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6E5F6AA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</w:t>
      </w:r>
      <w:r w:rsidR="00146180">
        <w:rPr>
          <w:rFonts w:ascii="Arial" w:hAnsi="Arial"/>
          <w:b/>
          <w:lang w:val="es-ES_tradnl"/>
        </w:rPr>
        <w:t>2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 w:rsidR="00146180">
        <w:rPr>
          <w:rFonts w:ascii="Arial" w:hAnsi="Arial"/>
          <w:b/>
          <w:lang w:val="es-ES_tradnl"/>
        </w:rPr>
        <w:t xml:space="preserve"> video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3FF24DA3" w:rsidR="00CD652E" w:rsidRPr="005B0F63" w:rsidRDefault="005B0F63" w:rsidP="00CD652E">
      <w:pPr>
        <w:rPr>
          <w:rFonts w:ascii="Arial" w:hAnsi="Arial"/>
          <w:sz w:val="18"/>
          <w:szCs w:val="18"/>
          <w:lang w:val="es-MX"/>
        </w:rPr>
      </w:pPr>
      <w:r w:rsidRPr="005B0F63">
        <w:rPr>
          <w:rFonts w:ascii="Times New Roman" w:hAnsi="Times New Roman" w:cs="Times New Roman"/>
          <w:color w:val="000000"/>
          <w:lang w:val="es-MX"/>
        </w:rPr>
        <w:t>LE_06_07</w:t>
      </w:r>
      <w:r>
        <w:rPr>
          <w:rFonts w:ascii="Times New Roman" w:hAnsi="Times New Roman" w:cs="Times New Roman"/>
          <w:color w:val="000000"/>
          <w:lang w:val="es-MX"/>
        </w:rPr>
        <w:t>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CCEFE7" w14:textId="77777777" w:rsidR="00565D30" w:rsidRDefault="00565D3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4F70B" w14:textId="26E899C9" w:rsidR="00CD652E" w:rsidRPr="000719EE" w:rsidRDefault="006848D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jergas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28D3CBA3" w:rsidR="00CD652E" w:rsidRPr="006848D1" w:rsidRDefault="006848D1" w:rsidP="00CD652E">
      <w:pPr>
        <w:rPr>
          <w:rFonts w:ascii="Arial" w:hAnsi="Arial" w:cs="Arial"/>
          <w:sz w:val="18"/>
          <w:szCs w:val="18"/>
          <w:lang w:val="es-MX"/>
        </w:rPr>
      </w:pPr>
      <w:r w:rsidRPr="006848D1">
        <w:rPr>
          <w:rFonts w:ascii="Times New Roman" w:hAnsi="Times New Roman" w:cs="Times New Roman"/>
          <w:lang w:val="es-MX"/>
        </w:rPr>
        <w:t xml:space="preserve">Recurso expositivo que acerca al estudiante a comprender más sobre </w:t>
      </w:r>
      <w:r>
        <w:rPr>
          <w:rFonts w:ascii="Times New Roman" w:hAnsi="Times New Roman" w:cs="Times New Roman"/>
          <w:lang w:val="es-MX"/>
        </w:rPr>
        <w:t>la jerga</w:t>
      </w:r>
      <w:r w:rsidRPr="006848D1">
        <w:rPr>
          <w:rFonts w:ascii="Times New Roman" w:hAnsi="Times New Roman" w:cs="Times New Roman"/>
          <w:lang w:val="es-MX"/>
        </w:rPr>
        <w:t>, el porqué de su uso, y los diferentes espacios sociales en los que estas expresiones son utilizadas</w:t>
      </w:r>
      <w:r>
        <w:rPr>
          <w:rFonts w:ascii="Times New Roman" w:hAnsi="Times New Roman" w:cs="Times New Roman"/>
          <w:lang w:val="es-MX"/>
        </w:rPr>
        <w:t>.</w:t>
      </w:r>
    </w:p>
    <w:p w14:paraId="5BB28EEA" w14:textId="77777777" w:rsidR="00397072" w:rsidRPr="000719EE" w:rsidRDefault="0039707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967F91E" w14:textId="77777777" w:rsidR="00565D30" w:rsidRDefault="00565D3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248A6E" w14:textId="14FCA095" w:rsidR="00CD652E" w:rsidRDefault="002103F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“j</w:t>
      </w:r>
      <w:r w:rsidR="006848D1">
        <w:rPr>
          <w:rFonts w:ascii="Arial" w:hAnsi="Arial" w:cs="Arial"/>
          <w:sz w:val="18"/>
          <w:szCs w:val="18"/>
          <w:lang w:val="es-ES_tradnl"/>
        </w:rPr>
        <w:t>erga,sociedad,grupos sociales</w:t>
      </w:r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  <w:r w:rsidR="006848D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DF7029" w14:textId="7ED91783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654DBDC8" w:rsidR="00CD652E" w:rsidRPr="000719EE" w:rsidRDefault="006848D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r w:rsidR="00B0495A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6F71EEE6" w:rsidR="00CD652E" w:rsidRPr="005F4C68" w:rsidRDefault="00B049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EC8910F" w:rsidR="00CD652E" w:rsidRPr="00AC7496" w:rsidRDefault="00B049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2103F1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1BB16050" w:rsidR="00E920E6" w:rsidRPr="005F4C68" w:rsidRDefault="00B0495A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2C037522" w:rsidR="00CD652E" w:rsidRPr="000719EE" w:rsidRDefault="00B0495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Pr="00E34FAA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2F3113B7" w14:textId="77777777" w:rsidR="002E67EB" w:rsidRPr="00E34FAA" w:rsidRDefault="002E67EB" w:rsidP="002E67EB">
      <w:pPr>
        <w:pStyle w:val="cabecera1"/>
        <w:shd w:val="clear" w:color="auto" w:fill="FFFFFF"/>
        <w:spacing w:before="0" w:beforeAutospacing="0"/>
        <w:rPr>
          <w:b/>
          <w:bCs/>
        </w:rPr>
      </w:pPr>
      <w:r w:rsidRPr="00E34FAA">
        <w:rPr>
          <w:b/>
          <w:bCs/>
        </w:rPr>
        <w:t>Objetivo</w:t>
      </w:r>
    </w:p>
    <w:p w14:paraId="08CE11E6" w14:textId="2CF5C78A" w:rsidR="002E67EB" w:rsidRPr="00E34FAA" w:rsidRDefault="002E67EB" w:rsidP="008220A8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 xml:space="preserve">Este interactivo tiene como finalidad acercar al </w:t>
      </w:r>
      <w:r w:rsidR="00565D30" w:rsidRPr="00E34FAA">
        <w:t xml:space="preserve">estudiante </w:t>
      </w:r>
      <w:r w:rsidR="008220A8" w:rsidRPr="00E34FAA">
        <w:t>a comprender nuestra identidad lingüística y evolución de la lengua, que se generan a partir de la creación de nuevos vocablos por parte de la interacción de los grupos sociales.</w:t>
      </w:r>
      <w:r w:rsidR="00565D30" w:rsidRPr="00E34FAA">
        <w:t xml:space="preserve"> </w:t>
      </w:r>
    </w:p>
    <w:p w14:paraId="649163CB" w14:textId="77777777" w:rsidR="002E67EB" w:rsidRPr="00A759E8" w:rsidRDefault="002E67EB" w:rsidP="002E67EB">
      <w:pPr>
        <w:pStyle w:val="cabecera1"/>
        <w:shd w:val="clear" w:color="auto" w:fill="FFFFFF"/>
        <w:spacing w:before="0" w:beforeAutospacing="0"/>
        <w:rPr>
          <w:rFonts w:ascii="Georgia" w:hAnsi="Georgia"/>
          <w:b/>
          <w:bCs/>
          <w:sz w:val="32"/>
          <w:szCs w:val="32"/>
        </w:rPr>
      </w:pPr>
      <w:r w:rsidRPr="00E34FAA">
        <w:rPr>
          <w:b/>
          <w:bCs/>
        </w:rPr>
        <w:t>Propuesta</w:t>
      </w:r>
    </w:p>
    <w:p w14:paraId="38AE4846" w14:textId="77777777" w:rsidR="002E67EB" w:rsidRPr="00E34FAA" w:rsidRDefault="002E67EB" w:rsidP="002E67EB">
      <w:pPr>
        <w:pStyle w:val="cabecera2"/>
        <w:shd w:val="clear" w:color="auto" w:fill="FFFFFF"/>
        <w:spacing w:before="375" w:beforeAutospacing="0"/>
      </w:pPr>
      <w:r w:rsidRPr="00E34FAA">
        <w:t>Antes de la presentación</w:t>
      </w:r>
    </w:p>
    <w:p w14:paraId="6A2F5A95" w14:textId="77777777" w:rsidR="00A759E8" w:rsidRPr="00E34FAA" w:rsidRDefault="008220A8" w:rsidP="00A759E8">
      <w:pPr>
        <w:pStyle w:val="Normal1"/>
        <w:shd w:val="clear" w:color="auto" w:fill="FFFFFF"/>
        <w:spacing w:before="0" w:beforeAutospacing="0" w:after="0" w:afterAutospacing="0"/>
        <w:jc w:val="both"/>
      </w:pPr>
      <w:r w:rsidRPr="00E34FAA">
        <w:t xml:space="preserve">Solicite a los estudiantes que hagan una lista de palabras, mínimo diez, </w:t>
      </w:r>
      <w:r w:rsidR="00A759E8" w:rsidRPr="00E34FAA">
        <w:t>que</w:t>
      </w:r>
      <w:r w:rsidRPr="00E34FAA">
        <w:t xml:space="preserve"> usen </w:t>
      </w:r>
      <w:r w:rsidR="00A759E8" w:rsidRPr="00E34FAA">
        <w:t xml:space="preserve">frecuentemente </w:t>
      </w:r>
      <w:r w:rsidRPr="00E34FAA">
        <w:t>con su respectivo significado. Pídales que describan el momento en que las usaron y con</w:t>
      </w:r>
      <w:r w:rsidR="00A759E8" w:rsidRPr="00E34FAA">
        <w:t xml:space="preserve"> </w:t>
      </w:r>
      <w:r w:rsidRPr="00E34FAA">
        <w:t>quien</w:t>
      </w:r>
      <w:r w:rsidR="00A759E8" w:rsidRPr="00E34FAA">
        <w:t>es</w:t>
      </w:r>
      <w:r w:rsidRPr="00E34FAA">
        <w:t xml:space="preserve"> las usaron</w:t>
      </w:r>
      <w:r w:rsidR="00A759E8" w:rsidRPr="00E34FAA">
        <w:t xml:space="preserve"> (familiares, amigos, profesores, parejas, etc.)</w:t>
      </w:r>
      <w:r w:rsidRPr="00E34FAA">
        <w:t xml:space="preserve"> </w:t>
      </w:r>
    </w:p>
    <w:p w14:paraId="2C356886" w14:textId="77777777" w:rsidR="00A759E8" w:rsidRDefault="00A759E8" w:rsidP="00A759E8">
      <w:pPr>
        <w:pStyle w:val="Normal1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D3158"/>
          <w:sz w:val="20"/>
          <w:szCs w:val="20"/>
        </w:rPr>
      </w:pPr>
    </w:p>
    <w:p w14:paraId="4E2F6397" w14:textId="35B2ECDB" w:rsidR="002E67EB" w:rsidRPr="00E34FAA" w:rsidRDefault="002E67EB" w:rsidP="00A759E8">
      <w:pPr>
        <w:pStyle w:val="Normal1"/>
        <w:shd w:val="clear" w:color="auto" w:fill="FFFFFF"/>
        <w:spacing w:before="0" w:beforeAutospacing="0" w:after="0" w:afterAutospacing="0"/>
        <w:jc w:val="both"/>
      </w:pPr>
      <w:r w:rsidRPr="00E34FAA">
        <w:t>Durante la presentación</w:t>
      </w:r>
    </w:p>
    <w:p w14:paraId="0B0C7A2A" w14:textId="73922494" w:rsidR="002E67EB" w:rsidRPr="00E34FAA" w:rsidRDefault="002E67EB" w:rsidP="00A759E8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 xml:space="preserve">Con este </w:t>
      </w:r>
      <w:r w:rsidR="00A759E8" w:rsidRPr="00E34FAA">
        <w:t xml:space="preserve">video, </w:t>
      </w:r>
      <w:r w:rsidRPr="00E34FAA">
        <w:t xml:space="preserve">los </w:t>
      </w:r>
      <w:r w:rsidR="00A759E8" w:rsidRPr="00E34FAA">
        <w:t>estudiantes</w:t>
      </w:r>
      <w:r w:rsidRPr="00E34FAA">
        <w:t xml:space="preserve"> demostrarán cuál es su nivel de comprensión lector a partir de tres apartados:</w:t>
      </w:r>
      <w:r w:rsidRPr="00E34FAA">
        <w:rPr>
          <w:rStyle w:val="apple-converted-space"/>
        </w:rPr>
        <w:t> </w:t>
      </w:r>
      <w:r w:rsidRPr="00E34FAA">
        <w:rPr>
          <w:rStyle w:val="negrita"/>
          <w:b/>
          <w:bCs/>
        </w:rPr>
        <w:t>Comprensión de texto</w:t>
      </w:r>
      <w:r w:rsidR="00A759E8" w:rsidRPr="00E34FAA">
        <w:rPr>
          <w:rStyle w:val="negrita"/>
          <w:b/>
          <w:bCs/>
        </w:rPr>
        <w:t xml:space="preserve"> audio visual</w:t>
      </w:r>
      <w:r w:rsidRPr="00E34FAA">
        <w:t>,</w:t>
      </w:r>
      <w:r w:rsidRPr="00E34FAA">
        <w:rPr>
          <w:rStyle w:val="apple-converted-space"/>
        </w:rPr>
        <w:t> </w:t>
      </w:r>
      <w:r w:rsidRPr="00E34FAA">
        <w:rPr>
          <w:rStyle w:val="negrita"/>
          <w:b/>
          <w:bCs/>
        </w:rPr>
        <w:t>Léxico</w:t>
      </w:r>
      <w:r w:rsidRPr="00E34FAA">
        <w:rPr>
          <w:rStyle w:val="apple-converted-space"/>
          <w:b/>
          <w:bCs/>
        </w:rPr>
        <w:t> </w:t>
      </w:r>
      <w:r w:rsidRPr="00E34FAA">
        <w:t>e</w:t>
      </w:r>
      <w:r w:rsidRPr="00E34FAA">
        <w:rPr>
          <w:rStyle w:val="apple-converted-space"/>
        </w:rPr>
        <w:t> </w:t>
      </w:r>
      <w:r w:rsidRPr="00E34FAA">
        <w:rPr>
          <w:rStyle w:val="negrita"/>
          <w:b/>
          <w:bCs/>
        </w:rPr>
        <w:t>Investiga</w:t>
      </w:r>
      <w:r w:rsidRPr="00E34FAA">
        <w:t>, que les permitirán ampliar y reforzar los contenidos tratados en el interactivo.</w:t>
      </w:r>
    </w:p>
    <w:p w14:paraId="78B75CB8" w14:textId="77777777" w:rsidR="002E67EB" w:rsidRPr="00E34FAA" w:rsidRDefault="002E67EB" w:rsidP="002E67EB">
      <w:pPr>
        <w:pStyle w:val="cabecera3"/>
        <w:shd w:val="clear" w:color="auto" w:fill="FFFFFF"/>
        <w:spacing w:before="375" w:beforeAutospacing="0"/>
      </w:pPr>
      <w:r w:rsidRPr="00E34FAA">
        <w:lastRenderedPageBreak/>
        <w:t>Pantalla Comprensión de texto</w:t>
      </w:r>
    </w:p>
    <w:p w14:paraId="2D6CF947" w14:textId="77777777" w:rsidR="002E67EB" w:rsidRPr="00E34FAA" w:rsidRDefault="002E67EB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rPr>
          <w:rStyle w:val="negrita"/>
          <w:b/>
          <w:bCs/>
        </w:rPr>
        <w:t>Pantalla 1</w:t>
      </w:r>
    </w:p>
    <w:p w14:paraId="2B1F8AD0" w14:textId="77777777" w:rsidR="00E142D9" w:rsidRPr="00E34FAA" w:rsidRDefault="00A759E8" w:rsidP="00A759E8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>Dirija la</w:t>
      </w:r>
      <w:r w:rsidR="00E142D9" w:rsidRPr="00E34FAA">
        <w:t>s</w:t>
      </w:r>
      <w:r w:rsidRPr="00E34FAA">
        <w:t xml:space="preserve"> siguiente</w:t>
      </w:r>
      <w:r w:rsidR="00E142D9" w:rsidRPr="00E34FAA">
        <w:t>s</w:t>
      </w:r>
      <w:r w:rsidRPr="00E34FAA">
        <w:t xml:space="preserve"> pregunta</w:t>
      </w:r>
      <w:r w:rsidR="00E142D9" w:rsidRPr="00E34FAA">
        <w:t>s</w:t>
      </w:r>
      <w:r w:rsidRPr="00E34FAA">
        <w:t xml:space="preserve"> de manera abierta a sus estudiantes </w:t>
      </w:r>
    </w:p>
    <w:p w14:paraId="262E9BA6" w14:textId="77777777" w:rsidR="00E142D9" w:rsidRPr="00E34FAA" w:rsidRDefault="00A759E8" w:rsidP="00E142D9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  <w:jc w:val="both"/>
      </w:pPr>
      <w:r w:rsidRPr="00E34FAA">
        <w:t xml:space="preserve">¿Por qué nos inventamos tantas formas de comunicación? </w:t>
      </w:r>
    </w:p>
    <w:p w14:paraId="1689C339" w14:textId="77777777" w:rsidR="00E142D9" w:rsidRPr="00E34FAA" w:rsidRDefault="00E142D9" w:rsidP="00E142D9">
      <w:pPr>
        <w:pStyle w:val="Normal1"/>
        <w:numPr>
          <w:ilvl w:val="0"/>
          <w:numId w:val="1"/>
        </w:numPr>
        <w:shd w:val="clear" w:color="auto" w:fill="FFFFFF"/>
        <w:spacing w:before="0" w:beforeAutospacing="0" w:line="270" w:lineRule="atLeast"/>
      </w:pPr>
      <w:r w:rsidRPr="00E34FAA">
        <w:t xml:space="preserve">¿Por qué si los diccionarios están llenos de vocablos, los seres humanos nos inventamos palabras que se empiezan a generalizar por el uso entre ciertos grupos sociales? </w:t>
      </w:r>
    </w:p>
    <w:p w14:paraId="48A3EB24" w14:textId="6515F5F6" w:rsidR="002E67EB" w:rsidRPr="00E34FAA" w:rsidRDefault="00A759E8" w:rsidP="00E142D9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>Después de haberla hecho, haga una pausa en el video y escuche la respuesta de algunos de los estudiantes.</w:t>
      </w:r>
    </w:p>
    <w:p w14:paraId="53808F75" w14:textId="77777777" w:rsidR="002E67EB" w:rsidRPr="00E34FAA" w:rsidRDefault="002E67EB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rPr>
          <w:rStyle w:val="negrita"/>
          <w:b/>
          <w:bCs/>
        </w:rPr>
        <w:t>Pantalla 2</w:t>
      </w:r>
    </w:p>
    <w:p w14:paraId="29B6322C" w14:textId="77777777" w:rsidR="00A759E8" w:rsidRPr="00E34FAA" w:rsidRDefault="00A759E8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Oriente las siguientes preguntas </w:t>
      </w:r>
    </w:p>
    <w:p w14:paraId="20A6347D" w14:textId="48B282FB" w:rsidR="002E67EB" w:rsidRPr="00E34FAA" w:rsidRDefault="00834BE4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Qué piensa Andrés Ospina frente a la pregunta: </w:t>
      </w:r>
      <w:r w:rsidR="00C3183A" w:rsidRPr="00E34FAA">
        <w:t>¿</w:t>
      </w:r>
      <w:r w:rsidR="00A759E8" w:rsidRPr="00E34FAA">
        <w:t xml:space="preserve">Será que los humanos no podemos vivir sin este tipo de palabras </w:t>
      </w:r>
      <w:r w:rsidR="00C3183A" w:rsidRPr="00E34FAA">
        <w:t>que evolucionan permanentemente?</w:t>
      </w:r>
      <w:r w:rsidR="00A759E8" w:rsidRPr="00E34FAA">
        <w:t xml:space="preserve"> </w:t>
      </w:r>
    </w:p>
    <w:p w14:paraId="3DFDDE0D" w14:textId="77777777" w:rsidR="00E34FAA" w:rsidRDefault="00834BE4" w:rsidP="00834BE4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 xml:space="preserve">Solución: </w:t>
      </w:r>
    </w:p>
    <w:p w14:paraId="6FCD0422" w14:textId="4F3C7D20" w:rsidR="00834BE4" w:rsidRPr="00E34FAA" w:rsidRDefault="00834BE4" w:rsidP="00834BE4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 xml:space="preserve">Andrés Ospina dice que cada generación va construyendo un lenguaje a medida de sus necesidades y de sus intereses y va construyendo una identidad alrededor de esas palabras y de esos intereses y gracias a eso se empieza a enriquecer el idioma   </w:t>
      </w:r>
    </w:p>
    <w:p w14:paraId="4A31FEA8" w14:textId="09166A72" w:rsidR="00C3183A" w:rsidRPr="00E34FAA" w:rsidRDefault="00834BE4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Qué piensa Lina trigos frente a la pregunta: </w:t>
      </w:r>
      <w:r w:rsidR="00C3183A" w:rsidRPr="00E34FAA">
        <w:t>¿Por qué se reinventan las palabras?</w:t>
      </w:r>
    </w:p>
    <w:p w14:paraId="0357BB38" w14:textId="7A4239B6" w:rsidR="00834BE4" w:rsidRPr="00E34FAA" w:rsidRDefault="00834BE4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Solución: </w:t>
      </w:r>
    </w:p>
    <w:p w14:paraId="3BFE3DB4" w14:textId="54FF739B" w:rsidR="00834BE4" w:rsidRPr="00E34FAA" w:rsidRDefault="00834BE4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>Lina dice que los lenguajes son vivos y son precisamente vivos porque los hablan personas que tienen pertenencias regionales</w:t>
      </w:r>
      <w:r w:rsidR="00211D8E" w:rsidRPr="00E34FAA">
        <w:t xml:space="preserve">, tienen pertenencias sociales, tienen su idiosincrasia y eso hace que las personas vivan con la lengua y se transforme.   </w:t>
      </w:r>
      <w:r w:rsidRPr="00E34FAA">
        <w:t xml:space="preserve"> </w:t>
      </w:r>
    </w:p>
    <w:p w14:paraId="00FC1EE6" w14:textId="250C6373" w:rsidR="00C3183A" w:rsidRPr="00E34FAA" w:rsidRDefault="00211D8E" w:rsidP="00211D8E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 xml:space="preserve">Qué opina Manuel García frente al cuestionamiento que le hace Beatriz Gómez, la presentadora del programa </w:t>
      </w:r>
      <w:r w:rsidR="00C3183A" w:rsidRPr="00E34FAA">
        <w:t>¿Se deben aprender jergas para poder socializar con ciertos grupos sociales?</w:t>
      </w:r>
    </w:p>
    <w:p w14:paraId="6702DD78" w14:textId="77F54E39" w:rsidR="00211D8E" w:rsidRPr="00E34FAA" w:rsidRDefault="00211D8E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>Solución:</w:t>
      </w:r>
    </w:p>
    <w:p w14:paraId="008E8E4A" w14:textId="7887A6EF" w:rsidR="00211D8E" w:rsidRPr="00E34FAA" w:rsidRDefault="00211D8E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Manuel responde que si se deben aprender las jergas para poder socializar con ciertos grupos sociales porque el aprendizaje y el manejo de la jerga son de carácter práctico y por intuición; entras, escuchas y asocias y comprendes lo que están diciendo, de esa forma la jerga se convierte en un factor fundamental para reconocerse.    </w:t>
      </w:r>
    </w:p>
    <w:p w14:paraId="0B084AA0" w14:textId="77777777" w:rsidR="002E67EB" w:rsidRPr="00E34FAA" w:rsidRDefault="002E67EB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rPr>
          <w:rStyle w:val="negrita"/>
          <w:b/>
          <w:bCs/>
        </w:rPr>
        <w:t>Pantalla 3</w:t>
      </w:r>
    </w:p>
    <w:p w14:paraId="14F2BD87" w14:textId="339F556A" w:rsidR="00C3183A" w:rsidRPr="00E34FAA" w:rsidRDefault="00C3183A" w:rsidP="00C3183A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- Reflexiona sobre la postura que tiene </w:t>
      </w:r>
      <w:r w:rsidR="00834BE4" w:rsidRPr="00E34FAA">
        <w:t>el escritor Andrés Ospina f</w:t>
      </w:r>
      <w:r w:rsidRPr="00E34FAA">
        <w:t>re</w:t>
      </w:r>
      <w:r w:rsidR="00826151">
        <w:t>nte a la evolución de la lengua.</w:t>
      </w:r>
      <w:r w:rsidRPr="00E34FAA">
        <w:t xml:space="preserve"> ¿</w:t>
      </w:r>
      <w:r w:rsidR="00826151">
        <w:t>C</w:t>
      </w:r>
      <w:r w:rsidRPr="00E34FAA">
        <w:t>rees que se puede denominar evolución a cada término nuevo que se crea por defecto del uso del español?</w:t>
      </w:r>
    </w:p>
    <w:p w14:paraId="00DADFCC" w14:textId="073CAF33" w:rsidR="00826151" w:rsidRDefault="00826151" w:rsidP="00C3183A">
      <w:pPr>
        <w:pStyle w:val="Normal1"/>
        <w:shd w:val="clear" w:color="auto" w:fill="FFFFFF"/>
        <w:spacing w:before="0" w:beforeAutospacing="0" w:line="270" w:lineRule="atLeast"/>
      </w:pPr>
      <w:r>
        <w:t>Solución:</w:t>
      </w:r>
    </w:p>
    <w:p w14:paraId="2694CEF1" w14:textId="67C838EC" w:rsidR="00567757" w:rsidRPr="00E34FAA" w:rsidRDefault="00567757" w:rsidP="00C3183A">
      <w:pPr>
        <w:pStyle w:val="Normal1"/>
        <w:shd w:val="clear" w:color="auto" w:fill="FFFFFF"/>
        <w:spacing w:before="0" w:beforeAutospacing="0" w:line="270" w:lineRule="atLeast"/>
      </w:pPr>
      <w:r w:rsidRPr="00E34FAA">
        <w:lastRenderedPageBreak/>
        <w:t>La postura que tiene Andrés Ospina es que cada palabra que llega al idioma deja una huella de las generaciones y una huella o impronta de la existencia del ser en un momento determinado</w:t>
      </w:r>
    </w:p>
    <w:p w14:paraId="74D61E3C" w14:textId="77777777" w:rsidR="002E67EB" w:rsidRPr="00E34FAA" w:rsidRDefault="002E67EB" w:rsidP="002E67EB">
      <w:pPr>
        <w:pStyle w:val="cabecera3"/>
        <w:shd w:val="clear" w:color="auto" w:fill="FFFFFF"/>
        <w:spacing w:before="375" w:beforeAutospacing="0"/>
      </w:pPr>
      <w:r w:rsidRPr="00E34FAA">
        <w:t>Pantalla Investiga</w:t>
      </w:r>
    </w:p>
    <w:p w14:paraId="5552D0AB" w14:textId="77777777" w:rsidR="002E67EB" w:rsidRPr="00E34FAA" w:rsidRDefault="002E67EB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rPr>
          <w:rStyle w:val="negrita"/>
          <w:b/>
          <w:bCs/>
        </w:rPr>
        <w:t>Pantalla 1</w:t>
      </w:r>
    </w:p>
    <w:p w14:paraId="651C071C" w14:textId="4F3DD516" w:rsidR="002E67EB" w:rsidRPr="00E34FAA" w:rsidRDefault="00C3183A" w:rsidP="002E67EB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Solicite a sus estudiantes, como trabajo adicional, que indaguen sobre la jerga de la internet, cuáles son los “términos” usados y su significado.  </w:t>
      </w:r>
    </w:p>
    <w:p w14:paraId="77EFB5C6" w14:textId="77777777" w:rsidR="002E67EB" w:rsidRPr="00E34FAA" w:rsidRDefault="002E67EB" w:rsidP="002E67EB">
      <w:pPr>
        <w:pStyle w:val="cabecera2"/>
        <w:shd w:val="clear" w:color="auto" w:fill="FFFFFF"/>
        <w:spacing w:before="375" w:beforeAutospacing="0"/>
      </w:pPr>
      <w:r w:rsidRPr="00E34FAA">
        <w:t>Después de la presentación</w:t>
      </w:r>
    </w:p>
    <w:p w14:paraId="421D5262" w14:textId="3E2A5915" w:rsidR="002E67EB" w:rsidRDefault="00C3183A" w:rsidP="00787D4E">
      <w:pPr>
        <w:pStyle w:val="Normal1"/>
        <w:shd w:val="clear" w:color="auto" w:fill="FFFFFF"/>
        <w:spacing w:before="0" w:beforeAutospacing="0" w:line="270" w:lineRule="atLeast"/>
        <w:jc w:val="both"/>
      </w:pPr>
      <w:r w:rsidRPr="00E34FAA">
        <w:t xml:space="preserve">Solicite a sus estudiantes que realicen un breve escrito en el que reflexionen si existe un uso “adecuado” o “inadecuado” de la lengua a partir del video y su conocimiento previo sobre el tema.  </w:t>
      </w:r>
    </w:p>
    <w:p w14:paraId="69DDFC90" w14:textId="77777777" w:rsidR="00787D4E" w:rsidRDefault="00787D4E" w:rsidP="00787D4E">
      <w:pPr>
        <w:pStyle w:val="Normal1"/>
        <w:shd w:val="clear" w:color="auto" w:fill="FFFFFF"/>
        <w:spacing w:before="0" w:beforeAutospacing="0" w:line="270" w:lineRule="atLeast"/>
        <w:jc w:val="both"/>
      </w:pPr>
      <w:r>
        <w:t>Usted puede encontrar la continuación del programa en los siguientes links, dejándoselos a sus estudiantes como nuevo recurso interactivo y formativo sobre el tema de las jergas</w:t>
      </w:r>
    </w:p>
    <w:p w14:paraId="1ACF09DE" w14:textId="7EC8B1DF" w:rsidR="00787D4E" w:rsidRDefault="002103F1" w:rsidP="00787D4E">
      <w:pPr>
        <w:pStyle w:val="Normal1"/>
        <w:shd w:val="clear" w:color="auto" w:fill="FFFFFF"/>
        <w:spacing w:before="0" w:beforeAutospacing="0" w:line="270" w:lineRule="atLeast"/>
        <w:jc w:val="both"/>
      </w:pPr>
      <w:hyperlink r:id="rId6" w:history="1">
        <w:r w:rsidR="00787D4E" w:rsidRPr="00787D4E">
          <w:rPr>
            <w:rStyle w:val="Hipervnculo"/>
          </w:rPr>
          <w:t>Las jergas parte II</w:t>
        </w:r>
      </w:hyperlink>
    </w:p>
    <w:p w14:paraId="6B1B228B" w14:textId="41C20B3E" w:rsidR="00787D4E" w:rsidRDefault="002103F1" w:rsidP="00787D4E">
      <w:pPr>
        <w:pStyle w:val="Normal1"/>
        <w:shd w:val="clear" w:color="auto" w:fill="FFFFFF"/>
        <w:spacing w:before="0" w:beforeAutospacing="0" w:line="270" w:lineRule="atLeast"/>
        <w:jc w:val="both"/>
      </w:pPr>
      <w:hyperlink r:id="rId7" w:history="1">
        <w:r w:rsidR="00787D4E" w:rsidRPr="00787D4E">
          <w:rPr>
            <w:rStyle w:val="Hipervnculo"/>
          </w:rPr>
          <w:t>Las jergas parte III</w:t>
        </w:r>
      </w:hyperlink>
    </w:p>
    <w:p w14:paraId="17CFAC92" w14:textId="77777777" w:rsidR="00787D4E" w:rsidRDefault="002103F1" w:rsidP="00787D4E">
      <w:pPr>
        <w:pStyle w:val="Normal1"/>
        <w:shd w:val="clear" w:color="auto" w:fill="FFFFFF"/>
        <w:spacing w:before="0" w:beforeAutospacing="0" w:line="270" w:lineRule="atLeast"/>
        <w:jc w:val="both"/>
      </w:pPr>
      <w:hyperlink r:id="rId8" w:history="1">
        <w:r w:rsidR="00787D4E" w:rsidRPr="00787D4E">
          <w:rPr>
            <w:rStyle w:val="Hipervnculo"/>
          </w:rPr>
          <w:t>Las jergas parte IV</w:t>
        </w:r>
      </w:hyperlink>
    </w:p>
    <w:p w14:paraId="6712DDEA" w14:textId="77777777" w:rsidR="00787D4E" w:rsidRDefault="002103F1" w:rsidP="00787D4E">
      <w:pPr>
        <w:pStyle w:val="Normal1"/>
        <w:shd w:val="clear" w:color="auto" w:fill="FFFFFF"/>
        <w:spacing w:before="0" w:beforeAutospacing="0" w:line="270" w:lineRule="atLeast"/>
        <w:jc w:val="both"/>
      </w:pPr>
      <w:hyperlink r:id="rId9" w:history="1">
        <w:r w:rsidR="00787D4E" w:rsidRPr="00787D4E">
          <w:rPr>
            <w:rStyle w:val="Hipervnculo"/>
          </w:rPr>
          <w:t>Las jergas parte V</w:t>
        </w:r>
      </w:hyperlink>
    </w:p>
    <w:p w14:paraId="5C984DAD" w14:textId="5BCF8D5F" w:rsidR="00787D4E" w:rsidRPr="00E34FAA" w:rsidRDefault="002103F1" w:rsidP="00787D4E">
      <w:pPr>
        <w:pStyle w:val="Normal1"/>
        <w:shd w:val="clear" w:color="auto" w:fill="FFFFFF"/>
        <w:spacing w:before="0" w:beforeAutospacing="0" w:line="270" w:lineRule="atLeast"/>
        <w:jc w:val="both"/>
      </w:pPr>
      <w:hyperlink r:id="rId10" w:history="1">
        <w:r w:rsidR="00787D4E" w:rsidRPr="00787D4E">
          <w:rPr>
            <w:rStyle w:val="Hipervnculo"/>
          </w:rPr>
          <w:t>Las jergas parte VI</w:t>
        </w:r>
      </w:hyperlink>
      <w:r w:rsidR="00787D4E">
        <w:t xml:space="preserve"> </w:t>
      </w: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Pr="00990F18" w:rsidRDefault="00F4317E" w:rsidP="00990F18">
      <w:pPr>
        <w:jc w:val="both"/>
        <w:rPr>
          <w:rFonts w:ascii="Times New Roman" w:hAnsi="Times New Roman" w:cs="Times New Roman"/>
          <w:lang w:val="es-ES_tradnl"/>
        </w:rPr>
      </w:pPr>
    </w:p>
    <w:p w14:paraId="23884020" w14:textId="74B17FA6" w:rsidR="0075541C" w:rsidRPr="00990F18" w:rsidRDefault="0075541C" w:rsidP="00990F18">
      <w:p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Las jergas se clasifican en dos grandes grupos: </w:t>
      </w:r>
      <w:r w:rsidRPr="00990F18">
        <w:rPr>
          <w:rFonts w:ascii="Times New Roman" w:hAnsi="Times New Roman" w:cs="Times New Roman"/>
          <w:i/>
          <w:lang w:val="es-ES_tradnl"/>
        </w:rPr>
        <w:t>las sociales y las profesionales</w:t>
      </w:r>
      <w:r w:rsidRPr="00990F18">
        <w:rPr>
          <w:rFonts w:ascii="Times New Roman" w:hAnsi="Times New Roman" w:cs="Times New Roman"/>
          <w:lang w:val="es-ES_tradnl"/>
        </w:rPr>
        <w:t>.</w:t>
      </w:r>
    </w:p>
    <w:p w14:paraId="6F8D42B8" w14:textId="77777777" w:rsidR="0075541C" w:rsidRPr="00990F18" w:rsidRDefault="0075541C" w:rsidP="00990F18">
      <w:p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Las </w:t>
      </w:r>
      <w:r w:rsidRPr="00990F18">
        <w:rPr>
          <w:rFonts w:ascii="Times New Roman" w:hAnsi="Times New Roman" w:cs="Times New Roman"/>
          <w:i/>
          <w:lang w:val="es-ES_tradnl"/>
        </w:rPr>
        <w:t>jergas sociales</w:t>
      </w:r>
      <w:r w:rsidRPr="00990F18">
        <w:rPr>
          <w:rFonts w:ascii="Times New Roman" w:hAnsi="Times New Roman" w:cs="Times New Roman"/>
          <w:lang w:val="es-ES_tradnl"/>
        </w:rPr>
        <w:t xml:space="preserve"> son aquellas que se crean por diferentes personas con dos objetivos diferentes: </w:t>
      </w:r>
    </w:p>
    <w:p w14:paraId="78F92B5D" w14:textId="5CFCDF5C" w:rsidR="0075541C" w:rsidRPr="00990F18" w:rsidRDefault="0075541C" w:rsidP="00990F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Para diferenciarse del resto de las personas y ser una comunidad auténtica </w:t>
      </w:r>
    </w:p>
    <w:p w14:paraId="6B3F9336" w14:textId="77777777" w:rsidR="0075541C" w:rsidRPr="00990F18" w:rsidRDefault="0075541C" w:rsidP="00990F18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Evitar que se entienda lo que se habla por las demás personas. </w:t>
      </w:r>
    </w:p>
    <w:p w14:paraId="61A61302" w14:textId="77777777" w:rsidR="0075541C" w:rsidRPr="00990F18" w:rsidRDefault="0075541C" w:rsidP="00990F18">
      <w:pPr>
        <w:jc w:val="both"/>
        <w:rPr>
          <w:rFonts w:ascii="Times New Roman" w:hAnsi="Times New Roman" w:cs="Times New Roman"/>
          <w:lang w:val="es-ES_tradnl"/>
        </w:rPr>
      </w:pPr>
    </w:p>
    <w:p w14:paraId="64415FFF" w14:textId="3F062885" w:rsidR="0075541C" w:rsidRPr="00990F18" w:rsidRDefault="0075541C" w:rsidP="00990F18">
      <w:p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Por lo anterior, en estas dos categorizaciones podemos establecer aquellas jergas que se utilizan por las tribus urbanas (grupos neonazis, góticos, metaleros, raperos, etc.). </w:t>
      </w:r>
    </w:p>
    <w:p w14:paraId="0DA75E01" w14:textId="62E286B7" w:rsidR="0075541C" w:rsidRDefault="0075541C" w:rsidP="00990F18">
      <w:p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El segundo grupo de distinción, </w:t>
      </w:r>
      <w:r w:rsidRPr="00990F18">
        <w:rPr>
          <w:rFonts w:ascii="Times New Roman" w:hAnsi="Times New Roman" w:cs="Times New Roman"/>
          <w:i/>
          <w:lang w:val="es-ES_tradnl"/>
        </w:rPr>
        <w:t>las jergas profesionales</w:t>
      </w:r>
      <w:r w:rsidRPr="00990F18">
        <w:rPr>
          <w:rFonts w:ascii="Times New Roman" w:hAnsi="Times New Roman" w:cs="Times New Roman"/>
          <w:lang w:val="es-ES_tradnl"/>
        </w:rPr>
        <w:t xml:space="preserve"> se desarrollan para nombrar con precisión cierto</w:t>
      </w:r>
      <w:r w:rsidR="00990F18">
        <w:rPr>
          <w:rFonts w:ascii="Times New Roman" w:hAnsi="Times New Roman" w:cs="Times New Roman"/>
          <w:lang w:val="es-ES_tradnl"/>
        </w:rPr>
        <w:t>s procedimientos o instrumentos,</w:t>
      </w:r>
      <w:r w:rsidRPr="00990F18">
        <w:rPr>
          <w:rFonts w:ascii="Times New Roman" w:hAnsi="Times New Roman" w:cs="Times New Roman"/>
          <w:lang w:val="es-ES_tradnl"/>
        </w:rPr>
        <w:t xml:space="preserve"> </w:t>
      </w:r>
      <w:r w:rsidR="00990F18">
        <w:rPr>
          <w:rFonts w:ascii="Times New Roman" w:hAnsi="Times New Roman" w:cs="Times New Roman"/>
          <w:lang w:val="es-ES_tradnl"/>
        </w:rPr>
        <w:t>p</w:t>
      </w:r>
      <w:r w:rsidRPr="00990F18">
        <w:rPr>
          <w:rFonts w:ascii="Times New Roman" w:hAnsi="Times New Roman" w:cs="Times New Roman"/>
          <w:lang w:val="es-ES_tradnl"/>
        </w:rPr>
        <w:t xml:space="preserve">or la importancia de estos términos, existen diccionarios </w:t>
      </w:r>
      <w:r w:rsidR="00990F18">
        <w:rPr>
          <w:rFonts w:ascii="Times New Roman" w:hAnsi="Times New Roman" w:cs="Times New Roman"/>
          <w:lang w:val="es-ES_tradnl"/>
        </w:rPr>
        <w:t xml:space="preserve">especializados </w:t>
      </w:r>
      <w:r w:rsidRPr="00990F18">
        <w:rPr>
          <w:rFonts w:ascii="Times New Roman" w:hAnsi="Times New Roman" w:cs="Times New Roman"/>
          <w:lang w:val="es-ES_tradnl"/>
        </w:rPr>
        <w:t>sobre estas jergas.</w:t>
      </w:r>
    </w:p>
    <w:p w14:paraId="33BDF80E" w14:textId="07D91548" w:rsidR="00990F18" w:rsidRPr="00990F18" w:rsidRDefault="00990F18" w:rsidP="00990F18">
      <w:p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>Es necesario tomar en cuenta que el término jerga y argot no están determinadas en sus diferencias por este motivo se pueden utilizar de manera indistinta</w:t>
      </w:r>
      <w:r>
        <w:rPr>
          <w:rFonts w:ascii="Times New Roman" w:hAnsi="Times New Roman" w:cs="Times New Roman"/>
          <w:lang w:val="es-ES_tradnl"/>
        </w:rPr>
        <w:t xml:space="preserve"> y en la gran mayoría de veces se toman a ambos términos como sinónimos</w:t>
      </w:r>
      <w:r w:rsidRPr="00990F18">
        <w:rPr>
          <w:rFonts w:ascii="Times New Roman" w:hAnsi="Times New Roman" w:cs="Times New Roman"/>
          <w:lang w:val="es-ES_tradnl"/>
        </w:rPr>
        <w:t>.</w:t>
      </w:r>
    </w:p>
    <w:p w14:paraId="68CE0F46" w14:textId="5BD7823B" w:rsidR="0075541C" w:rsidRPr="00990F18" w:rsidRDefault="00990F18" w:rsidP="00990F18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Como dato curioso, e</w:t>
      </w:r>
      <w:r w:rsidR="0075541C" w:rsidRPr="00990F18">
        <w:rPr>
          <w:rFonts w:ascii="Times New Roman" w:hAnsi="Times New Roman" w:cs="Times New Roman"/>
          <w:lang w:val="es-ES_tradnl"/>
        </w:rPr>
        <w:t xml:space="preserve">n </w:t>
      </w:r>
      <w:r>
        <w:rPr>
          <w:rFonts w:ascii="Times New Roman" w:hAnsi="Times New Roman" w:cs="Times New Roman"/>
          <w:lang w:val="es-ES_tradnl"/>
        </w:rPr>
        <w:t xml:space="preserve">países como </w:t>
      </w:r>
      <w:r w:rsidR="0075541C" w:rsidRPr="00990F18">
        <w:rPr>
          <w:rFonts w:ascii="Times New Roman" w:hAnsi="Times New Roman" w:cs="Times New Roman"/>
          <w:lang w:val="es-ES_tradnl"/>
        </w:rPr>
        <w:t>Argentina y Uruguay, el término “jerga” se conoce como “lunfardo” y ha aportado numerosos vocablos a las letras de los tangos y otros géneros populares.</w:t>
      </w:r>
    </w:p>
    <w:p w14:paraId="150C8D70" w14:textId="52215AA7" w:rsidR="0075541C" w:rsidRPr="00990F18" w:rsidRDefault="0075541C" w:rsidP="00990F18">
      <w:pPr>
        <w:jc w:val="both"/>
        <w:rPr>
          <w:rFonts w:ascii="Times New Roman" w:hAnsi="Times New Roman" w:cs="Times New Roman"/>
          <w:lang w:val="es-ES_tradnl"/>
        </w:rPr>
      </w:pPr>
      <w:r w:rsidRPr="00990F18">
        <w:rPr>
          <w:rFonts w:ascii="Times New Roman" w:hAnsi="Times New Roman" w:cs="Times New Roman"/>
          <w:lang w:val="es-ES_tradnl"/>
        </w:rPr>
        <w:t xml:space="preserve">Un término que </w:t>
      </w:r>
      <w:r w:rsidR="000E7D7C" w:rsidRPr="00990F18">
        <w:rPr>
          <w:rFonts w:ascii="Times New Roman" w:hAnsi="Times New Roman" w:cs="Times New Roman"/>
          <w:lang w:val="es-ES_tradnl"/>
        </w:rPr>
        <w:t xml:space="preserve">surge </w:t>
      </w:r>
      <w:r w:rsidRPr="00990F18">
        <w:rPr>
          <w:rFonts w:ascii="Times New Roman" w:hAnsi="Times New Roman" w:cs="Times New Roman"/>
          <w:lang w:val="es-ES_tradnl"/>
        </w:rPr>
        <w:t>de</w:t>
      </w:r>
      <w:r w:rsidR="00990F18">
        <w:rPr>
          <w:rFonts w:ascii="Times New Roman" w:hAnsi="Times New Roman" w:cs="Times New Roman"/>
          <w:lang w:val="es-ES_tradnl"/>
        </w:rPr>
        <w:t xml:space="preserve"> la jerga es la</w:t>
      </w:r>
      <w:r w:rsidRPr="00990F18">
        <w:rPr>
          <w:rFonts w:ascii="Times New Roman" w:hAnsi="Times New Roman" w:cs="Times New Roman"/>
          <w:lang w:val="es-ES_tradnl"/>
        </w:rPr>
        <w:t xml:space="preserve"> jerigonza, </w:t>
      </w:r>
      <w:r w:rsidR="000E7D7C" w:rsidRPr="00990F18">
        <w:rPr>
          <w:rFonts w:ascii="Times New Roman" w:hAnsi="Times New Roman" w:cs="Times New Roman"/>
          <w:lang w:val="es-ES_tradnl"/>
        </w:rPr>
        <w:t xml:space="preserve">pues dicho término </w:t>
      </w:r>
      <w:r w:rsidRPr="00990F18">
        <w:rPr>
          <w:rFonts w:ascii="Times New Roman" w:hAnsi="Times New Roman" w:cs="Times New Roman"/>
          <w:lang w:val="es-ES_tradnl"/>
        </w:rPr>
        <w:t>viene a emplearse para definir a todo lenguaje que es difícil de entender.</w:t>
      </w:r>
      <w:r w:rsidR="00990F18">
        <w:rPr>
          <w:rFonts w:ascii="Times New Roman" w:hAnsi="Times New Roman" w:cs="Times New Roman"/>
          <w:lang w:val="es-ES_tradnl"/>
        </w:rPr>
        <w:t xml:space="preserve"> </w:t>
      </w:r>
      <w:r w:rsidR="000E7D7C" w:rsidRPr="00990F18">
        <w:rPr>
          <w:rFonts w:ascii="Times New Roman" w:hAnsi="Times New Roman" w:cs="Times New Roman"/>
          <w:lang w:val="es-ES_tradnl"/>
        </w:rPr>
        <w:t xml:space="preserve">La jerga también tiene un sentido </w:t>
      </w:r>
      <w:r w:rsidR="000E7D7C" w:rsidRPr="00990F18">
        <w:rPr>
          <w:rFonts w:ascii="Times New Roman" w:hAnsi="Times New Roman" w:cs="Times New Roman"/>
          <w:i/>
          <w:lang w:val="es-ES_tradnl"/>
        </w:rPr>
        <w:t>denotativo</w:t>
      </w:r>
      <w:r w:rsidR="00990F18">
        <w:rPr>
          <w:rFonts w:ascii="Times New Roman" w:hAnsi="Times New Roman" w:cs="Times New Roman"/>
          <w:i/>
          <w:lang w:val="es-ES_tradnl"/>
        </w:rPr>
        <w:t>,</w:t>
      </w:r>
      <w:r w:rsidR="000E7D7C" w:rsidRPr="00990F18">
        <w:rPr>
          <w:rFonts w:ascii="Times New Roman" w:hAnsi="Times New Roman" w:cs="Times New Roman"/>
          <w:lang w:val="es-ES_tradnl"/>
        </w:rPr>
        <w:t xml:space="preserve"> pues en otra circunstancia</w:t>
      </w:r>
      <w:r w:rsidR="00990F18">
        <w:rPr>
          <w:rFonts w:ascii="Times New Roman" w:hAnsi="Times New Roman" w:cs="Times New Roman"/>
          <w:lang w:val="es-ES_tradnl"/>
        </w:rPr>
        <w:t xml:space="preserve"> de uso este término</w:t>
      </w:r>
      <w:r w:rsidR="000E7D7C" w:rsidRPr="00990F18">
        <w:rPr>
          <w:rFonts w:ascii="Times New Roman" w:hAnsi="Times New Roman" w:cs="Times New Roman"/>
          <w:lang w:val="es-ES_tradnl"/>
        </w:rPr>
        <w:t xml:space="preserve"> puede significar colchón relleno de paja y plumas, </w:t>
      </w:r>
      <w:r w:rsidRPr="00990F18">
        <w:rPr>
          <w:rFonts w:ascii="Times New Roman" w:hAnsi="Times New Roman" w:cs="Times New Roman"/>
          <w:lang w:val="es-ES_tradnl"/>
        </w:rPr>
        <w:t>tipo de tela que se identif</w:t>
      </w:r>
      <w:r w:rsidR="00990F18">
        <w:rPr>
          <w:rFonts w:ascii="Times New Roman" w:hAnsi="Times New Roman" w:cs="Times New Roman"/>
          <w:lang w:val="es-ES_tradnl"/>
        </w:rPr>
        <w:t>ica por ser muy gruesa y áspera</w:t>
      </w:r>
      <w:r w:rsidR="000E7D7C" w:rsidRPr="00990F18">
        <w:rPr>
          <w:rFonts w:ascii="Times New Roman" w:hAnsi="Times New Roman" w:cs="Times New Roman"/>
          <w:lang w:val="es-ES_tradnl"/>
        </w:rPr>
        <w:t xml:space="preserve"> o</w:t>
      </w:r>
      <w:r w:rsidR="00990F18">
        <w:rPr>
          <w:rFonts w:ascii="Times New Roman" w:hAnsi="Times New Roman" w:cs="Times New Roman"/>
          <w:lang w:val="es-ES_tradnl"/>
        </w:rPr>
        <w:t>,</w:t>
      </w:r>
      <w:r w:rsidR="000E7D7C" w:rsidRPr="00990F18">
        <w:rPr>
          <w:rFonts w:ascii="Times New Roman" w:hAnsi="Times New Roman" w:cs="Times New Roman"/>
          <w:lang w:val="es-ES_tradnl"/>
        </w:rPr>
        <w:t xml:space="preserve"> junto con </w:t>
      </w:r>
      <w:r w:rsidRPr="00990F18">
        <w:rPr>
          <w:rFonts w:ascii="Times New Roman" w:hAnsi="Times New Roman" w:cs="Times New Roman"/>
          <w:lang w:val="es-ES_tradnl"/>
        </w:rPr>
        <w:t>la expresión “dejar en jerga”</w:t>
      </w:r>
      <w:r w:rsidR="00990F18">
        <w:rPr>
          <w:rFonts w:ascii="Times New Roman" w:hAnsi="Times New Roman" w:cs="Times New Roman"/>
          <w:lang w:val="es-ES_tradnl"/>
        </w:rPr>
        <w:t>,</w:t>
      </w:r>
      <w:r w:rsidR="000E7D7C" w:rsidRPr="00990F18">
        <w:rPr>
          <w:rFonts w:ascii="Times New Roman" w:hAnsi="Times New Roman" w:cs="Times New Roman"/>
          <w:lang w:val="es-ES_tradnl"/>
        </w:rPr>
        <w:t xml:space="preserve"> decir </w:t>
      </w:r>
      <w:r w:rsidRPr="00990F18">
        <w:rPr>
          <w:rFonts w:ascii="Times New Roman" w:hAnsi="Times New Roman" w:cs="Times New Roman"/>
          <w:lang w:val="es-ES_tradnl"/>
        </w:rPr>
        <w:t>que algo sólo está empezado y, por tanto, no se ha finalizado.</w:t>
      </w:r>
    </w:p>
    <w:p w14:paraId="11383402" w14:textId="77777777" w:rsidR="0075541C" w:rsidRDefault="0075541C" w:rsidP="0075541C">
      <w:pPr>
        <w:rPr>
          <w:rFonts w:ascii="Arial" w:hAnsi="Arial"/>
          <w:sz w:val="18"/>
          <w:szCs w:val="18"/>
          <w:lang w:val="es-ES_tradnl"/>
        </w:rPr>
      </w:pPr>
    </w:p>
    <w:p w14:paraId="342FF2F7" w14:textId="77777777" w:rsidR="0075541C" w:rsidRDefault="0075541C" w:rsidP="0075541C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lastRenderedPageBreak/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443C880D" w:rsidR="00CD652E" w:rsidRPr="00F4317E" w:rsidRDefault="008220A8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jergas </w:t>
      </w:r>
    </w:p>
    <w:p w14:paraId="2560176E" w14:textId="4E87DD70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Video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nombre del archivo </w:t>
      </w:r>
      <w:r w:rsidR="00146180">
        <w:rPr>
          <w:rFonts w:ascii="Arial" w:hAnsi="Arial"/>
          <w:sz w:val="18"/>
          <w:szCs w:val="18"/>
          <w:highlight w:val="green"/>
          <w:lang w:val="es-ES_tradnl"/>
        </w:rPr>
        <w:t>flv</w:t>
      </w:r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2590EF64" w:rsidR="00F50E48" w:rsidRPr="000719EE" w:rsidRDefault="008220A8" w:rsidP="00F50E48">
      <w:pPr>
        <w:rPr>
          <w:rFonts w:ascii="Arial" w:hAnsi="Arial" w:cs="Arial"/>
          <w:sz w:val="18"/>
          <w:szCs w:val="18"/>
          <w:lang w:val="es-ES_tradnl"/>
        </w:rPr>
      </w:pPr>
      <w:r w:rsidRPr="008220A8">
        <w:rPr>
          <w:rFonts w:ascii="Arial" w:hAnsi="Arial" w:cs="Arial"/>
          <w:sz w:val="18"/>
          <w:szCs w:val="18"/>
          <w:lang w:val="es-ES_tradnl"/>
        </w:rPr>
        <w:t>https://www.youtube.com/watch?v=zxZDQxe4eUk</w:t>
      </w: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41773776" w:rsidR="006559E5" w:rsidRDefault="0082615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Comprensión </w:t>
      </w: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6F9094D7" w:rsidR="00595E43" w:rsidRPr="00157C50" w:rsidRDefault="00826151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Comprensión</w:t>
      </w: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23ED841" w14:textId="77777777" w:rsidR="00826151" w:rsidRDefault="00826151" w:rsidP="00826151">
      <w:pPr>
        <w:pStyle w:val="Normal1"/>
        <w:numPr>
          <w:ilvl w:val="0"/>
          <w:numId w:val="3"/>
        </w:numPr>
        <w:shd w:val="clear" w:color="auto" w:fill="FFFFFF"/>
        <w:spacing w:before="0" w:beforeAutospacing="0" w:line="270" w:lineRule="atLeast"/>
        <w:jc w:val="both"/>
      </w:pPr>
      <w:r w:rsidRPr="00E34FAA">
        <w:t>¿Por qué nos inventamos tantas formas de comunicación?</w:t>
      </w:r>
    </w:p>
    <w:p w14:paraId="01F933DD" w14:textId="77777777" w:rsidR="00826151" w:rsidRPr="00826151" w:rsidRDefault="00826151" w:rsidP="008261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826151">
        <w:rPr>
          <w:lang w:val="es-MX"/>
        </w:rPr>
        <w:t>¿Por qué si los diccionarios están llenos de vocablos, los seres humanos nos inventamos palabras que se empiezan a generalizar por el uso entre ciertos grupos sociales?</w:t>
      </w:r>
    </w:p>
    <w:p w14:paraId="060B9CF8" w14:textId="279AEA1E" w:rsidR="00595E43" w:rsidRDefault="00826151" w:rsidP="00826151">
      <w:pPr>
        <w:pStyle w:val="Normal1"/>
        <w:shd w:val="clear" w:color="auto" w:fill="FFFFFF"/>
        <w:spacing w:before="0" w:beforeAutospacing="0" w:line="270" w:lineRule="atLeast"/>
        <w:jc w:val="both"/>
        <w:rPr>
          <w:rFonts w:ascii="Arial" w:hAnsi="Arial"/>
          <w:sz w:val="18"/>
          <w:szCs w:val="18"/>
          <w:lang w:val="es-ES_tradnl"/>
        </w:rPr>
      </w:pPr>
      <w:r w:rsidRPr="00E34FAA">
        <w:t xml:space="preserve"> </w:t>
      </w:r>
      <w:r w:rsidR="00595E4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595E4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595E43"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="00595E43"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595E43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595E43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595E43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ECE89E" w14:textId="711AF286" w:rsidR="00826151" w:rsidRPr="00E34FAA" w:rsidRDefault="00826151" w:rsidP="00826151">
      <w:pPr>
        <w:pStyle w:val="Normal1"/>
        <w:numPr>
          <w:ilvl w:val="0"/>
          <w:numId w:val="4"/>
        </w:numPr>
        <w:shd w:val="clear" w:color="auto" w:fill="FFFFFF"/>
        <w:spacing w:before="0" w:beforeAutospacing="0" w:line="270" w:lineRule="atLeast"/>
      </w:pPr>
      <w:r w:rsidRPr="00E34FAA">
        <w:t xml:space="preserve">Qué piensa Andrés Ospina frente a la pregunta: ¿Será que los humanos no podemos vivir sin este tipo de palabras que evolucionan permanentemente? </w:t>
      </w:r>
    </w:p>
    <w:p w14:paraId="010566C0" w14:textId="47528738" w:rsidR="00826151" w:rsidRPr="00E34FAA" w:rsidRDefault="00826151" w:rsidP="00826151">
      <w:pPr>
        <w:pStyle w:val="Normal1"/>
        <w:numPr>
          <w:ilvl w:val="0"/>
          <w:numId w:val="4"/>
        </w:numPr>
        <w:shd w:val="clear" w:color="auto" w:fill="FFFFFF"/>
        <w:spacing w:before="0" w:beforeAutospacing="0" w:line="270" w:lineRule="atLeast"/>
      </w:pPr>
      <w:r w:rsidRPr="00E34FAA">
        <w:t>Qué piensa Lina trigos frente a la pregunta: ¿Por qué se reinventan las palabras?</w:t>
      </w:r>
    </w:p>
    <w:p w14:paraId="3D0C844F" w14:textId="2850335B" w:rsidR="00826151" w:rsidRPr="00E34FAA" w:rsidRDefault="00826151" w:rsidP="00826151">
      <w:pPr>
        <w:pStyle w:val="Normal1"/>
        <w:numPr>
          <w:ilvl w:val="0"/>
          <w:numId w:val="4"/>
        </w:numPr>
        <w:shd w:val="clear" w:color="auto" w:fill="FFFFFF"/>
        <w:spacing w:before="0" w:beforeAutospacing="0" w:line="270" w:lineRule="atLeast"/>
        <w:jc w:val="both"/>
      </w:pPr>
      <w:r w:rsidRPr="00E34FAA">
        <w:t>Qué opina Manuel García frente al cuestionamiento que le hace Beatriz Gómez, la presentadora del programa</w:t>
      </w:r>
      <w:r>
        <w:t>, sobre si</w:t>
      </w:r>
      <w:r w:rsidRPr="00E34FAA">
        <w:t xml:space="preserve"> ¿Se deben aprender jergas</w:t>
      </w:r>
      <w:r>
        <w:t xml:space="preserve"> o no,</w:t>
      </w:r>
      <w:r w:rsidRPr="00E34FAA">
        <w:t xml:space="preserve"> para poder socializar con ciertos grupos sociales?</w:t>
      </w:r>
    </w:p>
    <w:p w14:paraId="19A93622" w14:textId="00653315" w:rsidR="00595E43" w:rsidRDefault="00826151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C91604F" w14:textId="77777777" w:rsidR="00826151" w:rsidRDefault="00826151" w:rsidP="00595E43">
      <w:pPr>
        <w:rPr>
          <w:rFonts w:ascii="Arial" w:hAnsi="Arial"/>
          <w:sz w:val="18"/>
          <w:szCs w:val="18"/>
          <w:lang w:val="es-ES_tradnl"/>
        </w:rPr>
      </w:pPr>
    </w:p>
    <w:p w14:paraId="613BC2E7" w14:textId="639DDAEB" w:rsidR="00826151" w:rsidRPr="00E34FAA" w:rsidRDefault="00826151" w:rsidP="00826151">
      <w:pPr>
        <w:pStyle w:val="Normal1"/>
        <w:shd w:val="clear" w:color="auto" w:fill="FFFFFF"/>
        <w:spacing w:before="0" w:beforeAutospacing="0" w:line="270" w:lineRule="atLeast"/>
      </w:pPr>
      <w:r w:rsidRPr="00E34FAA">
        <w:t xml:space="preserve">Reflexiona sobre la postura que tiene </w:t>
      </w:r>
      <w:r>
        <w:t>el escritor Andrés Ospina</w:t>
      </w:r>
      <w:r w:rsidRPr="00E34FAA">
        <w:t xml:space="preserve"> fre</w:t>
      </w:r>
      <w:r>
        <w:t>nte a la evolución de la lengua.</w:t>
      </w:r>
      <w:r w:rsidRPr="00E34FAA">
        <w:t xml:space="preserve"> ¿</w:t>
      </w:r>
      <w:r>
        <w:t>C</w:t>
      </w:r>
      <w:r w:rsidRPr="00E34FAA">
        <w:t>rees que se puede denominar evolución a cada término nuevo que se crea por defecto del uso del español?</w:t>
      </w:r>
    </w:p>
    <w:p w14:paraId="4179ED12" w14:textId="77777777" w:rsidR="00826151" w:rsidRDefault="00826151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49237F44" w:rsidR="00C828FC" w:rsidRDefault="00826151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1D624B3" w14:textId="33DE1EEA" w:rsidR="00826151" w:rsidRDefault="00826151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25D9F45" w:rsidR="00C828FC" w:rsidRDefault="000F767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Cucho</w:t>
      </w: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214ED8E" w14:textId="6CB3E9A4" w:rsidR="000F767D" w:rsidRDefault="000F767D" w:rsidP="000F767D">
      <w:pPr>
        <w:autoSpaceDE w:val="0"/>
        <w:autoSpaceDN w:val="0"/>
        <w:adjustRightInd w:val="0"/>
        <w:rPr>
          <w:rFonts w:ascii="MyriadPro-Regular" w:hAnsi="MyriadPro-Regular" w:cs="MyriadPro-Regular"/>
          <w:sz w:val="18"/>
          <w:szCs w:val="18"/>
          <w:lang w:val="es-MX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>1. Anciano.</w:t>
      </w:r>
    </w:p>
    <w:p w14:paraId="57EA4909" w14:textId="77777777" w:rsidR="000F767D" w:rsidRDefault="000F767D" w:rsidP="000F767D">
      <w:pPr>
        <w:autoSpaceDE w:val="0"/>
        <w:autoSpaceDN w:val="0"/>
        <w:adjustRightInd w:val="0"/>
        <w:rPr>
          <w:rFonts w:ascii="MyriadPro-Regular" w:hAnsi="MyriadPro-Regular" w:cs="MyriadPro-Regular"/>
          <w:sz w:val="18"/>
          <w:szCs w:val="18"/>
          <w:lang w:val="es-MX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>2. Progenitor.</w:t>
      </w:r>
    </w:p>
    <w:p w14:paraId="3BDAA104" w14:textId="0BA4A0E5" w:rsidR="00C828FC" w:rsidRDefault="000F767D" w:rsidP="000F767D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>3. Maestro.</w:t>
      </w:r>
    </w:p>
    <w:p w14:paraId="777204B5" w14:textId="77777777" w:rsidR="000F767D" w:rsidRPr="00157C50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Tomado de : El bogotálogo virtual </w:t>
      </w: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2D3F24A3" w:rsidR="0025454D" w:rsidRDefault="0082615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Sardinos</w:t>
      </w: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1FD2072E" w:rsidR="0025454D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F767D">
        <w:rPr>
          <w:rFonts w:ascii="Arial" w:hAnsi="Arial" w:cs="Arial"/>
          <w:sz w:val="18"/>
          <w:szCs w:val="18"/>
          <w:lang w:val="es-ES_tradnl"/>
        </w:rPr>
        <w:t>Fórmula anacrónica y de muy dudoso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F767D">
        <w:rPr>
          <w:rFonts w:ascii="Arial" w:hAnsi="Arial" w:cs="Arial"/>
          <w:sz w:val="18"/>
          <w:szCs w:val="18"/>
          <w:lang w:val="es-ES_tradnl"/>
        </w:rPr>
        <w:t>gusto para referirse a un jovenzuelo, adolescente,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F767D">
        <w:rPr>
          <w:rFonts w:ascii="Arial" w:hAnsi="Arial" w:cs="Arial"/>
          <w:sz w:val="18"/>
          <w:szCs w:val="18"/>
          <w:lang w:val="es-ES_tradnl"/>
        </w:rPr>
        <w:t>jovencita o mozalbete.</w:t>
      </w:r>
    </w:p>
    <w:p w14:paraId="71CD98F6" w14:textId="576A20F0" w:rsidR="000F767D" w:rsidRPr="00157C50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Tomado de: El bogotálogo virtual </w:t>
      </w: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lastRenderedPageBreak/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6A6D5BCD" w:rsidR="0025454D" w:rsidRDefault="0082615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Maquia</w:t>
      </w: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42AA9CA7" w:rsidR="0025454D" w:rsidRDefault="000F767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Sinónimo de chévere o vacano. </w:t>
      </w:r>
    </w:p>
    <w:p w14:paraId="57945D56" w14:textId="77777777" w:rsidR="000F767D" w:rsidRPr="00157C50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Tomado de : El bogotálogo virtual 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0067B878" w:rsidR="0025454D" w:rsidRDefault="0082615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Jerga</w:t>
      </w: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749B8C0" w14:textId="77777777" w:rsidR="000F767D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F767D">
        <w:rPr>
          <w:rFonts w:ascii="Arial" w:hAnsi="Arial" w:cs="Arial"/>
          <w:sz w:val="18"/>
          <w:szCs w:val="18"/>
          <w:lang w:val="es-ES_tradnl"/>
        </w:rPr>
        <w:t>Lenguaje especial y familiar que usan entre sí los individuos de ciertas profesiones y oficios, como los toreros, los estudiantes, etc.</w:t>
      </w:r>
    </w:p>
    <w:p w14:paraId="3FF93C8A" w14:textId="42417770" w:rsidR="000F767D" w:rsidRPr="00157C50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Tomado de : DRAE virtual 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261C83C6" w:rsidR="0025454D" w:rsidRDefault="0082615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Camello</w:t>
      </w: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64A69757" w:rsidR="0025454D" w:rsidRDefault="000F767D" w:rsidP="0025454D">
      <w:pPr>
        <w:ind w:left="426" w:hanging="142"/>
        <w:jc w:val="both"/>
        <w:rPr>
          <w:rFonts w:ascii="MyriadPro-Regular" w:hAnsi="MyriadPro-Regular" w:cs="MyriadPro-Regular"/>
          <w:sz w:val="18"/>
          <w:szCs w:val="18"/>
          <w:lang w:val="es-MX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>Trabajo. Empresa complicada</w:t>
      </w:r>
    </w:p>
    <w:p w14:paraId="6608D705" w14:textId="0291EA86" w:rsidR="000F767D" w:rsidRPr="00157C50" w:rsidRDefault="000F767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Tomado de : El bogotálogo virtual </w:t>
      </w: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2EF814E7" w:rsidR="0025454D" w:rsidRDefault="00826151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Chevere</w:t>
      </w: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108CF981" w:rsidR="0025454D" w:rsidRDefault="000F767D" w:rsidP="000F767D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Vocablo caribeño de uso generalizado en gran parte de América Latina y de inexplicable exclusión aún hoy en el Diccionario de la Real Academia Española. Su utilización en Bogotá es considerablemente común y su procedencia, al parecer, guarda alguna cercanía con el ‘chevalier’ francés. </w:t>
      </w:r>
      <w:r>
        <w:rPr>
          <w:rFonts w:ascii="DIN-RegularItalic" w:hAnsi="DIN-RegularItalic" w:cs="DIN-RegularItalic"/>
          <w:i/>
          <w:iCs/>
          <w:sz w:val="18"/>
          <w:szCs w:val="18"/>
          <w:lang w:val="es-MX"/>
        </w:rPr>
        <w:t>Lo más chévere de Bogotá es que no tiene bichos de tierra caliente.</w:t>
      </w:r>
    </w:p>
    <w:p w14:paraId="541836C0" w14:textId="0B4C7A1F" w:rsidR="000F767D" w:rsidRPr="00157C50" w:rsidRDefault="000F767D" w:rsidP="000F767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MyriadPro-Regular" w:hAnsi="MyriadPro-Regular" w:cs="MyriadPro-Regular"/>
          <w:sz w:val="18"/>
          <w:szCs w:val="18"/>
          <w:lang w:val="es-MX"/>
        </w:rPr>
        <w:t xml:space="preserve">Tomado de: El bogotálogo virtual 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890E8A9" w:rsidR="00080CA9" w:rsidRDefault="00826151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6A3A8185" w:rsidR="00080CA9" w:rsidRPr="00157C50" w:rsidRDefault="00826151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</w:t>
      </w: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1C7967D4" w:rsidR="00080CA9" w:rsidRPr="00826151" w:rsidRDefault="00826151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lang w:val="es-MX"/>
        </w:rPr>
        <w:t>I</w:t>
      </w:r>
      <w:r w:rsidRPr="00826151">
        <w:rPr>
          <w:lang w:val="es-MX"/>
        </w:rPr>
        <w:t>ndague</w:t>
      </w:r>
      <w:r>
        <w:rPr>
          <w:lang w:val="es-MX"/>
        </w:rPr>
        <w:t xml:space="preserve">n sobre la jerga de la internet y averigüen </w:t>
      </w:r>
      <w:r w:rsidRPr="00826151">
        <w:rPr>
          <w:lang w:val="es-MX"/>
        </w:rPr>
        <w:t xml:space="preserve">cuáles son los “términos” </w:t>
      </w:r>
      <w:r>
        <w:rPr>
          <w:lang w:val="es-MX"/>
        </w:rPr>
        <w:t xml:space="preserve">más </w:t>
      </w:r>
      <w:r w:rsidRPr="00826151">
        <w:rPr>
          <w:lang w:val="es-MX"/>
        </w:rPr>
        <w:t xml:space="preserve">usados y su </w:t>
      </w:r>
      <w:r>
        <w:rPr>
          <w:lang w:val="es-MX"/>
        </w:rPr>
        <w:t xml:space="preserve">respectivo </w:t>
      </w:r>
      <w:r w:rsidRPr="00826151">
        <w:rPr>
          <w:lang w:val="es-MX"/>
        </w:rPr>
        <w:t>significado</w:t>
      </w:r>
      <w:r>
        <w:rPr>
          <w:lang w:val="es-MX"/>
        </w:rPr>
        <w:t xml:space="preserve">. </w:t>
      </w:r>
    </w:p>
    <w:sectPr w:rsidR="00080CA9" w:rsidRPr="0082615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-Regular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6DB3"/>
    <w:multiLevelType w:val="hybridMultilevel"/>
    <w:tmpl w:val="44ECA3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61DEE"/>
    <w:multiLevelType w:val="hybridMultilevel"/>
    <w:tmpl w:val="235A8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F1757B"/>
    <w:multiLevelType w:val="hybridMultilevel"/>
    <w:tmpl w:val="160C38F4"/>
    <w:lvl w:ilvl="0" w:tplc="72941E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A37C7"/>
    <w:multiLevelType w:val="hybridMultilevel"/>
    <w:tmpl w:val="6540D6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0E7D7C"/>
    <w:rsid w:val="000F0302"/>
    <w:rsid w:val="000F767D"/>
    <w:rsid w:val="00104E5C"/>
    <w:rsid w:val="0014528A"/>
    <w:rsid w:val="00146180"/>
    <w:rsid w:val="00157C50"/>
    <w:rsid w:val="001B3983"/>
    <w:rsid w:val="001E1243"/>
    <w:rsid w:val="001E2043"/>
    <w:rsid w:val="002103F1"/>
    <w:rsid w:val="00211D8E"/>
    <w:rsid w:val="002247D2"/>
    <w:rsid w:val="0025146C"/>
    <w:rsid w:val="0025454D"/>
    <w:rsid w:val="00254FDB"/>
    <w:rsid w:val="002A563F"/>
    <w:rsid w:val="002B7E96"/>
    <w:rsid w:val="002E4EE6"/>
    <w:rsid w:val="002E67EB"/>
    <w:rsid w:val="002F6267"/>
    <w:rsid w:val="00326C60"/>
    <w:rsid w:val="00340C3A"/>
    <w:rsid w:val="00345260"/>
    <w:rsid w:val="00353644"/>
    <w:rsid w:val="0037191F"/>
    <w:rsid w:val="00375BC7"/>
    <w:rsid w:val="00397072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65D30"/>
    <w:rsid w:val="00567757"/>
    <w:rsid w:val="00595E43"/>
    <w:rsid w:val="005B0F6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848D1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5541C"/>
    <w:rsid w:val="00771228"/>
    <w:rsid w:val="00787D4E"/>
    <w:rsid w:val="007B25A6"/>
    <w:rsid w:val="007C28CE"/>
    <w:rsid w:val="008220A8"/>
    <w:rsid w:val="00826151"/>
    <w:rsid w:val="00834BE4"/>
    <w:rsid w:val="0084009B"/>
    <w:rsid w:val="008404BC"/>
    <w:rsid w:val="00870466"/>
    <w:rsid w:val="00876EC0"/>
    <w:rsid w:val="0091337F"/>
    <w:rsid w:val="00925B7C"/>
    <w:rsid w:val="009703E3"/>
    <w:rsid w:val="00990F18"/>
    <w:rsid w:val="00A22796"/>
    <w:rsid w:val="00A61B6D"/>
    <w:rsid w:val="00A759E8"/>
    <w:rsid w:val="00A925B6"/>
    <w:rsid w:val="00AC45C1"/>
    <w:rsid w:val="00AC7496"/>
    <w:rsid w:val="00AC7FAC"/>
    <w:rsid w:val="00AD7044"/>
    <w:rsid w:val="00AE458C"/>
    <w:rsid w:val="00AF23DF"/>
    <w:rsid w:val="00B0282E"/>
    <w:rsid w:val="00B0495A"/>
    <w:rsid w:val="00B16990"/>
    <w:rsid w:val="00B92165"/>
    <w:rsid w:val="00BA4232"/>
    <w:rsid w:val="00BB18F2"/>
    <w:rsid w:val="00BC129D"/>
    <w:rsid w:val="00BD1FFA"/>
    <w:rsid w:val="00C0683E"/>
    <w:rsid w:val="00C209AE"/>
    <w:rsid w:val="00C3183A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142D9"/>
    <w:rsid w:val="00E31CAA"/>
    <w:rsid w:val="00E34F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  <w:style w:type="character" w:styleId="Hipervnculo">
    <w:name w:val="Hyperlink"/>
    <w:basedOn w:val="Fuentedeprrafopredeter"/>
    <w:uiPriority w:val="99"/>
    <w:unhideWhenUsed/>
    <w:rsid w:val="00787D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cabecera1">
    <w:name w:val="cabecera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Normal1">
    <w:name w:val="Normal1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cabecera2">
    <w:name w:val="cabecera2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apple-converted-space">
    <w:name w:val="apple-converted-space"/>
    <w:basedOn w:val="Fuentedeprrafopredeter"/>
    <w:rsid w:val="002E67EB"/>
  </w:style>
  <w:style w:type="character" w:customStyle="1" w:styleId="negrita">
    <w:name w:val="negrita"/>
    <w:basedOn w:val="Fuentedeprrafopredeter"/>
    <w:rsid w:val="002E67EB"/>
  </w:style>
  <w:style w:type="paragraph" w:customStyle="1" w:styleId="cabecera3">
    <w:name w:val="cabecera3"/>
    <w:basedOn w:val="Normal"/>
    <w:rsid w:val="002E67E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customStyle="1" w:styleId="cursiva">
    <w:name w:val="cursiva"/>
    <w:basedOn w:val="Fuentedeprrafopredeter"/>
    <w:rsid w:val="002E67EB"/>
  </w:style>
  <w:style w:type="character" w:styleId="Hipervnculo">
    <w:name w:val="Hyperlink"/>
    <w:basedOn w:val="Fuentedeprrafopredeter"/>
    <w:uiPriority w:val="99"/>
    <w:unhideWhenUsed/>
    <w:rsid w:val="00787D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Rae8Tg9yf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9O8Ov9VSye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uyday_jD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jYTZ3fn0a7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l_eJZgp_g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1606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12</cp:revision>
  <dcterms:created xsi:type="dcterms:W3CDTF">2015-03-13T22:00:00Z</dcterms:created>
  <dcterms:modified xsi:type="dcterms:W3CDTF">2015-03-24T19:27:00Z</dcterms:modified>
</cp:coreProperties>
</file>