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0CE692F9" w:rsidR="001B762E" w:rsidRPr="006D02A8" w:rsidRDefault="00BB2A47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7C814185" w:rsidR="001B762E" w:rsidRPr="000719E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Escribe correctamente las oraciones.</w:t>
      </w: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8F16848" w14:textId="753791D2" w:rsidR="001B762E" w:rsidRPr="00AC6909" w:rsidRDefault="00AC6909" w:rsidP="001B762E">
      <w:pPr>
        <w:rPr>
          <w:rFonts w:ascii="Arial" w:hAnsi="Arial" w:cs="Arial"/>
          <w:sz w:val="18"/>
          <w:szCs w:val="18"/>
          <w:lang w:val="es-MX"/>
        </w:rPr>
      </w:pPr>
      <w:r w:rsidRPr="00AC6909">
        <w:rPr>
          <w:rFonts w:ascii="Times New Roman" w:hAnsi="Times New Roman" w:cs="Times New Roman"/>
          <w:color w:val="000000"/>
          <w:lang w:val="es-MX"/>
        </w:rPr>
        <w:t>Actividad diseñada para que el estudiante acentúe de manera adecuada las palabras y monosílabos en una oración</w:t>
      </w:r>
      <w:r>
        <w:rPr>
          <w:rFonts w:ascii="Times New Roman" w:hAnsi="Times New Roman" w:cs="Times New Roman"/>
          <w:color w:val="000000"/>
          <w:lang w:val="es-MX"/>
        </w:rPr>
        <w:t xml:space="preserve">. </w:t>
      </w: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30631A13" w:rsidR="001B762E" w:rsidRPr="000719E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“acentuación,reglas,monosílabos,tilde diacrítica,palabras,oración” </w:t>
      </w: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64EC2AE2" w:rsidR="001B762E" w:rsidRPr="000719E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minutos 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58AB36AF" w:rsidR="001B762E" w:rsidRPr="005F4C68" w:rsidRDefault="00AC690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19A13946" w:rsidR="001B762E" w:rsidRPr="00AC7496" w:rsidRDefault="00AC690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BB2A47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BA579C3" w:rsidR="00BF773B" w:rsidRPr="005F4C68" w:rsidRDefault="00AC690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448F2892" w:rsidR="001B762E" w:rsidRPr="000719E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761DB55" w14:textId="411B49A4" w:rsidR="001B762E" w:rsidRPr="000719E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Escribe correctamente las oraciones.</w:t>
      </w: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4EE4F4D0" w:rsidR="001B762E" w:rsidRPr="000719E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4153EF38" w:rsidR="001B762E" w:rsidRPr="000719E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Corrige las oraciones de la izquierda. Marca el acento de la palabra según corresponda.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D578981" w:rsidR="001B762E" w:rsidRPr="000719E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22431C9E" w:rsidR="001B762E" w:rsidRPr="000719E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03AD8B88" w:rsidR="001B762E" w:rsidRPr="00CD652E" w:rsidRDefault="00AC69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3CE8160" w:rsidR="006907A4" w:rsidRPr="00254FDB" w:rsidRDefault="00AC690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3921"/>
        <w:gridCol w:w="3922"/>
        <w:gridCol w:w="494"/>
        <w:gridCol w:w="494"/>
        <w:gridCol w:w="494"/>
      </w:tblGrid>
      <w:tr w:rsidR="00B77EE7" w:rsidRPr="00AC6909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4C0D10F5" w:rsidR="00F93E33" w:rsidRPr="00F93E33" w:rsidRDefault="00AC69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El líbro de ese niño es mas grande. </w:t>
            </w:r>
          </w:p>
        </w:tc>
        <w:tc>
          <w:tcPr>
            <w:tcW w:w="6097" w:type="dxa"/>
            <w:vAlign w:val="center"/>
          </w:tcPr>
          <w:p w14:paraId="2A408CC0" w14:textId="2C506A23" w:rsidR="00F93E33" w:rsidRPr="00F93E33" w:rsidRDefault="00AC69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li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bro de ese niño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es má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 grande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0A66B8F7" w:rsidR="00F93E33" w:rsidRPr="00F93E33" w:rsidRDefault="00AC6909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44F2F20A" w14:textId="44C59255" w:rsidR="00F93E33" w:rsidRPr="00F93E33" w:rsidRDefault="00AC6909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77EE7" w:rsidRPr="00AC6909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29C01F72" w:rsidR="00F93E33" w:rsidRPr="00F93E33" w:rsidRDefault="00AC69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es el nóvio de juanita lozada.</w:t>
            </w:r>
          </w:p>
        </w:tc>
        <w:tc>
          <w:tcPr>
            <w:tcW w:w="6097" w:type="dxa"/>
            <w:vAlign w:val="center"/>
          </w:tcPr>
          <w:p w14:paraId="21A3FB03" w14:textId="4A832A16" w:rsidR="00F93E33" w:rsidRPr="00F93E33" w:rsidRDefault="00AC69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Él es el novio de Juanita Lozada. 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5CA1107E" w:rsidR="00F93E33" w:rsidRPr="00F93E33" w:rsidRDefault="00AC6909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7704DB4A" w14:textId="6B3DBCEE" w:rsidR="00F93E33" w:rsidRPr="00F93E33" w:rsidRDefault="00AC6909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77EE7" w:rsidRPr="00AC6909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0F77879D" w:rsidR="00F93E33" w:rsidRPr="00585AA5" w:rsidRDefault="00585AA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 w:rsidRPr="00585AA5">
              <w:rPr>
                <w:rFonts w:ascii="Arial" w:hAnsi="Arial"/>
                <w:sz w:val="18"/>
                <w:szCs w:val="18"/>
                <w:lang w:val="es-MX"/>
              </w:rPr>
              <w:t>Ése pastel es para mí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.</w:t>
            </w:r>
          </w:p>
        </w:tc>
        <w:tc>
          <w:tcPr>
            <w:tcW w:w="6097" w:type="dxa"/>
            <w:vAlign w:val="center"/>
          </w:tcPr>
          <w:p w14:paraId="2D9251D5" w14:textId="5670F568" w:rsidR="00F93E33" w:rsidRPr="00585AA5" w:rsidRDefault="00585AA5" w:rsidP="00AC6909">
            <w:pPr>
              <w:rPr>
                <w:rFonts w:ascii="Arial" w:hAnsi="Arial"/>
                <w:sz w:val="18"/>
                <w:szCs w:val="18"/>
                <w:lang w:val="es-MX"/>
              </w:rPr>
            </w:pPr>
            <w:r w:rsidRPr="00585AA5">
              <w:rPr>
                <w:rFonts w:ascii="Arial" w:hAnsi="Arial"/>
                <w:sz w:val="18"/>
                <w:szCs w:val="18"/>
                <w:lang w:val="es-MX"/>
              </w:rPr>
              <w:t>Ese pastel es para mí.</w:t>
            </w:r>
            <w:r>
              <w:rPr>
                <w:rFonts w:ascii="Arial" w:hAnsi="Arial"/>
                <w:sz w:val="18"/>
                <w:szCs w:val="18"/>
                <w:lang w:val="es-MX"/>
              </w:rPr>
              <w:t xml:space="preserve"> </w:t>
            </w:r>
            <w:r w:rsidRPr="00585AA5">
              <w:rPr>
                <w:rFonts w:ascii="Arial" w:hAnsi="Arial"/>
                <w:sz w:val="18"/>
                <w:szCs w:val="18"/>
                <w:lang w:val="es-MX"/>
              </w:rPr>
              <w:t xml:space="preserve">  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AC6909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4C9CE918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7515CBF3" w14:textId="0564EB03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</w:tr>
      <w:tr w:rsidR="00B77EE7" w:rsidRPr="00AC6909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AC6909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468C4D1F" w:rsidR="00F93E33" w:rsidRPr="00585AA5" w:rsidRDefault="00585AA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 xml:space="preserve">Sí llegas prónto, </w:t>
            </w:r>
            <w:r w:rsidRPr="00585AA5">
              <w:rPr>
                <w:rFonts w:ascii="Arial" w:hAnsi="Arial"/>
                <w:sz w:val="18"/>
                <w:szCs w:val="18"/>
                <w:lang w:val="es-MX"/>
              </w:rPr>
              <w:t>te dar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e un dúlce.</w:t>
            </w:r>
          </w:p>
        </w:tc>
        <w:tc>
          <w:tcPr>
            <w:tcW w:w="6097" w:type="dxa"/>
            <w:vAlign w:val="center"/>
          </w:tcPr>
          <w:p w14:paraId="670D35A3" w14:textId="4254A237" w:rsidR="00F93E33" w:rsidRPr="00585AA5" w:rsidRDefault="00585AA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Si llegas pronto, te daré un dulce.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AC6909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3F2B72E1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648DC744" w14:textId="5E38A04F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</w:tr>
      <w:tr w:rsidR="00B77EE7" w:rsidRPr="00AC6909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AC6909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1795FB91" w:rsidR="00F93E33" w:rsidRPr="00585AA5" w:rsidRDefault="00585AA5" w:rsidP="00585AA5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¿que</w:t>
            </w:r>
            <w:r w:rsidRPr="00585AA5">
              <w:rPr>
                <w:rFonts w:ascii="Arial" w:hAnsi="Arial"/>
                <w:sz w:val="18"/>
                <w:szCs w:val="18"/>
                <w:lang w:val="es-MX"/>
              </w:rPr>
              <w:t xml:space="preserve"> es el 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á</w:t>
            </w:r>
            <w:r w:rsidRPr="00585AA5">
              <w:rPr>
                <w:rFonts w:ascii="Arial" w:hAnsi="Arial"/>
                <w:sz w:val="18"/>
                <w:szCs w:val="18"/>
                <w:lang w:val="es-MX"/>
              </w:rPr>
              <w:t>cento</w:t>
            </w:r>
            <w:r>
              <w:rPr>
                <w:rFonts w:ascii="Arial" w:hAnsi="Arial"/>
                <w:sz w:val="18"/>
                <w:szCs w:val="18"/>
                <w:lang w:val="es-MX"/>
              </w:rPr>
              <w:t xml:space="preserve">? </w:t>
            </w:r>
          </w:p>
        </w:tc>
        <w:tc>
          <w:tcPr>
            <w:tcW w:w="6097" w:type="dxa"/>
            <w:vAlign w:val="center"/>
          </w:tcPr>
          <w:p w14:paraId="5BC18363" w14:textId="7FFCA27C" w:rsidR="00F93E33" w:rsidRPr="00585AA5" w:rsidRDefault="00585AA5" w:rsidP="00585AA5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¿Qué</w:t>
            </w:r>
            <w:r w:rsidRPr="00585AA5">
              <w:rPr>
                <w:rFonts w:ascii="Arial" w:hAnsi="Arial"/>
                <w:sz w:val="18"/>
                <w:szCs w:val="18"/>
                <w:lang w:val="es-MX"/>
              </w:rPr>
              <w:t xml:space="preserve"> es el 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a</w:t>
            </w:r>
            <w:r w:rsidRPr="00585AA5">
              <w:rPr>
                <w:rFonts w:ascii="Arial" w:hAnsi="Arial"/>
                <w:sz w:val="18"/>
                <w:szCs w:val="18"/>
                <w:lang w:val="es-MX"/>
              </w:rPr>
              <w:t>cento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?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AC6909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7A39CD9E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60EBA21C" w14:textId="2922CE0D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</w:tr>
      <w:tr w:rsidR="00B77EE7" w:rsidRPr="00AC6909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AC6909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7F9AB40D" w:rsidR="00F93E33" w:rsidRPr="00585AA5" w:rsidRDefault="00585AA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El hombre con quién hablas es tú</w:t>
            </w:r>
            <w:r w:rsidRPr="00585AA5">
              <w:rPr>
                <w:rFonts w:ascii="Arial" w:hAnsi="Arial"/>
                <w:sz w:val="18"/>
                <w:szCs w:val="18"/>
                <w:lang w:val="es-MX"/>
              </w:rPr>
              <w:t xml:space="preserve"> tio. </w:t>
            </w:r>
          </w:p>
        </w:tc>
        <w:tc>
          <w:tcPr>
            <w:tcW w:w="6097" w:type="dxa"/>
            <w:vAlign w:val="center"/>
          </w:tcPr>
          <w:p w14:paraId="304EBD75" w14:textId="181C8E71" w:rsidR="00F93E33" w:rsidRPr="00585AA5" w:rsidRDefault="00585AA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El hombre con quien hablas es tu tí</w:t>
            </w:r>
            <w:r w:rsidRPr="00585AA5">
              <w:rPr>
                <w:rFonts w:ascii="Arial" w:hAnsi="Arial"/>
                <w:sz w:val="18"/>
                <w:szCs w:val="18"/>
                <w:lang w:val="es-MX"/>
              </w:rPr>
              <w:t>o.</w:t>
            </w:r>
          </w:p>
        </w:tc>
        <w:tc>
          <w:tcPr>
            <w:tcW w:w="607" w:type="dxa"/>
            <w:vAlign w:val="center"/>
          </w:tcPr>
          <w:p w14:paraId="57C703D9" w14:textId="7A8D0FBB" w:rsidR="00F93E33" w:rsidRPr="00AC6909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0E845281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4FA30FE7" w14:textId="1A0138F4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</w:tr>
      <w:tr w:rsidR="00B77EE7" w:rsidRPr="00AC6909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AC6909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2F7A81C4" w:rsidR="00F93E33" w:rsidRPr="00AC6909" w:rsidRDefault="00B77EE7" w:rsidP="00F93E3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¿Cómo te llámas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?</w:t>
            </w:r>
          </w:p>
        </w:tc>
        <w:tc>
          <w:tcPr>
            <w:tcW w:w="6097" w:type="dxa"/>
            <w:vAlign w:val="center"/>
          </w:tcPr>
          <w:p w14:paraId="68179464" w14:textId="63D4D51F" w:rsidR="00F93E33" w:rsidRPr="00AC6909" w:rsidRDefault="00B77EE7" w:rsidP="00F93E3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¿Cómo te llamas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?</w:t>
            </w:r>
          </w:p>
        </w:tc>
        <w:tc>
          <w:tcPr>
            <w:tcW w:w="607" w:type="dxa"/>
            <w:vAlign w:val="center"/>
          </w:tcPr>
          <w:p w14:paraId="6BA4B750" w14:textId="10A16F2C" w:rsidR="00F93E33" w:rsidRPr="00AC6909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492EC5F1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4DF73F2E" w14:textId="3F878E7A" w:rsidR="00F93E33" w:rsidRPr="00AC6909" w:rsidRDefault="00AC6909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S</w:t>
            </w:r>
          </w:p>
        </w:tc>
      </w:tr>
      <w:tr w:rsidR="00B77EE7" w:rsidRPr="00B77EE7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AC6909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C6909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B035030" w:rsidR="00F93E33" w:rsidRPr="00B77EE7" w:rsidRDefault="00B77EE7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 w:rsidRPr="00B77EE7">
              <w:rPr>
                <w:rFonts w:ascii="Arial" w:hAnsi="Arial"/>
                <w:sz w:val="18"/>
                <w:szCs w:val="18"/>
                <w:lang w:val="es-MX"/>
              </w:rPr>
              <w:t xml:space="preserve">Sólo quiero hablarte. </w:t>
            </w:r>
          </w:p>
        </w:tc>
        <w:tc>
          <w:tcPr>
            <w:tcW w:w="6097" w:type="dxa"/>
            <w:vAlign w:val="center"/>
          </w:tcPr>
          <w:p w14:paraId="55A8D9E6" w14:textId="49283474" w:rsidR="00F93E33" w:rsidRPr="00B77EE7" w:rsidRDefault="00B77EE7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 xml:space="preserve">Solo quiero hablarte. </w:t>
            </w:r>
            <w:bookmarkStart w:id="0" w:name="_GoBack"/>
            <w:bookmarkEnd w:id="0"/>
          </w:p>
        </w:tc>
        <w:tc>
          <w:tcPr>
            <w:tcW w:w="607" w:type="dxa"/>
            <w:vAlign w:val="center"/>
          </w:tcPr>
          <w:p w14:paraId="49BC1DED" w14:textId="1C32B6BD" w:rsidR="00F93E33" w:rsidRPr="00B77EE7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B77EE7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42262844" w:rsidR="00F93E33" w:rsidRPr="00B77EE7" w:rsidRDefault="00AC6909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B77EE7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142D8588" w14:textId="7295952A" w:rsidR="00F93E33" w:rsidRPr="00B77EE7" w:rsidRDefault="00AC6909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B77EE7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</w:tr>
    </w:tbl>
    <w:p w14:paraId="10833976" w14:textId="77777777" w:rsidR="00F93E33" w:rsidRPr="00B77EE7" w:rsidRDefault="00F93E33" w:rsidP="00F93E33">
      <w:pPr>
        <w:rPr>
          <w:rFonts w:asciiTheme="majorHAnsi" w:hAnsiTheme="majorHAnsi"/>
          <w:lang w:val="es-MX"/>
        </w:rPr>
      </w:pPr>
    </w:p>
    <w:p w14:paraId="5B50865C" w14:textId="77777777" w:rsidR="00F93E33" w:rsidRPr="00B77EE7" w:rsidRDefault="00F93E33" w:rsidP="00CB02D2">
      <w:pPr>
        <w:rPr>
          <w:rFonts w:ascii="Arial" w:hAnsi="Arial"/>
          <w:lang w:val="es-MX"/>
        </w:rPr>
      </w:pPr>
    </w:p>
    <w:sectPr w:rsidR="00F93E33" w:rsidRPr="00B77EE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85AA5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A22796"/>
    <w:rsid w:val="00A61B6D"/>
    <w:rsid w:val="00A74CE5"/>
    <w:rsid w:val="00A925B6"/>
    <w:rsid w:val="00AC45C1"/>
    <w:rsid w:val="00AC6909"/>
    <w:rsid w:val="00AC7496"/>
    <w:rsid w:val="00AC7FAC"/>
    <w:rsid w:val="00AE458C"/>
    <w:rsid w:val="00AF23DF"/>
    <w:rsid w:val="00B0282E"/>
    <w:rsid w:val="00B45ECD"/>
    <w:rsid w:val="00B77EE7"/>
    <w:rsid w:val="00B92165"/>
    <w:rsid w:val="00BB2A47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2015-04-09T22:07:00Z</dcterms:created>
  <dcterms:modified xsi:type="dcterms:W3CDTF">2015-04-09T22:31:00Z</dcterms:modified>
</cp:coreProperties>
</file>