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3E426" w14:textId="77777777" w:rsidR="00FD47A8" w:rsidRDefault="006227B4">
      <w:pPr>
        <w:pStyle w:val="Cuerpo"/>
        <w:jc w:val="center"/>
        <w:rPr>
          <w:rFonts w:ascii="Arial" w:eastAsia="Arial" w:hAnsi="Arial" w:cs="Arial"/>
          <w:b/>
          <w:bCs/>
        </w:rPr>
      </w:pPr>
      <w:r>
        <w:rPr>
          <w:rFonts w:ascii="Calibri" w:eastAsia="Calibri" w:hAnsi="Calibri" w:cs="Calibri"/>
          <w:b/>
          <w:bCs/>
        </w:rPr>
        <w:t>Ejercicio Genérico M2B: Escribir huecos</w:t>
      </w:r>
    </w:p>
    <w:p w14:paraId="7B64554D" w14:textId="77777777" w:rsidR="00FD47A8" w:rsidRDefault="00FD47A8">
      <w:pPr>
        <w:pStyle w:val="Cuerpo"/>
        <w:rPr>
          <w:rFonts w:ascii="Arial" w:eastAsia="Arial" w:hAnsi="Arial" w:cs="Arial"/>
        </w:rPr>
      </w:pPr>
    </w:p>
    <w:p w14:paraId="53296076" w14:textId="77777777"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Nombre del gui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a que corresponde el ejercicio</w:t>
      </w:r>
    </w:p>
    <w:p w14:paraId="75666183" w14:textId="77777777"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14:paraId="73B7C5D7" w14:textId="77777777"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LE_G07_01_CO</w:t>
      </w:r>
    </w:p>
    <w:p w14:paraId="6C2DAEA2" w14:textId="77777777"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14:paraId="2F915B7D" w14:textId="77777777" w:rsidR="00FD47A8" w:rsidRDefault="006227B4">
      <w:pPr>
        <w:pStyle w:val="Cuerpo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/>
          <w:b/>
          <w:bCs/>
          <w:sz w:val="18"/>
          <w:szCs w:val="18"/>
        </w:rPr>
        <w:t>DATOS DEL RECURSO</w:t>
      </w:r>
    </w:p>
    <w:p w14:paraId="766F8DC5" w14:textId="77777777"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14:paraId="309EA3B9" w14:textId="77777777"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del recurso (</w:t>
      </w:r>
      <w:r>
        <w:rPr>
          <w:rFonts w:ascii="Arial"/>
          <w:b/>
          <w:bCs/>
          <w:sz w:val="18"/>
          <w:szCs w:val="18"/>
          <w:shd w:val="clear" w:color="auto" w:fill="00FF00"/>
        </w:rPr>
        <w:t>65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14:paraId="50FBAC13" w14:textId="77777777"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14:paraId="620533C3" w14:textId="77777777"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Comprueba tus conocimientos: la ret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rica</w:t>
      </w:r>
    </w:p>
    <w:p w14:paraId="7C9F9807" w14:textId="77777777"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14:paraId="11983CBB" w14:textId="77777777"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Descripci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del recurso</w:t>
      </w:r>
    </w:p>
    <w:p w14:paraId="185E92E6" w14:textId="77777777"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14:paraId="7F364789" w14:textId="77777777" w:rsidR="00FD47A8" w:rsidRDefault="006227B4">
      <w:pPr>
        <w:pStyle w:val="Poromisin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 xml:space="preserve">Actividad que </w:t>
      </w:r>
      <w:r>
        <w:rPr>
          <w:rFonts w:ascii="Arial"/>
          <w:sz w:val="18"/>
          <w:szCs w:val="18"/>
        </w:rPr>
        <w:t>permite poner en pr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ctica lo aprendido sobre  la importancia de la ret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 xml:space="preserve">rica </w:t>
      </w:r>
    </w:p>
    <w:p w14:paraId="606345A2" w14:textId="77777777"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14:paraId="5B734339" w14:textId="77777777"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Palabras clave del recurso (separadas por comas ",")</w:t>
      </w:r>
    </w:p>
    <w:p w14:paraId="6FE6C6B5" w14:textId="77777777"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14:paraId="03620844" w14:textId="77777777"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Ret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rica</w:t>
      </w:r>
    </w:p>
    <w:p w14:paraId="62E3CB94" w14:textId="77777777"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14:paraId="5805D36B" w14:textId="77777777"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Tiempo estimado (minutos)</w:t>
      </w:r>
    </w:p>
    <w:p w14:paraId="728C83DD" w14:textId="77777777"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14:paraId="13ABA6E1" w14:textId="77777777"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10 minutos</w:t>
      </w:r>
    </w:p>
    <w:p w14:paraId="3B2DC74D" w14:textId="77777777"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14:paraId="6643AC56" w14:textId="77777777"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Acci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did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ctica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8930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48"/>
        <w:gridCol w:w="404"/>
        <w:gridCol w:w="1288"/>
        <w:gridCol w:w="367"/>
        <w:gridCol w:w="2504"/>
        <w:gridCol w:w="425"/>
        <w:gridCol w:w="2269"/>
        <w:gridCol w:w="425"/>
      </w:tblGrid>
      <w:tr w:rsidR="00FD47A8" w14:paraId="1C90D4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75780" w14:textId="77777777"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Exposici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4B7CB" w14:textId="77777777" w:rsidR="00FD47A8" w:rsidRDefault="00FD47A8"/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BCEF9" w14:textId="77777777"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Ejercitaci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FF355" w14:textId="77777777" w:rsidR="00FD47A8" w:rsidRDefault="00FD47A8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6EBA8" w14:textId="77777777"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B5576" w14:textId="77777777" w:rsidR="00FD47A8" w:rsidRDefault="00FD47A8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A6A02" w14:textId="77777777"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195E9" w14:textId="77777777" w:rsidR="00FD47A8" w:rsidRDefault="00FD47A8"/>
        </w:tc>
      </w:tr>
      <w:tr w:rsidR="00FD47A8" w14:paraId="14CA8F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6F4F1" w14:textId="77777777"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FCBF2" w14:textId="77777777"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FC946" w14:textId="77777777"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4B68" w14:textId="77777777" w:rsidR="00FD47A8" w:rsidRDefault="00FD47A8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ED1D6" w14:textId="77777777"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Evaluaci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4DEBA" w14:textId="77777777" w:rsidR="00FD47A8" w:rsidRDefault="00FD47A8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15332" w14:textId="77777777"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85E6" w14:textId="77777777" w:rsidR="00FD47A8" w:rsidRDefault="00FD47A8"/>
        </w:tc>
      </w:tr>
    </w:tbl>
    <w:p w14:paraId="39E20F9A" w14:textId="77777777" w:rsidR="00FD47A8" w:rsidRDefault="00FD47A8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14:paraId="307D5147" w14:textId="77777777"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14:paraId="52A3CB76" w14:textId="77777777"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Competencia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9497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FD47A8" w14:paraId="23A0D5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15052" w14:textId="77777777" w:rsidR="00FD47A8" w:rsidRDefault="006227B4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en comunicaci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ling</w:t>
            </w:r>
            <w:r>
              <w:rPr>
                <w:rFonts w:hAnsi="Arial"/>
                <w:sz w:val="16"/>
                <w:szCs w:val="16"/>
              </w:rPr>
              <w:t>üí</w:t>
            </w:r>
            <w:r>
              <w:rPr>
                <w:rFonts w:ascii="Arial"/>
                <w:sz w:val="16"/>
                <w:szCs w:val="16"/>
              </w:rPr>
              <w:t>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34D8E" w14:textId="77777777"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30C7E" w14:textId="77777777" w:rsidR="00FD47A8" w:rsidRDefault="006227B4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matem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2F154" w14:textId="77777777" w:rsidR="00FD47A8" w:rsidRDefault="00FD47A8"/>
        </w:tc>
      </w:tr>
      <w:tr w:rsidR="00FD47A8" w14:paraId="7DABC1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6A203" w14:textId="77777777" w:rsidR="00FD47A8" w:rsidRDefault="006227B4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en el conocimiento y la interacci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con el mundo f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sico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2420F" w14:textId="77777777" w:rsidR="00FD47A8" w:rsidRDefault="00FD47A8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CDB65" w14:textId="77777777"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 xml:space="preserve">Tratamiento de </w:t>
            </w:r>
            <w:r>
              <w:rPr>
                <w:rFonts w:ascii="Arial"/>
                <w:sz w:val="16"/>
                <w:szCs w:val="16"/>
              </w:rPr>
              <w:t>la informaci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y competencia digital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97008" w14:textId="77777777" w:rsidR="00FD47A8" w:rsidRDefault="00FD47A8"/>
        </w:tc>
      </w:tr>
      <w:tr w:rsidR="00FD47A8" w14:paraId="3CF70F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CB4C8" w14:textId="77777777" w:rsidR="00FD47A8" w:rsidRDefault="006227B4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social y ciudadana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03AFD" w14:textId="77777777" w:rsidR="00FD47A8" w:rsidRDefault="00FD47A8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3F00C" w14:textId="77777777" w:rsidR="00FD47A8" w:rsidRDefault="006227B4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cultural y art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CEB2E" w14:textId="77777777" w:rsidR="00FD47A8" w:rsidRDefault="00FD47A8"/>
        </w:tc>
      </w:tr>
      <w:tr w:rsidR="00FD47A8" w14:paraId="7A616E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D334D" w14:textId="77777777" w:rsidR="00FD47A8" w:rsidRDefault="006227B4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para aprender a aprender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5FB5E" w14:textId="77777777" w:rsidR="00FD47A8" w:rsidRDefault="00FD47A8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942A7" w14:textId="77777777"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Autonom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a e iniciativa personal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EE419" w14:textId="77777777" w:rsidR="00FD47A8" w:rsidRDefault="00FD47A8"/>
        </w:tc>
      </w:tr>
    </w:tbl>
    <w:p w14:paraId="06D308F4" w14:textId="77777777" w:rsidR="00FD47A8" w:rsidRDefault="00FD47A8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14:paraId="690B2A2B" w14:textId="77777777"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14:paraId="6C5D8FEE" w14:textId="77777777"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Tipo de Media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9632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49"/>
        <w:gridCol w:w="465"/>
        <w:gridCol w:w="1332"/>
        <w:gridCol w:w="489"/>
        <w:gridCol w:w="2123"/>
        <w:gridCol w:w="489"/>
        <w:gridCol w:w="1796"/>
        <w:gridCol w:w="489"/>
      </w:tblGrid>
      <w:tr w:rsidR="00FD47A8" w14:paraId="00C17F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79545" w14:textId="77777777"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Secuencia de im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genes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662FE" w14:textId="77777777" w:rsidR="00FD47A8" w:rsidRDefault="00FD47A8"/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06578" w14:textId="77777777"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Video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17319" w14:textId="77777777" w:rsidR="00FD47A8" w:rsidRDefault="00FD47A8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9835C" w14:textId="77777777"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Animaci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553D" w14:textId="77777777" w:rsidR="00FD47A8" w:rsidRDefault="00FD47A8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BF75" w14:textId="77777777"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Interactivo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0AB1F" w14:textId="77777777" w:rsidR="00FD47A8" w:rsidRDefault="00FD47A8"/>
        </w:tc>
      </w:tr>
      <w:tr w:rsidR="00FD47A8" w14:paraId="1ADA27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4B13D" w14:textId="77777777"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Actividad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02F5A" w14:textId="77777777"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56BE4" w14:textId="77777777"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Web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90A67" w14:textId="77777777" w:rsidR="00FD47A8" w:rsidRDefault="00FD47A8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105EE" w14:textId="77777777"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Mapa conceptual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D66B0" w14:textId="77777777" w:rsidR="00FD47A8" w:rsidRDefault="00FD47A8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91EB7" w14:textId="77777777"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Audio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C35D5" w14:textId="77777777" w:rsidR="00FD47A8" w:rsidRDefault="00FD47A8"/>
        </w:tc>
      </w:tr>
      <w:tr w:rsidR="00FD47A8" w14:paraId="46740F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E2B1D" w14:textId="77777777"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Texto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8C6BC" w14:textId="77777777" w:rsidR="00FD47A8" w:rsidRDefault="00FD47A8"/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CF3EA" w14:textId="77777777"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Imagen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614C6" w14:textId="77777777" w:rsidR="00FD47A8" w:rsidRDefault="00FD47A8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7D5AF" w14:textId="77777777"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Documento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D67AD" w14:textId="77777777" w:rsidR="00FD47A8" w:rsidRDefault="00FD47A8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F2E2A" w14:textId="77777777" w:rsidR="00FD47A8" w:rsidRDefault="00FD47A8"/>
        </w:tc>
        <w:tc>
          <w:tcPr>
            <w:tcW w:w="4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AE4B1" w14:textId="77777777" w:rsidR="00FD47A8" w:rsidRDefault="00FD47A8"/>
        </w:tc>
      </w:tr>
    </w:tbl>
    <w:p w14:paraId="6D7ADA60" w14:textId="77777777" w:rsidR="00FD47A8" w:rsidRDefault="00FD47A8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14:paraId="1D188EF0" w14:textId="77777777"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14:paraId="52303C9E" w14:textId="77777777"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Nivel del ejercicio, 1-F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 xml:space="preserve">cil, 2-Medio 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hAnsi="Arial"/>
          <w:sz w:val="18"/>
          <w:szCs w:val="18"/>
          <w:shd w:val="clear" w:color="auto" w:fill="00FF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3-Dif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cil</w:t>
      </w:r>
    </w:p>
    <w:p w14:paraId="1F92526A" w14:textId="77777777"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14:paraId="4B707E41" w14:textId="77777777"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Medio</w:t>
      </w:r>
    </w:p>
    <w:p w14:paraId="35A863F9" w14:textId="77777777"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14:paraId="18101190" w14:textId="77777777" w:rsidR="00FD47A8" w:rsidRDefault="006227B4">
      <w:pPr>
        <w:pStyle w:val="Cuerpo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/>
          <w:b/>
          <w:bCs/>
          <w:sz w:val="18"/>
          <w:szCs w:val="18"/>
        </w:rPr>
        <w:t>DATOS DEL EJERCICIO</w:t>
      </w:r>
    </w:p>
    <w:p w14:paraId="3B7E8D71" w14:textId="77777777"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14:paraId="0104F083" w14:textId="77777777" w:rsidR="00FD47A8" w:rsidRDefault="006227B4">
      <w:pPr>
        <w:pStyle w:val="Cuerpo"/>
        <w:jc w:val="both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>COPIA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TULO DEL RECURSO PARA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TULO DEL EJERCICIO AL MENOS QUE SEA DIFERENTE. RECUERDA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 xml:space="preserve">TULO NO DEBE REBASAR LOS 86 CARACTERES. </w:t>
      </w:r>
    </w:p>
    <w:p w14:paraId="358B7781" w14:textId="77777777"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del ejercicio (</w:t>
      </w:r>
      <w:r>
        <w:rPr>
          <w:rFonts w:ascii="Arial"/>
          <w:b/>
          <w:bCs/>
          <w:sz w:val="18"/>
          <w:szCs w:val="18"/>
          <w:shd w:val="clear" w:color="auto" w:fill="00FF00"/>
        </w:rPr>
        <w:t>86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14:paraId="42746642" w14:textId="77777777"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14:paraId="0683C17B" w14:textId="77777777"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Comprueba tus conocimientos: la ret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rica</w:t>
      </w:r>
    </w:p>
    <w:p w14:paraId="07A23473" w14:textId="77777777"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14:paraId="74C2CC0F" w14:textId="77777777"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 xml:space="preserve">Grado del ejercicio (Primaria o Secundaria); </w:t>
      </w:r>
      <w:r>
        <w:rPr>
          <w:rFonts w:hAnsi="Arial"/>
          <w:sz w:val="18"/>
          <w:szCs w:val="18"/>
          <w:shd w:val="clear" w:color="auto" w:fill="00FF00"/>
        </w:rPr>
        <w:t>“</w:t>
      </w:r>
      <w:r>
        <w:rPr>
          <w:rFonts w:ascii="Arial"/>
          <w:sz w:val="18"/>
          <w:szCs w:val="18"/>
          <w:shd w:val="clear" w:color="auto" w:fill="00FF00"/>
        </w:rPr>
        <w:t>P</w:t>
      </w:r>
      <w:r>
        <w:rPr>
          <w:rFonts w:hAnsi="Arial"/>
          <w:sz w:val="18"/>
          <w:szCs w:val="18"/>
          <w:shd w:val="clear" w:color="auto" w:fill="00FF00"/>
        </w:rPr>
        <w:t>”</w:t>
      </w:r>
      <w:r>
        <w:rPr>
          <w:rFonts w:hAnsi="Arial"/>
          <w:sz w:val="18"/>
          <w:szCs w:val="18"/>
          <w:shd w:val="clear" w:color="auto" w:fill="00FF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 xml:space="preserve">o </w:t>
      </w:r>
      <w:r>
        <w:rPr>
          <w:rFonts w:hAnsi="Arial"/>
          <w:sz w:val="18"/>
          <w:szCs w:val="18"/>
          <w:shd w:val="clear" w:color="auto" w:fill="00FF00"/>
        </w:rPr>
        <w:t>“</w:t>
      </w:r>
      <w:r>
        <w:rPr>
          <w:rFonts w:ascii="Arial"/>
          <w:sz w:val="18"/>
          <w:szCs w:val="18"/>
          <w:shd w:val="clear" w:color="auto" w:fill="00FF00"/>
        </w:rPr>
        <w:t>S</w:t>
      </w:r>
      <w:r>
        <w:rPr>
          <w:rFonts w:hAnsi="Arial"/>
          <w:sz w:val="18"/>
          <w:szCs w:val="18"/>
          <w:shd w:val="clear" w:color="auto" w:fill="00FF00"/>
        </w:rPr>
        <w:t>”</w:t>
      </w:r>
    </w:p>
    <w:p w14:paraId="701B42B3" w14:textId="77777777"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14:paraId="60DAB28E" w14:textId="77777777"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S</w:t>
      </w:r>
    </w:p>
    <w:p w14:paraId="4100D038" w14:textId="77777777"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14:paraId="5740DDFE" w14:textId="77777777"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Enunciado (Instrucci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 xml:space="preserve">n </w:t>
      </w:r>
      <w:r>
        <w:rPr>
          <w:rFonts w:ascii="Arial"/>
          <w:b/>
          <w:bCs/>
          <w:sz w:val="18"/>
          <w:szCs w:val="18"/>
          <w:shd w:val="clear" w:color="auto" w:fill="00FF00"/>
        </w:rPr>
        <w:t>193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ximo)</w:t>
      </w:r>
    </w:p>
    <w:p w14:paraId="6E913775" w14:textId="77777777"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14:paraId="540969B5" w14:textId="77777777"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 xml:space="preserve">Lee detenidamente </w:t>
      </w:r>
      <w:r>
        <w:rPr>
          <w:rFonts w:ascii="Arial"/>
          <w:sz w:val="18"/>
          <w:szCs w:val="18"/>
        </w:rPr>
        <w:t>el texto sobre la ret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rica y compl</w:t>
      </w:r>
      <w:r>
        <w:rPr>
          <w:rFonts w:hAnsi="Arial"/>
          <w:sz w:val="18"/>
          <w:szCs w:val="18"/>
        </w:rPr>
        <w:t>é</w:t>
      </w:r>
      <w:r>
        <w:rPr>
          <w:rFonts w:ascii="Arial"/>
          <w:sz w:val="18"/>
          <w:szCs w:val="18"/>
        </w:rPr>
        <w:t>talo con la palabra adecuada</w:t>
      </w:r>
    </w:p>
    <w:p w14:paraId="0829154E" w14:textId="77777777"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14:paraId="2B230EEE" w14:textId="77777777"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u w:val="single"/>
          <w:shd w:val="clear" w:color="auto" w:fill="00FF00"/>
        </w:rPr>
        <w:t>M</w:t>
      </w:r>
      <w:r>
        <w:rPr>
          <w:rFonts w:hAnsi="Arial"/>
          <w:sz w:val="18"/>
          <w:szCs w:val="18"/>
          <w:u w:val="single"/>
          <w:shd w:val="clear" w:color="auto" w:fill="00FF00"/>
        </w:rPr>
        <w:t>á</w:t>
      </w:r>
      <w:r>
        <w:rPr>
          <w:rFonts w:ascii="Arial"/>
          <w:sz w:val="18"/>
          <w:szCs w:val="18"/>
          <w:u w:val="single"/>
          <w:shd w:val="clear" w:color="auto" w:fill="00FF00"/>
        </w:rPr>
        <w:t>s informaci</w:t>
      </w:r>
      <w:r>
        <w:rPr>
          <w:rFonts w:hAnsi="Arial"/>
          <w:sz w:val="18"/>
          <w:szCs w:val="18"/>
          <w:u w:val="single"/>
          <w:shd w:val="clear" w:color="auto" w:fill="00FF00"/>
        </w:rPr>
        <w:t>ó</w:t>
      </w:r>
      <w:r>
        <w:rPr>
          <w:rFonts w:ascii="Arial"/>
          <w:sz w:val="18"/>
          <w:szCs w:val="18"/>
          <w:u w:val="single"/>
          <w:shd w:val="clear" w:color="auto" w:fill="00FF00"/>
        </w:rPr>
        <w:t>n</w:t>
      </w:r>
      <w:r>
        <w:rPr>
          <w:rFonts w:ascii="Arial"/>
          <w:sz w:val="18"/>
          <w:szCs w:val="18"/>
          <w:shd w:val="clear" w:color="auto" w:fill="00FF00"/>
        </w:rPr>
        <w:t xml:space="preserve"> (ventana flotante)</w:t>
      </w:r>
    </w:p>
    <w:p w14:paraId="7B007FC6" w14:textId="77777777"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14:paraId="5D32BB6D" w14:textId="77777777"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14:paraId="7E4D1F08" w14:textId="77777777"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 xml:space="preserve">Mostrar al inicio del ejercicio ventana </w:t>
      </w:r>
      <w:r>
        <w:rPr>
          <w:rFonts w:ascii="Arial"/>
          <w:sz w:val="18"/>
          <w:szCs w:val="18"/>
          <w:u w:val="single"/>
          <w:shd w:val="clear" w:color="auto" w:fill="00FF00"/>
        </w:rPr>
        <w:t>M</w:t>
      </w:r>
      <w:r>
        <w:rPr>
          <w:rFonts w:hAnsi="Arial"/>
          <w:sz w:val="18"/>
          <w:szCs w:val="18"/>
          <w:u w:val="single"/>
          <w:shd w:val="clear" w:color="auto" w:fill="00FF00"/>
        </w:rPr>
        <w:t>á</w:t>
      </w:r>
      <w:r>
        <w:rPr>
          <w:rFonts w:ascii="Arial"/>
          <w:sz w:val="18"/>
          <w:szCs w:val="18"/>
          <w:u w:val="single"/>
          <w:shd w:val="clear" w:color="auto" w:fill="00FF00"/>
        </w:rPr>
        <w:t>s informaci</w:t>
      </w:r>
      <w:r>
        <w:rPr>
          <w:rFonts w:hAnsi="Arial"/>
          <w:sz w:val="18"/>
          <w:szCs w:val="18"/>
          <w:u w:val="single"/>
          <w:shd w:val="clear" w:color="auto" w:fill="00FF00"/>
        </w:rPr>
        <w:t>ó</w:t>
      </w:r>
      <w:r>
        <w:rPr>
          <w:rFonts w:ascii="Arial"/>
          <w:sz w:val="18"/>
          <w:szCs w:val="18"/>
          <w:u w:val="single"/>
          <w:shd w:val="clear" w:color="auto" w:fill="00FF00"/>
        </w:rPr>
        <w:t>n</w:t>
      </w:r>
      <w:r>
        <w:rPr>
          <w:rFonts w:ascii="Arial"/>
          <w:sz w:val="18"/>
          <w:szCs w:val="18"/>
          <w:shd w:val="clear" w:color="auto" w:fill="00FF00"/>
        </w:rPr>
        <w:t xml:space="preserve"> (S/N)</w:t>
      </w:r>
    </w:p>
    <w:p w14:paraId="6FAC7F52" w14:textId="77777777"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N</w:t>
      </w:r>
    </w:p>
    <w:p w14:paraId="479D7216" w14:textId="77777777"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14:paraId="7E2E9539" w14:textId="77777777"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>Mostrar calculadora (S/N)</w:t>
      </w:r>
    </w:p>
    <w:p w14:paraId="5C1FA6BD" w14:textId="77777777"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14:paraId="454C8464" w14:textId="77777777"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N</w:t>
      </w:r>
    </w:p>
    <w:p w14:paraId="237FC11A" w14:textId="77777777"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14:paraId="771FD4F0" w14:textId="77777777" w:rsidR="00FD47A8" w:rsidRDefault="006227B4">
      <w:pPr>
        <w:pStyle w:val="Cuerpo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>M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N. 2  M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rFonts w:ascii="Arial"/>
          <w:color w:val="0000FF"/>
          <w:sz w:val="16"/>
          <w:szCs w:val="16"/>
          <w:u w:color="0000FF"/>
        </w:rPr>
        <w:t xml:space="preserve">X. 12. ESCRIBIR HUECOS. ESCRIBE TEXTO EN EL CUAL </w:t>
      </w:r>
      <w:r>
        <w:rPr>
          <w:rFonts w:ascii="Arial"/>
          <w:color w:val="0000FF"/>
          <w:sz w:val="16"/>
          <w:szCs w:val="16"/>
          <w:u w:color="0000FF"/>
        </w:rPr>
        <w:t>SE DEBER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rFonts w:hAnsi="Arial"/>
          <w:color w:val="0000FF"/>
          <w:sz w:val="16"/>
          <w:szCs w:val="16"/>
          <w:u w:color="0000FF"/>
        </w:rPr>
        <w:t xml:space="preserve"> </w:t>
      </w:r>
      <w:r>
        <w:rPr>
          <w:rFonts w:ascii="Arial"/>
          <w:color w:val="0000FF"/>
          <w:sz w:val="16"/>
          <w:szCs w:val="16"/>
          <w:u w:color="0000FF"/>
        </w:rPr>
        <w:t>INCLUIR UN ASTERISCO ENTRE CORCHETES [*] EN CADA UNO DE LOS ESPACIOS EN D</w:t>
      </w:r>
      <w:r>
        <w:rPr>
          <w:rFonts w:hAnsi="Arial"/>
          <w:color w:val="0000FF"/>
          <w:sz w:val="16"/>
          <w:szCs w:val="16"/>
          <w:u w:color="0000FF"/>
        </w:rPr>
        <w:t>Ó</w:t>
      </w:r>
      <w:r>
        <w:rPr>
          <w:rFonts w:ascii="Arial"/>
          <w:color w:val="0000FF"/>
          <w:sz w:val="16"/>
          <w:szCs w:val="16"/>
          <w:u w:color="0000FF"/>
        </w:rPr>
        <w:t>NDE QUEDAR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rFonts w:ascii="Arial"/>
          <w:color w:val="0000FF"/>
          <w:sz w:val="16"/>
          <w:szCs w:val="16"/>
          <w:u w:color="0000FF"/>
        </w:rPr>
        <w:t>N HUECOS A ESCRIBIR, EJEMPLO:</w:t>
      </w:r>
    </w:p>
    <w:p w14:paraId="1B38FADE" w14:textId="77777777" w:rsidR="00FD47A8" w:rsidRDefault="00FD47A8">
      <w:pPr>
        <w:pStyle w:val="Cuerpo"/>
        <w:rPr>
          <w:rFonts w:ascii="Arial" w:eastAsia="Arial" w:hAnsi="Arial" w:cs="Arial"/>
          <w:sz w:val="16"/>
          <w:szCs w:val="16"/>
        </w:rPr>
      </w:pPr>
    </w:p>
    <w:p w14:paraId="73FCDDE7" w14:textId="77777777" w:rsidR="00FD47A8" w:rsidRDefault="006227B4">
      <w:pPr>
        <w:pStyle w:val="Cuerpo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sz w:val="16"/>
          <w:szCs w:val="16"/>
        </w:rPr>
        <w:t xml:space="preserve">Lo que no es para ti...aunque te pongas; </w:t>
      </w:r>
      <w:r>
        <w:rPr>
          <w:rFonts w:hAnsi="Arial"/>
          <w:sz w:val="16"/>
          <w:szCs w:val="16"/>
        </w:rPr>
        <w:t>…</w:t>
      </w:r>
      <w:r>
        <w:rPr>
          <w:rFonts w:hAnsi="Arial"/>
          <w:sz w:val="16"/>
          <w:szCs w:val="16"/>
        </w:rPr>
        <w:t xml:space="preserve"> </w:t>
      </w:r>
      <w:r>
        <w:rPr>
          <w:rFonts w:ascii="Arial"/>
          <w:color w:val="0000FF"/>
          <w:sz w:val="16"/>
          <w:szCs w:val="16"/>
          <w:u w:color="0000FF"/>
        </w:rPr>
        <w:t xml:space="preserve">   ENTONCES DEBE SER:    </w:t>
      </w:r>
      <w:r>
        <w:rPr>
          <w:rFonts w:ascii="Arial"/>
          <w:sz w:val="16"/>
          <w:szCs w:val="16"/>
        </w:rPr>
        <w:t xml:space="preserve">Lo que no es para ti...aunque te [*] </w:t>
      </w:r>
      <w:r>
        <w:rPr>
          <w:rFonts w:hAnsi="Arial"/>
          <w:sz w:val="16"/>
          <w:szCs w:val="16"/>
        </w:rPr>
        <w:t>…</w:t>
      </w:r>
    </w:p>
    <w:p w14:paraId="46D9DD28" w14:textId="77777777" w:rsidR="00FD47A8" w:rsidRDefault="00FD47A8">
      <w:pPr>
        <w:pStyle w:val="Cuerpo"/>
        <w:rPr>
          <w:rFonts w:ascii="Arial" w:eastAsia="Arial" w:hAnsi="Arial" w:cs="Arial"/>
          <w:sz w:val="16"/>
          <w:szCs w:val="16"/>
        </w:rPr>
      </w:pPr>
    </w:p>
    <w:p w14:paraId="2F061349" w14:textId="77777777" w:rsidR="00FD47A8" w:rsidRDefault="00FD47A8">
      <w:pPr>
        <w:pStyle w:val="Cuerpo"/>
        <w:rPr>
          <w:rFonts w:ascii="Arial" w:eastAsia="Arial" w:hAnsi="Arial" w:cs="Arial"/>
          <w:b/>
          <w:bCs/>
          <w:color w:val="FF0000"/>
          <w:sz w:val="18"/>
          <w:szCs w:val="18"/>
          <w:u w:color="FF0000"/>
        </w:rPr>
      </w:pPr>
    </w:p>
    <w:p w14:paraId="171EA380" w14:textId="77777777"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Texto a rellenar (</w:t>
      </w:r>
      <w:r>
        <w:rPr>
          <w:rFonts w:ascii="Arial"/>
          <w:b/>
          <w:bCs/>
          <w:sz w:val="18"/>
          <w:szCs w:val="18"/>
          <w:shd w:val="clear" w:color="auto" w:fill="00FF00"/>
        </w:rPr>
        <w:t>745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ximo)</w:t>
      </w:r>
    </w:p>
    <w:p w14:paraId="0D732006" w14:textId="77777777" w:rsidR="00FD47A8" w:rsidRDefault="00FD47A8">
      <w:pPr>
        <w:pStyle w:val="Cuerpo"/>
        <w:rPr>
          <w:rFonts w:ascii="Times New Roman" w:eastAsia="Times New Roman" w:hAnsi="Times New Roman" w:cs="Times New Roman"/>
          <w:sz w:val="20"/>
          <w:szCs w:val="20"/>
        </w:rPr>
      </w:pPr>
    </w:p>
    <w:p w14:paraId="14A03457" w14:textId="77777777" w:rsidR="00FD47A8" w:rsidRDefault="006227B4">
      <w:pPr>
        <w:pStyle w:val="Cuerpo"/>
        <w:rPr>
          <w:rFonts w:ascii="Arial" w:eastAsia="Arial" w:hAnsi="Arial" w:cs="Arial"/>
          <w:sz w:val="22"/>
          <w:szCs w:val="22"/>
        </w:rPr>
      </w:pPr>
      <w:r>
        <w:rPr>
          <w:rFonts w:ascii="Times New Roman"/>
          <w:sz w:val="22"/>
          <w:szCs w:val="22"/>
        </w:rPr>
        <w:t>La ret</w:t>
      </w:r>
      <w:r>
        <w:rPr>
          <w:rFonts w:hAnsi="Times New Roman"/>
          <w:sz w:val="22"/>
          <w:szCs w:val="22"/>
        </w:rPr>
        <w:t>ó</w:t>
      </w:r>
      <w:r>
        <w:rPr>
          <w:rFonts w:ascii="Times New Roman"/>
          <w:sz w:val="22"/>
          <w:szCs w:val="22"/>
        </w:rPr>
        <w:t>rica es la disciplina que estudia el arte de la [*] mediante la palabra. En su origen, estaba limitada al lenguaje [*], pero la amplia variedad de t</w:t>
      </w:r>
      <w:r>
        <w:rPr>
          <w:rFonts w:hAnsi="Times New Roman"/>
          <w:sz w:val="22"/>
          <w:szCs w:val="22"/>
        </w:rPr>
        <w:t>é</w:t>
      </w:r>
      <w:proofErr w:type="spellStart"/>
      <w:r>
        <w:rPr>
          <w:rFonts w:ascii="Times New Roman"/>
          <w:sz w:val="22"/>
          <w:szCs w:val="22"/>
          <w:lang w:val="pt-PT"/>
        </w:rPr>
        <w:t>cnicas</w:t>
      </w:r>
      <w:proofErr w:type="spellEnd"/>
      <w:r>
        <w:rPr>
          <w:rFonts w:ascii="Times New Roman"/>
          <w:sz w:val="22"/>
          <w:szCs w:val="22"/>
          <w:lang w:val="pt-PT"/>
        </w:rPr>
        <w:t xml:space="preserve"> </w:t>
      </w:r>
      <w:proofErr w:type="spellStart"/>
      <w:r>
        <w:rPr>
          <w:rFonts w:ascii="Times New Roman"/>
          <w:sz w:val="22"/>
          <w:szCs w:val="22"/>
          <w:lang w:val="pt-PT"/>
        </w:rPr>
        <w:t>ret</w:t>
      </w:r>
      <w:r>
        <w:rPr>
          <w:rFonts w:hAnsi="Times New Roman"/>
          <w:sz w:val="22"/>
          <w:szCs w:val="22"/>
        </w:rPr>
        <w:t>ó</w:t>
      </w:r>
      <w:r>
        <w:rPr>
          <w:rFonts w:ascii="Times New Roman"/>
          <w:sz w:val="22"/>
          <w:szCs w:val="22"/>
        </w:rPr>
        <w:t>ricas</w:t>
      </w:r>
      <w:proofErr w:type="spellEnd"/>
      <w:r>
        <w:rPr>
          <w:rFonts w:ascii="Times New Roman"/>
          <w:sz w:val="22"/>
          <w:szCs w:val="22"/>
        </w:rPr>
        <w:t xml:space="preserve"> fueron adapt</w:t>
      </w:r>
      <w:r>
        <w:rPr>
          <w:rFonts w:hAnsi="Times New Roman"/>
          <w:sz w:val="22"/>
          <w:szCs w:val="22"/>
        </w:rPr>
        <w:t>á</w:t>
      </w:r>
      <w:r>
        <w:rPr>
          <w:rFonts w:ascii="Times New Roman"/>
          <w:sz w:val="22"/>
          <w:szCs w:val="22"/>
        </w:rPr>
        <w:t>ndose tambi</w:t>
      </w:r>
      <w:r>
        <w:rPr>
          <w:rFonts w:hAnsi="Times New Roman"/>
          <w:sz w:val="22"/>
          <w:szCs w:val="22"/>
        </w:rPr>
        <w:t>é</w:t>
      </w:r>
      <w:r>
        <w:rPr>
          <w:rFonts w:ascii="Times New Roman"/>
          <w:sz w:val="22"/>
          <w:szCs w:val="22"/>
        </w:rPr>
        <w:t>n a la literatura [*]</w:t>
      </w:r>
      <w:r>
        <w:rPr>
          <w:rFonts w:ascii="Times New Roman"/>
          <w:sz w:val="22"/>
          <w:szCs w:val="22"/>
        </w:rPr>
        <w:t>.</w:t>
      </w:r>
    </w:p>
    <w:p w14:paraId="61049CE2" w14:textId="77777777" w:rsidR="00FD47A8" w:rsidRDefault="006227B4">
      <w:pPr>
        <w:pStyle w:val="Cuerpo"/>
        <w:rPr>
          <w:sz w:val="22"/>
          <w:szCs w:val="22"/>
        </w:rPr>
      </w:pPr>
      <w:r>
        <w:rPr>
          <w:rFonts w:ascii="Times New Roman"/>
          <w:sz w:val="22"/>
          <w:szCs w:val="22"/>
        </w:rPr>
        <w:t>La ret</w:t>
      </w:r>
      <w:r>
        <w:rPr>
          <w:rFonts w:hAnsi="Times New Roman"/>
          <w:sz w:val="22"/>
          <w:szCs w:val="22"/>
        </w:rPr>
        <w:t>ó</w:t>
      </w:r>
      <w:r>
        <w:rPr>
          <w:rFonts w:ascii="Times New Roman"/>
          <w:sz w:val="22"/>
          <w:szCs w:val="22"/>
        </w:rPr>
        <w:t>rica</w:t>
      </w:r>
      <w:r>
        <w:rPr>
          <w:rFonts w:ascii="Times New Roman"/>
          <w:sz w:val="22"/>
          <w:szCs w:val="22"/>
        </w:rPr>
        <w:t xml:space="preserve"> estudia cu</w:t>
      </w:r>
      <w:r>
        <w:rPr>
          <w:rFonts w:hAnsi="Times New Roman"/>
          <w:sz w:val="22"/>
          <w:szCs w:val="22"/>
        </w:rPr>
        <w:t>á</w:t>
      </w:r>
      <w:r>
        <w:rPr>
          <w:rFonts w:ascii="Times New Roman"/>
          <w:sz w:val="22"/>
          <w:szCs w:val="22"/>
        </w:rPr>
        <w:t>l es el proceso que deben seguir los [*]para persuadir a sus[*]: preparar el [*]organizarlo, memorizarlo, etc. Y estudia tambi</w:t>
      </w:r>
      <w:r>
        <w:rPr>
          <w:rFonts w:hAnsi="Times New Roman"/>
          <w:sz w:val="22"/>
          <w:szCs w:val="22"/>
        </w:rPr>
        <w:t>é</w:t>
      </w:r>
      <w:r>
        <w:rPr>
          <w:rFonts w:ascii="Times New Roman"/>
          <w:sz w:val="22"/>
          <w:szCs w:val="22"/>
        </w:rPr>
        <w:t>n qu</w:t>
      </w:r>
      <w:r>
        <w:rPr>
          <w:rFonts w:hAnsi="Times New Roman"/>
          <w:sz w:val="22"/>
          <w:szCs w:val="22"/>
        </w:rPr>
        <w:t>é</w:t>
      </w:r>
      <w:r>
        <w:rPr>
          <w:rFonts w:hAnsi="Times New Roman"/>
          <w:sz w:val="22"/>
          <w:szCs w:val="22"/>
        </w:rPr>
        <w:t xml:space="preserve"> </w:t>
      </w:r>
      <w:r>
        <w:rPr>
          <w:rFonts w:ascii="Times New Roman"/>
          <w:sz w:val="22"/>
          <w:szCs w:val="22"/>
          <w:lang w:val="pt-PT"/>
        </w:rPr>
        <w:t xml:space="preserve">recursos </w:t>
      </w:r>
      <w:r>
        <w:rPr>
          <w:rFonts w:ascii="Times New Roman"/>
          <w:sz w:val="22"/>
          <w:szCs w:val="22"/>
        </w:rPr>
        <w:t xml:space="preserve">[*] </w:t>
      </w:r>
      <w:r>
        <w:rPr>
          <w:rFonts w:ascii="Times New Roman"/>
          <w:sz w:val="22"/>
          <w:szCs w:val="22"/>
          <w:lang w:val="pt-PT"/>
        </w:rPr>
        <w:t xml:space="preserve">o figuras </w:t>
      </w:r>
      <w:r>
        <w:rPr>
          <w:rFonts w:ascii="Times New Roman"/>
          <w:sz w:val="22"/>
          <w:szCs w:val="22"/>
        </w:rPr>
        <w:t>[*] se pueden utilizar para convencer al interlocutor.</w:t>
      </w:r>
    </w:p>
    <w:p w14:paraId="09037B8C" w14:textId="77777777" w:rsidR="00FD47A8" w:rsidRDefault="006227B4">
      <w:pPr>
        <w:pStyle w:val="Cuerpo"/>
        <w:rPr>
          <w:sz w:val="22"/>
          <w:szCs w:val="22"/>
        </w:rPr>
      </w:pPr>
      <w:r>
        <w:rPr>
          <w:rFonts w:ascii="Times New Roman"/>
          <w:sz w:val="22"/>
          <w:szCs w:val="22"/>
        </w:rPr>
        <w:t>En la antigua [*] se desarrollaro</w:t>
      </w:r>
      <w:r>
        <w:rPr>
          <w:rFonts w:ascii="Times New Roman"/>
          <w:sz w:val="22"/>
          <w:szCs w:val="22"/>
        </w:rPr>
        <w:t>n algunas teor</w:t>
      </w:r>
      <w:r>
        <w:rPr>
          <w:rFonts w:hAnsi="Times New Roman"/>
          <w:sz w:val="22"/>
          <w:szCs w:val="22"/>
        </w:rPr>
        <w:t>í</w:t>
      </w:r>
      <w:r>
        <w:rPr>
          <w:rFonts w:ascii="Times New Roman"/>
          <w:sz w:val="22"/>
          <w:szCs w:val="22"/>
        </w:rPr>
        <w:t>as y se publicaron diversas obras que servir</w:t>
      </w:r>
      <w:r>
        <w:rPr>
          <w:rFonts w:hAnsi="Times New Roman"/>
          <w:sz w:val="22"/>
          <w:szCs w:val="22"/>
        </w:rPr>
        <w:t>í</w:t>
      </w:r>
      <w:r>
        <w:rPr>
          <w:rFonts w:ascii="Times New Roman"/>
          <w:sz w:val="22"/>
          <w:szCs w:val="22"/>
        </w:rPr>
        <w:t>an de modelo para la posterior [*]occidental.</w:t>
      </w:r>
    </w:p>
    <w:p w14:paraId="65A75D7C" w14:textId="77777777" w:rsidR="00FD47A8" w:rsidRDefault="00FD47A8">
      <w:pPr>
        <w:pStyle w:val="Cuerpo"/>
        <w:rPr>
          <w:rFonts w:ascii="Arial" w:eastAsia="Arial" w:hAnsi="Arial" w:cs="Arial"/>
          <w:color w:val="0000FF"/>
          <w:sz w:val="16"/>
          <w:szCs w:val="16"/>
          <w:u w:color="0000FF"/>
        </w:rPr>
      </w:pPr>
    </w:p>
    <w:p w14:paraId="60BA3DA7" w14:textId="77777777" w:rsidR="00FD47A8" w:rsidRDefault="006227B4">
      <w:pPr>
        <w:pStyle w:val="Cuerpo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>DESPU</w:t>
      </w:r>
      <w:r>
        <w:rPr>
          <w:rFonts w:hAnsi="Arial"/>
          <w:color w:val="0000FF"/>
          <w:sz w:val="16"/>
          <w:szCs w:val="16"/>
          <w:u w:color="0000FF"/>
        </w:rPr>
        <w:t>É</w:t>
      </w:r>
      <w:r>
        <w:rPr>
          <w:rFonts w:ascii="Arial"/>
          <w:color w:val="0000FF"/>
          <w:sz w:val="16"/>
          <w:szCs w:val="16"/>
          <w:u w:color="0000FF"/>
        </w:rPr>
        <w:t>S ESCRIBIR EN CADA CASILLA DEL 1 AL 12 LAS PALABRAS RESPUESTAS O LAS PALABRAS CORRESPONDIENTES DE CADA ASTERISCO (</w:t>
      </w:r>
      <w:r>
        <w:rPr>
          <w:rFonts w:ascii="Arial"/>
          <w:b/>
          <w:bCs/>
          <w:color w:val="0000FF"/>
          <w:sz w:val="16"/>
          <w:szCs w:val="16"/>
          <w:u w:color="0000FF"/>
        </w:rPr>
        <w:t>IMPORTANTE</w:t>
      </w:r>
      <w:r>
        <w:rPr>
          <w:rFonts w:ascii="Arial"/>
          <w:color w:val="0000FF"/>
          <w:sz w:val="16"/>
          <w:szCs w:val="16"/>
          <w:u w:color="0000FF"/>
        </w:rPr>
        <w:t>: LAS RESPUESTAS DE</w:t>
      </w:r>
      <w:r>
        <w:rPr>
          <w:rFonts w:ascii="Arial"/>
          <w:color w:val="0000FF"/>
          <w:sz w:val="16"/>
          <w:szCs w:val="16"/>
          <w:u w:color="0000FF"/>
        </w:rPr>
        <w:t xml:space="preserve">BEN SER </w:t>
      </w:r>
      <w:r>
        <w:rPr>
          <w:rFonts w:hAnsi="Arial"/>
          <w:color w:val="0000FF"/>
          <w:sz w:val="16"/>
          <w:szCs w:val="16"/>
          <w:u w:color="0000FF"/>
        </w:rPr>
        <w:t>Ú</w:t>
      </w:r>
      <w:r>
        <w:rPr>
          <w:rFonts w:ascii="Arial"/>
          <w:color w:val="0000FF"/>
          <w:sz w:val="16"/>
          <w:szCs w:val="16"/>
          <w:u w:color="0000FF"/>
        </w:rPr>
        <w:t>NICAS Y DEBEN IR EN EL ORDEN DE APARICI</w:t>
      </w:r>
      <w:r>
        <w:rPr>
          <w:rFonts w:hAnsi="Arial"/>
          <w:color w:val="0000FF"/>
          <w:sz w:val="16"/>
          <w:szCs w:val="16"/>
          <w:u w:color="0000FF"/>
        </w:rPr>
        <w:t>Ó</w:t>
      </w:r>
      <w:r>
        <w:rPr>
          <w:rFonts w:ascii="Arial"/>
          <w:color w:val="0000FF"/>
          <w:sz w:val="16"/>
          <w:szCs w:val="16"/>
          <w:u w:color="0000FF"/>
        </w:rPr>
        <w:t>N.</w:t>
      </w:r>
    </w:p>
    <w:p w14:paraId="63DC272D" w14:textId="77777777" w:rsidR="00FD47A8" w:rsidRDefault="00FD47A8">
      <w:pPr>
        <w:pStyle w:val="Cuerpo"/>
        <w:rPr>
          <w:rFonts w:ascii="Arial" w:eastAsia="Arial" w:hAnsi="Arial" w:cs="Arial"/>
          <w:sz w:val="16"/>
          <w:szCs w:val="16"/>
        </w:rPr>
      </w:pPr>
    </w:p>
    <w:p w14:paraId="0FD7DEB0" w14:textId="77777777" w:rsidR="00FD47A8" w:rsidRDefault="00FD47A8">
      <w:pPr>
        <w:pStyle w:val="Cuerpo"/>
        <w:rPr>
          <w:rFonts w:ascii="Arial" w:eastAsia="Arial" w:hAnsi="Arial" w:cs="Arial"/>
          <w:color w:val="FF0000"/>
          <w:sz w:val="16"/>
          <w:szCs w:val="16"/>
          <w:u w:color="FF0000"/>
        </w:rPr>
      </w:pPr>
    </w:p>
    <w:p w14:paraId="6786CAA5" w14:textId="77777777" w:rsidR="00FD47A8" w:rsidRDefault="006227B4">
      <w:pPr>
        <w:pStyle w:val="Cuerpo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>CRITERIOS PARA LA CALIFICACI</w:t>
      </w:r>
      <w:r>
        <w:rPr>
          <w:rFonts w:hAnsi="Arial"/>
          <w:color w:val="0000FF"/>
          <w:sz w:val="16"/>
          <w:szCs w:val="16"/>
          <w:u w:color="0000FF"/>
        </w:rPr>
        <w:t>Ó</w:t>
      </w:r>
      <w:r>
        <w:rPr>
          <w:rFonts w:ascii="Arial"/>
          <w:color w:val="0000FF"/>
          <w:sz w:val="16"/>
          <w:szCs w:val="16"/>
          <w:u w:color="0000FF"/>
        </w:rPr>
        <w:t xml:space="preserve">N, INDICA CON </w:t>
      </w:r>
      <w:r>
        <w:rPr>
          <w:rFonts w:hAnsi="Arial"/>
          <w:color w:val="0000FF"/>
          <w:sz w:val="16"/>
          <w:szCs w:val="16"/>
          <w:u w:color="0000FF"/>
        </w:rPr>
        <w:t>“</w:t>
      </w:r>
      <w:r>
        <w:rPr>
          <w:rFonts w:ascii="Arial"/>
          <w:color w:val="0000FF"/>
          <w:sz w:val="16"/>
          <w:szCs w:val="16"/>
          <w:u w:color="0000FF"/>
        </w:rPr>
        <w:t>S</w:t>
      </w:r>
      <w:r>
        <w:rPr>
          <w:rFonts w:hAnsi="Arial"/>
          <w:color w:val="0000FF"/>
          <w:sz w:val="16"/>
          <w:szCs w:val="16"/>
          <w:u w:color="0000FF"/>
        </w:rPr>
        <w:t>”</w:t>
      </w:r>
      <w:r>
        <w:rPr>
          <w:rFonts w:hAnsi="Arial"/>
          <w:color w:val="0000FF"/>
          <w:sz w:val="16"/>
          <w:szCs w:val="16"/>
          <w:u w:color="0000FF"/>
        </w:rPr>
        <w:t xml:space="preserve"> </w:t>
      </w:r>
      <w:r>
        <w:rPr>
          <w:rFonts w:ascii="Arial"/>
          <w:color w:val="0000FF"/>
          <w:sz w:val="16"/>
          <w:szCs w:val="16"/>
          <w:u w:color="0000FF"/>
        </w:rPr>
        <w:t>SOLAMENTE SI SE DESEA:</w:t>
      </w:r>
    </w:p>
    <w:p w14:paraId="39190B6F" w14:textId="77777777" w:rsidR="00FD47A8" w:rsidRDefault="006227B4">
      <w:pPr>
        <w:pStyle w:val="Cuerpo"/>
        <w:tabs>
          <w:tab w:val="left" w:pos="426"/>
          <w:tab w:val="left" w:pos="851"/>
          <w:tab w:val="left" w:pos="1276"/>
        </w:tabs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 w:eastAsia="Arial" w:hAnsi="Arial" w:cs="Arial"/>
          <w:color w:val="0000FF"/>
          <w:sz w:val="16"/>
          <w:szCs w:val="16"/>
          <w:u w:color="0000FF"/>
        </w:rPr>
        <w:tab/>
        <w:t>M</w:t>
      </w:r>
      <w:r>
        <w:rPr>
          <w:rFonts w:ascii="Arial" w:eastAsia="Arial" w:hAnsi="Arial" w:cs="Arial"/>
          <w:color w:val="0000FF"/>
          <w:sz w:val="16"/>
          <w:szCs w:val="16"/>
          <w:u w:color="0000FF"/>
        </w:rPr>
        <w:tab/>
        <w:t xml:space="preserve">= </w:t>
      </w:r>
      <w:r>
        <w:rPr>
          <w:rFonts w:ascii="Arial" w:eastAsia="Arial" w:hAnsi="Arial" w:cs="Arial"/>
          <w:color w:val="0000FF"/>
          <w:sz w:val="16"/>
          <w:szCs w:val="16"/>
          <w:u w:color="0000FF"/>
        </w:rPr>
        <w:tab/>
      </w:r>
      <w:r>
        <w:rPr>
          <w:rFonts w:ascii="Arial"/>
          <w:b/>
          <w:bCs/>
          <w:color w:val="0000FF"/>
          <w:sz w:val="16"/>
          <w:szCs w:val="16"/>
          <w:u w:color="0000FF"/>
        </w:rPr>
        <w:t>NO</w:t>
      </w:r>
      <w:r>
        <w:rPr>
          <w:rFonts w:ascii="Arial"/>
          <w:color w:val="0000FF"/>
          <w:sz w:val="16"/>
          <w:szCs w:val="16"/>
          <w:u w:color="0000FF"/>
        </w:rPr>
        <w:t xml:space="preserve"> considerar may</w:t>
      </w:r>
      <w:r>
        <w:rPr>
          <w:rFonts w:hAnsi="Arial"/>
          <w:color w:val="0000FF"/>
          <w:sz w:val="16"/>
          <w:szCs w:val="16"/>
          <w:u w:color="0000FF"/>
        </w:rPr>
        <w:t>ú</w:t>
      </w:r>
      <w:r>
        <w:rPr>
          <w:rFonts w:ascii="Arial"/>
          <w:color w:val="0000FF"/>
          <w:sz w:val="16"/>
          <w:szCs w:val="16"/>
          <w:u w:color="0000FF"/>
        </w:rPr>
        <w:t>sculas</w:t>
      </w:r>
    </w:p>
    <w:p w14:paraId="10D885F5" w14:textId="77777777" w:rsidR="00FD47A8" w:rsidRDefault="006227B4">
      <w:pPr>
        <w:pStyle w:val="Cuerpo"/>
        <w:tabs>
          <w:tab w:val="left" w:pos="426"/>
          <w:tab w:val="left" w:pos="851"/>
          <w:tab w:val="left" w:pos="1276"/>
        </w:tabs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 w:eastAsia="Arial" w:hAnsi="Arial" w:cs="Arial"/>
          <w:color w:val="0000FF"/>
          <w:sz w:val="16"/>
          <w:szCs w:val="16"/>
          <w:u w:color="0000FF"/>
        </w:rPr>
        <w:tab/>
        <w:t>P</w:t>
      </w:r>
      <w:r>
        <w:rPr>
          <w:rFonts w:ascii="Arial" w:eastAsia="Arial" w:hAnsi="Arial" w:cs="Arial"/>
          <w:color w:val="0000FF"/>
          <w:sz w:val="16"/>
          <w:szCs w:val="16"/>
          <w:u w:color="0000FF"/>
        </w:rPr>
        <w:tab/>
        <w:t>=</w:t>
      </w:r>
      <w:r>
        <w:rPr>
          <w:rFonts w:ascii="Arial" w:eastAsia="Arial" w:hAnsi="Arial" w:cs="Arial"/>
          <w:color w:val="0000FF"/>
          <w:sz w:val="16"/>
          <w:szCs w:val="16"/>
          <w:u w:color="0000FF"/>
        </w:rPr>
        <w:tab/>
      </w:r>
      <w:r>
        <w:rPr>
          <w:rFonts w:ascii="Arial"/>
          <w:b/>
          <w:bCs/>
          <w:color w:val="0000FF"/>
          <w:sz w:val="16"/>
          <w:szCs w:val="16"/>
          <w:u w:color="0000FF"/>
        </w:rPr>
        <w:t>NO</w:t>
      </w:r>
      <w:r>
        <w:rPr>
          <w:rFonts w:ascii="Arial"/>
          <w:color w:val="0000FF"/>
          <w:sz w:val="16"/>
          <w:szCs w:val="16"/>
          <w:u w:color="0000FF"/>
        </w:rPr>
        <w:t xml:space="preserve"> considerar puntuaci</w:t>
      </w:r>
      <w:r>
        <w:rPr>
          <w:rFonts w:hAnsi="Arial"/>
          <w:color w:val="0000FF"/>
          <w:sz w:val="16"/>
          <w:szCs w:val="16"/>
          <w:u w:color="0000FF"/>
        </w:rPr>
        <w:t>ó</w:t>
      </w:r>
      <w:r>
        <w:rPr>
          <w:rFonts w:ascii="Arial"/>
          <w:color w:val="0000FF"/>
          <w:sz w:val="16"/>
          <w:szCs w:val="16"/>
          <w:u w:color="0000FF"/>
        </w:rPr>
        <w:t>n (incluyendo doble espacios)</w:t>
      </w:r>
    </w:p>
    <w:p w14:paraId="5D97B94E" w14:textId="77777777" w:rsidR="00FD47A8" w:rsidRDefault="006227B4">
      <w:pPr>
        <w:pStyle w:val="Cuerpo"/>
        <w:tabs>
          <w:tab w:val="left" w:pos="426"/>
          <w:tab w:val="left" w:pos="851"/>
          <w:tab w:val="left" w:pos="1276"/>
        </w:tabs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 w:eastAsia="Arial" w:hAnsi="Arial" w:cs="Arial"/>
          <w:color w:val="0000FF"/>
          <w:sz w:val="16"/>
          <w:szCs w:val="16"/>
          <w:u w:color="0000FF"/>
        </w:rPr>
        <w:tab/>
        <w:t>PF</w:t>
      </w:r>
      <w:r>
        <w:rPr>
          <w:rFonts w:ascii="Arial" w:eastAsia="Arial" w:hAnsi="Arial" w:cs="Arial"/>
          <w:color w:val="0000FF"/>
          <w:sz w:val="16"/>
          <w:szCs w:val="16"/>
          <w:u w:color="0000FF"/>
        </w:rPr>
        <w:tab/>
        <w:t>=</w:t>
      </w:r>
      <w:r>
        <w:rPr>
          <w:rFonts w:ascii="Arial" w:eastAsia="Arial" w:hAnsi="Arial" w:cs="Arial"/>
          <w:color w:val="0000FF"/>
          <w:sz w:val="16"/>
          <w:szCs w:val="16"/>
          <w:u w:color="0000FF"/>
        </w:rPr>
        <w:tab/>
      </w:r>
      <w:r>
        <w:rPr>
          <w:rFonts w:ascii="Arial"/>
          <w:b/>
          <w:bCs/>
          <w:color w:val="0000FF"/>
          <w:sz w:val="16"/>
          <w:szCs w:val="16"/>
          <w:u w:color="0000FF"/>
        </w:rPr>
        <w:t>NO</w:t>
      </w:r>
      <w:r>
        <w:rPr>
          <w:rFonts w:ascii="Arial"/>
          <w:color w:val="0000FF"/>
          <w:sz w:val="16"/>
          <w:szCs w:val="16"/>
          <w:u w:color="0000FF"/>
        </w:rPr>
        <w:t xml:space="preserve"> considerar puntuaci</w:t>
      </w:r>
      <w:r>
        <w:rPr>
          <w:rFonts w:hAnsi="Arial"/>
          <w:color w:val="0000FF"/>
          <w:sz w:val="16"/>
          <w:szCs w:val="16"/>
          <w:u w:color="0000FF"/>
        </w:rPr>
        <w:t>ó</w:t>
      </w:r>
      <w:r>
        <w:rPr>
          <w:rFonts w:ascii="Arial"/>
          <w:color w:val="0000FF"/>
          <w:sz w:val="16"/>
          <w:szCs w:val="16"/>
          <w:u w:color="0000FF"/>
        </w:rPr>
        <w:t>n final</w:t>
      </w:r>
    </w:p>
    <w:p w14:paraId="20ACD31C" w14:textId="77777777" w:rsidR="00FD47A8" w:rsidRDefault="006227B4">
      <w:pPr>
        <w:pStyle w:val="Cuerpo"/>
        <w:tabs>
          <w:tab w:val="left" w:pos="8364"/>
        </w:tabs>
        <w:rPr>
          <w:rFonts w:ascii="Arial" w:eastAsia="Arial" w:hAnsi="Arial" w:cs="Arial"/>
          <w:b/>
          <w:bCs/>
          <w:color w:val="FF0000"/>
          <w:sz w:val="18"/>
          <w:szCs w:val="18"/>
          <w:u w:color="FF0000"/>
        </w:rPr>
      </w:pPr>
      <w:r>
        <w:rPr>
          <w:rFonts w:ascii="Arial"/>
          <w:color w:val="0000FF"/>
          <w:sz w:val="16"/>
          <w:szCs w:val="16"/>
          <w:u w:color="0000FF"/>
        </w:rPr>
        <w:t>SUGERENCIA: SI APLIQUEN LOS CRITERIOS DE CALIFICACI</w:t>
      </w:r>
      <w:r>
        <w:rPr>
          <w:rFonts w:hAnsi="Arial"/>
          <w:color w:val="0000FF"/>
          <w:sz w:val="16"/>
          <w:szCs w:val="16"/>
          <w:u w:color="0000FF"/>
        </w:rPr>
        <w:t>Ó</w:t>
      </w:r>
      <w:r>
        <w:rPr>
          <w:rFonts w:ascii="Arial"/>
          <w:color w:val="0000FF"/>
          <w:sz w:val="16"/>
          <w:szCs w:val="16"/>
          <w:u w:color="0000FF"/>
        </w:rPr>
        <w:t xml:space="preserve">N SE PUEDE APROVECHAR </w:t>
      </w:r>
      <w:r>
        <w:rPr>
          <w:rFonts w:ascii="Arial"/>
          <w:color w:val="0000FF"/>
          <w:sz w:val="16"/>
          <w:szCs w:val="16"/>
          <w:u w:val="single" w:color="0000FF"/>
        </w:rPr>
        <w:t>M</w:t>
      </w:r>
      <w:r>
        <w:rPr>
          <w:rFonts w:hAnsi="Arial"/>
          <w:color w:val="0000FF"/>
          <w:sz w:val="16"/>
          <w:szCs w:val="16"/>
          <w:u w:val="single" w:color="0000FF"/>
        </w:rPr>
        <w:t>á</w:t>
      </w:r>
      <w:r>
        <w:rPr>
          <w:rFonts w:ascii="Arial"/>
          <w:color w:val="0000FF"/>
          <w:sz w:val="16"/>
          <w:szCs w:val="16"/>
          <w:u w:val="single" w:color="0000FF"/>
        </w:rPr>
        <w:t>s informaci</w:t>
      </w:r>
      <w:r>
        <w:rPr>
          <w:rFonts w:hAnsi="Arial"/>
          <w:color w:val="0000FF"/>
          <w:sz w:val="16"/>
          <w:szCs w:val="16"/>
          <w:u w:val="single" w:color="0000FF"/>
        </w:rPr>
        <w:t>ó</w:t>
      </w:r>
      <w:r>
        <w:rPr>
          <w:rFonts w:ascii="Arial"/>
          <w:color w:val="0000FF"/>
          <w:sz w:val="16"/>
          <w:szCs w:val="16"/>
          <w:u w:val="single" w:color="0000FF"/>
        </w:rPr>
        <w:t>n</w:t>
      </w:r>
      <w:r>
        <w:rPr>
          <w:rFonts w:ascii="Arial"/>
          <w:color w:val="0000FF"/>
          <w:sz w:val="16"/>
          <w:szCs w:val="16"/>
          <w:u w:color="0000FF"/>
        </w:rPr>
        <w:t xml:space="preserve"> PARA ENFATIZAR LA IMPORTANCIA DEL USO DE LOS MISMOS. </w:t>
      </w:r>
    </w:p>
    <w:p w14:paraId="212B909F" w14:textId="77777777" w:rsidR="00FD47A8" w:rsidRDefault="00FD47A8">
      <w:pPr>
        <w:pStyle w:val="Cuerpo"/>
        <w:tabs>
          <w:tab w:val="left" w:pos="8364"/>
        </w:tabs>
        <w:rPr>
          <w:rFonts w:ascii="Arial" w:eastAsia="Arial" w:hAnsi="Arial" w:cs="Arial"/>
          <w:color w:val="0000FF"/>
          <w:sz w:val="16"/>
          <w:szCs w:val="16"/>
          <w:u w:color="0000FF"/>
        </w:rPr>
      </w:pPr>
    </w:p>
    <w:p w14:paraId="1F57E720" w14:textId="77777777" w:rsidR="00FD47A8" w:rsidRDefault="006227B4">
      <w:pPr>
        <w:pStyle w:val="Cuerpo"/>
        <w:tabs>
          <w:tab w:val="left" w:pos="3828"/>
          <w:tab w:val="left" w:pos="8364"/>
        </w:tabs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  <w:t>Correcci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sin</w:t>
      </w:r>
      <w:r>
        <w:rPr>
          <w:rFonts w:ascii="Arial"/>
          <w:sz w:val="18"/>
          <w:szCs w:val="18"/>
        </w:rPr>
        <w:tab/>
        <w:t>Correcci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sin</w:t>
      </w:r>
    </w:p>
    <w:p w14:paraId="0A4A756B" w14:textId="77777777" w:rsidR="00FD47A8" w:rsidRDefault="006227B4">
      <w:pPr>
        <w:pStyle w:val="Cuerpo"/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132"/>
        </w:tabs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Palabras (</w:t>
      </w:r>
      <w:r>
        <w:rPr>
          <w:rFonts w:ascii="Arial"/>
          <w:b/>
          <w:bCs/>
          <w:sz w:val="18"/>
          <w:szCs w:val="18"/>
          <w:shd w:val="clear" w:color="auto" w:fill="00FF00"/>
        </w:rPr>
        <w:t>23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/>
          <w:sz w:val="16"/>
          <w:szCs w:val="16"/>
        </w:rPr>
        <w:t>M</w:t>
      </w:r>
      <w:r>
        <w:rPr>
          <w:rFonts w:ascii="Arial"/>
          <w:sz w:val="16"/>
          <w:szCs w:val="16"/>
        </w:rPr>
        <w:tab/>
        <w:t>P</w:t>
      </w:r>
      <w:r>
        <w:rPr>
          <w:rFonts w:ascii="Arial"/>
          <w:sz w:val="16"/>
          <w:szCs w:val="16"/>
        </w:rPr>
        <w:tab/>
        <w:t>PF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/>
          <w:sz w:val="16"/>
          <w:szCs w:val="16"/>
        </w:rPr>
        <w:t>M</w:t>
      </w:r>
      <w:r>
        <w:rPr>
          <w:rFonts w:ascii="Arial"/>
          <w:sz w:val="16"/>
          <w:szCs w:val="16"/>
        </w:rPr>
        <w:tab/>
        <w:t>P</w:t>
      </w:r>
      <w:r>
        <w:rPr>
          <w:rFonts w:ascii="Arial"/>
          <w:sz w:val="16"/>
          <w:szCs w:val="16"/>
        </w:rPr>
        <w:tab/>
        <w:t>PF</w:t>
      </w:r>
    </w:p>
    <w:tbl>
      <w:tblPr>
        <w:tblStyle w:val="TableNormal"/>
        <w:tblW w:w="960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3543"/>
        <w:gridCol w:w="284"/>
        <w:gridCol w:w="282"/>
        <w:gridCol w:w="284"/>
        <w:gridCol w:w="709"/>
        <w:gridCol w:w="3118"/>
        <w:gridCol w:w="284"/>
        <w:gridCol w:w="283"/>
        <w:gridCol w:w="284"/>
      </w:tblGrid>
      <w:tr w:rsidR="00FD47A8" w14:paraId="443F2E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874596" w14:textId="77777777" w:rsidR="00FD47A8" w:rsidRDefault="006227B4">
            <w:pPr>
              <w:pStyle w:val="Cuerpo"/>
              <w:jc w:val="center"/>
            </w:pPr>
            <w:r>
              <w:rPr>
                <w:rFonts w:ascii="Arial"/>
                <w:color w:val="FF0000"/>
                <w:u w:color="FF0000"/>
              </w:rPr>
              <w:t xml:space="preserve">* </w:t>
            </w:r>
            <w:r>
              <w:rPr>
                <w:rFonts w:ascii="Arial"/>
                <w:sz w:val="18"/>
                <w:szCs w:val="18"/>
              </w:rPr>
              <w:t>1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8582C8" w14:textId="77777777" w:rsidR="00FD47A8" w:rsidRDefault="006227B4">
            <w:pPr>
              <w:pStyle w:val="Cuerpo"/>
            </w:pPr>
            <w:r>
              <w:t>persuasión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F6ECBA" w14:textId="77777777" w:rsidR="00FD47A8" w:rsidRDefault="00FD47A8"/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E46CA5" w14:textId="77777777" w:rsidR="00FD47A8" w:rsidRDefault="00FD47A8"/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28BDF2" w14:textId="77777777" w:rsidR="00FD47A8" w:rsidRDefault="00FD47A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0BDC1C" w14:textId="77777777" w:rsidR="00FD47A8" w:rsidRDefault="006227B4">
            <w:pPr>
              <w:pStyle w:val="Cuerpo"/>
              <w:jc w:val="center"/>
            </w:pPr>
            <w:r>
              <w:rPr>
                <w:rFonts w:ascii="Arial"/>
                <w:color w:val="FF0000"/>
                <w:u w:color="FF0000"/>
              </w:rPr>
              <w:t xml:space="preserve">* </w:t>
            </w:r>
            <w:r>
              <w:rPr>
                <w:rFonts w:ascii="Arial"/>
                <w:sz w:val="18"/>
                <w:szCs w:val="18"/>
              </w:rPr>
              <w:t>2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7E6EE" w14:textId="77777777" w:rsidR="00FD47A8" w:rsidRDefault="006227B4">
            <w:pPr>
              <w:pStyle w:val="Estilodetabla2"/>
            </w:pPr>
            <w:r>
              <w:rPr>
                <w:rFonts w:ascii="Cambria" w:eastAsia="Cambria" w:hAnsi="Cambria" w:cs="Cambria"/>
                <w:sz w:val="24"/>
                <w:szCs w:val="24"/>
                <w:u w:color="000000"/>
              </w:rPr>
              <w:t>oral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32FA40" w14:textId="77777777" w:rsidR="00FD47A8" w:rsidRDefault="00FD47A8"/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B72F28" w14:textId="77777777" w:rsidR="00FD47A8" w:rsidRDefault="00FD47A8"/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98FD6D" w14:textId="77777777" w:rsidR="00FD47A8" w:rsidRDefault="00FD47A8"/>
        </w:tc>
      </w:tr>
      <w:tr w:rsidR="00FD47A8" w14:paraId="550A99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D52D30" w14:textId="77777777" w:rsidR="00FD47A8" w:rsidRDefault="006227B4">
            <w:pPr>
              <w:pStyle w:val="Cuerpo"/>
              <w:jc w:val="center"/>
            </w:pPr>
            <w:r>
              <w:rPr>
                <w:rFonts w:ascii="Arial"/>
                <w:sz w:val="18"/>
                <w:szCs w:val="18"/>
              </w:rPr>
              <w:t>3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336D31" w14:textId="77777777" w:rsidR="00FD47A8" w:rsidRDefault="006227B4">
            <w:pPr>
              <w:pStyle w:val="Estilodetabla2"/>
            </w:pPr>
            <w:r>
              <w:rPr>
                <w:rFonts w:ascii="Cambria" w:eastAsia="Cambria" w:hAnsi="Cambria" w:cs="Cambria"/>
                <w:sz w:val="24"/>
                <w:szCs w:val="24"/>
                <w:u w:color="000000"/>
              </w:rPr>
              <w:t xml:space="preserve">oradores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F0DA12" w14:textId="77777777" w:rsidR="00FD47A8" w:rsidRDefault="00FD47A8"/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EAECAE" w14:textId="77777777" w:rsidR="00FD47A8" w:rsidRDefault="00FD47A8"/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86D10F" w14:textId="77777777" w:rsidR="00FD47A8" w:rsidRDefault="00FD47A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0F2469" w14:textId="77777777" w:rsidR="00FD47A8" w:rsidRDefault="006227B4">
            <w:pPr>
              <w:pStyle w:val="Cuerpo"/>
              <w:jc w:val="center"/>
            </w:pPr>
            <w:r>
              <w:rPr>
                <w:rFonts w:ascii="Arial"/>
                <w:sz w:val="18"/>
                <w:szCs w:val="18"/>
              </w:rPr>
              <w:t>4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F4A290" w14:textId="77777777" w:rsidR="00FD47A8" w:rsidRDefault="006227B4">
            <w:pPr>
              <w:pStyle w:val="Cuerpo"/>
            </w:pPr>
            <w:r>
              <w:t>oyentes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D6705" w14:textId="77777777" w:rsidR="00FD47A8" w:rsidRDefault="00FD47A8"/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61CA3" w14:textId="77777777" w:rsidR="00FD47A8" w:rsidRDefault="00FD47A8"/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F54951" w14:textId="77777777" w:rsidR="00FD47A8" w:rsidRDefault="00FD47A8"/>
        </w:tc>
      </w:tr>
      <w:tr w:rsidR="00FD47A8" w14:paraId="033388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BAD3C5" w14:textId="77777777" w:rsidR="00FD47A8" w:rsidRDefault="006227B4">
            <w:pPr>
              <w:pStyle w:val="Cuerpo"/>
              <w:jc w:val="center"/>
            </w:pPr>
            <w:r>
              <w:rPr>
                <w:rFonts w:ascii="Arial"/>
                <w:sz w:val="18"/>
                <w:szCs w:val="18"/>
              </w:rPr>
              <w:t>5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5AE9EF" w14:textId="77777777" w:rsidR="00FD47A8" w:rsidRDefault="006227B4">
            <w:pPr>
              <w:pStyle w:val="Cuerpo"/>
            </w:pPr>
            <w:r>
              <w:t xml:space="preserve">escrita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CD4699" w14:textId="77777777" w:rsidR="00FD47A8" w:rsidRDefault="00FD47A8"/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1A2E14" w14:textId="77777777" w:rsidR="00FD47A8" w:rsidRDefault="00FD47A8"/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668E94" w14:textId="77777777" w:rsidR="00FD47A8" w:rsidRDefault="00FD47A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78B162" w14:textId="77777777" w:rsidR="00FD47A8" w:rsidRDefault="006227B4">
            <w:pPr>
              <w:pStyle w:val="Cuerpo"/>
              <w:jc w:val="center"/>
            </w:pPr>
            <w:r>
              <w:rPr>
                <w:rFonts w:ascii="Arial"/>
                <w:sz w:val="18"/>
                <w:szCs w:val="18"/>
              </w:rPr>
              <w:t>6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39F2EA" w14:textId="77777777" w:rsidR="00FD47A8" w:rsidRDefault="006227B4">
            <w:pPr>
              <w:pStyle w:val="Cuerpo"/>
            </w:pPr>
            <w:r>
              <w:t xml:space="preserve">discurso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28CD95" w14:textId="77777777" w:rsidR="00FD47A8" w:rsidRDefault="00FD47A8"/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63870C" w14:textId="77777777" w:rsidR="00FD47A8" w:rsidRDefault="00FD47A8"/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40C0DC" w14:textId="77777777" w:rsidR="00FD47A8" w:rsidRDefault="00FD47A8"/>
        </w:tc>
      </w:tr>
      <w:tr w:rsidR="00FD47A8" w14:paraId="64D918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FBC810" w14:textId="77777777" w:rsidR="00FD47A8" w:rsidRDefault="006227B4">
            <w:pPr>
              <w:pStyle w:val="Cuerpo"/>
              <w:jc w:val="center"/>
            </w:pPr>
            <w:r>
              <w:rPr>
                <w:rFonts w:ascii="Arial"/>
                <w:sz w:val="18"/>
                <w:szCs w:val="18"/>
              </w:rPr>
              <w:t>7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703FA" w14:textId="77777777" w:rsidR="00FD47A8" w:rsidRDefault="006227B4">
            <w:pPr>
              <w:pStyle w:val="Cuerpo"/>
            </w:pPr>
            <w:r>
              <w:t xml:space="preserve">literarios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A06975" w14:textId="77777777" w:rsidR="00FD47A8" w:rsidRDefault="00FD47A8"/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FA8CF7" w14:textId="77777777" w:rsidR="00FD47A8" w:rsidRDefault="00FD47A8"/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FEA2F1" w14:textId="77777777" w:rsidR="00FD47A8" w:rsidRDefault="00FD47A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BDCEC4" w14:textId="77777777" w:rsidR="00FD47A8" w:rsidRDefault="006227B4">
            <w:pPr>
              <w:pStyle w:val="Cuerpo"/>
              <w:jc w:val="center"/>
            </w:pPr>
            <w:r>
              <w:rPr>
                <w:rFonts w:ascii="Arial"/>
                <w:sz w:val="18"/>
                <w:szCs w:val="18"/>
              </w:rPr>
              <w:t>8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B21F88" w14:textId="77777777" w:rsidR="00FD47A8" w:rsidRDefault="006227B4">
            <w:pPr>
              <w:pStyle w:val="Cuerpo"/>
            </w:pPr>
            <w:r w:rsidRPr="00FD1549">
              <w:t>ret</w:t>
            </w:r>
            <w:r w:rsidRPr="00FD1549">
              <w:t>ó</w:t>
            </w:r>
            <w:r w:rsidRPr="00FD1549">
              <w:t>ricas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704E37" w14:textId="77777777" w:rsidR="00FD47A8" w:rsidRDefault="00FD47A8"/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757B76" w14:textId="77777777" w:rsidR="00FD47A8" w:rsidRDefault="00FD47A8"/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0E0B6C" w14:textId="77777777" w:rsidR="00FD47A8" w:rsidRDefault="00FD47A8"/>
        </w:tc>
      </w:tr>
      <w:tr w:rsidR="00FD47A8" w14:paraId="2F59C5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9B75AD" w14:textId="77777777" w:rsidR="00FD47A8" w:rsidRDefault="006227B4">
            <w:pPr>
              <w:pStyle w:val="Cuerpo"/>
              <w:jc w:val="center"/>
            </w:pPr>
            <w:r>
              <w:rPr>
                <w:rFonts w:ascii="Arial"/>
                <w:sz w:val="18"/>
                <w:szCs w:val="18"/>
              </w:rPr>
              <w:t>9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FE722C" w14:textId="77777777" w:rsidR="00FD47A8" w:rsidRDefault="006227B4">
            <w:pPr>
              <w:pStyle w:val="Cuerpo"/>
            </w:pPr>
            <w:r w:rsidRPr="00FD1549">
              <w:t>Grecia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6ED36F" w14:textId="77777777" w:rsidR="00FD47A8" w:rsidRDefault="006227B4">
            <w:pPr>
              <w:pStyle w:val="Cuerpo"/>
            </w:pPr>
            <w:r>
              <w:rPr>
                <w:rFonts w:ascii="Arial"/>
                <w:sz w:val="18"/>
                <w:szCs w:val="18"/>
              </w:rPr>
              <w:t>S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20DCE" w14:textId="77777777" w:rsidR="00FD47A8" w:rsidRDefault="00FD47A8"/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C898CA" w14:textId="77777777" w:rsidR="00FD47A8" w:rsidRDefault="00FD47A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9A4816" w14:textId="77777777" w:rsidR="00FD47A8" w:rsidRDefault="006227B4">
            <w:pPr>
              <w:pStyle w:val="Cuerpo"/>
              <w:jc w:val="center"/>
            </w:pPr>
            <w:r>
              <w:rPr>
                <w:rFonts w:ascii="Arial"/>
                <w:sz w:val="18"/>
                <w:szCs w:val="18"/>
              </w:rPr>
              <w:t>10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CC5180" w14:textId="77777777" w:rsidR="00FD47A8" w:rsidRDefault="006227B4">
            <w:pPr>
              <w:pStyle w:val="Cuerpo"/>
            </w:pPr>
            <w:r w:rsidRPr="00FD1549">
              <w:t>literatura</w:t>
            </w:r>
            <w:r>
              <w:rPr>
                <w:rFonts w:ascii="Arial"/>
                <w:sz w:val="20"/>
                <w:szCs w:val="20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5F8FB7" w14:textId="77777777" w:rsidR="00FD47A8" w:rsidRDefault="00FD47A8"/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192EC1" w14:textId="77777777" w:rsidR="00FD47A8" w:rsidRDefault="00FD47A8"/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2382B3" w14:textId="77777777" w:rsidR="00FD47A8" w:rsidRDefault="00FD47A8"/>
        </w:tc>
      </w:tr>
      <w:tr w:rsidR="00FD47A8" w14:paraId="2C1F53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013D9D" w14:textId="77777777" w:rsidR="00FD47A8" w:rsidRDefault="006227B4">
            <w:pPr>
              <w:pStyle w:val="Cuerpo"/>
              <w:jc w:val="center"/>
            </w:pPr>
            <w:r>
              <w:rPr>
                <w:rFonts w:ascii="Arial"/>
                <w:sz w:val="18"/>
                <w:szCs w:val="18"/>
              </w:rPr>
              <w:t>11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A5799E" w14:textId="77777777" w:rsidR="00FD47A8" w:rsidRDefault="00FD47A8"/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37641B" w14:textId="77777777" w:rsidR="00FD47A8" w:rsidRDefault="00FD47A8"/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086B7A" w14:textId="77777777" w:rsidR="00FD47A8" w:rsidRDefault="00FD47A8"/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0FF0FA" w14:textId="77777777" w:rsidR="00FD47A8" w:rsidRDefault="00FD47A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9C6F80" w14:textId="77777777" w:rsidR="00FD47A8" w:rsidRDefault="006227B4">
            <w:pPr>
              <w:pStyle w:val="Cuerpo"/>
              <w:jc w:val="center"/>
            </w:pPr>
            <w:r>
              <w:rPr>
                <w:rFonts w:ascii="Arial"/>
                <w:sz w:val="18"/>
                <w:szCs w:val="18"/>
              </w:rPr>
              <w:t>12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6E62AF" w14:textId="77777777" w:rsidR="00FD47A8" w:rsidRDefault="00FD47A8"/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CC9D9B" w14:textId="77777777" w:rsidR="00FD47A8" w:rsidRDefault="00FD47A8"/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C70878" w14:textId="77777777" w:rsidR="00FD47A8" w:rsidRDefault="00FD47A8"/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9CB02C" w14:textId="77777777" w:rsidR="00FD47A8" w:rsidRDefault="00FD47A8"/>
        </w:tc>
      </w:tr>
    </w:tbl>
    <w:p w14:paraId="48E20561" w14:textId="77777777" w:rsidR="00FD47A8" w:rsidRDefault="00FD47A8">
      <w:pPr>
        <w:pStyle w:val="Cuerpo"/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132"/>
        </w:tabs>
        <w:rPr>
          <w:rFonts w:ascii="Arial" w:eastAsia="Arial" w:hAnsi="Arial" w:cs="Arial"/>
          <w:sz w:val="18"/>
          <w:szCs w:val="18"/>
        </w:rPr>
      </w:pPr>
    </w:p>
    <w:p w14:paraId="21F532E1" w14:textId="77777777"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14:paraId="56ADB701" w14:textId="77777777"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>Palabras para despistar (</w:t>
      </w:r>
      <w:r>
        <w:rPr>
          <w:rFonts w:ascii="Arial"/>
          <w:b/>
          <w:bCs/>
          <w:sz w:val="18"/>
          <w:szCs w:val="18"/>
          <w:shd w:val="clear" w:color="auto" w:fill="00FF00"/>
        </w:rPr>
        <w:t>23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ximo)</w:t>
      </w:r>
    </w:p>
    <w:tbl>
      <w:tblPr>
        <w:tblStyle w:val="TableNormal"/>
        <w:tblW w:w="988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FD47A8" w14:paraId="042D5B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29653" w14:textId="77777777" w:rsidR="00FD47A8" w:rsidRDefault="006227B4">
            <w:pPr>
              <w:pStyle w:val="Cuerpo"/>
              <w:jc w:val="center"/>
            </w:pPr>
            <w:r>
              <w:rPr>
                <w:rFonts w:ascii="Arial"/>
                <w:sz w:val="18"/>
                <w:szCs w:val="18"/>
              </w:rPr>
              <w:t>1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5DDCBF" w14:textId="77777777" w:rsidR="00FD47A8" w:rsidRDefault="006227B4">
            <w:pPr>
              <w:pStyle w:val="Cuerpo"/>
            </w:pPr>
            <w:r w:rsidRPr="00FC7C48">
              <w:t>Roma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EA6920" w14:textId="77777777" w:rsidR="00FD47A8" w:rsidRDefault="006227B4">
            <w:pPr>
              <w:pStyle w:val="Cuerpo"/>
              <w:jc w:val="center"/>
            </w:pPr>
            <w:r>
              <w:rPr>
                <w:rFonts w:ascii="Arial"/>
                <w:sz w:val="18"/>
                <w:szCs w:val="18"/>
              </w:rPr>
              <w:t>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CFAD04" w14:textId="77777777" w:rsidR="00FD47A8" w:rsidRDefault="006227B4">
            <w:pPr>
              <w:pStyle w:val="Cuerpo"/>
            </w:pPr>
            <w:r w:rsidRPr="00FC7C48">
              <w:t>m</w:t>
            </w:r>
            <w:r w:rsidRPr="00FC7C48">
              <w:t>ú</w:t>
            </w:r>
            <w:r w:rsidRPr="00FC7C48">
              <w:t>sica</w:t>
            </w:r>
          </w:p>
        </w:tc>
      </w:tr>
    </w:tbl>
    <w:p w14:paraId="5B24D047" w14:textId="77777777"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14:paraId="2E57083D" w14:textId="77777777"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14:paraId="5BE3DAD5" w14:textId="77777777" w:rsidR="00FD47A8" w:rsidRDefault="006227B4">
      <w:pPr>
        <w:pStyle w:val="Cuerpo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>NOTA: ESTE EJERCICIO PUEDE O NO UTILIZAR AUDIO</w:t>
      </w:r>
    </w:p>
    <w:p w14:paraId="4F4F12F1" w14:textId="77777777"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14:paraId="2796812B" w14:textId="77777777" w:rsidR="00FD47A8" w:rsidRDefault="006227B4">
      <w:pPr>
        <w:pStyle w:val="Cuerpo"/>
        <w:rPr>
          <w:rFonts w:ascii="Arial" w:eastAsia="Arial" w:hAnsi="Arial" w:cs="Arial"/>
          <w:sz w:val="18"/>
          <w:szCs w:val="18"/>
          <w:shd w:val="clear" w:color="auto" w:fill="00FF00"/>
        </w:rPr>
      </w:pPr>
      <w:r>
        <w:rPr>
          <w:rFonts w:ascii="Arial"/>
          <w:sz w:val="18"/>
          <w:szCs w:val="18"/>
          <w:shd w:val="clear" w:color="auto" w:fill="00FF00"/>
        </w:rPr>
        <w:t xml:space="preserve">Audio (opcional) S/N, Si existe, indicar el nombre del archivo mp3 </w:t>
      </w:r>
    </w:p>
    <w:p w14:paraId="53E60B63" w14:textId="77777777" w:rsidR="00FD47A8" w:rsidRDefault="00FD47A8">
      <w:pPr>
        <w:pStyle w:val="Cuerpo"/>
        <w:rPr>
          <w:rFonts w:ascii="Arial" w:eastAsia="Arial" w:hAnsi="Arial" w:cs="Arial"/>
          <w:sz w:val="18"/>
          <w:szCs w:val="18"/>
          <w:shd w:val="clear" w:color="auto" w:fill="00FF00"/>
        </w:rPr>
      </w:pPr>
    </w:p>
    <w:p w14:paraId="3B4FBAB8" w14:textId="77777777" w:rsidR="00FD47A8" w:rsidRDefault="006227B4">
      <w:pPr>
        <w:pStyle w:val="Cuerpo"/>
      </w:pPr>
      <w:r>
        <w:rPr>
          <w:rFonts w:ascii="Arial"/>
          <w:sz w:val="18"/>
          <w:szCs w:val="18"/>
        </w:rPr>
        <w:t>N</w:t>
      </w:r>
      <w:bookmarkStart w:id="0" w:name="_GoBack"/>
      <w:bookmarkEnd w:id="0"/>
    </w:p>
    <w:sectPr w:rsidR="00FD47A8">
      <w:headerReference w:type="default" r:id="rId7"/>
      <w:footerReference w:type="default" r:id="rId8"/>
      <w:pgSz w:w="11900" w:h="16840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079FD7" w14:textId="77777777" w:rsidR="00000000" w:rsidRDefault="006227B4">
      <w:r>
        <w:separator/>
      </w:r>
    </w:p>
  </w:endnote>
  <w:endnote w:type="continuationSeparator" w:id="0">
    <w:p w14:paraId="52277D14" w14:textId="77777777" w:rsidR="00000000" w:rsidRDefault="00622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E4C292" w14:textId="77777777" w:rsidR="00FD47A8" w:rsidRDefault="00FD47A8">
    <w:pPr>
      <w:pStyle w:val="Cabeceraypi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BAF1F1" w14:textId="77777777" w:rsidR="00000000" w:rsidRDefault="006227B4">
      <w:r>
        <w:separator/>
      </w:r>
    </w:p>
  </w:footnote>
  <w:footnote w:type="continuationSeparator" w:id="0">
    <w:p w14:paraId="077C65DE" w14:textId="77777777" w:rsidR="00000000" w:rsidRDefault="006227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EFEDA" w14:textId="77777777" w:rsidR="00FD47A8" w:rsidRDefault="00FD47A8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D47A8"/>
    <w:rsid w:val="006227B4"/>
    <w:rsid w:val="00FC7C48"/>
    <w:rsid w:val="00FD1549"/>
    <w:rsid w:val="00FD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18C6E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customStyle="1" w:styleId="Poromisin">
    <w:name w:val="Por omisión"/>
    <w:rPr>
      <w:rFonts w:ascii="Helvetica" w:hAnsi="Arial Unicode MS" w:cs="Arial Unicode MS"/>
      <w:color w:val="000000"/>
      <w:sz w:val="22"/>
      <w:szCs w:val="22"/>
      <w:lang w:val="es-ES_tradnl"/>
    </w:rPr>
  </w:style>
  <w:style w:type="paragraph" w:customStyle="1" w:styleId="Estilodetabla2">
    <w:name w:val="Estilo de tabla 2"/>
    <w:rPr>
      <w:rFonts w:ascii="Helvetica" w:eastAsia="Helvetica" w:hAnsi="Helvetica" w:cs="Helvetica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customStyle="1" w:styleId="Poromisin">
    <w:name w:val="Por omisión"/>
    <w:rPr>
      <w:rFonts w:ascii="Helvetica" w:hAnsi="Arial Unicode MS" w:cs="Arial Unicode MS"/>
      <w:color w:val="000000"/>
      <w:sz w:val="22"/>
      <w:szCs w:val="22"/>
      <w:lang w:val="es-ES_tradnl"/>
    </w:rPr>
  </w:style>
  <w:style w:type="paragraph" w:customStyle="1" w:styleId="Estilodetabla2">
    <w:name w:val="Estilo de tabla 2"/>
    <w:rPr>
      <w:rFonts w:ascii="Helvetica" w:eastAsia="Helvetica" w:hAnsi="Helvetica" w:cs="Helvetic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555</Words>
  <Characters>3058</Characters>
  <Application>Microsoft Macintosh Word</Application>
  <DocSecurity>0</DocSecurity>
  <Lines>25</Lines>
  <Paragraphs>7</Paragraphs>
  <ScaleCrop>false</ScaleCrop>
  <Company>Universidad de los Andes</Company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Rojas Andrade</cp:lastModifiedBy>
  <cp:revision>2</cp:revision>
  <dcterms:created xsi:type="dcterms:W3CDTF">2015-03-04T13:56:00Z</dcterms:created>
  <dcterms:modified xsi:type="dcterms:W3CDTF">2015-03-04T13:56:00Z</dcterms:modified>
</cp:coreProperties>
</file>