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tblpY="1400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1163F" w:rsidRPr="00697D30" w14:paraId="55C799E4" w14:textId="77777777" w:rsidTr="0011163F">
        <w:tc>
          <w:tcPr>
            <w:tcW w:w="2405" w:type="dxa"/>
          </w:tcPr>
          <w:p w14:paraId="7B73927C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CÓDIGO DEL RECURSO</w:t>
            </w:r>
          </w:p>
        </w:tc>
        <w:tc>
          <w:tcPr>
            <w:tcW w:w="6423" w:type="dxa"/>
          </w:tcPr>
          <w:p w14:paraId="1BC7A9BE" w14:textId="77777777" w:rsidR="0011163F" w:rsidRPr="00697D30" w:rsidRDefault="0011163F" w:rsidP="00B83338"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 w:rsidR="00B83338"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 w:rsidR="00B83338">
              <w:rPr>
                <w:i/>
                <w:color w:val="FF0000"/>
              </w:rPr>
              <w:t>6</w:t>
            </w:r>
            <w:r w:rsidRPr="00340114">
              <w:rPr>
                <w:i/>
              </w:rPr>
              <w:t>_CO_REC</w:t>
            </w:r>
            <w:r w:rsidR="00B83338">
              <w:rPr>
                <w:i/>
                <w:color w:val="FF0000"/>
              </w:rPr>
              <w:t>200</w:t>
            </w:r>
          </w:p>
        </w:tc>
      </w:tr>
      <w:tr w:rsidR="0011163F" w:rsidRPr="00697D30" w14:paraId="4AA229CF" w14:textId="77777777" w:rsidTr="0011163F">
        <w:tc>
          <w:tcPr>
            <w:tcW w:w="2405" w:type="dxa"/>
          </w:tcPr>
          <w:p w14:paraId="65679EAF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NOMBRE DEL AUDIO</w:t>
            </w:r>
          </w:p>
        </w:tc>
        <w:tc>
          <w:tcPr>
            <w:tcW w:w="6423" w:type="dxa"/>
          </w:tcPr>
          <w:p w14:paraId="533F9E21" w14:textId="35387556" w:rsidR="0011163F" w:rsidRPr="00697D30" w:rsidRDefault="005547AA" w:rsidP="0011163F">
            <w:pPr>
              <w:rPr>
                <w:lang w:val="es-ES_tradnl"/>
              </w:rPr>
            </w:pPr>
            <w:r>
              <w:rPr>
                <w:lang w:val="es-ES_tradnl"/>
              </w:rPr>
              <w:t>La cuña radial</w:t>
            </w:r>
          </w:p>
        </w:tc>
      </w:tr>
      <w:tr w:rsidR="0011163F" w:rsidRPr="00697D30" w14:paraId="231C4F0C" w14:textId="77777777" w:rsidTr="0011163F">
        <w:tc>
          <w:tcPr>
            <w:tcW w:w="2405" w:type="dxa"/>
          </w:tcPr>
          <w:p w14:paraId="4A2AD186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MOTOR DEL RECURSO</w:t>
            </w:r>
          </w:p>
        </w:tc>
        <w:tc>
          <w:tcPr>
            <w:tcW w:w="6423" w:type="dxa"/>
          </w:tcPr>
          <w:p w14:paraId="67B4EE06" w14:textId="77777777" w:rsidR="0011163F" w:rsidRPr="00697D30" w:rsidRDefault="00B83338" w:rsidP="0011163F">
            <w:r>
              <w:rPr>
                <w:color w:val="FF0000"/>
              </w:rPr>
              <w:t>F11</w:t>
            </w:r>
          </w:p>
        </w:tc>
      </w:tr>
    </w:tbl>
    <w:p w14:paraId="1011444C" w14:textId="77777777" w:rsidR="0011163F" w:rsidRDefault="0011163F" w:rsidP="00E2627D">
      <w:pPr>
        <w:spacing w:after="0"/>
      </w:pPr>
    </w:p>
    <w:p w14:paraId="0175CF49" w14:textId="77777777" w:rsidR="00E2627D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“PARA NOMBRAR CADA AUDIO AGREGAR  “</w:t>
      </w:r>
      <w:r w:rsidRPr="00666176">
        <w:rPr>
          <w:b/>
          <w:i/>
          <w:lang w:val="es-ES"/>
        </w:rPr>
        <w:t>SND0#</w:t>
      </w:r>
      <w:r w:rsidRPr="00697D30">
        <w:rPr>
          <w:i/>
          <w:lang w:val="es-ES"/>
        </w:rPr>
        <w:t>” AL NOMBRE DEL RECURSO</w:t>
      </w:r>
    </w:p>
    <w:p w14:paraId="1F9DD56D" w14:textId="77777777" w:rsidR="003E5C95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EJEMPLO: LE_07_03_CO_REC100_SND01”</w:t>
      </w:r>
    </w:p>
    <w:tbl>
      <w:tblPr>
        <w:tblStyle w:val="Tablaconcuadrcula"/>
        <w:tblpPr w:leftFromText="141" w:rightFromText="141" w:vertAnchor="page" w:horzAnchor="margin" w:tblpY="3288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11163F" w:rsidRPr="00697D30" w14:paraId="28DD4E79" w14:textId="77777777" w:rsidTr="0011163F">
        <w:tc>
          <w:tcPr>
            <w:tcW w:w="2122" w:type="dxa"/>
          </w:tcPr>
          <w:p w14:paraId="05116908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07F6F9E4" w14:textId="77777777" w:rsidR="0011163F" w:rsidRPr="00666176" w:rsidRDefault="0011163F" w:rsidP="0011163F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 w:rsidR="00B83338"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 w:rsidR="00B83338">
              <w:rPr>
                <w:i/>
                <w:color w:val="FF0000"/>
              </w:rPr>
              <w:t>6</w:t>
            </w:r>
            <w:r w:rsidRPr="00340114">
              <w:rPr>
                <w:i/>
              </w:rPr>
              <w:t>_CO_REC</w:t>
            </w:r>
            <w:r w:rsidR="00B83338">
              <w:rPr>
                <w:i/>
                <w:color w:val="FF0000"/>
              </w:rPr>
              <w:t>20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1</w:t>
            </w:r>
          </w:p>
        </w:tc>
      </w:tr>
      <w:tr w:rsidR="0011163F" w:rsidRPr="00697D30" w14:paraId="48249715" w14:textId="77777777" w:rsidTr="0011163F">
        <w:tc>
          <w:tcPr>
            <w:tcW w:w="2122" w:type="dxa"/>
          </w:tcPr>
          <w:p w14:paraId="4D184159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368FDD2B" w14:textId="2C1ADE59" w:rsidR="0011163F" w:rsidRPr="00697D30" w:rsidRDefault="0011163F" w:rsidP="007203BE">
            <w:pPr>
              <w:rPr>
                <w:i/>
                <w:color w:val="FF0000"/>
              </w:rPr>
            </w:pPr>
            <w:r w:rsidRPr="00697D30">
              <w:rPr>
                <w:i/>
                <w:color w:val="595959" w:themeColor="text1" w:themeTint="A6"/>
              </w:rPr>
              <w:t xml:space="preserve"> femenina</w:t>
            </w:r>
          </w:p>
        </w:tc>
      </w:tr>
      <w:tr w:rsidR="0011163F" w:rsidRPr="00697D30" w14:paraId="72E84943" w14:textId="77777777" w:rsidTr="0011163F">
        <w:trPr>
          <w:trHeight w:val="2547"/>
        </w:trPr>
        <w:tc>
          <w:tcPr>
            <w:tcW w:w="8828" w:type="dxa"/>
            <w:gridSpan w:val="2"/>
          </w:tcPr>
          <w:p w14:paraId="21D2B5B3" w14:textId="437295D8" w:rsidR="00B83338" w:rsidRPr="007203BE" w:rsidRDefault="007203BE" w:rsidP="0011163F">
            <w:pPr>
              <w:tabs>
                <w:tab w:val="left" w:pos="1050"/>
              </w:tabs>
              <w:rPr>
                <w:lang w:val="es-ES"/>
              </w:rPr>
            </w:pPr>
            <w:r w:rsidRPr="007203BE">
              <w:rPr>
                <w:lang w:val="es-ES"/>
              </w:rPr>
              <w:t>Lluvia</w:t>
            </w:r>
            <w:r w:rsidR="00B83338" w:rsidRPr="007203BE">
              <w:rPr>
                <w:lang w:val="es-ES"/>
              </w:rPr>
              <w:t>, frío, cielo gris… ¿n</w:t>
            </w:r>
            <w:r>
              <w:rPr>
                <w:lang w:val="es-ES"/>
              </w:rPr>
              <w:t>o te apetece</w:t>
            </w:r>
            <w:r w:rsidRPr="007203BE">
              <w:rPr>
                <w:lang w:val="es-ES"/>
              </w:rPr>
              <w:t xml:space="preserve"> quedarte en</w:t>
            </w:r>
            <w:r w:rsidR="00B83338" w:rsidRPr="007203BE">
              <w:rPr>
                <w:lang w:val="es-ES"/>
              </w:rPr>
              <w:t xml:space="preserve"> casa </w:t>
            </w:r>
            <w:r w:rsidRPr="007203BE">
              <w:rPr>
                <w:lang w:val="es-ES"/>
              </w:rPr>
              <w:t>y disfrutar de un buen libro? ¿Q</w:t>
            </w:r>
            <w:r w:rsidR="00B83338" w:rsidRPr="007203BE">
              <w:rPr>
                <w:lang w:val="es-ES"/>
              </w:rPr>
              <w:t xml:space="preserve">ué mejor plan que tomarse una buena taza de té </w:t>
            </w:r>
            <w:r>
              <w:rPr>
                <w:lang w:val="es-ES"/>
              </w:rPr>
              <w:t xml:space="preserve">caliente </w:t>
            </w:r>
            <w:r w:rsidR="00B83338" w:rsidRPr="007203BE">
              <w:rPr>
                <w:lang w:val="es-ES"/>
              </w:rPr>
              <w:t xml:space="preserve">mientras </w:t>
            </w:r>
            <w:r w:rsidRPr="007203BE">
              <w:rPr>
                <w:lang w:val="es-ES"/>
              </w:rPr>
              <w:t>escuchas música y ves</w:t>
            </w:r>
            <w:r>
              <w:rPr>
                <w:lang w:val="es-ES"/>
              </w:rPr>
              <w:t xml:space="preserve"> afuera</w:t>
            </w:r>
            <w:r w:rsidRPr="007203BE">
              <w:rPr>
                <w:lang w:val="es-ES"/>
              </w:rPr>
              <w:t xml:space="preserve"> la lluvia</w:t>
            </w:r>
            <w:r w:rsidR="00B83338" w:rsidRPr="007203BE">
              <w:rPr>
                <w:lang w:val="es-ES"/>
              </w:rPr>
              <w:t>?</w:t>
            </w:r>
          </w:p>
          <w:p w14:paraId="2B914901" w14:textId="77777777" w:rsidR="00B83338" w:rsidRPr="007203BE" w:rsidRDefault="00B83338" w:rsidP="0011163F">
            <w:pPr>
              <w:tabs>
                <w:tab w:val="left" w:pos="1050"/>
              </w:tabs>
              <w:rPr>
                <w:lang w:val="es-ES"/>
              </w:rPr>
            </w:pPr>
          </w:p>
          <w:p w14:paraId="7FAA6EF2" w14:textId="4011E5A0" w:rsidR="00B83338" w:rsidRPr="007203BE" w:rsidRDefault="00B83338" w:rsidP="0011163F">
            <w:pPr>
              <w:tabs>
                <w:tab w:val="left" w:pos="1050"/>
              </w:tabs>
              <w:rPr>
                <w:lang w:val="es-ES"/>
              </w:rPr>
            </w:pPr>
            <w:proofErr w:type="spellStart"/>
            <w:r w:rsidRPr="007203BE">
              <w:rPr>
                <w:i/>
                <w:lang w:val="es-ES"/>
              </w:rPr>
              <w:t>Namas</w:t>
            </w:r>
            <w:proofErr w:type="spellEnd"/>
            <w:r w:rsidRPr="007203BE">
              <w:rPr>
                <w:i/>
                <w:lang w:val="es-ES"/>
              </w:rPr>
              <w:t xml:space="preserve"> –tea</w:t>
            </w:r>
            <w:r w:rsidR="007203BE">
              <w:rPr>
                <w:i/>
                <w:lang w:val="es-ES"/>
              </w:rPr>
              <w:t>,</w:t>
            </w:r>
            <w:r w:rsidR="007203BE">
              <w:rPr>
                <w:lang w:val="es-ES"/>
              </w:rPr>
              <w:t xml:space="preserve"> u</w:t>
            </w:r>
            <w:r w:rsidRPr="007203BE">
              <w:rPr>
                <w:lang w:val="es-ES"/>
              </w:rPr>
              <w:t xml:space="preserve">na fina selección de hierbas orgánicas y flores silvestres que producen una perfecta combinación entre </w:t>
            </w:r>
            <w:r w:rsidR="00387912" w:rsidRPr="007203BE">
              <w:rPr>
                <w:lang w:val="es-ES"/>
              </w:rPr>
              <w:t>aroma y sabor</w:t>
            </w:r>
            <w:r w:rsidR="007203BE">
              <w:rPr>
                <w:lang w:val="es-ES"/>
              </w:rPr>
              <w:t>, logrando una deliciosa armonía</w:t>
            </w:r>
            <w:r w:rsidR="00387912" w:rsidRPr="007203BE">
              <w:rPr>
                <w:lang w:val="es-ES"/>
              </w:rPr>
              <w:t xml:space="preserve"> en tu cuerpo y en tu mente.</w:t>
            </w:r>
          </w:p>
          <w:p w14:paraId="486F33F9" w14:textId="0B8206CD" w:rsidR="00387912" w:rsidRPr="007203BE" w:rsidRDefault="00387912" w:rsidP="0011163F">
            <w:pPr>
              <w:tabs>
                <w:tab w:val="left" w:pos="1050"/>
              </w:tabs>
              <w:rPr>
                <w:lang w:val="es-ES"/>
              </w:rPr>
            </w:pPr>
            <w:proofErr w:type="spellStart"/>
            <w:r w:rsidRPr="007203BE">
              <w:rPr>
                <w:i/>
                <w:lang w:val="es-ES"/>
              </w:rPr>
              <w:t>Namas</w:t>
            </w:r>
            <w:proofErr w:type="spellEnd"/>
            <w:r w:rsidRPr="007203BE">
              <w:rPr>
                <w:i/>
                <w:lang w:val="es-ES"/>
              </w:rPr>
              <w:t>-tea</w:t>
            </w:r>
            <w:r w:rsidRPr="007203BE">
              <w:rPr>
                <w:lang w:val="es-ES"/>
              </w:rPr>
              <w:t>, ahora disponible en todas las ti</w:t>
            </w:r>
            <w:r w:rsidR="007203BE">
              <w:rPr>
                <w:lang w:val="es-ES"/>
              </w:rPr>
              <w:t>endas de productos naturales. ¿Q</w:t>
            </w:r>
            <w:r w:rsidRPr="007203BE">
              <w:rPr>
                <w:lang w:val="es-ES"/>
              </w:rPr>
              <w:t>ué esperas para probarlo?</w:t>
            </w:r>
          </w:p>
          <w:p w14:paraId="6D29AD3F" w14:textId="77777777" w:rsidR="00387912" w:rsidRPr="00B83338" w:rsidRDefault="00387912" w:rsidP="0011163F">
            <w:pPr>
              <w:tabs>
                <w:tab w:val="left" w:pos="1050"/>
              </w:tabs>
              <w:rPr>
                <w:lang w:val="es-ES"/>
              </w:rPr>
            </w:pPr>
          </w:p>
        </w:tc>
      </w:tr>
      <w:tr w:rsidR="0011163F" w:rsidRPr="00697D30" w14:paraId="0F4913B1" w14:textId="77777777" w:rsidTr="0011163F">
        <w:trPr>
          <w:trHeight w:val="408"/>
        </w:trPr>
        <w:tc>
          <w:tcPr>
            <w:tcW w:w="2122" w:type="dxa"/>
          </w:tcPr>
          <w:p w14:paraId="544F8773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0A0C2737" w14:textId="2171793B" w:rsidR="0011163F" w:rsidRPr="00697D30" w:rsidRDefault="00387912" w:rsidP="007203BE">
            <w:pPr>
              <w:rPr>
                <w:i/>
              </w:rPr>
            </w:pPr>
            <w:r>
              <w:rPr>
                <w:i/>
                <w:color w:val="595959" w:themeColor="text1" w:themeTint="A6"/>
              </w:rPr>
              <w:t>Leer</w:t>
            </w:r>
            <w:r w:rsidR="007203BE">
              <w:rPr>
                <w:i/>
                <w:color w:val="595959" w:themeColor="text1" w:themeTint="A6"/>
              </w:rPr>
              <w:t xml:space="preserve"> en tono de incitación</w:t>
            </w:r>
            <w:r>
              <w:rPr>
                <w:i/>
                <w:color w:val="595959" w:themeColor="text1" w:themeTint="A6"/>
              </w:rPr>
              <w:t>.</w:t>
            </w:r>
            <w:r w:rsidR="007203BE">
              <w:rPr>
                <w:i/>
                <w:color w:val="595959" w:themeColor="text1" w:themeTint="A6"/>
              </w:rPr>
              <w:t xml:space="preserve"> Este es un ejemplo de cuña radial publicitaria, como si el producto Namas-tea fuera</w:t>
            </w:r>
            <w:r w:rsidR="007203BE">
              <w:rPr>
                <w:i/>
                <w:color w:val="595959" w:themeColor="text1" w:themeTint="A6"/>
              </w:rPr>
              <w:t xml:space="preserve"> Mr. Tea</w:t>
            </w:r>
            <w:r w:rsidR="007203BE">
              <w:rPr>
                <w:i/>
                <w:color w:val="595959" w:themeColor="text1" w:themeTint="A6"/>
              </w:rPr>
              <w:t>, por ejemplo. Así, acompañar la locución con efectos y sonido/música propios del formato</w:t>
            </w:r>
            <w:r>
              <w:rPr>
                <w:i/>
                <w:color w:val="595959" w:themeColor="text1" w:themeTint="A6"/>
              </w:rPr>
              <w:t>.</w:t>
            </w:r>
            <w:r w:rsidR="007203BE">
              <w:rPr>
                <w:i/>
                <w:color w:val="595959" w:themeColor="text1" w:themeTint="A6"/>
              </w:rPr>
              <w:t xml:space="preserve"> Puede ser la lluvia, el sonido del agua caliente al servirse, etc.</w:t>
            </w:r>
          </w:p>
        </w:tc>
      </w:tr>
    </w:tbl>
    <w:p w14:paraId="01853550" w14:textId="77777777" w:rsidR="003E5C95" w:rsidRPr="00697D30" w:rsidRDefault="003E5C95" w:rsidP="003E5C95">
      <w:pPr>
        <w:rPr>
          <w:lang w:val="es-ES"/>
        </w:rPr>
      </w:pPr>
    </w:p>
    <w:p w14:paraId="6E5AE087" w14:textId="77777777" w:rsidR="003E5C95" w:rsidRPr="00697D30" w:rsidRDefault="003E5C95" w:rsidP="00697D30">
      <w:bookmarkStart w:id="0" w:name="_GoBack"/>
    </w:p>
    <w:bookmarkEnd w:id="0"/>
    <w:sectPr w:rsidR="003E5C95" w:rsidRPr="00697D30" w:rsidSect="002A7CB8">
      <w:headerReference w:type="default" r:id="rId8"/>
      <w:footerReference w:type="default" r:id="rId9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DEEBA1" w14:textId="77777777" w:rsidR="00F90643" w:rsidRDefault="00F90643" w:rsidP="00165CA0">
      <w:pPr>
        <w:spacing w:after="0" w:line="240" w:lineRule="auto"/>
      </w:pPr>
      <w:r>
        <w:separator/>
      </w:r>
    </w:p>
  </w:endnote>
  <w:endnote w:type="continuationSeparator" w:id="0">
    <w:p w14:paraId="5BF5518D" w14:textId="77777777" w:rsidR="00F90643" w:rsidRDefault="00F90643" w:rsidP="0016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3D881D" w14:textId="77777777" w:rsidR="00F90643" w:rsidRPr="00666176" w:rsidRDefault="00F90643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DUPLICAR LA TABLA CUANTAS VECES SEA NECESARIO</w:t>
    </w:r>
  </w:p>
  <w:p w14:paraId="7F9B8B4F" w14:textId="77777777" w:rsidR="00F90643" w:rsidRPr="00666176" w:rsidRDefault="00F90643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PARA NOMBRAR ESTE ARCHIVO AGREGAR  “SND” AL NOMBRE DEL RECURSO</w:t>
    </w:r>
  </w:p>
  <w:p w14:paraId="0D3C608B" w14:textId="77777777" w:rsidR="00F90643" w:rsidRPr="00666176" w:rsidRDefault="00F90643" w:rsidP="00666176">
    <w:pPr>
      <w:pStyle w:val="Piedepgina"/>
      <w:ind w:left="720"/>
      <w:rPr>
        <w:i/>
        <w:sz w:val="18"/>
        <w:szCs w:val="18"/>
      </w:rPr>
    </w:pPr>
    <w:r w:rsidRPr="00666176">
      <w:rPr>
        <w:i/>
        <w:sz w:val="18"/>
        <w:szCs w:val="18"/>
      </w:rPr>
      <w:t xml:space="preserve">EJEMPLO: </w:t>
    </w:r>
    <w:r w:rsidRPr="00666176">
      <w:rPr>
        <w:i/>
        <w:color w:val="FF0000"/>
        <w:sz w:val="18"/>
        <w:szCs w:val="18"/>
      </w:rPr>
      <w:t>LE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11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01</w:t>
    </w:r>
    <w:r w:rsidRPr="00666176">
      <w:rPr>
        <w:i/>
        <w:sz w:val="18"/>
        <w:szCs w:val="18"/>
      </w:rPr>
      <w:t>_CO_REC</w:t>
    </w:r>
    <w:r w:rsidRPr="00666176">
      <w:rPr>
        <w:i/>
        <w:color w:val="FF0000"/>
        <w:sz w:val="18"/>
        <w:szCs w:val="18"/>
      </w:rPr>
      <w:t>210</w:t>
    </w:r>
    <w:r w:rsidRPr="00666176">
      <w:rPr>
        <w:i/>
        <w:sz w:val="18"/>
        <w:szCs w:val="18"/>
      </w:rPr>
      <w:t>_SND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ECE6CD" w14:textId="77777777" w:rsidR="00F90643" w:rsidRDefault="00F90643" w:rsidP="00165CA0">
      <w:pPr>
        <w:spacing w:after="0" w:line="240" w:lineRule="auto"/>
      </w:pPr>
      <w:r>
        <w:separator/>
      </w:r>
    </w:p>
  </w:footnote>
  <w:footnote w:type="continuationSeparator" w:id="0">
    <w:p w14:paraId="119221EC" w14:textId="77777777" w:rsidR="00F90643" w:rsidRDefault="00F90643" w:rsidP="0016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5F9FA6" w14:textId="77777777" w:rsidR="00F90643" w:rsidRPr="00E2627D" w:rsidRDefault="00F90643" w:rsidP="00D867EB">
    <w:pPr>
      <w:pStyle w:val="Encabezado"/>
      <w:tabs>
        <w:tab w:val="clear" w:pos="4419"/>
        <w:tab w:val="clear" w:pos="8838"/>
        <w:tab w:val="left" w:pos="5011"/>
      </w:tabs>
      <w:rPr>
        <w:i/>
      </w:rPr>
    </w:pPr>
    <w:r w:rsidRPr="00666176">
      <w:rPr>
        <w:b/>
      </w:rPr>
      <w:t>AUDIO(S) DEL RECURSO</w:t>
    </w:r>
    <w:r>
      <w:t xml:space="preserve">: </w:t>
    </w:r>
    <w:r w:rsidRPr="00666176">
      <w:rPr>
        <w:i/>
        <w:color w:val="FF0000"/>
      </w:rPr>
      <w:t>LE</w:t>
    </w:r>
    <w:r w:rsidRPr="00340114">
      <w:rPr>
        <w:i/>
      </w:rPr>
      <w:t>_</w:t>
    </w:r>
    <w:r>
      <w:rPr>
        <w:i/>
        <w:color w:val="FF0000"/>
      </w:rPr>
      <w:t>07</w:t>
    </w:r>
    <w:r w:rsidRPr="00340114">
      <w:rPr>
        <w:i/>
      </w:rPr>
      <w:t>_</w:t>
    </w:r>
    <w:r w:rsidRPr="00666176">
      <w:rPr>
        <w:i/>
        <w:color w:val="FF0000"/>
      </w:rPr>
      <w:t>0</w:t>
    </w:r>
    <w:r>
      <w:rPr>
        <w:i/>
        <w:color w:val="FF0000"/>
      </w:rPr>
      <w:t>6</w:t>
    </w:r>
    <w:r w:rsidRPr="00340114">
      <w:rPr>
        <w:i/>
      </w:rPr>
      <w:t>_CO_REC</w:t>
    </w:r>
    <w:r>
      <w:rPr>
        <w:i/>
        <w:color w:val="FF0000"/>
      </w:rPr>
      <w:t>200</w:t>
    </w:r>
    <w:r>
      <w:rPr>
        <w:i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D2E45"/>
    <w:multiLevelType w:val="hybridMultilevel"/>
    <w:tmpl w:val="A446B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CA0"/>
    <w:rsid w:val="00043BC4"/>
    <w:rsid w:val="00055CEB"/>
    <w:rsid w:val="000A146B"/>
    <w:rsid w:val="000C6731"/>
    <w:rsid w:val="0011163F"/>
    <w:rsid w:val="00120A1F"/>
    <w:rsid w:val="00165CA0"/>
    <w:rsid w:val="001A7671"/>
    <w:rsid w:val="00232534"/>
    <w:rsid w:val="002434FB"/>
    <w:rsid w:val="002A7CB8"/>
    <w:rsid w:val="002F7983"/>
    <w:rsid w:val="00311267"/>
    <w:rsid w:val="00340114"/>
    <w:rsid w:val="003820FC"/>
    <w:rsid w:val="00387912"/>
    <w:rsid w:val="003C0B1C"/>
    <w:rsid w:val="003E5C95"/>
    <w:rsid w:val="005547AA"/>
    <w:rsid w:val="00632750"/>
    <w:rsid w:val="00666176"/>
    <w:rsid w:val="00697D30"/>
    <w:rsid w:val="007203BE"/>
    <w:rsid w:val="00740FF1"/>
    <w:rsid w:val="007E5FD4"/>
    <w:rsid w:val="008018D2"/>
    <w:rsid w:val="008B3380"/>
    <w:rsid w:val="009418DB"/>
    <w:rsid w:val="00A4109F"/>
    <w:rsid w:val="00A47597"/>
    <w:rsid w:val="00B83338"/>
    <w:rsid w:val="00C06815"/>
    <w:rsid w:val="00C77105"/>
    <w:rsid w:val="00D867EB"/>
    <w:rsid w:val="00E25566"/>
    <w:rsid w:val="00E2627D"/>
    <w:rsid w:val="00F9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E0A27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159</Words>
  <Characters>878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Practicante_Aula</dc:creator>
  <cp:keywords/>
  <dc:description/>
  <cp:lastModifiedBy>Luis Felipe Pertuz Urrego</cp:lastModifiedBy>
  <cp:revision>4</cp:revision>
  <dcterms:created xsi:type="dcterms:W3CDTF">2016-02-26T02:41:00Z</dcterms:created>
  <dcterms:modified xsi:type="dcterms:W3CDTF">2016-02-29T19:10:00Z</dcterms:modified>
</cp:coreProperties>
</file>