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322" w:rsidRDefault="00B678D8" w:rsidP="00E670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Solicitudaudios_</w:t>
      </w:r>
      <w:r w:rsidR="00A539D5" w:rsidRPr="00A539D5">
        <w:rPr>
          <w:b/>
          <w:sz w:val="24"/>
          <w:szCs w:val="24"/>
        </w:rPr>
        <w:t>LE_08_01_CO</w:t>
      </w:r>
      <w:r w:rsidR="00A539D5">
        <w:rPr>
          <w:b/>
          <w:sz w:val="24"/>
          <w:szCs w:val="24"/>
        </w:rPr>
        <w:t>_REC_230</w:t>
      </w:r>
    </w:p>
    <w:p w:rsidR="00A539D5" w:rsidRDefault="00A539D5" w:rsidP="00E67009">
      <w:pPr>
        <w:spacing w:after="0"/>
        <w:rPr>
          <w:b/>
          <w:sz w:val="24"/>
          <w:szCs w:val="24"/>
        </w:rPr>
      </w:pPr>
    </w:p>
    <w:p w:rsidR="00A539D5" w:rsidRPr="00E67009" w:rsidRDefault="00A539D5" w:rsidP="00E67009">
      <w:pPr>
        <w:spacing w:after="0"/>
        <w:rPr>
          <w:rFonts w:ascii="Times New Roman" w:hAnsi="Times New Roman" w:cs="Times New Roman"/>
          <w:b/>
          <w:lang w:val="es-ES_tradnl"/>
        </w:rPr>
      </w:pPr>
      <w:r w:rsidRPr="00E67009">
        <w:rPr>
          <w:rFonts w:ascii="Times New Roman" w:hAnsi="Times New Roman" w:cs="Times New Roman"/>
          <w:b/>
          <w:lang w:val="es-ES_tradnl"/>
        </w:rPr>
        <w:t>Pregunta 1</w:t>
      </w:r>
      <w:bookmarkStart w:id="0" w:name="_GoBack"/>
      <w:bookmarkEnd w:id="0"/>
    </w:p>
    <w:p w:rsidR="00E67009" w:rsidRDefault="00A539D5" w:rsidP="00E67009">
      <w:pPr>
        <w:spacing w:after="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Las culturas precolombinas tenían este sistema comercial, con el cual no necesitaban monedas o billetes, como usamos hoy en día.</w:t>
      </w:r>
    </w:p>
    <w:p w:rsidR="00E67009" w:rsidRDefault="00E67009" w:rsidP="00E67009">
      <w:pPr>
        <w:spacing w:after="0"/>
        <w:rPr>
          <w:rFonts w:ascii="Times New Roman" w:hAnsi="Times New Roman" w:cs="Times New Roman"/>
          <w:lang w:val="es-ES_tradnl"/>
        </w:rPr>
      </w:pPr>
    </w:p>
    <w:p w:rsidR="00E67009" w:rsidRPr="00E67009" w:rsidRDefault="00E67009" w:rsidP="00E67009">
      <w:pPr>
        <w:spacing w:after="0"/>
        <w:rPr>
          <w:rFonts w:ascii="Times New Roman" w:hAnsi="Times New Roman" w:cs="Times New Roman"/>
          <w:b/>
          <w:lang w:val="es-ES_tradnl"/>
        </w:rPr>
      </w:pPr>
      <w:r w:rsidRPr="00E67009">
        <w:rPr>
          <w:rFonts w:ascii="Times New Roman" w:hAnsi="Times New Roman" w:cs="Times New Roman"/>
          <w:b/>
          <w:lang w:val="es-ES_tradnl"/>
        </w:rPr>
        <w:t xml:space="preserve">Pregunta </w:t>
      </w:r>
      <w:r>
        <w:rPr>
          <w:rFonts w:ascii="Times New Roman" w:hAnsi="Times New Roman" w:cs="Times New Roman"/>
          <w:b/>
          <w:lang w:val="es-ES_tradnl"/>
        </w:rPr>
        <w:t>2</w:t>
      </w:r>
    </w:p>
    <w:p w:rsidR="00E67009" w:rsidRDefault="00E67009" w:rsidP="00E67009">
      <w:pPr>
        <w:spacing w:after="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Así se llamaba una de nuestras culturas con mayor desarrollo en sus costumbres funerarias. Habitaba el oriente del actual departamento del Cauca.</w:t>
      </w:r>
    </w:p>
    <w:p w:rsidR="00E67009" w:rsidRDefault="00E67009" w:rsidP="00E67009">
      <w:pPr>
        <w:spacing w:after="0"/>
        <w:rPr>
          <w:rFonts w:ascii="Times New Roman" w:hAnsi="Times New Roman" w:cs="Times New Roman"/>
          <w:lang w:val="es-ES_tradnl"/>
        </w:rPr>
      </w:pPr>
    </w:p>
    <w:p w:rsidR="00987D6B" w:rsidRDefault="00987D6B" w:rsidP="00987D6B">
      <w:pPr>
        <w:spacing w:after="0"/>
        <w:rPr>
          <w:rFonts w:ascii="Times New Roman" w:hAnsi="Times New Roman" w:cs="Times New Roman"/>
          <w:lang w:val="es-ES_tradnl"/>
        </w:rPr>
      </w:pPr>
      <w:r w:rsidRPr="00E67009">
        <w:rPr>
          <w:rFonts w:ascii="Times New Roman" w:hAnsi="Times New Roman" w:cs="Times New Roman"/>
          <w:b/>
          <w:lang w:val="es-ES_tradnl"/>
        </w:rPr>
        <w:t xml:space="preserve">Pregunta </w:t>
      </w:r>
      <w:r>
        <w:rPr>
          <w:rFonts w:ascii="Times New Roman" w:hAnsi="Times New Roman" w:cs="Times New Roman"/>
          <w:b/>
          <w:lang w:val="es-ES_tradnl"/>
        </w:rPr>
        <w:t>3</w:t>
      </w:r>
    </w:p>
    <w:p w:rsidR="00987D6B" w:rsidRDefault="00987D6B" w:rsidP="00987D6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mitos eran, para los indígenas, relatos sagrados a través de los cuales conservaban sus tradiciones y transmitían su sentido de trascendencia.  </w:t>
      </w:r>
    </w:p>
    <w:p w:rsidR="00B948EE" w:rsidRDefault="00B948EE" w:rsidP="00B948EE">
      <w:pPr>
        <w:spacing w:after="0"/>
        <w:rPr>
          <w:rFonts w:ascii="Times New Roman" w:hAnsi="Times New Roman" w:cs="Times New Roman"/>
          <w:b/>
          <w:lang w:val="es-ES_tradnl"/>
        </w:rPr>
      </w:pPr>
      <w:r w:rsidRPr="00E67009">
        <w:rPr>
          <w:rFonts w:ascii="Times New Roman" w:hAnsi="Times New Roman" w:cs="Times New Roman"/>
          <w:b/>
          <w:lang w:val="es-ES_tradnl"/>
        </w:rPr>
        <w:t xml:space="preserve">Pregunta </w:t>
      </w:r>
      <w:r>
        <w:rPr>
          <w:rFonts w:ascii="Times New Roman" w:hAnsi="Times New Roman" w:cs="Times New Roman"/>
          <w:b/>
          <w:lang w:val="es-ES_tradnl"/>
        </w:rPr>
        <w:t>4</w:t>
      </w:r>
    </w:p>
    <w:p w:rsidR="009A3401" w:rsidRPr="0012520F" w:rsidRDefault="009A3401" w:rsidP="009A340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 la época precolombina, habitaban la Sierra Nevada de Santa Marta. Hoy en día, en la misma zona, un parque natural del mismo nombre es una de las mayores atracciones turísticas. </w:t>
      </w:r>
    </w:p>
    <w:p w:rsidR="00B948EE" w:rsidRDefault="0009698F" w:rsidP="00B948EE">
      <w:pPr>
        <w:spacing w:after="0"/>
        <w:rPr>
          <w:rFonts w:ascii="Times New Roman" w:hAnsi="Times New Roman" w:cs="Times New Roman"/>
          <w:b/>
          <w:lang w:val="es-ES_tradnl"/>
        </w:rPr>
      </w:pPr>
      <w:r w:rsidRPr="00E67009">
        <w:rPr>
          <w:rFonts w:ascii="Times New Roman" w:hAnsi="Times New Roman" w:cs="Times New Roman"/>
          <w:b/>
          <w:lang w:val="es-ES_tradnl"/>
        </w:rPr>
        <w:t xml:space="preserve">Pregunta </w:t>
      </w:r>
      <w:r>
        <w:rPr>
          <w:rFonts w:ascii="Times New Roman" w:hAnsi="Times New Roman" w:cs="Times New Roman"/>
          <w:b/>
          <w:lang w:val="es-ES_tradnl"/>
        </w:rPr>
        <w:t>5</w:t>
      </w:r>
    </w:p>
    <w:p w:rsidR="0009698F" w:rsidRDefault="0009698F" w:rsidP="000969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Fue la cultura que habitó en el altiplano </w:t>
      </w:r>
      <w:proofErr w:type="spellStart"/>
      <w:r>
        <w:rPr>
          <w:rFonts w:ascii="Times New Roman" w:hAnsi="Times New Roman" w:cs="Times New Roman"/>
          <w:lang w:val="es-ES_tradnl"/>
        </w:rPr>
        <w:t>cundiboyacence</w:t>
      </w:r>
      <w:proofErr w:type="spellEnd"/>
      <w:r>
        <w:rPr>
          <w:rFonts w:ascii="Times New Roman" w:hAnsi="Times New Roman" w:cs="Times New Roman"/>
          <w:lang w:val="es-ES_tradnl"/>
        </w:rPr>
        <w:t>. A ella pertenece la balsa que representa a El Dorado.</w:t>
      </w:r>
    </w:p>
    <w:p w:rsidR="0009698F" w:rsidRDefault="00B10E4E" w:rsidP="00B10E4E">
      <w:pPr>
        <w:spacing w:after="0"/>
        <w:rPr>
          <w:rFonts w:ascii="Times New Roman" w:hAnsi="Times New Roman" w:cs="Times New Roman"/>
          <w:lang w:val="es-ES_tradnl"/>
        </w:rPr>
      </w:pPr>
      <w:r w:rsidRPr="00E67009">
        <w:rPr>
          <w:rFonts w:ascii="Times New Roman" w:hAnsi="Times New Roman" w:cs="Times New Roman"/>
          <w:b/>
          <w:lang w:val="es-ES_tradnl"/>
        </w:rPr>
        <w:t xml:space="preserve">Pregunta </w:t>
      </w:r>
      <w:r>
        <w:rPr>
          <w:rFonts w:ascii="Times New Roman" w:hAnsi="Times New Roman" w:cs="Times New Roman"/>
          <w:b/>
          <w:lang w:val="es-ES_tradnl"/>
        </w:rPr>
        <w:t>6</w:t>
      </w:r>
    </w:p>
    <w:p w:rsidR="00B10E4E" w:rsidRDefault="00B10E4E" w:rsidP="00B10E4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Dividir la prehistoria y la historia en estos lapsos de tiempo, es la mejor manera de estudiarla. </w:t>
      </w:r>
    </w:p>
    <w:p w:rsidR="00B10E4E" w:rsidRPr="0012520F" w:rsidRDefault="00B10E4E" w:rsidP="0009698F">
      <w:pPr>
        <w:rPr>
          <w:rFonts w:ascii="Times New Roman" w:hAnsi="Times New Roman" w:cs="Times New Roman"/>
          <w:lang w:val="es-ES_tradnl"/>
        </w:rPr>
      </w:pPr>
    </w:p>
    <w:p w:rsidR="0009698F" w:rsidRPr="00E67009" w:rsidRDefault="0009698F" w:rsidP="00B948EE">
      <w:pPr>
        <w:spacing w:after="0"/>
        <w:rPr>
          <w:rFonts w:ascii="Times New Roman" w:hAnsi="Times New Roman" w:cs="Times New Roman"/>
          <w:b/>
          <w:lang w:val="es-ES_tradnl"/>
        </w:rPr>
      </w:pPr>
    </w:p>
    <w:p w:rsidR="00987D6B" w:rsidRDefault="00987D6B" w:rsidP="00987D6B">
      <w:pPr>
        <w:rPr>
          <w:rFonts w:ascii="Times New Roman" w:hAnsi="Times New Roman" w:cs="Times New Roman"/>
          <w:lang w:val="es-ES_tradnl"/>
        </w:rPr>
      </w:pPr>
    </w:p>
    <w:p w:rsidR="00E67009" w:rsidRPr="0012520F" w:rsidRDefault="00E67009" w:rsidP="00E67009">
      <w:pPr>
        <w:spacing w:after="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:rsidR="00A539D5" w:rsidRDefault="00A539D5" w:rsidP="00E67009">
      <w:pPr>
        <w:spacing w:after="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:rsidR="00A539D5" w:rsidRPr="00A539D5" w:rsidRDefault="00A539D5" w:rsidP="00E67009">
      <w:pPr>
        <w:spacing w:after="0"/>
        <w:rPr>
          <w:b/>
          <w:sz w:val="24"/>
          <w:szCs w:val="24"/>
          <w:lang w:val="es-ES_tradnl"/>
        </w:rPr>
      </w:pPr>
    </w:p>
    <w:p w:rsidR="00A539D5" w:rsidRDefault="00A539D5" w:rsidP="00E67009">
      <w:pPr>
        <w:spacing w:after="0"/>
        <w:rPr>
          <w:b/>
          <w:sz w:val="24"/>
          <w:szCs w:val="24"/>
        </w:rPr>
      </w:pPr>
    </w:p>
    <w:p w:rsidR="00A539D5" w:rsidRPr="00A539D5" w:rsidRDefault="00A539D5" w:rsidP="00E67009">
      <w:pPr>
        <w:spacing w:after="0"/>
        <w:rPr>
          <w:b/>
          <w:sz w:val="24"/>
          <w:szCs w:val="24"/>
        </w:rPr>
      </w:pPr>
    </w:p>
    <w:sectPr w:rsidR="00A539D5" w:rsidRPr="00A53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D5"/>
    <w:rsid w:val="0009698F"/>
    <w:rsid w:val="002C1322"/>
    <w:rsid w:val="00987D6B"/>
    <w:rsid w:val="009A3401"/>
    <w:rsid w:val="00A539D5"/>
    <w:rsid w:val="00B10E4E"/>
    <w:rsid w:val="00B678D8"/>
    <w:rsid w:val="00B948EE"/>
    <w:rsid w:val="00E6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E4CDA84-C7C8-4A27-B708-99564E2C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Carlos González Lesmes</cp:lastModifiedBy>
  <cp:revision>2</cp:revision>
  <dcterms:created xsi:type="dcterms:W3CDTF">2015-08-11T16:18:00Z</dcterms:created>
  <dcterms:modified xsi:type="dcterms:W3CDTF">2015-08-11T16:18:00Z</dcterms:modified>
</cp:coreProperties>
</file>