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15A" w:rsidRPr="0048515A" w:rsidRDefault="0048515A" w:rsidP="00CA076A">
      <w:pPr>
        <w:rPr>
          <w:b/>
        </w:rPr>
      </w:pPr>
      <w:r w:rsidRPr="0048515A">
        <w:rPr>
          <w:b/>
        </w:rPr>
        <w:t>Audio 1</w:t>
      </w:r>
    </w:p>
    <w:p w:rsidR="00CA076A" w:rsidRDefault="00CA076A" w:rsidP="00CA076A">
      <w:r>
        <w:br/>
        <w:t>"Cuentan que la Llorona es el alma en pena de una mujer despojada de sus hijos, por eso su llanto errabundo. En algunos relatos aparece una mujer enloquecida quien no aguantó la miseria, acabando con ella y sus hijos. Entonces el alma quedó vagando por los pueblos, preguntando por sus hijos y lamentando su tragedia".</w:t>
      </w:r>
    </w:p>
    <w:p w:rsidR="00CA076A" w:rsidRDefault="00CA076A" w:rsidP="00CA076A"/>
    <w:p w:rsidR="00CA076A" w:rsidRDefault="00CA076A" w:rsidP="00CA076A">
      <w:r>
        <w:t>La Llorona es pues, independientemente de las circunstancias y variantes que cada región le de a su identidad, un mito genérico de los que personifican a un espíritu de una madre en pena.</w:t>
      </w:r>
    </w:p>
    <w:p w:rsidR="00CA076A" w:rsidRDefault="00CA076A" w:rsidP="00CA076A"/>
    <w:p w:rsidR="00CA076A" w:rsidRDefault="00CA076A" w:rsidP="00CA076A">
      <w:r>
        <w:t>Simboliza el castigo al proceder de algunos padres que de forma irresponsable y sin medir las consecuencias de sus actos, conciben los hijos para luego evadir sus obligaciones, recurriendo al aborto, como si la criatura por venir fuese la culpable de sus errores.</w:t>
      </w:r>
    </w:p>
    <w:p w:rsidR="00CA076A" w:rsidRDefault="00CA076A" w:rsidP="00CA076A"/>
    <w:p w:rsidR="00DB2321" w:rsidRDefault="00CA076A" w:rsidP="00CA076A">
      <w:r>
        <w:t>Tomado de Mitos y Leyendas de Colombia, de Iván Salazar Duque.</w:t>
      </w:r>
    </w:p>
    <w:p w:rsidR="008C5433" w:rsidRDefault="008C5433" w:rsidP="00DB2321"/>
    <w:p w:rsidR="008C5433" w:rsidRDefault="008C5433" w:rsidP="00DB2321"/>
    <w:p w:rsidR="008C5433" w:rsidRDefault="008C5433" w:rsidP="00DB2321"/>
    <w:p w:rsidR="008C5433" w:rsidRDefault="008C5433" w:rsidP="00DB2321"/>
    <w:p w:rsidR="0048515A" w:rsidRPr="0048515A" w:rsidRDefault="0048515A" w:rsidP="0048515A">
      <w:pPr>
        <w:rPr>
          <w:b/>
        </w:rPr>
      </w:pPr>
      <w:r w:rsidRPr="0048515A">
        <w:rPr>
          <w:b/>
        </w:rPr>
        <w:t xml:space="preserve">Audio </w:t>
      </w:r>
      <w:r>
        <w:rPr>
          <w:b/>
        </w:rPr>
        <w:t>2</w:t>
      </w:r>
    </w:p>
    <w:p w:rsidR="008C5433" w:rsidRDefault="008C5433" w:rsidP="008C5433">
      <w:r>
        <w:br/>
        <w:t>La dulce boca que a gustar convida</w:t>
      </w:r>
    </w:p>
    <w:p w:rsidR="008C5433" w:rsidRDefault="008C5433" w:rsidP="008C5433">
      <w:r>
        <w:t xml:space="preserve">un humor entre perlas </w:t>
      </w:r>
      <w:proofErr w:type="spellStart"/>
      <w:r>
        <w:t>distilado</w:t>
      </w:r>
      <w:proofErr w:type="spellEnd"/>
      <w:r>
        <w:t>,</w:t>
      </w:r>
    </w:p>
    <w:p w:rsidR="008C5433" w:rsidRDefault="008C5433" w:rsidP="008C5433">
      <w:r>
        <w:t xml:space="preserve">y a no </w:t>
      </w:r>
      <w:proofErr w:type="spellStart"/>
      <w:r>
        <w:t>invidiar</w:t>
      </w:r>
      <w:proofErr w:type="spellEnd"/>
      <w:r>
        <w:t xml:space="preserve"> aquel licor sagrado</w:t>
      </w:r>
    </w:p>
    <w:p w:rsidR="008C5433" w:rsidRDefault="008C5433" w:rsidP="008C5433">
      <w:r>
        <w:t>que a Júpiter ministra el garzón de Ida,</w:t>
      </w:r>
      <w:r>
        <w:br/>
      </w:r>
    </w:p>
    <w:p w:rsidR="008C5433" w:rsidRDefault="008C5433" w:rsidP="008C5433">
      <w:r>
        <w:t>amantes, no toquéis si queréis vida,</w:t>
      </w:r>
    </w:p>
    <w:p w:rsidR="008C5433" w:rsidRDefault="008C5433" w:rsidP="008C5433">
      <w:r>
        <w:t>porque entre un labio y otro colorado</w:t>
      </w:r>
    </w:p>
    <w:p w:rsidR="008C5433" w:rsidRDefault="008C5433" w:rsidP="008C5433">
      <w:r>
        <w:t>Amor está, de su veneno armado,</w:t>
      </w:r>
    </w:p>
    <w:p w:rsidR="008C5433" w:rsidRDefault="008C5433" w:rsidP="008C5433">
      <w:r>
        <w:t>cual entre flor y flor sierpe escondida.</w:t>
      </w:r>
      <w:r w:rsidR="00CA076A">
        <w:br/>
      </w:r>
    </w:p>
    <w:p w:rsidR="00CA076A" w:rsidRDefault="00CA076A" w:rsidP="00CA076A">
      <w:r>
        <w:t>No os engañen las rosas, que a la Aurora</w:t>
      </w:r>
    </w:p>
    <w:p w:rsidR="00CA076A" w:rsidRDefault="00CA076A" w:rsidP="00CA076A">
      <w:r>
        <w:t>diréis que, aljofaradas y olorosas,</w:t>
      </w:r>
    </w:p>
    <w:p w:rsidR="00CA076A" w:rsidRDefault="00CA076A" w:rsidP="00CA076A">
      <w:r>
        <w:t>se le cayeron del purpúreo seno;</w:t>
      </w:r>
      <w:r>
        <w:br/>
      </w:r>
    </w:p>
    <w:p w:rsidR="00CA076A" w:rsidRDefault="00CA076A" w:rsidP="00CA076A">
      <w:r>
        <w:t>manzanas son de Tántalo y no rosas,</w:t>
      </w:r>
    </w:p>
    <w:p w:rsidR="00CA076A" w:rsidRDefault="00CA076A" w:rsidP="00CA076A">
      <w:r>
        <w:t>que después huyen del que incitan ahora,</w:t>
      </w:r>
    </w:p>
    <w:p w:rsidR="00CA076A" w:rsidRDefault="00CA076A" w:rsidP="00CA076A">
      <w:r>
        <w:t>y sólo del Amor queda el veneno.</w:t>
      </w:r>
    </w:p>
    <w:p w:rsidR="00CA076A" w:rsidRDefault="00CA076A" w:rsidP="008C5433"/>
    <w:p w:rsidR="008C5433" w:rsidRDefault="008C5433" w:rsidP="008C5433">
      <w:r>
        <w:br/>
      </w:r>
      <w:r w:rsidR="0048515A">
        <w:t>Lui</w:t>
      </w:r>
      <w:r>
        <w:t>s de Góngora</w:t>
      </w:r>
      <w:bookmarkStart w:id="0" w:name="_GoBack"/>
      <w:bookmarkEnd w:id="0"/>
    </w:p>
    <w:sectPr w:rsidR="008C5433" w:rsidSect="009014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9B"/>
    <w:rsid w:val="0024268F"/>
    <w:rsid w:val="0048515A"/>
    <w:rsid w:val="008C5433"/>
    <w:rsid w:val="009014A7"/>
    <w:rsid w:val="00993B13"/>
    <w:rsid w:val="00B1529B"/>
    <w:rsid w:val="00CA076A"/>
    <w:rsid w:val="00DB2321"/>
    <w:rsid w:val="00E36A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7DFA8F-375E-41E5-B137-4E0AB330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7381">
      <w:bodyDiv w:val="1"/>
      <w:marLeft w:val="0"/>
      <w:marRight w:val="0"/>
      <w:marTop w:val="0"/>
      <w:marBottom w:val="0"/>
      <w:divBdr>
        <w:top w:val="none" w:sz="0" w:space="0" w:color="auto"/>
        <w:left w:val="none" w:sz="0" w:space="0" w:color="auto"/>
        <w:bottom w:val="none" w:sz="0" w:space="0" w:color="auto"/>
        <w:right w:val="none" w:sz="0" w:space="0" w:color="auto"/>
      </w:divBdr>
    </w:div>
    <w:div w:id="256602106">
      <w:bodyDiv w:val="1"/>
      <w:marLeft w:val="0"/>
      <w:marRight w:val="0"/>
      <w:marTop w:val="0"/>
      <w:marBottom w:val="0"/>
      <w:divBdr>
        <w:top w:val="none" w:sz="0" w:space="0" w:color="auto"/>
        <w:left w:val="none" w:sz="0" w:space="0" w:color="auto"/>
        <w:bottom w:val="none" w:sz="0" w:space="0" w:color="auto"/>
        <w:right w:val="none" w:sz="0" w:space="0" w:color="auto"/>
      </w:divBdr>
    </w:div>
    <w:div w:id="366875067">
      <w:bodyDiv w:val="1"/>
      <w:marLeft w:val="0"/>
      <w:marRight w:val="0"/>
      <w:marTop w:val="0"/>
      <w:marBottom w:val="0"/>
      <w:divBdr>
        <w:top w:val="none" w:sz="0" w:space="0" w:color="auto"/>
        <w:left w:val="none" w:sz="0" w:space="0" w:color="auto"/>
        <w:bottom w:val="none" w:sz="0" w:space="0" w:color="auto"/>
        <w:right w:val="none" w:sz="0" w:space="0" w:color="auto"/>
      </w:divBdr>
    </w:div>
    <w:div w:id="942344101">
      <w:bodyDiv w:val="1"/>
      <w:marLeft w:val="0"/>
      <w:marRight w:val="0"/>
      <w:marTop w:val="0"/>
      <w:marBottom w:val="0"/>
      <w:divBdr>
        <w:top w:val="none" w:sz="0" w:space="0" w:color="auto"/>
        <w:left w:val="none" w:sz="0" w:space="0" w:color="auto"/>
        <w:bottom w:val="none" w:sz="0" w:space="0" w:color="auto"/>
        <w:right w:val="none" w:sz="0" w:space="0" w:color="auto"/>
      </w:divBdr>
    </w:div>
    <w:div w:id="1912890113">
      <w:bodyDiv w:val="1"/>
      <w:marLeft w:val="0"/>
      <w:marRight w:val="0"/>
      <w:marTop w:val="0"/>
      <w:marBottom w:val="0"/>
      <w:divBdr>
        <w:top w:val="none" w:sz="0" w:space="0" w:color="auto"/>
        <w:left w:val="none" w:sz="0" w:space="0" w:color="auto"/>
        <w:bottom w:val="none" w:sz="0" w:space="0" w:color="auto"/>
        <w:right w:val="none" w:sz="0" w:space="0" w:color="auto"/>
      </w:divBdr>
    </w:div>
    <w:div w:id="1943486908">
      <w:bodyDiv w:val="1"/>
      <w:marLeft w:val="0"/>
      <w:marRight w:val="0"/>
      <w:marTop w:val="0"/>
      <w:marBottom w:val="0"/>
      <w:divBdr>
        <w:top w:val="none" w:sz="0" w:space="0" w:color="auto"/>
        <w:left w:val="none" w:sz="0" w:space="0" w:color="auto"/>
        <w:bottom w:val="none" w:sz="0" w:space="0" w:color="auto"/>
        <w:right w:val="none" w:sz="0" w:space="0" w:color="auto"/>
      </w:divBdr>
    </w:div>
    <w:div w:id="2017951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1179</Characters>
  <Application>Microsoft Office Word</Application>
  <DocSecurity>0</DocSecurity>
  <Lines>9</Lines>
  <Paragraphs>2</Paragraphs>
  <ScaleCrop>false</ScaleCrop>
  <Company>Istituzione Leonardo da Vinci</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Cesare Gaffurri</dc:creator>
  <cp:keywords/>
  <dc:description/>
  <cp:lastModifiedBy>Luz Amparo</cp:lastModifiedBy>
  <cp:revision>2</cp:revision>
  <dcterms:created xsi:type="dcterms:W3CDTF">2015-09-15T13:24:00Z</dcterms:created>
  <dcterms:modified xsi:type="dcterms:W3CDTF">2015-09-15T13:24:00Z</dcterms:modified>
</cp:coreProperties>
</file>