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384" w:rsidRPr="0005052E" w:rsidRDefault="00433384" w:rsidP="00E630A4">
      <w:pPr>
        <w:spacing w:line="360" w:lineRule="auto"/>
        <w:rPr>
          <w:rFonts w:ascii="Verdana" w:hAnsi="Verdana"/>
          <w:b/>
          <w:sz w:val="24"/>
          <w:szCs w:val="24"/>
        </w:rPr>
      </w:pPr>
      <w:r w:rsidRPr="0005052E">
        <w:rPr>
          <w:rFonts w:ascii="Verdana" w:hAnsi="Verdana"/>
          <w:b/>
          <w:sz w:val="24"/>
          <w:szCs w:val="24"/>
        </w:rPr>
        <w:t>LE_</w:t>
      </w:r>
      <w:r w:rsidR="00E71F68">
        <w:rPr>
          <w:rFonts w:ascii="Verdana" w:hAnsi="Verdana"/>
          <w:b/>
          <w:sz w:val="24"/>
          <w:szCs w:val="24"/>
        </w:rPr>
        <w:t>08</w:t>
      </w:r>
      <w:r w:rsidRPr="0005052E">
        <w:rPr>
          <w:rFonts w:ascii="Verdana" w:hAnsi="Verdana"/>
          <w:b/>
          <w:sz w:val="24"/>
          <w:szCs w:val="24"/>
        </w:rPr>
        <w:t>_0</w:t>
      </w:r>
      <w:r w:rsidR="00E71F68">
        <w:rPr>
          <w:rFonts w:ascii="Verdana" w:hAnsi="Verdana"/>
          <w:b/>
          <w:sz w:val="24"/>
          <w:szCs w:val="24"/>
        </w:rPr>
        <w:t>3</w:t>
      </w:r>
      <w:r w:rsidRPr="0005052E">
        <w:rPr>
          <w:rFonts w:ascii="Verdana" w:hAnsi="Verdana"/>
          <w:b/>
          <w:sz w:val="24"/>
          <w:szCs w:val="24"/>
        </w:rPr>
        <w:t>_REC</w:t>
      </w:r>
      <w:r w:rsidR="00441821">
        <w:rPr>
          <w:rFonts w:ascii="Verdana" w:hAnsi="Verdana"/>
          <w:b/>
          <w:sz w:val="24"/>
          <w:szCs w:val="24"/>
        </w:rPr>
        <w:t>8</w:t>
      </w:r>
      <w:r w:rsidRPr="0005052E">
        <w:rPr>
          <w:rFonts w:ascii="Verdana" w:hAnsi="Verdana"/>
          <w:b/>
          <w:sz w:val="24"/>
          <w:szCs w:val="24"/>
        </w:rPr>
        <w:t>0</w:t>
      </w:r>
    </w:p>
    <w:p w:rsidR="009468A8" w:rsidRPr="0005052E" w:rsidRDefault="009468A8" w:rsidP="00E630A4">
      <w:pPr>
        <w:spacing w:line="360" w:lineRule="auto"/>
        <w:rPr>
          <w:rFonts w:ascii="Verdana" w:hAnsi="Verdana"/>
          <w:sz w:val="24"/>
          <w:szCs w:val="24"/>
        </w:rPr>
      </w:pPr>
      <w:r w:rsidRPr="0005052E">
        <w:rPr>
          <w:rFonts w:ascii="Verdana" w:hAnsi="Verdana"/>
          <w:sz w:val="24"/>
          <w:szCs w:val="24"/>
        </w:rPr>
        <w:t xml:space="preserve">Se solicita </w:t>
      </w:r>
      <w:r w:rsidR="00E71F68">
        <w:rPr>
          <w:rFonts w:ascii="Verdana" w:hAnsi="Verdana"/>
          <w:sz w:val="24"/>
          <w:szCs w:val="24"/>
        </w:rPr>
        <w:t>crear</w:t>
      </w:r>
      <w:r w:rsidRPr="0005052E">
        <w:rPr>
          <w:rFonts w:ascii="Verdana" w:hAnsi="Verdana"/>
          <w:sz w:val="24"/>
          <w:szCs w:val="24"/>
        </w:rPr>
        <w:t xml:space="preserve"> el audio del REC </w:t>
      </w:r>
      <w:r w:rsidR="00C53F79">
        <w:rPr>
          <w:rFonts w:ascii="Verdana" w:hAnsi="Verdana"/>
          <w:sz w:val="24"/>
          <w:szCs w:val="24"/>
        </w:rPr>
        <w:t>8</w:t>
      </w:r>
      <w:r w:rsidR="00E71F68">
        <w:rPr>
          <w:rFonts w:ascii="Verdana" w:hAnsi="Verdana"/>
          <w:sz w:val="24"/>
          <w:szCs w:val="24"/>
        </w:rPr>
        <w:t>0</w:t>
      </w:r>
      <w:r w:rsidRPr="0005052E">
        <w:rPr>
          <w:rFonts w:ascii="Verdana" w:hAnsi="Verdana"/>
          <w:sz w:val="24"/>
          <w:szCs w:val="24"/>
        </w:rPr>
        <w:t xml:space="preserve"> (</w:t>
      </w:r>
      <w:r w:rsidR="00EA2D67" w:rsidRPr="0005052E">
        <w:rPr>
          <w:rFonts w:ascii="Verdana" w:hAnsi="Verdana"/>
          <w:sz w:val="24"/>
          <w:szCs w:val="24"/>
        </w:rPr>
        <w:t>Nuevo</w:t>
      </w:r>
      <w:r w:rsidR="00E71F68">
        <w:rPr>
          <w:rFonts w:ascii="Verdana" w:hAnsi="Verdana"/>
          <w:sz w:val="24"/>
          <w:szCs w:val="24"/>
        </w:rPr>
        <w:t xml:space="preserve">) con fragmento de </w:t>
      </w:r>
      <w:r w:rsidR="00C53F79" w:rsidRPr="00C53F79">
        <w:rPr>
          <w:rFonts w:ascii="Verdana" w:hAnsi="Verdana"/>
          <w:i/>
          <w:sz w:val="24"/>
          <w:szCs w:val="24"/>
        </w:rPr>
        <w:t>María</w:t>
      </w:r>
      <w:r w:rsidR="00C53F79">
        <w:rPr>
          <w:rFonts w:ascii="Verdana" w:hAnsi="Verdana"/>
          <w:sz w:val="24"/>
          <w:szCs w:val="24"/>
        </w:rPr>
        <w:t>.</w:t>
      </w:r>
    </w:p>
    <w:p w:rsidR="009468A8" w:rsidRPr="0005052E" w:rsidRDefault="00433384" w:rsidP="00E630A4">
      <w:pPr>
        <w:spacing w:line="360" w:lineRule="auto"/>
        <w:rPr>
          <w:rFonts w:ascii="Verdana" w:hAnsi="Verdana"/>
          <w:b/>
          <w:sz w:val="24"/>
          <w:szCs w:val="24"/>
        </w:rPr>
      </w:pPr>
      <w:r w:rsidRPr="0005052E">
        <w:rPr>
          <w:rFonts w:ascii="Verdana" w:hAnsi="Verdana"/>
          <w:b/>
          <w:sz w:val="24"/>
          <w:szCs w:val="24"/>
        </w:rPr>
        <w:t xml:space="preserve">Fuente </w:t>
      </w:r>
      <w:r w:rsidR="009468A8" w:rsidRPr="0005052E">
        <w:rPr>
          <w:rFonts w:ascii="Verdana" w:hAnsi="Verdana"/>
          <w:b/>
          <w:sz w:val="24"/>
          <w:szCs w:val="24"/>
        </w:rPr>
        <w:t>del recurso</w:t>
      </w:r>
      <w:r w:rsidRPr="0005052E">
        <w:rPr>
          <w:rFonts w:ascii="Verdana" w:hAnsi="Verdana"/>
          <w:b/>
          <w:sz w:val="24"/>
          <w:szCs w:val="24"/>
        </w:rPr>
        <w:t xml:space="preserve"> aprovechado</w:t>
      </w:r>
      <w:r w:rsidR="009468A8" w:rsidRPr="0005052E">
        <w:rPr>
          <w:rFonts w:ascii="Verdana" w:hAnsi="Verdana"/>
          <w:b/>
          <w:sz w:val="24"/>
          <w:szCs w:val="24"/>
        </w:rPr>
        <w:t xml:space="preserve">: </w:t>
      </w:r>
    </w:p>
    <w:tbl>
      <w:tblPr>
        <w:tblW w:w="8154" w:type="dxa"/>
        <w:jc w:val="center"/>
        <w:tblCellMar>
          <w:left w:w="70" w:type="dxa"/>
          <w:right w:w="70" w:type="dxa"/>
        </w:tblCellMar>
        <w:tblLook w:val="04A0" w:firstRow="1" w:lastRow="0" w:firstColumn="1" w:lastColumn="0" w:noHBand="0" w:noVBand="1"/>
      </w:tblPr>
      <w:tblGrid>
        <w:gridCol w:w="1194"/>
        <w:gridCol w:w="1159"/>
        <w:gridCol w:w="1969"/>
        <w:gridCol w:w="1898"/>
        <w:gridCol w:w="1934"/>
      </w:tblGrid>
      <w:tr w:rsidR="00433384" w:rsidRPr="0005052E" w:rsidTr="00E71F68">
        <w:trPr>
          <w:trHeight w:val="596"/>
          <w:jc w:val="center"/>
        </w:trPr>
        <w:tc>
          <w:tcPr>
            <w:tcW w:w="1194" w:type="dxa"/>
            <w:tcBorders>
              <w:top w:val="single" w:sz="4" w:space="0" w:color="auto"/>
              <w:left w:val="single" w:sz="4" w:space="0" w:color="auto"/>
              <w:bottom w:val="single" w:sz="4" w:space="0" w:color="auto"/>
              <w:right w:val="single" w:sz="4" w:space="0" w:color="auto"/>
            </w:tcBorders>
            <w:shd w:val="clear" w:color="auto" w:fill="auto"/>
            <w:vAlign w:val="center"/>
          </w:tcPr>
          <w:p w:rsidR="00433384" w:rsidRPr="0005052E" w:rsidRDefault="00433384">
            <w:pPr>
              <w:jc w:val="center"/>
              <w:rPr>
                <w:rFonts w:ascii="Verdana" w:hAnsi="Verdana"/>
                <w:b/>
                <w:bCs/>
                <w:color w:val="000000"/>
                <w:sz w:val="24"/>
                <w:szCs w:val="24"/>
              </w:rPr>
            </w:pPr>
            <w:r w:rsidRPr="0005052E">
              <w:rPr>
                <w:rFonts w:ascii="Verdana" w:hAnsi="Verdana"/>
                <w:b/>
                <w:bCs/>
                <w:color w:val="000000"/>
                <w:sz w:val="24"/>
                <w:szCs w:val="24"/>
              </w:rPr>
              <w:t>Fuente Curso</w:t>
            </w:r>
          </w:p>
        </w:tc>
        <w:tc>
          <w:tcPr>
            <w:tcW w:w="1159" w:type="dxa"/>
            <w:tcBorders>
              <w:top w:val="single" w:sz="4" w:space="0" w:color="auto"/>
              <w:left w:val="nil"/>
              <w:bottom w:val="single" w:sz="4" w:space="0" w:color="auto"/>
              <w:right w:val="single" w:sz="4" w:space="0" w:color="auto"/>
            </w:tcBorders>
            <w:shd w:val="clear" w:color="auto" w:fill="auto"/>
            <w:vAlign w:val="center"/>
          </w:tcPr>
          <w:p w:rsidR="00433384" w:rsidRPr="0005052E" w:rsidRDefault="00433384">
            <w:pPr>
              <w:jc w:val="center"/>
              <w:rPr>
                <w:rFonts w:ascii="Verdana" w:hAnsi="Verdana"/>
                <w:b/>
                <w:bCs/>
                <w:color w:val="000000"/>
                <w:sz w:val="24"/>
                <w:szCs w:val="24"/>
              </w:rPr>
            </w:pPr>
            <w:r w:rsidRPr="0005052E">
              <w:rPr>
                <w:rFonts w:ascii="Verdana" w:hAnsi="Verdana"/>
                <w:b/>
                <w:bCs/>
                <w:color w:val="000000"/>
                <w:sz w:val="24"/>
                <w:szCs w:val="24"/>
              </w:rPr>
              <w:t>Fuente Materia</w:t>
            </w:r>
          </w:p>
        </w:tc>
        <w:tc>
          <w:tcPr>
            <w:tcW w:w="1969" w:type="dxa"/>
            <w:tcBorders>
              <w:top w:val="single" w:sz="4" w:space="0" w:color="auto"/>
              <w:left w:val="nil"/>
              <w:bottom w:val="single" w:sz="4" w:space="0" w:color="auto"/>
              <w:right w:val="single" w:sz="4" w:space="0" w:color="auto"/>
            </w:tcBorders>
            <w:shd w:val="clear" w:color="auto" w:fill="auto"/>
            <w:vAlign w:val="center"/>
          </w:tcPr>
          <w:p w:rsidR="00433384" w:rsidRPr="0005052E" w:rsidRDefault="00433384" w:rsidP="00433384">
            <w:pPr>
              <w:jc w:val="center"/>
              <w:rPr>
                <w:rFonts w:ascii="Verdana" w:hAnsi="Verdana"/>
                <w:b/>
                <w:bCs/>
                <w:color w:val="000000"/>
                <w:sz w:val="24"/>
                <w:szCs w:val="24"/>
              </w:rPr>
            </w:pPr>
            <w:r w:rsidRPr="0005052E">
              <w:rPr>
                <w:rFonts w:ascii="Verdana" w:hAnsi="Verdana"/>
                <w:b/>
                <w:bCs/>
                <w:color w:val="000000"/>
                <w:sz w:val="24"/>
                <w:szCs w:val="24"/>
              </w:rPr>
              <w:t>Fuente Guión</w:t>
            </w:r>
          </w:p>
        </w:tc>
        <w:tc>
          <w:tcPr>
            <w:tcW w:w="1898" w:type="dxa"/>
            <w:tcBorders>
              <w:top w:val="single" w:sz="4" w:space="0" w:color="auto"/>
              <w:left w:val="nil"/>
              <w:bottom w:val="single" w:sz="4" w:space="0" w:color="auto"/>
              <w:right w:val="single" w:sz="4" w:space="0" w:color="auto"/>
            </w:tcBorders>
            <w:shd w:val="clear" w:color="auto" w:fill="auto"/>
            <w:vAlign w:val="center"/>
          </w:tcPr>
          <w:p w:rsidR="00433384" w:rsidRPr="0005052E" w:rsidRDefault="00433384">
            <w:pPr>
              <w:jc w:val="center"/>
              <w:rPr>
                <w:rFonts w:ascii="Verdana" w:hAnsi="Verdana"/>
                <w:b/>
                <w:bCs/>
                <w:color w:val="000000"/>
                <w:sz w:val="24"/>
                <w:szCs w:val="24"/>
              </w:rPr>
            </w:pPr>
            <w:r w:rsidRPr="0005052E">
              <w:rPr>
                <w:rFonts w:ascii="Verdana" w:hAnsi="Verdana"/>
                <w:b/>
                <w:bCs/>
                <w:color w:val="000000"/>
                <w:sz w:val="24"/>
                <w:szCs w:val="24"/>
              </w:rPr>
              <w:t>Título de Recurso</w:t>
            </w:r>
          </w:p>
        </w:tc>
        <w:tc>
          <w:tcPr>
            <w:tcW w:w="1934" w:type="dxa"/>
            <w:tcBorders>
              <w:top w:val="single" w:sz="4" w:space="0" w:color="auto"/>
              <w:left w:val="nil"/>
              <w:bottom w:val="single" w:sz="4" w:space="0" w:color="auto"/>
              <w:right w:val="single" w:sz="4" w:space="0" w:color="auto"/>
            </w:tcBorders>
            <w:shd w:val="clear" w:color="auto" w:fill="auto"/>
            <w:vAlign w:val="center"/>
          </w:tcPr>
          <w:p w:rsidR="00433384" w:rsidRPr="0005052E" w:rsidRDefault="00433384">
            <w:pPr>
              <w:jc w:val="center"/>
              <w:rPr>
                <w:rFonts w:ascii="Verdana" w:hAnsi="Verdana"/>
                <w:b/>
                <w:bCs/>
                <w:color w:val="000000"/>
                <w:sz w:val="24"/>
                <w:szCs w:val="24"/>
              </w:rPr>
            </w:pPr>
            <w:r w:rsidRPr="0005052E">
              <w:rPr>
                <w:rFonts w:ascii="Verdana" w:hAnsi="Verdana"/>
                <w:b/>
                <w:bCs/>
                <w:color w:val="000000"/>
                <w:sz w:val="24"/>
                <w:szCs w:val="24"/>
              </w:rPr>
              <w:t>Fuente Código</w:t>
            </w:r>
          </w:p>
        </w:tc>
      </w:tr>
      <w:tr w:rsidR="00561231" w:rsidRPr="00433384" w:rsidTr="00561231">
        <w:trPr>
          <w:trHeight w:val="651"/>
          <w:jc w:val="center"/>
        </w:trPr>
        <w:tc>
          <w:tcPr>
            <w:tcW w:w="1194" w:type="dxa"/>
            <w:tcBorders>
              <w:top w:val="single" w:sz="4" w:space="0" w:color="auto"/>
              <w:left w:val="single" w:sz="4" w:space="0" w:color="auto"/>
              <w:bottom w:val="single" w:sz="4" w:space="0" w:color="auto"/>
              <w:right w:val="single" w:sz="4" w:space="0" w:color="auto"/>
            </w:tcBorders>
            <w:shd w:val="clear" w:color="auto" w:fill="auto"/>
            <w:vAlign w:val="center"/>
          </w:tcPr>
          <w:p w:rsidR="00561231" w:rsidRPr="00561231" w:rsidRDefault="00561231">
            <w:pPr>
              <w:jc w:val="center"/>
              <w:rPr>
                <w:rFonts w:ascii="Calibri" w:hAnsi="Calibri" w:cs="Calibri"/>
                <w:color w:val="000000"/>
                <w:sz w:val="24"/>
                <w:szCs w:val="24"/>
              </w:rPr>
            </w:pPr>
            <w:r w:rsidRPr="00561231">
              <w:rPr>
                <w:rFonts w:ascii="Calibri" w:hAnsi="Calibri" w:cs="Calibri"/>
                <w:color w:val="000000"/>
                <w:sz w:val="24"/>
                <w:szCs w:val="24"/>
              </w:rPr>
              <w:t>6</w:t>
            </w:r>
          </w:p>
        </w:tc>
        <w:tc>
          <w:tcPr>
            <w:tcW w:w="1159" w:type="dxa"/>
            <w:tcBorders>
              <w:top w:val="single" w:sz="4" w:space="0" w:color="auto"/>
              <w:left w:val="nil"/>
              <w:bottom w:val="single" w:sz="4" w:space="0" w:color="auto"/>
              <w:right w:val="single" w:sz="4" w:space="0" w:color="auto"/>
            </w:tcBorders>
            <w:shd w:val="clear" w:color="auto" w:fill="auto"/>
            <w:vAlign w:val="center"/>
          </w:tcPr>
          <w:p w:rsidR="00561231" w:rsidRPr="00561231" w:rsidRDefault="00561231">
            <w:pPr>
              <w:jc w:val="center"/>
              <w:rPr>
                <w:rFonts w:ascii="Calibri" w:hAnsi="Calibri" w:cs="Calibri"/>
                <w:color w:val="000000"/>
                <w:sz w:val="24"/>
                <w:szCs w:val="24"/>
              </w:rPr>
            </w:pPr>
            <w:r w:rsidRPr="00561231">
              <w:rPr>
                <w:rFonts w:ascii="Calibri" w:hAnsi="Calibri" w:cs="Calibri"/>
                <w:color w:val="000000"/>
                <w:sz w:val="24"/>
                <w:szCs w:val="24"/>
              </w:rPr>
              <w:t>RM</w:t>
            </w:r>
          </w:p>
        </w:tc>
        <w:tc>
          <w:tcPr>
            <w:tcW w:w="1969" w:type="dxa"/>
            <w:tcBorders>
              <w:top w:val="single" w:sz="4" w:space="0" w:color="auto"/>
              <w:left w:val="nil"/>
              <w:bottom w:val="single" w:sz="4" w:space="0" w:color="auto"/>
              <w:right w:val="single" w:sz="4" w:space="0" w:color="auto"/>
            </w:tcBorders>
            <w:shd w:val="clear" w:color="auto" w:fill="auto"/>
            <w:vAlign w:val="center"/>
          </w:tcPr>
          <w:p w:rsidR="00561231" w:rsidRPr="00561231" w:rsidRDefault="00561231">
            <w:pPr>
              <w:jc w:val="center"/>
              <w:rPr>
                <w:rFonts w:ascii="Calibri" w:hAnsi="Calibri" w:cs="Calibri"/>
                <w:color w:val="000000"/>
                <w:sz w:val="24"/>
                <w:szCs w:val="24"/>
              </w:rPr>
            </w:pPr>
            <w:r w:rsidRPr="00561231">
              <w:rPr>
                <w:rFonts w:ascii="Calibri" w:hAnsi="Calibri" w:cs="Calibri"/>
                <w:color w:val="000000"/>
                <w:sz w:val="24"/>
                <w:szCs w:val="24"/>
              </w:rPr>
              <w:t>Recursos M</w:t>
            </w:r>
          </w:p>
        </w:tc>
        <w:tc>
          <w:tcPr>
            <w:tcW w:w="1898" w:type="dxa"/>
            <w:tcBorders>
              <w:top w:val="single" w:sz="4" w:space="0" w:color="auto"/>
              <w:left w:val="nil"/>
              <w:bottom w:val="single" w:sz="4" w:space="0" w:color="auto"/>
              <w:right w:val="single" w:sz="4" w:space="0" w:color="auto"/>
            </w:tcBorders>
            <w:shd w:val="clear" w:color="auto" w:fill="auto"/>
            <w:vAlign w:val="center"/>
          </w:tcPr>
          <w:p w:rsidR="00561231" w:rsidRPr="00561231" w:rsidRDefault="00561231">
            <w:pPr>
              <w:jc w:val="center"/>
              <w:rPr>
                <w:rFonts w:ascii="Calibri" w:hAnsi="Calibri" w:cs="Calibri"/>
                <w:color w:val="000000"/>
                <w:sz w:val="24"/>
                <w:szCs w:val="24"/>
              </w:rPr>
            </w:pPr>
            <w:r w:rsidRPr="00561231">
              <w:rPr>
                <w:rFonts w:ascii="Calibri" w:hAnsi="Calibri" w:cs="Calibri"/>
                <w:color w:val="000000"/>
                <w:sz w:val="24"/>
                <w:szCs w:val="24"/>
              </w:rPr>
              <w:t>Recurso M12B-01</w:t>
            </w:r>
          </w:p>
        </w:tc>
        <w:tc>
          <w:tcPr>
            <w:tcW w:w="1934" w:type="dxa"/>
            <w:tcBorders>
              <w:top w:val="single" w:sz="4" w:space="0" w:color="auto"/>
              <w:left w:val="nil"/>
              <w:bottom w:val="single" w:sz="4" w:space="0" w:color="auto"/>
              <w:right w:val="single" w:sz="4" w:space="0" w:color="auto"/>
            </w:tcBorders>
            <w:shd w:val="clear" w:color="auto" w:fill="auto"/>
            <w:vAlign w:val="center"/>
          </w:tcPr>
          <w:p w:rsidR="00561231" w:rsidRPr="00561231" w:rsidRDefault="00561231">
            <w:pPr>
              <w:jc w:val="center"/>
              <w:rPr>
                <w:rFonts w:ascii="Calibri" w:hAnsi="Calibri" w:cs="Calibri"/>
                <w:color w:val="000000"/>
                <w:sz w:val="24"/>
                <w:szCs w:val="24"/>
              </w:rPr>
            </w:pPr>
            <w:r w:rsidRPr="00561231">
              <w:rPr>
                <w:rFonts w:ascii="Calibri" w:hAnsi="Calibri" w:cs="Calibri"/>
                <w:color w:val="000000"/>
                <w:sz w:val="24"/>
                <w:szCs w:val="24"/>
              </w:rPr>
              <w:t>RM_01_01_CO</w:t>
            </w:r>
          </w:p>
        </w:tc>
      </w:tr>
    </w:tbl>
    <w:p w:rsidR="00BB01DF" w:rsidRDefault="00BB01DF" w:rsidP="00BB01DF">
      <w:pPr>
        <w:spacing w:after="0" w:line="360" w:lineRule="auto"/>
        <w:rPr>
          <w:rFonts w:ascii="Verdana" w:hAnsi="Verdana"/>
          <w:b/>
          <w:sz w:val="24"/>
          <w:szCs w:val="24"/>
        </w:rPr>
      </w:pPr>
    </w:p>
    <w:p w:rsidR="00DF6824" w:rsidRPr="0005052E" w:rsidRDefault="00DF6824" w:rsidP="00E630A4">
      <w:pPr>
        <w:spacing w:line="360" w:lineRule="auto"/>
        <w:rPr>
          <w:rFonts w:ascii="Verdana" w:hAnsi="Verdana"/>
          <w:sz w:val="24"/>
          <w:szCs w:val="24"/>
        </w:rPr>
      </w:pPr>
      <w:r w:rsidRPr="0005052E">
        <w:rPr>
          <w:rFonts w:ascii="Verdana" w:hAnsi="Verdana"/>
          <w:b/>
          <w:sz w:val="24"/>
          <w:szCs w:val="24"/>
        </w:rPr>
        <w:t xml:space="preserve">Título del recurso en </w:t>
      </w:r>
      <w:r w:rsidR="00E71F68" w:rsidRPr="0005052E">
        <w:rPr>
          <w:rFonts w:ascii="Verdana" w:hAnsi="Verdana"/>
          <w:b/>
          <w:sz w:val="24"/>
          <w:szCs w:val="24"/>
        </w:rPr>
        <w:t>LE_</w:t>
      </w:r>
      <w:r w:rsidR="00E71F68">
        <w:rPr>
          <w:rFonts w:ascii="Verdana" w:hAnsi="Verdana"/>
          <w:b/>
          <w:sz w:val="24"/>
          <w:szCs w:val="24"/>
        </w:rPr>
        <w:t>08</w:t>
      </w:r>
      <w:r w:rsidR="00E71F68" w:rsidRPr="0005052E">
        <w:rPr>
          <w:rFonts w:ascii="Verdana" w:hAnsi="Verdana"/>
          <w:b/>
          <w:sz w:val="24"/>
          <w:szCs w:val="24"/>
        </w:rPr>
        <w:t>_0</w:t>
      </w:r>
      <w:r w:rsidR="00E71F68">
        <w:rPr>
          <w:rFonts w:ascii="Verdana" w:hAnsi="Verdana"/>
          <w:b/>
          <w:sz w:val="24"/>
          <w:szCs w:val="24"/>
        </w:rPr>
        <w:t>3</w:t>
      </w:r>
      <w:r w:rsidR="00E71F68" w:rsidRPr="0005052E">
        <w:rPr>
          <w:rFonts w:ascii="Verdana" w:hAnsi="Verdana"/>
          <w:b/>
          <w:sz w:val="24"/>
          <w:szCs w:val="24"/>
        </w:rPr>
        <w:t>_</w:t>
      </w:r>
      <w:r w:rsidR="00CA4DBA">
        <w:rPr>
          <w:rFonts w:ascii="Verdana" w:hAnsi="Verdana"/>
          <w:b/>
          <w:sz w:val="24"/>
          <w:szCs w:val="24"/>
        </w:rPr>
        <w:t>REC80</w:t>
      </w:r>
      <w:r w:rsidRPr="0005052E">
        <w:rPr>
          <w:rFonts w:ascii="Verdana" w:hAnsi="Verdana"/>
          <w:sz w:val="24"/>
          <w:szCs w:val="24"/>
        </w:rPr>
        <w:t xml:space="preserve">: </w:t>
      </w:r>
      <w:bookmarkStart w:id="0" w:name="_GoBack"/>
      <w:bookmarkEnd w:id="0"/>
    </w:p>
    <w:p w:rsidR="00864FA1" w:rsidRDefault="00864FA1" w:rsidP="00864FA1">
      <w:pPr>
        <w:spacing w:line="360" w:lineRule="auto"/>
        <w:jc w:val="center"/>
        <w:rPr>
          <w:rFonts w:ascii="Verdana" w:hAnsi="Verdana"/>
          <w:i/>
          <w:sz w:val="24"/>
          <w:szCs w:val="24"/>
        </w:rPr>
      </w:pPr>
      <w:r w:rsidRPr="00864FA1">
        <w:rPr>
          <w:rFonts w:ascii="Verdana" w:hAnsi="Verdana"/>
          <w:i/>
          <w:sz w:val="24"/>
          <w:szCs w:val="24"/>
        </w:rPr>
        <w:t>Ordena la secuencia de un texto narrativo</w:t>
      </w:r>
    </w:p>
    <w:p w:rsidR="009468A8" w:rsidRDefault="009468A8" w:rsidP="00E630A4">
      <w:pPr>
        <w:spacing w:line="360" w:lineRule="auto"/>
        <w:rPr>
          <w:rFonts w:ascii="Verdana" w:hAnsi="Verdana"/>
          <w:b/>
          <w:sz w:val="24"/>
          <w:szCs w:val="24"/>
        </w:rPr>
      </w:pPr>
      <w:r w:rsidRPr="00E71F68">
        <w:rPr>
          <w:rFonts w:ascii="Verdana" w:hAnsi="Verdana"/>
          <w:b/>
          <w:sz w:val="24"/>
          <w:szCs w:val="24"/>
        </w:rPr>
        <w:t xml:space="preserve">Texto que </w:t>
      </w:r>
      <w:r w:rsidR="00E71F68" w:rsidRPr="00E71F68">
        <w:rPr>
          <w:rFonts w:ascii="Verdana" w:hAnsi="Verdana"/>
          <w:b/>
          <w:sz w:val="24"/>
          <w:szCs w:val="24"/>
        </w:rPr>
        <w:t>se requi</w:t>
      </w:r>
      <w:r w:rsidR="00864FA1">
        <w:rPr>
          <w:rFonts w:ascii="Verdana" w:hAnsi="Verdana"/>
          <w:b/>
          <w:sz w:val="24"/>
          <w:szCs w:val="24"/>
        </w:rPr>
        <w:t>ere:</w:t>
      </w:r>
    </w:p>
    <w:p w:rsidR="00864FA1" w:rsidRPr="00864FA1" w:rsidRDefault="00864FA1" w:rsidP="00864FA1">
      <w:pPr>
        <w:spacing w:after="80" w:line="276" w:lineRule="auto"/>
        <w:rPr>
          <w:rFonts w:ascii="Verdana" w:hAnsi="Verdana"/>
          <w:b/>
          <w:sz w:val="20"/>
          <w:szCs w:val="20"/>
        </w:rPr>
      </w:pPr>
      <w:r w:rsidRPr="00864FA1">
        <w:rPr>
          <w:rFonts w:ascii="Verdana" w:hAnsi="Verdana"/>
          <w:b/>
          <w:i/>
          <w:sz w:val="20"/>
          <w:szCs w:val="20"/>
        </w:rPr>
        <w:t>María</w:t>
      </w:r>
      <w:r w:rsidRPr="00864FA1">
        <w:rPr>
          <w:rFonts w:ascii="Verdana" w:hAnsi="Verdana"/>
          <w:b/>
          <w:sz w:val="20"/>
          <w:szCs w:val="20"/>
        </w:rPr>
        <w:t>, Capítulo primero</w:t>
      </w:r>
    </w:p>
    <w:p w:rsidR="00864FA1" w:rsidRPr="007E1C75" w:rsidRDefault="00864FA1" w:rsidP="00864FA1">
      <w:pPr>
        <w:pStyle w:val="NormalWeb"/>
        <w:spacing w:before="0" w:beforeAutospacing="0" w:after="80" w:afterAutospacing="0" w:line="276" w:lineRule="auto"/>
        <w:rPr>
          <w:i/>
        </w:rPr>
      </w:pPr>
      <w:r w:rsidRPr="007E1C75">
        <w:rPr>
          <w:i/>
        </w:rPr>
        <w:t xml:space="preserve">Era yo niño </w:t>
      </w:r>
      <w:proofErr w:type="spellStart"/>
      <w:r w:rsidRPr="007E1C75">
        <w:rPr>
          <w:i/>
        </w:rPr>
        <w:t>aún</w:t>
      </w:r>
      <w:proofErr w:type="spellEnd"/>
      <w:r w:rsidRPr="007E1C75">
        <w:rPr>
          <w:i/>
        </w:rPr>
        <w:t xml:space="preserve"> cuando me alejaron de la casa paterna para que diera principio a mis estudios en el colegio del doctor Lorenzo María Lleras, establecido en Bogotá hacía pocos años, y famoso en toda la República por aquel tiempo.</w:t>
      </w:r>
    </w:p>
    <w:p w:rsidR="00864FA1" w:rsidRPr="007E1C75" w:rsidRDefault="00864FA1" w:rsidP="00864FA1">
      <w:pPr>
        <w:pStyle w:val="NormalWeb"/>
        <w:spacing w:before="0" w:beforeAutospacing="0" w:after="80" w:afterAutospacing="0" w:line="276" w:lineRule="auto"/>
        <w:rPr>
          <w:i/>
        </w:rPr>
      </w:pPr>
      <w:r w:rsidRPr="007E1C75">
        <w:rPr>
          <w:i/>
        </w:rPr>
        <w:t xml:space="preserve">En la noche víspera de mi viaje, después de la velada, entró a </w:t>
      </w:r>
      <w:proofErr w:type="gramStart"/>
      <w:r w:rsidRPr="007E1C75">
        <w:rPr>
          <w:i/>
        </w:rPr>
        <w:t>mi</w:t>
      </w:r>
      <w:proofErr w:type="gramEnd"/>
      <w:r w:rsidRPr="007E1C75">
        <w:rPr>
          <w:i/>
        </w:rPr>
        <w:t xml:space="preserve"> cuarto una de mis hermanas, y sin decirme una sola palabra cariñosa, porque los sollozos le embargaban la voz, cortó de mi cabeza unos cabellos: cuando salió, habían rodado por mi cuello algunas lágrimas suyas.</w:t>
      </w:r>
    </w:p>
    <w:p w:rsidR="00864FA1" w:rsidRPr="007E1C75" w:rsidRDefault="00864FA1" w:rsidP="00864FA1">
      <w:pPr>
        <w:pStyle w:val="NormalWeb"/>
        <w:spacing w:before="0" w:beforeAutospacing="0" w:after="80" w:afterAutospacing="0" w:line="276" w:lineRule="auto"/>
        <w:rPr>
          <w:i/>
        </w:rPr>
      </w:pPr>
      <w:r w:rsidRPr="007E1C75">
        <w:rPr>
          <w:i/>
        </w:rPr>
        <w:t>Me dormí llorando y experimenté como un vago presentimiento de muchos pesares que debía sufrir después. Esos cabellos quitados a una cabeza infantil; aquella precaución del amor contra la muerte delante de tanta vida, hicieron que durante el sueño vagase mi alma por todos los sitios donde había pasado, sin comprenderlo, las horas más felices de mi existencia.</w:t>
      </w:r>
    </w:p>
    <w:p w:rsidR="00864FA1" w:rsidRPr="007E1C75" w:rsidRDefault="00864FA1" w:rsidP="00864FA1">
      <w:pPr>
        <w:pStyle w:val="NormalWeb"/>
        <w:spacing w:before="0" w:beforeAutospacing="0" w:after="80" w:afterAutospacing="0" w:line="276" w:lineRule="auto"/>
        <w:rPr>
          <w:i/>
        </w:rPr>
      </w:pPr>
      <w:r w:rsidRPr="007E1C75">
        <w:rPr>
          <w:i/>
        </w:rPr>
        <w:t>A la mañana siguiente mi padre desató de mi cabeza, humedecida por tantas lágrimas, los brazos de mi madre. Mis hermanas al decirme sus adioses las enjugaron con besos. María esperó humildemente su turno, y balbuciendo su despedida, juntó su mejilla sonrosada a la mía, helada por la primera sensación de dolor.</w:t>
      </w:r>
    </w:p>
    <w:p w:rsidR="00E71F68" w:rsidRPr="007E1C75" w:rsidRDefault="00864FA1" w:rsidP="007E1C75">
      <w:pPr>
        <w:pStyle w:val="NormalWeb"/>
        <w:spacing w:before="0" w:beforeAutospacing="0" w:after="80" w:afterAutospacing="0" w:line="276" w:lineRule="auto"/>
        <w:rPr>
          <w:rFonts w:ascii="Verdana" w:hAnsi="Verdana"/>
          <w:b/>
          <w:i/>
        </w:rPr>
      </w:pPr>
      <w:r w:rsidRPr="007E1C75">
        <w:rPr>
          <w:i/>
        </w:rPr>
        <w:t>Pocos momentos después seguí a mi padre, que ocultaba el rostro a mis miradas. Las pisadas de nuestros caballos en el sendero guijarroso ahogaban mis últimos sollozos. El rumor del Sabaletas, cuyas vegas quedaban a nuestra derecha, se aminoraba por instantes. Dábamos ya la vuelta a una de las colinas de la vereda en las que solían divisarse desde la casa viajeros deseados; volví la vista hacia ella buscando uno de tantos seres queridos: María estaba bajo las enredaderas que adornaban las ventanas del aposento de mi madre.</w:t>
      </w:r>
    </w:p>
    <w:sectPr w:rsidR="00E71F68" w:rsidRPr="007E1C75" w:rsidSect="00AD2A76">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21509"/>
    <w:multiLevelType w:val="hybridMultilevel"/>
    <w:tmpl w:val="41EEA7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0A4"/>
    <w:rsid w:val="0005052E"/>
    <w:rsid w:val="002B4F1D"/>
    <w:rsid w:val="00433384"/>
    <w:rsid w:val="00441821"/>
    <w:rsid w:val="00461AA7"/>
    <w:rsid w:val="004D6ED3"/>
    <w:rsid w:val="00503708"/>
    <w:rsid w:val="00561231"/>
    <w:rsid w:val="005B68EE"/>
    <w:rsid w:val="005E0C3E"/>
    <w:rsid w:val="005E1B47"/>
    <w:rsid w:val="005F0110"/>
    <w:rsid w:val="00601379"/>
    <w:rsid w:val="006760B1"/>
    <w:rsid w:val="006D38ED"/>
    <w:rsid w:val="006F656E"/>
    <w:rsid w:val="00782E5D"/>
    <w:rsid w:val="007D353A"/>
    <w:rsid w:val="007E1C75"/>
    <w:rsid w:val="007F1298"/>
    <w:rsid w:val="008002DD"/>
    <w:rsid w:val="00864FA1"/>
    <w:rsid w:val="00922534"/>
    <w:rsid w:val="00936413"/>
    <w:rsid w:val="009468A8"/>
    <w:rsid w:val="00960557"/>
    <w:rsid w:val="00A84C20"/>
    <w:rsid w:val="00AD2A76"/>
    <w:rsid w:val="00BB01DF"/>
    <w:rsid w:val="00BB63C7"/>
    <w:rsid w:val="00BE1171"/>
    <w:rsid w:val="00C53F79"/>
    <w:rsid w:val="00C807DC"/>
    <w:rsid w:val="00CA4DBA"/>
    <w:rsid w:val="00CD06FD"/>
    <w:rsid w:val="00CE372C"/>
    <w:rsid w:val="00D6226C"/>
    <w:rsid w:val="00DF6824"/>
    <w:rsid w:val="00E625C2"/>
    <w:rsid w:val="00E630A4"/>
    <w:rsid w:val="00E71F68"/>
    <w:rsid w:val="00EA2D67"/>
    <w:rsid w:val="00F807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ACC5E5-A900-4381-BD84-F08E1D08C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6ED3"/>
    <w:pPr>
      <w:ind w:left="720"/>
      <w:contextualSpacing/>
    </w:pPr>
  </w:style>
  <w:style w:type="character" w:styleId="nfasis">
    <w:name w:val="Emphasis"/>
    <w:basedOn w:val="Fuentedeprrafopredeter"/>
    <w:uiPriority w:val="20"/>
    <w:qFormat/>
    <w:rsid w:val="00E71F68"/>
    <w:rPr>
      <w:i/>
      <w:iCs/>
    </w:rPr>
  </w:style>
  <w:style w:type="paragraph" w:styleId="NormalWeb">
    <w:name w:val="Normal (Web)"/>
    <w:basedOn w:val="Normal"/>
    <w:uiPriority w:val="99"/>
    <w:unhideWhenUsed/>
    <w:rsid w:val="00864FA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15758">
      <w:bodyDiv w:val="1"/>
      <w:marLeft w:val="0"/>
      <w:marRight w:val="0"/>
      <w:marTop w:val="0"/>
      <w:marBottom w:val="0"/>
      <w:divBdr>
        <w:top w:val="none" w:sz="0" w:space="0" w:color="auto"/>
        <w:left w:val="none" w:sz="0" w:space="0" w:color="auto"/>
        <w:bottom w:val="none" w:sz="0" w:space="0" w:color="auto"/>
        <w:right w:val="none" w:sz="0" w:space="0" w:color="auto"/>
      </w:divBdr>
    </w:div>
    <w:div w:id="1172066210">
      <w:bodyDiv w:val="1"/>
      <w:marLeft w:val="0"/>
      <w:marRight w:val="0"/>
      <w:marTop w:val="0"/>
      <w:marBottom w:val="0"/>
      <w:divBdr>
        <w:top w:val="none" w:sz="0" w:space="0" w:color="auto"/>
        <w:left w:val="none" w:sz="0" w:space="0" w:color="auto"/>
        <w:bottom w:val="none" w:sz="0" w:space="0" w:color="auto"/>
        <w:right w:val="none" w:sz="0" w:space="0" w:color="auto"/>
      </w:divBdr>
    </w:div>
    <w:div w:id="138263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319</Words>
  <Characters>1755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Víctor Eduardo Tenjo</dc:creator>
  <cp:lastModifiedBy>Luz Amparo</cp:lastModifiedBy>
  <cp:revision>9</cp:revision>
  <dcterms:created xsi:type="dcterms:W3CDTF">2015-09-21T17:19:00Z</dcterms:created>
  <dcterms:modified xsi:type="dcterms:W3CDTF">2015-11-21T23:16:00Z</dcterms:modified>
</cp:coreProperties>
</file>