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A333D7" w:rsidRPr="00E71DFC" w14:paraId="3A9EB2A8" w14:textId="77777777" w:rsidTr="00EB15E6">
        <w:tc>
          <w:tcPr>
            <w:tcW w:w="1951" w:type="dxa"/>
            <w:shd w:val="clear" w:color="auto" w:fill="000000" w:themeFill="text1"/>
          </w:tcPr>
          <w:p w14:paraId="1505DE6C" w14:textId="77777777" w:rsidR="00A333D7" w:rsidRPr="00E71DFC" w:rsidRDefault="00A333D7" w:rsidP="00EB15E6">
            <w:pPr>
              <w:tabs>
                <w:tab w:val="right" w:pos="8498"/>
              </w:tabs>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Título del guion</w:t>
            </w:r>
          </w:p>
        </w:tc>
        <w:tc>
          <w:tcPr>
            <w:tcW w:w="7027" w:type="dxa"/>
          </w:tcPr>
          <w:p w14:paraId="10A3FA8C" w14:textId="028E4FFC" w:rsidR="00A333D7" w:rsidRPr="00E71DFC" w:rsidRDefault="00A333D7" w:rsidP="00A333D7">
            <w:pPr>
              <w:pStyle w:val="Encabezado"/>
              <w:ind w:right="360"/>
              <w:rPr>
                <w:rFonts w:ascii="Times New Roman" w:hAnsi="Times New Roman" w:cs="Times New Roman"/>
                <w:color w:val="FF0000"/>
                <w:sz w:val="24"/>
                <w:szCs w:val="24"/>
                <w:lang w:val="es-ES_tradnl"/>
              </w:rPr>
            </w:pPr>
            <w:r w:rsidRPr="00E71DFC">
              <w:rPr>
                <w:rFonts w:ascii="Times New Roman" w:hAnsi="Times New Roman" w:cs="Times New Roman"/>
                <w:b/>
                <w:color w:val="FF0000"/>
                <w:sz w:val="24"/>
                <w:szCs w:val="24"/>
                <w:lang w:val="es-ES_tradnl"/>
              </w:rPr>
              <w:t xml:space="preserve">Literatura Española de la </w:t>
            </w:r>
            <w:r w:rsidR="00F87E26" w:rsidRPr="00E71DFC">
              <w:rPr>
                <w:rFonts w:ascii="Times New Roman" w:hAnsi="Times New Roman" w:cs="Times New Roman"/>
                <w:b/>
                <w:color w:val="FF0000"/>
                <w:sz w:val="24"/>
                <w:szCs w:val="24"/>
                <w:lang w:val="es-ES_tradnl"/>
              </w:rPr>
              <w:t>Edad Media</w:t>
            </w:r>
            <w:r w:rsidRPr="00E71DFC">
              <w:rPr>
                <w:rFonts w:ascii="Times New Roman" w:hAnsi="Times New Roman" w:cs="Times New Roman"/>
                <w:b/>
                <w:color w:val="FF0000"/>
                <w:sz w:val="24"/>
                <w:szCs w:val="24"/>
                <w:lang w:val="es-ES_tradnl"/>
              </w:rPr>
              <w:t xml:space="preserve"> y del Renacimiento</w:t>
            </w:r>
          </w:p>
          <w:p w14:paraId="1D32A2DD" w14:textId="1B11B045" w:rsidR="00A333D7" w:rsidRPr="00E71DFC" w:rsidRDefault="00A333D7" w:rsidP="00EB15E6">
            <w:pPr>
              <w:tabs>
                <w:tab w:val="right" w:pos="8498"/>
              </w:tabs>
              <w:rPr>
                <w:rFonts w:ascii="Times New Roman" w:hAnsi="Times New Roman" w:cs="Times New Roman"/>
                <w:color w:val="FF0000"/>
                <w:sz w:val="24"/>
                <w:szCs w:val="24"/>
                <w:lang w:val="es-ES_tradnl"/>
              </w:rPr>
            </w:pPr>
          </w:p>
        </w:tc>
      </w:tr>
      <w:tr w:rsidR="00A333D7" w:rsidRPr="00E71DFC" w14:paraId="569CC123" w14:textId="77777777" w:rsidTr="00EB15E6">
        <w:tc>
          <w:tcPr>
            <w:tcW w:w="1951" w:type="dxa"/>
            <w:shd w:val="clear" w:color="auto" w:fill="000000" w:themeFill="text1"/>
          </w:tcPr>
          <w:p w14:paraId="75389D9C" w14:textId="77777777" w:rsidR="00A333D7" w:rsidRPr="00E71DFC" w:rsidRDefault="00A333D7" w:rsidP="00EB15E6">
            <w:pPr>
              <w:tabs>
                <w:tab w:val="right" w:pos="8498"/>
              </w:tabs>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Código del guion</w:t>
            </w:r>
          </w:p>
        </w:tc>
        <w:tc>
          <w:tcPr>
            <w:tcW w:w="7027" w:type="dxa"/>
          </w:tcPr>
          <w:p w14:paraId="18036DEC" w14:textId="49AEB864" w:rsidR="00A333D7" w:rsidRPr="00E71DFC" w:rsidRDefault="00A333D7" w:rsidP="00EB15E6">
            <w:pPr>
              <w:tabs>
                <w:tab w:val="right" w:pos="8498"/>
              </w:tabs>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LE_10_01_CO</w:t>
            </w:r>
          </w:p>
        </w:tc>
      </w:tr>
      <w:tr w:rsidR="00A333D7" w:rsidRPr="00E71DFC" w14:paraId="2FF09CB4" w14:textId="77777777" w:rsidTr="00EB15E6">
        <w:tc>
          <w:tcPr>
            <w:tcW w:w="1951" w:type="dxa"/>
            <w:shd w:val="clear" w:color="auto" w:fill="000000" w:themeFill="text1"/>
          </w:tcPr>
          <w:p w14:paraId="56AA43B7" w14:textId="77777777" w:rsidR="00A333D7" w:rsidRPr="00E71DFC" w:rsidRDefault="00A333D7" w:rsidP="00EB15E6">
            <w:pPr>
              <w:tabs>
                <w:tab w:val="right" w:pos="8498"/>
              </w:tabs>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Descripción</w:t>
            </w:r>
          </w:p>
        </w:tc>
        <w:tc>
          <w:tcPr>
            <w:tcW w:w="7027" w:type="dxa"/>
          </w:tcPr>
          <w:p w14:paraId="5CF4A1D0" w14:textId="15547013" w:rsidR="00A333D7" w:rsidRPr="00E71DFC" w:rsidRDefault="00A333D7" w:rsidP="002E43F2">
            <w:pPr>
              <w:tabs>
                <w:tab w:val="right" w:pos="8498"/>
              </w:tabs>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La </w:t>
            </w:r>
            <w:r w:rsidR="00F87E26" w:rsidRPr="00E71DFC">
              <w:rPr>
                <w:rFonts w:ascii="Times New Roman" w:hAnsi="Times New Roman" w:cs="Times New Roman"/>
                <w:color w:val="FF0000"/>
                <w:sz w:val="24"/>
                <w:szCs w:val="24"/>
                <w:lang w:val="es-ES_tradnl"/>
              </w:rPr>
              <w:t>Edad Media</w:t>
            </w:r>
            <w:r w:rsidRPr="00E71DFC">
              <w:rPr>
                <w:rFonts w:ascii="Times New Roman" w:hAnsi="Times New Roman" w:cs="Times New Roman"/>
                <w:color w:val="FF0000"/>
                <w:sz w:val="24"/>
                <w:szCs w:val="24"/>
                <w:lang w:val="es-ES_tradnl"/>
              </w:rPr>
              <w:t xml:space="preserve"> es más que un período de transición entre la Antigüedad y el Renacimiento, es un una etapa que se caracteriza por grandes propuestas literarias, filosóficas y religiosas que todavía influyen en la manera en que pensamos actualmente. Conozcamos las </w:t>
            </w:r>
            <w:r w:rsidR="002E43F2" w:rsidRPr="00E71DFC">
              <w:rPr>
                <w:rFonts w:ascii="Times New Roman" w:hAnsi="Times New Roman" w:cs="Times New Roman"/>
                <w:color w:val="FF0000"/>
                <w:sz w:val="24"/>
                <w:szCs w:val="24"/>
                <w:lang w:val="es-ES_tradnl"/>
              </w:rPr>
              <w:t>manifestaciones</w:t>
            </w:r>
            <w:r w:rsidRPr="00E71DFC">
              <w:rPr>
                <w:rFonts w:ascii="Times New Roman" w:hAnsi="Times New Roman" w:cs="Times New Roman"/>
                <w:color w:val="FF0000"/>
                <w:sz w:val="24"/>
                <w:szCs w:val="24"/>
                <w:lang w:val="es-ES_tradnl"/>
              </w:rPr>
              <w:t xml:space="preserve"> más importantes </w:t>
            </w:r>
            <w:r w:rsidR="002E43F2" w:rsidRPr="00E71DFC">
              <w:rPr>
                <w:rFonts w:ascii="Times New Roman" w:hAnsi="Times New Roman" w:cs="Times New Roman"/>
                <w:color w:val="FF0000"/>
                <w:sz w:val="24"/>
                <w:szCs w:val="24"/>
                <w:lang w:val="es-ES_tradnl"/>
              </w:rPr>
              <w:t>de la l</w:t>
            </w:r>
            <w:r w:rsidRPr="00E71DFC">
              <w:rPr>
                <w:rFonts w:ascii="Times New Roman" w:hAnsi="Times New Roman" w:cs="Times New Roman"/>
                <w:color w:val="FF0000"/>
                <w:sz w:val="24"/>
                <w:szCs w:val="24"/>
                <w:lang w:val="es-ES_tradnl"/>
              </w:rPr>
              <w:t>iteratura durante este periodo.</w:t>
            </w:r>
          </w:p>
        </w:tc>
      </w:tr>
    </w:tbl>
    <w:p w14:paraId="14D3DAE4" w14:textId="77777777" w:rsidR="00A333D7" w:rsidRPr="00E71DFC" w:rsidRDefault="00A333D7" w:rsidP="00081745">
      <w:pPr>
        <w:tabs>
          <w:tab w:val="right" w:pos="8498"/>
        </w:tabs>
        <w:spacing w:after="0"/>
        <w:rPr>
          <w:rFonts w:ascii="Times New Roman" w:hAnsi="Times New Roman" w:cs="Times New Roman"/>
          <w:highlight w:val="yellow"/>
        </w:rPr>
      </w:pPr>
    </w:p>
    <w:p w14:paraId="1E810E82" w14:textId="77777777" w:rsidR="00A333D7" w:rsidRPr="00E71DFC" w:rsidRDefault="00A333D7" w:rsidP="00081745">
      <w:pPr>
        <w:tabs>
          <w:tab w:val="right" w:pos="8498"/>
        </w:tabs>
        <w:spacing w:after="0"/>
        <w:rPr>
          <w:rFonts w:ascii="Times New Roman" w:hAnsi="Times New Roman" w:cs="Times New Roman"/>
          <w:highlight w:val="yellow"/>
        </w:rPr>
      </w:pPr>
    </w:p>
    <w:p w14:paraId="16B58F33" w14:textId="55F8C49D" w:rsidR="002973CB" w:rsidRPr="00E71DFC" w:rsidRDefault="00081745" w:rsidP="00081745">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00616DBC" w:rsidRPr="00E71DFC">
        <w:rPr>
          <w:rFonts w:ascii="Times New Roman" w:hAnsi="Times New Roman" w:cs="Times New Roman"/>
        </w:rPr>
        <w:t xml:space="preserve"> </w:t>
      </w:r>
      <w:r w:rsidRPr="00E71DFC">
        <w:rPr>
          <w:rFonts w:ascii="Times New Roman" w:hAnsi="Times New Roman" w:cs="Times New Roman"/>
          <w:b/>
        </w:rPr>
        <w:t>1</w:t>
      </w:r>
      <w:r w:rsidR="002973CB" w:rsidRPr="00E71DFC">
        <w:rPr>
          <w:rFonts w:ascii="Times New Roman" w:hAnsi="Times New Roman" w:cs="Times New Roman"/>
          <w:b/>
        </w:rPr>
        <w:t xml:space="preserve"> </w:t>
      </w:r>
      <w:r w:rsidR="00781AD2" w:rsidRPr="00E71DFC">
        <w:rPr>
          <w:rFonts w:ascii="Times New Roman" w:hAnsi="Times New Roman" w:cs="Times New Roman"/>
          <w:b/>
        </w:rPr>
        <w:t xml:space="preserve">La Literatura de la </w:t>
      </w:r>
      <w:r w:rsidR="00F87E26" w:rsidRPr="00E71DFC">
        <w:rPr>
          <w:rFonts w:ascii="Times New Roman" w:hAnsi="Times New Roman" w:cs="Times New Roman"/>
          <w:b/>
        </w:rPr>
        <w:t>Edad Media</w:t>
      </w:r>
    </w:p>
    <w:p w14:paraId="17DA7638" w14:textId="77777777" w:rsidR="00D408F4" w:rsidRPr="00E71DFC" w:rsidRDefault="00D408F4" w:rsidP="00081745">
      <w:pPr>
        <w:spacing w:after="0"/>
        <w:rPr>
          <w:rFonts w:ascii="Times New Roman" w:hAnsi="Times New Roman" w:cs="Times New Roman"/>
        </w:rPr>
      </w:pPr>
    </w:p>
    <w:p w14:paraId="7C6AA03C" w14:textId="19E7BE6C" w:rsidR="00E03854" w:rsidRPr="00E71DFC" w:rsidRDefault="00D55724" w:rsidP="00646E74">
      <w:pPr>
        <w:spacing w:after="0"/>
        <w:jc w:val="both"/>
        <w:rPr>
          <w:rFonts w:ascii="Times New Roman" w:hAnsi="Times New Roman" w:cs="Times New Roman"/>
          <w:color w:val="000000"/>
        </w:rPr>
      </w:pPr>
      <w:r w:rsidRPr="00E71DFC">
        <w:rPr>
          <w:rFonts w:ascii="Times New Roman" w:hAnsi="Times New Roman" w:cs="Times New Roman"/>
          <w:color w:val="000000"/>
        </w:rPr>
        <w:t xml:space="preserve">A la </w:t>
      </w:r>
      <w:r w:rsidR="00F87E26" w:rsidRPr="00E71DFC">
        <w:rPr>
          <w:rFonts w:ascii="Times New Roman" w:hAnsi="Times New Roman" w:cs="Times New Roman"/>
          <w:b/>
          <w:color w:val="000000"/>
        </w:rPr>
        <w:t>Edad Media</w:t>
      </w:r>
      <w:r w:rsidRPr="00E71DFC">
        <w:rPr>
          <w:rFonts w:ascii="Times New Roman" w:hAnsi="Times New Roman" w:cs="Times New Roman"/>
          <w:color w:val="000000"/>
        </w:rPr>
        <w:t xml:space="preserve"> se le conoce como un periodo de transición </w:t>
      </w:r>
      <w:r w:rsidR="00646E74" w:rsidRPr="00E71DFC">
        <w:rPr>
          <w:rFonts w:ascii="Times New Roman" w:hAnsi="Times New Roman" w:cs="Times New Roman"/>
          <w:color w:val="000000"/>
        </w:rPr>
        <w:t>entre dos momentos que marcaron el desarrollo social, económico y cultural de</w:t>
      </w:r>
      <w:r w:rsidR="00B70091" w:rsidRPr="00E71DFC">
        <w:rPr>
          <w:rFonts w:ascii="Times New Roman" w:hAnsi="Times New Roman" w:cs="Times New Roman"/>
          <w:color w:val="000000"/>
        </w:rPr>
        <w:t xml:space="preserve"> la humanidad: la Antigüedad y e</w:t>
      </w:r>
      <w:r w:rsidR="00646E74" w:rsidRPr="00E71DFC">
        <w:rPr>
          <w:rFonts w:ascii="Times New Roman" w:hAnsi="Times New Roman" w:cs="Times New Roman"/>
          <w:color w:val="000000"/>
        </w:rPr>
        <w:t xml:space="preserve">l Renacimiento. </w:t>
      </w:r>
      <w:r w:rsidR="00A333D7" w:rsidRPr="00E71DFC">
        <w:rPr>
          <w:rFonts w:ascii="Times New Roman" w:hAnsi="Times New Roman" w:cs="Times New Roman"/>
          <w:color w:val="000000"/>
        </w:rPr>
        <w:t xml:space="preserve">Usualmente se sostiene que tanto la Antigüedad como el Renacimiento </w:t>
      </w:r>
      <w:r w:rsidR="00646E74" w:rsidRPr="00E71DFC">
        <w:rPr>
          <w:rFonts w:ascii="Times New Roman" w:hAnsi="Times New Roman" w:cs="Times New Roman"/>
          <w:color w:val="000000"/>
        </w:rPr>
        <w:t xml:space="preserve"> trajeron consigo descubrimientos y nuevas teorías sobre la vida</w:t>
      </w:r>
      <w:r w:rsidR="00A333D7" w:rsidRPr="00E71DFC">
        <w:rPr>
          <w:rFonts w:ascii="Times New Roman" w:hAnsi="Times New Roman" w:cs="Times New Roman"/>
          <w:color w:val="000000"/>
        </w:rPr>
        <w:t xml:space="preserve"> y todas sus manifestaciones, particularmente el rol del ser humano en su entorno. Sin embargo, la </w:t>
      </w:r>
      <w:r w:rsidR="00F87E26" w:rsidRPr="00E71DFC">
        <w:rPr>
          <w:rFonts w:ascii="Times New Roman" w:hAnsi="Times New Roman" w:cs="Times New Roman"/>
          <w:color w:val="000000"/>
        </w:rPr>
        <w:t>Edad Media</w:t>
      </w:r>
      <w:r w:rsidR="00A333D7" w:rsidRPr="00E71DFC">
        <w:rPr>
          <w:rFonts w:ascii="Times New Roman" w:hAnsi="Times New Roman" w:cs="Times New Roman"/>
          <w:color w:val="000000"/>
        </w:rPr>
        <w:t xml:space="preserve"> es más que un período de transición, es un una etapa que se caracteriza por grandes propuestas </w:t>
      </w:r>
      <w:r w:rsidR="00EB15E6" w:rsidRPr="00E71DFC">
        <w:rPr>
          <w:rFonts w:ascii="Times New Roman" w:hAnsi="Times New Roman" w:cs="Times New Roman"/>
          <w:color w:val="000000"/>
        </w:rPr>
        <w:t xml:space="preserve">filosóficas, </w:t>
      </w:r>
      <w:r w:rsidR="00A333D7" w:rsidRPr="00E71DFC">
        <w:rPr>
          <w:rFonts w:ascii="Times New Roman" w:hAnsi="Times New Roman" w:cs="Times New Roman"/>
          <w:color w:val="000000"/>
        </w:rPr>
        <w:t>literarias, filosóficas y religiosas que todavía influyen en la manera en que pensamos actualmente.</w:t>
      </w:r>
    </w:p>
    <w:p w14:paraId="55425FBC" w14:textId="77777777" w:rsidR="00646E74" w:rsidRPr="00E71DFC" w:rsidRDefault="00646E74" w:rsidP="00646E74">
      <w:pPr>
        <w:spacing w:after="0"/>
        <w:jc w:val="both"/>
        <w:rPr>
          <w:rFonts w:ascii="Times New Roman" w:hAnsi="Times New Roman" w:cs="Times New Roman"/>
          <w:color w:val="000000"/>
        </w:rPr>
      </w:pPr>
    </w:p>
    <w:p w14:paraId="6E5F81B7" w14:textId="47294B3A" w:rsidR="00646E74" w:rsidRPr="00E71DFC" w:rsidRDefault="00A333D7" w:rsidP="00646E74">
      <w:pPr>
        <w:spacing w:after="0"/>
        <w:jc w:val="both"/>
        <w:rPr>
          <w:rFonts w:ascii="Times New Roman" w:hAnsi="Times New Roman" w:cs="Times New Roman"/>
          <w:color w:val="000000"/>
        </w:rPr>
      </w:pPr>
      <w:r w:rsidRPr="00E71DFC">
        <w:rPr>
          <w:rFonts w:ascii="Times New Roman" w:hAnsi="Times New Roman" w:cs="Times New Roman"/>
          <w:color w:val="000000"/>
        </w:rPr>
        <w:t xml:space="preserve">Durante la </w:t>
      </w:r>
      <w:r w:rsidR="00F87E26" w:rsidRPr="00E71DFC">
        <w:rPr>
          <w:rFonts w:ascii="Times New Roman" w:hAnsi="Times New Roman" w:cs="Times New Roman"/>
          <w:b/>
          <w:color w:val="000000"/>
        </w:rPr>
        <w:t>Edad Media</w:t>
      </w:r>
      <w:r w:rsidRPr="00E71DFC">
        <w:rPr>
          <w:rFonts w:ascii="Times New Roman" w:hAnsi="Times New Roman" w:cs="Times New Roman"/>
          <w:color w:val="000000"/>
        </w:rPr>
        <w:t xml:space="preserve"> también hubo un auge intelectual y creativo</w:t>
      </w:r>
      <w:r w:rsidR="00646E74" w:rsidRPr="00E71DFC">
        <w:rPr>
          <w:rFonts w:ascii="Times New Roman" w:hAnsi="Times New Roman" w:cs="Times New Roman"/>
          <w:color w:val="000000"/>
        </w:rPr>
        <w:t xml:space="preserve"> </w:t>
      </w:r>
      <w:r w:rsidRPr="00E71DFC">
        <w:rPr>
          <w:rFonts w:ascii="Times New Roman" w:hAnsi="Times New Roman" w:cs="Times New Roman"/>
          <w:color w:val="000000"/>
        </w:rPr>
        <w:t>que todavía afecta</w:t>
      </w:r>
      <w:r w:rsidR="00646E74" w:rsidRPr="00E71DFC">
        <w:rPr>
          <w:rFonts w:ascii="Times New Roman" w:hAnsi="Times New Roman" w:cs="Times New Roman"/>
          <w:color w:val="000000"/>
        </w:rPr>
        <w:t xml:space="preserve"> </w:t>
      </w:r>
      <w:r w:rsidRPr="00E71DFC">
        <w:rPr>
          <w:rFonts w:ascii="Times New Roman" w:hAnsi="Times New Roman" w:cs="Times New Roman"/>
          <w:color w:val="000000"/>
        </w:rPr>
        <w:t>nuestra</w:t>
      </w:r>
      <w:r w:rsidR="00646E74" w:rsidRPr="00E71DFC">
        <w:rPr>
          <w:rFonts w:ascii="Times New Roman" w:hAnsi="Times New Roman" w:cs="Times New Roman"/>
          <w:color w:val="000000"/>
        </w:rPr>
        <w:t xml:space="preserve"> forma de </w:t>
      </w:r>
      <w:r w:rsidRPr="00E71DFC">
        <w:rPr>
          <w:rFonts w:ascii="Times New Roman" w:hAnsi="Times New Roman" w:cs="Times New Roman"/>
          <w:color w:val="000000"/>
        </w:rPr>
        <w:t>comunicarnos</w:t>
      </w:r>
      <w:r w:rsidR="00646E74" w:rsidRPr="00E71DFC">
        <w:rPr>
          <w:rFonts w:ascii="Times New Roman" w:hAnsi="Times New Roman" w:cs="Times New Roman"/>
          <w:color w:val="000000"/>
        </w:rPr>
        <w:t xml:space="preserve"> y </w:t>
      </w:r>
      <w:r w:rsidRPr="00E71DFC">
        <w:rPr>
          <w:rFonts w:ascii="Times New Roman" w:hAnsi="Times New Roman" w:cs="Times New Roman"/>
          <w:color w:val="000000"/>
        </w:rPr>
        <w:t>relacionarnos</w:t>
      </w:r>
      <w:r w:rsidR="00646E74" w:rsidRPr="00E71DFC">
        <w:rPr>
          <w:rFonts w:ascii="Times New Roman" w:hAnsi="Times New Roman" w:cs="Times New Roman"/>
          <w:color w:val="000000"/>
        </w:rPr>
        <w:t xml:space="preserve">. </w:t>
      </w:r>
      <w:r w:rsidRPr="00E71DFC">
        <w:rPr>
          <w:rFonts w:ascii="Times New Roman" w:hAnsi="Times New Roman" w:cs="Times New Roman"/>
          <w:color w:val="000000"/>
        </w:rPr>
        <w:t>Es injusto entonces llamar a este periodo “Oscurantista”, pues muchas de las más grandes representaciones artísticas, literarias y arquitectónicas de Occidente florecieron en este periodo. Conozcamos más acerca del papel de la literatura en este periodo.</w:t>
      </w:r>
    </w:p>
    <w:p w14:paraId="0A95A8C8" w14:textId="77777777" w:rsidR="000F00BD" w:rsidRPr="00E71DFC" w:rsidRDefault="000F00BD" w:rsidP="00646E74">
      <w:pPr>
        <w:spacing w:after="0"/>
        <w:jc w:val="both"/>
        <w:rPr>
          <w:rFonts w:ascii="Times New Roman" w:hAnsi="Times New Roman" w:cs="Times New Roman"/>
          <w:color w:val="000000"/>
        </w:rPr>
      </w:pPr>
    </w:p>
    <w:p w14:paraId="43377CCA" w14:textId="77777777" w:rsidR="000F00BD" w:rsidRPr="00E71DFC" w:rsidRDefault="000F00BD" w:rsidP="000F00BD">
      <w:pPr>
        <w:spacing w:after="0"/>
        <w:rPr>
          <w:rFonts w:ascii="Times New Roman" w:hAnsi="Times New Roman" w:cs="Times New Roman"/>
        </w:rPr>
      </w:pPr>
    </w:p>
    <w:p w14:paraId="67BC5BFA" w14:textId="77777777" w:rsidR="000F00BD" w:rsidRPr="00E71DFC" w:rsidRDefault="000F00BD" w:rsidP="000F00BD">
      <w:pPr>
        <w:spacing w:after="0"/>
        <w:rPr>
          <w:rFonts w:ascii="Times New Roman" w:hAnsi="Times New Roman" w:cs="Times New Roman"/>
        </w:rPr>
      </w:pPr>
    </w:p>
    <w:p w14:paraId="46E01484" w14:textId="471EDB9C" w:rsidR="00D55724" w:rsidRPr="00E71DFC" w:rsidRDefault="00197CB8" w:rsidP="00081745">
      <w:pPr>
        <w:spacing w:after="0"/>
        <w:rPr>
          <w:rFonts w:ascii="Times New Roman" w:hAnsi="Times New Roman" w:cs="Times New Roman"/>
          <w:b/>
        </w:rPr>
      </w:pPr>
      <w:r w:rsidRPr="00E71DFC">
        <w:rPr>
          <w:rFonts w:ascii="Times New Roman" w:hAnsi="Times New Roman" w:cs="Times New Roman"/>
          <w:highlight w:val="yellow"/>
        </w:rPr>
        <w:t>[SECCIÓN 2</w:t>
      </w:r>
      <w:r w:rsidR="002A2658" w:rsidRPr="00E71DFC">
        <w:rPr>
          <w:rFonts w:ascii="Times New Roman" w:hAnsi="Times New Roman" w:cs="Times New Roman"/>
          <w:highlight w:val="yellow"/>
        </w:rPr>
        <w:t>]</w:t>
      </w:r>
      <w:r w:rsidR="002A2658" w:rsidRPr="00E71DFC">
        <w:rPr>
          <w:rFonts w:ascii="Times New Roman" w:hAnsi="Times New Roman" w:cs="Times New Roman"/>
        </w:rPr>
        <w:t xml:space="preserve"> </w:t>
      </w:r>
      <w:r w:rsidR="002A2658" w:rsidRPr="00E71DFC">
        <w:rPr>
          <w:rFonts w:ascii="Times New Roman" w:hAnsi="Times New Roman" w:cs="Times New Roman"/>
          <w:b/>
        </w:rPr>
        <w:t xml:space="preserve">1.1 </w:t>
      </w:r>
      <w:r w:rsidR="004E050E" w:rsidRPr="00E71DFC">
        <w:rPr>
          <w:rFonts w:ascii="Times New Roman" w:hAnsi="Times New Roman" w:cs="Times New Roman"/>
          <w:b/>
        </w:rPr>
        <w:t>Contexto Histórico</w:t>
      </w:r>
    </w:p>
    <w:p w14:paraId="5F789576" w14:textId="77777777" w:rsidR="004E050E" w:rsidRPr="00E71DFC" w:rsidRDefault="004E050E" w:rsidP="00081745">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818"/>
        <w:gridCol w:w="8236"/>
      </w:tblGrid>
      <w:tr w:rsidR="000B17E1" w:rsidRPr="00E71DFC" w14:paraId="61AD06A9" w14:textId="77777777" w:rsidTr="0011617A">
        <w:tc>
          <w:tcPr>
            <w:tcW w:w="9033" w:type="dxa"/>
            <w:gridSpan w:val="2"/>
            <w:shd w:val="clear" w:color="auto" w:fill="0D0D0D" w:themeFill="text1" w:themeFillTint="F2"/>
          </w:tcPr>
          <w:p w14:paraId="285F0E1C" w14:textId="77777777" w:rsidR="000B17E1" w:rsidRPr="00E71DFC" w:rsidRDefault="000B17E1"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0B17E1" w:rsidRPr="00E71DFC" w14:paraId="79CBE3A5" w14:textId="77777777" w:rsidTr="0011617A">
        <w:tc>
          <w:tcPr>
            <w:tcW w:w="2518" w:type="dxa"/>
          </w:tcPr>
          <w:p w14:paraId="45E56DF7" w14:textId="77777777" w:rsidR="000B17E1" w:rsidRPr="00E71DFC" w:rsidRDefault="000B17E1"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DB87E24" w14:textId="014E6027" w:rsidR="000B17E1" w:rsidRPr="00E71DFC" w:rsidRDefault="00EB15E6" w:rsidP="0011617A">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0B17E1" w:rsidRPr="00E71DFC">
              <w:rPr>
                <w:rFonts w:ascii="Times New Roman" w:hAnsi="Times New Roman" w:cs="Times New Roman"/>
                <w:color w:val="000000"/>
                <w:sz w:val="24"/>
                <w:szCs w:val="24"/>
                <w:lang w:val="es-ES_tradnl"/>
              </w:rPr>
              <w:t>10_01</w:t>
            </w:r>
            <w:r w:rsidR="000215FB" w:rsidRPr="00E71DFC">
              <w:rPr>
                <w:rFonts w:ascii="Times New Roman" w:hAnsi="Times New Roman" w:cs="Times New Roman"/>
                <w:color w:val="000000"/>
                <w:sz w:val="24"/>
                <w:szCs w:val="24"/>
                <w:lang w:val="es-ES_tradnl"/>
              </w:rPr>
              <w:t>_IMG01</w:t>
            </w:r>
          </w:p>
        </w:tc>
      </w:tr>
      <w:tr w:rsidR="000B17E1" w:rsidRPr="00E71DFC" w14:paraId="745C91E6" w14:textId="77777777" w:rsidTr="0011617A">
        <w:tc>
          <w:tcPr>
            <w:tcW w:w="2518" w:type="dxa"/>
          </w:tcPr>
          <w:p w14:paraId="1DE93677" w14:textId="77777777" w:rsidR="000B17E1" w:rsidRPr="00E71DFC" w:rsidRDefault="000B17E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16DB4115" w14:textId="71791D5B" w:rsidR="000B17E1" w:rsidRPr="00E71DFC" w:rsidRDefault="00616FC9"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Dibujo de tres hombres tocando instrumentos, dos sentados y uno parado.</w:t>
            </w:r>
          </w:p>
        </w:tc>
      </w:tr>
      <w:tr w:rsidR="000B17E1" w:rsidRPr="00E71DFC" w14:paraId="3C1CBD3A" w14:textId="77777777" w:rsidTr="0011617A">
        <w:tc>
          <w:tcPr>
            <w:tcW w:w="2518" w:type="dxa"/>
          </w:tcPr>
          <w:p w14:paraId="1E562B81" w14:textId="77777777" w:rsidR="000B17E1" w:rsidRPr="00E71DFC" w:rsidRDefault="000B17E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Shutterstock (o URL o la ruta en </w:t>
            </w:r>
            <w:r w:rsidRPr="00E71DFC">
              <w:rPr>
                <w:rFonts w:ascii="Times New Roman" w:hAnsi="Times New Roman" w:cs="Times New Roman"/>
                <w:b/>
                <w:color w:val="000000"/>
                <w:sz w:val="24"/>
                <w:szCs w:val="24"/>
                <w:lang w:val="es-ES_tradnl"/>
              </w:rPr>
              <w:lastRenderedPageBreak/>
              <w:t>AulaPlaneta)</w:t>
            </w:r>
          </w:p>
        </w:tc>
        <w:tc>
          <w:tcPr>
            <w:tcW w:w="6515" w:type="dxa"/>
          </w:tcPr>
          <w:p w14:paraId="6ACFAC95" w14:textId="7AD9BA3B" w:rsidR="000B17E1" w:rsidRPr="00E71DFC" w:rsidRDefault="00A60E0D" w:rsidP="0011617A">
            <w:pPr>
              <w:rPr>
                <w:rFonts w:ascii="Times New Roman" w:hAnsi="Times New Roman" w:cs="Times New Roman"/>
                <w:sz w:val="24"/>
                <w:szCs w:val="24"/>
                <w:lang w:val="es-ES_tradnl"/>
              </w:rPr>
            </w:pPr>
            <w:hyperlink r:id="rId9" w:history="1">
              <w:r w:rsidR="000B17E1" w:rsidRPr="00E71DFC">
                <w:rPr>
                  <w:rStyle w:val="Hipervnculo"/>
                  <w:rFonts w:ascii="Times New Roman" w:hAnsi="Times New Roman" w:cs="Times New Roman"/>
                  <w:color w:val="auto"/>
                  <w:sz w:val="24"/>
                  <w:szCs w:val="24"/>
                  <w:lang w:val="es-ES_tradnl"/>
                </w:rPr>
                <w:t>http://aulaplaneta.planetasaber.com/encyclopedia/default.asp?idpack=9&amp;idpil=000K6101&amp;ruta=aulaplaneta&amp;DATA=rtOHpTcBGOeU2L2sl%2ftRn7l0fh56Xc0HM4UmEgsD%2bl0%3d</w:t>
              </w:r>
            </w:hyperlink>
          </w:p>
        </w:tc>
      </w:tr>
      <w:tr w:rsidR="000B17E1" w:rsidRPr="00E71DFC" w14:paraId="6E8AD18D" w14:textId="77777777" w:rsidTr="0011617A">
        <w:tc>
          <w:tcPr>
            <w:tcW w:w="2518" w:type="dxa"/>
          </w:tcPr>
          <w:p w14:paraId="35941F88" w14:textId="77777777" w:rsidR="000B17E1" w:rsidRPr="00E71DFC" w:rsidRDefault="000B17E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0E8A667F" w14:textId="7F0EC7D9" w:rsidR="000B17E1" w:rsidRPr="00E71DFC" w:rsidRDefault="000B22D6" w:rsidP="000B17E1">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Juglares tocando sus instrumentos. Miniatura perteneciente al </w:t>
            </w:r>
            <w:r w:rsidRPr="00E71DFC">
              <w:rPr>
                <w:rFonts w:ascii="Times New Roman" w:hAnsi="Times New Roman" w:cs="Times New Roman"/>
                <w:i/>
                <w:sz w:val="24"/>
                <w:szCs w:val="24"/>
                <w:lang w:val="es-ES_tradnl"/>
              </w:rPr>
              <w:t>Cancionero de Ajuda</w:t>
            </w:r>
            <w:r w:rsidRPr="00E71DFC">
              <w:rPr>
                <w:rFonts w:ascii="Times New Roman" w:hAnsi="Times New Roman" w:cs="Times New Roman"/>
                <w:sz w:val="24"/>
                <w:szCs w:val="24"/>
                <w:lang w:val="es-ES_tradnl"/>
              </w:rPr>
              <w:t xml:space="preserve"> (s. XIII), compilación que contiene 310 piezas de lírica medieval (Biblioteca del Palacio Nacional de Ajuda, Lisboa, Portugal).</w:t>
            </w:r>
          </w:p>
        </w:tc>
      </w:tr>
    </w:tbl>
    <w:p w14:paraId="515B985F" w14:textId="77777777" w:rsidR="000B17E1" w:rsidRPr="00E71DFC" w:rsidRDefault="000B17E1" w:rsidP="00081745">
      <w:pPr>
        <w:spacing w:after="0"/>
        <w:rPr>
          <w:rFonts w:ascii="Times New Roman" w:hAnsi="Times New Roman" w:cs="Times New Roman"/>
          <w:b/>
        </w:rPr>
      </w:pPr>
    </w:p>
    <w:p w14:paraId="41F145F5" w14:textId="77777777" w:rsidR="000B17E1" w:rsidRPr="00E71DFC" w:rsidRDefault="000B17E1" w:rsidP="00081745">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1C1CD5" w:rsidRPr="00E71DFC" w14:paraId="6B932967" w14:textId="77777777" w:rsidTr="0011617A">
        <w:tc>
          <w:tcPr>
            <w:tcW w:w="8978" w:type="dxa"/>
            <w:gridSpan w:val="2"/>
            <w:shd w:val="clear" w:color="auto" w:fill="000000" w:themeFill="text1"/>
          </w:tcPr>
          <w:p w14:paraId="6849A02F" w14:textId="31B93A12" w:rsidR="001C1CD5" w:rsidRPr="00E71DFC" w:rsidRDefault="00E03854"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1C1CD5" w:rsidRPr="00E71DFC" w14:paraId="16F096CB" w14:textId="77777777" w:rsidTr="0011617A">
        <w:tc>
          <w:tcPr>
            <w:tcW w:w="2518" w:type="dxa"/>
          </w:tcPr>
          <w:p w14:paraId="07A837B4" w14:textId="77777777" w:rsidR="001C1CD5" w:rsidRPr="00E71DFC" w:rsidRDefault="001C1CD5" w:rsidP="0011617A">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5B6D9B6D" w14:textId="770D0D02" w:rsidR="001C1CD5" w:rsidRPr="00E71DFC" w:rsidRDefault="000B22D6" w:rsidP="001C1CD5">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El elevado precio de los libros y el analfabetismo de gran parte de la sociedad fueron dos de las características que marcaron el contexto cultural y social de la </w:t>
            </w:r>
            <w:r w:rsidR="00F87E26" w:rsidRPr="00E71DFC">
              <w:rPr>
                <w:rFonts w:ascii="Times New Roman" w:hAnsi="Times New Roman" w:cs="Times New Roman"/>
                <w:sz w:val="24"/>
                <w:szCs w:val="24"/>
                <w:lang w:val="es-ES_tradnl"/>
              </w:rPr>
              <w:t>Edad Media</w:t>
            </w:r>
            <w:r w:rsidRPr="00E71DFC">
              <w:rPr>
                <w:rFonts w:ascii="Times New Roman" w:hAnsi="Times New Roman" w:cs="Times New Roman"/>
                <w:sz w:val="24"/>
                <w:szCs w:val="24"/>
                <w:lang w:val="es-ES_tradnl"/>
              </w:rPr>
              <w:t xml:space="preserve">, lo que favoreció la aparición de los juglares, personas que recitaban fragmentos literarios y </w:t>
            </w:r>
            <w:r w:rsidR="00A413F2" w:rsidRPr="00E71DFC">
              <w:rPr>
                <w:rFonts w:ascii="Times New Roman" w:hAnsi="Times New Roman" w:cs="Times New Roman"/>
                <w:sz w:val="24"/>
                <w:szCs w:val="24"/>
                <w:lang w:val="es-ES_tradnl"/>
              </w:rPr>
              <w:t>noticias, acompañados de instrumentos musicales.</w:t>
            </w:r>
          </w:p>
        </w:tc>
      </w:tr>
    </w:tbl>
    <w:p w14:paraId="168520E8" w14:textId="77777777" w:rsidR="001C1CD5" w:rsidRPr="00E71DFC" w:rsidRDefault="001C1CD5" w:rsidP="00081745">
      <w:pPr>
        <w:spacing w:after="0"/>
        <w:rPr>
          <w:rFonts w:ascii="Times New Roman" w:hAnsi="Times New Roman" w:cs="Times New Roman"/>
          <w:b/>
        </w:rPr>
      </w:pPr>
    </w:p>
    <w:p w14:paraId="1AD0981E" w14:textId="58F099BD" w:rsidR="002D16DF" w:rsidRPr="00E71DFC" w:rsidRDefault="00A60E0D" w:rsidP="004E050E">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 xml:space="preserve">El concepto </w:t>
      </w:r>
      <w:r w:rsidR="008418D4" w:rsidRPr="00E71DFC">
        <w:rPr>
          <w:rFonts w:ascii="Times New Roman" w:hAnsi="Times New Roman" w:cs="Times New Roman"/>
          <w:shd w:val="clear" w:color="auto" w:fill="FFFFFF"/>
        </w:rPr>
        <w:t>de </w:t>
      </w:r>
      <w:r w:rsidR="00F87E26" w:rsidRPr="00E71DFC">
        <w:rPr>
          <w:rFonts w:ascii="Times New Roman" w:hAnsi="Times New Roman" w:cs="Times New Roman"/>
          <w:b/>
          <w:bCs/>
          <w:shd w:val="clear" w:color="auto" w:fill="FFFFFF"/>
        </w:rPr>
        <w:t>Edad Media</w:t>
      </w:r>
      <w:r w:rsidR="008418D4" w:rsidRPr="00E71DFC">
        <w:rPr>
          <w:rFonts w:ascii="Times New Roman" w:hAnsi="Times New Roman" w:cs="Times New Roman"/>
          <w:shd w:val="clear" w:color="auto" w:fill="FFFFFF"/>
        </w:rPr>
        <w:t xml:space="preserve"> surge en el siglo XV para designar un período que se consideraba de </w:t>
      </w:r>
      <w:r w:rsidRPr="00E71DFC">
        <w:rPr>
          <w:rFonts w:ascii="Times New Roman" w:hAnsi="Times New Roman" w:cs="Times New Roman"/>
          <w:shd w:val="clear" w:color="auto" w:fill="FFFFFF"/>
        </w:rPr>
        <w:t>“</w:t>
      </w:r>
      <w:r w:rsidR="008418D4" w:rsidRPr="00E71DFC">
        <w:rPr>
          <w:rFonts w:ascii="Times New Roman" w:hAnsi="Times New Roman" w:cs="Times New Roman"/>
          <w:shd w:val="clear" w:color="auto" w:fill="FFFFFF"/>
        </w:rPr>
        <w:t>decadencia</w:t>
      </w:r>
      <w:r w:rsidRPr="00E71DFC">
        <w:rPr>
          <w:rFonts w:ascii="Times New Roman" w:hAnsi="Times New Roman" w:cs="Times New Roman"/>
          <w:shd w:val="clear" w:color="auto" w:fill="FFFFFF"/>
        </w:rPr>
        <w:t>”</w:t>
      </w:r>
      <w:r w:rsidR="008418D4" w:rsidRPr="00E71DFC">
        <w:rPr>
          <w:rFonts w:ascii="Times New Roman" w:hAnsi="Times New Roman" w:cs="Times New Roman"/>
          <w:shd w:val="clear" w:color="auto" w:fill="FFFFFF"/>
        </w:rPr>
        <w:t xml:space="preserve"> y </w:t>
      </w:r>
      <w:r w:rsidRPr="00E71DFC">
        <w:rPr>
          <w:rFonts w:ascii="Times New Roman" w:hAnsi="Times New Roman" w:cs="Times New Roman"/>
          <w:shd w:val="clear" w:color="auto" w:fill="FFFFFF"/>
        </w:rPr>
        <w:t>“</w:t>
      </w:r>
      <w:r w:rsidR="008418D4" w:rsidRPr="00E71DFC">
        <w:rPr>
          <w:rFonts w:ascii="Times New Roman" w:hAnsi="Times New Roman" w:cs="Times New Roman"/>
          <w:shd w:val="clear" w:color="auto" w:fill="FFFFFF"/>
        </w:rPr>
        <w:t>oscurantismo</w:t>
      </w:r>
      <w:r w:rsidRPr="00E71DFC">
        <w:rPr>
          <w:rFonts w:ascii="Times New Roman" w:hAnsi="Times New Roman" w:cs="Times New Roman"/>
          <w:shd w:val="clear" w:color="auto" w:fill="FFFFFF"/>
        </w:rPr>
        <w:t>”</w:t>
      </w:r>
      <w:r w:rsidR="008418D4" w:rsidRPr="00E71DFC">
        <w:rPr>
          <w:rFonts w:ascii="Times New Roman" w:hAnsi="Times New Roman" w:cs="Times New Roman"/>
          <w:shd w:val="clear" w:color="auto" w:fill="FFFFFF"/>
        </w:rPr>
        <w:t xml:space="preserve"> entre dos épocas de </w:t>
      </w:r>
      <w:r w:rsidRPr="00E71DFC">
        <w:rPr>
          <w:rFonts w:ascii="Times New Roman" w:hAnsi="Times New Roman" w:cs="Times New Roman"/>
          <w:shd w:val="clear" w:color="auto" w:fill="FFFFFF"/>
        </w:rPr>
        <w:t>“</w:t>
      </w:r>
      <w:r w:rsidR="008418D4" w:rsidRPr="00E71DFC">
        <w:rPr>
          <w:rFonts w:ascii="Times New Roman" w:hAnsi="Times New Roman" w:cs="Times New Roman"/>
          <w:shd w:val="clear" w:color="auto" w:fill="FFFFFF"/>
        </w:rPr>
        <w:t>esplendor</w:t>
      </w:r>
      <w:r w:rsidRPr="00E71DFC">
        <w:rPr>
          <w:rFonts w:ascii="Times New Roman" w:hAnsi="Times New Roman" w:cs="Times New Roman"/>
          <w:shd w:val="clear" w:color="auto" w:fill="FFFFFF"/>
        </w:rPr>
        <w:t>”</w:t>
      </w:r>
      <w:r w:rsidR="008418D4" w:rsidRPr="00E71DFC">
        <w:rPr>
          <w:rFonts w:ascii="Times New Roman" w:hAnsi="Times New Roman" w:cs="Times New Roman"/>
          <w:shd w:val="clear" w:color="auto" w:fill="FFFFFF"/>
        </w:rPr>
        <w:t xml:space="preserve">. </w:t>
      </w:r>
    </w:p>
    <w:p w14:paraId="1F5433D6" w14:textId="77777777" w:rsidR="000079F6" w:rsidRPr="00E71DFC" w:rsidRDefault="000079F6" w:rsidP="004E050E">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0079F6" w:rsidRPr="00E71DFC" w14:paraId="66DC6505" w14:textId="77777777" w:rsidTr="0011617A">
        <w:tc>
          <w:tcPr>
            <w:tcW w:w="8978" w:type="dxa"/>
            <w:gridSpan w:val="2"/>
            <w:shd w:val="clear" w:color="auto" w:fill="000000" w:themeFill="text1"/>
          </w:tcPr>
          <w:p w14:paraId="64D8A91B" w14:textId="7E28D7E8" w:rsidR="000079F6" w:rsidRPr="00E71DFC" w:rsidRDefault="00E03854"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0079F6" w:rsidRPr="00E71DFC" w14:paraId="4A8CA837" w14:textId="77777777" w:rsidTr="0011617A">
        <w:tc>
          <w:tcPr>
            <w:tcW w:w="2518" w:type="dxa"/>
          </w:tcPr>
          <w:p w14:paraId="301C6675" w14:textId="77777777" w:rsidR="000079F6" w:rsidRPr="00E71DFC" w:rsidRDefault="000079F6" w:rsidP="0011617A">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341264BD" w14:textId="0FEAD9CF" w:rsidR="000079F6" w:rsidRPr="00E71DFC" w:rsidRDefault="001232C8" w:rsidP="000079F6">
            <w:pPr>
              <w:pStyle w:val="Ttulo4"/>
              <w:spacing w:before="345" w:after="195"/>
              <w:outlineLvl w:val="3"/>
              <w:rPr>
                <w:rFonts w:ascii="Times New Roman" w:hAnsi="Times New Roman" w:cs="Times New Roman"/>
                <w:b w:val="0"/>
                <w:bCs w:val="0"/>
                <w:color w:val="auto"/>
                <w:sz w:val="24"/>
                <w:szCs w:val="24"/>
                <w:lang w:val="es-ES_tradnl"/>
              </w:rPr>
            </w:pPr>
            <w:r w:rsidRPr="00E71DFC">
              <w:rPr>
                <w:rFonts w:ascii="Times New Roman" w:hAnsi="Times New Roman" w:cs="Times New Roman"/>
                <w:b w:val="0"/>
                <w:bCs w:val="0"/>
                <w:color w:val="auto"/>
                <w:sz w:val="24"/>
                <w:szCs w:val="24"/>
                <w:lang w:val="es-ES_tradnl"/>
              </w:rPr>
              <w:t xml:space="preserve">El período de la </w:t>
            </w:r>
            <w:r w:rsidR="00F87E26" w:rsidRPr="00E71DFC">
              <w:rPr>
                <w:rFonts w:ascii="Times New Roman" w:hAnsi="Times New Roman" w:cs="Times New Roman"/>
                <w:b w:val="0"/>
                <w:bCs w:val="0"/>
                <w:color w:val="auto"/>
                <w:sz w:val="24"/>
                <w:szCs w:val="24"/>
                <w:lang w:val="es-ES_tradnl"/>
              </w:rPr>
              <w:t>Edad Media</w:t>
            </w:r>
          </w:p>
          <w:p w14:paraId="40AF7E2D" w14:textId="3F31602F" w:rsidR="000079F6" w:rsidRPr="00E71DFC" w:rsidRDefault="00CB369F" w:rsidP="000079F6">
            <w:pPr>
              <w:pStyle w:val="u"/>
              <w:spacing w:before="0" w:beforeAutospacing="0" w:after="0" w:afterAutospacing="0" w:line="345" w:lineRule="atLeast"/>
              <w:rPr>
                <w:sz w:val="24"/>
                <w:szCs w:val="24"/>
                <w:lang w:val="es-ES_tradnl"/>
              </w:rPr>
            </w:pPr>
            <w:r w:rsidRPr="00E71DFC">
              <w:rPr>
                <w:rStyle w:val="un"/>
                <w:sz w:val="24"/>
                <w:szCs w:val="24"/>
                <w:lang w:val="es-ES_tradnl"/>
              </w:rPr>
              <w:t xml:space="preserve">La </w:t>
            </w:r>
            <w:r w:rsidR="00F87E26" w:rsidRPr="00E71DFC">
              <w:rPr>
                <w:rStyle w:val="un"/>
                <w:sz w:val="24"/>
                <w:szCs w:val="24"/>
                <w:lang w:val="es-ES_tradnl"/>
              </w:rPr>
              <w:t>Edad Media</w:t>
            </w:r>
            <w:r w:rsidR="000079F6" w:rsidRPr="00E71DFC">
              <w:rPr>
                <w:rStyle w:val="un"/>
                <w:sz w:val="24"/>
                <w:szCs w:val="24"/>
                <w:lang w:val="es-ES_tradnl"/>
              </w:rPr>
              <w:t xml:space="preserve"> es el período histórico que se sitúa entre la</w:t>
            </w:r>
            <w:r w:rsidR="000079F6" w:rsidRPr="00E71DFC">
              <w:rPr>
                <w:rStyle w:val="apple-converted-space"/>
                <w:sz w:val="24"/>
                <w:szCs w:val="24"/>
                <w:lang w:val="es-ES_tradnl"/>
              </w:rPr>
              <w:t> </w:t>
            </w:r>
            <w:r w:rsidR="000079F6" w:rsidRPr="00E71DFC">
              <w:rPr>
                <w:rStyle w:val="Textoennegrita"/>
                <w:sz w:val="24"/>
                <w:szCs w:val="24"/>
                <w:lang w:val="es-ES_tradnl"/>
              </w:rPr>
              <w:t>caída del Imperio romano de Occidente</w:t>
            </w:r>
            <w:r w:rsidR="000079F6" w:rsidRPr="00E71DFC">
              <w:rPr>
                <w:rStyle w:val="apple-converted-space"/>
                <w:sz w:val="24"/>
                <w:szCs w:val="24"/>
                <w:lang w:val="es-ES_tradnl"/>
              </w:rPr>
              <w:t> </w:t>
            </w:r>
            <w:r w:rsidR="000079F6" w:rsidRPr="00E71DFC">
              <w:rPr>
                <w:rStyle w:val="un"/>
                <w:sz w:val="24"/>
                <w:szCs w:val="24"/>
                <w:lang w:val="es-ES_tradnl"/>
              </w:rPr>
              <w:t>(</w:t>
            </w:r>
            <w:r w:rsidR="000079F6" w:rsidRPr="00E71DFC">
              <w:rPr>
                <w:rStyle w:val="Textoennegrita"/>
                <w:sz w:val="24"/>
                <w:szCs w:val="24"/>
                <w:lang w:val="es-ES_tradnl"/>
              </w:rPr>
              <w:t>476</w:t>
            </w:r>
            <w:r w:rsidR="000079F6" w:rsidRPr="00E71DFC">
              <w:rPr>
                <w:rStyle w:val="un"/>
                <w:sz w:val="24"/>
                <w:szCs w:val="24"/>
                <w:lang w:val="es-ES_tradnl"/>
              </w:rPr>
              <w:t>) y el</w:t>
            </w:r>
            <w:r w:rsidR="000079F6" w:rsidRPr="00E71DFC">
              <w:rPr>
                <w:rStyle w:val="apple-converted-space"/>
                <w:sz w:val="24"/>
                <w:szCs w:val="24"/>
                <w:lang w:val="es-ES_tradnl"/>
              </w:rPr>
              <w:t> </w:t>
            </w:r>
            <w:r w:rsidR="000079F6" w:rsidRPr="00E71DFC">
              <w:rPr>
                <w:rStyle w:val="Textoennegrita"/>
                <w:sz w:val="24"/>
                <w:szCs w:val="24"/>
                <w:lang w:val="es-ES_tradnl"/>
              </w:rPr>
              <w:t>descubrimiento de América</w:t>
            </w:r>
            <w:r w:rsidRPr="00E71DFC">
              <w:rPr>
                <w:rStyle w:val="Textoennegrita"/>
                <w:sz w:val="24"/>
                <w:szCs w:val="24"/>
                <w:lang w:val="es-ES_tradnl"/>
              </w:rPr>
              <w:t xml:space="preserve"> </w:t>
            </w:r>
            <w:r w:rsidR="000079F6" w:rsidRPr="00E71DFC">
              <w:rPr>
                <w:rStyle w:val="un"/>
                <w:sz w:val="24"/>
                <w:szCs w:val="24"/>
                <w:lang w:val="es-ES_tradnl"/>
              </w:rPr>
              <w:t>(</w:t>
            </w:r>
            <w:r w:rsidR="000079F6" w:rsidRPr="00E71DFC">
              <w:rPr>
                <w:rStyle w:val="Textoennegrita"/>
                <w:sz w:val="24"/>
                <w:szCs w:val="24"/>
                <w:lang w:val="es-ES_tradnl"/>
              </w:rPr>
              <w:t>1492</w:t>
            </w:r>
            <w:r w:rsidR="000079F6" w:rsidRPr="00E71DFC">
              <w:rPr>
                <w:rStyle w:val="un"/>
                <w:sz w:val="24"/>
                <w:szCs w:val="24"/>
                <w:lang w:val="es-ES_tradnl"/>
              </w:rPr>
              <w:t>).</w:t>
            </w:r>
          </w:p>
          <w:p w14:paraId="2788642F" w14:textId="3B86A76F" w:rsidR="000079F6" w:rsidRPr="00E71DFC" w:rsidRDefault="000079F6" w:rsidP="000079F6">
            <w:pPr>
              <w:pStyle w:val="u"/>
              <w:spacing w:before="0" w:beforeAutospacing="0" w:after="0" w:afterAutospacing="0" w:line="345" w:lineRule="atLeast"/>
              <w:rPr>
                <w:sz w:val="24"/>
                <w:szCs w:val="24"/>
                <w:lang w:val="es-ES_tradnl"/>
              </w:rPr>
            </w:pPr>
            <w:r w:rsidRPr="00E71DFC">
              <w:rPr>
                <w:rStyle w:val="un"/>
                <w:sz w:val="24"/>
                <w:szCs w:val="24"/>
                <w:lang w:val="es-ES_tradnl"/>
              </w:rPr>
              <w:t>A su vez, este período suele dividirse en tres etapas:</w:t>
            </w:r>
            <w:r w:rsidRPr="00E71DFC">
              <w:rPr>
                <w:rStyle w:val="apple-converted-space"/>
                <w:sz w:val="24"/>
                <w:szCs w:val="24"/>
                <w:lang w:val="es-ES_tradnl"/>
              </w:rPr>
              <w:t> </w:t>
            </w:r>
            <w:r w:rsidR="00CB369F" w:rsidRPr="00E71DFC">
              <w:rPr>
                <w:rStyle w:val="Textoennegrita"/>
                <w:sz w:val="24"/>
                <w:szCs w:val="24"/>
                <w:lang w:val="es-ES_tradnl"/>
              </w:rPr>
              <w:t>A</w:t>
            </w:r>
            <w:r w:rsidRPr="00E71DFC">
              <w:rPr>
                <w:rStyle w:val="Textoennegrita"/>
                <w:sz w:val="24"/>
                <w:szCs w:val="24"/>
                <w:lang w:val="es-ES_tradnl"/>
              </w:rPr>
              <w:t xml:space="preserve">lta </w:t>
            </w:r>
            <w:r w:rsidR="00F87E26" w:rsidRPr="00E71DFC">
              <w:rPr>
                <w:rStyle w:val="Textoennegrita"/>
                <w:sz w:val="24"/>
                <w:szCs w:val="24"/>
                <w:lang w:val="es-ES_tradnl"/>
              </w:rPr>
              <w:t>Edad Media</w:t>
            </w:r>
            <w:r w:rsidR="00CB369F" w:rsidRPr="00E71DFC">
              <w:rPr>
                <w:rStyle w:val="Textoennegrita"/>
                <w:sz w:val="24"/>
                <w:szCs w:val="24"/>
                <w:lang w:val="es-ES_tradnl"/>
              </w:rPr>
              <w:t xml:space="preserve"> </w:t>
            </w:r>
            <w:r w:rsidRPr="00E71DFC">
              <w:rPr>
                <w:rStyle w:val="un"/>
                <w:sz w:val="24"/>
                <w:szCs w:val="24"/>
                <w:lang w:val="es-ES_tradnl"/>
              </w:rPr>
              <w:t>(siglos V-XI),</w:t>
            </w:r>
            <w:r w:rsidRPr="00E71DFC">
              <w:rPr>
                <w:rStyle w:val="apple-converted-space"/>
                <w:sz w:val="24"/>
                <w:szCs w:val="24"/>
                <w:lang w:val="es-ES_tradnl"/>
              </w:rPr>
              <w:t> </w:t>
            </w:r>
            <w:r w:rsidR="00CB369F" w:rsidRPr="00E71DFC">
              <w:rPr>
                <w:rStyle w:val="Textoennegrita"/>
                <w:sz w:val="24"/>
                <w:szCs w:val="24"/>
                <w:lang w:val="es-ES_tradnl"/>
              </w:rPr>
              <w:t>B</w:t>
            </w:r>
            <w:r w:rsidRPr="00E71DFC">
              <w:rPr>
                <w:rStyle w:val="Textoennegrita"/>
                <w:sz w:val="24"/>
                <w:szCs w:val="24"/>
                <w:lang w:val="es-ES_tradnl"/>
              </w:rPr>
              <w:t xml:space="preserve">aja </w:t>
            </w:r>
            <w:r w:rsidR="00F87E26" w:rsidRPr="00E71DFC">
              <w:rPr>
                <w:rStyle w:val="Textoennegrita"/>
                <w:sz w:val="24"/>
                <w:szCs w:val="24"/>
                <w:lang w:val="es-ES_tradnl"/>
              </w:rPr>
              <w:t>Edad Media</w:t>
            </w:r>
            <w:r w:rsidRPr="00E71DFC">
              <w:rPr>
                <w:rStyle w:val="apple-converted-space"/>
                <w:sz w:val="24"/>
                <w:szCs w:val="24"/>
                <w:lang w:val="es-ES_tradnl"/>
              </w:rPr>
              <w:t> </w:t>
            </w:r>
            <w:r w:rsidRPr="00E71DFC">
              <w:rPr>
                <w:rStyle w:val="un"/>
                <w:sz w:val="24"/>
                <w:szCs w:val="24"/>
                <w:lang w:val="es-ES_tradnl"/>
              </w:rPr>
              <w:t>(siglos XI-XIII) y</w:t>
            </w:r>
            <w:r w:rsidRPr="00E71DFC">
              <w:rPr>
                <w:rStyle w:val="apple-converted-space"/>
                <w:sz w:val="24"/>
                <w:szCs w:val="24"/>
                <w:lang w:val="es-ES_tradnl"/>
              </w:rPr>
              <w:t> </w:t>
            </w:r>
            <w:r w:rsidR="00CB369F" w:rsidRPr="00E71DFC">
              <w:rPr>
                <w:rStyle w:val="Textoennegrita"/>
                <w:sz w:val="24"/>
                <w:szCs w:val="24"/>
                <w:lang w:val="es-ES_tradnl"/>
              </w:rPr>
              <w:t>P</w:t>
            </w:r>
            <w:r w:rsidRPr="00E71DFC">
              <w:rPr>
                <w:rStyle w:val="Textoennegrita"/>
                <w:sz w:val="24"/>
                <w:szCs w:val="24"/>
                <w:lang w:val="es-ES_tradnl"/>
              </w:rPr>
              <w:t>rerrenacimiento</w:t>
            </w:r>
            <w:r w:rsidRPr="00E71DFC">
              <w:rPr>
                <w:rStyle w:val="apple-converted-space"/>
                <w:sz w:val="24"/>
                <w:szCs w:val="24"/>
                <w:lang w:val="es-ES_tradnl"/>
              </w:rPr>
              <w:t> </w:t>
            </w:r>
            <w:r w:rsidRPr="00E71DFC">
              <w:rPr>
                <w:rStyle w:val="un"/>
                <w:sz w:val="24"/>
                <w:szCs w:val="24"/>
                <w:lang w:val="es-ES_tradnl"/>
              </w:rPr>
              <w:t>(siglos XIV-XV ).</w:t>
            </w:r>
          </w:p>
          <w:p w14:paraId="4C9350B9" w14:textId="77777777" w:rsidR="000079F6" w:rsidRPr="00E71DFC" w:rsidRDefault="000079F6" w:rsidP="000079F6">
            <w:pPr>
              <w:jc w:val="both"/>
              <w:rPr>
                <w:rFonts w:ascii="Times New Roman" w:hAnsi="Times New Roman" w:cs="Times New Roman"/>
                <w:sz w:val="24"/>
                <w:szCs w:val="24"/>
                <w:lang w:val="es-ES_tradnl"/>
              </w:rPr>
            </w:pPr>
          </w:p>
        </w:tc>
      </w:tr>
    </w:tbl>
    <w:p w14:paraId="7C5548B1" w14:textId="77777777" w:rsidR="000079F6" w:rsidRPr="00E71DFC" w:rsidRDefault="000079F6" w:rsidP="004E050E">
      <w:pPr>
        <w:spacing w:after="0"/>
        <w:jc w:val="both"/>
        <w:rPr>
          <w:rFonts w:ascii="Times New Roman" w:hAnsi="Times New Roman" w:cs="Times New Roman"/>
          <w:shd w:val="clear" w:color="auto" w:fill="FFFFFF"/>
        </w:rPr>
      </w:pPr>
    </w:p>
    <w:p w14:paraId="16034FEC" w14:textId="13B3FC23" w:rsidR="00B63839" w:rsidRPr="00E71DFC" w:rsidRDefault="00202921" w:rsidP="00A20B86">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hAnsi="Times New Roman" w:cs="Times New Roman"/>
          <w:shd w:val="clear" w:color="auto" w:fill="FFFFFF"/>
        </w:rPr>
        <w:t>Podemos</w:t>
      </w:r>
      <w:r w:rsidR="00B63839" w:rsidRPr="00E71DFC">
        <w:rPr>
          <w:rFonts w:ascii="Times New Roman" w:eastAsia="Times New Roman" w:hAnsi="Times New Roman" w:cs="Times New Roman"/>
          <w:lang w:eastAsia="es-MX"/>
        </w:rPr>
        <w:t xml:space="preserve"> c</w:t>
      </w:r>
      <w:r w:rsidR="00CB369F" w:rsidRPr="00E71DFC">
        <w:rPr>
          <w:rFonts w:ascii="Times New Roman" w:eastAsia="Times New Roman" w:hAnsi="Times New Roman" w:cs="Times New Roman"/>
          <w:lang w:eastAsia="es-MX"/>
        </w:rPr>
        <w:t xml:space="preserve">aracterizar los períodos de la </w:t>
      </w:r>
      <w:r w:rsidR="00F87E26" w:rsidRPr="00E71DFC">
        <w:rPr>
          <w:rFonts w:ascii="Times New Roman" w:eastAsia="Times New Roman" w:hAnsi="Times New Roman" w:cs="Times New Roman"/>
          <w:lang w:eastAsia="es-MX"/>
        </w:rPr>
        <w:t>Edad Media</w:t>
      </w:r>
      <w:r w:rsidR="00B63839" w:rsidRPr="00E71DFC">
        <w:rPr>
          <w:rFonts w:ascii="Times New Roman" w:eastAsia="Times New Roman" w:hAnsi="Times New Roman" w:cs="Times New Roman"/>
          <w:lang w:eastAsia="es-MX"/>
        </w:rPr>
        <w:t xml:space="preserve"> de la siguiente manera:</w:t>
      </w:r>
    </w:p>
    <w:p w14:paraId="156B1D22" w14:textId="77777777" w:rsidR="00202921" w:rsidRPr="00E71DFC" w:rsidRDefault="00202921" w:rsidP="00A20B86">
      <w:pPr>
        <w:shd w:val="clear" w:color="auto" w:fill="FFFFFF"/>
        <w:spacing w:after="0" w:line="345" w:lineRule="atLeast"/>
        <w:jc w:val="both"/>
        <w:rPr>
          <w:rFonts w:ascii="Times New Roman" w:eastAsia="Times New Roman" w:hAnsi="Times New Roman" w:cs="Times New Roman"/>
          <w:lang w:eastAsia="es-MX"/>
        </w:rPr>
      </w:pPr>
    </w:p>
    <w:p w14:paraId="181DE029" w14:textId="3BA248BE" w:rsidR="00B63839" w:rsidRPr="00E71DFC" w:rsidRDefault="00B63839" w:rsidP="00A20B86">
      <w:pPr>
        <w:numPr>
          <w:ilvl w:val="0"/>
          <w:numId w:val="36"/>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w:t>
      </w:r>
      <w:r w:rsidR="00CB369F" w:rsidRPr="00E71DFC">
        <w:rPr>
          <w:rFonts w:ascii="Times New Roman" w:eastAsia="Times New Roman" w:hAnsi="Times New Roman" w:cs="Times New Roman"/>
          <w:b/>
          <w:bCs/>
          <w:lang w:eastAsia="es-MX"/>
        </w:rPr>
        <w:t>A</w:t>
      </w:r>
      <w:r w:rsidRPr="00E71DFC">
        <w:rPr>
          <w:rFonts w:ascii="Times New Roman" w:eastAsia="Times New Roman" w:hAnsi="Times New Roman" w:cs="Times New Roman"/>
          <w:b/>
          <w:bCs/>
          <w:lang w:eastAsia="es-MX"/>
        </w:rPr>
        <w:t xml:space="preserve">lta </w:t>
      </w:r>
      <w:r w:rsidR="00F87E26" w:rsidRPr="00E71DFC">
        <w:rPr>
          <w:rFonts w:ascii="Times New Roman" w:eastAsia="Times New Roman" w:hAnsi="Times New Roman" w:cs="Times New Roman"/>
          <w:b/>
          <w:bCs/>
          <w:lang w:eastAsia="es-MX"/>
        </w:rPr>
        <w:t>Edad Media</w:t>
      </w:r>
      <w:r w:rsidRPr="00E71DFC">
        <w:rPr>
          <w:rFonts w:ascii="Times New Roman" w:eastAsia="Times New Roman" w:hAnsi="Times New Roman" w:cs="Times New Roman"/>
          <w:lang w:eastAsia="es-MX"/>
        </w:rPr>
        <w:t xml:space="preserve">: </w:t>
      </w:r>
      <w:r w:rsidR="00EB421B" w:rsidRPr="00E71DFC">
        <w:rPr>
          <w:rFonts w:ascii="Times New Roman" w:eastAsia="Times New Roman" w:hAnsi="Times New Roman" w:cs="Times New Roman"/>
          <w:lang w:eastAsia="es-MX"/>
        </w:rPr>
        <w:t>periodo</w:t>
      </w:r>
      <w:r w:rsidRPr="00E71DFC">
        <w:rPr>
          <w:rFonts w:ascii="Times New Roman" w:eastAsia="Times New Roman" w:hAnsi="Times New Roman" w:cs="Times New Roman"/>
          <w:lang w:eastAsia="es-MX"/>
        </w:rPr>
        <w:t xml:space="preserve"> que </w:t>
      </w:r>
      <w:r w:rsidR="00EB421B" w:rsidRPr="00E71DFC">
        <w:rPr>
          <w:rFonts w:ascii="Times New Roman" w:eastAsia="Times New Roman" w:hAnsi="Times New Roman" w:cs="Times New Roman"/>
          <w:lang w:eastAsia="es-MX"/>
        </w:rPr>
        <w:t>inicia con</w:t>
      </w:r>
      <w:r w:rsidRPr="00E71DFC">
        <w:rPr>
          <w:rFonts w:ascii="Times New Roman" w:eastAsia="Times New Roman" w:hAnsi="Times New Roman" w:cs="Times New Roman"/>
          <w:lang w:eastAsia="es-MX"/>
        </w:rPr>
        <w:t xml:space="preserve"> la desintegración del Impe</w:t>
      </w:r>
      <w:r w:rsidR="00EB421B" w:rsidRPr="00E71DFC">
        <w:rPr>
          <w:rFonts w:ascii="Times New Roman" w:eastAsia="Times New Roman" w:hAnsi="Times New Roman" w:cs="Times New Roman"/>
          <w:lang w:eastAsia="es-MX"/>
        </w:rPr>
        <w:t>rio R</w:t>
      </w:r>
      <w:r w:rsidRPr="00E71DFC">
        <w:rPr>
          <w:rFonts w:ascii="Times New Roman" w:eastAsia="Times New Roman" w:hAnsi="Times New Roman" w:cs="Times New Roman"/>
          <w:lang w:eastAsia="es-MX"/>
        </w:rPr>
        <w:t>omano en el</w:t>
      </w:r>
      <w:r w:rsidR="00EB421B" w:rsidRPr="00E71DFC">
        <w:rPr>
          <w:rFonts w:ascii="Times New Roman" w:eastAsia="Times New Roman" w:hAnsi="Times New Roman" w:cs="Times New Roman"/>
          <w:lang w:eastAsia="es-MX"/>
        </w:rPr>
        <w:t xml:space="preserve"> siglo V. </w:t>
      </w:r>
      <w:r w:rsidR="00CB369F" w:rsidRPr="00E71DFC">
        <w:rPr>
          <w:rFonts w:ascii="Times New Roman" w:eastAsia="Times New Roman" w:hAnsi="Times New Roman" w:cs="Times New Roman"/>
          <w:lang w:eastAsia="es-MX"/>
        </w:rPr>
        <w:t>En esta primera etapa</w:t>
      </w:r>
      <w:r w:rsidRPr="00E71DFC">
        <w:rPr>
          <w:rFonts w:ascii="Times New Roman" w:eastAsia="Times New Roman" w:hAnsi="Times New Roman" w:cs="Times New Roman"/>
          <w:lang w:eastAsia="es-MX"/>
        </w:rPr>
        <w:t xml:space="preserve"> hubo una transición de las estructuras romanas centralistas a las nuevas </w:t>
      </w:r>
      <w:r w:rsidRPr="00E71DFC">
        <w:rPr>
          <w:rFonts w:ascii="Times New Roman" w:eastAsia="Times New Roman" w:hAnsi="Times New Roman" w:cs="Times New Roman"/>
          <w:b/>
          <w:bCs/>
          <w:lang w:eastAsia="es-MX"/>
        </w:rPr>
        <w:t>estructuras feudales</w:t>
      </w:r>
      <w:r w:rsidRPr="00E71DFC">
        <w:rPr>
          <w:rFonts w:ascii="Times New Roman" w:eastAsia="Times New Roman" w:hAnsi="Times New Roman" w:cs="Times New Roman"/>
          <w:lang w:eastAsia="es-MX"/>
        </w:rPr>
        <w:t xml:space="preserve">, propias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w:t>
      </w:r>
      <w:r w:rsidR="000079F6" w:rsidRPr="00E71DFC">
        <w:rPr>
          <w:rFonts w:ascii="Times New Roman" w:eastAsia="Times New Roman" w:hAnsi="Times New Roman" w:cs="Times New Roman"/>
          <w:lang w:eastAsia="es-MX"/>
        </w:rPr>
        <w:t xml:space="preserve"> </w:t>
      </w:r>
      <w:r w:rsidR="00EB421B" w:rsidRPr="00E71DFC">
        <w:rPr>
          <w:rFonts w:ascii="Times New Roman" w:eastAsia="Times New Roman" w:hAnsi="Times New Roman" w:cs="Times New Roman"/>
          <w:lang w:eastAsia="es-MX"/>
        </w:rPr>
        <w:t>Se inició</w:t>
      </w:r>
      <w:r w:rsidRPr="00E71DFC">
        <w:rPr>
          <w:rFonts w:ascii="Times New Roman" w:eastAsia="Times New Roman" w:hAnsi="Times New Roman" w:cs="Times New Roman"/>
          <w:lang w:eastAsia="es-MX"/>
        </w:rPr>
        <w:t xml:space="preserve"> la </w:t>
      </w:r>
      <w:r w:rsidRPr="00E71DFC">
        <w:rPr>
          <w:rFonts w:ascii="Times New Roman" w:eastAsia="Times New Roman" w:hAnsi="Times New Roman" w:cs="Times New Roman"/>
          <w:b/>
          <w:bCs/>
          <w:lang w:eastAsia="es-MX"/>
        </w:rPr>
        <w:t>Reconquista</w:t>
      </w:r>
      <w:r w:rsidRPr="00E71DFC">
        <w:rPr>
          <w:rFonts w:ascii="Times New Roman" w:eastAsia="Times New Roman" w:hAnsi="Times New Roman" w:cs="Times New Roman"/>
          <w:lang w:eastAsia="es-MX"/>
        </w:rPr>
        <w:t> de los territorios de la península Ibérica ocupados por los</w:t>
      </w:r>
      <w:r w:rsidR="00EB421B" w:rsidRPr="00E71DFC">
        <w:rPr>
          <w:rFonts w:ascii="Times New Roman" w:eastAsia="Times New Roman" w:hAnsi="Times New Roman" w:cs="Times New Roman"/>
          <w:lang w:eastAsia="es-MX"/>
        </w:rPr>
        <w:t xml:space="preserve"> árabes, a la vez que se produjo</w:t>
      </w:r>
      <w:r w:rsidRPr="00E71DFC">
        <w:rPr>
          <w:rFonts w:ascii="Times New Roman" w:eastAsia="Times New Roman" w:hAnsi="Times New Roman" w:cs="Times New Roman"/>
          <w:lang w:eastAsia="es-MX"/>
        </w:rPr>
        <w:t xml:space="preserve"> una </w:t>
      </w:r>
      <w:r w:rsidRPr="00E71DFC">
        <w:rPr>
          <w:rFonts w:ascii="Times New Roman" w:eastAsia="Times New Roman" w:hAnsi="Times New Roman" w:cs="Times New Roman"/>
          <w:b/>
          <w:bCs/>
          <w:lang w:eastAsia="es-MX"/>
        </w:rPr>
        <w:t>expansión demográfica</w:t>
      </w:r>
      <w:r w:rsidRPr="00E71DFC">
        <w:rPr>
          <w:rFonts w:ascii="Times New Roman" w:eastAsia="Times New Roman" w:hAnsi="Times New Roman" w:cs="Times New Roman"/>
          <w:lang w:eastAsia="es-MX"/>
        </w:rPr>
        <w:t> y </w:t>
      </w:r>
      <w:r w:rsidRPr="00E71DFC">
        <w:rPr>
          <w:rFonts w:ascii="Times New Roman" w:eastAsia="Times New Roman" w:hAnsi="Times New Roman" w:cs="Times New Roman"/>
          <w:b/>
          <w:bCs/>
          <w:lang w:eastAsia="es-MX"/>
        </w:rPr>
        <w:t>económica</w:t>
      </w:r>
      <w:r w:rsidRPr="00E71DFC">
        <w:rPr>
          <w:rFonts w:ascii="Times New Roman" w:eastAsia="Times New Roman" w:hAnsi="Times New Roman" w:cs="Times New Roman"/>
          <w:lang w:eastAsia="es-MX"/>
        </w:rPr>
        <w:t>.</w:t>
      </w:r>
    </w:p>
    <w:p w14:paraId="4D2D4D0D" w14:textId="3958572A" w:rsidR="00B63839" w:rsidRPr="00E71DFC" w:rsidRDefault="00B63839" w:rsidP="00A20B86">
      <w:pPr>
        <w:numPr>
          <w:ilvl w:val="0"/>
          <w:numId w:val="36"/>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w:t>
      </w:r>
      <w:r w:rsidR="00CB369F" w:rsidRPr="00E71DFC">
        <w:rPr>
          <w:rFonts w:ascii="Times New Roman" w:eastAsia="Times New Roman" w:hAnsi="Times New Roman" w:cs="Times New Roman"/>
          <w:b/>
          <w:bCs/>
          <w:lang w:eastAsia="es-MX"/>
        </w:rPr>
        <w:t>B</w:t>
      </w:r>
      <w:r w:rsidRPr="00E71DFC">
        <w:rPr>
          <w:rFonts w:ascii="Times New Roman" w:eastAsia="Times New Roman" w:hAnsi="Times New Roman" w:cs="Times New Roman"/>
          <w:b/>
          <w:bCs/>
          <w:lang w:eastAsia="es-MX"/>
        </w:rPr>
        <w:t xml:space="preserve">aja </w:t>
      </w:r>
      <w:r w:rsidR="00F87E26" w:rsidRPr="00E71DFC">
        <w:rPr>
          <w:rFonts w:ascii="Times New Roman" w:eastAsia="Times New Roman" w:hAnsi="Times New Roman" w:cs="Times New Roman"/>
          <w:b/>
          <w:bCs/>
          <w:lang w:eastAsia="es-MX"/>
        </w:rPr>
        <w:t>Edad Media</w:t>
      </w:r>
      <w:r w:rsidRPr="00E71DFC">
        <w:rPr>
          <w:rFonts w:ascii="Times New Roman" w:eastAsia="Times New Roman" w:hAnsi="Times New Roman" w:cs="Times New Roman"/>
          <w:lang w:eastAsia="es-MX"/>
        </w:rPr>
        <w:t xml:space="preserve">: </w:t>
      </w:r>
      <w:r w:rsidR="00EB421B" w:rsidRPr="00E71DFC">
        <w:rPr>
          <w:rFonts w:ascii="Times New Roman" w:eastAsia="Times New Roman" w:hAnsi="Times New Roman" w:cs="Times New Roman"/>
          <w:lang w:eastAsia="es-MX"/>
        </w:rPr>
        <w:t>durante la primera mitad de este periodo nació una nueva clase social:</w:t>
      </w:r>
      <w:r w:rsidRPr="00E71DFC">
        <w:rPr>
          <w:rFonts w:ascii="Times New Roman" w:eastAsia="Times New Roman" w:hAnsi="Times New Roman" w:cs="Times New Roman"/>
          <w:lang w:eastAsia="es-MX"/>
        </w:rPr>
        <w:t xml:space="preserve"> la </w:t>
      </w:r>
      <w:r w:rsidRPr="00E71DFC">
        <w:rPr>
          <w:rFonts w:ascii="Times New Roman" w:eastAsia="Times New Roman" w:hAnsi="Times New Roman" w:cs="Times New Roman"/>
          <w:b/>
          <w:bCs/>
          <w:lang w:eastAsia="es-MX"/>
        </w:rPr>
        <w:t>burguesía</w:t>
      </w:r>
      <w:r w:rsidR="00EB421B" w:rsidRPr="00E71DFC">
        <w:rPr>
          <w:rFonts w:ascii="Times New Roman" w:eastAsia="Times New Roman" w:hAnsi="Times New Roman" w:cs="Times New Roman"/>
          <w:lang w:eastAsia="es-MX"/>
        </w:rPr>
        <w:t>, que propició</w:t>
      </w:r>
      <w:r w:rsidRPr="00E71DFC">
        <w:rPr>
          <w:rFonts w:ascii="Times New Roman" w:eastAsia="Times New Roman" w:hAnsi="Times New Roman" w:cs="Times New Roman"/>
          <w:lang w:eastAsia="es-MX"/>
        </w:rPr>
        <w:t xml:space="preserve"> el </w:t>
      </w:r>
      <w:r w:rsidR="00EB421B" w:rsidRPr="00E71DFC">
        <w:rPr>
          <w:rFonts w:ascii="Times New Roman" w:eastAsia="Times New Roman" w:hAnsi="Times New Roman" w:cs="Times New Roman"/>
          <w:lang w:eastAsia="es-MX"/>
        </w:rPr>
        <w:t>florecimiento económico, se abriero</w:t>
      </w:r>
      <w:r w:rsidRPr="00E71DFC">
        <w:rPr>
          <w:rFonts w:ascii="Times New Roman" w:eastAsia="Times New Roman" w:hAnsi="Times New Roman" w:cs="Times New Roman"/>
          <w:lang w:eastAsia="es-MX"/>
        </w:rPr>
        <w:t>n nuevas </w:t>
      </w:r>
      <w:r w:rsidRPr="00E71DFC">
        <w:rPr>
          <w:rFonts w:ascii="Times New Roman" w:eastAsia="Times New Roman" w:hAnsi="Times New Roman" w:cs="Times New Roman"/>
          <w:b/>
          <w:bCs/>
          <w:lang w:eastAsia="es-MX"/>
        </w:rPr>
        <w:t>rutas comerciales</w:t>
      </w:r>
      <w:r w:rsidR="00EB421B" w:rsidRPr="00E71DFC">
        <w:rPr>
          <w:rFonts w:ascii="Times New Roman" w:eastAsia="Times New Roman" w:hAnsi="Times New Roman" w:cs="Times New Roman"/>
          <w:lang w:eastAsia="es-MX"/>
        </w:rPr>
        <w:t>, mejoraron</w:t>
      </w:r>
      <w:r w:rsidRPr="00E71DFC">
        <w:rPr>
          <w:rFonts w:ascii="Times New Roman" w:eastAsia="Times New Roman" w:hAnsi="Times New Roman" w:cs="Times New Roman"/>
          <w:lang w:eastAsia="es-MX"/>
        </w:rPr>
        <w:t xml:space="preserve"> las condiciones de</w:t>
      </w:r>
      <w:r w:rsidR="00EB421B" w:rsidRPr="00E71DFC">
        <w:rPr>
          <w:rFonts w:ascii="Times New Roman" w:eastAsia="Times New Roman" w:hAnsi="Times New Roman" w:cs="Times New Roman"/>
          <w:lang w:eastAsia="es-MX"/>
        </w:rPr>
        <w:t xml:space="preserve"> vida de la población, se fundaron</w:t>
      </w:r>
      <w:r w:rsidRPr="00E71DFC">
        <w:rPr>
          <w:rFonts w:ascii="Times New Roman" w:eastAsia="Times New Roman" w:hAnsi="Times New Roman" w:cs="Times New Roman"/>
          <w:lang w:eastAsia="es-MX"/>
        </w:rPr>
        <w:t xml:space="preserve"> las primeras </w:t>
      </w:r>
      <w:r w:rsidRPr="00E71DFC">
        <w:rPr>
          <w:rFonts w:ascii="Times New Roman" w:eastAsia="Times New Roman" w:hAnsi="Times New Roman" w:cs="Times New Roman"/>
          <w:b/>
          <w:bCs/>
          <w:lang w:eastAsia="es-MX"/>
        </w:rPr>
        <w:t>grandes ciudades</w:t>
      </w:r>
      <w:r w:rsidRPr="00E71DFC">
        <w:rPr>
          <w:rFonts w:ascii="Times New Roman" w:eastAsia="Times New Roman" w:hAnsi="Times New Roman" w:cs="Times New Roman"/>
          <w:lang w:eastAsia="es-MX"/>
        </w:rPr>
        <w:t> y las primeras </w:t>
      </w:r>
      <w:r w:rsidRPr="00E71DFC">
        <w:rPr>
          <w:rFonts w:ascii="Times New Roman" w:eastAsia="Times New Roman" w:hAnsi="Times New Roman" w:cs="Times New Roman"/>
          <w:b/>
          <w:bCs/>
          <w:lang w:eastAsia="es-MX"/>
        </w:rPr>
        <w:t>universidades</w:t>
      </w:r>
      <w:r w:rsidRPr="00E71DFC">
        <w:rPr>
          <w:rFonts w:ascii="Times New Roman" w:eastAsia="Times New Roman" w:hAnsi="Times New Roman" w:cs="Times New Roman"/>
          <w:lang w:eastAsia="es-MX"/>
        </w:rPr>
        <w:t>.</w:t>
      </w:r>
      <w:r w:rsidR="001232C8"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Mientras que la segunda </w:t>
      </w:r>
      <w:r w:rsidRPr="00E71DFC">
        <w:rPr>
          <w:rFonts w:ascii="Times New Roman" w:eastAsia="Times New Roman" w:hAnsi="Times New Roman" w:cs="Times New Roman"/>
          <w:lang w:eastAsia="es-MX"/>
        </w:rPr>
        <w:lastRenderedPageBreak/>
        <w:t>mita</w:t>
      </w:r>
      <w:r w:rsidR="00EB421B" w:rsidRPr="00E71DFC">
        <w:rPr>
          <w:rFonts w:ascii="Times New Roman" w:eastAsia="Times New Roman" w:hAnsi="Times New Roman" w:cs="Times New Roman"/>
          <w:lang w:eastAsia="es-MX"/>
        </w:rPr>
        <w:t>d de este período se caracterizó</w:t>
      </w:r>
      <w:r w:rsidRPr="00E71DFC">
        <w:rPr>
          <w:rFonts w:ascii="Times New Roman" w:eastAsia="Times New Roman" w:hAnsi="Times New Roman" w:cs="Times New Roman"/>
          <w:lang w:eastAsia="es-MX"/>
        </w:rPr>
        <w:t xml:space="preserve"> por una</w:t>
      </w:r>
      <w:r w:rsidR="001232C8"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profunda crisis</w:t>
      </w:r>
      <w:r w:rsidRPr="00E71DFC">
        <w:rPr>
          <w:rFonts w:ascii="Times New Roman" w:eastAsia="Times New Roman" w:hAnsi="Times New Roman" w:cs="Times New Roman"/>
          <w:lang w:eastAsia="es-MX"/>
        </w:rPr>
        <w:t>, marcada por la epidemia de la </w:t>
      </w:r>
      <w:r w:rsidRPr="00E71DFC">
        <w:rPr>
          <w:rFonts w:ascii="Times New Roman" w:eastAsia="Times New Roman" w:hAnsi="Times New Roman" w:cs="Times New Roman"/>
          <w:b/>
          <w:bCs/>
          <w:lang w:eastAsia="es-MX"/>
        </w:rPr>
        <w:t>peste negra</w:t>
      </w:r>
      <w:r w:rsidRPr="00E71DFC">
        <w:rPr>
          <w:rFonts w:ascii="Times New Roman" w:eastAsia="Times New Roman" w:hAnsi="Times New Roman" w:cs="Times New Roman"/>
          <w:lang w:eastAsia="es-MX"/>
        </w:rPr>
        <w:t>.</w:t>
      </w:r>
    </w:p>
    <w:p w14:paraId="12DC275D" w14:textId="14B172CE" w:rsidR="001232C8" w:rsidRPr="00E71DFC" w:rsidRDefault="00B63839" w:rsidP="001232C8">
      <w:pPr>
        <w:numPr>
          <w:ilvl w:val="0"/>
          <w:numId w:val="36"/>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w:t>
      </w:r>
      <w:r w:rsidR="00CB369F" w:rsidRPr="00E71DFC">
        <w:rPr>
          <w:rFonts w:ascii="Times New Roman" w:eastAsia="Times New Roman" w:hAnsi="Times New Roman" w:cs="Times New Roman"/>
          <w:b/>
          <w:bCs/>
          <w:lang w:eastAsia="es-MX"/>
        </w:rPr>
        <w:t>P</w:t>
      </w:r>
      <w:r w:rsidRPr="00E71DFC">
        <w:rPr>
          <w:rFonts w:ascii="Times New Roman" w:eastAsia="Times New Roman" w:hAnsi="Times New Roman" w:cs="Times New Roman"/>
          <w:b/>
          <w:bCs/>
          <w:lang w:eastAsia="es-MX"/>
        </w:rPr>
        <w:t>rerrenacimiento</w:t>
      </w:r>
      <w:r w:rsidRPr="00E71DFC">
        <w:rPr>
          <w:rFonts w:ascii="Times New Roman" w:eastAsia="Times New Roman" w:hAnsi="Times New Roman" w:cs="Times New Roman"/>
          <w:lang w:eastAsia="es-MX"/>
        </w:rPr>
        <w:t xml:space="preserve">: </w:t>
      </w:r>
      <w:r w:rsidR="00146C87" w:rsidRPr="00E71DFC">
        <w:rPr>
          <w:rFonts w:ascii="Times New Roman" w:eastAsia="Times New Roman" w:hAnsi="Times New Roman" w:cs="Times New Roman"/>
          <w:lang w:eastAsia="es-MX"/>
        </w:rPr>
        <w:t>fue</w:t>
      </w:r>
      <w:r w:rsidRPr="00E71DFC">
        <w:rPr>
          <w:rFonts w:ascii="Times New Roman" w:eastAsia="Times New Roman" w:hAnsi="Times New Roman" w:cs="Times New Roman"/>
          <w:lang w:eastAsia="es-MX"/>
        </w:rPr>
        <w:t xml:space="preserve"> una época marcada por </w:t>
      </w:r>
      <w:r w:rsidR="00A20B86" w:rsidRPr="00E71DFC">
        <w:rPr>
          <w:rFonts w:ascii="Times New Roman" w:eastAsia="Times New Roman" w:hAnsi="Times New Roman" w:cs="Times New Roman"/>
          <w:lang w:eastAsia="es-MX"/>
        </w:rPr>
        <w:t>el mal clima</w:t>
      </w:r>
      <w:r w:rsidRPr="00E71DFC">
        <w:rPr>
          <w:rFonts w:ascii="Times New Roman" w:eastAsia="Times New Roman" w:hAnsi="Times New Roman" w:cs="Times New Roman"/>
          <w:lang w:eastAsia="es-MX"/>
        </w:rPr>
        <w:t xml:space="preserve"> y, por lo tanto, por las </w:t>
      </w:r>
      <w:r w:rsidRPr="00E71DFC">
        <w:rPr>
          <w:rFonts w:ascii="Times New Roman" w:eastAsia="Times New Roman" w:hAnsi="Times New Roman" w:cs="Times New Roman"/>
          <w:b/>
          <w:bCs/>
          <w:lang w:eastAsia="es-MX"/>
        </w:rPr>
        <w:t>malas cosechas</w:t>
      </w:r>
      <w:r w:rsidRPr="00E71DFC">
        <w:rPr>
          <w:rFonts w:ascii="Times New Roman" w:eastAsia="Times New Roman" w:hAnsi="Times New Roman" w:cs="Times New Roman"/>
          <w:lang w:eastAsia="es-MX"/>
        </w:rPr>
        <w:t> y la</w:t>
      </w:r>
      <w:r w:rsidR="00A20B86" w:rsidRPr="00E71DFC">
        <w:rPr>
          <w:rFonts w:ascii="Times New Roman" w:eastAsia="Times New Roman" w:hAnsi="Times New Roman" w:cs="Times New Roman"/>
          <w:lang w:eastAsia="es-MX"/>
        </w:rPr>
        <w:t>s hambrunas. La alta burguesía, la</w:t>
      </w:r>
      <w:r w:rsidRPr="00E71DFC">
        <w:rPr>
          <w:rFonts w:ascii="Times New Roman" w:eastAsia="Times New Roman" w:hAnsi="Times New Roman" w:cs="Times New Roman"/>
          <w:lang w:eastAsia="es-MX"/>
        </w:rPr>
        <w:t xml:space="preserve"> baja nobleza y </w:t>
      </w:r>
      <w:r w:rsidR="00A20B86" w:rsidRPr="00E71DFC">
        <w:rPr>
          <w:rFonts w:ascii="Times New Roman" w:eastAsia="Times New Roman" w:hAnsi="Times New Roman" w:cs="Times New Roman"/>
          <w:lang w:eastAsia="es-MX"/>
        </w:rPr>
        <w:t>el clero</w:t>
      </w:r>
      <w:r w:rsidR="00146C87" w:rsidRPr="00E71DFC">
        <w:rPr>
          <w:rFonts w:ascii="Times New Roman" w:eastAsia="Times New Roman" w:hAnsi="Times New Roman" w:cs="Times New Roman"/>
          <w:lang w:eastAsia="es-MX"/>
        </w:rPr>
        <w:t xml:space="preserve"> se enriquecieron</w:t>
      </w:r>
      <w:r w:rsidRPr="00E71DFC">
        <w:rPr>
          <w:rFonts w:ascii="Times New Roman" w:eastAsia="Times New Roman" w:hAnsi="Times New Roman" w:cs="Times New Roman"/>
          <w:lang w:eastAsia="es-MX"/>
        </w:rPr>
        <w:t xml:space="preserve"> (</w:t>
      </w:r>
      <w:r w:rsidR="00A20B86" w:rsidRPr="00E71DFC">
        <w:rPr>
          <w:rFonts w:ascii="Times New Roman" w:eastAsia="Times New Roman" w:hAnsi="Times New Roman" w:cs="Times New Roman"/>
          <w:lang w:eastAsia="es-MX"/>
        </w:rPr>
        <w:t xml:space="preserve">gracias a </w:t>
      </w:r>
      <w:r w:rsidRPr="00E71DFC">
        <w:rPr>
          <w:rFonts w:ascii="Times New Roman" w:eastAsia="Times New Roman" w:hAnsi="Times New Roman" w:cs="Times New Roman"/>
          <w:lang w:eastAsia="es-MX"/>
        </w:rPr>
        <w:t xml:space="preserve">herencias) o </w:t>
      </w:r>
      <w:r w:rsidR="00146C87" w:rsidRPr="00E71DFC">
        <w:rPr>
          <w:rFonts w:ascii="Times New Roman" w:eastAsia="Times New Roman" w:hAnsi="Times New Roman" w:cs="Times New Roman"/>
          <w:lang w:eastAsia="es-MX"/>
        </w:rPr>
        <w:t>quedaron</w:t>
      </w:r>
      <w:r w:rsidR="00A20B86" w:rsidRPr="00E71DFC">
        <w:rPr>
          <w:rFonts w:ascii="Times New Roman" w:eastAsia="Times New Roman" w:hAnsi="Times New Roman" w:cs="Times New Roman"/>
          <w:lang w:eastAsia="es-MX"/>
        </w:rPr>
        <w:t xml:space="preserve"> pobres</w:t>
      </w:r>
      <w:r w:rsidRPr="00E71DFC">
        <w:rPr>
          <w:rFonts w:ascii="Times New Roman" w:eastAsia="Times New Roman" w:hAnsi="Times New Roman" w:cs="Times New Roman"/>
          <w:lang w:eastAsia="es-MX"/>
        </w:rPr>
        <w:t xml:space="preserve"> de modo abrupto.</w:t>
      </w:r>
    </w:p>
    <w:p w14:paraId="4C4F5D3C" w14:textId="77777777" w:rsidR="004C02CE" w:rsidRPr="00E71DFC" w:rsidRDefault="004C02CE" w:rsidP="004C02CE">
      <w:pPr>
        <w:shd w:val="clear" w:color="auto" w:fill="FFFFFF"/>
        <w:spacing w:after="0" w:line="345" w:lineRule="atLeast"/>
        <w:ind w:left="300"/>
        <w:rPr>
          <w:rFonts w:ascii="Times New Roman" w:eastAsia="Times New Roman" w:hAnsi="Times New Roman" w:cs="Times New Roman"/>
          <w:lang w:eastAsia="es-MX"/>
        </w:rPr>
      </w:pPr>
    </w:p>
    <w:p w14:paraId="1EBF1C4A" w14:textId="768DF75D" w:rsidR="00B63839" w:rsidRPr="00E71DFC" w:rsidRDefault="00CB369F" w:rsidP="000215FB">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bCs/>
          <w:lang w:eastAsia="es-MX"/>
        </w:rPr>
        <w:t xml:space="preserve">Ten en cuenta que </w:t>
      </w:r>
      <w:r w:rsidRPr="00E71DFC">
        <w:rPr>
          <w:rFonts w:ascii="Times New Roman" w:eastAsia="Times New Roman" w:hAnsi="Times New Roman" w:cs="Times New Roman"/>
          <w:lang w:eastAsia="es-MX"/>
        </w:rPr>
        <w:t>e</w:t>
      </w:r>
      <w:r w:rsidR="00B63839" w:rsidRPr="00E71DFC">
        <w:rPr>
          <w:rFonts w:ascii="Times New Roman" w:eastAsia="Times New Roman" w:hAnsi="Times New Roman" w:cs="Times New Roman"/>
          <w:lang w:eastAsia="es-MX"/>
        </w:rPr>
        <w:t>l término </w:t>
      </w:r>
      <w:r w:rsidR="00B63839" w:rsidRPr="00E71DFC">
        <w:rPr>
          <w:rFonts w:ascii="Times New Roman" w:eastAsia="Times New Roman" w:hAnsi="Times New Roman" w:cs="Times New Roman"/>
          <w:i/>
          <w:iCs/>
          <w:lang w:eastAsia="es-MX"/>
        </w:rPr>
        <w:t>prerrenacimiento</w:t>
      </w:r>
      <w:r w:rsidR="00B63839" w:rsidRPr="00E71DFC">
        <w:rPr>
          <w:rFonts w:ascii="Times New Roman" w:eastAsia="Times New Roman" w:hAnsi="Times New Roman" w:cs="Times New Roman"/>
          <w:lang w:eastAsia="es-MX"/>
        </w:rPr>
        <w:t> es un c</w:t>
      </w:r>
      <w:r w:rsidRPr="00E71DFC">
        <w:rPr>
          <w:rFonts w:ascii="Times New Roman" w:eastAsia="Times New Roman" w:hAnsi="Times New Roman" w:cs="Times New Roman"/>
          <w:lang w:eastAsia="es-MX"/>
        </w:rPr>
        <w:t>oncepto cultural y no histórico</w:t>
      </w:r>
      <w:r w:rsidR="00146C87" w:rsidRPr="00E71DFC">
        <w:rPr>
          <w:rFonts w:ascii="Times New Roman" w:eastAsia="Times New Roman" w:hAnsi="Times New Roman" w:cs="Times New Roman"/>
          <w:lang w:eastAsia="es-MX"/>
        </w:rPr>
        <w:t>,</w:t>
      </w:r>
      <w:r w:rsidR="00B63839" w:rsidRPr="00E71DFC">
        <w:rPr>
          <w:rFonts w:ascii="Times New Roman" w:eastAsia="Times New Roman" w:hAnsi="Times New Roman" w:cs="Times New Roman"/>
          <w:lang w:eastAsia="es-MX"/>
        </w:rPr>
        <w:t xml:space="preserve"> que </w:t>
      </w:r>
      <w:r w:rsidRPr="00E71DFC">
        <w:rPr>
          <w:rFonts w:ascii="Times New Roman" w:eastAsia="Times New Roman" w:hAnsi="Times New Roman" w:cs="Times New Roman"/>
          <w:lang w:eastAsia="es-MX"/>
        </w:rPr>
        <w:t>se usa para</w:t>
      </w:r>
      <w:r w:rsidR="00B63839" w:rsidRPr="00E71DFC">
        <w:rPr>
          <w:rFonts w:ascii="Times New Roman" w:eastAsia="Times New Roman" w:hAnsi="Times New Roman" w:cs="Times New Roman"/>
          <w:lang w:eastAsia="es-MX"/>
        </w:rPr>
        <w:t xml:space="preserve"> catalogar la época desde el punto de vista </w:t>
      </w:r>
      <w:r w:rsidR="000215FB" w:rsidRPr="00E71DFC">
        <w:rPr>
          <w:rFonts w:ascii="Times New Roman" w:eastAsia="Times New Roman" w:hAnsi="Times New Roman" w:cs="Times New Roman"/>
          <w:lang w:eastAsia="es-MX"/>
        </w:rPr>
        <w:t>literario y social.</w:t>
      </w:r>
      <w:r w:rsidRPr="00E71DFC">
        <w:rPr>
          <w:rFonts w:ascii="Times New Roman" w:eastAsia="Times New Roman" w:hAnsi="Times New Roman" w:cs="Times New Roman"/>
          <w:lang w:eastAsia="es-MX"/>
        </w:rPr>
        <w:t xml:space="preserve"> </w:t>
      </w:r>
    </w:p>
    <w:p w14:paraId="78FE1960" w14:textId="77777777" w:rsidR="00E54D89" w:rsidRPr="00E71DFC" w:rsidRDefault="00E54D89" w:rsidP="004E050E">
      <w:pPr>
        <w:spacing w:after="0"/>
        <w:jc w:val="both"/>
        <w:rPr>
          <w:rFonts w:ascii="Times New Roman" w:hAnsi="Times New Roman" w:cs="Times New Roman"/>
        </w:rPr>
      </w:pPr>
    </w:p>
    <w:p w14:paraId="3D84B807" w14:textId="77777777" w:rsidR="00E54D89" w:rsidRPr="00E71DFC" w:rsidRDefault="00E54D89" w:rsidP="004E05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E54D89" w:rsidRPr="00E71DFC" w14:paraId="260B5896" w14:textId="77777777" w:rsidTr="00A416E9">
        <w:tc>
          <w:tcPr>
            <w:tcW w:w="8978" w:type="dxa"/>
            <w:gridSpan w:val="2"/>
            <w:shd w:val="clear" w:color="auto" w:fill="000000" w:themeFill="text1"/>
          </w:tcPr>
          <w:p w14:paraId="742AB915" w14:textId="77777777" w:rsidR="00E54D89" w:rsidRPr="00E71DFC" w:rsidRDefault="00E54D89"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E54D89" w:rsidRPr="00E71DFC" w14:paraId="58406D91" w14:textId="77777777" w:rsidTr="00A416E9">
        <w:tc>
          <w:tcPr>
            <w:tcW w:w="2518" w:type="dxa"/>
          </w:tcPr>
          <w:p w14:paraId="1C523302" w14:textId="77777777" w:rsidR="00E54D89" w:rsidRPr="00E71DFC" w:rsidRDefault="00E54D89" w:rsidP="00A416E9">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187B9644" w14:textId="69A73673" w:rsidR="00E54D89" w:rsidRPr="00E71DFC" w:rsidRDefault="00E54D89" w:rsidP="00A416E9">
            <w:pPr>
              <w:jc w:val="center"/>
              <w:rPr>
                <w:rFonts w:ascii="Times New Roman" w:hAnsi="Times New Roman" w:cs="Times New Roman"/>
                <w:b/>
                <w:sz w:val="24"/>
                <w:szCs w:val="24"/>
                <w:lang w:val="es-ES_tradnl"/>
              </w:rPr>
            </w:pPr>
            <w:r w:rsidRPr="00E71DFC">
              <w:rPr>
                <w:rFonts w:ascii="Times New Roman" w:hAnsi="Times New Roman" w:cs="Times New Roman"/>
                <w:b/>
                <w:color w:val="000000"/>
                <w:sz w:val="24"/>
                <w:szCs w:val="24"/>
                <w:lang w:val="es-ES_tradnl"/>
              </w:rPr>
              <w:t xml:space="preserve">El contexto en la </w:t>
            </w:r>
            <w:r w:rsidR="00F87E26" w:rsidRPr="00E71DFC">
              <w:rPr>
                <w:rFonts w:ascii="Times New Roman" w:hAnsi="Times New Roman" w:cs="Times New Roman"/>
                <w:b/>
                <w:color w:val="000000"/>
                <w:sz w:val="24"/>
                <w:szCs w:val="24"/>
                <w:lang w:val="es-ES_tradnl"/>
              </w:rPr>
              <w:t>Edad Media</w:t>
            </w:r>
          </w:p>
        </w:tc>
      </w:tr>
      <w:tr w:rsidR="00E54D89" w:rsidRPr="00E71DFC" w14:paraId="655CB551" w14:textId="77777777" w:rsidTr="00A416E9">
        <w:tc>
          <w:tcPr>
            <w:tcW w:w="2518" w:type="dxa"/>
          </w:tcPr>
          <w:p w14:paraId="3AB83CBA" w14:textId="77777777" w:rsidR="00E54D89" w:rsidRPr="00E71DFC" w:rsidRDefault="00E54D89" w:rsidP="00A416E9">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48FE785F" w14:textId="3F57A345" w:rsidR="00E54D89" w:rsidRPr="00E71DFC" w:rsidRDefault="00E54D89" w:rsidP="00F87E26">
            <w:pPr>
              <w:jc w:val="both"/>
              <w:rPr>
                <w:rFonts w:ascii="Times New Roman" w:hAnsi="Times New Roman" w:cs="Times New Roman"/>
                <w:sz w:val="24"/>
                <w:szCs w:val="24"/>
                <w:lang w:val="es-ES_tradnl"/>
              </w:rPr>
            </w:pPr>
            <w:r w:rsidRPr="00E71DFC">
              <w:rPr>
                <w:rStyle w:val="un"/>
                <w:rFonts w:ascii="Times New Roman" w:hAnsi="Times New Roman" w:cs="Times New Roman"/>
                <w:sz w:val="24"/>
                <w:szCs w:val="24"/>
                <w:shd w:val="clear" w:color="auto" w:fill="FFFFFF"/>
                <w:lang w:val="es-ES_tradnl"/>
              </w:rPr>
              <w:t xml:space="preserve">Imagina que realizas un viaje al pasado y te encuentras en la </w:t>
            </w:r>
            <w:r w:rsidR="00F87E26" w:rsidRPr="00E71DFC">
              <w:rPr>
                <w:rStyle w:val="un"/>
                <w:rFonts w:ascii="Times New Roman" w:hAnsi="Times New Roman" w:cs="Times New Roman"/>
                <w:sz w:val="24"/>
                <w:szCs w:val="24"/>
                <w:shd w:val="clear" w:color="auto" w:fill="FFFFFF"/>
                <w:lang w:val="es-ES_tradnl"/>
              </w:rPr>
              <w:t>Edad Media</w:t>
            </w:r>
            <w:r w:rsidRPr="00E71DFC">
              <w:rPr>
                <w:rStyle w:val="un"/>
                <w:rFonts w:ascii="Times New Roman" w:hAnsi="Times New Roman" w:cs="Times New Roman"/>
                <w:sz w:val="24"/>
                <w:szCs w:val="24"/>
                <w:shd w:val="clear" w:color="auto" w:fill="FFFFFF"/>
                <w:lang w:val="es-ES_tradnl"/>
              </w:rPr>
              <w:t>.</w:t>
            </w:r>
            <w:r w:rsidRPr="00E71DFC">
              <w:rPr>
                <w:rStyle w:val="apple-converted-space"/>
                <w:rFonts w:ascii="Times New Roman" w:hAnsi="Times New Roman" w:cs="Times New Roman"/>
                <w:sz w:val="24"/>
                <w:szCs w:val="24"/>
                <w:shd w:val="clear" w:color="auto" w:fill="FFFFFF"/>
                <w:lang w:val="es-ES_tradnl"/>
              </w:rPr>
              <w:t> </w:t>
            </w:r>
            <w:r w:rsidRPr="00E71DFC">
              <w:rPr>
                <w:rStyle w:val="un"/>
                <w:rFonts w:ascii="Times New Roman" w:hAnsi="Times New Roman" w:cs="Times New Roman"/>
                <w:sz w:val="24"/>
                <w:szCs w:val="24"/>
                <w:shd w:val="clear" w:color="auto" w:fill="FFFFFF"/>
                <w:lang w:val="es-ES_tradnl"/>
              </w:rPr>
              <w:t>¿Qué actividades realizarías para divertirte? Recuerda que en esa época no podrías usar las nuevas tecnologías, como celulares y computadores, y tampoco te sería fácil leer un libro</w:t>
            </w:r>
            <w:r w:rsidR="00F87E26" w:rsidRPr="00E71DFC">
              <w:rPr>
                <w:rStyle w:val="un"/>
                <w:rFonts w:ascii="Times New Roman" w:hAnsi="Times New Roman" w:cs="Times New Roman"/>
                <w:sz w:val="24"/>
                <w:szCs w:val="24"/>
                <w:shd w:val="clear" w:color="auto" w:fill="FFFFFF"/>
                <w:lang w:val="es-ES_tradnl"/>
              </w:rPr>
              <w:t>,</w:t>
            </w:r>
            <w:r w:rsidRPr="00E71DFC">
              <w:rPr>
                <w:rStyle w:val="un"/>
                <w:rFonts w:ascii="Times New Roman" w:hAnsi="Times New Roman" w:cs="Times New Roman"/>
                <w:sz w:val="24"/>
                <w:szCs w:val="24"/>
                <w:shd w:val="clear" w:color="auto" w:fill="FFFFFF"/>
                <w:lang w:val="es-ES_tradnl"/>
              </w:rPr>
              <w:t xml:space="preserve"> pues durante el periodo </w:t>
            </w:r>
            <w:r w:rsidR="00F87E26" w:rsidRPr="00E71DFC">
              <w:rPr>
                <w:rStyle w:val="un"/>
                <w:rFonts w:ascii="Times New Roman" w:hAnsi="Times New Roman" w:cs="Times New Roman"/>
                <w:sz w:val="24"/>
                <w:szCs w:val="24"/>
                <w:shd w:val="clear" w:color="auto" w:fill="FFFFFF"/>
                <w:lang w:val="es-ES_tradnl"/>
              </w:rPr>
              <w:t>estos</w:t>
            </w:r>
            <w:r w:rsidRPr="00E71DFC">
              <w:rPr>
                <w:rStyle w:val="un"/>
                <w:rFonts w:ascii="Times New Roman" w:hAnsi="Times New Roman" w:cs="Times New Roman"/>
                <w:sz w:val="24"/>
                <w:szCs w:val="24"/>
                <w:shd w:val="clear" w:color="auto" w:fill="FFFFFF"/>
                <w:lang w:val="es-ES_tradnl"/>
              </w:rPr>
              <w:t xml:space="preserve"> eran un lujo, por lo cual tenían un alto precio.</w:t>
            </w:r>
            <w:r w:rsidR="00F87E26" w:rsidRPr="00E71DFC">
              <w:rPr>
                <w:rStyle w:val="un"/>
                <w:rFonts w:ascii="Times New Roman" w:hAnsi="Times New Roman" w:cs="Times New Roman"/>
                <w:sz w:val="24"/>
                <w:szCs w:val="24"/>
                <w:shd w:val="clear" w:color="auto" w:fill="FFFFFF"/>
                <w:lang w:val="es-ES_tradnl"/>
              </w:rPr>
              <w:t xml:space="preserve"> ¿C</w:t>
            </w:r>
            <w:r w:rsidRPr="00E71DFC">
              <w:rPr>
                <w:rStyle w:val="un"/>
                <w:rFonts w:ascii="Times New Roman" w:hAnsi="Times New Roman" w:cs="Times New Roman"/>
                <w:sz w:val="24"/>
                <w:szCs w:val="24"/>
                <w:shd w:val="clear" w:color="auto" w:fill="FFFFFF"/>
                <w:lang w:val="es-ES_tradnl"/>
              </w:rPr>
              <w:t xml:space="preserve">ómo </w:t>
            </w:r>
            <w:r w:rsidR="00F87E26" w:rsidRPr="00E71DFC">
              <w:rPr>
                <w:rStyle w:val="un"/>
                <w:rFonts w:ascii="Times New Roman" w:hAnsi="Times New Roman" w:cs="Times New Roman"/>
                <w:sz w:val="24"/>
                <w:szCs w:val="24"/>
                <w:shd w:val="clear" w:color="auto" w:fill="FFFFFF"/>
                <w:lang w:val="es-ES_tradnl"/>
              </w:rPr>
              <w:t>crees</w:t>
            </w:r>
            <w:r w:rsidR="00146C87" w:rsidRPr="00E71DFC">
              <w:rPr>
                <w:rStyle w:val="un"/>
                <w:rFonts w:ascii="Times New Roman" w:hAnsi="Times New Roman" w:cs="Times New Roman"/>
                <w:sz w:val="24"/>
                <w:szCs w:val="24"/>
                <w:shd w:val="clear" w:color="auto" w:fill="FFFFFF"/>
                <w:lang w:val="es-ES_tradnl"/>
              </w:rPr>
              <w:t xml:space="preserve"> que</w:t>
            </w:r>
            <w:r w:rsidR="00F87E26" w:rsidRPr="00E71DFC">
              <w:rPr>
                <w:rStyle w:val="un"/>
                <w:rFonts w:ascii="Times New Roman" w:hAnsi="Times New Roman" w:cs="Times New Roman"/>
                <w:sz w:val="24"/>
                <w:szCs w:val="24"/>
                <w:shd w:val="clear" w:color="auto" w:fill="FFFFFF"/>
                <w:lang w:val="es-ES_tradnl"/>
              </w:rPr>
              <w:t xml:space="preserve"> </w:t>
            </w:r>
            <w:r w:rsidRPr="00E71DFC">
              <w:rPr>
                <w:rStyle w:val="un"/>
                <w:rFonts w:ascii="Times New Roman" w:hAnsi="Times New Roman" w:cs="Times New Roman"/>
                <w:sz w:val="24"/>
                <w:szCs w:val="24"/>
                <w:shd w:val="clear" w:color="auto" w:fill="FFFFFF"/>
                <w:lang w:val="es-ES_tradnl"/>
              </w:rPr>
              <w:t xml:space="preserve">te enterarías de las noticias o </w:t>
            </w:r>
            <w:r w:rsidR="00F87E26" w:rsidRPr="00E71DFC">
              <w:rPr>
                <w:rStyle w:val="un"/>
                <w:rFonts w:ascii="Times New Roman" w:hAnsi="Times New Roman" w:cs="Times New Roman"/>
                <w:sz w:val="24"/>
                <w:szCs w:val="24"/>
                <w:shd w:val="clear" w:color="auto" w:fill="FFFFFF"/>
                <w:lang w:val="es-ES_tradnl"/>
              </w:rPr>
              <w:t>te comunicarías con tus amigos</w:t>
            </w:r>
            <w:r w:rsidRPr="00E71DFC">
              <w:rPr>
                <w:rStyle w:val="un"/>
                <w:rFonts w:ascii="Times New Roman" w:hAnsi="Times New Roman" w:cs="Times New Roman"/>
                <w:sz w:val="24"/>
                <w:szCs w:val="24"/>
                <w:shd w:val="clear" w:color="auto" w:fill="FFFFFF"/>
                <w:lang w:val="es-ES_tradnl"/>
              </w:rPr>
              <w:t xml:space="preserve">? </w:t>
            </w:r>
          </w:p>
        </w:tc>
      </w:tr>
    </w:tbl>
    <w:p w14:paraId="58508624" w14:textId="77777777" w:rsidR="004E050E" w:rsidRPr="00E71DFC" w:rsidRDefault="004E050E" w:rsidP="00081745">
      <w:pPr>
        <w:spacing w:after="0"/>
        <w:rPr>
          <w:rFonts w:ascii="Times New Roman" w:hAnsi="Times New Roman" w:cs="Times New Roman"/>
          <w:b/>
        </w:rPr>
      </w:pPr>
    </w:p>
    <w:p w14:paraId="6CE6459D" w14:textId="70F55B5D" w:rsidR="004E050E" w:rsidRPr="00E71DFC" w:rsidRDefault="000B22D6" w:rsidP="000B22D6">
      <w:pPr>
        <w:spacing w:after="0"/>
        <w:jc w:val="both"/>
        <w:rPr>
          <w:rFonts w:ascii="Times New Roman" w:hAnsi="Times New Roman" w:cs="Times New Roman"/>
          <w:color w:val="000000"/>
        </w:rPr>
      </w:pPr>
      <w:r w:rsidRPr="00E71DFC">
        <w:rPr>
          <w:rFonts w:ascii="Times New Roman" w:hAnsi="Times New Roman" w:cs="Times New Roman"/>
          <w:color w:val="000000"/>
        </w:rPr>
        <w:t xml:space="preserve">Los seres humanos siempre hemos tratado de buscar la mejor forma para comunicarnos.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w:t>
      </w:r>
      <w:r w:rsidR="00F87E26" w:rsidRPr="00E71DFC">
        <w:rPr>
          <w:rFonts w:ascii="Times New Roman" w:hAnsi="Times New Roman" w:cs="Times New Roman"/>
          <w:color w:val="000000"/>
        </w:rPr>
        <w:t xml:space="preserve">hizo un aporte importante en este sentido al profundizar en los mecanismos de la literatura </w:t>
      </w:r>
      <w:r w:rsidRPr="00E71DFC">
        <w:rPr>
          <w:rFonts w:ascii="Times New Roman" w:hAnsi="Times New Roman" w:cs="Times New Roman"/>
          <w:color w:val="000000"/>
        </w:rPr>
        <w:t xml:space="preserve">oral </w:t>
      </w:r>
      <w:r w:rsidR="00F87E26" w:rsidRPr="00E71DFC">
        <w:rPr>
          <w:rFonts w:ascii="Times New Roman" w:hAnsi="Times New Roman" w:cs="Times New Roman"/>
          <w:color w:val="000000"/>
        </w:rPr>
        <w:t>que luego dieron paso a la masificación de la literatura escrita</w:t>
      </w:r>
      <w:r w:rsidRPr="00E71DFC">
        <w:rPr>
          <w:rFonts w:ascii="Times New Roman" w:hAnsi="Times New Roman" w:cs="Times New Roman"/>
          <w:color w:val="000000"/>
        </w:rPr>
        <w:t xml:space="preserve">. La manera </w:t>
      </w:r>
      <w:r w:rsidR="00F87E26" w:rsidRPr="00E71DFC">
        <w:rPr>
          <w:rFonts w:ascii="Times New Roman" w:hAnsi="Times New Roman" w:cs="Times New Roman"/>
          <w:color w:val="000000"/>
        </w:rPr>
        <w:t xml:space="preserve">en la que contamos nuestra propia </w:t>
      </w:r>
      <w:r w:rsidRPr="00E71DFC">
        <w:rPr>
          <w:rFonts w:ascii="Times New Roman" w:hAnsi="Times New Roman" w:cs="Times New Roman"/>
          <w:color w:val="000000"/>
        </w:rPr>
        <w:t xml:space="preserve">historia </w:t>
      </w:r>
      <w:r w:rsidR="00F87E26" w:rsidRPr="00E71DFC">
        <w:rPr>
          <w:rFonts w:ascii="Times New Roman" w:hAnsi="Times New Roman" w:cs="Times New Roman"/>
          <w:color w:val="000000"/>
        </w:rPr>
        <w:t xml:space="preserve">o la </w:t>
      </w:r>
      <w:r w:rsidRPr="00E71DFC">
        <w:rPr>
          <w:rFonts w:ascii="Times New Roman" w:hAnsi="Times New Roman" w:cs="Times New Roman"/>
          <w:color w:val="000000"/>
        </w:rPr>
        <w:t xml:space="preserve">de nuestro entorno </w:t>
      </w:r>
      <w:r w:rsidR="00F87E26" w:rsidRPr="00E71DFC">
        <w:rPr>
          <w:rFonts w:ascii="Times New Roman" w:hAnsi="Times New Roman" w:cs="Times New Roman"/>
          <w:color w:val="000000"/>
        </w:rPr>
        <w:t>cambia con el tiempo de acuerdo con</w:t>
      </w:r>
      <w:r w:rsidRPr="00E71DFC">
        <w:rPr>
          <w:rFonts w:ascii="Times New Roman" w:hAnsi="Times New Roman" w:cs="Times New Roman"/>
          <w:color w:val="000000"/>
        </w:rPr>
        <w:t xml:space="preserve"> </w:t>
      </w:r>
      <w:r w:rsidR="00F87E26" w:rsidRPr="00E71DFC">
        <w:rPr>
          <w:rFonts w:ascii="Times New Roman" w:hAnsi="Times New Roman" w:cs="Times New Roman"/>
          <w:color w:val="000000"/>
        </w:rPr>
        <w:t>las</w:t>
      </w:r>
      <w:r w:rsidRPr="00E71DFC">
        <w:rPr>
          <w:rFonts w:ascii="Times New Roman" w:hAnsi="Times New Roman" w:cs="Times New Roman"/>
          <w:color w:val="000000"/>
        </w:rPr>
        <w:t xml:space="preserve"> circunstancias educativas, sociales y culturales. </w:t>
      </w:r>
    </w:p>
    <w:p w14:paraId="091390FA" w14:textId="77777777" w:rsidR="000B22D6" w:rsidRPr="00E71DFC" w:rsidRDefault="000B22D6" w:rsidP="000B22D6">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0B22D6" w:rsidRPr="00E71DFC" w14:paraId="57FCF212" w14:textId="77777777" w:rsidTr="0011617A">
        <w:tc>
          <w:tcPr>
            <w:tcW w:w="9054" w:type="dxa"/>
            <w:gridSpan w:val="2"/>
            <w:shd w:val="clear" w:color="auto" w:fill="000000" w:themeFill="text1"/>
          </w:tcPr>
          <w:p w14:paraId="0D2177C8" w14:textId="77777777" w:rsidR="000B22D6" w:rsidRPr="00E71DFC" w:rsidRDefault="000B22D6"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B22D6" w:rsidRPr="00E71DFC" w14:paraId="1D3C0CDF" w14:textId="77777777" w:rsidTr="0011617A">
        <w:tc>
          <w:tcPr>
            <w:tcW w:w="2518" w:type="dxa"/>
          </w:tcPr>
          <w:p w14:paraId="1DDF8225" w14:textId="77777777" w:rsidR="000B22D6" w:rsidRPr="00E71DFC" w:rsidRDefault="000B22D6"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290849C" w14:textId="2B651FC3" w:rsidR="000B22D6" w:rsidRPr="00E71DFC" w:rsidRDefault="002E7321" w:rsidP="000B22D6">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0B22D6" w:rsidRPr="00E71DFC">
              <w:rPr>
                <w:rFonts w:ascii="Times New Roman" w:hAnsi="Times New Roman" w:cs="Times New Roman"/>
                <w:color w:val="000000"/>
                <w:sz w:val="24"/>
                <w:szCs w:val="24"/>
                <w:lang w:val="es-ES_tradnl"/>
              </w:rPr>
              <w:t>10_01</w:t>
            </w:r>
            <w:r w:rsidR="008E441B" w:rsidRPr="00E71DFC">
              <w:rPr>
                <w:rFonts w:ascii="Times New Roman" w:hAnsi="Times New Roman" w:cs="Times New Roman"/>
                <w:color w:val="000000"/>
                <w:sz w:val="24"/>
                <w:szCs w:val="24"/>
                <w:lang w:val="es-ES_tradnl"/>
              </w:rPr>
              <w:t>_REC</w:t>
            </w:r>
            <w:r w:rsidR="00027749" w:rsidRPr="00E71DFC">
              <w:rPr>
                <w:rFonts w:ascii="Times New Roman" w:hAnsi="Times New Roman" w:cs="Times New Roman"/>
                <w:color w:val="000000"/>
                <w:sz w:val="24"/>
                <w:szCs w:val="24"/>
                <w:lang w:val="es-ES_tradnl"/>
              </w:rPr>
              <w:t>10</w:t>
            </w:r>
          </w:p>
        </w:tc>
      </w:tr>
      <w:tr w:rsidR="000B22D6" w:rsidRPr="00E71DFC" w14:paraId="1DD0D11E" w14:textId="77777777" w:rsidTr="0011617A">
        <w:tc>
          <w:tcPr>
            <w:tcW w:w="2518" w:type="dxa"/>
          </w:tcPr>
          <w:p w14:paraId="23C68355" w14:textId="77777777" w:rsidR="000B22D6" w:rsidRPr="00E71DFC" w:rsidRDefault="000B22D6"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11A90FD3" w14:textId="44AAA92A" w:rsidR="000B22D6" w:rsidRPr="00E71DFC" w:rsidRDefault="00AB58CD"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ESO/Lengua castellana y literatura/El Contexto Histórico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 xml:space="preserve"> </w:t>
            </w:r>
            <w:r w:rsidR="006A4DA3" w:rsidRPr="00E71DFC">
              <w:rPr>
                <w:rFonts w:ascii="Times New Roman" w:hAnsi="Times New Roman" w:cs="Times New Roman"/>
                <w:color w:val="000000"/>
                <w:sz w:val="24"/>
                <w:szCs w:val="24"/>
                <w:lang w:val="es-ES_tradnl"/>
              </w:rPr>
              <w:t>/Profundiza: Friso cronológico de la literatura en lengua española.</w:t>
            </w:r>
          </w:p>
        </w:tc>
      </w:tr>
      <w:tr w:rsidR="000B22D6" w:rsidRPr="00E71DFC" w14:paraId="1B27FDC4" w14:textId="77777777" w:rsidTr="0011617A">
        <w:tc>
          <w:tcPr>
            <w:tcW w:w="2518" w:type="dxa"/>
          </w:tcPr>
          <w:p w14:paraId="6EF33FF7" w14:textId="77777777" w:rsidR="000B22D6" w:rsidRPr="00E71DFC" w:rsidRDefault="000B22D6"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3CEC27E" w14:textId="6D630448" w:rsidR="002F29CF" w:rsidRPr="00E71DFC" w:rsidRDefault="001F7054" w:rsidP="0011617A">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2F29CF" w:rsidRPr="00E71DFC">
              <w:rPr>
                <w:rFonts w:ascii="Times New Roman" w:hAnsi="Times New Roman" w:cs="Times New Roman"/>
                <w:color w:val="FF0000"/>
                <w:sz w:val="24"/>
                <w:szCs w:val="24"/>
                <w:lang w:val="es-ES_tradnl"/>
              </w:rPr>
              <w:t>. La ficha del estudiante queda igual</w:t>
            </w:r>
          </w:p>
          <w:p w14:paraId="233CC4A4" w14:textId="700EC7F7" w:rsidR="002E7321" w:rsidRPr="00E71DFC" w:rsidRDefault="001F7054" w:rsidP="002E7321">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2F29CF" w:rsidRPr="00E71DFC">
              <w:rPr>
                <w:rFonts w:ascii="Times New Roman" w:hAnsi="Times New Roman" w:cs="Times New Roman"/>
                <w:color w:val="FF0000"/>
                <w:sz w:val="24"/>
                <w:szCs w:val="24"/>
                <w:lang w:val="es-ES_tradnl"/>
              </w:rPr>
              <w:t xml:space="preserve">. La ficha del profesor, reemplazar </w:t>
            </w:r>
            <w:r w:rsidR="008B0229" w:rsidRPr="00E71DFC">
              <w:rPr>
                <w:rFonts w:ascii="Times New Roman" w:hAnsi="Times New Roman" w:cs="Times New Roman"/>
                <w:color w:val="FF0000"/>
                <w:sz w:val="24"/>
                <w:szCs w:val="24"/>
                <w:lang w:val="es-ES_tradnl"/>
              </w:rPr>
              <w:t xml:space="preserve">por </w:t>
            </w:r>
            <w:r w:rsidR="002E7321" w:rsidRPr="00E71DFC">
              <w:rPr>
                <w:rFonts w:ascii="Times New Roman" w:hAnsi="Times New Roman" w:cs="Times New Roman"/>
                <w:color w:val="FF0000"/>
                <w:sz w:val="24"/>
                <w:szCs w:val="24"/>
                <w:lang w:val="es-ES_tradnl"/>
              </w:rPr>
              <w:t>el siguiente</w:t>
            </w:r>
            <w:r w:rsidR="008B0229" w:rsidRPr="00E71DFC">
              <w:rPr>
                <w:rFonts w:ascii="Times New Roman" w:hAnsi="Times New Roman" w:cs="Times New Roman"/>
                <w:color w:val="FF0000"/>
                <w:sz w:val="24"/>
                <w:szCs w:val="24"/>
                <w:lang w:val="es-ES_tradnl"/>
              </w:rPr>
              <w:t xml:space="preserve"> texto</w:t>
            </w:r>
            <w:r w:rsidRPr="00E71DFC">
              <w:rPr>
                <w:rFonts w:ascii="Times New Roman" w:hAnsi="Times New Roman" w:cs="Times New Roman"/>
                <w:color w:val="FF0000"/>
                <w:sz w:val="24"/>
                <w:szCs w:val="24"/>
                <w:lang w:val="es-ES_tradnl"/>
              </w:rPr>
              <w:t>:</w:t>
            </w:r>
          </w:p>
          <w:p w14:paraId="439EE47C" w14:textId="77777777" w:rsidR="002E7321" w:rsidRPr="00E71DFC" w:rsidRDefault="002E7321" w:rsidP="002E7321">
            <w:pPr>
              <w:rPr>
                <w:rFonts w:ascii="Times New Roman" w:hAnsi="Times New Roman" w:cs="Times New Roman"/>
                <w:color w:val="FF0000"/>
                <w:sz w:val="24"/>
                <w:szCs w:val="24"/>
                <w:lang w:val="es-ES_tradnl"/>
              </w:rPr>
            </w:pPr>
          </w:p>
          <w:p w14:paraId="37374B85" w14:textId="71B44665" w:rsidR="009204D3" w:rsidRPr="00E71DFC" w:rsidRDefault="009204D3" w:rsidP="002E7321">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FICHA DEL DOCENTE</w:t>
            </w:r>
          </w:p>
          <w:p w14:paraId="5F58EE21" w14:textId="77777777" w:rsidR="009204D3" w:rsidRPr="00E71DFC" w:rsidRDefault="009204D3" w:rsidP="002E7321">
            <w:pPr>
              <w:rPr>
                <w:rFonts w:ascii="Times New Roman" w:hAnsi="Times New Roman" w:cs="Times New Roman"/>
                <w:b/>
                <w:sz w:val="24"/>
                <w:szCs w:val="24"/>
                <w:lang w:val="es-ES_tradnl"/>
              </w:rPr>
            </w:pPr>
          </w:p>
          <w:p w14:paraId="66AFAE35" w14:textId="6D507B81" w:rsidR="002F29CF" w:rsidRPr="00E71DFC" w:rsidRDefault="002F29CF" w:rsidP="002E7321">
            <w:pPr>
              <w:rPr>
                <w:rFonts w:ascii="Times New Roman" w:hAnsi="Times New Roman" w:cs="Times New Roman"/>
                <w:b/>
                <w:color w:val="FF0000"/>
                <w:sz w:val="24"/>
                <w:szCs w:val="24"/>
                <w:lang w:val="es-ES_tradnl"/>
              </w:rPr>
            </w:pPr>
            <w:r w:rsidRPr="00E71DFC">
              <w:rPr>
                <w:rFonts w:ascii="Times New Roman" w:hAnsi="Times New Roman" w:cs="Times New Roman"/>
                <w:b/>
                <w:sz w:val="24"/>
                <w:szCs w:val="24"/>
                <w:lang w:val="es-ES_tradnl"/>
              </w:rPr>
              <w:t>Antes de la presentación</w:t>
            </w:r>
          </w:p>
          <w:p w14:paraId="7CBB1F49" w14:textId="2E61A106" w:rsidR="002F29CF" w:rsidRPr="00E71DFC" w:rsidRDefault="002F29CF"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Para introducir la cronología literaria</w:t>
            </w:r>
            <w:r w:rsidR="00754A3C" w:rsidRPr="00E71DFC">
              <w:rPr>
                <w:sz w:val="24"/>
                <w:szCs w:val="24"/>
                <w:lang w:val="es-ES_tradnl"/>
              </w:rPr>
              <w:t xml:space="preserve"> de la Edad Media</w:t>
            </w:r>
            <w:r w:rsidRPr="00E71DFC">
              <w:rPr>
                <w:sz w:val="24"/>
                <w:szCs w:val="24"/>
                <w:lang w:val="es-ES_tradnl"/>
              </w:rPr>
              <w:t xml:space="preserve"> es necesario que los </w:t>
            </w:r>
            <w:r w:rsidR="00754A3C" w:rsidRPr="00E71DFC">
              <w:rPr>
                <w:sz w:val="24"/>
                <w:szCs w:val="24"/>
                <w:lang w:val="es-ES_tradnl"/>
              </w:rPr>
              <w:t>estudiantes</w:t>
            </w:r>
            <w:r w:rsidRPr="00E71DFC">
              <w:rPr>
                <w:sz w:val="24"/>
                <w:szCs w:val="24"/>
                <w:lang w:val="es-ES_tradnl"/>
              </w:rPr>
              <w:t xml:space="preserve"> conozcan las circunstancias históricas que propiciaron el surgimiento de esta etapa literaria.</w:t>
            </w:r>
          </w:p>
          <w:p w14:paraId="23CCE8DA" w14:textId="34D80C81" w:rsidR="002F29CF" w:rsidRPr="00E71DFC" w:rsidRDefault="00754A3C"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Pregunte</w:t>
            </w:r>
            <w:r w:rsidR="001B12C8" w:rsidRPr="00E71DFC">
              <w:rPr>
                <w:sz w:val="24"/>
                <w:szCs w:val="24"/>
                <w:lang w:val="es-ES_tradnl"/>
              </w:rPr>
              <w:t>les</w:t>
            </w:r>
            <w:r w:rsidR="002F29CF" w:rsidRPr="00E71DFC">
              <w:rPr>
                <w:sz w:val="24"/>
                <w:szCs w:val="24"/>
                <w:lang w:val="es-ES_tradnl"/>
              </w:rPr>
              <w:t xml:space="preserve"> a los </w:t>
            </w:r>
            <w:r w:rsidRPr="00E71DFC">
              <w:rPr>
                <w:sz w:val="24"/>
                <w:szCs w:val="24"/>
                <w:lang w:val="es-ES_tradnl"/>
              </w:rPr>
              <w:t>estudiantes</w:t>
            </w:r>
            <w:r w:rsidR="002F29CF" w:rsidRPr="00E71DFC">
              <w:rPr>
                <w:sz w:val="24"/>
                <w:szCs w:val="24"/>
                <w:lang w:val="es-ES_tradnl"/>
              </w:rPr>
              <w:t xml:space="preserve"> qué conocimientos tienen sobre la </w:t>
            </w:r>
            <w:r w:rsidR="00F87E26" w:rsidRPr="00E71DFC">
              <w:rPr>
                <w:sz w:val="24"/>
                <w:szCs w:val="24"/>
                <w:lang w:val="es-ES_tradnl"/>
              </w:rPr>
              <w:t>Edad Media</w:t>
            </w:r>
            <w:r w:rsidR="002F29CF" w:rsidRPr="00E71DFC">
              <w:rPr>
                <w:sz w:val="24"/>
                <w:szCs w:val="24"/>
                <w:lang w:val="es-ES_tradnl"/>
              </w:rPr>
              <w:t>:</w:t>
            </w:r>
          </w:p>
          <w:p w14:paraId="070DB835" w14:textId="3794E209" w:rsidR="002F29CF" w:rsidRPr="00E71DFC" w:rsidRDefault="00754A3C"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lastRenderedPageBreak/>
              <w:t>- ¿Qué recuerdan sobre la Edad A</w:t>
            </w:r>
            <w:r w:rsidR="002F29CF" w:rsidRPr="00E71DFC">
              <w:rPr>
                <w:sz w:val="24"/>
                <w:szCs w:val="24"/>
                <w:lang w:val="es-ES_tradnl"/>
              </w:rPr>
              <w:t>ntigua?</w:t>
            </w:r>
          </w:p>
          <w:p w14:paraId="3B0D719D" w14:textId="3C182204" w:rsidR="002F29CF" w:rsidRPr="00E71DFC" w:rsidRDefault="00754A3C"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¿Cuándo se termina la Edad A</w:t>
            </w:r>
            <w:r w:rsidR="002F29CF" w:rsidRPr="00E71DFC">
              <w:rPr>
                <w:sz w:val="24"/>
                <w:szCs w:val="24"/>
                <w:lang w:val="es-ES_tradnl"/>
              </w:rPr>
              <w:t>ntigua?</w:t>
            </w:r>
          </w:p>
          <w:p w14:paraId="3637D2BB" w14:textId="5113F4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¿Cuándo empieza la </w:t>
            </w:r>
            <w:r w:rsidR="00F87E26" w:rsidRPr="00E71DFC">
              <w:rPr>
                <w:sz w:val="24"/>
                <w:szCs w:val="24"/>
                <w:lang w:val="es-ES_tradnl"/>
              </w:rPr>
              <w:t>Edad Media</w:t>
            </w:r>
            <w:r w:rsidRPr="00E71DFC">
              <w:rPr>
                <w:sz w:val="24"/>
                <w:szCs w:val="24"/>
                <w:lang w:val="es-ES_tradnl"/>
              </w:rPr>
              <w:t xml:space="preserve"> y en qué año finaliza?</w:t>
            </w:r>
          </w:p>
          <w:p w14:paraId="169C22A8" w14:textId="751A12E5"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¿Cómo se estructura la sociedad de la </w:t>
            </w:r>
            <w:r w:rsidR="00F87E26" w:rsidRPr="00E71DFC">
              <w:rPr>
                <w:sz w:val="24"/>
                <w:szCs w:val="24"/>
                <w:lang w:val="es-ES_tradnl"/>
              </w:rPr>
              <w:t>Edad Media</w:t>
            </w:r>
            <w:r w:rsidRPr="00E71DFC">
              <w:rPr>
                <w:sz w:val="24"/>
                <w:szCs w:val="24"/>
                <w:lang w:val="es-ES_tradnl"/>
              </w:rPr>
              <w:t>?</w:t>
            </w:r>
          </w:p>
          <w:p w14:paraId="7EEA4EE2" w14:textId="777777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lenguas se hablaban en la península Ibérica en este período?</w:t>
            </w:r>
          </w:p>
          <w:p w14:paraId="7DE13BB8" w14:textId="777777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estilos artísticos se desarrollan?</w:t>
            </w:r>
          </w:p>
          <w:p w14:paraId="01F28EB5" w14:textId="422F53B0" w:rsidR="00725D8B" w:rsidRPr="00E71DFC" w:rsidRDefault="00725D8B" w:rsidP="00725D8B">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Si desea profundizar más sobre la </w:t>
            </w:r>
            <w:r w:rsidR="00F87E26" w:rsidRPr="00E71DFC">
              <w:rPr>
                <w:sz w:val="24"/>
                <w:szCs w:val="24"/>
                <w:lang w:val="es-ES_tradnl"/>
              </w:rPr>
              <w:t>Edad Media</w:t>
            </w:r>
            <w:r w:rsidRPr="00E71DFC">
              <w:rPr>
                <w:sz w:val="24"/>
                <w:szCs w:val="24"/>
                <w:lang w:val="es-ES_tradnl"/>
              </w:rPr>
              <w:t>, consulte los temas:</w:t>
            </w:r>
            <w:r w:rsidR="00754A3C" w:rsidRPr="00E71DFC">
              <w:rPr>
                <w:sz w:val="24"/>
                <w:szCs w:val="24"/>
                <w:lang w:val="es-ES_tradnl"/>
              </w:rPr>
              <w:t xml:space="preserve"> </w:t>
            </w:r>
            <w:r w:rsidRPr="00E71DFC">
              <w:rPr>
                <w:rStyle w:val="cursiva"/>
                <w:i/>
                <w:iCs/>
                <w:sz w:val="24"/>
                <w:szCs w:val="24"/>
                <w:lang w:val="es-ES_tradnl"/>
              </w:rPr>
              <w:t xml:space="preserve">La alta </w:t>
            </w:r>
            <w:r w:rsidR="00F87E26" w:rsidRPr="00E71DFC">
              <w:rPr>
                <w:rStyle w:val="cursiva"/>
                <w:i/>
                <w:iCs/>
                <w:sz w:val="24"/>
                <w:szCs w:val="24"/>
                <w:lang w:val="es-ES_tradnl"/>
              </w:rPr>
              <w:t>Edad Media</w:t>
            </w:r>
            <w:r w:rsidRPr="00E71DFC">
              <w:rPr>
                <w:rStyle w:val="apple-converted-space"/>
                <w:i/>
                <w:iCs/>
                <w:sz w:val="24"/>
                <w:szCs w:val="24"/>
                <w:lang w:val="es-ES_tradnl"/>
              </w:rPr>
              <w:t> </w:t>
            </w:r>
            <w:r w:rsidRPr="00E71DFC">
              <w:rPr>
                <w:sz w:val="24"/>
                <w:szCs w:val="24"/>
                <w:lang w:val="es-ES_tradnl"/>
              </w:rPr>
              <w:t>[</w:t>
            </w:r>
            <w:r w:rsidR="00EB15E6" w:rsidRPr="00E71DFC">
              <w:rPr>
                <w:sz w:val="24"/>
                <w:szCs w:val="24"/>
                <w:lang w:val="es-ES_tradnl"/>
              </w:rPr>
              <w:fldChar w:fldCharType="begin"/>
            </w:r>
            <w:r w:rsidR="00EB15E6" w:rsidRPr="00E71DFC">
              <w:rPr>
                <w:sz w:val="24"/>
                <w:szCs w:val="24"/>
                <w:lang w:val="es-ES_tradnl"/>
              </w:rPr>
              <w:instrText xml:space="preserve"> HYPERLINK "http://www.aulaplaneta.com/Materias/EditorTemas/tabid/81/GuionID/1094/Default.aspx" \t "_blank" </w:instrText>
            </w:r>
            <w:r w:rsidR="00EB15E6" w:rsidRPr="00E71DFC">
              <w:rPr>
                <w:sz w:val="24"/>
                <w:szCs w:val="24"/>
                <w:lang w:val="es-ES_tradnl"/>
              </w:rPr>
              <w:fldChar w:fldCharType="separate"/>
            </w:r>
            <w:r w:rsidRPr="00E71DFC">
              <w:rPr>
                <w:rStyle w:val="Hipervnculo"/>
                <w:color w:val="auto"/>
                <w:sz w:val="24"/>
                <w:szCs w:val="24"/>
                <w:lang w:val="es-ES_tradnl"/>
              </w:rPr>
              <w:t>ver</w:t>
            </w:r>
            <w:r w:rsidR="00EB15E6" w:rsidRPr="00E71DFC">
              <w:rPr>
                <w:rStyle w:val="Hipervnculo"/>
                <w:color w:val="auto"/>
                <w:sz w:val="24"/>
                <w:szCs w:val="24"/>
                <w:lang w:val="es-ES_tradnl"/>
              </w:rPr>
              <w:fldChar w:fldCharType="end"/>
            </w:r>
            <w:r w:rsidRPr="00E71DFC">
              <w:rPr>
                <w:sz w:val="24"/>
                <w:szCs w:val="24"/>
                <w:lang w:val="es-ES_tradnl"/>
              </w:rPr>
              <w:t>] y</w:t>
            </w:r>
            <w:r w:rsidRPr="00E71DFC">
              <w:rPr>
                <w:rStyle w:val="apple-converted-space"/>
                <w:sz w:val="24"/>
                <w:szCs w:val="24"/>
                <w:lang w:val="es-ES_tradnl"/>
              </w:rPr>
              <w:t> </w:t>
            </w:r>
            <w:r w:rsidRPr="00E71DFC">
              <w:rPr>
                <w:rStyle w:val="cursiva"/>
                <w:i/>
                <w:iCs/>
                <w:sz w:val="24"/>
                <w:szCs w:val="24"/>
                <w:lang w:val="es-ES_tradnl"/>
              </w:rPr>
              <w:t xml:space="preserve">La baja </w:t>
            </w:r>
            <w:r w:rsidR="00F87E26" w:rsidRPr="00E71DFC">
              <w:rPr>
                <w:rStyle w:val="cursiva"/>
                <w:i/>
                <w:iCs/>
                <w:sz w:val="24"/>
                <w:szCs w:val="24"/>
                <w:lang w:val="es-ES_tradnl"/>
              </w:rPr>
              <w:t>Edad Media</w:t>
            </w:r>
            <w:r w:rsidRPr="00E71DFC">
              <w:rPr>
                <w:rStyle w:val="apple-converted-space"/>
                <w:i/>
                <w:iCs/>
                <w:sz w:val="24"/>
                <w:szCs w:val="24"/>
                <w:lang w:val="es-ES_tradnl"/>
              </w:rPr>
              <w:t> </w:t>
            </w:r>
            <w:r w:rsidRPr="00E71DFC">
              <w:rPr>
                <w:sz w:val="24"/>
                <w:szCs w:val="24"/>
                <w:lang w:val="es-ES_tradnl"/>
              </w:rPr>
              <w:t>[</w:t>
            </w:r>
            <w:r w:rsidR="00EB15E6" w:rsidRPr="00E71DFC">
              <w:rPr>
                <w:sz w:val="24"/>
                <w:szCs w:val="24"/>
                <w:lang w:val="es-ES_tradnl"/>
              </w:rPr>
              <w:fldChar w:fldCharType="begin"/>
            </w:r>
            <w:r w:rsidR="00EB15E6" w:rsidRPr="00E71DFC">
              <w:rPr>
                <w:sz w:val="24"/>
                <w:szCs w:val="24"/>
                <w:lang w:val="es-ES_tradnl"/>
              </w:rPr>
              <w:instrText xml:space="preserve"> HYPERLINK "http://www.aulaplaneta.com/Materias/EditorTemas/tabid/81/GuionID/72/Default.aspx" \t "_blank" </w:instrText>
            </w:r>
            <w:r w:rsidR="00EB15E6" w:rsidRPr="00E71DFC">
              <w:rPr>
                <w:sz w:val="24"/>
                <w:szCs w:val="24"/>
                <w:lang w:val="es-ES_tradnl"/>
              </w:rPr>
              <w:fldChar w:fldCharType="separate"/>
            </w:r>
            <w:r w:rsidRPr="00E71DFC">
              <w:rPr>
                <w:rStyle w:val="Hipervnculo"/>
                <w:color w:val="auto"/>
                <w:sz w:val="24"/>
                <w:szCs w:val="24"/>
                <w:lang w:val="es-ES_tradnl"/>
              </w:rPr>
              <w:t>ver</w:t>
            </w:r>
            <w:r w:rsidR="00EB15E6" w:rsidRPr="00E71DFC">
              <w:rPr>
                <w:rStyle w:val="Hipervnculo"/>
                <w:color w:val="auto"/>
                <w:sz w:val="24"/>
                <w:szCs w:val="24"/>
                <w:lang w:val="es-ES_tradnl"/>
              </w:rPr>
              <w:fldChar w:fldCharType="end"/>
            </w:r>
            <w:r w:rsidR="00754A3C" w:rsidRPr="00E71DFC">
              <w:rPr>
                <w:sz w:val="24"/>
                <w:szCs w:val="24"/>
                <w:lang w:val="es-ES_tradnl"/>
              </w:rPr>
              <w:t>], de 2.º de ESO de A</w:t>
            </w:r>
            <w:r w:rsidRPr="00E71DFC">
              <w:rPr>
                <w:sz w:val="24"/>
                <w:szCs w:val="24"/>
                <w:lang w:val="es-ES_tradnl"/>
              </w:rPr>
              <w:t>ulaPlaneta.</w:t>
            </w:r>
          </w:p>
          <w:p w14:paraId="51595F0A" w14:textId="3214755D" w:rsidR="00725D8B" w:rsidRPr="00E71DFC" w:rsidRDefault="00725D8B" w:rsidP="00725D8B">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Asimismo, </w:t>
            </w:r>
            <w:r w:rsidR="00754A3C" w:rsidRPr="00E71DFC">
              <w:rPr>
                <w:sz w:val="24"/>
                <w:szCs w:val="24"/>
                <w:lang w:val="es-ES_tradnl"/>
              </w:rPr>
              <w:t>a continuación se propone</w:t>
            </w:r>
            <w:r w:rsidRPr="00E71DFC">
              <w:rPr>
                <w:sz w:val="24"/>
                <w:szCs w:val="24"/>
                <w:lang w:val="es-ES_tradnl"/>
              </w:rPr>
              <w:t xml:space="preserve"> una actividad adaptada a </w:t>
            </w:r>
            <w:r w:rsidR="001B12C8" w:rsidRPr="00E71DFC">
              <w:rPr>
                <w:sz w:val="24"/>
                <w:szCs w:val="24"/>
                <w:lang w:val="es-ES_tradnl"/>
              </w:rPr>
              <w:t>dos</w:t>
            </w:r>
            <w:r w:rsidRPr="00E71DFC">
              <w:rPr>
                <w:sz w:val="24"/>
                <w:szCs w:val="24"/>
                <w:lang w:val="es-ES_tradnl"/>
              </w:rPr>
              <w:t xml:space="preserve"> niveles</w:t>
            </w:r>
            <w:r w:rsidR="00754A3C" w:rsidRPr="00E71DFC">
              <w:rPr>
                <w:sz w:val="24"/>
                <w:szCs w:val="24"/>
                <w:lang w:val="es-ES_tradnl"/>
              </w:rPr>
              <w:t xml:space="preserve"> de conocimiento del periodo histórico</w:t>
            </w:r>
            <w:r w:rsidRPr="00E71DFC">
              <w:rPr>
                <w:sz w:val="24"/>
                <w:szCs w:val="24"/>
                <w:lang w:val="es-ES_tradnl"/>
              </w:rPr>
              <w:t xml:space="preserve"> para que los </w:t>
            </w:r>
            <w:r w:rsidR="00754A3C" w:rsidRPr="00E71DFC">
              <w:rPr>
                <w:sz w:val="24"/>
                <w:szCs w:val="24"/>
                <w:lang w:val="es-ES_tradnl"/>
              </w:rPr>
              <w:t>estudiantes</w:t>
            </w:r>
            <w:r w:rsidRPr="00E71DFC">
              <w:rPr>
                <w:sz w:val="24"/>
                <w:szCs w:val="24"/>
                <w:lang w:val="es-ES_tradnl"/>
              </w:rPr>
              <w:t xml:space="preserve"> conozcan la relación que se establece entre el contex</w:t>
            </w:r>
            <w:r w:rsidR="00754A3C" w:rsidRPr="00E71DFC">
              <w:rPr>
                <w:sz w:val="24"/>
                <w:szCs w:val="24"/>
                <w:lang w:val="es-ES_tradnl"/>
              </w:rPr>
              <w:t>to social, político y económico</w:t>
            </w:r>
            <w:r w:rsidRPr="00E71DFC">
              <w:rPr>
                <w:sz w:val="24"/>
                <w:szCs w:val="24"/>
                <w:lang w:val="es-ES_tradnl"/>
              </w:rPr>
              <w:t xml:space="preserve"> y la producción literaria. Se trabajarán de esta forma dos competencias básicas: la competencia de aprender a aprender, al interpretar y saber hacer un friso cronológico, y la competencia s</w:t>
            </w:r>
            <w:r w:rsidR="00754A3C" w:rsidRPr="00E71DFC">
              <w:rPr>
                <w:sz w:val="24"/>
                <w:szCs w:val="24"/>
                <w:lang w:val="es-ES_tradnl"/>
              </w:rPr>
              <w:t>ocial y ciudadana, en relación con</w:t>
            </w:r>
            <w:r w:rsidRPr="00E71DFC">
              <w:rPr>
                <w:sz w:val="24"/>
                <w:szCs w:val="24"/>
                <w:lang w:val="es-ES_tradnl"/>
              </w:rPr>
              <w:t xml:space="preserve"> la comprensión del carácter evolutivo de la sociedad.</w:t>
            </w:r>
          </w:p>
          <w:p w14:paraId="2A489372" w14:textId="24A8337D" w:rsidR="00725D8B" w:rsidRPr="00E71DFC" w:rsidRDefault="00725D8B" w:rsidP="00725D8B">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 xml:space="preserve">Nivel de dificultad </w:t>
            </w:r>
            <w:r w:rsidR="001B12C8" w:rsidRPr="00E71DFC">
              <w:rPr>
                <w:rFonts w:ascii="Times New Roman" w:eastAsia="Times New Roman" w:hAnsi="Times New Roman" w:cs="Times New Roman"/>
                <w:b/>
                <w:sz w:val="24"/>
                <w:szCs w:val="24"/>
                <w:lang w:val="es-ES_tradnl" w:eastAsia="es-MX"/>
              </w:rPr>
              <w:t>medio</w:t>
            </w:r>
          </w:p>
          <w:p w14:paraId="3D4D3D4D" w14:textId="4F3EF3EA"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Escriba en el tablero los hitos históricos relacionad</w:t>
            </w:r>
            <w:r w:rsidR="001B12C8" w:rsidRPr="00E71DFC">
              <w:rPr>
                <w:rFonts w:ascii="Times New Roman" w:eastAsia="Times New Roman" w:hAnsi="Times New Roman" w:cs="Times New Roman"/>
                <w:sz w:val="24"/>
                <w:szCs w:val="24"/>
                <w:lang w:val="es-ES_tradnl" w:eastAsia="es-MX"/>
              </w:rPr>
              <w:t>os con el período literario y pí</w:t>
            </w:r>
            <w:r w:rsidRPr="00E71DFC">
              <w:rPr>
                <w:rFonts w:ascii="Times New Roman" w:eastAsia="Times New Roman" w:hAnsi="Times New Roman" w:cs="Times New Roman"/>
                <w:sz w:val="24"/>
                <w:szCs w:val="24"/>
                <w:lang w:val="es-ES_tradnl" w:eastAsia="es-MX"/>
              </w:rPr>
              <w:t>da</w:t>
            </w:r>
            <w:r w:rsidR="001B12C8" w:rsidRPr="00E71DFC">
              <w:rPr>
                <w:rFonts w:ascii="Times New Roman" w:eastAsia="Times New Roman" w:hAnsi="Times New Roman" w:cs="Times New Roman"/>
                <w:sz w:val="24"/>
                <w:szCs w:val="24"/>
                <w:lang w:val="es-ES_tradnl" w:eastAsia="es-MX"/>
              </w:rPr>
              <w:t>les</w:t>
            </w:r>
            <w:r w:rsidRPr="00E71DFC">
              <w:rPr>
                <w:rFonts w:ascii="Times New Roman" w:eastAsia="Times New Roman" w:hAnsi="Times New Roman" w:cs="Times New Roman"/>
                <w:sz w:val="24"/>
                <w:szCs w:val="24"/>
                <w:lang w:val="es-ES_tradnl" w:eastAsia="es-MX"/>
              </w:rPr>
              <w:t xml:space="preserve"> a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que busquen en la Gran Enciclopedia Planeta o en Internet en qué consistieron y que los res</w:t>
            </w:r>
            <w:r w:rsidR="001B12C8" w:rsidRPr="00E71DFC">
              <w:rPr>
                <w:rFonts w:ascii="Times New Roman" w:eastAsia="Times New Roman" w:hAnsi="Times New Roman" w:cs="Times New Roman"/>
                <w:sz w:val="24"/>
                <w:szCs w:val="24"/>
                <w:lang w:val="es-ES_tradnl" w:eastAsia="es-MX"/>
              </w:rPr>
              <w:t>uman brevemente. Después deben</w:t>
            </w:r>
            <w:r w:rsidRPr="00E71DFC">
              <w:rPr>
                <w:rFonts w:ascii="Times New Roman" w:eastAsia="Times New Roman" w:hAnsi="Times New Roman" w:cs="Times New Roman"/>
                <w:sz w:val="24"/>
                <w:szCs w:val="24"/>
                <w:lang w:val="es-ES_tradnl" w:eastAsia="es-MX"/>
              </w:rPr>
              <w:t xml:space="preserve"> ponerlos en común. Los princip</w:t>
            </w:r>
            <w:r w:rsidR="00754A3C" w:rsidRPr="00E71DFC">
              <w:rPr>
                <w:rFonts w:ascii="Times New Roman" w:eastAsia="Times New Roman" w:hAnsi="Times New Roman" w:cs="Times New Roman"/>
                <w:sz w:val="24"/>
                <w:szCs w:val="24"/>
                <w:lang w:val="es-ES_tradnl" w:eastAsia="es-MX"/>
              </w:rPr>
              <w:t>ales hitos históricos que puede</w:t>
            </w:r>
            <w:r w:rsidRPr="00E71DFC">
              <w:rPr>
                <w:rFonts w:ascii="Times New Roman" w:eastAsia="Times New Roman" w:hAnsi="Times New Roman" w:cs="Times New Roman"/>
                <w:sz w:val="24"/>
                <w:szCs w:val="24"/>
                <w:lang w:val="es-ES_tradnl" w:eastAsia="es-MX"/>
              </w:rPr>
              <w:t xml:space="preserve"> exponer son:</w:t>
            </w:r>
            <w:r w:rsidR="00754A3C" w:rsidRPr="00E71DFC">
              <w:rPr>
                <w:rFonts w:ascii="Times New Roman" w:eastAsia="Times New Roman" w:hAnsi="Times New Roman" w:cs="Times New Roman"/>
                <w:sz w:val="24"/>
                <w:szCs w:val="24"/>
                <w:lang w:val="es-ES_tradnl" w:eastAsia="es-MX"/>
              </w:rPr>
              <w:t xml:space="preserve"> </w:t>
            </w:r>
          </w:p>
          <w:p w14:paraId="4B2836A6" w14:textId="112F1188" w:rsidR="00754A3C" w:rsidRPr="00E71DFC" w:rsidRDefault="00754A3C" w:rsidP="00754A3C">
            <w:pPr>
              <w:shd w:val="clear" w:color="auto" w:fill="FFFFFF"/>
              <w:spacing w:after="100" w:afterAutospacing="1" w:line="270" w:lineRule="atLeast"/>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La universidad</w:t>
            </w:r>
            <w:r w:rsidRPr="00E71DFC">
              <w:rPr>
                <w:rFonts w:ascii="Times New Roman" w:eastAsia="Times New Roman" w:hAnsi="Times New Roman" w:cs="Times New Roman"/>
                <w:sz w:val="24"/>
                <w:szCs w:val="24"/>
                <w:lang w:val="es-ES_tradnl" w:eastAsia="es-MX"/>
              </w:rPr>
              <w:br/>
              <w:t>La escolástica</w:t>
            </w:r>
            <w:r w:rsidRPr="00E71DFC">
              <w:rPr>
                <w:rFonts w:ascii="Times New Roman" w:eastAsia="Times New Roman" w:hAnsi="Times New Roman" w:cs="Times New Roman"/>
                <w:sz w:val="24"/>
                <w:szCs w:val="24"/>
                <w:lang w:val="es-ES_tradnl" w:eastAsia="es-MX"/>
              </w:rPr>
              <w:br/>
              <w:t>El nacimiento de la Burguesía</w:t>
            </w:r>
            <w:r w:rsidRPr="00E71DFC">
              <w:rPr>
                <w:rFonts w:ascii="Times New Roman" w:eastAsia="Times New Roman" w:hAnsi="Times New Roman" w:cs="Times New Roman"/>
                <w:sz w:val="24"/>
                <w:szCs w:val="24"/>
                <w:lang w:val="es-ES_tradnl" w:eastAsia="es-MX"/>
              </w:rPr>
              <w:br/>
              <w:t>Las Cruzadas</w:t>
            </w:r>
          </w:p>
          <w:p w14:paraId="371942DE" w14:textId="77777777" w:rsidR="00725D8B" w:rsidRPr="00E71DFC" w:rsidRDefault="00725D8B" w:rsidP="00725D8B">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Nivel de dificultad alto</w:t>
            </w:r>
          </w:p>
          <w:p w14:paraId="5F26FCFD" w14:textId="31142A84" w:rsidR="00725D8B" w:rsidRPr="00E71DFC" w:rsidRDefault="006D7043"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Pídales</w:t>
            </w:r>
            <w:r w:rsidR="00725D8B" w:rsidRPr="00E71DFC">
              <w:rPr>
                <w:rFonts w:ascii="Times New Roman" w:eastAsia="Times New Roman" w:hAnsi="Times New Roman" w:cs="Times New Roman"/>
                <w:sz w:val="24"/>
                <w:szCs w:val="24"/>
                <w:lang w:val="es-ES_tradnl" w:eastAsia="es-MX"/>
              </w:rPr>
              <w:t xml:space="preserve"> a los </w:t>
            </w:r>
            <w:r w:rsidR="00754A3C" w:rsidRPr="00E71DFC">
              <w:rPr>
                <w:rFonts w:ascii="Times New Roman" w:eastAsia="Times New Roman" w:hAnsi="Times New Roman" w:cs="Times New Roman"/>
                <w:sz w:val="24"/>
                <w:szCs w:val="24"/>
                <w:lang w:val="es-ES_tradnl" w:eastAsia="es-MX"/>
              </w:rPr>
              <w:t>estudiantes</w:t>
            </w:r>
            <w:r w:rsidR="00725D8B" w:rsidRPr="00E71DFC">
              <w:rPr>
                <w:rFonts w:ascii="Times New Roman" w:eastAsia="Times New Roman" w:hAnsi="Times New Roman" w:cs="Times New Roman"/>
                <w:sz w:val="24"/>
                <w:szCs w:val="24"/>
                <w:lang w:val="es-ES_tradnl" w:eastAsia="es-MX"/>
              </w:rPr>
              <w:t xml:space="preserve"> que piensen en una película o serie relacionada con el período histórico que va a tratar y que describan cómo es la sociedad del momento. Después, anímelos a que den un paso más e intenten citar hechos políticos, sociales, </w:t>
            </w:r>
            <w:r w:rsidR="00725D8B" w:rsidRPr="00E71DFC">
              <w:rPr>
                <w:rFonts w:ascii="Times New Roman" w:eastAsia="Times New Roman" w:hAnsi="Times New Roman" w:cs="Times New Roman"/>
                <w:sz w:val="24"/>
                <w:szCs w:val="24"/>
                <w:lang w:val="es-ES_tradnl" w:eastAsia="es-MX"/>
              </w:rPr>
              <w:lastRenderedPageBreak/>
              <w:t>económicos o culturales.</w:t>
            </w:r>
          </w:p>
          <w:p w14:paraId="75C4548B" w14:textId="49BC344C"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Si observa que </w:t>
            </w:r>
            <w:r w:rsidR="006D7043" w:rsidRPr="00E71DFC">
              <w:rPr>
                <w:rFonts w:ascii="Times New Roman" w:eastAsia="Times New Roman" w:hAnsi="Times New Roman" w:cs="Times New Roman"/>
                <w:sz w:val="24"/>
                <w:szCs w:val="24"/>
                <w:lang w:val="es-ES_tradnl" w:eastAsia="es-MX"/>
              </w:rPr>
              <w:t>les cuesta trabajo</w:t>
            </w:r>
            <w:r w:rsidRPr="00E71DFC">
              <w:rPr>
                <w:rFonts w:ascii="Times New Roman" w:eastAsia="Times New Roman" w:hAnsi="Times New Roman" w:cs="Times New Roman"/>
                <w:sz w:val="24"/>
                <w:szCs w:val="24"/>
                <w:lang w:val="es-ES_tradnl" w:eastAsia="es-MX"/>
              </w:rPr>
              <w:t xml:space="preserve"> pensar en </w:t>
            </w:r>
            <w:r w:rsidR="006D7043" w:rsidRPr="00E71DFC">
              <w:rPr>
                <w:rFonts w:ascii="Times New Roman" w:eastAsia="Times New Roman" w:hAnsi="Times New Roman" w:cs="Times New Roman"/>
                <w:sz w:val="24"/>
                <w:szCs w:val="24"/>
                <w:lang w:val="es-ES_tradnl" w:eastAsia="es-MX"/>
              </w:rPr>
              <w:t>algún</w:t>
            </w:r>
            <w:r w:rsidRPr="00E71DFC">
              <w:rPr>
                <w:rFonts w:ascii="Times New Roman" w:eastAsia="Times New Roman" w:hAnsi="Times New Roman" w:cs="Times New Roman"/>
                <w:sz w:val="24"/>
                <w:szCs w:val="24"/>
                <w:lang w:val="es-ES_tradnl" w:eastAsia="es-MX"/>
              </w:rPr>
              <w:t xml:space="preserve"> hecho concreto, puede ayudarles mostrándoles el mapa conceptual del tema.</w:t>
            </w:r>
          </w:p>
          <w:p w14:paraId="07EC4226" w14:textId="77777777" w:rsidR="00725D8B" w:rsidRPr="00E71DFC" w:rsidRDefault="00725D8B" w:rsidP="00725D8B">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Durante la presentación</w:t>
            </w:r>
          </w:p>
          <w:p w14:paraId="0DB263C8" w14:textId="57FA7DD0"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El interactivo presenta un friso cronológico de toda la historia de la literatura con el objetivo de que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relacionen el período histórico y literario del tema con los hechos y obras, tanto anteriores como posteriores, y puedan establecer así relaciones de causa-consecuencia y obtener una visión general. Es decir, no se explica en qué consiste una jarcha, una cantiga o los mesteres, sino que el objetivo es que el </w:t>
            </w:r>
            <w:r w:rsidR="006D7043" w:rsidRPr="00E71DFC">
              <w:rPr>
                <w:rFonts w:ascii="Times New Roman" w:eastAsia="Times New Roman" w:hAnsi="Times New Roman" w:cs="Times New Roman"/>
                <w:sz w:val="24"/>
                <w:szCs w:val="24"/>
                <w:lang w:val="es-ES_tradnl" w:eastAsia="es-MX"/>
              </w:rPr>
              <w:t>estudiante</w:t>
            </w:r>
            <w:r w:rsidRPr="00E71DFC">
              <w:rPr>
                <w:rFonts w:ascii="Times New Roman" w:eastAsia="Times New Roman" w:hAnsi="Times New Roman" w:cs="Times New Roman"/>
                <w:sz w:val="24"/>
                <w:szCs w:val="24"/>
                <w:lang w:val="es-ES_tradnl" w:eastAsia="es-MX"/>
              </w:rPr>
              <w:t xml:space="preserve"> entienda que primero surgen las composiciones líricas, luego la narrativa culta y, finalmente, el teatro.</w:t>
            </w:r>
          </w:p>
          <w:p w14:paraId="0FAA9712" w14:textId="6EFDBCEB"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w:t>
            </w:r>
            <w:r w:rsidR="009122BF" w:rsidRPr="00E71DFC">
              <w:rPr>
                <w:rFonts w:ascii="Times New Roman" w:eastAsia="Times New Roman" w:hAnsi="Times New Roman" w:cs="Times New Roman"/>
                <w:sz w:val="24"/>
                <w:szCs w:val="24"/>
                <w:lang w:val="es-ES_tradnl" w:eastAsia="es-MX"/>
              </w:rPr>
              <w:t>ara lograrlo,</w:t>
            </w:r>
            <w:r w:rsidRPr="00E71DFC">
              <w:rPr>
                <w:rFonts w:ascii="Times New Roman" w:eastAsia="Times New Roman" w:hAnsi="Times New Roman" w:cs="Times New Roman"/>
                <w:sz w:val="24"/>
                <w:szCs w:val="24"/>
                <w:lang w:val="es-ES_tradnl" w:eastAsia="es-MX"/>
              </w:rPr>
              <w:t xml:space="preserve"> </w:t>
            </w:r>
            <w:r w:rsidR="009122BF" w:rsidRPr="00E71DFC">
              <w:rPr>
                <w:rFonts w:ascii="Times New Roman" w:eastAsia="Times New Roman" w:hAnsi="Times New Roman" w:cs="Times New Roman"/>
                <w:sz w:val="24"/>
                <w:szCs w:val="24"/>
                <w:lang w:val="es-ES_tradnl" w:eastAsia="es-MX"/>
              </w:rPr>
              <w:t>muéstreles</w:t>
            </w:r>
            <w:r w:rsidRPr="00E71DFC">
              <w:rPr>
                <w:rFonts w:ascii="Times New Roman" w:eastAsia="Times New Roman" w:hAnsi="Times New Roman" w:cs="Times New Roman"/>
                <w:sz w:val="24"/>
                <w:szCs w:val="24"/>
                <w:lang w:val="es-ES_tradnl" w:eastAsia="es-MX"/>
              </w:rPr>
              <w:t xml:space="preserve"> la pantalla inicial en la que pueden encontrar la historia de la literatura dividida en cuatro etapas:</w:t>
            </w:r>
          </w:p>
          <w:p w14:paraId="1E7255D9"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- 1.ª etapa: 1100-1500.</w:t>
            </w:r>
          </w:p>
          <w:p w14:paraId="2354242D"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- 2.ª etapa: 1500-1800.</w:t>
            </w:r>
          </w:p>
          <w:p w14:paraId="6DFC8A9E"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- 3.ª etapa: 1800-1900.</w:t>
            </w:r>
          </w:p>
          <w:p w14:paraId="0C5EB90D"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- 4.ª etapa: 1900-actualidad.</w:t>
            </w:r>
          </w:p>
          <w:p w14:paraId="3EFAE80E" w14:textId="3C3BB689"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Pídales que observen la primera imagen y la contrasten con las</w:t>
            </w:r>
            <w:r w:rsidR="009122BF" w:rsidRPr="00E71DFC">
              <w:rPr>
                <w:rFonts w:ascii="Times New Roman" w:eastAsia="Times New Roman" w:hAnsi="Times New Roman" w:cs="Times New Roman"/>
                <w:sz w:val="24"/>
                <w:szCs w:val="24"/>
                <w:lang w:val="es-ES_tradnl" w:eastAsia="es-MX"/>
              </w:rPr>
              <w:t xml:space="preserve"> imágenes que tienen alrededor.</w:t>
            </w:r>
          </w:p>
          <w:p w14:paraId="51D897C6" w14:textId="77777777" w:rsidR="002F29CF" w:rsidRPr="00E71DFC" w:rsidRDefault="002F29CF" w:rsidP="00725D8B">
            <w:pPr>
              <w:pStyle w:val="cabecera2"/>
              <w:shd w:val="clear" w:color="auto" w:fill="FFFFFF"/>
              <w:spacing w:before="375" w:beforeAutospacing="0"/>
              <w:jc w:val="both"/>
              <w:rPr>
                <w:b/>
                <w:sz w:val="24"/>
                <w:szCs w:val="24"/>
                <w:lang w:val="es-ES_tradnl"/>
              </w:rPr>
            </w:pPr>
            <w:r w:rsidRPr="00E71DFC">
              <w:rPr>
                <w:b/>
                <w:sz w:val="24"/>
                <w:szCs w:val="24"/>
                <w:lang w:val="es-ES_tradnl"/>
              </w:rPr>
              <w:t>Después de la presentación</w:t>
            </w:r>
          </w:p>
          <w:p w14:paraId="7D436449" w14:textId="6F9D3B96" w:rsidR="002F29CF" w:rsidRPr="00E71DFC" w:rsidRDefault="002F29CF"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xml:space="preserve">Tras la presentación, puede animar a los </w:t>
            </w:r>
            <w:r w:rsidR="00754A3C" w:rsidRPr="00E71DFC">
              <w:rPr>
                <w:sz w:val="24"/>
                <w:szCs w:val="24"/>
                <w:lang w:val="es-ES_tradnl"/>
              </w:rPr>
              <w:t>estudiantes</w:t>
            </w:r>
            <w:r w:rsidRPr="00E71DFC">
              <w:rPr>
                <w:sz w:val="24"/>
                <w:szCs w:val="24"/>
                <w:lang w:val="es-ES_tradnl"/>
              </w:rPr>
              <w:t xml:space="preserve"> a que investiguen las obras literarias que han aparecido en el friso cronológico o que profundicen en los hechos históricos que más le</w:t>
            </w:r>
            <w:r w:rsidR="00725D8B" w:rsidRPr="00E71DFC">
              <w:rPr>
                <w:sz w:val="24"/>
                <w:szCs w:val="24"/>
                <w:lang w:val="es-ES_tradnl"/>
              </w:rPr>
              <w:t>s llamaron la atención. Pregúnte</w:t>
            </w:r>
            <w:r w:rsidRPr="00E71DFC">
              <w:rPr>
                <w:sz w:val="24"/>
                <w:szCs w:val="24"/>
                <w:lang w:val="es-ES_tradnl"/>
              </w:rPr>
              <w:t>les qué hechos encuentran similares con el contexto actual de la sociedad en la que viven.</w:t>
            </w:r>
          </w:p>
          <w:p w14:paraId="1D6B512A" w14:textId="3D2033F2" w:rsidR="002F29CF" w:rsidRPr="00E71DFC" w:rsidRDefault="00725D8B" w:rsidP="002F29CF">
            <w:pPr>
              <w:pStyle w:val="Normal1"/>
              <w:shd w:val="clear" w:color="auto" w:fill="FFFFFF"/>
              <w:spacing w:before="0" w:beforeAutospacing="0" w:line="270" w:lineRule="atLeast"/>
              <w:jc w:val="both"/>
              <w:rPr>
                <w:color w:val="0D3158"/>
                <w:sz w:val="24"/>
                <w:szCs w:val="24"/>
                <w:lang w:val="es-ES_tradnl"/>
              </w:rPr>
            </w:pPr>
            <w:r w:rsidRPr="00E71DFC">
              <w:rPr>
                <w:sz w:val="24"/>
                <w:szCs w:val="24"/>
                <w:lang w:val="es-ES_tradnl"/>
              </w:rPr>
              <w:t>Este mismo friso puede serle</w:t>
            </w:r>
            <w:r w:rsidR="002F29CF" w:rsidRPr="00E71DFC">
              <w:rPr>
                <w:sz w:val="24"/>
                <w:szCs w:val="24"/>
                <w:lang w:val="es-ES_tradnl"/>
              </w:rPr>
              <w:t xml:space="preserve"> de gran ayuda para cerrar el tema y recopilar los principales conceptos aprendidos en la unidad.</w:t>
            </w:r>
            <w:r w:rsidRPr="00E71DFC">
              <w:rPr>
                <w:sz w:val="24"/>
                <w:szCs w:val="24"/>
                <w:lang w:val="es-ES_tradnl"/>
              </w:rPr>
              <w:t xml:space="preserve"> Puede</w:t>
            </w:r>
            <w:r w:rsidR="00562125" w:rsidRPr="00E71DFC">
              <w:rPr>
                <w:sz w:val="24"/>
                <w:szCs w:val="24"/>
                <w:lang w:val="es-ES_tradnl"/>
              </w:rPr>
              <w:t xml:space="preserve"> decir</w:t>
            </w:r>
            <w:r w:rsidR="001B12C8" w:rsidRPr="00E71DFC">
              <w:rPr>
                <w:sz w:val="24"/>
                <w:szCs w:val="24"/>
                <w:lang w:val="es-ES_tradnl"/>
              </w:rPr>
              <w:t>les</w:t>
            </w:r>
            <w:r w:rsidR="002F29CF" w:rsidRPr="00E71DFC">
              <w:rPr>
                <w:sz w:val="24"/>
                <w:szCs w:val="24"/>
                <w:lang w:val="es-ES_tradnl"/>
              </w:rPr>
              <w:t xml:space="preserve"> a los estudiantes que el friso </w:t>
            </w:r>
            <w:r w:rsidRPr="00E71DFC">
              <w:rPr>
                <w:sz w:val="24"/>
                <w:szCs w:val="24"/>
                <w:lang w:val="es-ES_tradnl"/>
              </w:rPr>
              <w:t>es</w:t>
            </w:r>
            <w:r w:rsidR="002F29CF" w:rsidRPr="00E71DFC">
              <w:rPr>
                <w:sz w:val="24"/>
                <w:szCs w:val="24"/>
                <w:lang w:val="es-ES_tradnl"/>
              </w:rPr>
              <w:t xml:space="preserve"> su guía a lo largo del estudio de la </w:t>
            </w:r>
            <w:r w:rsidR="00F87E26" w:rsidRPr="00E71DFC">
              <w:rPr>
                <w:sz w:val="24"/>
                <w:szCs w:val="24"/>
                <w:lang w:val="es-ES_tradnl"/>
              </w:rPr>
              <w:t>Edad Media</w:t>
            </w:r>
            <w:r w:rsidR="002F29CF" w:rsidRPr="00E71DFC">
              <w:rPr>
                <w:sz w:val="24"/>
                <w:szCs w:val="24"/>
                <w:lang w:val="es-ES_tradnl"/>
              </w:rPr>
              <w:t xml:space="preserve"> y que servirá como referente al realizar otras actividades.</w:t>
            </w:r>
          </w:p>
          <w:p w14:paraId="04E9DF4B" w14:textId="6C3333B2" w:rsidR="002F29CF" w:rsidRPr="00E71DFC" w:rsidRDefault="002F29CF" w:rsidP="002F29CF">
            <w:pPr>
              <w:pStyle w:val="Normal1"/>
              <w:shd w:val="clear" w:color="auto" w:fill="FFFFFF"/>
              <w:spacing w:before="0" w:beforeAutospacing="0" w:line="270" w:lineRule="atLeast"/>
              <w:jc w:val="both"/>
              <w:rPr>
                <w:color w:val="FF0000"/>
                <w:sz w:val="24"/>
                <w:szCs w:val="24"/>
                <w:lang w:val="es-ES_tradnl"/>
              </w:rPr>
            </w:pPr>
          </w:p>
        </w:tc>
      </w:tr>
      <w:tr w:rsidR="000B22D6" w:rsidRPr="00E71DFC" w14:paraId="5BCA8162" w14:textId="77777777" w:rsidTr="0011617A">
        <w:tc>
          <w:tcPr>
            <w:tcW w:w="2518" w:type="dxa"/>
          </w:tcPr>
          <w:p w14:paraId="683F008C" w14:textId="60C55DC3" w:rsidR="000B22D6" w:rsidRPr="00E71DFC" w:rsidRDefault="000B22D6"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5404EB7A" w14:textId="6D52C13B" w:rsidR="000B22D6" w:rsidRPr="00E71DFC" w:rsidRDefault="006A4DA3"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Friso Cronológico de la Literatura en Lengua Española</w:t>
            </w:r>
          </w:p>
        </w:tc>
      </w:tr>
      <w:tr w:rsidR="000B22D6" w:rsidRPr="00E71DFC" w14:paraId="40B9BA03" w14:textId="77777777" w:rsidTr="0011617A">
        <w:tc>
          <w:tcPr>
            <w:tcW w:w="2518" w:type="dxa"/>
          </w:tcPr>
          <w:p w14:paraId="02D2732F" w14:textId="77777777" w:rsidR="000B22D6" w:rsidRPr="00E71DFC" w:rsidRDefault="000B22D6"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5E9978BC" w14:textId="35541986" w:rsidR="000B22D6" w:rsidRPr="00E71DFC" w:rsidRDefault="006A4DA3"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sirve para comprender la aparición de las distintas obras y autores de la literatura en español</w:t>
            </w:r>
          </w:p>
        </w:tc>
      </w:tr>
    </w:tbl>
    <w:p w14:paraId="4EAD6AB6" w14:textId="77777777" w:rsidR="000B22D6" w:rsidRPr="00E71DFC" w:rsidRDefault="000B22D6" w:rsidP="000B22D6">
      <w:pPr>
        <w:spacing w:after="0"/>
        <w:jc w:val="both"/>
        <w:rPr>
          <w:rFonts w:ascii="Times New Roman" w:hAnsi="Times New Roman" w:cs="Times New Roman"/>
          <w:color w:val="000000"/>
        </w:rPr>
      </w:pPr>
    </w:p>
    <w:p w14:paraId="0B2BA634" w14:textId="77777777" w:rsidR="000B22D6" w:rsidRPr="00E71DFC" w:rsidRDefault="000B22D6" w:rsidP="00081745">
      <w:pPr>
        <w:spacing w:after="0"/>
        <w:rPr>
          <w:rFonts w:ascii="Times New Roman" w:hAnsi="Times New Roman" w:cs="Times New Roman"/>
          <w:color w:val="000000"/>
        </w:rPr>
      </w:pPr>
    </w:p>
    <w:p w14:paraId="4F688426" w14:textId="77777777" w:rsidR="002D16DF" w:rsidRPr="00E71DFC" w:rsidRDefault="002D16DF" w:rsidP="002D16DF">
      <w:pPr>
        <w:spacing w:after="0"/>
        <w:jc w:val="both"/>
        <w:rPr>
          <w:rFonts w:ascii="Times New Roman" w:hAnsi="Times New Roman" w:cs="Times New Roman"/>
          <w:color w:val="000000"/>
        </w:rPr>
      </w:pPr>
    </w:p>
    <w:p w14:paraId="2493C553" w14:textId="29208DB3" w:rsidR="000B22D6" w:rsidRPr="00E71DFC" w:rsidRDefault="00197CB8" w:rsidP="002D16DF">
      <w:pPr>
        <w:spacing w:after="0"/>
        <w:rPr>
          <w:rFonts w:ascii="Times New Roman" w:hAnsi="Times New Roman" w:cs="Times New Roman"/>
          <w:b/>
        </w:rPr>
      </w:pPr>
      <w:r w:rsidRPr="00E71DFC">
        <w:rPr>
          <w:rFonts w:ascii="Times New Roman" w:hAnsi="Times New Roman" w:cs="Times New Roman"/>
          <w:highlight w:val="yellow"/>
        </w:rPr>
        <w:t>[SECCIÓN 2</w:t>
      </w:r>
      <w:r w:rsidR="002D16DF" w:rsidRPr="00E71DFC">
        <w:rPr>
          <w:rFonts w:ascii="Times New Roman" w:hAnsi="Times New Roman" w:cs="Times New Roman"/>
          <w:highlight w:val="yellow"/>
        </w:rPr>
        <w:t>]</w:t>
      </w:r>
      <w:r w:rsidR="002D16DF" w:rsidRPr="00E71DFC">
        <w:rPr>
          <w:rFonts w:ascii="Times New Roman" w:hAnsi="Times New Roman" w:cs="Times New Roman"/>
        </w:rPr>
        <w:t xml:space="preserve"> </w:t>
      </w:r>
      <w:r w:rsidR="002D16DF" w:rsidRPr="00E71DFC">
        <w:rPr>
          <w:rFonts w:ascii="Times New Roman" w:hAnsi="Times New Roman" w:cs="Times New Roman"/>
          <w:b/>
        </w:rPr>
        <w:t>1</w:t>
      </w:r>
      <w:r w:rsidR="002A2658" w:rsidRPr="00E71DFC">
        <w:rPr>
          <w:rFonts w:ascii="Times New Roman" w:hAnsi="Times New Roman" w:cs="Times New Roman"/>
          <w:b/>
        </w:rPr>
        <w:t>.2</w:t>
      </w:r>
      <w:r w:rsidR="002D16DF" w:rsidRPr="00E71DFC">
        <w:rPr>
          <w:rFonts w:ascii="Times New Roman" w:hAnsi="Times New Roman" w:cs="Times New Roman"/>
          <w:b/>
        </w:rPr>
        <w:t xml:space="preserve"> El Contexto Social</w:t>
      </w:r>
    </w:p>
    <w:p w14:paraId="11FE154E" w14:textId="77777777" w:rsidR="002D16DF" w:rsidRPr="00E71DFC" w:rsidRDefault="002D16DF" w:rsidP="002D16DF">
      <w:pPr>
        <w:spacing w:after="0"/>
        <w:rPr>
          <w:rFonts w:ascii="Times New Roman" w:hAnsi="Times New Roman" w:cs="Times New Roman"/>
          <w:b/>
        </w:rPr>
      </w:pPr>
    </w:p>
    <w:p w14:paraId="415D5535" w14:textId="39A056BE" w:rsidR="002A2658" w:rsidRPr="00E71DFC" w:rsidRDefault="002A2658" w:rsidP="0085798D">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 xml:space="preserve">Desde principios de la </w:t>
      </w:r>
      <w:r w:rsidR="00F87E26" w:rsidRPr="00E71DFC">
        <w:rPr>
          <w:rStyle w:val="un"/>
          <w:lang w:val="es-ES_tradnl"/>
        </w:rPr>
        <w:t>Edad Media</w:t>
      </w:r>
      <w:r w:rsidRPr="00E71DFC">
        <w:rPr>
          <w:rStyle w:val="un"/>
          <w:lang w:val="es-ES_tradnl"/>
        </w:rPr>
        <w:t xml:space="preserve"> y hasta finales de la misma, la sociedad se caracterizó por organizarse en estamentos, es decir, grupos sociales </w:t>
      </w:r>
      <w:r w:rsidR="000D0214" w:rsidRPr="00E71DFC">
        <w:rPr>
          <w:rStyle w:val="un"/>
          <w:lang w:val="es-ES_tradnl"/>
        </w:rPr>
        <w:t>fijados</w:t>
      </w:r>
      <w:r w:rsidRPr="00E71DFC">
        <w:rPr>
          <w:rStyle w:val="un"/>
          <w:lang w:val="es-ES_tradnl"/>
        </w:rPr>
        <w:t xml:space="preserve"> mediante un sistema de herencias y linajes.</w:t>
      </w:r>
    </w:p>
    <w:p w14:paraId="07481B41" w14:textId="77777777" w:rsidR="0085798D" w:rsidRPr="00E71DFC" w:rsidRDefault="0085798D" w:rsidP="0085798D">
      <w:pPr>
        <w:pStyle w:val="u"/>
        <w:shd w:val="clear" w:color="auto" w:fill="FFFFFF"/>
        <w:spacing w:before="0" w:beforeAutospacing="0" w:after="0" w:afterAutospacing="0" w:line="345" w:lineRule="atLeast"/>
        <w:jc w:val="both"/>
        <w:rPr>
          <w:lang w:val="es-ES_tradnl"/>
        </w:rPr>
      </w:pPr>
    </w:p>
    <w:p w14:paraId="349AB802" w14:textId="7E72C847" w:rsidR="002A2658" w:rsidRPr="00E71DFC" w:rsidRDefault="002A2658" w:rsidP="0085798D">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El</w:t>
      </w:r>
      <w:r w:rsidRPr="00E71DFC">
        <w:rPr>
          <w:rStyle w:val="apple-converted-space"/>
          <w:lang w:val="es-ES_tradnl"/>
        </w:rPr>
        <w:t> </w:t>
      </w:r>
      <w:r w:rsidRPr="00E71DFC">
        <w:rPr>
          <w:rStyle w:val="Textoennegrita"/>
          <w:lang w:val="es-ES_tradnl"/>
        </w:rPr>
        <w:t>feudalismo</w:t>
      </w:r>
      <w:r w:rsidRPr="00E71DFC">
        <w:rPr>
          <w:rStyle w:val="apple-converted-space"/>
          <w:lang w:val="es-ES_tradnl"/>
        </w:rPr>
        <w:t> </w:t>
      </w:r>
      <w:r w:rsidRPr="00E71DFC">
        <w:rPr>
          <w:rStyle w:val="un"/>
          <w:lang w:val="es-ES_tradnl"/>
        </w:rPr>
        <w:t>era el sistema económico, político y social predominante en Europa.</w:t>
      </w:r>
      <w:r w:rsidRPr="00E71DFC">
        <w:rPr>
          <w:rStyle w:val="apple-converted-space"/>
          <w:lang w:val="es-ES_tradnl"/>
        </w:rPr>
        <w:t> </w:t>
      </w:r>
      <w:r w:rsidRPr="00E71DFC">
        <w:rPr>
          <w:rStyle w:val="un"/>
          <w:lang w:val="es-ES_tradnl"/>
        </w:rPr>
        <w:t>La sociedad se dividía en los privilegiados (reyes, nobleza e Iglesia), y los no privilegiados (campesinos y población</w:t>
      </w:r>
      <w:r w:rsidR="00F234E2" w:rsidRPr="00E71DFC">
        <w:rPr>
          <w:rStyle w:val="un"/>
          <w:lang w:val="es-ES_tradnl"/>
        </w:rPr>
        <w:t xml:space="preserve"> en general</w:t>
      </w:r>
      <w:r w:rsidRPr="00E71DFC">
        <w:rPr>
          <w:rStyle w:val="un"/>
          <w:lang w:val="es-ES_tradnl"/>
        </w:rPr>
        <w:t>).</w:t>
      </w:r>
      <w:r w:rsidRPr="00E71DFC">
        <w:rPr>
          <w:rStyle w:val="apple-converted-space"/>
          <w:lang w:val="es-ES_tradnl"/>
        </w:rPr>
        <w:t> </w:t>
      </w:r>
      <w:r w:rsidRPr="00E71DFC">
        <w:rPr>
          <w:rStyle w:val="un"/>
          <w:lang w:val="es-ES_tradnl"/>
        </w:rPr>
        <w:t xml:space="preserve">Las relaciones sociales se regían a través de un contrato según el cual los reyes y los grandes señores, dueños de los feudos (tierras), ofrecían protección y el cultivo de sus tierras a sus </w:t>
      </w:r>
      <w:r w:rsidR="0085798D" w:rsidRPr="00E71DFC">
        <w:rPr>
          <w:rStyle w:val="un"/>
          <w:lang w:val="es-ES_tradnl"/>
        </w:rPr>
        <w:t>empleados, también llamados vasallos,</w:t>
      </w:r>
      <w:r w:rsidRPr="00E71DFC">
        <w:rPr>
          <w:rStyle w:val="un"/>
          <w:lang w:val="es-ES_tradnl"/>
        </w:rPr>
        <w:t xml:space="preserve"> a cambio de que estos les prestaran ser</w:t>
      </w:r>
      <w:r w:rsidR="001E76D5" w:rsidRPr="00E71DFC">
        <w:rPr>
          <w:rStyle w:val="un"/>
          <w:lang w:val="es-ES_tradnl"/>
        </w:rPr>
        <w:t>vicios, pagaran altos impuestos</w:t>
      </w:r>
      <w:r w:rsidRPr="00E71DFC">
        <w:rPr>
          <w:rStyle w:val="un"/>
          <w:lang w:val="es-ES_tradnl"/>
        </w:rPr>
        <w:t xml:space="preserve"> y juraran fidelidad</w:t>
      </w:r>
      <w:r w:rsidRPr="00E71DFC">
        <w:rPr>
          <w:rStyle w:val="apple-converted-space"/>
          <w:lang w:val="es-ES_tradnl"/>
        </w:rPr>
        <w:t> </w:t>
      </w:r>
      <w:r w:rsidR="00EB15E6" w:rsidRPr="00E71DFC">
        <w:rPr>
          <w:lang w:val="es-ES_tradnl"/>
        </w:rPr>
        <w:fldChar w:fldCharType="begin"/>
      </w:r>
      <w:r w:rsidR="00EB15E6" w:rsidRPr="00E71DFC">
        <w:rPr>
          <w:lang w:val="es-ES_tradnl"/>
        </w:rPr>
        <w:instrText xml:space="preserve"> HYPERLINK "http://aulaplaneta.planetasaber.com/encyclopedia/asp/Preview10.asp?IdPack=10&amp;IdPildora=VI002044" \t "_blank" </w:instrText>
      </w:r>
      <w:r w:rsidR="00EB15E6" w:rsidRPr="00E71DFC">
        <w:rPr>
          <w:lang w:val="es-ES_tradnl"/>
        </w:rPr>
        <w:fldChar w:fldCharType="separate"/>
      </w:r>
      <w:r w:rsidRPr="00E71DFC">
        <w:rPr>
          <w:rStyle w:val="Hipervnculo"/>
          <w:color w:val="auto"/>
          <w:bdr w:val="none" w:sz="0" w:space="0" w:color="auto" w:frame="1"/>
          <w:lang w:val="es-ES_tradnl"/>
        </w:rPr>
        <w:t>[ver]</w:t>
      </w:r>
      <w:r w:rsidR="00EB15E6" w:rsidRPr="00E71DFC">
        <w:rPr>
          <w:rStyle w:val="Hipervnculo"/>
          <w:color w:val="auto"/>
          <w:bdr w:val="none" w:sz="0" w:space="0" w:color="auto" w:frame="1"/>
          <w:lang w:val="es-ES_tradnl"/>
        </w:rPr>
        <w:fldChar w:fldCharType="end"/>
      </w:r>
      <w:r w:rsidRPr="00E71DFC">
        <w:rPr>
          <w:rStyle w:val="un"/>
          <w:lang w:val="es-ES_tradnl"/>
        </w:rPr>
        <w:t>.</w:t>
      </w:r>
    </w:p>
    <w:p w14:paraId="5F9DEFA1" w14:textId="77777777" w:rsidR="0085798D" w:rsidRPr="00E71DFC" w:rsidRDefault="0085798D" w:rsidP="0085798D">
      <w:pPr>
        <w:pStyle w:val="u"/>
        <w:shd w:val="clear" w:color="auto" w:fill="FFFFFF"/>
        <w:spacing w:before="0" w:beforeAutospacing="0" w:after="0" w:afterAutospacing="0" w:line="345" w:lineRule="atLeast"/>
        <w:jc w:val="both"/>
        <w:rPr>
          <w:rStyle w:val="un"/>
          <w:lang w:val="es-ES_tradnl"/>
        </w:rPr>
      </w:pPr>
    </w:p>
    <w:p w14:paraId="48FED831" w14:textId="77777777" w:rsidR="0085798D" w:rsidRPr="00E71DFC" w:rsidRDefault="0085798D" w:rsidP="0085798D">
      <w:pPr>
        <w:pStyle w:val="u"/>
        <w:shd w:val="clear" w:color="auto" w:fill="FFFFFF"/>
        <w:spacing w:before="0" w:beforeAutospacing="0" w:after="0" w:afterAutospacing="0" w:line="345" w:lineRule="atLeast"/>
        <w:jc w:val="both"/>
        <w:rPr>
          <w:rStyle w:val="un"/>
          <w:lang w:val="es-ES_tradnl"/>
        </w:rPr>
      </w:pPr>
    </w:p>
    <w:tbl>
      <w:tblPr>
        <w:tblStyle w:val="Tablaconcuadrcula"/>
        <w:tblW w:w="0" w:type="auto"/>
        <w:tblLook w:val="04A0" w:firstRow="1" w:lastRow="0" w:firstColumn="1" w:lastColumn="0" w:noHBand="0" w:noVBand="1"/>
      </w:tblPr>
      <w:tblGrid>
        <w:gridCol w:w="8978"/>
      </w:tblGrid>
      <w:tr w:rsidR="0085798D" w:rsidRPr="00E71DFC" w14:paraId="275691E3" w14:textId="77777777" w:rsidTr="0011617A">
        <w:tc>
          <w:tcPr>
            <w:tcW w:w="8978" w:type="dxa"/>
            <w:shd w:val="clear" w:color="auto" w:fill="000000" w:themeFill="text1"/>
          </w:tcPr>
          <w:p w14:paraId="2D86CC40" w14:textId="77777777" w:rsidR="0085798D" w:rsidRPr="00E71DFC" w:rsidRDefault="0085798D"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0D0214" w:rsidRPr="00E71DFC" w14:paraId="6A210206" w14:textId="77777777" w:rsidTr="005C45A2">
        <w:tc>
          <w:tcPr>
            <w:tcW w:w="8978" w:type="dxa"/>
          </w:tcPr>
          <w:p w14:paraId="67B6C7EF" w14:textId="302D2521" w:rsidR="000D0214" w:rsidRPr="00E71DFC" w:rsidRDefault="000D0214" w:rsidP="000D0214">
            <w:pPr>
              <w:rPr>
                <w:rFonts w:ascii="Times New Roman" w:hAnsi="Times New Roman" w:cs="Times New Roman"/>
                <w:b/>
                <w:sz w:val="24"/>
                <w:szCs w:val="24"/>
                <w:lang w:val="es-ES_tradnl"/>
              </w:rPr>
            </w:pPr>
            <w:r w:rsidRPr="00E71DFC">
              <w:rPr>
                <w:rFonts w:ascii="Times New Roman" w:hAnsi="Times New Roman" w:cs="Times New Roman"/>
                <w:sz w:val="24"/>
                <w:szCs w:val="24"/>
                <w:lang w:val="es-ES_tradnl"/>
              </w:rPr>
              <w:t xml:space="preserve">Los tres estamentos que constituían la sociedad medieval eran: la </w:t>
            </w:r>
            <w:r w:rsidRPr="00E71DFC">
              <w:rPr>
                <w:rFonts w:ascii="Times New Roman" w:hAnsi="Times New Roman" w:cs="Times New Roman"/>
                <w:b/>
                <w:sz w:val="24"/>
                <w:szCs w:val="24"/>
                <w:lang w:val="es-ES_tradnl"/>
              </w:rPr>
              <w:t>nobleza</w:t>
            </w:r>
            <w:r w:rsidRPr="00E71DFC">
              <w:rPr>
                <w:rFonts w:ascii="Times New Roman" w:hAnsi="Times New Roman" w:cs="Times New Roman"/>
                <w:sz w:val="24"/>
                <w:szCs w:val="24"/>
                <w:lang w:val="es-ES_tradnl"/>
              </w:rPr>
              <w:t xml:space="preserve">, el </w:t>
            </w:r>
            <w:r w:rsidRPr="00E71DFC">
              <w:rPr>
                <w:rFonts w:ascii="Times New Roman" w:hAnsi="Times New Roman" w:cs="Times New Roman"/>
                <w:b/>
                <w:sz w:val="24"/>
                <w:szCs w:val="24"/>
                <w:lang w:val="es-ES_tradnl"/>
              </w:rPr>
              <w:t xml:space="preserve">Clero </w:t>
            </w:r>
            <w:r w:rsidRPr="00E71DFC">
              <w:rPr>
                <w:rFonts w:ascii="Times New Roman" w:hAnsi="Times New Roman" w:cs="Times New Roman"/>
                <w:sz w:val="24"/>
                <w:szCs w:val="24"/>
                <w:lang w:val="es-ES_tradnl"/>
              </w:rPr>
              <w:t xml:space="preserve">y el </w:t>
            </w:r>
            <w:r w:rsidR="00F234E2" w:rsidRPr="00E71DFC">
              <w:rPr>
                <w:rFonts w:ascii="Times New Roman" w:hAnsi="Times New Roman" w:cs="Times New Roman"/>
                <w:b/>
                <w:sz w:val="24"/>
                <w:szCs w:val="24"/>
                <w:lang w:val="es-ES_tradnl"/>
              </w:rPr>
              <w:t>P</w:t>
            </w:r>
            <w:r w:rsidRPr="00E71DFC">
              <w:rPr>
                <w:rFonts w:ascii="Times New Roman" w:hAnsi="Times New Roman" w:cs="Times New Roman"/>
                <w:b/>
                <w:sz w:val="24"/>
                <w:szCs w:val="24"/>
                <w:lang w:val="es-ES_tradnl"/>
              </w:rPr>
              <w:t>ueblo</w:t>
            </w:r>
            <w:r w:rsidRPr="00E71DFC">
              <w:rPr>
                <w:rFonts w:ascii="Times New Roman" w:hAnsi="Times New Roman" w:cs="Times New Roman"/>
                <w:sz w:val="24"/>
                <w:szCs w:val="24"/>
                <w:lang w:val="es-ES_tradnl"/>
              </w:rPr>
              <w:t>.</w:t>
            </w:r>
          </w:p>
        </w:tc>
      </w:tr>
    </w:tbl>
    <w:p w14:paraId="60D6AC68" w14:textId="77777777" w:rsidR="0085798D" w:rsidRPr="00E71DFC" w:rsidRDefault="0085798D" w:rsidP="0085798D">
      <w:pPr>
        <w:pStyle w:val="u"/>
        <w:shd w:val="clear" w:color="auto" w:fill="FFFFFF"/>
        <w:spacing w:before="0" w:beforeAutospacing="0" w:after="0" w:afterAutospacing="0" w:line="345" w:lineRule="atLeast"/>
        <w:jc w:val="both"/>
        <w:rPr>
          <w:rStyle w:val="un"/>
          <w:lang w:val="es-ES_tradnl"/>
        </w:rPr>
      </w:pPr>
    </w:p>
    <w:p w14:paraId="7E0886F4" w14:textId="15FB52BE" w:rsidR="000B22D6" w:rsidRPr="00E71DFC" w:rsidRDefault="000D5FC2" w:rsidP="000D5FC2">
      <w:pPr>
        <w:spacing w:after="0"/>
        <w:jc w:val="both"/>
        <w:rPr>
          <w:rFonts w:ascii="Times New Roman" w:hAnsi="Times New Roman" w:cs="Times New Roman"/>
          <w:color w:val="000000"/>
        </w:rPr>
      </w:pPr>
      <w:r w:rsidRPr="00E71DFC">
        <w:rPr>
          <w:rFonts w:ascii="Times New Roman" w:hAnsi="Times New Roman" w:cs="Times New Roman"/>
          <w:color w:val="000000"/>
        </w:rPr>
        <w:t>El sistema feudal permitía a los nobles y reyes fortalecer su poder y tener garantizada la fidelidad de sus vasallos, mientras que los vasallos contaban con la protección de un noble o rey en una época marcada por guerras e incursiones violentas en las tierras.</w:t>
      </w:r>
    </w:p>
    <w:p w14:paraId="282E3661" w14:textId="77777777" w:rsidR="000B22D6" w:rsidRPr="00E71DFC" w:rsidRDefault="000B22D6" w:rsidP="00081745">
      <w:pPr>
        <w:spacing w:after="0"/>
        <w:rPr>
          <w:rFonts w:ascii="Times New Roman" w:hAnsi="Times New Roman" w:cs="Times New Roman"/>
          <w:color w:val="000000"/>
        </w:rPr>
      </w:pPr>
    </w:p>
    <w:p w14:paraId="0FE8E4E8" w14:textId="77777777" w:rsidR="000B22D6" w:rsidRPr="00E71DFC" w:rsidRDefault="000B22D6"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0215FB" w:rsidRPr="00E71DFC" w14:paraId="4BCB94AE" w14:textId="77777777" w:rsidTr="0011617A">
        <w:tc>
          <w:tcPr>
            <w:tcW w:w="9033" w:type="dxa"/>
            <w:gridSpan w:val="2"/>
            <w:shd w:val="clear" w:color="auto" w:fill="0D0D0D" w:themeFill="text1" w:themeFillTint="F2"/>
          </w:tcPr>
          <w:p w14:paraId="64026AE4" w14:textId="77777777" w:rsidR="000215FB" w:rsidRPr="00E71DFC" w:rsidRDefault="000215FB"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0215FB" w:rsidRPr="00E71DFC" w14:paraId="3E0C0ADC" w14:textId="77777777" w:rsidTr="0011617A">
        <w:tc>
          <w:tcPr>
            <w:tcW w:w="2518" w:type="dxa"/>
          </w:tcPr>
          <w:p w14:paraId="5C13A79C" w14:textId="77777777" w:rsidR="000215FB" w:rsidRPr="00E71DFC" w:rsidRDefault="000215FB"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7911E1B0" w14:textId="26EB9529" w:rsidR="000215FB" w:rsidRPr="00E71DFC" w:rsidRDefault="00EA0376" w:rsidP="0011617A">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0215FB" w:rsidRPr="00E71DFC">
              <w:rPr>
                <w:rFonts w:ascii="Times New Roman" w:hAnsi="Times New Roman" w:cs="Times New Roman"/>
                <w:color w:val="000000"/>
                <w:sz w:val="24"/>
                <w:szCs w:val="24"/>
                <w:lang w:val="es-ES_tradnl"/>
              </w:rPr>
              <w:t>10_01_IMG02</w:t>
            </w:r>
          </w:p>
        </w:tc>
      </w:tr>
      <w:tr w:rsidR="000215FB" w:rsidRPr="00E71DFC" w14:paraId="0163E5DF" w14:textId="77777777" w:rsidTr="0011617A">
        <w:tc>
          <w:tcPr>
            <w:tcW w:w="2518" w:type="dxa"/>
          </w:tcPr>
          <w:p w14:paraId="6F095F61" w14:textId="77777777" w:rsidR="000215FB" w:rsidRPr="00E71DFC" w:rsidRDefault="000215F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559CF4B0" w14:textId="18DAE554" w:rsidR="000215FB" w:rsidRPr="00E71DFC" w:rsidRDefault="004954FD"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Nueve ilustraciones de guerreros y edificaciones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w:t>
            </w:r>
          </w:p>
        </w:tc>
      </w:tr>
      <w:tr w:rsidR="000215FB" w:rsidRPr="00E71DFC" w14:paraId="659AE9FF" w14:textId="77777777" w:rsidTr="0011617A">
        <w:tc>
          <w:tcPr>
            <w:tcW w:w="2518" w:type="dxa"/>
          </w:tcPr>
          <w:p w14:paraId="70765EFF" w14:textId="77777777" w:rsidR="000215FB" w:rsidRPr="00E71DFC" w:rsidRDefault="000215F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08274551" w14:textId="22DBD6BC" w:rsidR="000215FB" w:rsidRPr="00E71DFC" w:rsidRDefault="005C45A2" w:rsidP="0011617A">
            <w:pPr>
              <w:rPr>
                <w:rFonts w:ascii="Times New Roman" w:hAnsi="Times New Roman" w:cs="Times New Roman"/>
                <w:color w:val="000000"/>
                <w:sz w:val="24"/>
                <w:szCs w:val="24"/>
                <w:lang w:val="es-ES_tradnl"/>
              </w:rPr>
            </w:pPr>
            <w:r w:rsidRPr="00E71DFC">
              <w:rPr>
                <w:rFonts w:ascii="Times New Roman" w:hAnsi="Times New Roman" w:cs="Times New Roman"/>
                <w:sz w:val="24"/>
                <w:szCs w:val="24"/>
                <w:lang w:val="es-ES_tradnl"/>
              </w:rPr>
              <w:t>Shutterstock</w:t>
            </w:r>
            <w:r w:rsidRPr="00E71DFC">
              <w:rPr>
                <w:rFonts w:ascii="Times New Roman" w:hAnsi="Times New Roman" w:cs="Times New Roman"/>
                <w:b/>
                <w:sz w:val="24"/>
                <w:szCs w:val="24"/>
                <w:lang w:val="es-ES_tradnl"/>
              </w:rPr>
              <w:t xml:space="preserve"> </w:t>
            </w:r>
            <w:r w:rsidR="004954FD" w:rsidRPr="00E71DFC">
              <w:rPr>
                <w:rFonts w:ascii="Times New Roman" w:hAnsi="Times New Roman" w:cs="Times New Roman"/>
                <w:sz w:val="24"/>
                <w:szCs w:val="24"/>
                <w:lang w:val="es-ES_tradnl"/>
              </w:rPr>
              <w:t>141564274</w:t>
            </w:r>
          </w:p>
        </w:tc>
      </w:tr>
      <w:tr w:rsidR="000215FB" w:rsidRPr="00E71DFC" w14:paraId="2B1E00CB" w14:textId="77777777" w:rsidTr="0011617A">
        <w:tc>
          <w:tcPr>
            <w:tcW w:w="2518" w:type="dxa"/>
          </w:tcPr>
          <w:p w14:paraId="030FD6F9" w14:textId="77777777" w:rsidR="000215FB" w:rsidRPr="00E71DFC" w:rsidRDefault="000215F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11B6C130" w14:textId="039BEC53" w:rsidR="000215FB" w:rsidRPr="00E71DFC" w:rsidRDefault="005C45A2" w:rsidP="005C45A2">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En el siglo XI</w:t>
            </w:r>
            <w:r w:rsidR="004954FD" w:rsidRPr="00E71DFC">
              <w:rPr>
                <w:rFonts w:ascii="Times New Roman" w:hAnsi="Times New Roman" w:cs="Times New Roman"/>
                <w:color w:val="000000"/>
                <w:sz w:val="24"/>
                <w:szCs w:val="24"/>
                <w:lang w:val="es-ES_tradnl"/>
              </w:rPr>
              <w:t xml:space="preserve"> la península Ibérica estaba dividida en dos partes separadas por una frontera entre los ríos Ebro y Tajo: el territorio del norte, la parte cristiana, estaba constituida por diferentes regiones (León, Castilla, Navarra, Aragón y Cataluña), y la zona del sur era la parte ocupada por los árabes desde el siglo VIII, denominada Al-Andalus.</w:t>
            </w:r>
          </w:p>
        </w:tc>
      </w:tr>
    </w:tbl>
    <w:p w14:paraId="2D279EC3" w14:textId="77777777" w:rsidR="000215FB" w:rsidRPr="00E71DFC" w:rsidRDefault="000215FB" w:rsidP="000D5FC2">
      <w:pPr>
        <w:shd w:val="clear" w:color="auto" w:fill="FFFFFF"/>
        <w:spacing w:after="0" w:line="345" w:lineRule="atLeast"/>
        <w:jc w:val="both"/>
        <w:rPr>
          <w:rFonts w:ascii="Times New Roman" w:eastAsia="Times New Roman" w:hAnsi="Times New Roman" w:cs="Times New Roman"/>
          <w:lang w:eastAsia="es-MX"/>
        </w:rPr>
      </w:pPr>
    </w:p>
    <w:p w14:paraId="7B8472D4" w14:textId="3C4EDB60" w:rsidR="005C45A2" w:rsidRPr="00E71DFC" w:rsidRDefault="00E7106C" w:rsidP="000D5FC2">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w:t>
      </w:r>
      <w:r w:rsidR="000D5FC2" w:rsidRPr="00E71DFC">
        <w:rPr>
          <w:rFonts w:ascii="Times New Roman" w:eastAsia="Times New Roman" w:hAnsi="Times New Roman" w:cs="Times New Roman"/>
          <w:lang w:eastAsia="es-MX"/>
        </w:rPr>
        <w:t xml:space="preserve"> </w:t>
      </w:r>
      <w:r w:rsidR="000D5FC2" w:rsidRPr="00E71DFC">
        <w:rPr>
          <w:rFonts w:ascii="Times New Roman" w:eastAsia="Times New Roman" w:hAnsi="Times New Roman" w:cs="Times New Roman"/>
          <w:b/>
          <w:lang w:eastAsia="es-MX"/>
        </w:rPr>
        <w:t>Reconquista</w:t>
      </w:r>
      <w:r w:rsidR="00AD15E4" w:rsidRPr="00E71DFC">
        <w:rPr>
          <w:rFonts w:ascii="Times New Roman" w:eastAsia="Times New Roman" w:hAnsi="Times New Roman" w:cs="Times New Roman"/>
          <w:lang w:eastAsia="es-MX"/>
        </w:rPr>
        <w:t xml:space="preserve"> se dio durante el siglo VIII. Consistió</w:t>
      </w:r>
      <w:r w:rsidR="000D5FC2" w:rsidRPr="00E71DFC">
        <w:rPr>
          <w:rFonts w:ascii="Times New Roman" w:eastAsia="Times New Roman" w:hAnsi="Times New Roman" w:cs="Times New Roman"/>
          <w:lang w:eastAsia="es-MX"/>
        </w:rPr>
        <w:t xml:space="preserve"> </w:t>
      </w:r>
      <w:r w:rsidR="00AD15E4" w:rsidRPr="00E71DFC">
        <w:rPr>
          <w:rFonts w:ascii="Times New Roman" w:eastAsia="Times New Roman" w:hAnsi="Times New Roman" w:cs="Times New Roman"/>
          <w:lang w:eastAsia="es-MX"/>
        </w:rPr>
        <w:t>en la lucha de los</w:t>
      </w:r>
      <w:r w:rsidR="000D5FC2" w:rsidRPr="00E71DFC">
        <w:rPr>
          <w:rFonts w:ascii="Times New Roman" w:eastAsia="Times New Roman" w:hAnsi="Times New Roman" w:cs="Times New Roman"/>
          <w:lang w:eastAsia="es-MX"/>
        </w:rPr>
        <w:t xml:space="preserve"> reinos cristianos </w:t>
      </w:r>
      <w:r w:rsidR="00AD15E4" w:rsidRPr="00E71DFC">
        <w:rPr>
          <w:rFonts w:ascii="Times New Roman" w:eastAsia="Times New Roman" w:hAnsi="Times New Roman" w:cs="Times New Roman"/>
          <w:lang w:eastAsia="es-MX"/>
        </w:rPr>
        <w:t>por recuperar</w:t>
      </w:r>
      <w:r w:rsidR="000D5FC2" w:rsidRPr="00E71DFC">
        <w:rPr>
          <w:rFonts w:ascii="Times New Roman" w:eastAsia="Times New Roman" w:hAnsi="Times New Roman" w:cs="Times New Roman"/>
          <w:lang w:eastAsia="es-MX"/>
        </w:rPr>
        <w:t xml:space="preserve"> zonas</w:t>
      </w:r>
      <w:r w:rsidR="005E34E6" w:rsidRPr="00E71DFC">
        <w:rPr>
          <w:rFonts w:ascii="Times New Roman" w:eastAsia="Times New Roman" w:hAnsi="Times New Roman" w:cs="Times New Roman"/>
          <w:lang w:eastAsia="es-MX"/>
        </w:rPr>
        <w:t xml:space="preserve"> que estaban bajo control de</w:t>
      </w:r>
      <w:r w:rsidR="00AD15E4" w:rsidRPr="00E71DFC">
        <w:rPr>
          <w:rFonts w:ascii="Times New Roman" w:eastAsia="Times New Roman" w:hAnsi="Times New Roman" w:cs="Times New Roman"/>
          <w:lang w:eastAsia="es-MX"/>
        </w:rPr>
        <w:t xml:space="preserve"> musulmán</w:t>
      </w:r>
      <w:r w:rsidR="000D5FC2" w:rsidRPr="00E71DFC">
        <w:rPr>
          <w:rFonts w:ascii="Times New Roman" w:eastAsia="Times New Roman" w:hAnsi="Times New Roman" w:cs="Times New Roman"/>
          <w:lang w:eastAsia="es-MX"/>
        </w:rPr>
        <w:t>. Este periodo transcurrió desde el primer enfrentamiento en Covadonga (718) hasta que los Reyes Católicos conquistaron el último territorio musulmán, el Reino nazarí de Granada (1492). Durante ese tiempo persistieron los man</w:t>
      </w:r>
      <w:r w:rsidR="005C45A2" w:rsidRPr="00E71DFC">
        <w:rPr>
          <w:rFonts w:ascii="Times New Roman" w:eastAsia="Times New Roman" w:hAnsi="Times New Roman" w:cs="Times New Roman"/>
          <w:lang w:eastAsia="es-MX"/>
        </w:rPr>
        <w:t xml:space="preserve">datos </w:t>
      </w:r>
      <w:r w:rsidR="00E71DFC" w:rsidRPr="00E71DFC">
        <w:rPr>
          <w:rFonts w:ascii="Times New Roman" w:eastAsia="Times New Roman" w:hAnsi="Times New Roman" w:cs="Times New Roman"/>
          <w:lang w:eastAsia="es-MX"/>
        </w:rPr>
        <w:t>“</w:t>
      </w:r>
      <w:r w:rsidR="005C45A2" w:rsidRPr="00E71DFC">
        <w:rPr>
          <w:rFonts w:ascii="Times New Roman" w:eastAsia="Times New Roman" w:hAnsi="Times New Roman" w:cs="Times New Roman"/>
          <w:lang w:eastAsia="es-MX"/>
        </w:rPr>
        <w:t>mezclados</w:t>
      </w:r>
      <w:r w:rsidR="00E71DFC" w:rsidRPr="00E71DFC">
        <w:rPr>
          <w:rFonts w:ascii="Times New Roman" w:eastAsia="Times New Roman" w:hAnsi="Times New Roman" w:cs="Times New Roman"/>
          <w:lang w:eastAsia="es-MX"/>
        </w:rPr>
        <w:t>”</w:t>
      </w:r>
      <w:r w:rsidR="005C45A2" w:rsidRPr="00E71DFC">
        <w:rPr>
          <w:rFonts w:ascii="Times New Roman" w:eastAsia="Times New Roman" w:hAnsi="Times New Roman" w:cs="Times New Roman"/>
          <w:lang w:eastAsia="es-MX"/>
        </w:rPr>
        <w:t xml:space="preserve"> en ambos bandos:</w:t>
      </w:r>
      <w:r w:rsidR="000D5FC2" w:rsidRPr="00E71DFC">
        <w:rPr>
          <w:rFonts w:ascii="Times New Roman" w:eastAsia="Times New Roman" w:hAnsi="Times New Roman" w:cs="Times New Roman"/>
          <w:lang w:eastAsia="es-MX"/>
        </w:rPr>
        <w:t xml:space="preserve"> cristianos </w:t>
      </w:r>
      <w:r w:rsidR="005C45A2" w:rsidRPr="00E71DFC">
        <w:rPr>
          <w:rFonts w:ascii="Times New Roman" w:eastAsia="Times New Roman" w:hAnsi="Times New Roman" w:cs="Times New Roman"/>
          <w:lang w:eastAsia="es-MX"/>
        </w:rPr>
        <w:t xml:space="preserve">habitaron </w:t>
      </w:r>
      <w:r w:rsidR="000D5FC2" w:rsidRPr="00E71DFC">
        <w:rPr>
          <w:rFonts w:ascii="Times New Roman" w:eastAsia="Times New Roman" w:hAnsi="Times New Roman" w:cs="Times New Roman"/>
          <w:lang w:eastAsia="es-MX"/>
        </w:rPr>
        <w:t>en territorios musulmanes </w:t>
      </w:r>
      <w:r w:rsidR="00E71DFC" w:rsidRPr="00E71DFC">
        <w:rPr>
          <w:rFonts w:ascii="Times New Roman" w:eastAsia="Times New Roman" w:hAnsi="Times New Roman" w:cs="Times New Roman"/>
          <w:b/>
          <w:bCs/>
          <w:lang w:eastAsia="es-MX"/>
        </w:rPr>
        <w:t xml:space="preserve">(llamados </w:t>
      </w:r>
      <w:r w:rsidR="000D5FC2" w:rsidRPr="00E71DFC">
        <w:rPr>
          <w:rFonts w:ascii="Times New Roman" w:eastAsia="Times New Roman" w:hAnsi="Times New Roman" w:cs="Times New Roman"/>
          <w:b/>
          <w:bCs/>
          <w:lang w:eastAsia="es-MX"/>
        </w:rPr>
        <w:t>mozárabes)</w:t>
      </w:r>
      <w:r w:rsidR="005C45A2" w:rsidRPr="00E71DFC">
        <w:rPr>
          <w:rFonts w:ascii="Times New Roman" w:eastAsia="Times New Roman" w:hAnsi="Times New Roman" w:cs="Times New Roman"/>
          <w:lang w:eastAsia="es-MX"/>
        </w:rPr>
        <w:t>, musulmanes ocuparon</w:t>
      </w:r>
      <w:r w:rsidR="000D5FC2" w:rsidRPr="00E71DFC">
        <w:rPr>
          <w:rFonts w:ascii="Times New Roman" w:eastAsia="Times New Roman" w:hAnsi="Times New Roman" w:cs="Times New Roman"/>
          <w:lang w:eastAsia="es-MX"/>
        </w:rPr>
        <w:t xml:space="preserve"> zonas</w:t>
      </w:r>
      <w:r w:rsidR="005C45A2" w:rsidRPr="00E71DFC">
        <w:rPr>
          <w:rFonts w:ascii="Times New Roman" w:eastAsia="Times New Roman" w:hAnsi="Times New Roman" w:cs="Times New Roman"/>
          <w:lang w:eastAsia="es-MX"/>
        </w:rPr>
        <w:t xml:space="preserve"> </w:t>
      </w:r>
      <w:r w:rsidR="000D5FC2" w:rsidRPr="00E71DFC">
        <w:rPr>
          <w:rFonts w:ascii="Times New Roman" w:eastAsia="Times New Roman" w:hAnsi="Times New Roman" w:cs="Times New Roman"/>
          <w:lang w:eastAsia="es-MX"/>
        </w:rPr>
        <w:t>cristianas </w:t>
      </w:r>
      <w:r w:rsidR="000D5FC2" w:rsidRPr="00E71DFC">
        <w:rPr>
          <w:rFonts w:ascii="Times New Roman" w:eastAsia="Times New Roman" w:hAnsi="Times New Roman" w:cs="Times New Roman"/>
          <w:b/>
          <w:bCs/>
          <w:lang w:eastAsia="es-MX"/>
        </w:rPr>
        <w:t>(mudéjares)</w:t>
      </w:r>
      <w:r w:rsidR="000D5FC2" w:rsidRPr="00E71DFC">
        <w:rPr>
          <w:rFonts w:ascii="Times New Roman" w:eastAsia="Times New Roman" w:hAnsi="Times New Roman" w:cs="Times New Roman"/>
          <w:lang w:eastAsia="es-MX"/>
        </w:rPr>
        <w:t> y </w:t>
      </w:r>
      <w:r w:rsidR="005C45A2" w:rsidRPr="00E71DFC">
        <w:rPr>
          <w:rFonts w:ascii="Times New Roman" w:eastAsia="Times New Roman" w:hAnsi="Times New Roman" w:cs="Times New Roman"/>
          <w:lang w:eastAsia="es-MX"/>
        </w:rPr>
        <w:t>en todas</w:t>
      </w:r>
      <w:r w:rsidR="005C45A2" w:rsidRPr="00E71DFC">
        <w:rPr>
          <w:rFonts w:ascii="Times New Roman" w:eastAsia="Times New Roman" w:hAnsi="Times New Roman" w:cs="Times New Roman"/>
          <w:b/>
          <w:bCs/>
          <w:lang w:eastAsia="es-MX"/>
        </w:rPr>
        <w:t xml:space="preserve"> </w:t>
      </w:r>
      <w:r w:rsidR="005C45A2" w:rsidRPr="00E71DFC">
        <w:rPr>
          <w:rFonts w:ascii="Times New Roman" w:eastAsia="Times New Roman" w:hAnsi="Times New Roman" w:cs="Times New Roman"/>
          <w:bCs/>
          <w:lang w:eastAsia="es-MX"/>
        </w:rPr>
        <w:t>las zonas geográficas</w:t>
      </w:r>
      <w:r w:rsidR="005C45A2" w:rsidRPr="00E71DFC">
        <w:rPr>
          <w:rFonts w:ascii="Times New Roman" w:eastAsia="Times New Roman" w:hAnsi="Times New Roman" w:cs="Times New Roman"/>
          <w:b/>
          <w:bCs/>
          <w:lang w:eastAsia="es-MX"/>
        </w:rPr>
        <w:t xml:space="preserve"> </w:t>
      </w:r>
      <w:r w:rsidR="000D5FC2" w:rsidRPr="00E71DFC">
        <w:rPr>
          <w:rFonts w:ascii="Times New Roman" w:eastAsia="Times New Roman" w:hAnsi="Times New Roman" w:cs="Times New Roman"/>
          <w:b/>
          <w:bCs/>
          <w:lang w:eastAsia="es-MX"/>
        </w:rPr>
        <w:t>comunidades judías</w:t>
      </w:r>
      <w:r w:rsidR="000D5FC2" w:rsidRPr="00E71DFC">
        <w:rPr>
          <w:rFonts w:ascii="Times New Roman" w:eastAsia="Times New Roman" w:hAnsi="Times New Roman" w:cs="Times New Roman"/>
          <w:lang w:eastAsia="es-MX"/>
        </w:rPr>
        <w:t> .</w:t>
      </w:r>
    </w:p>
    <w:p w14:paraId="50FA3884" w14:textId="77777777" w:rsidR="000D5FC2" w:rsidRPr="00E71DFC" w:rsidRDefault="000D5FC2" w:rsidP="000D5FC2">
      <w:pPr>
        <w:shd w:val="clear" w:color="auto" w:fill="FFFFFF"/>
        <w:spacing w:after="0" w:line="345" w:lineRule="atLeast"/>
        <w:jc w:val="both"/>
        <w:rPr>
          <w:rFonts w:ascii="Times New Roman" w:eastAsia="Times New Roman" w:hAnsi="Times New Roman" w:cs="Times New Roman"/>
          <w:lang w:eastAsia="es-MX"/>
        </w:rPr>
      </w:pPr>
    </w:p>
    <w:p w14:paraId="272911C5" w14:textId="19439C9E" w:rsidR="000D5FC2" w:rsidRPr="00E71DFC" w:rsidRDefault="000D5FC2" w:rsidP="000D5FC2">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A partir del siglo XII, gracias a un largo período de clima favorable y al desarrollo de algunas técnicas de cultivo que mejoraron la producción agrícola, hubo un aumento de la población y se </w:t>
      </w:r>
      <w:r w:rsidR="00E71DFC" w:rsidRPr="00E71DFC">
        <w:rPr>
          <w:rFonts w:ascii="Times New Roman" w:eastAsia="Times New Roman" w:hAnsi="Times New Roman" w:cs="Times New Roman"/>
          <w:lang w:eastAsia="es-MX"/>
        </w:rPr>
        <w:t>acumuló</w:t>
      </w:r>
      <w:r w:rsidRPr="00E71DFC">
        <w:rPr>
          <w:rFonts w:ascii="Times New Roman" w:eastAsia="Times New Roman" w:hAnsi="Times New Roman" w:cs="Times New Roman"/>
          <w:lang w:eastAsia="es-MX"/>
        </w:rPr>
        <w:t xml:space="preserve"> la riqueza suficiente para realizar intercambios en plazas y mercados. Poco a poco, los centros urbanos, es decir los </w:t>
      </w:r>
      <w:r w:rsidRPr="00E71DFC">
        <w:rPr>
          <w:rFonts w:ascii="Times New Roman" w:eastAsia="Times New Roman" w:hAnsi="Times New Roman" w:cs="Times New Roman"/>
          <w:b/>
          <w:lang w:eastAsia="es-MX"/>
        </w:rPr>
        <w:t>burgos</w:t>
      </w:r>
      <w:r w:rsidRPr="00E71DFC">
        <w:rPr>
          <w:rFonts w:ascii="Times New Roman" w:eastAsia="Times New Roman" w:hAnsi="Times New Roman" w:cs="Times New Roman"/>
          <w:lang w:eastAsia="es-MX"/>
        </w:rPr>
        <w:t xml:space="preserve">, fueron adquiriendo importancia y fueron frecuentados por artesanos (organizados en gremios), mercaderes </w:t>
      </w:r>
      <w:r w:rsidR="00E71DFC" w:rsidRPr="00E71DFC">
        <w:rPr>
          <w:rFonts w:ascii="Times New Roman" w:eastAsia="Times New Roman" w:hAnsi="Times New Roman" w:cs="Times New Roman"/>
          <w:lang w:eastAsia="es-MX"/>
        </w:rPr>
        <w:t xml:space="preserve">y comerciantes. Así fue como inició el </w:t>
      </w:r>
      <w:r w:rsidR="00E71DFC">
        <w:rPr>
          <w:rFonts w:ascii="Times New Roman" w:eastAsia="Times New Roman" w:hAnsi="Times New Roman" w:cs="Times New Roman"/>
          <w:lang w:eastAsia="es-MX"/>
        </w:rPr>
        <w:t>ascenso</w:t>
      </w:r>
      <w:r w:rsidR="00E71DFC" w:rsidRPr="00E71DFC">
        <w:rPr>
          <w:rFonts w:ascii="Times New Roman" w:eastAsia="Times New Roman" w:hAnsi="Times New Roman" w:cs="Times New Roman"/>
          <w:lang w:eastAsia="es-MX"/>
        </w:rPr>
        <w:t xml:space="preserve"> de</w:t>
      </w:r>
      <w:r w:rsidRPr="00E71DFC">
        <w:rPr>
          <w:rFonts w:ascii="Times New Roman" w:eastAsia="Times New Roman" w:hAnsi="Times New Roman" w:cs="Times New Roman"/>
          <w:lang w:eastAsia="es-MX"/>
        </w:rPr>
        <w:t xml:space="preserve"> un nuevo grupo social: la </w:t>
      </w:r>
      <w:r w:rsidRPr="00E71DFC">
        <w:rPr>
          <w:rFonts w:ascii="Times New Roman" w:eastAsia="Times New Roman" w:hAnsi="Times New Roman" w:cs="Times New Roman"/>
          <w:b/>
          <w:bCs/>
          <w:lang w:eastAsia="es-MX"/>
        </w:rPr>
        <w:t>burguesía</w:t>
      </w:r>
      <w:r w:rsidRPr="00E71DFC">
        <w:rPr>
          <w:rFonts w:ascii="Times New Roman" w:eastAsia="Times New Roman" w:hAnsi="Times New Roman" w:cs="Times New Roman"/>
          <w:lang w:eastAsia="es-MX"/>
        </w:rPr>
        <w:t>.</w:t>
      </w:r>
    </w:p>
    <w:p w14:paraId="74A25E90" w14:textId="77777777" w:rsidR="000B22D6" w:rsidRPr="00E71DFC" w:rsidRDefault="000B22D6"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66BC1" w:rsidRPr="00E71DFC" w14:paraId="49B0CD2A" w14:textId="77777777" w:rsidTr="0011617A">
        <w:tc>
          <w:tcPr>
            <w:tcW w:w="9033" w:type="dxa"/>
            <w:gridSpan w:val="2"/>
            <w:shd w:val="clear" w:color="auto" w:fill="000000" w:themeFill="text1"/>
          </w:tcPr>
          <w:p w14:paraId="563EFE5B" w14:textId="77777777" w:rsidR="00266BC1" w:rsidRPr="00E71DFC" w:rsidRDefault="00266BC1"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266BC1" w:rsidRPr="00E71DFC" w14:paraId="0E4DA5E0" w14:textId="77777777" w:rsidTr="0011617A">
        <w:tc>
          <w:tcPr>
            <w:tcW w:w="2518" w:type="dxa"/>
          </w:tcPr>
          <w:p w14:paraId="1EBB9183" w14:textId="77777777" w:rsidR="00266BC1" w:rsidRPr="00E71DFC" w:rsidRDefault="00266BC1"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1CCA0C7C" w14:textId="7E7A765F" w:rsidR="00266BC1" w:rsidRPr="00E71DFC" w:rsidRDefault="00E71DFC" w:rsidP="00266BC1">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027749" w:rsidRPr="00E71DFC">
              <w:rPr>
                <w:rFonts w:ascii="Times New Roman" w:hAnsi="Times New Roman" w:cs="Times New Roman"/>
                <w:color w:val="000000"/>
                <w:sz w:val="24"/>
                <w:szCs w:val="24"/>
                <w:lang w:val="es-ES_tradnl"/>
              </w:rPr>
              <w:t>10_01_REC20</w:t>
            </w:r>
          </w:p>
        </w:tc>
      </w:tr>
      <w:tr w:rsidR="00266BC1" w:rsidRPr="00E71DFC" w14:paraId="6409C5DE" w14:textId="77777777" w:rsidTr="0011617A">
        <w:tc>
          <w:tcPr>
            <w:tcW w:w="2518" w:type="dxa"/>
          </w:tcPr>
          <w:p w14:paraId="53E13806" w14:textId="77777777" w:rsidR="00266BC1" w:rsidRPr="00E71DFC" w:rsidRDefault="00266BC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022F1A1F" w14:textId="2DDF572E" w:rsidR="00266BC1" w:rsidRPr="00E71DFC" w:rsidRDefault="00266BC1"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Claves para aprender el contexto social de la </w:t>
            </w:r>
            <w:r w:rsidR="00F87E26" w:rsidRPr="00E71DFC">
              <w:rPr>
                <w:rFonts w:ascii="Times New Roman" w:hAnsi="Times New Roman" w:cs="Times New Roman"/>
                <w:color w:val="000000"/>
                <w:sz w:val="24"/>
                <w:szCs w:val="24"/>
                <w:lang w:val="es-ES_tradnl"/>
              </w:rPr>
              <w:t>Edad Media</w:t>
            </w:r>
          </w:p>
        </w:tc>
      </w:tr>
      <w:tr w:rsidR="00266BC1" w:rsidRPr="00E71DFC" w14:paraId="139AF469" w14:textId="77777777" w:rsidTr="0011617A">
        <w:tc>
          <w:tcPr>
            <w:tcW w:w="2518" w:type="dxa"/>
          </w:tcPr>
          <w:p w14:paraId="65F8AEBD" w14:textId="77777777" w:rsidR="00266BC1" w:rsidRPr="00E71DFC" w:rsidRDefault="00266BC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10547862" w14:textId="2E383D7E" w:rsidR="00266BC1" w:rsidRPr="00E71DFC" w:rsidRDefault="002A3A00" w:rsidP="00266BC1">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Esta actividad te ayudará a recordar los principales conceptos para entender el contexto histórico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w:t>
            </w:r>
          </w:p>
        </w:tc>
      </w:tr>
    </w:tbl>
    <w:p w14:paraId="1412A2B1" w14:textId="77777777" w:rsidR="000B22D6" w:rsidRPr="00E71DFC" w:rsidRDefault="000B22D6" w:rsidP="00081745">
      <w:pPr>
        <w:spacing w:after="0"/>
        <w:rPr>
          <w:rFonts w:ascii="Times New Roman" w:hAnsi="Times New Roman" w:cs="Times New Roman"/>
          <w:color w:val="000000"/>
        </w:rPr>
      </w:pPr>
    </w:p>
    <w:p w14:paraId="29F814D4" w14:textId="77777777" w:rsidR="000B22D6" w:rsidRPr="00E71DFC" w:rsidRDefault="000B22D6" w:rsidP="00081745">
      <w:pPr>
        <w:spacing w:after="0"/>
        <w:rPr>
          <w:rFonts w:ascii="Times New Roman" w:hAnsi="Times New Roman" w:cs="Times New Roman"/>
          <w:color w:val="000000"/>
        </w:rPr>
      </w:pPr>
    </w:p>
    <w:p w14:paraId="37C3F093" w14:textId="04493F16" w:rsidR="004954FD" w:rsidRPr="00E71DFC" w:rsidRDefault="004954FD" w:rsidP="004954FD">
      <w:pPr>
        <w:spacing w:after="0"/>
        <w:rPr>
          <w:rFonts w:ascii="Times New Roman" w:hAnsi="Times New Roman" w:cs="Times New Roman"/>
          <w:b/>
        </w:rPr>
      </w:pPr>
      <w:r w:rsidRPr="00E71DFC">
        <w:rPr>
          <w:rFonts w:ascii="Times New Roman" w:hAnsi="Times New Roman" w:cs="Times New Roman"/>
          <w:highlight w:val="yellow"/>
        </w:rPr>
        <w:t>[SEC</w:t>
      </w:r>
      <w:r w:rsidR="00197CB8" w:rsidRPr="00E71DFC">
        <w:rPr>
          <w:rFonts w:ascii="Times New Roman" w:hAnsi="Times New Roman" w:cs="Times New Roman"/>
          <w:highlight w:val="yellow"/>
        </w:rPr>
        <w:t>CIÓN 2</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1.3 El Contexto Cultural</w:t>
      </w:r>
    </w:p>
    <w:p w14:paraId="2D43C928" w14:textId="77777777" w:rsidR="000B22D6" w:rsidRPr="00E71DFC" w:rsidRDefault="000B22D6" w:rsidP="00081745">
      <w:pPr>
        <w:spacing w:after="0"/>
        <w:rPr>
          <w:rFonts w:ascii="Times New Roman" w:hAnsi="Times New Roman" w:cs="Times New Roman"/>
          <w:color w:val="000000"/>
        </w:rPr>
      </w:pPr>
    </w:p>
    <w:p w14:paraId="073FB84A" w14:textId="199F34CF" w:rsidR="00842F5E" w:rsidRPr="00E71DFC" w:rsidRDefault="00842F5E" w:rsidP="00842F5E">
      <w:pPr>
        <w:spacing w:after="0"/>
        <w:jc w:val="both"/>
        <w:rPr>
          <w:rFonts w:ascii="Times New Roman" w:hAnsi="Times New Roman" w:cs="Times New Roman"/>
          <w:color w:val="000000"/>
        </w:rPr>
      </w:pPr>
      <w:r w:rsidRPr="00E71DFC">
        <w:rPr>
          <w:rFonts w:ascii="Times New Roman" w:hAnsi="Times New Roman" w:cs="Times New Roman"/>
          <w:color w:val="000000"/>
        </w:rPr>
        <w:t xml:space="preserve">¿Te has preguntado qué lengua hablaban durante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El </w:t>
      </w:r>
      <w:r w:rsidRPr="00CE23C3">
        <w:rPr>
          <w:rFonts w:ascii="Times New Roman" w:hAnsi="Times New Roman" w:cs="Times New Roman"/>
          <w:b/>
          <w:color w:val="000000"/>
        </w:rPr>
        <w:t>latín</w:t>
      </w:r>
      <w:r w:rsidRPr="00E71DFC">
        <w:rPr>
          <w:rFonts w:ascii="Times New Roman" w:hAnsi="Times New Roman" w:cs="Times New Roman"/>
          <w:color w:val="000000"/>
        </w:rPr>
        <w:t xml:space="preserve"> era la lengua de </w:t>
      </w:r>
      <w:r w:rsidR="00E71DFC">
        <w:rPr>
          <w:rFonts w:ascii="Times New Roman" w:hAnsi="Times New Roman" w:cs="Times New Roman"/>
          <w:color w:val="000000"/>
        </w:rPr>
        <w:t>la producción intelectual y cultural</w:t>
      </w:r>
      <w:r w:rsidRPr="00E71DFC">
        <w:rPr>
          <w:rFonts w:ascii="Times New Roman" w:hAnsi="Times New Roman" w:cs="Times New Roman"/>
          <w:color w:val="000000"/>
        </w:rPr>
        <w:t xml:space="preserve">, en la que se escribían los tratados de filosofía, historia y astronomía, la lengua de las cancillerías y, sobre todo, la lengua de la Iglesia. Mientras que las lenguas </w:t>
      </w:r>
      <w:r w:rsidRPr="00CE23C3">
        <w:rPr>
          <w:rFonts w:ascii="Times New Roman" w:hAnsi="Times New Roman" w:cs="Times New Roman"/>
          <w:b/>
          <w:color w:val="000000"/>
        </w:rPr>
        <w:t>romances</w:t>
      </w:r>
      <w:r w:rsidRPr="00E71DFC">
        <w:rPr>
          <w:rFonts w:ascii="Times New Roman" w:hAnsi="Times New Roman" w:cs="Times New Roman"/>
          <w:color w:val="000000"/>
        </w:rPr>
        <w:t xml:space="preserve"> (castellano, gallego, catalán, etc.), </w:t>
      </w:r>
      <w:r w:rsidR="00E7106C" w:rsidRPr="00E71DFC">
        <w:rPr>
          <w:rFonts w:ascii="Times New Roman" w:hAnsi="Times New Roman" w:cs="Times New Roman"/>
          <w:color w:val="000000"/>
        </w:rPr>
        <w:t>originadas durante este período</w:t>
      </w:r>
      <w:r w:rsidR="00CE23C3">
        <w:rPr>
          <w:rFonts w:ascii="Times New Roman" w:hAnsi="Times New Roman" w:cs="Times New Roman"/>
          <w:color w:val="000000"/>
        </w:rPr>
        <w:t>,</w:t>
      </w:r>
      <w:r w:rsidRPr="00E71DFC">
        <w:rPr>
          <w:rFonts w:ascii="Times New Roman" w:hAnsi="Times New Roman" w:cs="Times New Roman"/>
          <w:color w:val="000000"/>
        </w:rPr>
        <w:t xml:space="preserve"> </w:t>
      </w:r>
      <w:r w:rsidR="00CE23C3">
        <w:rPr>
          <w:rFonts w:ascii="Times New Roman" w:hAnsi="Times New Roman" w:cs="Times New Roman"/>
          <w:color w:val="000000"/>
        </w:rPr>
        <w:t>no eran consideradas como valiosas para las expresiones culturales de la época</w:t>
      </w:r>
      <w:r w:rsidRPr="00E71DFC">
        <w:rPr>
          <w:rFonts w:ascii="Times New Roman" w:hAnsi="Times New Roman" w:cs="Times New Roman"/>
          <w:color w:val="000000"/>
        </w:rPr>
        <w:t xml:space="preserve">. Poco a poco, y con la labor llevada a cabo por el rey Alfonso X el Sabio y la Escuela de Traductores de Toledo, la lengua romance ganó terreno frente al latín y el </w:t>
      </w:r>
      <w:r w:rsidRPr="00CE23C3">
        <w:rPr>
          <w:rFonts w:ascii="Times New Roman" w:hAnsi="Times New Roman" w:cs="Times New Roman"/>
          <w:b/>
          <w:color w:val="000000"/>
        </w:rPr>
        <w:t>castellano</w:t>
      </w:r>
      <w:r w:rsidRPr="00E71DFC">
        <w:rPr>
          <w:rFonts w:ascii="Times New Roman" w:hAnsi="Times New Roman" w:cs="Times New Roman"/>
          <w:color w:val="000000"/>
        </w:rPr>
        <w:t xml:space="preserve"> pasó a ser una lengua de uso común, tanto para asuntos políticos como para creaciones literarias. Es también en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cuando se </w:t>
      </w:r>
      <w:r w:rsidR="00CE23C3">
        <w:rPr>
          <w:rFonts w:ascii="Times New Roman" w:hAnsi="Times New Roman" w:cs="Times New Roman"/>
          <w:color w:val="000000"/>
        </w:rPr>
        <w:t>lleva a cabo</w:t>
      </w:r>
      <w:r w:rsidRPr="00E71DFC">
        <w:rPr>
          <w:rFonts w:ascii="Times New Roman" w:hAnsi="Times New Roman" w:cs="Times New Roman"/>
          <w:color w:val="000000"/>
        </w:rPr>
        <w:t xml:space="preserve"> el proceso de formación y diferenciación de las lenguas romances o románicas.</w:t>
      </w:r>
    </w:p>
    <w:p w14:paraId="696E3207" w14:textId="77777777" w:rsidR="00842F5E" w:rsidRPr="00E71DFC" w:rsidRDefault="00842F5E" w:rsidP="00842F5E">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8978"/>
      </w:tblGrid>
      <w:tr w:rsidR="00842F5E" w:rsidRPr="00E71DFC" w14:paraId="176083E3" w14:textId="77777777" w:rsidTr="0011617A">
        <w:tc>
          <w:tcPr>
            <w:tcW w:w="8978" w:type="dxa"/>
            <w:shd w:val="clear" w:color="auto" w:fill="000000" w:themeFill="text1"/>
          </w:tcPr>
          <w:p w14:paraId="3067C0E9" w14:textId="77777777" w:rsidR="00842F5E" w:rsidRPr="00E71DFC" w:rsidRDefault="00842F5E"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CE23C3" w:rsidRPr="00E71DFC" w14:paraId="1A62307A" w14:textId="77777777" w:rsidTr="00100DDB">
        <w:tc>
          <w:tcPr>
            <w:tcW w:w="8978" w:type="dxa"/>
          </w:tcPr>
          <w:p w14:paraId="44BCCF1C" w14:textId="56ACC356" w:rsidR="00CE23C3" w:rsidRPr="00E71DFC" w:rsidRDefault="00CE23C3" w:rsidP="00842F5E">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Si también te has preguntado de dónde viene el español y el inglés, dos de las tres lenguas m</w:t>
            </w:r>
            <w:r>
              <w:rPr>
                <w:rFonts w:ascii="Times New Roman" w:hAnsi="Times New Roman" w:cs="Times New Roman"/>
                <w:sz w:val="24"/>
                <w:szCs w:val="24"/>
                <w:lang w:val="es-ES_tradnl"/>
              </w:rPr>
              <w:t>ás habladas en el mundo actual (la primera es el chino mandarín),</w:t>
            </w:r>
            <w:r w:rsidRPr="00E71DFC">
              <w:rPr>
                <w:rFonts w:ascii="Times New Roman" w:hAnsi="Times New Roman" w:cs="Times New Roman"/>
                <w:sz w:val="24"/>
                <w:szCs w:val="24"/>
                <w:lang w:val="es-ES_tradnl"/>
              </w:rPr>
              <w:t xml:space="preserve"> la respuesta te puede ayudar a entender la importancia de la Edad Media para la lingüística contemporánea. El inglés proviene de las lenguas germánicas</w:t>
            </w:r>
            <w:r>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mientras que el español se derivó del latín común, es decir, de los juglares y los textos medievales que se fueron recopilando con el paso de los siglos.</w:t>
            </w:r>
          </w:p>
        </w:tc>
      </w:tr>
    </w:tbl>
    <w:p w14:paraId="43821B19" w14:textId="77777777" w:rsidR="00842F5E" w:rsidRPr="00E71DFC" w:rsidRDefault="00842F5E" w:rsidP="00842F5E">
      <w:pPr>
        <w:spacing w:after="0"/>
        <w:jc w:val="both"/>
        <w:rPr>
          <w:rFonts w:ascii="Times New Roman" w:hAnsi="Times New Roman" w:cs="Times New Roman"/>
          <w:color w:val="000000"/>
        </w:rPr>
      </w:pPr>
    </w:p>
    <w:p w14:paraId="2BE50364" w14:textId="77777777" w:rsidR="00842F5E" w:rsidRPr="00E71DFC" w:rsidRDefault="00842F5E" w:rsidP="00842F5E">
      <w:pPr>
        <w:spacing w:after="0"/>
        <w:jc w:val="both"/>
        <w:rPr>
          <w:rFonts w:ascii="Times New Roman" w:hAnsi="Times New Roman" w:cs="Times New Roman"/>
          <w:color w:val="000000"/>
        </w:rPr>
      </w:pPr>
    </w:p>
    <w:p w14:paraId="328DA4E8" w14:textId="0432E76D" w:rsidR="00842F5E" w:rsidRPr="00E71DFC" w:rsidRDefault="00AC088D" w:rsidP="00842F5E">
      <w:pPr>
        <w:spacing w:after="0"/>
        <w:jc w:val="both"/>
        <w:rPr>
          <w:rFonts w:ascii="Times New Roman" w:hAnsi="Times New Roman" w:cs="Times New Roman"/>
          <w:color w:val="000000"/>
        </w:rPr>
      </w:pPr>
      <w:r w:rsidRPr="00E71DFC">
        <w:rPr>
          <w:rFonts w:ascii="Times New Roman" w:hAnsi="Times New Roman" w:cs="Times New Roman"/>
          <w:color w:val="000000"/>
        </w:rPr>
        <w:t xml:space="preserve">Tres </w:t>
      </w:r>
      <w:r w:rsidRPr="00E71DFC">
        <w:rPr>
          <w:rFonts w:ascii="Times New Roman" w:hAnsi="Times New Roman" w:cs="Times New Roman"/>
          <w:b/>
          <w:color w:val="000000"/>
        </w:rPr>
        <w:t>culturas</w:t>
      </w:r>
      <w:r w:rsidRPr="00E71DFC">
        <w:rPr>
          <w:rFonts w:ascii="Times New Roman" w:hAnsi="Times New Roman" w:cs="Times New Roman"/>
          <w:color w:val="000000"/>
        </w:rPr>
        <w:t xml:space="preserve"> convivieron en la Península Ibérica: la Cristiana, la Musulmana y la Judía, lo cual permitió que más obras extranjeras del saber oriental y clásico llegaran a Europa. </w:t>
      </w:r>
      <w:r w:rsidR="00842F5E" w:rsidRPr="00E71DFC">
        <w:rPr>
          <w:rFonts w:ascii="Times New Roman" w:hAnsi="Times New Roman" w:cs="Times New Roman"/>
          <w:color w:val="000000"/>
        </w:rPr>
        <w:t xml:space="preserve">Estas obras, como otras originarias de la época, se </w:t>
      </w:r>
      <w:r w:rsidR="00842F5E" w:rsidRPr="00E71DFC">
        <w:rPr>
          <w:rFonts w:ascii="Times New Roman" w:hAnsi="Times New Roman" w:cs="Times New Roman"/>
          <w:b/>
          <w:color w:val="000000"/>
        </w:rPr>
        <w:t xml:space="preserve">copiaron </w:t>
      </w:r>
      <w:r w:rsidR="00842F5E" w:rsidRPr="00CE23C3">
        <w:rPr>
          <w:rFonts w:ascii="Times New Roman" w:hAnsi="Times New Roman" w:cs="Times New Roman"/>
          <w:color w:val="000000"/>
        </w:rPr>
        <w:t>y</w:t>
      </w:r>
      <w:r w:rsidR="00842F5E" w:rsidRPr="00E71DFC">
        <w:rPr>
          <w:rFonts w:ascii="Times New Roman" w:hAnsi="Times New Roman" w:cs="Times New Roman"/>
          <w:b/>
          <w:color w:val="000000"/>
        </w:rPr>
        <w:t xml:space="preserve"> difundieron</w:t>
      </w:r>
      <w:r w:rsidR="00842F5E" w:rsidRPr="00E71DFC">
        <w:rPr>
          <w:rFonts w:ascii="Times New Roman" w:hAnsi="Times New Roman" w:cs="Times New Roman"/>
          <w:color w:val="000000"/>
        </w:rPr>
        <w:t xml:space="preserve"> gracias a los manuscritos y traducciones de los clérigos en los monasterios y, más tarde, en las universidades que se fundaron durante la </w:t>
      </w:r>
      <w:r w:rsidR="00F87E26" w:rsidRPr="00E71DFC">
        <w:rPr>
          <w:rFonts w:ascii="Times New Roman" w:hAnsi="Times New Roman" w:cs="Times New Roman"/>
          <w:color w:val="000000"/>
        </w:rPr>
        <w:t>Edad Media</w:t>
      </w:r>
      <w:r w:rsidR="00842F5E" w:rsidRPr="00E71DFC">
        <w:rPr>
          <w:rFonts w:ascii="Times New Roman" w:hAnsi="Times New Roman" w:cs="Times New Roman"/>
          <w:color w:val="000000"/>
        </w:rPr>
        <w:t>.</w:t>
      </w:r>
    </w:p>
    <w:p w14:paraId="0BBFEE5F" w14:textId="77777777" w:rsidR="00842F5E" w:rsidRPr="00E71DFC" w:rsidRDefault="00842F5E" w:rsidP="00842F5E">
      <w:pPr>
        <w:spacing w:after="0"/>
        <w:jc w:val="both"/>
        <w:rPr>
          <w:rFonts w:ascii="Times New Roman" w:hAnsi="Times New Roman" w:cs="Times New Roman"/>
          <w:color w:val="000000"/>
        </w:rPr>
      </w:pPr>
    </w:p>
    <w:p w14:paraId="1C88C997" w14:textId="002C2418" w:rsidR="000B22D6" w:rsidRPr="00E71DFC" w:rsidRDefault="00AC088D" w:rsidP="00842F5E">
      <w:pPr>
        <w:spacing w:after="0"/>
        <w:jc w:val="both"/>
        <w:rPr>
          <w:rFonts w:ascii="Times New Roman" w:hAnsi="Times New Roman" w:cs="Times New Roman"/>
          <w:color w:val="000000"/>
        </w:rPr>
      </w:pPr>
      <w:r w:rsidRPr="00E71DFC">
        <w:rPr>
          <w:rFonts w:ascii="Times New Roman" w:hAnsi="Times New Roman" w:cs="Times New Roman"/>
          <w:color w:val="000000"/>
        </w:rPr>
        <w:t>Además, gracias a la llegada de per</w:t>
      </w:r>
      <w:r w:rsidR="00CE23C3">
        <w:rPr>
          <w:rFonts w:ascii="Times New Roman" w:hAnsi="Times New Roman" w:cs="Times New Roman"/>
          <w:color w:val="000000"/>
        </w:rPr>
        <w:t xml:space="preserve">egrinos que recorrían el </w:t>
      </w:r>
      <w:r w:rsidR="00CE23C3" w:rsidRPr="00CE23C3">
        <w:rPr>
          <w:rFonts w:ascii="Times New Roman" w:hAnsi="Times New Roman" w:cs="Times New Roman"/>
          <w:b/>
          <w:color w:val="000000"/>
        </w:rPr>
        <w:t>C</w:t>
      </w:r>
      <w:r w:rsidR="00842F5E" w:rsidRPr="00CE23C3">
        <w:rPr>
          <w:rFonts w:ascii="Times New Roman" w:hAnsi="Times New Roman" w:cs="Times New Roman"/>
          <w:b/>
          <w:color w:val="000000"/>
        </w:rPr>
        <w:t>amino de Santiago</w:t>
      </w:r>
      <w:r w:rsidR="00CE23C3">
        <w:rPr>
          <w:rFonts w:ascii="Times New Roman" w:hAnsi="Times New Roman" w:cs="Times New Roman"/>
          <w:color w:val="000000"/>
        </w:rPr>
        <w:t xml:space="preserve"> para venerar las reliquias del apóstol Santiago el Mayor</w:t>
      </w:r>
      <w:r w:rsidR="00842F5E" w:rsidRPr="00E71DFC">
        <w:rPr>
          <w:rFonts w:ascii="Times New Roman" w:hAnsi="Times New Roman" w:cs="Times New Roman"/>
          <w:color w:val="000000"/>
        </w:rPr>
        <w:t xml:space="preserve">, </w:t>
      </w:r>
      <w:r w:rsidR="00CE23C3">
        <w:rPr>
          <w:rFonts w:ascii="Times New Roman" w:hAnsi="Times New Roman" w:cs="Times New Roman"/>
          <w:color w:val="000000"/>
        </w:rPr>
        <w:t xml:space="preserve">se dio a </w:t>
      </w:r>
      <w:r w:rsidR="00842F5E" w:rsidRPr="00E71DFC">
        <w:rPr>
          <w:rFonts w:ascii="Times New Roman" w:hAnsi="Times New Roman" w:cs="Times New Roman"/>
          <w:color w:val="000000"/>
        </w:rPr>
        <w:t xml:space="preserve">conocer la </w:t>
      </w:r>
      <w:r w:rsidR="00E7106C" w:rsidRPr="00E71DFC">
        <w:rPr>
          <w:rFonts w:ascii="Times New Roman" w:hAnsi="Times New Roman" w:cs="Times New Roman"/>
          <w:color w:val="000000"/>
        </w:rPr>
        <w:t>cultura y algunas obras de</w:t>
      </w:r>
      <w:r w:rsidR="00842F5E" w:rsidRPr="00E71DFC">
        <w:rPr>
          <w:rFonts w:ascii="Times New Roman" w:hAnsi="Times New Roman" w:cs="Times New Roman"/>
          <w:color w:val="000000"/>
        </w:rPr>
        <w:t xml:space="preserve"> muchos</w:t>
      </w:r>
      <w:r w:rsidRPr="00E71DFC">
        <w:rPr>
          <w:rFonts w:ascii="Times New Roman" w:hAnsi="Times New Roman" w:cs="Times New Roman"/>
          <w:color w:val="000000"/>
        </w:rPr>
        <w:t xml:space="preserve"> otros</w:t>
      </w:r>
      <w:r w:rsidR="00842F5E" w:rsidRPr="00E71DFC">
        <w:rPr>
          <w:rFonts w:ascii="Times New Roman" w:hAnsi="Times New Roman" w:cs="Times New Roman"/>
          <w:color w:val="000000"/>
        </w:rPr>
        <w:t xml:space="preserve"> pueblos.</w:t>
      </w:r>
    </w:p>
    <w:p w14:paraId="46AA7953" w14:textId="77777777" w:rsidR="000B22D6" w:rsidRPr="00E71DFC" w:rsidRDefault="000B22D6"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9A1369" w:rsidRPr="00E71DFC" w14:paraId="10B15C17" w14:textId="77777777" w:rsidTr="0011617A">
        <w:tc>
          <w:tcPr>
            <w:tcW w:w="9033" w:type="dxa"/>
            <w:gridSpan w:val="2"/>
            <w:shd w:val="clear" w:color="auto" w:fill="0D0D0D" w:themeFill="text1" w:themeFillTint="F2"/>
          </w:tcPr>
          <w:p w14:paraId="3EE5CB34" w14:textId="77777777" w:rsidR="009A1369" w:rsidRPr="00E71DFC" w:rsidRDefault="009A1369"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9A1369" w:rsidRPr="00E71DFC" w14:paraId="664751A5" w14:textId="77777777" w:rsidTr="0011617A">
        <w:tc>
          <w:tcPr>
            <w:tcW w:w="2518" w:type="dxa"/>
          </w:tcPr>
          <w:p w14:paraId="7F269BCB" w14:textId="77777777" w:rsidR="009A1369" w:rsidRPr="00E71DFC" w:rsidRDefault="009A1369"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733B8DB" w14:textId="6EEEE212" w:rsidR="009A1369" w:rsidRPr="00E71DFC" w:rsidRDefault="00CE23C3" w:rsidP="009A1369">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9A1369" w:rsidRPr="00E71DFC">
              <w:rPr>
                <w:rFonts w:ascii="Times New Roman" w:hAnsi="Times New Roman" w:cs="Times New Roman"/>
                <w:color w:val="000000"/>
                <w:sz w:val="24"/>
                <w:szCs w:val="24"/>
                <w:lang w:val="es-ES_tradnl"/>
              </w:rPr>
              <w:t>10_01_IMG03</w:t>
            </w:r>
          </w:p>
        </w:tc>
      </w:tr>
      <w:tr w:rsidR="009A1369" w:rsidRPr="00E71DFC" w14:paraId="3B5C75F5" w14:textId="77777777" w:rsidTr="0011617A">
        <w:tc>
          <w:tcPr>
            <w:tcW w:w="2518" w:type="dxa"/>
          </w:tcPr>
          <w:p w14:paraId="59140799" w14:textId="77777777"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0745E8F" w14:textId="07FC6F64" w:rsidR="009A1369" w:rsidRPr="00E71DFC" w:rsidRDefault="00100DDB" w:rsidP="0011617A">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Mapa del C</w:t>
            </w:r>
            <w:r w:rsidR="009A1369" w:rsidRPr="00E71DFC">
              <w:rPr>
                <w:rFonts w:ascii="Times New Roman" w:hAnsi="Times New Roman" w:cs="Times New Roman"/>
                <w:color w:val="000000"/>
                <w:sz w:val="24"/>
                <w:szCs w:val="24"/>
                <w:lang w:val="es-ES_tradnl"/>
              </w:rPr>
              <w:t xml:space="preserve">amino de Santiago de la </w:t>
            </w:r>
            <w:r w:rsidR="00F87E26" w:rsidRPr="00E71DFC">
              <w:rPr>
                <w:rFonts w:ascii="Times New Roman" w:hAnsi="Times New Roman" w:cs="Times New Roman"/>
                <w:color w:val="000000"/>
                <w:sz w:val="24"/>
                <w:szCs w:val="24"/>
                <w:lang w:val="es-ES_tradnl"/>
              </w:rPr>
              <w:t>Edad Media</w:t>
            </w:r>
          </w:p>
        </w:tc>
      </w:tr>
      <w:tr w:rsidR="009A1369" w:rsidRPr="00E71DFC" w14:paraId="11BD56A6" w14:textId="77777777" w:rsidTr="0011617A">
        <w:tc>
          <w:tcPr>
            <w:tcW w:w="2518" w:type="dxa"/>
          </w:tcPr>
          <w:p w14:paraId="652601F5" w14:textId="77777777"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5B619ECF" w14:textId="4190BD5F" w:rsidR="009A1369" w:rsidRPr="00E71DFC" w:rsidRDefault="00A60E0D" w:rsidP="0011617A">
            <w:pPr>
              <w:rPr>
                <w:rFonts w:ascii="Times New Roman" w:hAnsi="Times New Roman" w:cs="Times New Roman"/>
                <w:color w:val="000000"/>
                <w:sz w:val="24"/>
                <w:szCs w:val="24"/>
                <w:lang w:val="es-ES_tradnl"/>
              </w:rPr>
            </w:pPr>
            <w:hyperlink r:id="rId10" w:anchor="q=mapa+camino+de+santiago+edad+media&amp;tbm=isch&amp;tbas=0&amp;imgdii=y4NWVhDv2qlWkM%3A%3BZ24fUvsysAoyBM%3By4NWVhDv2qlWkM%3A&amp;imgrc=y4NWVhDv2qlWkM%253A%3BriIg89Dvd44osM%3Bhttp%253A%252F%252Fcaramelodementa.blogia.com%252Fupload%252F20100130133336-plano-camino-france" w:history="1">
              <w:r w:rsidR="009A1369" w:rsidRPr="00E71DFC">
                <w:rPr>
                  <w:rStyle w:val="Hipervnculo"/>
                  <w:rFonts w:ascii="Times New Roman" w:hAnsi="Times New Roman" w:cs="Times New Roman"/>
                  <w:sz w:val="24"/>
                  <w:szCs w:val="24"/>
                  <w:lang w:val="es-ES_tradnl"/>
                </w:rPr>
                <w:t>https://www.google.com.mx/search?q=el+camino+de+santiago+edad+media&amp;es_sm=93&amp;tbm=isch&amp;tbo=u&amp;source=univ&amp;sa=X&amp;ei=VRDtVOfDHYa2yQTgg4D4BA&amp;ved=0CDcQsAQ&amp;biw=1280&amp;bih=699#q=mapa+camino+de+santiago+edad+media&amp;tbm=isch&amp;tbas=0&amp;imgdii=y4NWVhDv2qlWkM%3A%3BZ24fUvsysAoyBM%3By4NWVhDv2qlWkM%3A&amp;imgrc=y4NWVhDv2qlWkM%253A%3BriIg89Dvd44osM%3Bhttp%253A%252F%252Fcaramelodementa.blogia.com%252Fupload%252F20100130133336-plano-camino-frances-santiago-.gif%3Bhttp%253A%252F%252Fcaramelodementa.blogia.com%252Ftemas%252Fcamino-de-santiago.php%3B400%3B206</w:t>
              </w:r>
            </w:hyperlink>
          </w:p>
          <w:p w14:paraId="7E25F88E" w14:textId="153989A1" w:rsidR="009A1369" w:rsidRPr="00E71DFC" w:rsidRDefault="009A1369" w:rsidP="0011617A">
            <w:pPr>
              <w:rPr>
                <w:rFonts w:ascii="Times New Roman" w:hAnsi="Times New Roman" w:cs="Times New Roman"/>
                <w:color w:val="000000"/>
                <w:sz w:val="24"/>
                <w:szCs w:val="24"/>
                <w:lang w:val="es-ES_tradnl"/>
              </w:rPr>
            </w:pPr>
          </w:p>
        </w:tc>
      </w:tr>
      <w:tr w:rsidR="009A1369" w:rsidRPr="00E71DFC" w14:paraId="691C1BB2" w14:textId="77777777" w:rsidTr="0011617A">
        <w:tc>
          <w:tcPr>
            <w:tcW w:w="2518" w:type="dxa"/>
          </w:tcPr>
          <w:p w14:paraId="27B1E9E9" w14:textId="77777777"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6F674DAF" w14:textId="39785F80"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El camino de Santiago permitió conocer las obras literarias de otros lugares que influyeron directamente en la literatura castellana.</w:t>
            </w:r>
          </w:p>
        </w:tc>
      </w:tr>
    </w:tbl>
    <w:p w14:paraId="05420F6F" w14:textId="77777777" w:rsidR="009A1369" w:rsidRPr="00E71DFC" w:rsidRDefault="009A1369" w:rsidP="00081745">
      <w:pPr>
        <w:spacing w:after="0"/>
        <w:rPr>
          <w:rFonts w:ascii="Times New Roman" w:hAnsi="Times New Roman" w:cs="Times New Roman"/>
          <w:color w:val="000000"/>
        </w:rPr>
      </w:pPr>
    </w:p>
    <w:p w14:paraId="6C1F0F67" w14:textId="16ED0488" w:rsidR="0032652F" w:rsidRPr="00E71DFC" w:rsidRDefault="0032652F" w:rsidP="0032652F">
      <w:pPr>
        <w:spacing w:after="0"/>
        <w:jc w:val="both"/>
        <w:rPr>
          <w:rFonts w:ascii="Times New Roman" w:hAnsi="Times New Roman" w:cs="Times New Roman"/>
          <w:color w:val="000000"/>
        </w:rPr>
      </w:pPr>
      <w:r w:rsidRPr="00E71DFC">
        <w:rPr>
          <w:rFonts w:ascii="Times New Roman" w:hAnsi="Times New Roman" w:cs="Times New Roman"/>
          <w:color w:val="000000"/>
        </w:rPr>
        <w:lastRenderedPageBreak/>
        <w:t xml:space="preserve">El papel de la </w:t>
      </w:r>
      <w:r w:rsidRPr="00E71DFC">
        <w:rPr>
          <w:rFonts w:ascii="Times New Roman" w:hAnsi="Times New Roman" w:cs="Times New Roman"/>
          <w:b/>
          <w:color w:val="000000"/>
        </w:rPr>
        <w:t>Iglesia</w:t>
      </w:r>
      <w:r w:rsidRPr="00E71DFC">
        <w:rPr>
          <w:rFonts w:ascii="Times New Roman" w:hAnsi="Times New Roman" w:cs="Times New Roman"/>
          <w:color w:val="000000"/>
        </w:rPr>
        <w:t xml:space="preserve"> en la educación, la conservación y difusión del conocimiento </w:t>
      </w:r>
      <w:r w:rsidR="00100DDB">
        <w:rPr>
          <w:rFonts w:ascii="Times New Roman" w:hAnsi="Times New Roman" w:cs="Times New Roman"/>
          <w:color w:val="000000"/>
        </w:rPr>
        <w:t>proveniente</w:t>
      </w:r>
      <w:r w:rsidRPr="00E71DFC">
        <w:rPr>
          <w:rFonts w:ascii="Times New Roman" w:hAnsi="Times New Roman" w:cs="Times New Roman"/>
          <w:color w:val="000000"/>
        </w:rPr>
        <w:t xml:space="preserve"> de zonas lejanas influyó directamente en la sociedad, marcada por un fuerte </w:t>
      </w:r>
      <w:r w:rsidRPr="00100DDB">
        <w:rPr>
          <w:rFonts w:ascii="Times New Roman" w:hAnsi="Times New Roman" w:cs="Times New Roman"/>
          <w:b/>
          <w:color w:val="000000"/>
        </w:rPr>
        <w:t>teocentrismo</w:t>
      </w:r>
      <w:r w:rsidRPr="00E71DFC">
        <w:rPr>
          <w:rFonts w:ascii="Times New Roman" w:hAnsi="Times New Roman" w:cs="Times New Roman"/>
          <w:color w:val="000000"/>
        </w:rPr>
        <w:t>, es decir</w:t>
      </w:r>
      <w:r w:rsidR="00100DDB">
        <w:rPr>
          <w:rFonts w:ascii="Times New Roman" w:hAnsi="Times New Roman" w:cs="Times New Roman"/>
          <w:color w:val="000000"/>
        </w:rPr>
        <w:t>,</w:t>
      </w:r>
      <w:r w:rsidRPr="00E71DFC">
        <w:rPr>
          <w:rFonts w:ascii="Times New Roman" w:hAnsi="Times New Roman" w:cs="Times New Roman"/>
          <w:color w:val="000000"/>
        </w:rPr>
        <w:t xml:space="preserve"> una concepción del mundo en la que Dios </w:t>
      </w:r>
      <w:r w:rsidR="00100DDB">
        <w:rPr>
          <w:rFonts w:ascii="Times New Roman" w:hAnsi="Times New Roman" w:cs="Times New Roman"/>
          <w:color w:val="000000"/>
        </w:rPr>
        <w:t>es</w:t>
      </w:r>
      <w:r w:rsidRPr="00E71DFC">
        <w:rPr>
          <w:rFonts w:ascii="Times New Roman" w:hAnsi="Times New Roman" w:cs="Times New Roman"/>
          <w:color w:val="000000"/>
        </w:rPr>
        <w:t xml:space="preserve"> el </w:t>
      </w:r>
      <w:r w:rsidRPr="00E71DFC">
        <w:rPr>
          <w:rFonts w:ascii="Times New Roman" w:hAnsi="Times New Roman" w:cs="Times New Roman"/>
          <w:b/>
          <w:color w:val="000000"/>
        </w:rPr>
        <w:t xml:space="preserve">centro </w:t>
      </w:r>
      <w:r w:rsidRPr="00E71DFC">
        <w:rPr>
          <w:rFonts w:ascii="Times New Roman" w:hAnsi="Times New Roman" w:cs="Times New Roman"/>
          <w:color w:val="000000"/>
        </w:rPr>
        <w:t xml:space="preserve">de </w:t>
      </w:r>
      <w:r w:rsidR="00E7106C" w:rsidRPr="00E71DFC">
        <w:rPr>
          <w:rFonts w:ascii="Times New Roman" w:hAnsi="Times New Roman" w:cs="Times New Roman"/>
          <w:color w:val="000000"/>
        </w:rPr>
        <w:t>todo</w:t>
      </w:r>
      <w:r w:rsidRPr="00E71DFC">
        <w:rPr>
          <w:rFonts w:ascii="Times New Roman" w:hAnsi="Times New Roman" w:cs="Times New Roman"/>
          <w:color w:val="000000"/>
        </w:rPr>
        <w:t xml:space="preserve">. Los primeros testimonios escritos del castellano son la prueba: las </w:t>
      </w:r>
      <w:r w:rsidRPr="00100DDB">
        <w:rPr>
          <w:rFonts w:ascii="Times New Roman" w:hAnsi="Times New Roman" w:cs="Times New Roman"/>
          <w:b/>
          <w:color w:val="000000"/>
        </w:rPr>
        <w:t>Glosas Emil</w:t>
      </w:r>
      <w:r w:rsidR="00100DDB" w:rsidRPr="00100DDB">
        <w:rPr>
          <w:rFonts w:ascii="Times New Roman" w:hAnsi="Times New Roman" w:cs="Times New Roman"/>
          <w:b/>
          <w:color w:val="000000"/>
        </w:rPr>
        <w:t>ianenses</w:t>
      </w:r>
      <w:r w:rsidR="00100DDB">
        <w:rPr>
          <w:rFonts w:ascii="Times New Roman" w:hAnsi="Times New Roman" w:cs="Times New Roman"/>
          <w:color w:val="000000"/>
        </w:rPr>
        <w:t xml:space="preserve"> y las </w:t>
      </w:r>
      <w:r w:rsidR="00100DDB" w:rsidRPr="00100DDB">
        <w:rPr>
          <w:rFonts w:ascii="Times New Roman" w:hAnsi="Times New Roman" w:cs="Times New Roman"/>
          <w:b/>
          <w:color w:val="000000"/>
        </w:rPr>
        <w:t>Glosas Silenses</w:t>
      </w:r>
      <w:r w:rsidR="00100DDB">
        <w:rPr>
          <w:rFonts w:ascii="Times New Roman" w:hAnsi="Times New Roman" w:cs="Times New Roman"/>
          <w:color w:val="000000"/>
        </w:rPr>
        <w:t xml:space="preserve"> -</w:t>
      </w:r>
      <w:r w:rsidRPr="00E71DFC">
        <w:rPr>
          <w:rFonts w:ascii="Times New Roman" w:hAnsi="Times New Roman" w:cs="Times New Roman"/>
          <w:color w:val="000000"/>
        </w:rPr>
        <w:t>ambas creadas en el siglo X</w:t>
      </w:r>
      <w:r w:rsidR="00100DDB">
        <w:rPr>
          <w:rFonts w:ascii="Times New Roman" w:hAnsi="Times New Roman" w:cs="Times New Roman"/>
          <w:color w:val="000000"/>
        </w:rPr>
        <w:t>-</w:t>
      </w:r>
      <w:r w:rsidRPr="00E71DFC">
        <w:rPr>
          <w:rFonts w:ascii="Times New Roman" w:hAnsi="Times New Roman" w:cs="Times New Roman"/>
          <w:color w:val="000000"/>
        </w:rPr>
        <w:t xml:space="preserve"> Fueron encontradas en los monasterios de San Millán de la Cogolla (La Rioja) y de Santo Domingo de Silos (Burgos). Son anotaciones escritas en romance castellano, al margen de textos en latín, con el propósito de aclarar el significado de algunos pasajes.</w:t>
      </w:r>
    </w:p>
    <w:p w14:paraId="2985937B" w14:textId="77777777" w:rsidR="00C72D5B" w:rsidRPr="00E71DFC" w:rsidRDefault="00C72D5B" w:rsidP="0032652F">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C72D5B" w:rsidRPr="00E71DFC" w14:paraId="29F3452B" w14:textId="77777777" w:rsidTr="0011617A">
        <w:tc>
          <w:tcPr>
            <w:tcW w:w="9033" w:type="dxa"/>
            <w:gridSpan w:val="2"/>
            <w:shd w:val="clear" w:color="auto" w:fill="0D0D0D" w:themeFill="text1" w:themeFillTint="F2"/>
          </w:tcPr>
          <w:p w14:paraId="1C8EB645" w14:textId="77777777" w:rsidR="00C72D5B" w:rsidRPr="00E71DFC" w:rsidRDefault="00C72D5B"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C72D5B" w:rsidRPr="00E71DFC" w14:paraId="7A0A4BD8" w14:textId="77777777" w:rsidTr="0011617A">
        <w:tc>
          <w:tcPr>
            <w:tcW w:w="2518" w:type="dxa"/>
          </w:tcPr>
          <w:p w14:paraId="74B13CC3" w14:textId="77777777" w:rsidR="00C72D5B" w:rsidRPr="00E71DFC" w:rsidRDefault="00C72D5B"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E75033E" w14:textId="5611E4F7" w:rsidR="00C72D5B" w:rsidRPr="00E71DFC" w:rsidRDefault="00100DDB" w:rsidP="00C72D5B">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72D5B" w:rsidRPr="00E71DFC">
              <w:rPr>
                <w:rFonts w:ascii="Times New Roman" w:hAnsi="Times New Roman" w:cs="Times New Roman"/>
                <w:color w:val="000000"/>
                <w:sz w:val="24"/>
                <w:szCs w:val="24"/>
                <w:lang w:val="es-ES_tradnl"/>
              </w:rPr>
              <w:t>10_01_IMG04</w:t>
            </w:r>
          </w:p>
        </w:tc>
      </w:tr>
      <w:tr w:rsidR="00C72D5B" w:rsidRPr="00E71DFC" w14:paraId="5602B8D7" w14:textId="77777777" w:rsidTr="0011617A">
        <w:tc>
          <w:tcPr>
            <w:tcW w:w="2518" w:type="dxa"/>
          </w:tcPr>
          <w:p w14:paraId="780C9401" w14:textId="77777777" w:rsidR="00C72D5B" w:rsidRPr="00E71DFC" w:rsidRDefault="00C72D5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1596D1FE" w14:textId="02A4C0BC" w:rsidR="00C72D5B" w:rsidRPr="00E71DFC" w:rsidRDefault="007E6197"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Paisaje Córdoba, Andalucía</w:t>
            </w:r>
          </w:p>
        </w:tc>
      </w:tr>
      <w:tr w:rsidR="00C72D5B" w:rsidRPr="00E71DFC" w14:paraId="30C28540" w14:textId="77777777" w:rsidTr="0011617A">
        <w:tc>
          <w:tcPr>
            <w:tcW w:w="2518" w:type="dxa"/>
          </w:tcPr>
          <w:p w14:paraId="4179F974" w14:textId="77777777" w:rsidR="00C72D5B" w:rsidRPr="00E71DFC" w:rsidRDefault="00C72D5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7F63BFD0" w14:textId="1FD87690" w:rsidR="00C72D5B" w:rsidRPr="00E71DFC" w:rsidRDefault="00100DDB" w:rsidP="0011617A">
            <w:pPr>
              <w:rPr>
                <w:rFonts w:ascii="Times New Roman" w:hAnsi="Times New Roman" w:cs="Times New Roman"/>
                <w:color w:val="000000"/>
                <w:sz w:val="24"/>
                <w:szCs w:val="24"/>
                <w:lang w:val="es-ES_tradnl"/>
              </w:rPr>
            </w:pPr>
            <w:r w:rsidRPr="00100DDB">
              <w:rPr>
                <w:rFonts w:ascii="Times New Roman" w:hAnsi="Times New Roman" w:cs="Times New Roman"/>
                <w:color w:val="000000"/>
                <w:sz w:val="24"/>
                <w:szCs w:val="24"/>
                <w:lang w:val="es-ES_tradnl"/>
              </w:rPr>
              <w:t>Shutterstock</w:t>
            </w:r>
            <w:r w:rsidRPr="00E71DFC">
              <w:rPr>
                <w:rFonts w:ascii="Times New Roman" w:hAnsi="Times New Roman" w:cs="Times New Roman"/>
                <w:b/>
                <w:color w:val="000000"/>
                <w:sz w:val="24"/>
                <w:szCs w:val="24"/>
                <w:lang w:val="es-ES_tradnl"/>
              </w:rPr>
              <w:t xml:space="preserve"> </w:t>
            </w:r>
            <w:r>
              <w:rPr>
                <w:rFonts w:ascii="Times New Roman" w:hAnsi="Times New Roman" w:cs="Times New Roman"/>
                <w:b/>
                <w:color w:val="000000"/>
                <w:sz w:val="24"/>
                <w:szCs w:val="24"/>
                <w:lang w:val="es-ES_tradnl"/>
              </w:rPr>
              <w:t xml:space="preserve"> </w:t>
            </w:r>
            <w:r w:rsidR="00C72D5B" w:rsidRPr="00E71DFC">
              <w:rPr>
                <w:rFonts w:ascii="Times New Roman" w:hAnsi="Times New Roman" w:cs="Times New Roman"/>
                <w:color w:val="000000"/>
                <w:sz w:val="24"/>
                <w:szCs w:val="24"/>
                <w:lang w:val="es-ES_tradnl"/>
              </w:rPr>
              <w:t>151724402</w:t>
            </w:r>
          </w:p>
        </w:tc>
      </w:tr>
      <w:tr w:rsidR="00C72D5B" w:rsidRPr="00E71DFC" w14:paraId="02335BAE" w14:textId="77777777" w:rsidTr="0011617A">
        <w:tc>
          <w:tcPr>
            <w:tcW w:w="2518" w:type="dxa"/>
          </w:tcPr>
          <w:p w14:paraId="317EB74D" w14:textId="77777777" w:rsidR="00C72D5B" w:rsidRPr="00E71DFC" w:rsidRDefault="00C72D5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654AD0A6" w14:textId="62E28063" w:rsidR="00C72D5B" w:rsidRPr="00E71DFC" w:rsidRDefault="007E6197" w:rsidP="00A40C38">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La arquitectura románica se caracterizaba por presentar pocas </w:t>
            </w:r>
            <w:r w:rsidR="00100DDB" w:rsidRPr="00E71DFC">
              <w:rPr>
                <w:rFonts w:ascii="Times New Roman" w:hAnsi="Times New Roman" w:cs="Times New Roman"/>
                <w:color w:val="000000"/>
                <w:sz w:val="24"/>
                <w:szCs w:val="24"/>
                <w:lang w:val="es-ES_tradnl"/>
              </w:rPr>
              <w:t xml:space="preserve">y estrechas </w:t>
            </w:r>
            <w:r w:rsidRPr="00E71DFC">
              <w:rPr>
                <w:rFonts w:ascii="Times New Roman" w:hAnsi="Times New Roman" w:cs="Times New Roman"/>
                <w:color w:val="000000"/>
                <w:sz w:val="24"/>
                <w:szCs w:val="24"/>
                <w:lang w:val="es-ES_tradnl"/>
              </w:rPr>
              <w:t xml:space="preserve">ventanas, paredes robustas, arcos de medio punto y bóvedas de cañón. Con los nuevos avances en técnicas de soporte, el </w:t>
            </w:r>
            <w:r w:rsidRPr="00100DDB">
              <w:rPr>
                <w:rFonts w:ascii="Times New Roman" w:hAnsi="Times New Roman" w:cs="Times New Roman"/>
                <w:b/>
                <w:color w:val="000000"/>
                <w:sz w:val="24"/>
                <w:szCs w:val="24"/>
                <w:lang w:val="es-ES_tradnl"/>
              </w:rPr>
              <w:t>gótico</w:t>
            </w:r>
            <w:r w:rsidRPr="00E71DFC">
              <w:rPr>
                <w:rFonts w:ascii="Times New Roman" w:hAnsi="Times New Roman" w:cs="Times New Roman"/>
                <w:color w:val="000000"/>
                <w:sz w:val="24"/>
                <w:szCs w:val="24"/>
                <w:lang w:val="es-ES_tradnl"/>
              </w:rPr>
              <w:t xml:space="preserve"> desarrolló estructuras más complejas que permitieron construir edificios más altos, con arcos ojivales y</w:t>
            </w:r>
            <w:r w:rsidR="00A40C38">
              <w:rPr>
                <w:rFonts w:ascii="Times New Roman" w:hAnsi="Times New Roman" w:cs="Times New Roman"/>
                <w:color w:val="000000"/>
                <w:sz w:val="24"/>
                <w:szCs w:val="24"/>
                <w:lang w:val="es-ES_tradnl"/>
              </w:rPr>
              <w:t xml:space="preserve"> vidrieras, entre otros. En la imagen se observa </w:t>
            </w:r>
            <w:r w:rsidRPr="00E71DFC">
              <w:rPr>
                <w:rFonts w:ascii="Times New Roman" w:hAnsi="Times New Roman" w:cs="Times New Roman"/>
                <w:color w:val="000000"/>
                <w:sz w:val="24"/>
                <w:szCs w:val="24"/>
                <w:lang w:val="es-ES_tradnl"/>
              </w:rPr>
              <w:t>una mezquita y un puente en Andalucía, España.</w:t>
            </w:r>
          </w:p>
        </w:tc>
      </w:tr>
    </w:tbl>
    <w:p w14:paraId="0477A0B1" w14:textId="77777777" w:rsidR="00C72D5B" w:rsidRPr="00E71DFC" w:rsidRDefault="00C72D5B" w:rsidP="0032652F">
      <w:pPr>
        <w:spacing w:after="0"/>
        <w:jc w:val="both"/>
        <w:rPr>
          <w:rFonts w:ascii="Times New Roman" w:hAnsi="Times New Roman" w:cs="Times New Roman"/>
          <w:color w:val="000000"/>
        </w:rPr>
      </w:pPr>
    </w:p>
    <w:p w14:paraId="305D4007" w14:textId="77777777" w:rsidR="0032652F" w:rsidRPr="00E71DFC" w:rsidRDefault="0032652F" w:rsidP="0032652F">
      <w:pPr>
        <w:spacing w:after="0"/>
        <w:jc w:val="both"/>
        <w:rPr>
          <w:rFonts w:ascii="Times New Roman" w:hAnsi="Times New Roman" w:cs="Times New Roman"/>
          <w:color w:val="000000"/>
        </w:rPr>
      </w:pPr>
    </w:p>
    <w:p w14:paraId="14FD4C55" w14:textId="7E9EE251" w:rsidR="000B22D6" w:rsidRPr="00E71DFC" w:rsidRDefault="0032652F" w:rsidP="0032652F">
      <w:pPr>
        <w:spacing w:after="0"/>
        <w:jc w:val="both"/>
        <w:rPr>
          <w:rFonts w:ascii="Times New Roman" w:hAnsi="Times New Roman" w:cs="Times New Roman"/>
          <w:color w:val="000000"/>
        </w:rPr>
      </w:pPr>
      <w:r w:rsidRPr="00E71DFC">
        <w:rPr>
          <w:rFonts w:ascii="Times New Roman" w:hAnsi="Times New Roman" w:cs="Times New Roman"/>
          <w:color w:val="000000"/>
        </w:rPr>
        <w:t xml:space="preserve">El </w:t>
      </w:r>
      <w:r w:rsidRPr="00E71DFC">
        <w:rPr>
          <w:rFonts w:ascii="Times New Roman" w:hAnsi="Times New Roman" w:cs="Times New Roman"/>
          <w:b/>
          <w:color w:val="000000"/>
        </w:rPr>
        <w:t>arte</w:t>
      </w:r>
      <w:r w:rsidRPr="00E71DFC">
        <w:rPr>
          <w:rFonts w:ascii="Times New Roman" w:hAnsi="Times New Roman" w:cs="Times New Roman"/>
          <w:color w:val="000000"/>
        </w:rPr>
        <w:t xml:space="preserve"> también reflejó la importancia de la Iglesia y sus </w:t>
      </w:r>
      <w:r w:rsidRPr="00E32EBB">
        <w:rPr>
          <w:rFonts w:ascii="Times New Roman" w:hAnsi="Times New Roman" w:cs="Times New Roman"/>
          <w:b/>
          <w:color w:val="000000"/>
        </w:rPr>
        <w:t>dogmas</w:t>
      </w:r>
      <w:r w:rsidRPr="00E71DFC">
        <w:rPr>
          <w:rFonts w:ascii="Times New Roman" w:hAnsi="Times New Roman" w:cs="Times New Roman"/>
          <w:color w:val="000000"/>
        </w:rPr>
        <w:t xml:space="preserve">, puesto que las representaciones artísticas de la época se basaban en la recreación pictórica y escultórica de </w:t>
      </w:r>
      <w:r w:rsidRPr="00E71DFC">
        <w:rPr>
          <w:rFonts w:ascii="Times New Roman" w:hAnsi="Times New Roman" w:cs="Times New Roman"/>
          <w:b/>
          <w:color w:val="000000"/>
        </w:rPr>
        <w:t>imágenes bíblicas</w:t>
      </w:r>
      <w:r w:rsidRPr="00E71DFC">
        <w:rPr>
          <w:rFonts w:ascii="Times New Roman" w:hAnsi="Times New Roman" w:cs="Times New Roman"/>
          <w:color w:val="000000"/>
        </w:rPr>
        <w:t xml:space="preserve"> y en la creación de iglesias y abadías. Los estilos que se desarrollaron fueron el </w:t>
      </w:r>
      <w:r w:rsidRPr="00E32EBB">
        <w:rPr>
          <w:rFonts w:ascii="Times New Roman" w:hAnsi="Times New Roman" w:cs="Times New Roman"/>
          <w:b/>
          <w:color w:val="000000"/>
        </w:rPr>
        <w:t>románico</w:t>
      </w:r>
      <w:r w:rsidRPr="00E71DFC">
        <w:rPr>
          <w:rFonts w:ascii="Times New Roman" w:hAnsi="Times New Roman" w:cs="Times New Roman"/>
          <w:color w:val="000000"/>
        </w:rPr>
        <w:t xml:space="preserve"> (siglos XI-XIII) [ver] y el </w:t>
      </w:r>
      <w:r w:rsidRPr="00E32EBB">
        <w:rPr>
          <w:rFonts w:ascii="Times New Roman" w:hAnsi="Times New Roman" w:cs="Times New Roman"/>
          <w:b/>
          <w:color w:val="000000"/>
        </w:rPr>
        <w:t>gótico</w:t>
      </w:r>
      <w:r w:rsidRPr="00E71DFC">
        <w:rPr>
          <w:rFonts w:ascii="Times New Roman" w:hAnsi="Times New Roman" w:cs="Times New Roman"/>
          <w:color w:val="000000"/>
        </w:rPr>
        <w:t xml:space="preserve"> (XII-XV) [ver].</w:t>
      </w:r>
    </w:p>
    <w:p w14:paraId="3162EA6C" w14:textId="77777777" w:rsidR="00FB3711" w:rsidRPr="00E71DFC" w:rsidRDefault="00FB3711"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F17C85" w:rsidRPr="00E71DFC" w14:paraId="25BC7FA0" w14:textId="77777777" w:rsidTr="0011617A">
        <w:tc>
          <w:tcPr>
            <w:tcW w:w="9033" w:type="dxa"/>
            <w:gridSpan w:val="2"/>
            <w:shd w:val="clear" w:color="auto" w:fill="0D0D0D" w:themeFill="text1" w:themeFillTint="F2"/>
          </w:tcPr>
          <w:p w14:paraId="6FC64E73" w14:textId="77777777" w:rsidR="00F17C85" w:rsidRPr="00E71DFC" w:rsidRDefault="00F17C85"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F17C85" w:rsidRPr="00E71DFC" w14:paraId="2F4D3F9B" w14:textId="77777777" w:rsidTr="0011617A">
        <w:tc>
          <w:tcPr>
            <w:tcW w:w="2518" w:type="dxa"/>
          </w:tcPr>
          <w:p w14:paraId="4B78DBB1" w14:textId="77777777" w:rsidR="00F17C85" w:rsidRPr="00E71DFC" w:rsidRDefault="00F17C85"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7690E279" w14:textId="08A3FD0A" w:rsidR="00F17C85" w:rsidRPr="00E71DFC" w:rsidRDefault="00E32EBB" w:rsidP="00F17C85">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17C85" w:rsidRPr="00E71DFC">
              <w:rPr>
                <w:rFonts w:ascii="Times New Roman" w:hAnsi="Times New Roman" w:cs="Times New Roman"/>
                <w:color w:val="000000"/>
                <w:sz w:val="24"/>
                <w:szCs w:val="24"/>
                <w:lang w:val="es-ES_tradnl"/>
              </w:rPr>
              <w:t>10_01_IMG05</w:t>
            </w:r>
          </w:p>
        </w:tc>
      </w:tr>
      <w:tr w:rsidR="00F17C85" w:rsidRPr="00E71DFC" w14:paraId="2177439F" w14:textId="77777777" w:rsidTr="0011617A">
        <w:tc>
          <w:tcPr>
            <w:tcW w:w="2518" w:type="dxa"/>
          </w:tcPr>
          <w:p w14:paraId="418DFCB1"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F23F4E7" w14:textId="7FB6F0FE"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Dibujo de un juglar en medio de una audiencia de 7 u 8 personas.</w:t>
            </w:r>
          </w:p>
        </w:tc>
      </w:tr>
      <w:tr w:rsidR="00F17C85" w:rsidRPr="00E71DFC" w14:paraId="4CF36C4D" w14:textId="77777777" w:rsidTr="0011617A">
        <w:tc>
          <w:tcPr>
            <w:tcW w:w="2518" w:type="dxa"/>
          </w:tcPr>
          <w:p w14:paraId="7769EE6B"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Shutterstock (o </w:t>
            </w:r>
            <w:r w:rsidRPr="00E71DFC">
              <w:rPr>
                <w:rFonts w:ascii="Times New Roman" w:hAnsi="Times New Roman" w:cs="Times New Roman"/>
                <w:b/>
                <w:color w:val="000000"/>
                <w:sz w:val="24"/>
                <w:szCs w:val="24"/>
                <w:lang w:val="es-ES_tradnl"/>
              </w:rPr>
              <w:lastRenderedPageBreak/>
              <w:t>URL o la ruta en AulaPlaneta)</w:t>
            </w:r>
          </w:p>
        </w:tc>
        <w:tc>
          <w:tcPr>
            <w:tcW w:w="6515" w:type="dxa"/>
          </w:tcPr>
          <w:p w14:paraId="69123B7C" w14:textId="176DC893" w:rsidR="00F17C85" w:rsidRPr="00E71DFC" w:rsidRDefault="00A60E0D" w:rsidP="0011617A">
            <w:pPr>
              <w:rPr>
                <w:rFonts w:ascii="Times New Roman" w:hAnsi="Times New Roman" w:cs="Times New Roman"/>
                <w:color w:val="000000"/>
                <w:sz w:val="24"/>
                <w:szCs w:val="24"/>
                <w:lang w:val="es-ES_tradnl"/>
              </w:rPr>
            </w:pPr>
            <w:hyperlink r:id="rId11" w:anchor="q=juglares+edad+media&amp;tbm=isch&amp;tbs=isz:l&amp;imgdii=_&amp;imgrc=Xrw87M7MQtHvTM%253A%3BwxJRjfMiHMB8fM%3Bhttps%253A%252F%252Falbertosolana.files.wordpress.com%252F2013%252F03%252Fcantigas_santa_maria.jpg%3Bhttps%253A%252F%252Falbertosolana.wordpress.com%252F2013%25" w:history="1">
              <w:r w:rsidR="0027591E" w:rsidRPr="00E71DFC">
                <w:rPr>
                  <w:rStyle w:val="Hipervnculo"/>
                  <w:rFonts w:ascii="Times New Roman" w:hAnsi="Times New Roman" w:cs="Times New Roman"/>
                  <w:sz w:val="24"/>
                  <w:szCs w:val="24"/>
                  <w:lang w:val="es-ES_tradnl"/>
                </w:rPr>
                <w:t>https://www.google.com.mx/search?q=juglares+edad+media&amp;espv=2&amp;biw=1280&amp;bih=699&amp;tbm=isch&amp;tbo=u&amp;source=univ&amp;sa=X&amp;ei=vhftVOCILoi3yAS-_4KICw&amp;ved=0CCcQsAQ#q=juglares+edad+media&amp;tbm=isch&amp;tbs=isz:l&amp;imgdii=_&amp;imgrc=Xrw87M7MQtHvTM%253A%3BwxJRjfMiHMB8fM%3Bhttps%253A%252F%252Falbertosolana.files.wordpress.com%252F2013%252F03%252Fcantigas_santa_maria.jpg%3Bhttps%253A%252F%252Falbertosolana.wordpress.com%252F2013%252F03%252F27%252F1-musica-y-camino-de-santiago-3%252F%3B1600%3B764</w:t>
              </w:r>
            </w:hyperlink>
          </w:p>
          <w:p w14:paraId="35EC7FE6" w14:textId="05E3656E" w:rsidR="0027591E" w:rsidRPr="00E71DFC" w:rsidRDefault="0027591E" w:rsidP="0011617A">
            <w:pPr>
              <w:rPr>
                <w:rFonts w:ascii="Times New Roman" w:hAnsi="Times New Roman" w:cs="Times New Roman"/>
                <w:color w:val="000000"/>
                <w:sz w:val="24"/>
                <w:szCs w:val="24"/>
                <w:lang w:val="es-ES_tradnl"/>
              </w:rPr>
            </w:pPr>
          </w:p>
        </w:tc>
      </w:tr>
      <w:tr w:rsidR="00F17C85" w:rsidRPr="00E71DFC" w14:paraId="50EA93AC" w14:textId="77777777" w:rsidTr="0011617A">
        <w:tc>
          <w:tcPr>
            <w:tcW w:w="2518" w:type="dxa"/>
          </w:tcPr>
          <w:p w14:paraId="318EA655"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488FD4FC" w14:textId="7A814966"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Los juglares adornaban sus cantares con ritmos musicales que les ayudaban a recordar los largos pasajes que recitaban en sus espectáculos itinerantes.</w:t>
            </w:r>
          </w:p>
        </w:tc>
      </w:tr>
    </w:tbl>
    <w:p w14:paraId="18601953" w14:textId="77777777" w:rsidR="00F17C85" w:rsidRPr="00E71DFC" w:rsidRDefault="00F17C85" w:rsidP="00081745">
      <w:pPr>
        <w:spacing w:after="0"/>
        <w:rPr>
          <w:rFonts w:ascii="Times New Roman" w:hAnsi="Times New Roman" w:cs="Times New Roman"/>
          <w:color w:val="000000"/>
        </w:rPr>
      </w:pPr>
    </w:p>
    <w:p w14:paraId="39B832C9" w14:textId="77777777" w:rsidR="00F17C85" w:rsidRPr="00E71DFC" w:rsidRDefault="00F17C85" w:rsidP="00081745">
      <w:pPr>
        <w:spacing w:after="0"/>
        <w:rPr>
          <w:rFonts w:ascii="Times New Roman" w:hAnsi="Times New Roman" w:cs="Times New Roman"/>
          <w:color w:val="000000"/>
        </w:rPr>
      </w:pPr>
    </w:p>
    <w:p w14:paraId="1D75D273" w14:textId="68622B92" w:rsidR="007E6197" w:rsidRPr="00E71DFC" w:rsidRDefault="007E6197" w:rsidP="007E6197">
      <w:pPr>
        <w:spacing w:after="0"/>
        <w:jc w:val="both"/>
        <w:rPr>
          <w:rFonts w:ascii="Times New Roman" w:hAnsi="Times New Roman" w:cs="Times New Roman"/>
        </w:rPr>
      </w:pPr>
      <w:r w:rsidRPr="00E71DFC">
        <w:rPr>
          <w:rFonts w:ascii="Times New Roman" w:hAnsi="Times New Roman" w:cs="Times New Roman"/>
          <w:shd w:val="clear" w:color="auto" w:fill="FFFFFF"/>
        </w:rPr>
        <w:t>Los </w:t>
      </w:r>
      <w:r w:rsidRPr="00E71DFC">
        <w:rPr>
          <w:rFonts w:ascii="Times New Roman" w:hAnsi="Times New Roman" w:cs="Times New Roman"/>
          <w:b/>
          <w:bCs/>
          <w:shd w:val="clear" w:color="auto" w:fill="FFFFFF"/>
        </w:rPr>
        <w:t>juglares</w:t>
      </w:r>
      <w:r w:rsidRPr="00E71DFC">
        <w:rPr>
          <w:rFonts w:ascii="Times New Roman" w:hAnsi="Times New Roman" w:cs="Times New Roman"/>
          <w:shd w:val="clear" w:color="auto" w:fill="FFFFFF"/>
        </w:rPr>
        <w:t> fueron los encargados de transmitir las obras</w:t>
      </w:r>
      <w:r w:rsidR="00730189">
        <w:rPr>
          <w:rFonts w:ascii="Times New Roman" w:hAnsi="Times New Roman" w:cs="Times New Roman"/>
          <w:shd w:val="clear" w:color="auto" w:fill="FFFFFF"/>
        </w:rPr>
        <w:t xml:space="preserve"> de tradición popular</w:t>
      </w:r>
      <w:r w:rsidR="00885C94" w:rsidRPr="00E71DFC">
        <w:rPr>
          <w:rFonts w:ascii="Times New Roman" w:hAnsi="Times New Roman" w:cs="Times New Roman"/>
          <w:shd w:val="clear" w:color="auto" w:fill="FFFFFF"/>
        </w:rPr>
        <w:t xml:space="preserve"> a través d</w:t>
      </w:r>
      <w:r w:rsidR="00FC745F">
        <w:rPr>
          <w:rFonts w:ascii="Times New Roman" w:hAnsi="Times New Roman" w:cs="Times New Roman"/>
          <w:shd w:val="clear" w:color="auto" w:fill="FFFFFF"/>
        </w:rPr>
        <w:t xml:space="preserve">e </w:t>
      </w:r>
      <w:r w:rsidR="00730189">
        <w:rPr>
          <w:rFonts w:ascii="Times New Roman" w:hAnsi="Times New Roman" w:cs="Times New Roman"/>
          <w:shd w:val="clear" w:color="auto" w:fill="FFFFFF"/>
        </w:rPr>
        <w:t>los</w:t>
      </w:r>
      <w:r w:rsidR="00FC745F">
        <w:rPr>
          <w:rFonts w:ascii="Times New Roman" w:hAnsi="Times New Roman" w:cs="Times New Roman"/>
          <w:shd w:val="clear" w:color="auto" w:fill="FFFFFF"/>
        </w:rPr>
        <w:t xml:space="preserve"> cantos y </w:t>
      </w:r>
      <w:r w:rsidR="00730189">
        <w:rPr>
          <w:rFonts w:ascii="Times New Roman" w:hAnsi="Times New Roman" w:cs="Times New Roman"/>
          <w:shd w:val="clear" w:color="auto" w:fill="FFFFFF"/>
        </w:rPr>
        <w:t xml:space="preserve">las </w:t>
      </w:r>
      <w:r w:rsidR="00FC745F">
        <w:rPr>
          <w:rFonts w:ascii="Times New Roman" w:hAnsi="Times New Roman" w:cs="Times New Roman"/>
          <w:shd w:val="clear" w:color="auto" w:fill="FFFFFF"/>
        </w:rPr>
        <w:t>recreaciones</w:t>
      </w:r>
      <w:r w:rsidR="00885C94" w:rsidRPr="00E71DFC">
        <w:rPr>
          <w:rFonts w:ascii="Times New Roman" w:hAnsi="Times New Roman" w:cs="Times New Roman"/>
          <w:shd w:val="clear" w:color="auto" w:fill="FFFFFF"/>
        </w:rPr>
        <w:t xml:space="preserve"> teatrales que </w:t>
      </w:r>
      <w:r w:rsidR="00730189">
        <w:rPr>
          <w:rFonts w:ascii="Times New Roman" w:hAnsi="Times New Roman" w:cs="Times New Roman"/>
          <w:shd w:val="clear" w:color="auto" w:fill="FFFFFF"/>
        </w:rPr>
        <w:t>efectuaban</w:t>
      </w:r>
      <w:r w:rsidR="00885C94" w:rsidRPr="00E71DFC">
        <w:rPr>
          <w:rFonts w:ascii="Times New Roman" w:hAnsi="Times New Roman" w:cs="Times New Roman"/>
          <w:shd w:val="clear" w:color="auto" w:fill="FFFFFF"/>
        </w:rPr>
        <w:t xml:space="preserve">. </w:t>
      </w:r>
      <w:r w:rsidR="00FC745F">
        <w:rPr>
          <w:rFonts w:ascii="Times New Roman" w:hAnsi="Times New Roman" w:cs="Times New Roman"/>
          <w:shd w:val="clear" w:color="auto" w:fill="FFFFFF"/>
        </w:rPr>
        <w:t>P</w:t>
      </w:r>
      <w:r w:rsidR="00885C94" w:rsidRPr="00E71DFC">
        <w:rPr>
          <w:rFonts w:ascii="Times New Roman" w:hAnsi="Times New Roman" w:cs="Times New Roman"/>
          <w:shd w:val="clear" w:color="auto" w:fill="FFFFFF"/>
        </w:rPr>
        <w:t xml:space="preserve">odría decirse </w:t>
      </w:r>
      <w:r w:rsidR="00FC745F">
        <w:rPr>
          <w:rFonts w:ascii="Times New Roman" w:hAnsi="Times New Roman" w:cs="Times New Roman"/>
          <w:shd w:val="clear" w:color="auto" w:fill="FFFFFF"/>
        </w:rPr>
        <w:t xml:space="preserve">que ellos </w:t>
      </w:r>
      <w:r w:rsidR="00730189">
        <w:rPr>
          <w:rFonts w:ascii="Times New Roman" w:hAnsi="Times New Roman" w:cs="Times New Roman"/>
          <w:shd w:val="clear" w:color="auto" w:fill="FFFFFF"/>
        </w:rPr>
        <w:t>cumplían el papel de</w:t>
      </w:r>
      <w:r w:rsidR="00885C94" w:rsidRPr="00E71DFC">
        <w:rPr>
          <w:rFonts w:ascii="Times New Roman" w:hAnsi="Times New Roman" w:cs="Times New Roman"/>
          <w:shd w:val="clear" w:color="auto" w:fill="FFFFFF"/>
        </w:rPr>
        <w:t xml:space="preserve"> ar</w:t>
      </w:r>
      <w:r w:rsidR="00730189">
        <w:rPr>
          <w:rFonts w:ascii="Times New Roman" w:hAnsi="Times New Roman" w:cs="Times New Roman"/>
          <w:shd w:val="clear" w:color="auto" w:fill="FFFFFF"/>
        </w:rPr>
        <w:t>tistas, periodistas, escritores y cantantes, lo cual los convertía en los</w:t>
      </w:r>
      <w:r w:rsidR="00885C94" w:rsidRPr="00E71DFC">
        <w:rPr>
          <w:rFonts w:ascii="Times New Roman" w:hAnsi="Times New Roman" w:cs="Times New Roman"/>
          <w:shd w:val="clear" w:color="auto" w:fill="FFFFFF"/>
        </w:rPr>
        <w:t xml:space="preserve"> personajes </w:t>
      </w:r>
      <w:r w:rsidR="00FC745F">
        <w:rPr>
          <w:rFonts w:ascii="Times New Roman" w:hAnsi="Times New Roman" w:cs="Times New Roman"/>
          <w:shd w:val="clear" w:color="auto" w:fill="FFFFFF"/>
        </w:rPr>
        <w:t xml:space="preserve">más importantes en materia de </w:t>
      </w:r>
      <w:r w:rsidR="00885C94" w:rsidRPr="00E71DFC">
        <w:rPr>
          <w:rFonts w:ascii="Times New Roman" w:hAnsi="Times New Roman" w:cs="Times New Roman"/>
          <w:shd w:val="clear" w:color="auto" w:fill="FFFFFF"/>
        </w:rPr>
        <w:t>entretenimiento y difusión cultural de la época,</w:t>
      </w:r>
      <w:r w:rsidRPr="00E71DFC">
        <w:rPr>
          <w:rFonts w:ascii="Times New Roman" w:hAnsi="Times New Roman" w:cs="Times New Roman"/>
          <w:shd w:val="clear" w:color="auto" w:fill="FFFFFF"/>
        </w:rPr>
        <w:t xml:space="preserve"> </w:t>
      </w:r>
      <w:r w:rsidR="00730189">
        <w:rPr>
          <w:rFonts w:ascii="Times New Roman" w:hAnsi="Times New Roman" w:cs="Times New Roman"/>
          <w:shd w:val="clear" w:color="auto" w:fill="FFFFFF"/>
        </w:rPr>
        <w:t>en un contexto en el que</w:t>
      </w:r>
      <w:r w:rsidRPr="00E71DFC">
        <w:rPr>
          <w:rFonts w:ascii="Times New Roman" w:hAnsi="Times New Roman" w:cs="Times New Roman"/>
          <w:shd w:val="clear" w:color="auto" w:fill="FFFFFF"/>
        </w:rPr>
        <w:t xml:space="preserve"> gran parte de la población era analfabeta.</w:t>
      </w:r>
    </w:p>
    <w:p w14:paraId="4C175474" w14:textId="77777777" w:rsidR="007E6197" w:rsidRPr="00E71DFC" w:rsidRDefault="007E6197" w:rsidP="00081745">
      <w:pPr>
        <w:spacing w:after="0"/>
        <w:rPr>
          <w:rFonts w:ascii="Times New Roman" w:hAnsi="Times New Roman" w:cs="Times New Roman"/>
          <w:color w:val="000000"/>
        </w:rPr>
      </w:pPr>
    </w:p>
    <w:p w14:paraId="4CE9C4F7" w14:textId="77777777" w:rsidR="00F17C85" w:rsidRPr="00E71DFC" w:rsidRDefault="00F17C85"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11617A" w:rsidRPr="00E71DFC" w14:paraId="45DC3918" w14:textId="77777777" w:rsidTr="0011617A">
        <w:tc>
          <w:tcPr>
            <w:tcW w:w="9033" w:type="dxa"/>
            <w:gridSpan w:val="2"/>
            <w:shd w:val="clear" w:color="auto" w:fill="000000" w:themeFill="text1"/>
          </w:tcPr>
          <w:p w14:paraId="1D404678" w14:textId="77777777" w:rsidR="0011617A" w:rsidRPr="00E71DFC" w:rsidRDefault="0011617A"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11617A" w:rsidRPr="00E71DFC" w14:paraId="498308C9" w14:textId="77777777" w:rsidTr="0011617A">
        <w:tc>
          <w:tcPr>
            <w:tcW w:w="2518" w:type="dxa"/>
          </w:tcPr>
          <w:p w14:paraId="2C871CD8" w14:textId="77777777" w:rsidR="0011617A" w:rsidRPr="00E71DFC" w:rsidRDefault="0011617A"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566A5D1D" w14:textId="32B11FC1" w:rsidR="0011617A" w:rsidRPr="00E71DFC" w:rsidRDefault="006F1E03" w:rsidP="0011617A">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27591E" w:rsidRPr="00E71DFC">
              <w:rPr>
                <w:rFonts w:ascii="Times New Roman" w:hAnsi="Times New Roman" w:cs="Times New Roman"/>
                <w:color w:val="000000"/>
                <w:sz w:val="24"/>
                <w:szCs w:val="24"/>
                <w:lang w:val="es-ES_tradnl"/>
              </w:rPr>
              <w:t>10_01_REC30</w:t>
            </w:r>
          </w:p>
        </w:tc>
      </w:tr>
      <w:tr w:rsidR="0011617A" w:rsidRPr="00E71DFC" w14:paraId="189B38C6" w14:textId="77777777" w:rsidTr="0011617A">
        <w:tc>
          <w:tcPr>
            <w:tcW w:w="2518" w:type="dxa"/>
          </w:tcPr>
          <w:p w14:paraId="42F4EC66" w14:textId="77777777" w:rsidR="0011617A" w:rsidRPr="00E71DFC" w:rsidRDefault="0011617A"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491DD5AD" w14:textId="6C0F2B91" w:rsidR="0011617A" w:rsidRPr="006F1E03" w:rsidRDefault="0011617A" w:rsidP="0011617A">
            <w:pPr>
              <w:rPr>
                <w:rFonts w:ascii="Times New Roman" w:hAnsi="Times New Roman" w:cs="Times New Roman"/>
                <w:b/>
                <w:color w:val="000000"/>
                <w:sz w:val="24"/>
                <w:szCs w:val="24"/>
                <w:lang w:val="es-ES_tradnl"/>
              </w:rPr>
            </w:pPr>
            <w:r w:rsidRPr="006F1E03">
              <w:rPr>
                <w:rFonts w:ascii="Times New Roman" w:hAnsi="Times New Roman" w:cs="Times New Roman"/>
                <w:b/>
                <w:color w:val="000000"/>
                <w:sz w:val="24"/>
                <w:szCs w:val="24"/>
                <w:lang w:val="es-ES_tradnl"/>
              </w:rPr>
              <w:t xml:space="preserve">Claves para recordar el contexto cultural de la </w:t>
            </w:r>
            <w:r w:rsidR="00F87E26" w:rsidRPr="006F1E03">
              <w:rPr>
                <w:rFonts w:ascii="Times New Roman" w:hAnsi="Times New Roman" w:cs="Times New Roman"/>
                <w:b/>
                <w:color w:val="000000"/>
                <w:sz w:val="24"/>
                <w:szCs w:val="24"/>
                <w:lang w:val="es-ES_tradnl"/>
              </w:rPr>
              <w:t>Edad Media</w:t>
            </w:r>
          </w:p>
        </w:tc>
      </w:tr>
      <w:tr w:rsidR="0011617A" w:rsidRPr="00E71DFC" w14:paraId="6E3DF044" w14:textId="77777777" w:rsidTr="0011617A">
        <w:tc>
          <w:tcPr>
            <w:tcW w:w="2518" w:type="dxa"/>
          </w:tcPr>
          <w:p w14:paraId="15DDBF20" w14:textId="77777777" w:rsidR="0011617A" w:rsidRPr="00E71DFC" w:rsidRDefault="0011617A"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6F9F521" w14:textId="6E8C2351" w:rsidR="0011617A" w:rsidRPr="00E71DFC" w:rsidRDefault="006F1E03" w:rsidP="006F1E03">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Actividad para fortalecer la</w:t>
            </w:r>
            <w:r w:rsidR="00405739" w:rsidRPr="00E71DFC">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comprensión</w:t>
            </w:r>
            <w:r w:rsidR="00405739" w:rsidRPr="00E71DFC">
              <w:rPr>
                <w:rFonts w:ascii="Times New Roman" w:hAnsi="Times New Roman" w:cs="Times New Roman"/>
                <w:sz w:val="24"/>
                <w:szCs w:val="24"/>
                <w:lang w:val="es-ES_tradnl"/>
              </w:rPr>
              <w:t xml:space="preserve"> de las principales nociones culturales de la </w:t>
            </w:r>
            <w:r w:rsidR="00F87E26" w:rsidRPr="00E71DFC">
              <w:rPr>
                <w:rFonts w:ascii="Times New Roman" w:hAnsi="Times New Roman" w:cs="Times New Roman"/>
                <w:sz w:val="24"/>
                <w:szCs w:val="24"/>
                <w:lang w:val="es-ES_tradnl"/>
              </w:rPr>
              <w:t>Edad Media</w:t>
            </w:r>
          </w:p>
        </w:tc>
      </w:tr>
    </w:tbl>
    <w:p w14:paraId="0C5C4761" w14:textId="77777777" w:rsidR="002B286A" w:rsidRPr="00E71DFC" w:rsidRDefault="002B286A" w:rsidP="0011617A">
      <w:pPr>
        <w:spacing w:after="0"/>
        <w:rPr>
          <w:rFonts w:ascii="Times New Roman" w:hAnsi="Times New Roman" w:cs="Times New Roman"/>
          <w:highlight w:val="yellow"/>
        </w:rPr>
      </w:pPr>
    </w:p>
    <w:p w14:paraId="7C3BA1C6" w14:textId="0B20DDCA" w:rsidR="0011617A" w:rsidRPr="00E71DFC" w:rsidRDefault="00197CB8" w:rsidP="0011617A">
      <w:pPr>
        <w:spacing w:after="0"/>
        <w:rPr>
          <w:rFonts w:ascii="Times New Roman" w:hAnsi="Times New Roman" w:cs="Times New Roman"/>
          <w:b/>
        </w:rPr>
      </w:pPr>
      <w:r w:rsidRPr="00E71DFC">
        <w:rPr>
          <w:rFonts w:ascii="Times New Roman" w:hAnsi="Times New Roman" w:cs="Times New Roman"/>
          <w:highlight w:val="yellow"/>
        </w:rPr>
        <w:t>[SECCIÓN 2</w:t>
      </w:r>
      <w:r w:rsidR="0011617A" w:rsidRPr="00E71DFC">
        <w:rPr>
          <w:rFonts w:ascii="Times New Roman" w:hAnsi="Times New Roman" w:cs="Times New Roman"/>
          <w:highlight w:val="yellow"/>
        </w:rPr>
        <w:t>]</w:t>
      </w:r>
      <w:r w:rsidR="0011617A" w:rsidRPr="00E71DFC">
        <w:rPr>
          <w:rFonts w:ascii="Times New Roman" w:hAnsi="Times New Roman" w:cs="Times New Roman"/>
        </w:rPr>
        <w:t xml:space="preserve"> </w:t>
      </w:r>
      <w:r w:rsidR="006F1E03">
        <w:rPr>
          <w:rFonts w:ascii="Times New Roman" w:hAnsi="Times New Roman" w:cs="Times New Roman"/>
          <w:b/>
        </w:rPr>
        <w:t xml:space="preserve">1.4 </w:t>
      </w:r>
      <w:r w:rsidR="000648D2" w:rsidRPr="00E71DFC">
        <w:rPr>
          <w:rFonts w:ascii="Times New Roman" w:hAnsi="Times New Roman" w:cs="Times New Roman"/>
          <w:b/>
        </w:rPr>
        <w:t>Consolidación</w:t>
      </w:r>
    </w:p>
    <w:p w14:paraId="30BEA803" w14:textId="77777777" w:rsidR="0011617A" w:rsidRDefault="0011617A" w:rsidP="00081745">
      <w:pPr>
        <w:spacing w:after="0"/>
        <w:rPr>
          <w:rFonts w:ascii="Times New Roman" w:hAnsi="Times New Roman" w:cs="Times New Roman"/>
          <w:color w:val="000000"/>
        </w:rPr>
      </w:pPr>
    </w:p>
    <w:p w14:paraId="2D801F3B" w14:textId="7EF53D6B" w:rsidR="00132FE9" w:rsidRPr="00E71DFC" w:rsidRDefault="00132FE9" w:rsidP="00081745">
      <w:pPr>
        <w:spacing w:after="0"/>
        <w:rPr>
          <w:rFonts w:ascii="Times New Roman" w:hAnsi="Times New Roman" w:cs="Times New Roman"/>
          <w:color w:val="000000"/>
        </w:rPr>
      </w:pPr>
      <w:r>
        <w:rPr>
          <w:rFonts w:ascii="Times New Roman" w:hAnsi="Times New Roman" w:cs="Times New Roman"/>
          <w:color w:val="000000"/>
        </w:rPr>
        <w:t>Refuerza tu aprendizaje y pon a prueba tus conocimientos sobre el contexto histórico de la Edad Media a través de las siguientes actividades. Recuerda que muchos elementos de esta época todavía definen las expresiones sociales y culturales del presente.</w:t>
      </w:r>
    </w:p>
    <w:p w14:paraId="13ACA439" w14:textId="77777777" w:rsidR="007E6197" w:rsidRPr="00E71DFC" w:rsidRDefault="007E619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A413F2" w:rsidRPr="00E71DFC" w14:paraId="304F1197" w14:textId="77777777" w:rsidTr="0015395C">
        <w:tc>
          <w:tcPr>
            <w:tcW w:w="9054" w:type="dxa"/>
            <w:gridSpan w:val="2"/>
            <w:shd w:val="clear" w:color="auto" w:fill="000000" w:themeFill="text1"/>
          </w:tcPr>
          <w:p w14:paraId="5795FE71" w14:textId="77777777" w:rsidR="00A413F2" w:rsidRPr="00E71DFC" w:rsidRDefault="00A413F2"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A413F2" w:rsidRPr="00E71DFC" w14:paraId="7801ED5A" w14:textId="77777777" w:rsidTr="0015395C">
        <w:tc>
          <w:tcPr>
            <w:tcW w:w="2518" w:type="dxa"/>
          </w:tcPr>
          <w:p w14:paraId="64628DD8" w14:textId="77777777" w:rsidR="00A413F2" w:rsidRPr="00E71DFC" w:rsidRDefault="00A413F2"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33E875F4" w14:textId="57BA9F5A" w:rsidR="00A413F2" w:rsidRPr="00E71DFC" w:rsidRDefault="00132FE9" w:rsidP="00A413F2">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E01F8" w:rsidRPr="00E71DFC">
              <w:rPr>
                <w:rFonts w:ascii="Times New Roman" w:hAnsi="Times New Roman" w:cs="Times New Roman"/>
                <w:color w:val="000000"/>
                <w:sz w:val="24"/>
                <w:szCs w:val="24"/>
                <w:lang w:val="es-ES_tradnl"/>
              </w:rPr>
              <w:t>10_01_REC40</w:t>
            </w:r>
          </w:p>
        </w:tc>
      </w:tr>
      <w:tr w:rsidR="00A413F2" w:rsidRPr="00E71DFC" w14:paraId="5B06A204" w14:textId="77777777" w:rsidTr="0015395C">
        <w:tc>
          <w:tcPr>
            <w:tcW w:w="2518" w:type="dxa"/>
          </w:tcPr>
          <w:p w14:paraId="7CFB7C1E" w14:textId="77777777" w:rsidR="00A413F2" w:rsidRPr="00E71DFC" w:rsidRDefault="00A413F2"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56D596CA" w14:textId="2CE98D15" w:rsidR="00A413F2" w:rsidRPr="00E71DFC" w:rsidRDefault="00A413F2" w:rsidP="00A413F2">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ESO/Lengua castellana y literatura/El Contexto Histórico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 xml:space="preserve">/Refuerza tu aprendizaje: El contexto histórico en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w:t>
            </w:r>
          </w:p>
        </w:tc>
      </w:tr>
      <w:tr w:rsidR="00A413F2" w:rsidRPr="00E71DFC" w14:paraId="5D31E2B0" w14:textId="77777777" w:rsidTr="0015395C">
        <w:tc>
          <w:tcPr>
            <w:tcW w:w="2518" w:type="dxa"/>
          </w:tcPr>
          <w:p w14:paraId="28825D1B" w14:textId="77777777" w:rsidR="00A413F2" w:rsidRPr="00E71DFC" w:rsidRDefault="00A413F2"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2C3A8CA2" w14:textId="51E6551E" w:rsidR="00A413F2" w:rsidRPr="00E71DFC" w:rsidRDefault="00993E5E" w:rsidP="0015395C">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“La situación de los campesinos…” </w:t>
            </w:r>
            <w:r w:rsidRPr="00E71DFC">
              <w:rPr>
                <w:rFonts w:ascii="Times New Roman" w:hAnsi="Times New Roman" w:cs="Times New Roman"/>
                <w:color w:val="FF0000"/>
                <w:sz w:val="24"/>
                <w:szCs w:val="24"/>
                <w:lang w:val="es-ES_tradnl"/>
              </w:rPr>
              <w:t xml:space="preserve">cambiar por </w:t>
            </w:r>
            <w:r w:rsidRPr="00E71DFC">
              <w:rPr>
                <w:rFonts w:ascii="Times New Roman" w:hAnsi="Times New Roman" w:cs="Times New Roman"/>
                <w:color w:val="000000"/>
                <w:sz w:val="24"/>
                <w:szCs w:val="24"/>
                <w:lang w:val="es-ES_tradnl"/>
              </w:rPr>
              <w:t xml:space="preserve">“La situación de los campesinos, sometidos a graves restricciones  y a la arbitrariedad de las costumbres del régimen feudal, desembocaba a menudo en </w:t>
            </w:r>
            <w:r w:rsidR="002B286A" w:rsidRPr="00E71DFC">
              <w:rPr>
                <w:rFonts w:ascii="Times New Roman" w:hAnsi="Times New Roman" w:cs="Times New Roman"/>
                <w:color w:val="000000"/>
                <w:sz w:val="24"/>
                <w:szCs w:val="24"/>
                <w:lang w:val="es-ES_tradnl"/>
              </w:rPr>
              <w:t xml:space="preserve">revoluciones populares, reprimidas </w:t>
            </w:r>
            <w:r w:rsidR="002B286A" w:rsidRPr="00E71DFC">
              <w:rPr>
                <w:rFonts w:ascii="Times New Roman" w:hAnsi="Times New Roman" w:cs="Times New Roman"/>
                <w:color w:val="000000"/>
                <w:sz w:val="24"/>
                <w:szCs w:val="24"/>
                <w:lang w:val="es-ES_tradnl"/>
              </w:rPr>
              <w:lastRenderedPageBreak/>
              <w:t xml:space="preserve">por el señor feudal y el </w:t>
            </w:r>
            <w:r w:rsidR="002B286A" w:rsidRPr="00E71DFC">
              <w:rPr>
                <w:rFonts w:ascii="Times New Roman" w:hAnsi="Times New Roman" w:cs="Times New Roman"/>
                <w:b/>
                <w:color w:val="000000"/>
                <w:sz w:val="24"/>
                <w:szCs w:val="24"/>
                <w:lang w:val="es-ES_tradnl"/>
              </w:rPr>
              <w:t>clero</w:t>
            </w:r>
            <w:r w:rsidR="002B286A" w:rsidRPr="00E71DFC">
              <w:rPr>
                <w:rFonts w:ascii="Times New Roman" w:hAnsi="Times New Roman" w:cs="Times New Roman"/>
                <w:color w:val="000000"/>
                <w:sz w:val="24"/>
                <w:szCs w:val="24"/>
                <w:lang w:val="es-ES_tradnl"/>
              </w:rPr>
              <w:t xml:space="preserve">.” </w:t>
            </w:r>
          </w:p>
        </w:tc>
      </w:tr>
      <w:tr w:rsidR="00A413F2" w:rsidRPr="00E71DFC" w14:paraId="4F03BCB2" w14:textId="77777777" w:rsidTr="0015395C">
        <w:tc>
          <w:tcPr>
            <w:tcW w:w="2518" w:type="dxa"/>
          </w:tcPr>
          <w:p w14:paraId="5DD270D9" w14:textId="77777777" w:rsidR="00A413F2" w:rsidRPr="00E71DFC" w:rsidRDefault="00A413F2"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6D4018C9" w14:textId="333E4565" w:rsidR="00A413F2" w:rsidRPr="00132FE9" w:rsidRDefault="00A413F2" w:rsidP="0015395C">
            <w:pPr>
              <w:rPr>
                <w:rFonts w:ascii="Times New Roman" w:hAnsi="Times New Roman" w:cs="Times New Roman"/>
                <w:b/>
                <w:color w:val="000000"/>
                <w:sz w:val="24"/>
                <w:szCs w:val="24"/>
                <w:lang w:val="es-ES_tradnl"/>
              </w:rPr>
            </w:pPr>
            <w:r w:rsidRPr="00132FE9">
              <w:rPr>
                <w:rFonts w:ascii="Times New Roman" w:hAnsi="Times New Roman" w:cs="Times New Roman"/>
                <w:b/>
                <w:color w:val="000000"/>
                <w:sz w:val="24"/>
                <w:szCs w:val="24"/>
                <w:lang w:val="es-ES_tradnl"/>
              </w:rPr>
              <w:t xml:space="preserve">Refuerza tu aprendizaje: El contexto histórico en la </w:t>
            </w:r>
            <w:r w:rsidR="00F87E26" w:rsidRPr="00132FE9">
              <w:rPr>
                <w:rFonts w:ascii="Times New Roman" w:hAnsi="Times New Roman" w:cs="Times New Roman"/>
                <w:b/>
                <w:color w:val="000000"/>
                <w:sz w:val="24"/>
                <w:szCs w:val="24"/>
                <w:lang w:val="es-ES_tradnl"/>
              </w:rPr>
              <w:t>Edad Media</w:t>
            </w:r>
            <w:r w:rsidRPr="00132FE9">
              <w:rPr>
                <w:rFonts w:ascii="Times New Roman" w:hAnsi="Times New Roman" w:cs="Times New Roman"/>
                <w:b/>
                <w:color w:val="000000"/>
                <w:sz w:val="24"/>
                <w:szCs w:val="24"/>
                <w:lang w:val="es-ES_tradnl"/>
              </w:rPr>
              <w:t>.</w:t>
            </w:r>
          </w:p>
        </w:tc>
      </w:tr>
      <w:tr w:rsidR="00A413F2" w:rsidRPr="00E71DFC" w14:paraId="501F79D3" w14:textId="77777777" w:rsidTr="0015395C">
        <w:tc>
          <w:tcPr>
            <w:tcW w:w="2518" w:type="dxa"/>
          </w:tcPr>
          <w:p w14:paraId="5D6AE53C" w14:textId="77777777" w:rsidR="00A413F2" w:rsidRPr="00E71DFC" w:rsidRDefault="00A413F2"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68E91034" w14:textId="4C15C5BE" w:rsidR="00A413F2" w:rsidRPr="00E71DFC" w:rsidRDefault="00A413F2" w:rsidP="00A413F2">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para desarrollar los conocimientos de la historia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w:t>
            </w:r>
          </w:p>
        </w:tc>
      </w:tr>
    </w:tbl>
    <w:p w14:paraId="6124DB79" w14:textId="77777777" w:rsidR="007E6197" w:rsidRPr="00E71DFC" w:rsidRDefault="007E6197" w:rsidP="00081745">
      <w:pPr>
        <w:spacing w:after="0"/>
        <w:rPr>
          <w:rFonts w:ascii="Times New Roman" w:hAnsi="Times New Roman" w:cs="Times New Roman"/>
          <w:color w:val="000000"/>
        </w:rPr>
      </w:pPr>
    </w:p>
    <w:p w14:paraId="3D4DC606" w14:textId="4FCF3BC5" w:rsidR="002B286A" w:rsidRPr="00E71DFC" w:rsidRDefault="002B286A" w:rsidP="002B286A">
      <w:pPr>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Pr="00E71DFC">
        <w:rPr>
          <w:rFonts w:ascii="Times New Roman" w:hAnsi="Times New Roman" w:cs="Times New Roman"/>
          <w:b/>
        </w:rPr>
        <w:t>2. La Literatura Medieval</w:t>
      </w:r>
    </w:p>
    <w:p w14:paraId="423D96CE" w14:textId="77777777" w:rsidR="002B286A" w:rsidRPr="00E71DFC" w:rsidRDefault="002B286A" w:rsidP="002B286A">
      <w:pPr>
        <w:spacing w:after="0"/>
        <w:rPr>
          <w:rFonts w:ascii="Times New Roman" w:hAnsi="Times New Roman" w:cs="Times New Roman"/>
          <w:b/>
        </w:rPr>
      </w:pPr>
    </w:p>
    <w:p w14:paraId="5C34D3B9" w14:textId="2D3B93FA" w:rsidR="002B286A" w:rsidRPr="00E71DFC" w:rsidRDefault="002B286A" w:rsidP="002B286A">
      <w:pPr>
        <w:spacing w:after="0"/>
        <w:jc w:val="both"/>
        <w:rPr>
          <w:rFonts w:ascii="Times New Roman" w:hAnsi="Times New Roman" w:cs="Times New Roman"/>
        </w:rPr>
      </w:pPr>
      <w:r w:rsidRPr="00E71DFC">
        <w:rPr>
          <w:rFonts w:ascii="Times New Roman" w:hAnsi="Times New Roman" w:cs="Times New Roman"/>
        </w:rPr>
        <w:t xml:space="preserve">Si hay una época </w:t>
      </w:r>
      <w:r w:rsidR="00132FE9">
        <w:rPr>
          <w:rFonts w:ascii="Times New Roman" w:hAnsi="Times New Roman" w:cs="Times New Roman"/>
        </w:rPr>
        <w:t>que determina</w:t>
      </w:r>
      <w:r w:rsidRPr="00E71DFC">
        <w:rPr>
          <w:rFonts w:ascii="Times New Roman" w:hAnsi="Times New Roman" w:cs="Times New Roman"/>
        </w:rPr>
        <w:t xml:space="preserve"> el nacimiento de la literatura en español (proveniente del latín y el romance) es la </w:t>
      </w:r>
      <w:r w:rsidR="00F87E26" w:rsidRPr="00E71DFC">
        <w:rPr>
          <w:rFonts w:ascii="Times New Roman" w:hAnsi="Times New Roman" w:cs="Times New Roman"/>
        </w:rPr>
        <w:t>Edad Media</w:t>
      </w:r>
      <w:r w:rsidR="00132FE9">
        <w:rPr>
          <w:rFonts w:ascii="Times New Roman" w:hAnsi="Times New Roman" w:cs="Times New Roman"/>
        </w:rPr>
        <w:t xml:space="preserve">. Esto ocurrió, en principio, </w:t>
      </w:r>
      <w:r w:rsidRPr="00E71DFC">
        <w:rPr>
          <w:rFonts w:ascii="Times New Roman" w:hAnsi="Times New Roman" w:cs="Times New Roman"/>
        </w:rPr>
        <w:t>gracias a los juglares</w:t>
      </w:r>
      <w:r w:rsidR="00132FE9">
        <w:rPr>
          <w:rFonts w:ascii="Times New Roman" w:hAnsi="Times New Roman" w:cs="Times New Roman"/>
        </w:rPr>
        <w:t>,</w:t>
      </w:r>
      <w:r w:rsidRPr="00E71DFC">
        <w:rPr>
          <w:rFonts w:ascii="Times New Roman" w:hAnsi="Times New Roman" w:cs="Times New Roman"/>
        </w:rPr>
        <w:t xml:space="preserve"> quienes iniciaron la tradición de pasar el conocimiento a otros a trav</w:t>
      </w:r>
      <w:r w:rsidR="004B4BDC" w:rsidRPr="00E71DFC">
        <w:rPr>
          <w:rFonts w:ascii="Times New Roman" w:hAnsi="Times New Roman" w:cs="Times New Roman"/>
        </w:rPr>
        <w:t xml:space="preserve">és de historias y música. Pero ¿qué </w:t>
      </w:r>
      <w:r w:rsidR="00132FE9">
        <w:rPr>
          <w:rFonts w:ascii="Times New Roman" w:hAnsi="Times New Roman" w:cs="Times New Roman"/>
        </w:rPr>
        <w:t>tipo de narraciones cantaban? ¿sobre qué eran sus historias? ¿q</w:t>
      </w:r>
      <w:r w:rsidR="004B4BDC" w:rsidRPr="00E71DFC">
        <w:rPr>
          <w:rFonts w:ascii="Times New Roman" w:hAnsi="Times New Roman" w:cs="Times New Roman"/>
        </w:rPr>
        <w:t>uiénes eran sus personajes,</w:t>
      </w:r>
      <w:r w:rsidR="00132FE9">
        <w:rPr>
          <w:rFonts w:ascii="Times New Roman" w:hAnsi="Times New Roman" w:cs="Times New Roman"/>
        </w:rPr>
        <w:t xml:space="preserve"> sus autores, sus enseñanzas? ¿q</w:t>
      </w:r>
      <w:r w:rsidR="004B4BDC" w:rsidRPr="00E71DFC">
        <w:rPr>
          <w:rFonts w:ascii="Times New Roman" w:hAnsi="Times New Roman" w:cs="Times New Roman"/>
        </w:rPr>
        <w:t xml:space="preserve">ué reflejaban </w:t>
      </w:r>
      <w:r w:rsidR="00132FE9">
        <w:rPr>
          <w:rFonts w:ascii="Times New Roman" w:hAnsi="Times New Roman" w:cs="Times New Roman"/>
        </w:rPr>
        <w:t>sus</w:t>
      </w:r>
      <w:r w:rsidR="00132FE9" w:rsidRPr="00E71DFC">
        <w:rPr>
          <w:rFonts w:ascii="Times New Roman" w:hAnsi="Times New Roman" w:cs="Times New Roman"/>
        </w:rPr>
        <w:t xml:space="preserve"> textos orales </w:t>
      </w:r>
      <w:r w:rsidR="007F590A" w:rsidRPr="00E71DFC">
        <w:rPr>
          <w:rFonts w:ascii="Times New Roman" w:hAnsi="Times New Roman" w:cs="Times New Roman"/>
        </w:rPr>
        <w:t>sobre la sociedad</w:t>
      </w:r>
      <w:r w:rsidR="004B4BDC" w:rsidRPr="00E71DFC">
        <w:rPr>
          <w:rFonts w:ascii="Times New Roman" w:hAnsi="Times New Roman" w:cs="Times New Roman"/>
        </w:rPr>
        <w:t>?</w:t>
      </w:r>
    </w:p>
    <w:p w14:paraId="28C0C783" w14:textId="77777777" w:rsidR="004B4BDC" w:rsidRPr="00E71DFC" w:rsidRDefault="004B4BDC" w:rsidP="002B286A">
      <w:pPr>
        <w:spacing w:after="0"/>
        <w:jc w:val="both"/>
        <w:rPr>
          <w:rFonts w:ascii="Times New Roman" w:hAnsi="Times New Roman" w:cs="Times New Roman"/>
        </w:rPr>
      </w:pPr>
    </w:p>
    <w:p w14:paraId="69E0EB8A" w14:textId="77777777" w:rsidR="0007545A" w:rsidRPr="00E71DFC" w:rsidRDefault="0007545A" w:rsidP="0007545A">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07545A" w:rsidRPr="00E71DFC" w14:paraId="7561E60A" w14:textId="77777777" w:rsidTr="0015395C">
        <w:tc>
          <w:tcPr>
            <w:tcW w:w="9033" w:type="dxa"/>
            <w:gridSpan w:val="2"/>
            <w:shd w:val="clear" w:color="auto" w:fill="0D0D0D" w:themeFill="text1" w:themeFillTint="F2"/>
          </w:tcPr>
          <w:p w14:paraId="74B8ECD0" w14:textId="77777777" w:rsidR="0007545A" w:rsidRPr="00E71DFC" w:rsidRDefault="0007545A"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07545A" w:rsidRPr="00E71DFC" w14:paraId="08DB8DA4" w14:textId="77777777" w:rsidTr="0015395C">
        <w:tc>
          <w:tcPr>
            <w:tcW w:w="2518" w:type="dxa"/>
          </w:tcPr>
          <w:p w14:paraId="47C2FED9" w14:textId="77777777" w:rsidR="0007545A" w:rsidRPr="00E71DFC" w:rsidRDefault="0007545A"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1EB7B65B" w14:textId="6B90A87D" w:rsidR="0007545A" w:rsidRPr="00E71DFC" w:rsidRDefault="00F0756B" w:rsidP="0007545A">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07545A" w:rsidRPr="00E71DFC">
              <w:rPr>
                <w:rFonts w:ascii="Times New Roman" w:hAnsi="Times New Roman" w:cs="Times New Roman"/>
                <w:color w:val="000000"/>
                <w:sz w:val="24"/>
                <w:szCs w:val="24"/>
                <w:lang w:val="es-ES_tradnl"/>
              </w:rPr>
              <w:t>10_01_IMG06</w:t>
            </w:r>
          </w:p>
        </w:tc>
      </w:tr>
      <w:tr w:rsidR="0007545A" w:rsidRPr="00E71DFC" w14:paraId="3F497E34" w14:textId="77777777" w:rsidTr="0015395C">
        <w:tc>
          <w:tcPr>
            <w:tcW w:w="2518" w:type="dxa"/>
          </w:tcPr>
          <w:p w14:paraId="69D5721D" w14:textId="77777777"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3C87C2D0" w14:textId="3AA27D9B"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Elementos para la escritura medieval, papel, velas, pluma. </w:t>
            </w:r>
          </w:p>
        </w:tc>
      </w:tr>
      <w:tr w:rsidR="0007545A" w:rsidRPr="00E71DFC" w14:paraId="1F452D5F" w14:textId="77777777" w:rsidTr="0015395C">
        <w:tc>
          <w:tcPr>
            <w:tcW w:w="2518" w:type="dxa"/>
          </w:tcPr>
          <w:p w14:paraId="017B662A" w14:textId="77777777"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760B017E" w14:textId="76FFB5DA" w:rsidR="0007545A" w:rsidRPr="00E71DFC" w:rsidRDefault="00F0756B" w:rsidP="0007545A">
            <w:pPr>
              <w:rPr>
                <w:rFonts w:ascii="Times New Roman" w:hAnsi="Times New Roman" w:cs="Times New Roman"/>
                <w:color w:val="000000"/>
                <w:sz w:val="24"/>
                <w:szCs w:val="24"/>
                <w:lang w:val="es-ES_tradnl"/>
              </w:rPr>
            </w:pPr>
            <w:r w:rsidRPr="00F0756B">
              <w:rPr>
                <w:rFonts w:ascii="Times New Roman" w:hAnsi="Times New Roman" w:cs="Times New Roman"/>
                <w:color w:val="000000"/>
                <w:sz w:val="24"/>
                <w:szCs w:val="24"/>
                <w:lang w:val="es-ES_tradnl"/>
              </w:rPr>
              <w:t>Shutterstock</w:t>
            </w:r>
            <w:r w:rsidRPr="00E71DFC">
              <w:rPr>
                <w:rFonts w:ascii="Times New Roman" w:hAnsi="Times New Roman" w:cs="Times New Roman"/>
                <w:b/>
                <w:color w:val="000000"/>
                <w:sz w:val="24"/>
                <w:szCs w:val="24"/>
                <w:lang w:val="es-ES_tradnl"/>
              </w:rPr>
              <w:t xml:space="preserve"> </w:t>
            </w:r>
            <w:r w:rsidR="0007545A" w:rsidRPr="00E71DFC">
              <w:rPr>
                <w:rFonts w:ascii="Times New Roman" w:hAnsi="Times New Roman" w:cs="Times New Roman"/>
                <w:color w:val="000000"/>
                <w:sz w:val="24"/>
                <w:szCs w:val="24"/>
                <w:lang w:val="es-ES_tradnl"/>
              </w:rPr>
              <w:t>184467716</w:t>
            </w:r>
          </w:p>
        </w:tc>
      </w:tr>
      <w:tr w:rsidR="0007545A" w:rsidRPr="00E71DFC" w14:paraId="7B16D9FE" w14:textId="77777777" w:rsidTr="0015395C">
        <w:tc>
          <w:tcPr>
            <w:tcW w:w="2518" w:type="dxa"/>
          </w:tcPr>
          <w:p w14:paraId="3BEA586C" w14:textId="77777777"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284F08F1" w14:textId="7787366F" w:rsidR="0007545A" w:rsidRPr="00E71DFC" w:rsidRDefault="00F0756B" w:rsidP="007F590A">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Existen muchas formas de contar historias. La narración de todo tipo de eventos</w:t>
            </w:r>
            <w:r w:rsidR="007F590A" w:rsidRPr="00E71DFC">
              <w:rPr>
                <w:rFonts w:ascii="Times New Roman" w:hAnsi="Times New Roman" w:cs="Times New Roman"/>
                <w:color w:val="000000"/>
                <w:sz w:val="24"/>
                <w:szCs w:val="24"/>
                <w:lang w:val="es-ES_tradnl"/>
              </w:rPr>
              <w:t xml:space="preserve"> es uno de los principales motores para despertar la creatividad</w:t>
            </w:r>
            <w:r>
              <w:rPr>
                <w:rFonts w:ascii="Times New Roman" w:hAnsi="Times New Roman" w:cs="Times New Roman"/>
                <w:color w:val="000000"/>
                <w:sz w:val="24"/>
                <w:szCs w:val="24"/>
                <w:lang w:val="es-ES_tradnl"/>
              </w:rPr>
              <w:t>,</w:t>
            </w:r>
            <w:r w:rsidR="007F590A" w:rsidRPr="00E71DFC">
              <w:rPr>
                <w:rFonts w:ascii="Times New Roman" w:hAnsi="Times New Roman" w:cs="Times New Roman"/>
                <w:color w:val="000000"/>
                <w:sz w:val="24"/>
                <w:szCs w:val="24"/>
                <w:lang w:val="es-ES_tradnl"/>
              </w:rPr>
              <w:t xml:space="preserve"> y la literatura de la </w:t>
            </w:r>
            <w:r w:rsidR="00F87E26" w:rsidRPr="00E71DFC">
              <w:rPr>
                <w:rFonts w:ascii="Times New Roman" w:hAnsi="Times New Roman" w:cs="Times New Roman"/>
                <w:color w:val="000000"/>
                <w:sz w:val="24"/>
                <w:szCs w:val="24"/>
                <w:lang w:val="es-ES_tradnl"/>
              </w:rPr>
              <w:t>Edad Media</w:t>
            </w:r>
            <w:r w:rsidR="007F590A" w:rsidRPr="00E71DFC">
              <w:rPr>
                <w:rFonts w:ascii="Times New Roman" w:hAnsi="Times New Roman" w:cs="Times New Roman"/>
                <w:color w:val="000000"/>
                <w:sz w:val="24"/>
                <w:szCs w:val="24"/>
                <w:lang w:val="es-ES_tradnl"/>
              </w:rPr>
              <w:t xml:space="preserve"> es uno de los ejemplos más notorios</w:t>
            </w:r>
            <w:r>
              <w:rPr>
                <w:rFonts w:ascii="Times New Roman" w:hAnsi="Times New Roman" w:cs="Times New Roman"/>
                <w:color w:val="000000"/>
                <w:sz w:val="24"/>
                <w:szCs w:val="24"/>
                <w:lang w:val="es-ES_tradnl"/>
              </w:rPr>
              <w:t xml:space="preserve"> de este ejercicio</w:t>
            </w:r>
            <w:r w:rsidR="007F590A" w:rsidRPr="00E71DFC">
              <w:rPr>
                <w:rFonts w:ascii="Times New Roman" w:hAnsi="Times New Roman" w:cs="Times New Roman"/>
                <w:color w:val="000000"/>
                <w:sz w:val="24"/>
                <w:szCs w:val="24"/>
                <w:lang w:val="es-ES_tradnl"/>
              </w:rPr>
              <w:t>. A causa de la falta de grandes máquinas que produjeran millones de libros diarios</w:t>
            </w:r>
            <w:r>
              <w:rPr>
                <w:rFonts w:ascii="Times New Roman" w:hAnsi="Times New Roman" w:cs="Times New Roman"/>
                <w:color w:val="000000"/>
                <w:sz w:val="24"/>
                <w:szCs w:val="24"/>
                <w:lang w:val="es-ES_tradnl"/>
              </w:rPr>
              <w:t>,</w:t>
            </w:r>
            <w:r w:rsidR="007F590A" w:rsidRPr="00E71DFC">
              <w:rPr>
                <w:rFonts w:ascii="Times New Roman" w:hAnsi="Times New Roman" w:cs="Times New Roman"/>
                <w:color w:val="000000"/>
                <w:sz w:val="24"/>
                <w:szCs w:val="24"/>
                <w:lang w:val="es-ES_tradnl"/>
              </w:rPr>
              <w:t xml:space="preserve"> como sucede actualmente, las personas de la época lograron iniciar una tradición literaria con pocos recursos. </w:t>
            </w:r>
          </w:p>
        </w:tc>
      </w:tr>
    </w:tbl>
    <w:p w14:paraId="27B06FD3" w14:textId="516B479E" w:rsidR="00FB0EF7" w:rsidRPr="00E71DFC" w:rsidRDefault="00F0756B" w:rsidP="00FB0EF7">
      <w:pPr>
        <w:shd w:val="clear" w:color="auto" w:fill="FFFFFF"/>
        <w:spacing w:after="0" w:line="345" w:lineRule="atLeast"/>
        <w:jc w:val="both"/>
        <w:rPr>
          <w:rFonts w:ascii="Times New Roman" w:eastAsia="Times New Roman" w:hAnsi="Times New Roman" w:cs="Times New Roman"/>
          <w:lang w:eastAsia="es-MX"/>
        </w:rPr>
      </w:pPr>
      <w:r>
        <w:rPr>
          <w:rFonts w:ascii="Times New Roman" w:eastAsia="Times New Roman" w:hAnsi="Times New Roman" w:cs="Times New Roman"/>
          <w:lang w:eastAsia="es-MX"/>
        </w:rPr>
        <w:br/>
        <w:t>La B</w:t>
      </w:r>
      <w:r w:rsidR="00FB0EF7" w:rsidRPr="00E71DFC">
        <w:rPr>
          <w:rFonts w:ascii="Times New Roman" w:eastAsia="Times New Roman" w:hAnsi="Times New Roman" w:cs="Times New Roman"/>
          <w:lang w:eastAsia="es-MX"/>
        </w:rPr>
        <w:t xml:space="preserve">aja </w:t>
      </w:r>
      <w:r w:rsidR="00F87E26" w:rsidRPr="00E71DFC">
        <w:rPr>
          <w:rFonts w:ascii="Times New Roman" w:eastAsia="Times New Roman" w:hAnsi="Times New Roman" w:cs="Times New Roman"/>
          <w:lang w:eastAsia="es-MX"/>
        </w:rPr>
        <w:t>Edad Media</w:t>
      </w:r>
      <w:r w:rsidR="00FB0EF7" w:rsidRPr="00E71DFC">
        <w:rPr>
          <w:rFonts w:ascii="Times New Roman" w:eastAsia="Times New Roman" w:hAnsi="Times New Roman" w:cs="Times New Roman"/>
          <w:lang w:eastAsia="es-MX"/>
        </w:rPr>
        <w:t xml:space="preserve"> fue una época fructífera para la literatura en lengua romance. Como las primeras manifestaciones literarias en castellano son de fecha imprecisa, se considera que esta época literaria emp</w:t>
      </w:r>
      <w:r w:rsidR="00B41164" w:rsidRPr="00E71DFC">
        <w:rPr>
          <w:rFonts w:ascii="Times New Roman" w:eastAsia="Times New Roman" w:hAnsi="Times New Roman" w:cs="Times New Roman"/>
          <w:lang w:eastAsia="es-MX"/>
        </w:rPr>
        <w:t xml:space="preserve">ezó </w:t>
      </w:r>
      <w:r w:rsidR="00FB0EF7" w:rsidRPr="00E71DFC">
        <w:rPr>
          <w:rFonts w:ascii="Times New Roman" w:eastAsia="Times New Roman" w:hAnsi="Times New Roman" w:cs="Times New Roman"/>
          <w:lang w:eastAsia="es-MX"/>
        </w:rPr>
        <w:t xml:space="preserve">con las primeras </w:t>
      </w:r>
      <w:r w:rsidR="00FB0EF7" w:rsidRPr="00E71DFC">
        <w:rPr>
          <w:rFonts w:ascii="Times New Roman" w:eastAsia="Times New Roman" w:hAnsi="Times New Roman" w:cs="Times New Roman"/>
          <w:b/>
          <w:lang w:eastAsia="es-MX"/>
        </w:rPr>
        <w:t>jarchas</w:t>
      </w:r>
      <w:r w:rsidR="00B31867" w:rsidRPr="00E71DFC">
        <w:rPr>
          <w:rFonts w:ascii="Times New Roman" w:eastAsia="Times New Roman" w:hAnsi="Times New Roman" w:cs="Times New Roman"/>
          <w:lang w:eastAsia="es-MX"/>
        </w:rPr>
        <w:t xml:space="preserve"> del siglo XI y llegó</w:t>
      </w:r>
      <w:r w:rsidR="00FB0EF7" w:rsidRPr="00E71DFC">
        <w:rPr>
          <w:rFonts w:ascii="Times New Roman" w:eastAsia="Times New Roman" w:hAnsi="Times New Roman" w:cs="Times New Roman"/>
          <w:lang w:eastAsia="es-MX"/>
        </w:rPr>
        <w:t xml:space="preserve"> hasta el comienzo del reinado de los Reyes Católicos, con la publicación de </w:t>
      </w:r>
      <w:r w:rsidR="00FB0EF7" w:rsidRPr="00E71DFC">
        <w:rPr>
          <w:rFonts w:ascii="Times New Roman" w:eastAsia="Times New Roman" w:hAnsi="Times New Roman" w:cs="Times New Roman"/>
          <w:b/>
          <w:lang w:eastAsia="es-MX"/>
        </w:rPr>
        <w:t>La Celestina</w:t>
      </w:r>
      <w:r w:rsidR="00FB0EF7" w:rsidRPr="00E71DFC">
        <w:rPr>
          <w:rFonts w:ascii="Times New Roman" w:eastAsia="Times New Roman" w:hAnsi="Times New Roman" w:cs="Times New Roman"/>
          <w:lang w:eastAsia="es-MX"/>
        </w:rPr>
        <w:t xml:space="preserve"> en el siglo XV.</w:t>
      </w:r>
    </w:p>
    <w:p w14:paraId="695E2CEC" w14:textId="77777777" w:rsidR="00B31867" w:rsidRPr="00E71DFC" w:rsidRDefault="00B31867" w:rsidP="00FB0EF7">
      <w:pPr>
        <w:shd w:val="clear" w:color="auto" w:fill="FFFFFF"/>
        <w:spacing w:after="0" w:line="345" w:lineRule="atLeast"/>
        <w:jc w:val="both"/>
        <w:rPr>
          <w:rFonts w:ascii="Times New Roman" w:eastAsia="Times New Roman" w:hAnsi="Times New Roman" w:cs="Times New Roman"/>
          <w:lang w:eastAsia="es-MX"/>
        </w:rPr>
      </w:pPr>
    </w:p>
    <w:p w14:paraId="36BEB098" w14:textId="3B8219C3" w:rsidR="00FB0EF7" w:rsidRPr="00E71DFC" w:rsidRDefault="00FB0EF7" w:rsidP="00FB0EF7">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primer período se caracterizó por presentar </w:t>
      </w:r>
      <w:r w:rsidRPr="00E71DFC">
        <w:rPr>
          <w:rFonts w:ascii="Times New Roman" w:eastAsia="Times New Roman" w:hAnsi="Times New Roman" w:cs="Times New Roman"/>
          <w:b/>
          <w:bCs/>
          <w:lang w:eastAsia="es-MX"/>
        </w:rPr>
        <w:t>obras literarias anónimas</w:t>
      </w:r>
      <w:r w:rsidR="00F0756B">
        <w:rPr>
          <w:rFonts w:ascii="Times New Roman" w:eastAsia="Times New Roman" w:hAnsi="Times New Roman" w:cs="Times New Roman"/>
          <w:lang w:eastAsia="es-MX"/>
        </w:rPr>
        <w:t>. E</w:t>
      </w:r>
      <w:r w:rsidRPr="00E71DFC">
        <w:rPr>
          <w:rFonts w:ascii="Times New Roman" w:eastAsia="Times New Roman" w:hAnsi="Times New Roman" w:cs="Times New Roman"/>
          <w:lang w:eastAsia="es-MX"/>
        </w:rPr>
        <w:t xml:space="preserve">l nombre de los autores medievales no </w:t>
      </w:r>
      <w:r w:rsidR="00F0756B">
        <w:rPr>
          <w:rFonts w:ascii="Times New Roman" w:eastAsia="Times New Roman" w:hAnsi="Times New Roman" w:cs="Times New Roman"/>
          <w:lang w:eastAsia="es-MX"/>
        </w:rPr>
        <w:t>se consideraba importante</w:t>
      </w:r>
      <w:r w:rsidRPr="00E71DFC">
        <w:rPr>
          <w:rFonts w:ascii="Times New Roman" w:eastAsia="Times New Roman" w:hAnsi="Times New Roman" w:cs="Times New Roman"/>
          <w:lang w:eastAsia="es-MX"/>
        </w:rPr>
        <w:t xml:space="preserve"> d</w:t>
      </w:r>
      <w:r w:rsidR="00B41164" w:rsidRPr="00E71DFC">
        <w:rPr>
          <w:rFonts w:ascii="Times New Roman" w:eastAsia="Times New Roman" w:hAnsi="Times New Roman" w:cs="Times New Roman"/>
          <w:lang w:eastAsia="es-MX"/>
        </w:rPr>
        <w:t xml:space="preserve">ebido </w:t>
      </w:r>
      <w:r w:rsidRPr="00E71DFC">
        <w:rPr>
          <w:rFonts w:ascii="Times New Roman" w:eastAsia="Times New Roman" w:hAnsi="Times New Roman" w:cs="Times New Roman"/>
          <w:lang w:eastAsia="es-MX"/>
        </w:rPr>
        <w:t xml:space="preserve">a que </w:t>
      </w:r>
      <w:r w:rsidR="00B41164" w:rsidRPr="00E71DFC">
        <w:rPr>
          <w:rFonts w:ascii="Times New Roman" w:eastAsia="Times New Roman" w:hAnsi="Times New Roman" w:cs="Times New Roman"/>
          <w:lang w:eastAsia="es-MX"/>
        </w:rPr>
        <w:t>gran</w:t>
      </w:r>
      <w:r w:rsidRPr="00E71DFC">
        <w:rPr>
          <w:rFonts w:ascii="Times New Roman" w:eastAsia="Times New Roman" w:hAnsi="Times New Roman" w:cs="Times New Roman"/>
          <w:lang w:eastAsia="es-MX"/>
        </w:rPr>
        <w:t xml:space="preserve"> parte de las historias eran variaciones de otras que habían oído o leído</w:t>
      </w:r>
      <w:r w:rsidR="00B41164" w:rsidRPr="00E71DFC">
        <w:rPr>
          <w:rFonts w:ascii="Times New Roman" w:eastAsia="Times New Roman" w:hAnsi="Times New Roman" w:cs="Times New Roman"/>
          <w:lang w:eastAsia="es-MX"/>
        </w:rPr>
        <w:t>. Además, durante la época se creía</w:t>
      </w:r>
      <w:r w:rsidRPr="00E71DFC">
        <w:rPr>
          <w:rFonts w:ascii="Times New Roman" w:eastAsia="Times New Roman" w:hAnsi="Times New Roman" w:cs="Times New Roman"/>
          <w:lang w:eastAsia="es-MX"/>
        </w:rPr>
        <w:t xml:space="preserve"> que los autores </w:t>
      </w:r>
      <w:r w:rsidR="00B41164" w:rsidRPr="00E71DFC">
        <w:rPr>
          <w:rFonts w:ascii="Times New Roman" w:eastAsia="Times New Roman" w:hAnsi="Times New Roman" w:cs="Times New Roman"/>
          <w:lang w:eastAsia="es-MX"/>
        </w:rPr>
        <w:t>eran inspirados por Dios, por lo que no se otorgaban a sí mismos el mérito</w:t>
      </w:r>
      <w:r w:rsidRPr="00E71DFC">
        <w:rPr>
          <w:rFonts w:ascii="Times New Roman" w:eastAsia="Times New Roman" w:hAnsi="Times New Roman" w:cs="Times New Roman"/>
          <w:lang w:eastAsia="es-MX"/>
        </w:rPr>
        <w:t xml:space="preserve"> de ser </w:t>
      </w:r>
      <w:r w:rsidRPr="00E71DFC">
        <w:rPr>
          <w:rFonts w:ascii="Times New Roman" w:eastAsia="Times New Roman" w:hAnsi="Times New Roman" w:cs="Times New Roman"/>
          <w:b/>
          <w:lang w:eastAsia="es-MX"/>
        </w:rPr>
        <w:t>creadores</w:t>
      </w:r>
      <w:r w:rsidRPr="00E71DFC">
        <w:rPr>
          <w:rFonts w:ascii="Times New Roman" w:eastAsia="Times New Roman" w:hAnsi="Times New Roman" w:cs="Times New Roman"/>
          <w:lang w:eastAsia="es-MX"/>
        </w:rPr>
        <w:t>. </w:t>
      </w:r>
      <w:r w:rsidR="00F0756B">
        <w:rPr>
          <w:rFonts w:ascii="Times New Roman" w:eastAsia="Times New Roman" w:hAnsi="Times New Roman" w:cs="Times New Roman"/>
          <w:lang w:eastAsia="es-MX"/>
        </w:rPr>
        <w:t>Esta creencia se transformo de forma gradual</w:t>
      </w:r>
      <w:r w:rsidR="00B41164"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con la aparición de autores como Gonzalo de Berceo (siglo XIII) o don Juan Manuel (siglo XIV), entre otros.</w:t>
      </w:r>
    </w:p>
    <w:p w14:paraId="0594EF3E" w14:textId="77777777" w:rsidR="00FB0EF7" w:rsidRPr="00E71DFC" w:rsidRDefault="00FB0EF7" w:rsidP="00FB0EF7">
      <w:pPr>
        <w:shd w:val="clear" w:color="auto" w:fill="FFFFFF"/>
        <w:spacing w:after="0" w:line="345" w:lineRule="atLeast"/>
        <w:jc w:val="both"/>
        <w:rPr>
          <w:rFonts w:ascii="Times New Roman" w:eastAsia="Times New Roman" w:hAnsi="Times New Roman" w:cs="Times New Roman"/>
          <w:lang w:eastAsia="es-MX"/>
        </w:rPr>
      </w:pPr>
    </w:p>
    <w:p w14:paraId="4C898C60" w14:textId="1FF3970F" w:rsidR="00FB0EF7" w:rsidRPr="00E71DFC" w:rsidRDefault="00FB0EF7" w:rsidP="00FB0EF7">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lastRenderedPageBreak/>
        <w:t>El centro de la cultura se situa</w:t>
      </w:r>
      <w:r w:rsidR="006A0BED" w:rsidRPr="00E71DFC">
        <w:rPr>
          <w:rFonts w:ascii="Times New Roman" w:eastAsia="Times New Roman" w:hAnsi="Times New Roman" w:cs="Times New Roman"/>
          <w:lang w:eastAsia="es-MX"/>
        </w:rPr>
        <w:t>ba en los monasterios, abadías y</w:t>
      </w:r>
      <w:r w:rsidRPr="00E71DFC">
        <w:rPr>
          <w:rFonts w:ascii="Times New Roman" w:eastAsia="Times New Roman" w:hAnsi="Times New Roman" w:cs="Times New Roman"/>
          <w:lang w:eastAsia="es-MX"/>
        </w:rPr>
        <w:t xml:space="preserve"> conventos. Todos </w:t>
      </w:r>
      <w:r w:rsidR="001961CB">
        <w:rPr>
          <w:rFonts w:ascii="Times New Roman" w:eastAsia="Times New Roman" w:hAnsi="Times New Roman" w:cs="Times New Roman"/>
          <w:lang w:eastAsia="es-MX"/>
        </w:rPr>
        <w:t>estos lugares</w:t>
      </w:r>
      <w:r w:rsidRPr="00E71DFC">
        <w:rPr>
          <w:rFonts w:ascii="Times New Roman" w:eastAsia="Times New Roman" w:hAnsi="Times New Roman" w:cs="Times New Roman"/>
          <w:lang w:eastAsia="es-MX"/>
        </w:rPr>
        <w:t xml:space="preserve"> tenían </w:t>
      </w:r>
      <w:r w:rsidR="001961CB">
        <w:rPr>
          <w:rFonts w:ascii="Times New Roman" w:eastAsia="Times New Roman" w:hAnsi="Times New Roman" w:cs="Times New Roman"/>
          <w:lang w:eastAsia="es-MX"/>
        </w:rPr>
        <w:t>una</w:t>
      </w:r>
      <w:r w:rsidRPr="00E71DFC">
        <w:rPr>
          <w:rFonts w:ascii="Times New Roman" w:eastAsia="Times New Roman" w:hAnsi="Times New Roman" w:cs="Times New Roman"/>
          <w:lang w:eastAsia="es-MX"/>
        </w:rPr>
        <w:t xml:space="preserve"> biblioteca con maestros que copiaban e ilustraban a mano sus propios libros. Gracias a la preparación intelectual del clero, se tradujeron obras antiguas (aunque cristianizándolas</w:t>
      </w:r>
      <w:r w:rsidR="006A0BED" w:rsidRPr="00E71DFC">
        <w:rPr>
          <w:rFonts w:ascii="Times New Roman" w:eastAsia="Times New Roman" w:hAnsi="Times New Roman" w:cs="Times New Roman"/>
          <w:lang w:eastAsia="es-MX"/>
        </w:rPr>
        <w:t>, es decir añadiendo pasajes cristianos o con referencia al cristianismo que antes los textos no poseían</w:t>
      </w:r>
      <w:r w:rsidRPr="00E71DFC">
        <w:rPr>
          <w:rFonts w:ascii="Times New Roman" w:eastAsia="Times New Roman" w:hAnsi="Times New Roman" w:cs="Times New Roman"/>
          <w:lang w:eastAsia="es-MX"/>
        </w:rPr>
        <w:t>)</w:t>
      </w:r>
      <w:r w:rsidR="001961CB">
        <w:rPr>
          <w:rFonts w:ascii="Times New Roman" w:eastAsia="Times New Roman" w:hAnsi="Times New Roman" w:cs="Times New Roman"/>
          <w:lang w:eastAsia="es-MX"/>
        </w:rPr>
        <w:t>,</w:t>
      </w:r>
      <w:r w:rsidRPr="00E71DFC">
        <w:rPr>
          <w:rFonts w:ascii="Times New Roman" w:eastAsia="Times New Roman" w:hAnsi="Times New Roman" w:cs="Times New Roman"/>
          <w:lang w:eastAsia="es-MX"/>
        </w:rPr>
        <w:t xml:space="preserve"> </w:t>
      </w:r>
      <w:r w:rsidR="001961CB">
        <w:rPr>
          <w:rFonts w:ascii="Times New Roman" w:eastAsia="Times New Roman" w:hAnsi="Times New Roman" w:cs="Times New Roman"/>
          <w:lang w:eastAsia="es-MX"/>
        </w:rPr>
        <w:t>y se escribieron</w:t>
      </w:r>
      <w:r w:rsidRPr="00E71DFC">
        <w:rPr>
          <w:rFonts w:ascii="Times New Roman" w:eastAsia="Times New Roman" w:hAnsi="Times New Roman" w:cs="Times New Roman"/>
          <w:lang w:eastAsia="es-MX"/>
        </w:rPr>
        <w:t xml:space="preserve"> </w:t>
      </w:r>
      <w:r w:rsidR="001961CB">
        <w:rPr>
          <w:rFonts w:ascii="Times New Roman" w:eastAsia="Times New Roman" w:hAnsi="Times New Roman" w:cs="Times New Roman"/>
          <w:lang w:eastAsia="es-MX"/>
        </w:rPr>
        <w:t>nuevo</w:t>
      </w:r>
      <w:r w:rsidRPr="00E71DFC">
        <w:rPr>
          <w:rFonts w:ascii="Times New Roman" w:eastAsia="Times New Roman" w:hAnsi="Times New Roman" w:cs="Times New Roman"/>
          <w:lang w:eastAsia="es-MX"/>
        </w:rPr>
        <w:t>s</w:t>
      </w:r>
      <w:r w:rsidR="001961CB">
        <w:rPr>
          <w:rFonts w:ascii="Times New Roman" w:eastAsia="Times New Roman" w:hAnsi="Times New Roman" w:cs="Times New Roman"/>
          <w:lang w:eastAsia="es-MX"/>
        </w:rPr>
        <w:t xml:space="preserve"> textos</w:t>
      </w:r>
      <w:r w:rsidRPr="00E71DFC">
        <w:rPr>
          <w:rFonts w:ascii="Times New Roman" w:eastAsia="Times New Roman" w:hAnsi="Times New Roman" w:cs="Times New Roman"/>
          <w:lang w:eastAsia="es-MX"/>
        </w:rPr>
        <w:t xml:space="preserve"> sobre diversos temas</w:t>
      </w:r>
      <w:r w:rsidR="001961CB">
        <w:rPr>
          <w:rFonts w:ascii="Times New Roman" w:eastAsia="Times New Roman" w:hAnsi="Times New Roman" w:cs="Times New Roman"/>
          <w:lang w:eastAsia="es-MX"/>
        </w:rPr>
        <w:t xml:space="preserve"> relacionados con la adoración a Dios</w:t>
      </w:r>
      <w:r w:rsidRPr="00E71DFC">
        <w:rPr>
          <w:rFonts w:ascii="Times New Roman" w:eastAsia="Times New Roman" w:hAnsi="Times New Roman" w:cs="Times New Roman"/>
          <w:lang w:eastAsia="es-MX"/>
        </w:rPr>
        <w:t xml:space="preserve">. Este hecho </w:t>
      </w:r>
      <w:r w:rsidR="006A0BED" w:rsidRPr="00E71DFC">
        <w:rPr>
          <w:rFonts w:ascii="Times New Roman" w:eastAsia="Times New Roman" w:hAnsi="Times New Roman" w:cs="Times New Roman"/>
          <w:lang w:eastAsia="es-MX"/>
        </w:rPr>
        <w:t>provocó</w:t>
      </w:r>
      <w:r w:rsidRPr="00E71DFC">
        <w:rPr>
          <w:rFonts w:ascii="Times New Roman" w:eastAsia="Times New Roman" w:hAnsi="Times New Roman" w:cs="Times New Roman"/>
          <w:lang w:eastAsia="es-MX"/>
        </w:rPr>
        <w:t xml:space="preserve"> que fuera el </w:t>
      </w:r>
      <w:r w:rsidRPr="00E71DFC">
        <w:rPr>
          <w:rFonts w:ascii="Times New Roman" w:eastAsia="Times New Roman" w:hAnsi="Times New Roman" w:cs="Times New Roman"/>
          <w:b/>
          <w:bCs/>
          <w:lang w:eastAsia="es-MX"/>
        </w:rPr>
        <w:t>clero</w:t>
      </w:r>
      <w:r w:rsidRPr="00E71DFC">
        <w:rPr>
          <w:rFonts w:ascii="Times New Roman" w:eastAsia="Times New Roman" w:hAnsi="Times New Roman" w:cs="Times New Roman"/>
          <w:lang w:eastAsia="es-MX"/>
        </w:rPr>
        <w:t> el encargado de </w:t>
      </w:r>
      <w:r w:rsidRPr="00E71DFC">
        <w:rPr>
          <w:rFonts w:ascii="Times New Roman" w:eastAsia="Times New Roman" w:hAnsi="Times New Roman" w:cs="Times New Roman"/>
          <w:b/>
          <w:bCs/>
          <w:lang w:eastAsia="es-MX"/>
        </w:rPr>
        <w:t>enseñar y transmitir la cultura</w:t>
      </w:r>
      <w:r w:rsidR="001961CB">
        <w:rPr>
          <w:rFonts w:ascii="Times New Roman" w:eastAsia="Times New Roman" w:hAnsi="Times New Roman" w:cs="Times New Roman"/>
          <w:lang w:eastAsia="es-MX"/>
        </w:rPr>
        <w:t>.</w:t>
      </w:r>
    </w:p>
    <w:p w14:paraId="6E170E85" w14:textId="77777777" w:rsidR="00FB0EF7" w:rsidRPr="00E71DFC" w:rsidRDefault="00FB0EF7" w:rsidP="00FB0EF7">
      <w:pPr>
        <w:shd w:val="clear" w:color="auto" w:fill="FFFFFF"/>
        <w:spacing w:after="0" w:line="345" w:lineRule="atLeast"/>
        <w:jc w:val="both"/>
        <w:rPr>
          <w:rFonts w:ascii="Times New Roman" w:eastAsia="Times New Roman" w:hAnsi="Times New Roman" w:cs="Times New Roman"/>
          <w:lang w:eastAsia="es-MX"/>
        </w:rPr>
      </w:pPr>
    </w:p>
    <w:p w14:paraId="16F20B02" w14:textId="7F11AB1A" w:rsidR="00731764" w:rsidRPr="00E71DFC" w:rsidRDefault="00B179FF" w:rsidP="00FB0EF7">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A causa de las continuas guerras</w:t>
      </w:r>
      <w:r w:rsidR="00FB0EF7" w:rsidRPr="00E71DFC">
        <w:rPr>
          <w:rFonts w:ascii="Times New Roman" w:eastAsia="Times New Roman" w:hAnsi="Times New Roman" w:cs="Times New Roman"/>
          <w:lang w:eastAsia="es-MX"/>
        </w:rPr>
        <w:t xml:space="preserve"> se desarrolló un gusto por las historias de </w:t>
      </w:r>
      <w:r w:rsidR="00FB0EF7" w:rsidRPr="00E71DFC">
        <w:rPr>
          <w:rFonts w:ascii="Times New Roman" w:eastAsia="Times New Roman" w:hAnsi="Times New Roman" w:cs="Times New Roman"/>
          <w:b/>
          <w:lang w:eastAsia="es-MX"/>
        </w:rPr>
        <w:t xml:space="preserve">héroes </w:t>
      </w:r>
      <w:r w:rsidR="00FB0EF7" w:rsidRPr="00E71DFC">
        <w:rPr>
          <w:rFonts w:ascii="Times New Roman" w:eastAsia="Times New Roman" w:hAnsi="Times New Roman" w:cs="Times New Roman"/>
          <w:lang w:eastAsia="es-MX"/>
        </w:rPr>
        <w:t>que narraban grandes hazañas. </w:t>
      </w:r>
      <w:r w:rsidR="001961CB">
        <w:rPr>
          <w:rFonts w:ascii="Times New Roman" w:eastAsia="Times New Roman" w:hAnsi="Times New Roman" w:cs="Times New Roman"/>
          <w:lang w:eastAsia="es-MX"/>
        </w:rPr>
        <w:t>C</w:t>
      </w:r>
      <w:r w:rsidR="001961CB" w:rsidRPr="00E71DFC">
        <w:rPr>
          <w:rFonts w:ascii="Times New Roman" w:eastAsia="Times New Roman" w:hAnsi="Times New Roman" w:cs="Times New Roman"/>
          <w:lang w:eastAsia="es-MX"/>
        </w:rPr>
        <w:t>omo vimos antes</w:t>
      </w:r>
      <w:r w:rsidR="001961CB">
        <w:rPr>
          <w:rFonts w:ascii="Times New Roman" w:eastAsia="Times New Roman" w:hAnsi="Times New Roman" w:cs="Times New Roman"/>
          <w:lang w:eastAsia="es-MX"/>
        </w:rPr>
        <w:t>, m</w:t>
      </w:r>
      <w:r w:rsidR="00FB0EF7" w:rsidRPr="00E71DFC">
        <w:rPr>
          <w:rFonts w:ascii="Times New Roman" w:eastAsia="Times New Roman" w:hAnsi="Times New Roman" w:cs="Times New Roman"/>
          <w:lang w:eastAsia="es-MX"/>
        </w:rPr>
        <w:t>uchas de ellas eran reci</w:t>
      </w:r>
      <w:r w:rsidR="001961CB">
        <w:rPr>
          <w:rFonts w:ascii="Times New Roman" w:eastAsia="Times New Roman" w:hAnsi="Times New Roman" w:cs="Times New Roman"/>
          <w:lang w:eastAsia="es-MX"/>
        </w:rPr>
        <w:t>tadas por juglares y trovadores</w:t>
      </w:r>
      <w:r w:rsidR="00FB0EF7" w:rsidRPr="00E71DFC">
        <w:rPr>
          <w:rFonts w:ascii="Times New Roman" w:eastAsia="Times New Roman" w:hAnsi="Times New Roman" w:cs="Times New Roman"/>
          <w:lang w:eastAsia="es-MX"/>
        </w:rPr>
        <w:t>. Estos fueron los inicios de los </w:t>
      </w:r>
      <w:r w:rsidR="00FB0EF7" w:rsidRPr="00E71DFC">
        <w:rPr>
          <w:rFonts w:ascii="Times New Roman" w:eastAsia="Times New Roman" w:hAnsi="Times New Roman" w:cs="Times New Roman"/>
          <w:b/>
          <w:bCs/>
          <w:lang w:eastAsia="es-MX"/>
        </w:rPr>
        <w:t>cantares de gesta</w:t>
      </w:r>
      <w:r w:rsidR="00FB0EF7" w:rsidRPr="00E71DFC">
        <w:rPr>
          <w:rFonts w:ascii="Times New Roman" w:eastAsia="Times New Roman" w:hAnsi="Times New Roman" w:cs="Times New Roman"/>
          <w:lang w:eastAsia="es-MX"/>
        </w:rPr>
        <w:t>.</w:t>
      </w:r>
    </w:p>
    <w:p w14:paraId="5E9CFF20" w14:textId="77777777" w:rsidR="00731764" w:rsidRPr="00E71DFC" w:rsidRDefault="00731764" w:rsidP="00FB0EF7">
      <w:pPr>
        <w:shd w:val="clear" w:color="auto" w:fill="FFFFFF"/>
        <w:spacing w:after="0" w:line="345" w:lineRule="atLeast"/>
        <w:jc w:val="both"/>
        <w:rPr>
          <w:rFonts w:ascii="Times New Roman" w:eastAsia="Times New Roman" w:hAnsi="Times New Roman" w:cs="Times New Roman"/>
          <w:lang w:eastAsia="es-MX"/>
        </w:rPr>
      </w:pPr>
    </w:p>
    <w:p w14:paraId="16F11A6C" w14:textId="63DE0A57" w:rsidR="00FB0EF7" w:rsidRPr="00E71DFC" w:rsidRDefault="00FB0EF7" w:rsidP="00FB0EF7">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Con el paso de los siglos, las preferencias temáticas cambiaron y, tras la prosa castellana de </w:t>
      </w:r>
      <w:r w:rsidRPr="00E71DFC">
        <w:rPr>
          <w:rFonts w:ascii="Times New Roman" w:eastAsia="Times New Roman" w:hAnsi="Times New Roman" w:cs="Times New Roman"/>
          <w:b/>
          <w:bCs/>
          <w:lang w:eastAsia="es-MX"/>
        </w:rPr>
        <w:t>Alfonso X </w:t>
      </w:r>
      <w:r w:rsidRPr="00E71DFC">
        <w:rPr>
          <w:rFonts w:ascii="Times New Roman" w:eastAsia="Times New Roman" w:hAnsi="Times New Roman" w:cs="Times New Roman"/>
          <w:b/>
          <w:bCs/>
          <w:i/>
          <w:iCs/>
          <w:lang w:eastAsia="es-MX"/>
        </w:rPr>
        <w:t>el Sabio</w:t>
      </w:r>
      <w:r w:rsidRPr="00E71DFC">
        <w:rPr>
          <w:rFonts w:ascii="Times New Roman" w:eastAsia="Times New Roman" w:hAnsi="Times New Roman" w:cs="Times New Roman"/>
          <w:lang w:eastAsia="es-MX"/>
        </w:rPr>
        <w:t xml:space="preserve"> en el siglo XIII, llegó una literatura que </w:t>
      </w:r>
      <w:r w:rsidR="001265A6" w:rsidRPr="00E71DFC">
        <w:rPr>
          <w:rFonts w:ascii="Times New Roman" w:eastAsia="Times New Roman" w:hAnsi="Times New Roman" w:cs="Times New Roman"/>
          <w:lang w:eastAsia="es-MX"/>
        </w:rPr>
        <w:t xml:space="preserve">optó por </w:t>
      </w:r>
      <w:r w:rsidRPr="00E71DFC">
        <w:rPr>
          <w:rFonts w:ascii="Times New Roman" w:eastAsia="Times New Roman" w:hAnsi="Times New Roman" w:cs="Times New Roman"/>
          <w:lang w:eastAsia="es-MX"/>
        </w:rPr>
        <w:t>la evasión de la realidad</w:t>
      </w:r>
      <w:r w:rsidR="001265A6" w:rsidRPr="00E71DFC">
        <w:rPr>
          <w:rFonts w:ascii="Times New Roman" w:eastAsia="Times New Roman" w:hAnsi="Times New Roman" w:cs="Times New Roman"/>
          <w:lang w:eastAsia="es-MX"/>
        </w:rPr>
        <w:t>, dando espacio a la fantasía</w:t>
      </w:r>
      <w:r w:rsidRPr="00E71DFC">
        <w:rPr>
          <w:rFonts w:ascii="Times New Roman" w:eastAsia="Times New Roman" w:hAnsi="Times New Roman" w:cs="Times New Roman"/>
          <w:lang w:eastAsia="es-MX"/>
        </w:rPr>
        <w:t>. Se pasó de una intención didáctica, religiosa y aleccionadora</w:t>
      </w:r>
      <w:r w:rsidR="001961CB">
        <w:rPr>
          <w:rFonts w:ascii="Times New Roman" w:eastAsia="Times New Roman" w:hAnsi="Times New Roman" w:cs="Times New Roman"/>
          <w:lang w:eastAsia="es-MX"/>
        </w:rPr>
        <w:t>,</w:t>
      </w:r>
      <w:r w:rsidRPr="00E71DFC">
        <w:rPr>
          <w:rFonts w:ascii="Times New Roman" w:eastAsia="Times New Roman" w:hAnsi="Times New Roman" w:cs="Times New Roman"/>
          <w:lang w:eastAsia="es-MX"/>
        </w:rPr>
        <w:t xml:space="preserve"> a una búsqueda de la simple recreación, aunque siempre con elementos moralizantes. Así nacieron los primeros </w:t>
      </w:r>
      <w:r w:rsidRPr="00E71DFC">
        <w:rPr>
          <w:rFonts w:ascii="Times New Roman" w:eastAsia="Times New Roman" w:hAnsi="Times New Roman" w:cs="Times New Roman"/>
          <w:b/>
          <w:bCs/>
          <w:lang w:eastAsia="es-MX"/>
        </w:rPr>
        <w:t>libros de caballerías</w:t>
      </w:r>
      <w:r w:rsidRPr="00E71DFC">
        <w:rPr>
          <w:rFonts w:ascii="Times New Roman" w:eastAsia="Times New Roman" w:hAnsi="Times New Roman" w:cs="Times New Roman"/>
          <w:lang w:eastAsia="es-MX"/>
        </w:rPr>
        <w:t>.</w:t>
      </w:r>
    </w:p>
    <w:p w14:paraId="5E0496B5" w14:textId="77777777" w:rsidR="007E6197" w:rsidRPr="00E71DFC" w:rsidRDefault="007E6197" w:rsidP="00FB0EF7">
      <w:pPr>
        <w:spacing w:after="0"/>
        <w:jc w:val="both"/>
        <w:rPr>
          <w:rFonts w:ascii="Times New Roman" w:hAnsi="Times New Roman" w:cs="Times New Roman"/>
          <w:color w:val="000000"/>
        </w:rPr>
      </w:pPr>
    </w:p>
    <w:p w14:paraId="38D9D4F6" w14:textId="18D3813D" w:rsidR="00FA76AB" w:rsidRPr="00E71DFC" w:rsidRDefault="00FA76AB" w:rsidP="00FA76AB">
      <w:pPr>
        <w:spacing w:after="0"/>
        <w:rPr>
          <w:rFonts w:ascii="Times New Roman" w:hAnsi="Times New Roman" w:cs="Times New Roman"/>
          <w:b/>
        </w:rPr>
      </w:pPr>
      <w:r w:rsidRPr="00E71DFC">
        <w:rPr>
          <w:rFonts w:ascii="Times New Roman" w:hAnsi="Times New Roman" w:cs="Times New Roman"/>
          <w:b/>
        </w:rPr>
        <w:t>Consolidación</w:t>
      </w:r>
    </w:p>
    <w:p w14:paraId="13451361" w14:textId="77777777" w:rsidR="00FA76AB" w:rsidRPr="00E71DFC" w:rsidRDefault="00FA76AB" w:rsidP="00FA76AB">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FA76AB" w:rsidRPr="00E71DFC" w14:paraId="7D0005EE" w14:textId="77777777" w:rsidTr="0015395C">
        <w:tc>
          <w:tcPr>
            <w:tcW w:w="9054" w:type="dxa"/>
            <w:gridSpan w:val="2"/>
            <w:shd w:val="clear" w:color="auto" w:fill="000000" w:themeFill="text1"/>
          </w:tcPr>
          <w:p w14:paraId="7FE7DC6C" w14:textId="77777777" w:rsidR="00FA76AB" w:rsidRPr="00E71DFC" w:rsidRDefault="00FA76AB"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FA76AB" w:rsidRPr="00E71DFC" w14:paraId="07623A78" w14:textId="77777777" w:rsidTr="0015395C">
        <w:tc>
          <w:tcPr>
            <w:tcW w:w="2518" w:type="dxa"/>
          </w:tcPr>
          <w:p w14:paraId="04F06E7B" w14:textId="77777777" w:rsidR="00FA76AB" w:rsidRPr="00E71DFC" w:rsidRDefault="00FA76AB"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6CB1145" w14:textId="1B5910C6" w:rsidR="00FA76AB" w:rsidRPr="00E71DFC" w:rsidRDefault="001961CB" w:rsidP="00FA76AB">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004E58" w:rsidRPr="00E71DFC">
              <w:rPr>
                <w:rFonts w:ascii="Times New Roman" w:hAnsi="Times New Roman" w:cs="Times New Roman"/>
                <w:color w:val="000000"/>
                <w:sz w:val="24"/>
                <w:szCs w:val="24"/>
                <w:lang w:val="es-ES_tradnl"/>
              </w:rPr>
              <w:t>10_01_REC50</w:t>
            </w:r>
          </w:p>
        </w:tc>
      </w:tr>
      <w:tr w:rsidR="00FA76AB" w:rsidRPr="00E71DFC" w14:paraId="02AE213A" w14:textId="77777777" w:rsidTr="0015395C">
        <w:tc>
          <w:tcPr>
            <w:tcW w:w="2518" w:type="dxa"/>
          </w:tcPr>
          <w:p w14:paraId="5E69BC1F" w14:textId="77777777" w:rsidR="00FA76AB" w:rsidRPr="00E71DFC" w:rsidRDefault="00FA76AB"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1962E9C0" w14:textId="2564A965" w:rsidR="00FA76AB" w:rsidRPr="00E71DFC" w:rsidRDefault="00FA76AB" w:rsidP="0015395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literatura/La literatura medieval/Refuerza tu aprendizaje: la literatura medieval.</w:t>
            </w:r>
          </w:p>
        </w:tc>
      </w:tr>
      <w:tr w:rsidR="00FA76AB" w:rsidRPr="00E71DFC" w14:paraId="10EBC1DA" w14:textId="77777777" w:rsidTr="0015395C">
        <w:tc>
          <w:tcPr>
            <w:tcW w:w="2518" w:type="dxa"/>
          </w:tcPr>
          <w:p w14:paraId="6D3D6391" w14:textId="77777777" w:rsidR="00FA76AB" w:rsidRPr="00E71DFC" w:rsidRDefault="00FA76AB"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721A60A" w14:textId="42E53C25" w:rsidR="00FA76AB" w:rsidRPr="00E71DFC" w:rsidRDefault="00E14877" w:rsidP="0015395C">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la siguiente actividad…” </w:t>
            </w:r>
            <w:r w:rsidRPr="00E71DFC">
              <w:rPr>
                <w:rFonts w:ascii="Times New Roman" w:hAnsi="Times New Roman" w:cs="Times New Roman"/>
                <w:color w:val="FF0000"/>
                <w:sz w:val="24"/>
                <w:szCs w:val="24"/>
                <w:lang w:val="es-ES_tradnl"/>
              </w:rPr>
              <w:t xml:space="preserve">cambiar por </w:t>
            </w:r>
            <w:r w:rsidRPr="00E71DFC">
              <w:rPr>
                <w:rFonts w:ascii="Times New Roman" w:hAnsi="Times New Roman" w:cs="Times New Roman"/>
                <w:color w:val="000000"/>
                <w:sz w:val="24"/>
                <w:szCs w:val="24"/>
                <w:lang w:val="es-ES_tradnl"/>
              </w:rPr>
              <w:t xml:space="preserve">“Realiza la siguiente actividad y cuando termines haz clic en enviar. Si es necesario, entrégale a tu profesor las respuestas a mano o envíalas por </w:t>
            </w:r>
            <w:r w:rsidR="001961CB">
              <w:rPr>
                <w:rFonts w:ascii="Times New Roman" w:hAnsi="Times New Roman" w:cs="Times New Roman"/>
                <w:color w:val="000000"/>
                <w:sz w:val="24"/>
                <w:szCs w:val="24"/>
                <w:lang w:val="es-ES_tradnl"/>
              </w:rPr>
              <w:t>e</w:t>
            </w:r>
            <w:r w:rsidRPr="00E71DFC">
              <w:rPr>
                <w:rFonts w:ascii="Times New Roman" w:hAnsi="Times New Roman" w:cs="Times New Roman"/>
                <w:color w:val="000000"/>
                <w:sz w:val="24"/>
                <w:szCs w:val="24"/>
                <w:lang w:val="es-ES_tradnl"/>
              </w:rPr>
              <w:t>mail.”</w:t>
            </w:r>
          </w:p>
        </w:tc>
      </w:tr>
      <w:tr w:rsidR="00FA76AB" w:rsidRPr="00E71DFC" w14:paraId="03475057" w14:textId="77777777" w:rsidTr="0015395C">
        <w:tc>
          <w:tcPr>
            <w:tcW w:w="2518" w:type="dxa"/>
          </w:tcPr>
          <w:p w14:paraId="3F78711B" w14:textId="77777777" w:rsidR="00FA76AB" w:rsidRPr="00E71DFC" w:rsidRDefault="00FA76AB"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0A97F965" w14:textId="00EC8841" w:rsidR="00FA76AB" w:rsidRPr="001961CB" w:rsidRDefault="00FA76AB" w:rsidP="0015395C">
            <w:pPr>
              <w:rPr>
                <w:rFonts w:ascii="Times New Roman" w:hAnsi="Times New Roman" w:cs="Times New Roman"/>
                <w:b/>
                <w:color w:val="000000"/>
                <w:sz w:val="24"/>
                <w:szCs w:val="24"/>
                <w:lang w:val="es-ES_tradnl"/>
              </w:rPr>
            </w:pPr>
            <w:r w:rsidRPr="001961CB">
              <w:rPr>
                <w:rFonts w:ascii="Times New Roman" w:hAnsi="Times New Roman" w:cs="Times New Roman"/>
                <w:b/>
                <w:color w:val="000000"/>
                <w:sz w:val="24"/>
                <w:szCs w:val="24"/>
                <w:lang w:val="es-ES_tradnl"/>
              </w:rPr>
              <w:t>Refuerza tu aprendizaje: la literatura medieval</w:t>
            </w:r>
          </w:p>
        </w:tc>
      </w:tr>
      <w:tr w:rsidR="00FA76AB" w:rsidRPr="00E71DFC" w14:paraId="754E006E" w14:textId="77777777" w:rsidTr="0015395C">
        <w:tc>
          <w:tcPr>
            <w:tcW w:w="2518" w:type="dxa"/>
          </w:tcPr>
          <w:p w14:paraId="61E1D95E" w14:textId="77777777" w:rsidR="00FA76AB" w:rsidRPr="00E71DFC" w:rsidRDefault="00FA76AB"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305CDB18" w14:textId="462E9CB0" w:rsidR="00FA76AB" w:rsidRPr="00E71DFC" w:rsidRDefault="00E14877" w:rsidP="0015395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Para saber más sobre la literatura medieval, haz clic aquí.</w:t>
            </w:r>
          </w:p>
        </w:tc>
      </w:tr>
    </w:tbl>
    <w:p w14:paraId="0B817165" w14:textId="77777777" w:rsidR="00FA76AB" w:rsidRPr="00E71DFC" w:rsidRDefault="00FA76AB" w:rsidP="00FA76AB">
      <w:pPr>
        <w:spacing w:after="0"/>
        <w:rPr>
          <w:rFonts w:ascii="Times New Roman" w:hAnsi="Times New Roman" w:cs="Times New Roman"/>
          <w:b/>
        </w:rPr>
      </w:pPr>
    </w:p>
    <w:p w14:paraId="4B1E41D3" w14:textId="77777777" w:rsidR="00FA76AB" w:rsidRPr="00E71DFC" w:rsidRDefault="00FA76AB" w:rsidP="00FA76AB">
      <w:pPr>
        <w:spacing w:after="0"/>
        <w:jc w:val="both"/>
        <w:rPr>
          <w:rFonts w:ascii="Times New Roman" w:hAnsi="Times New Roman" w:cs="Times New Roman"/>
        </w:rPr>
      </w:pPr>
    </w:p>
    <w:p w14:paraId="4EC8C66A" w14:textId="79915F00" w:rsidR="00233A27" w:rsidRPr="00E71DFC" w:rsidRDefault="00197CB8" w:rsidP="00233A27">
      <w:pPr>
        <w:spacing w:after="0"/>
        <w:rPr>
          <w:rFonts w:ascii="Times New Roman" w:hAnsi="Times New Roman" w:cs="Times New Roman"/>
          <w:b/>
        </w:rPr>
      </w:pPr>
      <w:r w:rsidRPr="00E71DFC">
        <w:rPr>
          <w:rFonts w:ascii="Times New Roman" w:hAnsi="Times New Roman" w:cs="Times New Roman"/>
          <w:highlight w:val="yellow"/>
        </w:rPr>
        <w:t>[SECCIÓN 2</w:t>
      </w:r>
      <w:r w:rsidR="00233A27" w:rsidRPr="00E71DFC">
        <w:rPr>
          <w:rFonts w:ascii="Times New Roman" w:hAnsi="Times New Roman" w:cs="Times New Roman"/>
          <w:highlight w:val="yellow"/>
        </w:rPr>
        <w:t>]</w:t>
      </w:r>
      <w:r w:rsidR="00233A27" w:rsidRPr="00E71DFC">
        <w:rPr>
          <w:rFonts w:ascii="Times New Roman" w:hAnsi="Times New Roman" w:cs="Times New Roman"/>
        </w:rPr>
        <w:t xml:space="preserve"> </w:t>
      </w:r>
      <w:r w:rsidR="00C4701F" w:rsidRPr="00E71DFC">
        <w:rPr>
          <w:rFonts w:ascii="Times New Roman" w:hAnsi="Times New Roman" w:cs="Times New Roman"/>
          <w:b/>
        </w:rPr>
        <w:t>2.1</w:t>
      </w:r>
      <w:r w:rsidR="00233A27" w:rsidRPr="00E71DFC">
        <w:rPr>
          <w:rFonts w:ascii="Times New Roman" w:hAnsi="Times New Roman" w:cs="Times New Roman"/>
          <w:b/>
        </w:rPr>
        <w:t xml:space="preserve"> La Poesía Medieval</w:t>
      </w:r>
    </w:p>
    <w:p w14:paraId="2A81351F" w14:textId="77777777" w:rsidR="00233A27" w:rsidRPr="00E71DFC" w:rsidRDefault="00233A27" w:rsidP="00233A27">
      <w:pPr>
        <w:spacing w:after="0"/>
        <w:rPr>
          <w:rFonts w:ascii="Times New Roman" w:hAnsi="Times New Roman" w:cs="Times New Roman"/>
          <w:b/>
        </w:rPr>
      </w:pPr>
    </w:p>
    <w:p w14:paraId="54FC7818" w14:textId="77777777" w:rsidR="00233A27" w:rsidRPr="00E71DFC" w:rsidRDefault="00233A27" w:rsidP="00233A27">
      <w:pPr>
        <w:spacing w:after="0"/>
        <w:rPr>
          <w:rFonts w:ascii="Times New Roman" w:hAnsi="Times New Roman" w:cs="Times New Roman"/>
          <w:b/>
        </w:rPr>
      </w:pPr>
    </w:p>
    <w:p w14:paraId="71169137" w14:textId="1B4BEC34" w:rsidR="007E6197" w:rsidRPr="00E71DFC" w:rsidRDefault="00C538C1" w:rsidP="00081745">
      <w:pPr>
        <w:spacing w:after="0"/>
        <w:rPr>
          <w:rFonts w:ascii="Times New Roman" w:hAnsi="Times New Roman" w:cs="Times New Roman"/>
          <w:color w:val="000000"/>
        </w:rPr>
      </w:pPr>
      <w:r w:rsidRPr="00E71DFC">
        <w:rPr>
          <w:rFonts w:ascii="Times New Roman" w:hAnsi="Times New Roman" w:cs="Times New Roman"/>
          <w:color w:val="000000"/>
        </w:rPr>
        <w:t xml:space="preserve">La poesía de la </w:t>
      </w:r>
      <w:r w:rsidR="00153B54">
        <w:rPr>
          <w:rFonts w:ascii="Times New Roman" w:hAnsi="Times New Roman" w:cs="Times New Roman"/>
          <w:color w:val="000000"/>
        </w:rPr>
        <w:t>Edad Media</w:t>
      </w:r>
      <w:r w:rsidRPr="00E71DFC">
        <w:rPr>
          <w:rFonts w:ascii="Times New Roman" w:hAnsi="Times New Roman" w:cs="Times New Roman"/>
          <w:color w:val="000000"/>
        </w:rPr>
        <w:t xml:space="preserve"> se divide entre </w:t>
      </w:r>
      <w:r w:rsidRPr="00E71DFC">
        <w:rPr>
          <w:rFonts w:ascii="Times New Roman" w:hAnsi="Times New Roman" w:cs="Times New Roman"/>
          <w:b/>
          <w:color w:val="000000"/>
        </w:rPr>
        <w:t xml:space="preserve">popular </w:t>
      </w:r>
      <w:r w:rsidRPr="00E71DFC">
        <w:rPr>
          <w:rFonts w:ascii="Times New Roman" w:hAnsi="Times New Roman" w:cs="Times New Roman"/>
          <w:color w:val="000000"/>
        </w:rPr>
        <w:t xml:space="preserve">y </w:t>
      </w:r>
      <w:r w:rsidR="00B653ED" w:rsidRPr="00E71DFC">
        <w:rPr>
          <w:rFonts w:ascii="Times New Roman" w:hAnsi="Times New Roman" w:cs="Times New Roman"/>
          <w:b/>
          <w:color w:val="000000"/>
        </w:rPr>
        <w:t xml:space="preserve">culta. </w:t>
      </w:r>
      <w:r w:rsidR="00B653ED" w:rsidRPr="00E71DFC">
        <w:rPr>
          <w:rFonts w:ascii="Times New Roman" w:hAnsi="Times New Roman" w:cs="Times New Roman"/>
          <w:color w:val="000000"/>
        </w:rPr>
        <w:t>¿</w:t>
      </w:r>
      <w:r w:rsidR="00153B54">
        <w:rPr>
          <w:rFonts w:ascii="Times New Roman" w:hAnsi="Times New Roman" w:cs="Times New Roman"/>
          <w:color w:val="000000"/>
        </w:rPr>
        <w:t>Crees que puedes</w:t>
      </w:r>
      <w:r w:rsidR="00B653ED" w:rsidRPr="00E71DFC">
        <w:rPr>
          <w:rFonts w:ascii="Times New Roman" w:hAnsi="Times New Roman" w:cs="Times New Roman"/>
          <w:color w:val="000000"/>
        </w:rPr>
        <w:t xml:space="preserve"> i</w:t>
      </w:r>
      <w:r w:rsidR="00004E58" w:rsidRPr="00E71DFC">
        <w:rPr>
          <w:rFonts w:ascii="Times New Roman" w:hAnsi="Times New Roman" w:cs="Times New Roman"/>
          <w:color w:val="000000"/>
        </w:rPr>
        <w:t>ntuir</w:t>
      </w:r>
      <w:r w:rsidR="00B653ED" w:rsidRPr="00E71DFC">
        <w:rPr>
          <w:rFonts w:ascii="Times New Roman" w:hAnsi="Times New Roman" w:cs="Times New Roman"/>
          <w:color w:val="000000"/>
        </w:rPr>
        <w:t xml:space="preserve"> cómo </w:t>
      </w:r>
      <w:r w:rsidR="00153B54">
        <w:rPr>
          <w:rFonts w:ascii="Times New Roman" w:hAnsi="Times New Roman" w:cs="Times New Roman"/>
          <w:color w:val="000000"/>
        </w:rPr>
        <w:t>era cada una de ellas de acuerdo con</w:t>
      </w:r>
      <w:r w:rsidR="00B653ED" w:rsidRPr="00E71DFC">
        <w:rPr>
          <w:rFonts w:ascii="Times New Roman" w:hAnsi="Times New Roman" w:cs="Times New Roman"/>
          <w:color w:val="000000"/>
        </w:rPr>
        <w:t xml:space="preserve"> lo visto en </w:t>
      </w:r>
      <w:r w:rsidR="00004E58" w:rsidRPr="00E71DFC">
        <w:rPr>
          <w:rFonts w:ascii="Times New Roman" w:hAnsi="Times New Roman" w:cs="Times New Roman"/>
          <w:color w:val="000000"/>
        </w:rPr>
        <w:t>la sección anterior</w:t>
      </w:r>
      <w:r w:rsidR="00B653ED" w:rsidRPr="00E71DFC">
        <w:rPr>
          <w:rFonts w:ascii="Times New Roman" w:hAnsi="Times New Roman" w:cs="Times New Roman"/>
          <w:color w:val="000000"/>
        </w:rPr>
        <w:t xml:space="preserve">? </w:t>
      </w:r>
      <w:r w:rsidR="00153B54">
        <w:rPr>
          <w:rFonts w:ascii="Times New Roman" w:hAnsi="Times New Roman" w:cs="Times New Roman"/>
          <w:color w:val="000000"/>
        </w:rPr>
        <w:t>¡</w:t>
      </w:r>
      <w:r w:rsidR="00004E58" w:rsidRPr="00E71DFC">
        <w:rPr>
          <w:rFonts w:ascii="Times New Roman" w:hAnsi="Times New Roman" w:cs="Times New Roman"/>
          <w:color w:val="000000"/>
        </w:rPr>
        <w:t xml:space="preserve">Atrévete a </w:t>
      </w:r>
      <w:r w:rsidR="00153B54">
        <w:rPr>
          <w:rFonts w:ascii="Times New Roman" w:hAnsi="Times New Roman" w:cs="Times New Roman"/>
          <w:color w:val="000000"/>
        </w:rPr>
        <w:t>proponer una descripción de cada una antes de continuar!</w:t>
      </w:r>
    </w:p>
    <w:p w14:paraId="45328098" w14:textId="77777777" w:rsidR="00615233" w:rsidRPr="00E71DFC" w:rsidRDefault="00615233" w:rsidP="00081745">
      <w:pPr>
        <w:spacing w:after="0"/>
        <w:rPr>
          <w:rFonts w:ascii="Times New Roman" w:hAnsi="Times New Roman" w:cs="Times New Roman"/>
          <w:color w:val="000000"/>
        </w:rPr>
      </w:pPr>
    </w:p>
    <w:tbl>
      <w:tblPr>
        <w:tblW w:w="5000" w:type="pct"/>
        <w:tblCellMar>
          <w:left w:w="0" w:type="dxa"/>
          <w:right w:w="0" w:type="dxa"/>
        </w:tblCellMar>
        <w:tblLook w:val="04A0" w:firstRow="1" w:lastRow="0" w:firstColumn="1" w:lastColumn="0" w:noHBand="0" w:noVBand="1"/>
      </w:tblPr>
      <w:tblGrid>
        <w:gridCol w:w="5075"/>
        <w:gridCol w:w="4003"/>
      </w:tblGrid>
      <w:tr w:rsidR="00615233" w:rsidRPr="00E71DFC" w14:paraId="2857D980" w14:textId="77777777" w:rsidTr="00615233">
        <w:tc>
          <w:tcPr>
            <w:tcW w:w="0" w:type="auto"/>
            <w:gridSpan w:val="2"/>
            <w:tcBorders>
              <w:top w:val="nil"/>
              <w:left w:val="nil"/>
              <w:bottom w:val="nil"/>
              <w:right w:val="nil"/>
            </w:tcBorders>
            <w:shd w:val="clear" w:color="auto" w:fill="F8EEF9"/>
            <w:tcMar>
              <w:top w:w="90" w:type="dxa"/>
              <w:left w:w="150" w:type="dxa"/>
              <w:bottom w:w="90" w:type="dxa"/>
              <w:right w:w="90" w:type="dxa"/>
            </w:tcMar>
            <w:vAlign w:val="center"/>
            <w:hideMark/>
          </w:tcPr>
          <w:p w14:paraId="000DB14F" w14:textId="31443AC8" w:rsidR="00615233" w:rsidRPr="00E71DFC" w:rsidRDefault="00615233" w:rsidP="00615233">
            <w:pPr>
              <w:shd w:val="clear" w:color="auto" w:fill="D4C3D7"/>
              <w:spacing w:after="0"/>
              <w:rPr>
                <w:rFonts w:ascii="Times New Roman" w:eastAsia="Times New Roman" w:hAnsi="Times New Roman" w:cs="Times New Roman"/>
                <w:b/>
                <w:bCs/>
                <w:color w:val="FFFFFF"/>
                <w:lang w:eastAsia="es-MX"/>
              </w:rPr>
            </w:pPr>
            <w:r w:rsidRPr="00E71DFC">
              <w:rPr>
                <w:rFonts w:ascii="Times New Roman" w:eastAsia="Times New Roman" w:hAnsi="Times New Roman" w:cs="Times New Roman"/>
                <w:b/>
                <w:bCs/>
                <w:lang w:eastAsia="es-MX"/>
              </w:rPr>
              <w:t>Las diferencias entre la poesía popular y culta</w:t>
            </w:r>
          </w:p>
        </w:tc>
      </w:tr>
      <w:tr w:rsidR="00615233" w:rsidRPr="00E71DFC" w14:paraId="1E5F763B" w14:textId="77777777" w:rsidTr="00615233">
        <w:tc>
          <w:tcPr>
            <w:tcW w:w="0" w:type="auto"/>
            <w:tcBorders>
              <w:top w:val="single" w:sz="2" w:space="0" w:color="FFFFFF"/>
              <w:left w:val="single" w:sz="2" w:space="0" w:color="FFFFFF"/>
              <w:bottom w:val="single" w:sz="6" w:space="0" w:color="FFFFFF"/>
              <w:right w:val="single" w:sz="2" w:space="0" w:color="FFFFFF"/>
            </w:tcBorders>
            <w:shd w:val="clear" w:color="auto" w:fill="F8EEF9"/>
            <w:tcMar>
              <w:top w:w="90" w:type="dxa"/>
              <w:left w:w="150" w:type="dxa"/>
              <w:bottom w:w="90" w:type="dxa"/>
              <w:right w:w="90" w:type="dxa"/>
            </w:tcMar>
            <w:vAlign w:val="center"/>
            <w:hideMark/>
          </w:tcPr>
          <w:p w14:paraId="4D3FC703" w14:textId="77777777" w:rsidR="00615233" w:rsidRPr="00E71DFC" w:rsidRDefault="00615233" w:rsidP="00615233">
            <w:pPr>
              <w:spacing w:after="0" w:line="330" w:lineRule="atLeast"/>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POESÍA DE TRADICIÓN POPULAR</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22C29875" w14:textId="77777777" w:rsidR="00615233" w:rsidRPr="00E71DFC" w:rsidRDefault="00615233" w:rsidP="00615233">
            <w:pPr>
              <w:spacing w:after="0" w:line="330" w:lineRule="atLeast"/>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POESÍA DE TRADICIÓN CULTA</w:t>
            </w:r>
          </w:p>
        </w:tc>
      </w:tr>
      <w:tr w:rsidR="00615233" w:rsidRPr="00E71DFC" w14:paraId="3F78FD96" w14:textId="77777777" w:rsidTr="00615233">
        <w:tc>
          <w:tcPr>
            <w:tcW w:w="0" w:type="auto"/>
            <w:tcBorders>
              <w:top w:val="single" w:sz="2" w:space="0" w:color="FFFFFF"/>
              <w:left w:val="single" w:sz="2" w:space="0" w:color="FFFFFF"/>
              <w:bottom w:val="single" w:sz="2" w:space="0" w:color="FFFFFF"/>
              <w:right w:val="single" w:sz="6" w:space="0" w:color="FFFFFF"/>
            </w:tcBorders>
            <w:shd w:val="clear" w:color="auto" w:fill="F8EEF9"/>
            <w:tcMar>
              <w:top w:w="90" w:type="dxa"/>
              <w:left w:w="150" w:type="dxa"/>
              <w:bottom w:w="90" w:type="dxa"/>
              <w:right w:w="90" w:type="dxa"/>
            </w:tcMar>
            <w:vAlign w:val="center"/>
            <w:hideMark/>
          </w:tcPr>
          <w:p w14:paraId="4F4771FA" w14:textId="218FC840" w:rsidR="00615233" w:rsidRPr="00E71DFC" w:rsidRDefault="00615233" w:rsidP="00615233">
            <w:pPr>
              <w:spacing w:after="0" w:line="330" w:lineRule="atLeast"/>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lastRenderedPageBreak/>
              <w:t>- Obras </w:t>
            </w:r>
            <w:r w:rsidRPr="00E71DFC">
              <w:rPr>
                <w:rFonts w:ascii="Times New Roman" w:eastAsia="Times New Roman" w:hAnsi="Times New Roman" w:cs="Times New Roman"/>
                <w:b/>
                <w:bCs/>
                <w:color w:val="000000"/>
                <w:lang w:eastAsia="es-MX"/>
              </w:rPr>
              <w:t>anónimas</w:t>
            </w:r>
            <w:r w:rsidRPr="00E71DFC">
              <w:rPr>
                <w:rFonts w:ascii="Times New Roman" w:eastAsia="Times New Roman" w:hAnsi="Times New Roman" w:cs="Times New Roman"/>
                <w:color w:val="000000"/>
                <w:lang w:eastAsia="es-MX"/>
              </w:rPr>
              <w:t>.</w:t>
            </w:r>
            <w:r w:rsidRPr="00E71DFC">
              <w:rPr>
                <w:rFonts w:ascii="Times New Roman" w:eastAsia="Times New Roman" w:hAnsi="Times New Roman" w:cs="Times New Roman"/>
                <w:color w:val="000000"/>
                <w:lang w:eastAsia="es-MX"/>
              </w:rPr>
              <w:br/>
              <w:t>- Pensadas para ser difundidas </w:t>
            </w:r>
            <w:r w:rsidRPr="00E71DFC">
              <w:rPr>
                <w:rFonts w:ascii="Times New Roman" w:eastAsia="Times New Roman" w:hAnsi="Times New Roman" w:cs="Times New Roman"/>
                <w:b/>
                <w:bCs/>
                <w:color w:val="000000"/>
                <w:lang w:eastAsia="es-MX"/>
              </w:rPr>
              <w:t>oralmente</w:t>
            </w:r>
            <w:r w:rsidRPr="00E71DFC">
              <w:rPr>
                <w:rFonts w:ascii="Times New Roman" w:eastAsia="Times New Roman" w:hAnsi="Times New Roman" w:cs="Times New Roman"/>
                <w:color w:val="000000"/>
                <w:lang w:eastAsia="es-MX"/>
              </w:rPr>
              <w:t>, aunque el clero recopilaba algunas por escrito.</w:t>
            </w:r>
            <w:r w:rsidRPr="00E71DFC">
              <w:rPr>
                <w:rFonts w:ascii="Times New Roman" w:eastAsia="Times New Roman" w:hAnsi="Times New Roman" w:cs="Times New Roman"/>
                <w:color w:val="000000"/>
                <w:lang w:eastAsia="es-MX"/>
              </w:rPr>
              <w:br/>
              <w:t xml:space="preserve">- Recursos estilísticos que ayudan a la </w:t>
            </w:r>
            <w:r w:rsidRPr="00E71DFC">
              <w:rPr>
                <w:rFonts w:ascii="Times New Roman" w:eastAsia="Times New Roman" w:hAnsi="Times New Roman" w:cs="Times New Roman"/>
                <w:b/>
                <w:bCs/>
                <w:color w:val="000000"/>
                <w:lang w:eastAsia="es-MX"/>
              </w:rPr>
              <w:t>memorización</w:t>
            </w:r>
            <w:r w:rsidRPr="00E71DFC">
              <w:rPr>
                <w:rFonts w:ascii="Times New Roman" w:eastAsia="Times New Roman" w:hAnsi="Times New Roman" w:cs="Times New Roman"/>
                <w:color w:val="000000"/>
                <w:lang w:eastAsia="es-MX"/>
              </w:rPr>
              <w:t> y a la </w:t>
            </w:r>
            <w:r w:rsidRPr="00E71DFC">
              <w:rPr>
                <w:rFonts w:ascii="Times New Roman" w:eastAsia="Times New Roman" w:hAnsi="Times New Roman" w:cs="Times New Roman"/>
                <w:b/>
                <w:bCs/>
                <w:color w:val="000000"/>
                <w:lang w:eastAsia="es-MX"/>
              </w:rPr>
              <w:t>recitación</w:t>
            </w:r>
            <w:r w:rsidRPr="00E71DFC">
              <w:rPr>
                <w:rFonts w:ascii="Times New Roman" w:eastAsia="Times New Roman" w:hAnsi="Times New Roman" w:cs="Times New Roman"/>
                <w:color w:val="000000"/>
                <w:lang w:eastAsia="es-MX"/>
              </w:rPr>
              <w:t>.</w:t>
            </w:r>
          </w:p>
        </w:tc>
        <w:tc>
          <w:tcPr>
            <w:tcW w:w="0" w:type="auto"/>
            <w:tcBorders>
              <w:top w:val="single" w:sz="2" w:space="0" w:color="FFFFFF"/>
              <w:left w:val="single" w:sz="2" w:space="0" w:color="FFFFFF"/>
              <w:bottom w:val="single" w:sz="2" w:space="0" w:color="FFFFFF"/>
              <w:right w:val="single" w:sz="2" w:space="0" w:color="FFFFFF"/>
            </w:tcBorders>
            <w:shd w:val="clear" w:color="auto" w:fill="F8EEF9"/>
            <w:tcMar>
              <w:top w:w="90" w:type="dxa"/>
              <w:left w:w="150" w:type="dxa"/>
              <w:bottom w:w="90" w:type="dxa"/>
              <w:right w:w="90" w:type="dxa"/>
            </w:tcMar>
            <w:vAlign w:val="center"/>
            <w:hideMark/>
          </w:tcPr>
          <w:p w14:paraId="02EC54AC" w14:textId="7B8FC6CE" w:rsidR="00615233" w:rsidRPr="00E71DFC" w:rsidRDefault="00615233" w:rsidP="00615233">
            <w:pPr>
              <w:spacing w:after="0" w:line="330" w:lineRule="atLeast"/>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 Composiciones firmadas por un </w:t>
            </w:r>
            <w:r w:rsidRPr="00E71DFC">
              <w:rPr>
                <w:rFonts w:ascii="Times New Roman" w:eastAsia="Times New Roman" w:hAnsi="Times New Roman" w:cs="Times New Roman"/>
                <w:b/>
                <w:bCs/>
                <w:color w:val="000000"/>
                <w:lang w:eastAsia="es-MX"/>
              </w:rPr>
              <w:t>autor</w:t>
            </w:r>
            <w:r w:rsidRPr="00E71DFC">
              <w:rPr>
                <w:rFonts w:ascii="Times New Roman" w:eastAsia="Times New Roman" w:hAnsi="Times New Roman" w:cs="Times New Roman"/>
                <w:color w:val="000000"/>
                <w:lang w:eastAsia="es-MX"/>
              </w:rPr>
              <w:t>.</w:t>
            </w:r>
            <w:r w:rsidRPr="00E71DFC">
              <w:rPr>
                <w:rFonts w:ascii="Times New Roman" w:eastAsia="Times New Roman" w:hAnsi="Times New Roman" w:cs="Times New Roman"/>
                <w:color w:val="000000"/>
                <w:lang w:eastAsia="es-MX"/>
              </w:rPr>
              <w:br/>
              <w:t>- Obras </w:t>
            </w:r>
            <w:r w:rsidRPr="00E71DFC">
              <w:rPr>
                <w:rFonts w:ascii="Times New Roman" w:eastAsia="Times New Roman" w:hAnsi="Times New Roman" w:cs="Times New Roman"/>
                <w:b/>
                <w:bCs/>
                <w:color w:val="000000"/>
                <w:lang w:eastAsia="es-MX"/>
              </w:rPr>
              <w:t>escritas</w:t>
            </w:r>
            <w:r w:rsidRPr="00E71DFC">
              <w:rPr>
                <w:rFonts w:ascii="Times New Roman" w:eastAsia="Times New Roman" w:hAnsi="Times New Roman" w:cs="Times New Roman"/>
                <w:color w:val="000000"/>
                <w:lang w:eastAsia="es-MX"/>
              </w:rPr>
              <w:t> en papel y difundidas mediante </w:t>
            </w:r>
            <w:r w:rsidRPr="00E71DFC">
              <w:rPr>
                <w:rFonts w:ascii="Times New Roman" w:eastAsia="Times New Roman" w:hAnsi="Times New Roman" w:cs="Times New Roman"/>
                <w:b/>
                <w:bCs/>
                <w:color w:val="000000"/>
                <w:lang w:eastAsia="es-MX"/>
              </w:rPr>
              <w:t>copias manuscritas</w:t>
            </w:r>
            <w:r w:rsidRPr="00E71DFC">
              <w:rPr>
                <w:rFonts w:ascii="Times New Roman" w:eastAsia="Times New Roman" w:hAnsi="Times New Roman" w:cs="Times New Roman"/>
                <w:color w:val="000000"/>
                <w:lang w:eastAsia="es-MX"/>
              </w:rPr>
              <w:t>.</w:t>
            </w:r>
            <w:r w:rsidRPr="00E71DFC">
              <w:rPr>
                <w:rFonts w:ascii="Times New Roman" w:eastAsia="Times New Roman" w:hAnsi="Times New Roman" w:cs="Times New Roman"/>
                <w:color w:val="000000"/>
                <w:lang w:eastAsia="es-MX"/>
              </w:rPr>
              <w:br/>
              <w:t>- Abundancia de </w:t>
            </w:r>
            <w:r w:rsidRPr="00E71DFC">
              <w:rPr>
                <w:rFonts w:ascii="Times New Roman" w:eastAsia="Times New Roman" w:hAnsi="Times New Roman" w:cs="Times New Roman"/>
                <w:b/>
                <w:bCs/>
                <w:color w:val="000000"/>
                <w:lang w:eastAsia="es-MX"/>
              </w:rPr>
              <w:t>cultismos</w:t>
            </w:r>
            <w:r w:rsidRPr="00E71DFC">
              <w:rPr>
                <w:rFonts w:ascii="Times New Roman" w:eastAsia="Times New Roman" w:hAnsi="Times New Roman" w:cs="Times New Roman"/>
                <w:color w:val="000000"/>
                <w:lang w:eastAsia="es-MX"/>
              </w:rPr>
              <w:t xml:space="preserve"> y </w:t>
            </w:r>
            <w:r w:rsidRPr="00E71DFC">
              <w:rPr>
                <w:rFonts w:ascii="Times New Roman" w:eastAsia="Times New Roman" w:hAnsi="Times New Roman" w:cs="Times New Roman"/>
                <w:b/>
                <w:bCs/>
                <w:color w:val="000000"/>
                <w:lang w:eastAsia="es-MX"/>
              </w:rPr>
              <w:t>arcaísmos</w:t>
            </w:r>
            <w:r w:rsidRPr="00E71DFC">
              <w:rPr>
                <w:rFonts w:ascii="Times New Roman" w:eastAsia="Times New Roman" w:hAnsi="Times New Roman" w:cs="Times New Roman"/>
                <w:color w:val="000000"/>
                <w:lang w:eastAsia="es-MX"/>
              </w:rPr>
              <w:t>.</w:t>
            </w:r>
          </w:p>
        </w:tc>
      </w:tr>
    </w:tbl>
    <w:p w14:paraId="55CACDA3" w14:textId="77777777" w:rsidR="00615233" w:rsidRPr="00E71DFC" w:rsidRDefault="00615233" w:rsidP="00615233">
      <w:pPr>
        <w:shd w:val="clear" w:color="auto" w:fill="FFFFFF"/>
        <w:spacing w:after="0" w:line="345" w:lineRule="atLeast"/>
        <w:rPr>
          <w:rFonts w:ascii="Times New Roman" w:eastAsia="Times New Roman" w:hAnsi="Times New Roman" w:cs="Times New Roman"/>
          <w:b/>
          <w:bCs/>
          <w:color w:val="333333"/>
          <w:lang w:eastAsia="es-MX"/>
        </w:rPr>
      </w:pPr>
    </w:p>
    <w:p w14:paraId="1FA538B1" w14:textId="3DC7BDB4" w:rsidR="00615233" w:rsidRPr="00E71DFC" w:rsidRDefault="00615233" w:rsidP="00615233">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b/>
          <w:bCs/>
          <w:lang w:eastAsia="es-MX"/>
        </w:rPr>
        <w:t>¡Atención!</w:t>
      </w:r>
      <w:r w:rsidRPr="00E71DFC">
        <w:rPr>
          <w:rFonts w:ascii="Times New Roman" w:eastAsia="Times New Roman" w:hAnsi="Times New Roman" w:cs="Times New Roman"/>
          <w:lang w:eastAsia="es-MX"/>
        </w:rPr>
        <w:t xml:space="preserve"> El verso en la </w:t>
      </w:r>
      <w:r w:rsidR="00F87E26" w:rsidRPr="00E71DFC">
        <w:rPr>
          <w:rFonts w:ascii="Times New Roman" w:eastAsia="Times New Roman" w:hAnsi="Times New Roman" w:cs="Times New Roman"/>
          <w:lang w:eastAsia="es-MX"/>
        </w:rPr>
        <w:t>Edad Media</w:t>
      </w:r>
      <w:r w:rsidR="00B0106E">
        <w:rPr>
          <w:rFonts w:ascii="Times New Roman" w:eastAsia="Times New Roman" w:hAnsi="Times New Roman" w:cs="Times New Roman"/>
          <w:lang w:eastAsia="es-MX"/>
        </w:rPr>
        <w:t xml:space="preserve"> no estaba ligado solamente</w:t>
      </w:r>
      <w:r w:rsidRPr="00E71DFC">
        <w:rPr>
          <w:rFonts w:ascii="Times New Roman" w:eastAsia="Times New Roman" w:hAnsi="Times New Roman" w:cs="Times New Roman"/>
          <w:lang w:eastAsia="es-MX"/>
        </w:rPr>
        <w:t xml:space="preserve"> a la lírica, sino también a la épica y a la narrativa, </w:t>
      </w:r>
      <w:r w:rsidR="00832437" w:rsidRPr="00E71DFC">
        <w:rPr>
          <w:rFonts w:ascii="Times New Roman" w:eastAsia="Times New Roman" w:hAnsi="Times New Roman" w:cs="Times New Roman"/>
          <w:lang w:eastAsia="es-MX"/>
        </w:rPr>
        <w:t>es decir que</w:t>
      </w:r>
      <w:r w:rsidRPr="00E71DFC">
        <w:rPr>
          <w:rFonts w:ascii="Times New Roman" w:eastAsia="Times New Roman" w:hAnsi="Times New Roman" w:cs="Times New Roman"/>
          <w:lang w:eastAsia="es-MX"/>
        </w:rPr>
        <w:t xml:space="preserve"> el autor podía valerse de </w:t>
      </w:r>
      <w:r w:rsidR="00832437" w:rsidRPr="00E71DFC">
        <w:rPr>
          <w:rFonts w:ascii="Times New Roman" w:eastAsia="Times New Roman" w:hAnsi="Times New Roman" w:cs="Times New Roman"/>
          <w:lang w:eastAsia="es-MX"/>
        </w:rPr>
        <w:t>los versos</w:t>
      </w:r>
      <w:r w:rsidRPr="00E71DFC">
        <w:rPr>
          <w:rFonts w:ascii="Times New Roman" w:eastAsia="Times New Roman" w:hAnsi="Times New Roman" w:cs="Times New Roman"/>
          <w:lang w:eastAsia="es-MX"/>
        </w:rPr>
        <w:t xml:space="preserve"> para explicar hechos </w:t>
      </w:r>
      <w:r w:rsidR="00832437" w:rsidRPr="00E71DFC">
        <w:rPr>
          <w:rFonts w:ascii="Times New Roman" w:eastAsia="Times New Roman" w:hAnsi="Times New Roman" w:cs="Times New Roman"/>
          <w:lang w:eastAsia="es-MX"/>
        </w:rPr>
        <w:t>o acciones protagonizadas</w:t>
      </w:r>
      <w:r w:rsidRPr="00E71DFC">
        <w:rPr>
          <w:rFonts w:ascii="Times New Roman" w:eastAsia="Times New Roman" w:hAnsi="Times New Roman" w:cs="Times New Roman"/>
          <w:lang w:eastAsia="es-MX"/>
        </w:rPr>
        <w:t xml:space="preserve"> por</w:t>
      </w:r>
      <w:r w:rsidR="00832437" w:rsidRPr="00E71DFC">
        <w:rPr>
          <w:rFonts w:ascii="Times New Roman" w:eastAsia="Times New Roman" w:hAnsi="Times New Roman" w:cs="Times New Roman"/>
          <w:lang w:eastAsia="es-MX"/>
        </w:rPr>
        <w:t xml:space="preserve"> los</w:t>
      </w:r>
      <w:r w:rsidR="00E56112" w:rsidRPr="00E71DFC">
        <w:rPr>
          <w:rFonts w:ascii="Times New Roman" w:eastAsia="Times New Roman" w:hAnsi="Times New Roman" w:cs="Times New Roman"/>
          <w:lang w:eastAsia="es-MX"/>
        </w:rPr>
        <w:t xml:space="preserve"> personajes. </w:t>
      </w:r>
    </w:p>
    <w:p w14:paraId="2FAE1171" w14:textId="77777777" w:rsidR="00063D84" w:rsidRPr="00E71DFC" w:rsidRDefault="00063D84" w:rsidP="00615233">
      <w:pPr>
        <w:shd w:val="clear" w:color="auto" w:fill="FFFFFF"/>
        <w:spacing w:after="0" w:line="345" w:lineRule="atLeast"/>
        <w:jc w:val="both"/>
        <w:rPr>
          <w:rFonts w:ascii="Times New Roman" w:eastAsia="Times New Roman" w:hAnsi="Times New Roman" w:cs="Times New Roman"/>
          <w:lang w:eastAsia="es-MX"/>
        </w:rPr>
      </w:pPr>
    </w:p>
    <w:p w14:paraId="4F4D0840" w14:textId="32300464" w:rsidR="00063D84" w:rsidRPr="00E71DFC" w:rsidRDefault="00197CB8" w:rsidP="00063D84">
      <w:pPr>
        <w:spacing w:after="0"/>
        <w:rPr>
          <w:rFonts w:ascii="Times New Roman" w:hAnsi="Times New Roman" w:cs="Times New Roman"/>
          <w:b/>
        </w:rPr>
      </w:pPr>
      <w:r w:rsidRPr="00E71DFC">
        <w:rPr>
          <w:rFonts w:ascii="Times New Roman" w:hAnsi="Times New Roman" w:cs="Times New Roman"/>
          <w:highlight w:val="yellow"/>
        </w:rPr>
        <w:t>[SECCIÓN 3</w:t>
      </w:r>
      <w:r w:rsidR="00063D84" w:rsidRPr="00E71DFC">
        <w:rPr>
          <w:rFonts w:ascii="Times New Roman" w:hAnsi="Times New Roman" w:cs="Times New Roman"/>
          <w:highlight w:val="yellow"/>
        </w:rPr>
        <w:t>]</w:t>
      </w:r>
      <w:r w:rsidR="00063D84" w:rsidRPr="00E71DFC">
        <w:rPr>
          <w:rFonts w:ascii="Times New Roman" w:hAnsi="Times New Roman" w:cs="Times New Roman"/>
        </w:rPr>
        <w:t xml:space="preserve"> </w:t>
      </w:r>
      <w:r w:rsidR="00C4701F" w:rsidRPr="00E71DFC">
        <w:rPr>
          <w:rFonts w:ascii="Times New Roman" w:hAnsi="Times New Roman" w:cs="Times New Roman"/>
          <w:b/>
        </w:rPr>
        <w:t>2.1.1</w:t>
      </w:r>
      <w:r w:rsidR="00063D84" w:rsidRPr="00E71DFC">
        <w:rPr>
          <w:rFonts w:ascii="Times New Roman" w:hAnsi="Times New Roman" w:cs="Times New Roman"/>
          <w:b/>
        </w:rPr>
        <w:t xml:space="preserve"> La Poesía Popular</w:t>
      </w:r>
    </w:p>
    <w:p w14:paraId="220D641D" w14:textId="77777777" w:rsidR="00063D84" w:rsidRPr="00E71DFC" w:rsidRDefault="00063D84" w:rsidP="00063D84">
      <w:pPr>
        <w:spacing w:after="0"/>
        <w:rPr>
          <w:rFonts w:ascii="Times New Roman" w:hAnsi="Times New Roman" w:cs="Times New Roman"/>
          <w:b/>
        </w:rPr>
      </w:pPr>
    </w:p>
    <w:p w14:paraId="3363E481" w14:textId="5E66A7A7" w:rsidR="00063D84" w:rsidRPr="00E71DFC" w:rsidRDefault="00DF7C67" w:rsidP="00DF7C67">
      <w:pPr>
        <w:spacing w:after="0"/>
        <w:jc w:val="both"/>
        <w:rPr>
          <w:rFonts w:ascii="Times New Roman" w:hAnsi="Times New Roman" w:cs="Times New Roman"/>
        </w:rPr>
      </w:pPr>
      <w:r w:rsidRPr="00E71DFC">
        <w:rPr>
          <w:rFonts w:ascii="Times New Roman" w:hAnsi="Times New Roman" w:cs="Times New Roman"/>
        </w:rPr>
        <w:t xml:space="preserve">¿A qué se refiere la palabra popular? </w:t>
      </w:r>
      <w:r w:rsidR="00B0106E">
        <w:rPr>
          <w:rFonts w:ascii="Times New Roman" w:hAnsi="Times New Roman" w:cs="Times New Roman"/>
        </w:rPr>
        <w:t>Debido</w:t>
      </w:r>
      <w:r w:rsidRPr="00E71DFC">
        <w:rPr>
          <w:rFonts w:ascii="Times New Roman" w:hAnsi="Times New Roman" w:cs="Times New Roman"/>
        </w:rPr>
        <w:t xml:space="preserve"> a la falta de recursos para contar sus anécdotas e historias, las personas en la </w:t>
      </w:r>
      <w:r w:rsidR="00F87E26" w:rsidRPr="00E71DFC">
        <w:rPr>
          <w:rFonts w:ascii="Times New Roman" w:hAnsi="Times New Roman" w:cs="Times New Roman"/>
        </w:rPr>
        <w:t>Edad Media</w:t>
      </w:r>
      <w:r w:rsidRPr="00E71DFC">
        <w:rPr>
          <w:rFonts w:ascii="Times New Roman" w:hAnsi="Times New Roman" w:cs="Times New Roman"/>
        </w:rPr>
        <w:t xml:space="preserve"> aprovecharon sus voces y sus cuerpos para ser ellos mismos la narración. Así, lo que contaban se convirtió en poesía, es decir, canciones y poemas que se volvieron parte de la memoria colectiva, y por ello se convirtieron en una tradición que hoy estudiamos. </w:t>
      </w:r>
    </w:p>
    <w:p w14:paraId="22DB2CFE" w14:textId="77777777" w:rsidR="00DF7C67" w:rsidRPr="00E71DFC" w:rsidRDefault="00DF7C67" w:rsidP="00DF7C67">
      <w:pPr>
        <w:spacing w:after="0"/>
        <w:jc w:val="both"/>
        <w:rPr>
          <w:rFonts w:ascii="Times New Roman" w:hAnsi="Times New Roman" w:cs="Times New Roman"/>
        </w:rPr>
      </w:pPr>
    </w:p>
    <w:p w14:paraId="4D59D51A" w14:textId="698ABA9A" w:rsidR="00DF7C67" w:rsidRPr="00E71DFC" w:rsidRDefault="00B0106E" w:rsidP="00DF7C67">
      <w:pPr>
        <w:spacing w:after="0"/>
        <w:jc w:val="both"/>
        <w:rPr>
          <w:rFonts w:ascii="Times New Roman" w:hAnsi="Times New Roman" w:cs="Times New Roman"/>
        </w:rPr>
      </w:pPr>
      <w:r>
        <w:rPr>
          <w:rFonts w:ascii="Times New Roman" w:hAnsi="Times New Roman" w:cs="Times New Roman"/>
        </w:rPr>
        <w:t>Como consecuencia de este proceso de apropiación colectiva de las narraciones,</w:t>
      </w:r>
      <w:r w:rsidR="00A839DD" w:rsidRPr="00E71DFC">
        <w:rPr>
          <w:rFonts w:ascii="Times New Roman" w:hAnsi="Times New Roman" w:cs="Times New Roman"/>
        </w:rPr>
        <w:t xml:space="preserve"> una de las características principales</w:t>
      </w:r>
      <w:r>
        <w:rPr>
          <w:rFonts w:ascii="Times New Roman" w:hAnsi="Times New Roman" w:cs="Times New Roman"/>
        </w:rPr>
        <w:t xml:space="preserve"> de la Poesí</w:t>
      </w:r>
      <w:r w:rsidR="00637177">
        <w:rPr>
          <w:rFonts w:ascii="Times New Roman" w:hAnsi="Times New Roman" w:cs="Times New Roman"/>
        </w:rPr>
        <w:t>a P</w:t>
      </w:r>
      <w:r>
        <w:rPr>
          <w:rFonts w:ascii="Times New Roman" w:hAnsi="Times New Roman" w:cs="Times New Roman"/>
        </w:rPr>
        <w:t>opular</w:t>
      </w:r>
      <w:r w:rsidR="00A839DD" w:rsidRPr="00E71DFC">
        <w:rPr>
          <w:rFonts w:ascii="Times New Roman" w:hAnsi="Times New Roman" w:cs="Times New Roman"/>
        </w:rPr>
        <w:t xml:space="preserve"> </w:t>
      </w:r>
      <w:r w:rsidR="00637177">
        <w:rPr>
          <w:rFonts w:ascii="Times New Roman" w:hAnsi="Times New Roman" w:cs="Times New Roman"/>
        </w:rPr>
        <w:t>fue</w:t>
      </w:r>
      <w:r w:rsidR="00A839DD" w:rsidRPr="00E71DFC">
        <w:rPr>
          <w:rFonts w:ascii="Times New Roman" w:hAnsi="Times New Roman" w:cs="Times New Roman"/>
        </w:rPr>
        <w:t xml:space="preserve"> la </w:t>
      </w:r>
      <w:r w:rsidR="00A839DD" w:rsidRPr="00637177">
        <w:rPr>
          <w:rFonts w:ascii="Times New Roman" w:hAnsi="Times New Roman" w:cs="Times New Roman"/>
          <w:b/>
        </w:rPr>
        <w:t>transmisión</w:t>
      </w:r>
      <w:r w:rsidR="00A839DD" w:rsidRPr="00E71DFC">
        <w:rPr>
          <w:rFonts w:ascii="Times New Roman" w:hAnsi="Times New Roman" w:cs="Times New Roman"/>
        </w:rPr>
        <w:t xml:space="preserve"> </w:t>
      </w:r>
      <w:r w:rsidR="00A839DD" w:rsidRPr="00E71DFC">
        <w:rPr>
          <w:rFonts w:ascii="Times New Roman" w:hAnsi="Times New Roman" w:cs="Times New Roman"/>
          <w:b/>
        </w:rPr>
        <w:t>oral</w:t>
      </w:r>
      <w:r w:rsidR="00A839DD" w:rsidRPr="00E71DFC">
        <w:rPr>
          <w:rFonts w:ascii="Times New Roman" w:hAnsi="Times New Roman" w:cs="Times New Roman"/>
        </w:rPr>
        <w:t xml:space="preserve">. </w:t>
      </w:r>
      <w:r w:rsidR="00637177">
        <w:rPr>
          <w:rFonts w:ascii="Times New Roman" w:hAnsi="Times New Roman" w:cs="Times New Roman"/>
        </w:rPr>
        <w:t>Esto quiere decir que la</w:t>
      </w:r>
      <w:r w:rsidR="00AD19CC" w:rsidRPr="00E71DFC">
        <w:rPr>
          <w:rFonts w:ascii="Times New Roman" w:hAnsi="Times New Roman" w:cs="Times New Roman"/>
        </w:rPr>
        <w:t xml:space="preserve"> herramienta </w:t>
      </w:r>
      <w:r w:rsidR="00637177">
        <w:rPr>
          <w:rFonts w:ascii="Times New Roman" w:hAnsi="Times New Roman" w:cs="Times New Roman"/>
        </w:rPr>
        <w:t xml:space="preserve">a través de la cual se </w:t>
      </w:r>
      <w:r w:rsidR="00AD19CC" w:rsidRPr="00E71DFC">
        <w:rPr>
          <w:rFonts w:ascii="Times New Roman" w:hAnsi="Times New Roman" w:cs="Times New Roman"/>
        </w:rPr>
        <w:t xml:space="preserve">almacenaban todas </w:t>
      </w:r>
      <w:r w:rsidR="00637177">
        <w:rPr>
          <w:rFonts w:ascii="Times New Roman" w:hAnsi="Times New Roman" w:cs="Times New Roman"/>
        </w:rPr>
        <w:t>las historias y el conocimiento era l</w:t>
      </w:r>
      <w:r w:rsidR="00AD19CC" w:rsidRPr="00E71DFC">
        <w:rPr>
          <w:rFonts w:ascii="Times New Roman" w:hAnsi="Times New Roman" w:cs="Times New Roman"/>
        </w:rPr>
        <w:t xml:space="preserve">a </w:t>
      </w:r>
      <w:r w:rsidR="00AD19CC" w:rsidRPr="00637177">
        <w:rPr>
          <w:rFonts w:ascii="Times New Roman" w:hAnsi="Times New Roman" w:cs="Times New Roman"/>
          <w:b/>
        </w:rPr>
        <w:t>memoria</w:t>
      </w:r>
      <w:r w:rsidR="00AD19CC" w:rsidRPr="00E71DFC">
        <w:rPr>
          <w:rFonts w:ascii="Times New Roman" w:hAnsi="Times New Roman" w:cs="Times New Roman"/>
        </w:rPr>
        <w:t xml:space="preserve">. Así, las obras se fueron repitiendo generación tras generación, adaptándose y reelaborándose </w:t>
      </w:r>
      <w:r w:rsidR="00637177">
        <w:rPr>
          <w:rFonts w:ascii="Times New Roman" w:hAnsi="Times New Roman" w:cs="Times New Roman"/>
        </w:rPr>
        <w:t>por medio de</w:t>
      </w:r>
      <w:r w:rsidR="00AD19CC" w:rsidRPr="00E71DFC">
        <w:rPr>
          <w:rFonts w:ascii="Times New Roman" w:hAnsi="Times New Roman" w:cs="Times New Roman"/>
        </w:rPr>
        <w:t xml:space="preserve"> trovadores y juglares.</w:t>
      </w:r>
    </w:p>
    <w:p w14:paraId="06BD71A7" w14:textId="77777777" w:rsidR="00E27461" w:rsidRPr="00E71DFC" w:rsidRDefault="00E27461" w:rsidP="00DF7C67">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27461" w:rsidRPr="00E71DFC" w14:paraId="559F7DBF" w14:textId="77777777" w:rsidTr="0015395C">
        <w:tc>
          <w:tcPr>
            <w:tcW w:w="9033" w:type="dxa"/>
            <w:gridSpan w:val="2"/>
            <w:shd w:val="clear" w:color="auto" w:fill="0D0D0D" w:themeFill="text1" w:themeFillTint="F2"/>
          </w:tcPr>
          <w:p w14:paraId="763B224B" w14:textId="77777777" w:rsidR="00E27461" w:rsidRPr="00E71DFC" w:rsidRDefault="00E27461"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E27461" w:rsidRPr="00E71DFC" w14:paraId="7D26934B" w14:textId="77777777" w:rsidTr="0015395C">
        <w:tc>
          <w:tcPr>
            <w:tcW w:w="2518" w:type="dxa"/>
          </w:tcPr>
          <w:p w14:paraId="62A7F4CE" w14:textId="77777777" w:rsidR="00E27461" w:rsidRPr="00E71DFC" w:rsidRDefault="00E27461"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60677CAB" w14:textId="4F09A657" w:rsidR="00E27461" w:rsidRPr="00E71DFC" w:rsidRDefault="00CF61C4" w:rsidP="00E27461">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27461" w:rsidRPr="00E71DFC">
              <w:rPr>
                <w:rFonts w:ascii="Times New Roman" w:hAnsi="Times New Roman" w:cs="Times New Roman"/>
                <w:color w:val="000000"/>
                <w:sz w:val="24"/>
                <w:szCs w:val="24"/>
                <w:lang w:val="es-ES_tradnl"/>
              </w:rPr>
              <w:t>10_01_IMG07</w:t>
            </w:r>
          </w:p>
        </w:tc>
      </w:tr>
      <w:tr w:rsidR="00E27461" w:rsidRPr="00E71DFC" w14:paraId="1D67CD80" w14:textId="77777777" w:rsidTr="0015395C">
        <w:tc>
          <w:tcPr>
            <w:tcW w:w="2518" w:type="dxa"/>
          </w:tcPr>
          <w:p w14:paraId="4BEDA905" w14:textId="77777777"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779F98F" w14:textId="6DCF7C4D"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Un Teléfono roto</w:t>
            </w:r>
          </w:p>
        </w:tc>
      </w:tr>
      <w:tr w:rsidR="00E27461" w:rsidRPr="00E71DFC" w14:paraId="43366C8B" w14:textId="77777777" w:rsidTr="0015395C">
        <w:tc>
          <w:tcPr>
            <w:tcW w:w="2518" w:type="dxa"/>
          </w:tcPr>
          <w:p w14:paraId="3243665E" w14:textId="77777777"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5EBAE6D5" w14:textId="0E600AEC" w:rsidR="00E27461" w:rsidRPr="00E71DFC" w:rsidRDefault="00CF61C4" w:rsidP="0015395C">
            <w:pPr>
              <w:rPr>
                <w:rFonts w:ascii="Times New Roman" w:hAnsi="Times New Roman" w:cs="Times New Roman"/>
                <w:color w:val="000000"/>
                <w:sz w:val="24"/>
                <w:szCs w:val="24"/>
                <w:lang w:val="es-ES_tradnl"/>
              </w:rPr>
            </w:pPr>
            <w:r w:rsidRPr="00CF61C4">
              <w:rPr>
                <w:rFonts w:ascii="Times New Roman" w:hAnsi="Times New Roman" w:cs="Times New Roman"/>
                <w:color w:val="000000"/>
                <w:sz w:val="24"/>
                <w:szCs w:val="24"/>
                <w:lang w:val="es-ES_tradnl"/>
              </w:rPr>
              <w:t>Shutterstock</w:t>
            </w:r>
            <w:r w:rsidRPr="00E71DFC">
              <w:rPr>
                <w:rFonts w:ascii="Times New Roman" w:hAnsi="Times New Roman" w:cs="Times New Roman"/>
                <w:b/>
                <w:color w:val="000000"/>
                <w:sz w:val="24"/>
                <w:szCs w:val="24"/>
                <w:lang w:val="es-ES_tradnl"/>
              </w:rPr>
              <w:t xml:space="preserve"> </w:t>
            </w:r>
            <w:r>
              <w:rPr>
                <w:rFonts w:ascii="Times New Roman" w:hAnsi="Times New Roman" w:cs="Times New Roman"/>
                <w:b/>
                <w:color w:val="000000"/>
                <w:sz w:val="24"/>
                <w:szCs w:val="24"/>
                <w:lang w:val="es-ES_tradnl"/>
              </w:rPr>
              <w:t xml:space="preserve"> </w:t>
            </w:r>
            <w:r w:rsidR="00E27461" w:rsidRPr="00E71DFC">
              <w:rPr>
                <w:rFonts w:ascii="Times New Roman" w:hAnsi="Times New Roman" w:cs="Times New Roman"/>
                <w:color w:val="000000"/>
                <w:sz w:val="24"/>
                <w:szCs w:val="24"/>
                <w:lang w:val="es-ES_tradnl"/>
              </w:rPr>
              <w:t>50923186</w:t>
            </w:r>
          </w:p>
        </w:tc>
      </w:tr>
      <w:tr w:rsidR="00E27461" w:rsidRPr="00E71DFC" w14:paraId="292A803B" w14:textId="77777777" w:rsidTr="0015395C">
        <w:tc>
          <w:tcPr>
            <w:tcW w:w="2518" w:type="dxa"/>
          </w:tcPr>
          <w:p w14:paraId="19EEF14E" w14:textId="77777777"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7EAC0AE2" w14:textId="135B396F" w:rsidR="00E27461" w:rsidRPr="00E71DFC" w:rsidRDefault="00E27461" w:rsidP="00CF61C4">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El famoso juego </w:t>
            </w:r>
            <w:r w:rsidR="00CF61C4">
              <w:rPr>
                <w:rFonts w:ascii="Times New Roman" w:hAnsi="Times New Roman" w:cs="Times New Roman"/>
                <w:color w:val="000000"/>
                <w:sz w:val="24"/>
                <w:szCs w:val="24"/>
                <w:lang w:val="es-ES_tradnl"/>
              </w:rPr>
              <w:t>del teléfono roto ilustra</w:t>
            </w:r>
            <w:r w:rsidRPr="00E71DFC">
              <w:rPr>
                <w:rFonts w:ascii="Times New Roman" w:hAnsi="Times New Roman" w:cs="Times New Roman"/>
                <w:color w:val="000000"/>
                <w:sz w:val="24"/>
                <w:szCs w:val="24"/>
                <w:lang w:val="es-ES_tradnl"/>
              </w:rPr>
              <w:t xml:space="preserve"> cómo fueron los inicios de la literatura en castellano.</w:t>
            </w:r>
          </w:p>
        </w:tc>
      </w:tr>
    </w:tbl>
    <w:p w14:paraId="2CBDD53B" w14:textId="77777777" w:rsidR="00E27461" w:rsidRPr="00E71DFC" w:rsidRDefault="00E27461" w:rsidP="00DF7C67">
      <w:pPr>
        <w:spacing w:after="0"/>
        <w:jc w:val="both"/>
        <w:rPr>
          <w:rFonts w:ascii="Times New Roman" w:hAnsi="Times New Roman" w:cs="Times New Roman"/>
        </w:rPr>
      </w:pPr>
    </w:p>
    <w:p w14:paraId="0DAA546C" w14:textId="77777777" w:rsidR="00AD19CC" w:rsidRPr="00E71DFC" w:rsidRDefault="00AD19CC" w:rsidP="00DF7C67">
      <w:pPr>
        <w:spacing w:after="0"/>
        <w:jc w:val="both"/>
        <w:rPr>
          <w:rFonts w:ascii="Times New Roman" w:hAnsi="Times New Roman" w:cs="Times New Roman"/>
        </w:rPr>
      </w:pPr>
    </w:p>
    <w:p w14:paraId="3DC42C99" w14:textId="77777777" w:rsidR="00E27461" w:rsidRPr="00E71DFC" w:rsidRDefault="00E27461" w:rsidP="00DF7C67">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E27461" w:rsidRPr="00E71DFC" w14:paraId="30DE201F" w14:textId="77777777" w:rsidTr="0015395C">
        <w:tc>
          <w:tcPr>
            <w:tcW w:w="8978" w:type="dxa"/>
            <w:gridSpan w:val="2"/>
            <w:shd w:val="clear" w:color="auto" w:fill="000000" w:themeFill="text1"/>
          </w:tcPr>
          <w:p w14:paraId="022DC4A8" w14:textId="77777777" w:rsidR="00E27461" w:rsidRPr="00E71DFC" w:rsidRDefault="00E27461"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E27461" w:rsidRPr="00E71DFC" w14:paraId="4C5639DD" w14:textId="77777777" w:rsidTr="0015395C">
        <w:tc>
          <w:tcPr>
            <w:tcW w:w="2518" w:type="dxa"/>
          </w:tcPr>
          <w:p w14:paraId="54831CDB" w14:textId="77777777" w:rsidR="00E27461" w:rsidRPr="00E71DFC" w:rsidRDefault="00E27461" w:rsidP="0015395C">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44F6D500" w14:textId="4459CC22" w:rsidR="00E27461" w:rsidRPr="00E71DFC" w:rsidRDefault="00E27461" w:rsidP="0015395C">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El Teléfono Roto</w:t>
            </w:r>
          </w:p>
        </w:tc>
      </w:tr>
      <w:tr w:rsidR="00E27461" w:rsidRPr="00E71DFC" w14:paraId="1A29472B" w14:textId="77777777" w:rsidTr="0015395C">
        <w:tc>
          <w:tcPr>
            <w:tcW w:w="2518" w:type="dxa"/>
          </w:tcPr>
          <w:p w14:paraId="22F6BD76" w14:textId="77777777" w:rsidR="00E27461" w:rsidRPr="00E71DFC" w:rsidRDefault="00E27461" w:rsidP="0015395C">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6ECF1A1A" w14:textId="58A6815B" w:rsidR="00E27461" w:rsidRPr="00E71DFC" w:rsidRDefault="00E27461" w:rsidP="00E27461">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Tal vez recuerdes cuando eras más joven que jugaste al “teléfono roto”. En un círculo de amigos se pasaba un mensaje al oído del compañero de al lado hasta que llegaba de nuevo al destinatario, y ¿te acuerdas que el mensaje siempre era diferente? Pues bien, lo mismo ocurría en las composiciones </w:t>
            </w:r>
            <w:r w:rsidRPr="00E71DFC">
              <w:rPr>
                <w:rFonts w:ascii="Times New Roman" w:hAnsi="Times New Roman" w:cs="Times New Roman"/>
                <w:sz w:val="24"/>
                <w:szCs w:val="24"/>
                <w:lang w:val="es-ES_tradnl"/>
              </w:rPr>
              <w:lastRenderedPageBreak/>
              <w:t xml:space="preserve">populares transmitidas oralmente, pues al pasar de generación en generación, en diversas zonas geográficas y culturales, existían distintas versiones de una misma obra. </w:t>
            </w:r>
          </w:p>
        </w:tc>
      </w:tr>
    </w:tbl>
    <w:p w14:paraId="5A75674F" w14:textId="77777777" w:rsidR="00AD19CC" w:rsidRPr="00E71DFC" w:rsidRDefault="00AD19CC" w:rsidP="00DF7C67">
      <w:pPr>
        <w:spacing w:after="0"/>
        <w:jc w:val="both"/>
        <w:rPr>
          <w:rFonts w:ascii="Times New Roman" w:hAnsi="Times New Roman" w:cs="Times New Roman"/>
        </w:rPr>
      </w:pPr>
    </w:p>
    <w:p w14:paraId="43DFDAEA" w14:textId="77777777" w:rsidR="00063D84" w:rsidRPr="00E71DFC" w:rsidRDefault="00063D84" w:rsidP="008F21D0">
      <w:pPr>
        <w:shd w:val="clear" w:color="auto" w:fill="FFFFFF"/>
        <w:spacing w:after="0" w:line="345" w:lineRule="atLeast"/>
        <w:jc w:val="both"/>
        <w:rPr>
          <w:rFonts w:ascii="Times New Roman" w:eastAsia="Times New Roman" w:hAnsi="Times New Roman" w:cs="Times New Roman"/>
          <w:lang w:eastAsia="es-MX"/>
        </w:rPr>
      </w:pPr>
    </w:p>
    <w:p w14:paraId="3D7C1AFD" w14:textId="007DE060" w:rsidR="00615233" w:rsidRPr="00E71DFC" w:rsidRDefault="008F21D0" w:rsidP="008F21D0">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Las composiciones líricas solían ser </w:t>
      </w:r>
      <w:r w:rsidRPr="00E71DFC">
        <w:rPr>
          <w:rFonts w:ascii="Times New Roman" w:hAnsi="Times New Roman" w:cs="Times New Roman"/>
          <w:b/>
          <w:bCs/>
          <w:shd w:val="clear" w:color="auto" w:fill="FFFFFF"/>
        </w:rPr>
        <w:t>breves</w:t>
      </w:r>
      <w:r w:rsidR="00CF61C4">
        <w:rPr>
          <w:rFonts w:ascii="Times New Roman" w:hAnsi="Times New Roman" w:cs="Times New Roman"/>
          <w:shd w:val="clear" w:color="auto" w:fill="FFFFFF"/>
        </w:rPr>
        <w:t xml:space="preserve">, razón por la cual </w:t>
      </w:r>
      <w:r w:rsidRPr="00E71DFC">
        <w:rPr>
          <w:rFonts w:ascii="Times New Roman" w:hAnsi="Times New Roman" w:cs="Times New Roman"/>
          <w:shd w:val="clear" w:color="auto" w:fill="FFFFFF"/>
        </w:rPr>
        <w:t>se podían memorizar fácilmente, y </w:t>
      </w:r>
      <w:r w:rsidRPr="00E71DFC">
        <w:rPr>
          <w:rFonts w:ascii="Times New Roman" w:hAnsi="Times New Roman" w:cs="Times New Roman"/>
          <w:b/>
          <w:bCs/>
          <w:shd w:val="clear" w:color="auto" w:fill="FFFFFF"/>
        </w:rPr>
        <w:t>sencillas</w:t>
      </w:r>
      <w:r w:rsidR="00CF61C4" w:rsidRPr="00CF61C4">
        <w:rPr>
          <w:rFonts w:ascii="Times New Roman" w:hAnsi="Times New Roman" w:cs="Times New Roman"/>
          <w:bCs/>
          <w:shd w:val="clear" w:color="auto" w:fill="FFFFFF"/>
        </w:rPr>
        <w:t>,</w:t>
      </w:r>
      <w:r w:rsidRPr="00E71DFC">
        <w:rPr>
          <w:rFonts w:ascii="Times New Roman" w:hAnsi="Times New Roman" w:cs="Times New Roman"/>
          <w:shd w:val="clear" w:color="auto" w:fill="FFFFFF"/>
        </w:rPr>
        <w:t xml:space="preserve"> tanto en los conceptos como en la forma en la que se </w:t>
      </w:r>
      <w:r w:rsidR="00CF61C4">
        <w:rPr>
          <w:rFonts w:ascii="Times New Roman" w:hAnsi="Times New Roman" w:cs="Times New Roman"/>
          <w:shd w:val="clear" w:color="auto" w:fill="FFFFFF"/>
        </w:rPr>
        <w:t>declamaban</w:t>
      </w:r>
      <w:r w:rsidRPr="00E71DFC">
        <w:rPr>
          <w:rFonts w:ascii="Times New Roman" w:hAnsi="Times New Roman" w:cs="Times New Roman"/>
          <w:shd w:val="clear" w:color="auto" w:fill="FFFFFF"/>
        </w:rPr>
        <w:t>. El ritmo y la rima ayudaban a su memorización, y los versos solían ser </w:t>
      </w:r>
      <w:r w:rsidRPr="00E71DFC">
        <w:rPr>
          <w:rFonts w:ascii="Times New Roman" w:hAnsi="Times New Roman" w:cs="Times New Roman"/>
          <w:b/>
          <w:bCs/>
          <w:shd w:val="clear" w:color="auto" w:fill="FFFFFF"/>
        </w:rPr>
        <w:t>asonantes</w:t>
      </w:r>
      <w:r w:rsidRPr="00E71DFC">
        <w:rPr>
          <w:rFonts w:ascii="Times New Roman" w:hAnsi="Times New Roman" w:cs="Times New Roman"/>
          <w:shd w:val="clear" w:color="auto" w:fill="FFFFFF"/>
        </w:rPr>
        <w:t> y de </w:t>
      </w:r>
      <w:r w:rsidRPr="00E71DFC">
        <w:rPr>
          <w:rFonts w:ascii="Times New Roman" w:hAnsi="Times New Roman" w:cs="Times New Roman"/>
          <w:b/>
          <w:bCs/>
          <w:shd w:val="clear" w:color="auto" w:fill="FFFFFF"/>
        </w:rPr>
        <w:t>arte menor</w:t>
      </w:r>
      <w:r w:rsidRPr="00E71DFC">
        <w:rPr>
          <w:rFonts w:ascii="Times New Roman" w:hAnsi="Times New Roman" w:cs="Times New Roman"/>
          <w:shd w:val="clear" w:color="auto" w:fill="FFFFFF"/>
        </w:rPr>
        <w:t xml:space="preserve">. Todas las obras eran intensas y emotivas, </w:t>
      </w:r>
      <w:r w:rsidR="00562B75" w:rsidRPr="00E71DFC">
        <w:rPr>
          <w:rFonts w:ascii="Times New Roman" w:hAnsi="Times New Roman" w:cs="Times New Roman"/>
          <w:shd w:val="clear" w:color="auto" w:fill="FFFFFF"/>
        </w:rPr>
        <w:t>pues</w:t>
      </w:r>
      <w:r w:rsidRPr="00E71DFC">
        <w:rPr>
          <w:rFonts w:ascii="Times New Roman" w:hAnsi="Times New Roman" w:cs="Times New Roman"/>
          <w:shd w:val="clear" w:color="auto" w:fill="FFFFFF"/>
        </w:rPr>
        <w:t xml:space="preserve"> siempre se buscaba </w:t>
      </w:r>
      <w:r w:rsidRPr="00E71DFC">
        <w:rPr>
          <w:rFonts w:ascii="Times New Roman" w:hAnsi="Times New Roman" w:cs="Times New Roman"/>
          <w:b/>
          <w:bCs/>
          <w:shd w:val="clear" w:color="auto" w:fill="FFFFFF"/>
        </w:rPr>
        <w:t>captar la atención del público</w:t>
      </w:r>
      <w:r w:rsidR="00CF61C4">
        <w:rPr>
          <w:rFonts w:ascii="Times New Roman" w:hAnsi="Times New Roman" w:cs="Times New Roman"/>
          <w:shd w:val="clear" w:color="auto" w:fill="FFFFFF"/>
        </w:rPr>
        <w:t>. En muchas ocasiones</w:t>
      </w:r>
      <w:r w:rsidRPr="00E71DFC">
        <w:rPr>
          <w:rFonts w:ascii="Times New Roman" w:hAnsi="Times New Roman" w:cs="Times New Roman"/>
          <w:shd w:val="clear" w:color="auto" w:fill="FFFFFF"/>
        </w:rPr>
        <w:t xml:space="preserve"> el </w:t>
      </w:r>
      <w:r w:rsidRPr="00CF61C4">
        <w:rPr>
          <w:rFonts w:ascii="Times New Roman" w:hAnsi="Times New Roman" w:cs="Times New Roman"/>
          <w:b/>
          <w:shd w:val="clear" w:color="auto" w:fill="FFFFFF"/>
        </w:rPr>
        <w:t>yo lírico</w:t>
      </w:r>
      <w:r w:rsidRPr="00E71DFC">
        <w:rPr>
          <w:rFonts w:ascii="Times New Roman" w:hAnsi="Times New Roman" w:cs="Times New Roman"/>
          <w:shd w:val="clear" w:color="auto" w:fill="FFFFFF"/>
        </w:rPr>
        <w:t xml:space="preserve"> era una mujer que </w:t>
      </w:r>
      <w:r w:rsidR="00562B75" w:rsidRPr="00E71DFC">
        <w:rPr>
          <w:rFonts w:ascii="Times New Roman" w:hAnsi="Times New Roman" w:cs="Times New Roman"/>
          <w:shd w:val="clear" w:color="auto" w:fill="FFFFFF"/>
        </w:rPr>
        <w:t>cantaba sobre la ausencia de su</w:t>
      </w:r>
      <w:r w:rsidRPr="00E71DFC">
        <w:rPr>
          <w:rFonts w:ascii="Times New Roman" w:hAnsi="Times New Roman" w:cs="Times New Roman"/>
          <w:shd w:val="clear" w:color="auto" w:fill="FFFFFF"/>
        </w:rPr>
        <w:t xml:space="preserve"> amado. </w:t>
      </w:r>
    </w:p>
    <w:p w14:paraId="01D60585" w14:textId="77777777" w:rsidR="00C4701F" w:rsidRPr="00E71DFC" w:rsidRDefault="00C4701F" w:rsidP="008F21D0">
      <w:pPr>
        <w:spacing w:after="0"/>
        <w:jc w:val="both"/>
        <w:rPr>
          <w:rFonts w:ascii="Times New Roman" w:hAnsi="Times New Roman" w:cs="Times New Roman"/>
          <w:shd w:val="clear" w:color="auto" w:fill="FFFFFF"/>
        </w:rPr>
      </w:pPr>
    </w:p>
    <w:p w14:paraId="48134238" w14:textId="68D4DE9A" w:rsidR="00C4701F" w:rsidRPr="00E71DFC" w:rsidRDefault="00197CB8" w:rsidP="00C4701F">
      <w:pPr>
        <w:spacing w:after="0"/>
        <w:rPr>
          <w:rFonts w:ascii="Times New Roman" w:hAnsi="Times New Roman" w:cs="Times New Roman"/>
          <w:b/>
        </w:rPr>
      </w:pPr>
      <w:r w:rsidRPr="00E71DFC">
        <w:rPr>
          <w:rFonts w:ascii="Times New Roman" w:hAnsi="Times New Roman" w:cs="Times New Roman"/>
          <w:highlight w:val="yellow"/>
        </w:rPr>
        <w:t>[SECCIÓN 3</w:t>
      </w:r>
      <w:r w:rsidR="00C4701F" w:rsidRPr="00E71DFC">
        <w:rPr>
          <w:rFonts w:ascii="Times New Roman" w:hAnsi="Times New Roman" w:cs="Times New Roman"/>
          <w:highlight w:val="yellow"/>
        </w:rPr>
        <w:t>]</w:t>
      </w:r>
      <w:r w:rsidR="00C4701F" w:rsidRPr="00E71DFC">
        <w:rPr>
          <w:rFonts w:ascii="Times New Roman" w:hAnsi="Times New Roman" w:cs="Times New Roman"/>
        </w:rPr>
        <w:t xml:space="preserve"> </w:t>
      </w:r>
      <w:r w:rsidR="00CF61C4">
        <w:rPr>
          <w:rFonts w:ascii="Times New Roman" w:hAnsi="Times New Roman" w:cs="Times New Roman"/>
          <w:b/>
        </w:rPr>
        <w:t>2.1.2 La Narrativa y l</w:t>
      </w:r>
      <w:r w:rsidR="00C4701F" w:rsidRPr="00E71DFC">
        <w:rPr>
          <w:rFonts w:ascii="Times New Roman" w:hAnsi="Times New Roman" w:cs="Times New Roman"/>
          <w:b/>
        </w:rPr>
        <w:t>a Lírica Popular</w:t>
      </w:r>
    </w:p>
    <w:p w14:paraId="707DBDEC" w14:textId="77777777" w:rsidR="00C4701F" w:rsidRPr="00E71DFC" w:rsidRDefault="00C4701F" w:rsidP="00C4701F">
      <w:pPr>
        <w:spacing w:after="0"/>
        <w:rPr>
          <w:rFonts w:ascii="Times New Roman" w:hAnsi="Times New Roman" w:cs="Times New Roman"/>
          <w:b/>
        </w:rPr>
      </w:pPr>
    </w:p>
    <w:p w14:paraId="52F5A0F7" w14:textId="07ABC3B8" w:rsidR="00C4701F" w:rsidRPr="00E71DFC" w:rsidRDefault="00E40DEE" w:rsidP="00E40DEE">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Tres grandes núcleos líricos de carácter oral y tradicional se destacan además del núcleo catalano-provenzal, con tres formas poéticas características:</w:t>
      </w:r>
    </w:p>
    <w:p w14:paraId="59BE1019" w14:textId="77777777" w:rsidR="00E40DEE" w:rsidRPr="00E71DFC" w:rsidRDefault="00E40DEE" w:rsidP="00E40DEE">
      <w:pPr>
        <w:spacing w:after="0"/>
        <w:jc w:val="both"/>
        <w:rPr>
          <w:rFonts w:ascii="Times New Roman" w:hAnsi="Times New Roman" w:cs="Times New Roman"/>
          <w:shd w:val="clear" w:color="auto" w:fill="FFFFFF"/>
        </w:rPr>
      </w:pPr>
    </w:p>
    <w:p w14:paraId="39D61DA1" w14:textId="77777777" w:rsidR="00E40DEE" w:rsidRPr="00E71DFC" w:rsidRDefault="00E40DEE" w:rsidP="00E40DEE">
      <w:pPr>
        <w:numPr>
          <w:ilvl w:val="0"/>
          <w:numId w:val="37"/>
        </w:numPr>
        <w:shd w:val="clear" w:color="auto" w:fill="FFFFFF"/>
        <w:spacing w:after="0" w:line="345" w:lineRule="atLeast"/>
        <w:ind w:left="300"/>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arábigo-andaluz (las </w:t>
      </w:r>
      <w:r w:rsidRPr="00E71DFC">
        <w:rPr>
          <w:rFonts w:ascii="Times New Roman" w:eastAsia="Times New Roman" w:hAnsi="Times New Roman" w:cs="Times New Roman"/>
          <w:b/>
          <w:bCs/>
          <w:lang w:eastAsia="es-MX"/>
        </w:rPr>
        <w:t>jarchas</w:t>
      </w:r>
      <w:r w:rsidRPr="00E71DFC">
        <w:rPr>
          <w:rFonts w:ascii="Times New Roman" w:eastAsia="Times New Roman" w:hAnsi="Times New Roman" w:cs="Times New Roman"/>
          <w:lang w:eastAsia="es-MX"/>
        </w:rPr>
        <w:t>).</w:t>
      </w:r>
    </w:p>
    <w:p w14:paraId="663B813A" w14:textId="77777777" w:rsidR="00E40DEE" w:rsidRPr="00E71DFC" w:rsidRDefault="00E40DEE" w:rsidP="00E40DEE">
      <w:pPr>
        <w:numPr>
          <w:ilvl w:val="0"/>
          <w:numId w:val="37"/>
        </w:numPr>
        <w:shd w:val="clear" w:color="auto" w:fill="FFFFFF"/>
        <w:spacing w:after="0" w:line="345" w:lineRule="atLeast"/>
        <w:ind w:left="300"/>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galaico-portugués (las </w:t>
      </w:r>
      <w:r w:rsidRPr="00E71DFC">
        <w:rPr>
          <w:rFonts w:ascii="Times New Roman" w:eastAsia="Times New Roman" w:hAnsi="Times New Roman" w:cs="Times New Roman"/>
          <w:b/>
          <w:bCs/>
          <w:lang w:eastAsia="es-MX"/>
        </w:rPr>
        <w:t>cantigas de amigo</w:t>
      </w:r>
      <w:r w:rsidRPr="00E71DFC">
        <w:rPr>
          <w:rFonts w:ascii="Times New Roman" w:eastAsia="Times New Roman" w:hAnsi="Times New Roman" w:cs="Times New Roman"/>
          <w:lang w:eastAsia="es-MX"/>
        </w:rPr>
        <w:t>, </w:t>
      </w:r>
      <w:r w:rsidRPr="00E71DFC">
        <w:rPr>
          <w:rFonts w:ascii="Times New Roman" w:eastAsia="Times New Roman" w:hAnsi="Times New Roman" w:cs="Times New Roman"/>
          <w:b/>
          <w:bCs/>
          <w:lang w:eastAsia="es-MX"/>
        </w:rPr>
        <w:t>de amor</w:t>
      </w:r>
      <w:r w:rsidRPr="00E71DFC">
        <w:rPr>
          <w:rFonts w:ascii="Times New Roman" w:eastAsia="Times New Roman" w:hAnsi="Times New Roman" w:cs="Times New Roman"/>
          <w:lang w:eastAsia="es-MX"/>
        </w:rPr>
        <w:t> y </w:t>
      </w:r>
      <w:r w:rsidRPr="00E71DFC">
        <w:rPr>
          <w:rFonts w:ascii="Times New Roman" w:eastAsia="Times New Roman" w:hAnsi="Times New Roman" w:cs="Times New Roman"/>
          <w:b/>
          <w:bCs/>
          <w:lang w:eastAsia="es-MX"/>
        </w:rPr>
        <w:t>de escarnio</w:t>
      </w:r>
      <w:r w:rsidRPr="00E71DFC">
        <w:rPr>
          <w:rFonts w:ascii="Times New Roman" w:eastAsia="Times New Roman" w:hAnsi="Times New Roman" w:cs="Times New Roman"/>
          <w:lang w:eastAsia="es-MX"/>
        </w:rPr>
        <w:t>).</w:t>
      </w:r>
    </w:p>
    <w:p w14:paraId="13D982D0" w14:textId="77777777" w:rsidR="00E40DEE" w:rsidRPr="00E71DFC" w:rsidRDefault="00E40DEE" w:rsidP="00E40DEE">
      <w:pPr>
        <w:numPr>
          <w:ilvl w:val="0"/>
          <w:numId w:val="37"/>
        </w:numPr>
        <w:shd w:val="clear" w:color="auto" w:fill="FFFFFF"/>
        <w:spacing w:after="0" w:line="345" w:lineRule="atLeast"/>
        <w:ind w:left="300"/>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castellano (los </w:t>
      </w:r>
      <w:r w:rsidRPr="00E71DFC">
        <w:rPr>
          <w:rFonts w:ascii="Times New Roman" w:eastAsia="Times New Roman" w:hAnsi="Times New Roman" w:cs="Times New Roman"/>
          <w:b/>
          <w:bCs/>
          <w:lang w:eastAsia="es-MX"/>
        </w:rPr>
        <w:t>villancicos</w:t>
      </w:r>
      <w:r w:rsidRPr="00E71DFC">
        <w:rPr>
          <w:rFonts w:ascii="Times New Roman" w:eastAsia="Times New Roman" w:hAnsi="Times New Roman" w:cs="Times New Roman"/>
          <w:lang w:eastAsia="es-MX"/>
        </w:rPr>
        <w:t>).</w:t>
      </w:r>
    </w:p>
    <w:p w14:paraId="04F73F20" w14:textId="77777777" w:rsidR="00E40DEE" w:rsidRPr="00E71DFC" w:rsidRDefault="00E40DEE" w:rsidP="00E40DEE">
      <w:pPr>
        <w:shd w:val="clear" w:color="auto" w:fill="FFFFFF"/>
        <w:spacing w:after="0" w:line="345" w:lineRule="atLeast"/>
        <w:rPr>
          <w:rFonts w:ascii="Times New Roman" w:eastAsia="Times New Roman" w:hAnsi="Times New Roman" w:cs="Times New Roman"/>
          <w:lang w:eastAsia="es-MX"/>
        </w:rPr>
      </w:pPr>
    </w:p>
    <w:p w14:paraId="04D2A315" w14:textId="77777777" w:rsidR="0015395C" w:rsidRPr="00E71DFC" w:rsidRDefault="0015395C" w:rsidP="0015395C">
      <w:pPr>
        <w:pStyle w:val="u"/>
        <w:shd w:val="clear" w:color="auto" w:fill="FFFFFF"/>
        <w:spacing w:before="0" w:beforeAutospacing="0" w:after="0" w:afterAutospacing="0" w:line="345" w:lineRule="atLeast"/>
        <w:jc w:val="both"/>
        <w:rPr>
          <w:rStyle w:val="un"/>
          <w:lang w:val="es-ES_tradnl"/>
        </w:rPr>
      </w:pPr>
      <w:r w:rsidRPr="00E71DFC">
        <w:rPr>
          <w:rStyle w:val="Textoennegrita"/>
          <w:lang w:val="es-ES_tradnl"/>
        </w:rPr>
        <w:t>¡Atención!</w:t>
      </w:r>
      <w:r w:rsidRPr="00E71DFC">
        <w:rPr>
          <w:rStyle w:val="apple-converted-space"/>
          <w:lang w:val="es-ES_tradnl"/>
        </w:rPr>
        <w:t> </w:t>
      </w:r>
      <w:r w:rsidRPr="00E71DFC">
        <w:rPr>
          <w:rStyle w:val="un"/>
          <w:lang w:val="es-ES_tradnl"/>
        </w:rPr>
        <w:t>Un códice era un libro manuscrito, anterior al invento de la imprenta.</w:t>
      </w:r>
    </w:p>
    <w:p w14:paraId="3E9F5718" w14:textId="77777777" w:rsidR="0015395C" w:rsidRPr="00E71DFC" w:rsidRDefault="0015395C" w:rsidP="0015395C">
      <w:pPr>
        <w:pStyle w:val="u"/>
        <w:shd w:val="clear" w:color="auto" w:fill="FFFFFF"/>
        <w:spacing w:before="0" w:beforeAutospacing="0" w:after="0" w:afterAutospacing="0" w:line="345" w:lineRule="atLeast"/>
        <w:jc w:val="both"/>
        <w:rPr>
          <w:lang w:val="es-ES_tradnl"/>
        </w:rPr>
      </w:pPr>
    </w:p>
    <w:tbl>
      <w:tblPr>
        <w:tblStyle w:val="Tablaconcuadrcula"/>
        <w:tblW w:w="0" w:type="auto"/>
        <w:tblLook w:val="04A0" w:firstRow="1" w:lastRow="0" w:firstColumn="1" w:lastColumn="0" w:noHBand="0" w:noVBand="1"/>
      </w:tblPr>
      <w:tblGrid>
        <w:gridCol w:w="2518"/>
        <w:gridCol w:w="6460"/>
      </w:tblGrid>
      <w:tr w:rsidR="000902D3" w:rsidRPr="00E71DFC" w14:paraId="69B2567F" w14:textId="77777777" w:rsidTr="00B264C7">
        <w:tc>
          <w:tcPr>
            <w:tcW w:w="8978" w:type="dxa"/>
            <w:gridSpan w:val="2"/>
            <w:shd w:val="clear" w:color="auto" w:fill="000000" w:themeFill="text1"/>
          </w:tcPr>
          <w:p w14:paraId="5EE09B4A" w14:textId="77777777" w:rsidR="000902D3" w:rsidRPr="00E71DFC" w:rsidRDefault="000902D3"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0902D3" w:rsidRPr="00E71DFC" w14:paraId="448B3FEE" w14:textId="77777777" w:rsidTr="00B264C7">
        <w:tc>
          <w:tcPr>
            <w:tcW w:w="2518" w:type="dxa"/>
          </w:tcPr>
          <w:p w14:paraId="79AD4690" w14:textId="77777777" w:rsidR="000902D3" w:rsidRPr="00E71DFC" w:rsidRDefault="000902D3" w:rsidP="00B264C7">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0778E8E5" w14:textId="11F11539" w:rsidR="000902D3" w:rsidRPr="00E71DFC" w:rsidRDefault="000902D3" w:rsidP="00B264C7">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Santa María, Strela do Dia</w:t>
            </w:r>
          </w:p>
        </w:tc>
      </w:tr>
      <w:tr w:rsidR="000902D3" w:rsidRPr="00E71DFC" w14:paraId="050F1079" w14:textId="77777777" w:rsidTr="00B264C7">
        <w:tc>
          <w:tcPr>
            <w:tcW w:w="2518" w:type="dxa"/>
          </w:tcPr>
          <w:p w14:paraId="2D2063C8" w14:textId="77777777" w:rsidR="000902D3" w:rsidRPr="00E71DFC" w:rsidRDefault="000902D3" w:rsidP="00B264C7">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4EA0ACB9" w14:textId="6A4B835A" w:rsidR="000902D3" w:rsidRPr="00E71DFC" w:rsidRDefault="000902D3" w:rsidP="00B264C7">
            <w:p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Escucha la cantiga en este enlace de Wikipedia [http://es.wikipedia.org/wiki/Archivo:Santa_Maria.ogg]</w:t>
            </w:r>
          </w:p>
        </w:tc>
      </w:tr>
    </w:tbl>
    <w:p w14:paraId="01DD1A13" w14:textId="77777777" w:rsidR="0015395C" w:rsidRPr="00E71DFC" w:rsidRDefault="0015395C" w:rsidP="0015395C">
      <w:pPr>
        <w:pStyle w:val="u"/>
        <w:shd w:val="clear" w:color="auto" w:fill="FFFFFF"/>
        <w:spacing w:before="0" w:beforeAutospacing="0" w:after="0" w:afterAutospacing="0" w:line="345" w:lineRule="atLeast"/>
        <w:jc w:val="both"/>
        <w:rPr>
          <w:lang w:val="es-ES_tradnl"/>
        </w:rPr>
      </w:pPr>
    </w:p>
    <w:p w14:paraId="201A649A" w14:textId="5C76F7BE" w:rsidR="0015395C" w:rsidRPr="00E71DFC" w:rsidRDefault="0015395C" w:rsidP="0015395C">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En cuanto a la</w:t>
      </w:r>
      <w:r w:rsidRPr="00E71DFC">
        <w:rPr>
          <w:rStyle w:val="apple-converted-space"/>
          <w:lang w:val="es-ES_tradnl"/>
        </w:rPr>
        <w:t> </w:t>
      </w:r>
      <w:r w:rsidRPr="00E71DFC">
        <w:rPr>
          <w:rStyle w:val="Textoennegrita"/>
          <w:lang w:val="es-ES_tradnl"/>
        </w:rPr>
        <w:t>narrativa</w:t>
      </w:r>
      <w:r w:rsidRPr="00E71DFC">
        <w:rPr>
          <w:rStyle w:val="un"/>
          <w:lang w:val="es-ES_tradnl"/>
        </w:rPr>
        <w:t>, catalogada como</w:t>
      </w:r>
      <w:r w:rsidRPr="00E71DFC">
        <w:rPr>
          <w:rStyle w:val="apple-converted-space"/>
          <w:lang w:val="es-ES_tradnl"/>
        </w:rPr>
        <w:t> </w:t>
      </w:r>
      <w:r w:rsidRPr="00E71DFC">
        <w:rPr>
          <w:rStyle w:val="Textoennegrita"/>
          <w:lang w:val="es-ES_tradnl"/>
        </w:rPr>
        <w:t>mester de juglaría</w:t>
      </w:r>
      <w:r w:rsidRPr="00E71DFC">
        <w:rPr>
          <w:rStyle w:val="un"/>
          <w:lang w:val="es-ES_tradnl"/>
        </w:rPr>
        <w:t>, comprende los poemas épicos o cantares de gesta y los romances épicos.</w:t>
      </w:r>
      <w:r w:rsidRPr="00E71DFC">
        <w:rPr>
          <w:lang w:val="es-ES_tradnl"/>
        </w:rPr>
        <w:t xml:space="preserve"> </w:t>
      </w:r>
      <w:r w:rsidRPr="00E71DFC">
        <w:rPr>
          <w:rStyle w:val="un"/>
          <w:lang w:val="es-ES_tradnl"/>
        </w:rPr>
        <w:t>Los</w:t>
      </w:r>
      <w:r w:rsidRPr="00E71DFC">
        <w:rPr>
          <w:rStyle w:val="apple-converted-space"/>
          <w:lang w:val="es-ES_tradnl"/>
        </w:rPr>
        <w:t> </w:t>
      </w:r>
      <w:r w:rsidRPr="00E71DFC">
        <w:rPr>
          <w:rStyle w:val="Textoennegrita"/>
          <w:lang w:val="es-ES_tradnl"/>
        </w:rPr>
        <w:t>cantares de gesta</w:t>
      </w:r>
      <w:r w:rsidRPr="00E71DFC">
        <w:rPr>
          <w:rStyle w:val="apple-converted-space"/>
          <w:lang w:val="es-ES_tradnl"/>
        </w:rPr>
        <w:t> </w:t>
      </w:r>
      <w:r w:rsidRPr="00E71DFC">
        <w:rPr>
          <w:rStyle w:val="un"/>
          <w:lang w:val="es-ES_tradnl"/>
        </w:rPr>
        <w:t>eran narraciones extensas en verso que relataban sucesos históricos y legendarios en torno a un héroe y sus valores.</w:t>
      </w:r>
      <w:r w:rsidRPr="00E71DFC">
        <w:rPr>
          <w:rStyle w:val="apple-converted-space"/>
          <w:lang w:val="es-ES_tradnl"/>
        </w:rPr>
        <w:t> </w:t>
      </w:r>
      <w:r w:rsidRPr="00E71DFC">
        <w:rPr>
          <w:rStyle w:val="un"/>
          <w:lang w:val="es-ES_tradnl"/>
        </w:rPr>
        <w:t>Se denominaban</w:t>
      </w:r>
      <w:r w:rsidRPr="00E71DFC">
        <w:rPr>
          <w:rStyle w:val="apple-converted-space"/>
          <w:lang w:val="es-ES_tradnl"/>
        </w:rPr>
        <w:t> </w:t>
      </w:r>
      <w:r w:rsidRPr="00E71DFC">
        <w:rPr>
          <w:rStyle w:val="un"/>
          <w:i/>
          <w:iCs/>
          <w:lang w:val="es-ES_tradnl"/>
        </w:rPr>
        <w:t>cantares</w:t>
      </w:r>
      <w:r w:rsidRPr="00E71DFC">
        <w:rPr>
          <w:rStyle w:val="apple-converted-space"/>
          <w:lang w:val="es-ES_tradnl"/>
        </w:rPr>
        <w:t> </w:t>
      </w:r>
      <w:r w:rsidRPr="00E71DFC">
        <w:rPr>
          <w:rStyle w:val="un"/>
          <w:lang w:val="es-ES_tradnl"/>
        </w:rPr>
        <w:t>porque se concibieron para ser recitados o cantados por los juglares, y</w:t>
      </w:r>
      <w:r w:rsidRPr="00E71DFC">
        <w:rPr>
          <w:rStyle w:val="apple-converted-space"/>
          <w:lang w:val="es-ES_tradnl"/>
        </w:rPr>
        <w:t> </w:t>
      </w:r>
      <w:r w:rsidRPr="00E71DFC">
        <w:rPr>
          <w:rStyle w:val="un"/>
          <w:i/>
          <w:iCs/>
          <w:lang w:val="es-ES_tradnl"/>
        </w:rPr>
        <w:t>de gesta</w:t>
      </w:r>
      <w:r w:rsidRPr="00E71DFC">
        <w:rPr>
          <w:rStyle w:val="apple-converted-space"/>
          <w:lang w:val="es-ES_tradnl"/>
        </w:rPr>
        <w:t> </w:t>
      </w:r>
      <w:r w:rsidRPr="00E71DFC">
        <w:rPr>
          <w:rStyle w:val="un"/>
          <w:lang w:val="es-ES_tradnl"/>
        </w:rPr>
        <w:t>porque se narraban hazañas de guerreros y sus peripecias bélicas.</w:t>
      </w:r>
      <w:r w:rsidRPr="00E71DFC">
        <w:rPr>
          <w:rStyle w:val="apple-converted-space"/>
          <w:lang w:val="es-ES_tradnl"/>
        </w:rPr>
        <w:t> </w:t>
      </w:r>
      <w:r w:rsidRPr="00E71DFC">
        <w:rPr>
          <w:rStyle w:val="un"/>
          <w:lang w:val="es-ES_tradnl"/>
        </w:rPr>
        <w:t>Explicaban al público pasajes de la historia y proponían un modelo de héroe, es decir, de cómo debía comportarse un caballero.</w:t>
      </w:r>
      <w:r w:rsidRPr="00E71DFC">
        <w:rPr>
          <w:rStyle w:val="apple-converted-space"/>
          <w:lang w:val="es-ES_tradnl"/>
        </w:rPr>
        <w:t> </w:t>
      </w:r>
      <w:r w:rsidRPr="00E71DFC">
        <w:rPr>
          <w:rStyle w:val="un"/>
          <w:lang w:val="es-ES_tradnl"/>
        </w:rPr>
        <w:t>Uno de los cantares más conocidos fue el</w:t>
      </w:r>
      <w:r w:rsidRPr="00E71DFC">
        <w:rPr>
          <w:rStyle w:val="apple-converted-space"/>
          <w:lang w:val="es-ES_tradnl"/>
        </w:rPr>
        <w:t> </w:t>
      </w:r>
      <w:r w:rsidRPr="00E71DFC">
        <w:rPr>
          <w:rStyle w:val="Textoennegrita"/>
          <w:i/>
          <w:iCs/>
          <w:lang w:val="es-ES_tradnl"/>
        </w:rPr>
        <w:t>Cantar de Mio Cid</w:t>
      </w:r>
      <w:r w:rsidRPr="00E71DFC">
        <w:rPr>
          <w:rStyle w:val="un"/>
          <w:lang w:val="es-ES_tradnl"/>
        </w:rPr>
        <w:t>.</w:t>
      </w:r>
    </w:p>
    <w:p w14:paraId="6C4F2833" w14:textId="77777777" w:rsidR="0015395C" w:rsidRPr="00E71DFC" w:rsidRDefault="0015395C" w:rsidP="0015395C">
      <w:pPr>
        <w:pStyle w:val="u"/>
        <w:shd w:val="clear" w:color="auto" w:fill="FFFFFF"/>
        <w:spacing w:before="0" w:beforeAutospacing="0" w:after="0" w:afterAutospacing="0" w:line="345" w:lineRule="atLeast"/>
        <w:jc w:val="both"/>
        <w:rPr>
          <w:lang w:val="es-ES_tradnl"/>
        </w:rPr>
      </w:pPr>
    </w:p>
    <w:tbl>
      <w:tblPr>
        <w:tblStyle w:val="Tablaconcuadrcula"/>
        <w:tblW w:w="0" w:type="auto"/>
        <w:tblLook w:val="04A0" w:firstRow="1" w:lastRow="0" w:firstColumn="1" w:lastColumn="0" w:noHBand="0" w:noVBand="1"/>
      </w:tblPr>
      <w:tblGrid>
        <w:gridCol w:w="2518"/>
        <w:gridCol w:w="6536"/>
      </w:tblGrid>
      <w:tr w:rsidR="0015395C" w:rsidRPr="00E71DFC" w14:paraId="450BA736" w14:textId="77777777" w:rsidTr="0015395C">
        <w:tc>
          <w:tcPr>
            <w:tcW w:w="9054" w:type="dxa"/>
            <w:gridSpan w:val="2"/>
            <w:shd w:val="clear" w:color="auto" w:fill="000000" w:themeFill="text1"/>
          </w:tcPr>
          <w:p w14:paraId="75A48EEA" w14:textId="77777777" w:rsidR="0015395C" w:rsidRPr="00E71DFC" w:rsidRDefault="0015395C"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15395C" w:rsidRPr="00E71DFC" w14:paraId="11D219B3" w14:textId="77777777" w:rsidTr="0015395C">
        <w:tc>
          <w:tcPr>
            <w:tcW w:w="2518" w:type="dxa"/>
          </w:tcPr>
          <w:p w14:paraId="6B1A945D" w14:textId="77777777" w:rsidR="0015395C" w:rsidRPr="00E71DFC" w:rsidRDefault="0015395C"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5BA9424" w14:textId="43CB4773" w:rsidR="0015395C" w:rsidRPr="00E71DFC" w:rsidRDefault="00B23730" w:rsidP="0015395C">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LE_10_01_REC60</w:t>
            </w:r>
          </w:p>
        </w:tc>
      </w:tr>
      <w:tr w:rsidR="0015395C" w:rsidRPr="00E71DFC" w14:paraId="062589BA" w14:textId="77777777" w:rsidTr="0015395C">
        <w:tc>
          <w:tcPr>
            <w:tcW w:w="2518" w:type="dxa"/>
          </w:tcPr>
          <w:p w14:paraId="44309BCE" w14:textId="77777777" w:rsidR="0015395C" w:rsidRPr="00E71DFC" w:rsidRDefault="0015395C"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17D5F505" w14:textId="0F13229A" w:rsidR="0015395C" w:rsidRPr="00E71DFC" w:rsidRDefault="0015395C"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 Lengua castellana y literatura/</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w:t>
            </w:r>
            <w:r w:rsidR="00D44195" w:rsidRPr="00E71DFC">
              <w:rPr>
                <w:rStyle w:val="un"/>
                <w:rFonts w:ascii="Times New Roman" w:hAnsi="Times New Roman" w:cs="Times New Roman"/>
                <w:sz w:val="24"/>
                <w:szCs w:val="24"/>
                <w:lang w:val="es-ES_tradnl"/>
              </w:rPr>
              <w:t xml:space="preserve"> Responde a las preguntas que encontrarás en esta web del Instituto Nacional de Tecnologías Educativas y de </w:t>
            </w:r>
            <w:r w:rsidR="00D44195" w:rsidRPr="00E71DFC">
              <w:rPr>
                <w:rStyle w:val="un"/>
                <w:rFonts w:ascii="Times New Roman" w:hAnsi="Times New Roman" w:cs="Times New Roman"/>
                <w:sz w:val="24"/>
                <w:szCs w:val="24"/>
                <w:lang w:val="es-ES_tradnl"/>
              </w:rPr>
              <w:lastRenderedPageBreak/>
              <w:t>Formación del Profesorado (INTEF) sobre el</w:t>
            </w:r>
            <w:r w:rsidR="00D44195" w:rsidRPr="00E71DFC">
              <w:rPr>
                <w:rStyle w:val="apple-converted-space"/>
                <w:rFonts w:ascii="Times New Roman" w:hAnsi="Times New Roman" w:cs="Times New Roman"/>
                <w:sz w:val="24"/>
                <w:szCs w:val="24"/>
                <w:lang w:val="es-ES_tradnl"/>
              </w:rPr>
              <w:t> </w:t>
            </w:r>
            <w:r w:rsidR="00D44195" w:rsidRPr="00E71DFC">
              <w:rPr>
                <w:rStyle w:val="un"/>
                <w:rFonts w:ascii="Times New Roman" w:hAnsi="Times New Roman" w:cs="Times New Roman"/>
                <w:i/>
                <w:iCs/>
                <w:sz w:val="24"/>
                <w:szCs w:val="24"/>
                <w:lang w:val="es-ES_tradnl"/>
              </w:rPr>
              <w:t>Cantar de Mio Cid.</w:t>
            </w:r>
          </w:p>
        </w:tc>
      </w:tr>
      <w:tr w:rsidR="0015395C" w:rsidRPr="00E71DFC" w14:paraId="44D5B30E" w14:textId="77777777" w:rsidTr="0015395C">
        <w:tc>
          <w:tcPr>
            <w:tcW w:w="2518" w:type="dxa"/>
          </w:tcPr>
          <w:p w14:paraId="69214DEE" w14:textId="77777777" w:rsidR="0015395C" w:rsidRPr="00E71DFC" w:rsidRDefault="0015395C"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Cambio (descripción o capturas de pantallas)</w:t>
            </w:r>
          </w:p>
        </w:tc>
        <w:tc>
          <w:tcPr>
            <w:tcW w:w="6536" w:type="dxa"/>
          </w:tcPr>
          <w:p w14:paraId="3DB7877E" w14:textId="45B994A7" w:rsidR="0015395C" w:rsidRPr="00E71DFC" w:rsidRDefault="00D44195" w:rsidP="00D44195">
            <w:pPr>
              <w:jc w:val="both"/>
              <w:rPr>
                <w:rFonts w:ascii="Times New Roman" w:hAnsi="Times New Roman" w:cs="Times New Roman"/>
                <w:sz w:val="24"/>
                <w:szCs w:val="24"/>
                <w:lang w:val="es-ES_tradnl"/>
              </w:rPr>
            </w:pPr>
            <w:r w:rsidRPr="00E71DFC">
              <w:rPr>
                <w:rFonts w:ascii="Times New Roman" w:hAnsi="Times New Roman" w:cs="Times New Roman"/>
                <w:color w:val="FF0000"/>
                <w:sz w:val="24"/>
                <w:szCs w:val="24"/>
                <w:lang w:val="es-ES_tradnl"/>
              </w:rPr>
              <w:t>Donde dice actividades Los cantares de gesta y los juglares</w:t>
            </w:r>
            <w:r w:rsidR="00AA412E">
              <w:rPr>
                <w:rFonts w:ascii="Times New Roman" w:hAnsi="Times New Roman" w:cs="Times New Roman"/>
                <w:color w:val="FF0000"/>
                <w:sz w:val="24"/>
                <w:szCs w:val="24"/>
                <w:lang w:val="es-ES_tradnl"/>
              </w:rPr>
              <w:t>,</w:t>
            </w:r>
            <w:r w:rsidRPr="00E71DFC">
              <w:rPr>
                <w:rFonts w:ascii="Times New Roman" w:hAnsi="Times New Roman" w:cs="Times New Roman"/>
                <w:color w:val="FF0000"/>
                <w:sz w:val="24"/>
                <w:szCs w:val="24"/>
                <w:lang w:val="es-ES_tradnl"/>
              </w:rPr>
              <w:t xml:space="preserve"> cambiar: </w:t>
            </w:r>
            <w:r w:rsidRPr="00E71DFC">
              <w:rPr>
                <w:rFonts w:ascii="Times New Roman" w:hAnsi="Times New Roman" w:cs="Times New Roman"/>
                <w:bCs/>
                <w:sz w:val="24"/>
                <w:szCs w:val="24"/>
                <w:u w:val="single"/>
                <w:lang w:val="es-ES_tradnl"/>
              </w:rPr>
              <w:t>IDEAS BÁSICAS:</w:t>
            </w:r>
            <w:r w:rsidRPr="00E71DFC">
              <w:rPr>
                <w:rStyle w:val="apple-converted-space"/>
                <w:rFonts w:ascii="Times New Roman" w:hAnsi="Times New Roman" w:cs="Times New Roman"/>
                <w:bCs/>
                <w:sz w:val="24"/>
                <w:szCs w:val="24"/>
                <w:lang w:val="es-ES_tradnl"/>
              </w:rPr>
              <w:t> </w:t>
            </w:r>
            <w:r w:rsidRPr="00E71DFC">
              <w:rPr>
                <w:rFonts w:ascii="Times New Roman" w:hAnsi="Times New Roman" w:cs="Times New Roman"/>
                <w:bCs/>
                <w:sz w:val="24"/>
                <w:szCs w:val="24"/>
                <w:lang w:val="es-ES_tradnl"/>
              </w:rPr>
              <w:t xml:space="preserve">Los cantares de gesta cantaban las hazañas de un personaje histórico o de un pueblo. Eran interpretados por juglares </w:t>
            </w:r>
            <w:r w:rsidRPr="00E71DFC">
              <w:rPr>
                <w:rFonts w:ascii="Times New Roman" w:hAnsi="Times New Roman" w:cs="Times New Roman"/>
                <w:bCs/>
                <w:color w:val="FF0000"/>
                <w:sz w:val="24"/>
                <w:szCs w:val="24"/>
                <w:lang w:val="es-ES_tradnl"/>
              </w:rPr>
              <w:t xml:space="preserve">por </w:t>
            </w:r>
            <w:r w:rsidRPr="00E71DFC">
              <w:rPr>
                <w:rFonts w:ascii="Times New Roman" w:hAnsi="Times New Roman" w:cs="Times New Roman"/>
                <w:bCs/>
                <w:sz w:val="24"/>
                <w:szCs w:val="24"/>
                <w:lang w:val="es-ES_tradnl"/>
              </w:rPr>
              <w:t xml:space="preserve">IDEAS BÁSICAS: Los cantares de gesta cantaban </w:t>
            </w:r>
            <w:r w:rsidR="00AA412E">
              <w:rPr>
                <w:rFonts w:ascii="Times New Roman" w:hAnsi="Times New Roman" w:cs="Times New Roman"/>
                <w:bCs/>
                <w:sz w:val="24"/>
                <w:szCs w:val="24"/>
                <w:lang w:val="es-ES_tradnl"/>
              </w:rPr>
              <w:t xml:space="preserve">acerca </w:t>
            </w:r>
            <w:r w:rsidRPr="00E71DFC">
              <w:rPr>
                <w:rFonts w:ascii="Times New Roman" w:hAnsi="Times New Roman" w:cs="Times New Roman"/>
                <w:bCs/>
                <w:sz w:val="24"/>
                <w:szCs w:val="24"/>
                <w:lang w:val="es-ES_tradnl"/>
              </w:rPr>
              <w:t xml:space="preserve">de un héroe/personaje histórico o de todo un pueblo. Eran interpretados por los juglares. </w:t>
            </w:r>
          </w:p>
        </w:tc>
      </w:tr>
      <w:tr w:rsidR="0015395C" w:rsidRPr="00E71DFC" w14:paraId="641DFFBE" w14:textId="77777777" w:rsidTr="0015395C">
        <w:tc>
          <w:tcPr>
            <w:tcW w:w="2518" w:type="dxa"/>
          </w:tcPr>
          <w:p w14:paraId="55430876" w14:textId="77777777" w:rsidR="0015395C" w:rsidRPr="00E71DFC" w:rsidRDefault="0015395C"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07A871AF" w14:textId="71BFC8AB" w:rsidR="0015395C" w:rsidRPr="00AA412E" w:rsidRDefault="00D44195" w:rsidP="0015395C">
            <w:pPr>
              <w:rPr>
                <w:rFonts w:ascii="Times New Roman" w:hAnsi="Times New Roman" w:cs="Times New Roman"/>
                <w:b/>
                <w:color w:val="000000"/>
                <w:sz w:val="24"/>
                <w:szCs w:val="24"/>
                <w:lang w:val="es-ES_tradnl"/>
              </w:rPr>
            </w:pPr>
            <w:r w:rsidRPr="00AA412E">
              <w:rPr>
                <w:rFonts w:ascii="Times New Roman" w:hAnsi="Times New Roman" w:cs="Times New Roman"/>
                <w:b/>
                <w:color w:val="000000"/>
                <w:sz w:val="24"/>
                <w:szCs w:val="24"/>
                <w:lang w:val="es-ES_tradnl"/>
              </w:rPr>
              <w:t>El Cantar del Mío Cid</w:t>
            </w:r>
          </w:p>
        </w:tc>
      </w:tr>
      <w:tr w:rsidR="0015395C" w:rsidRPr="00E71DFC" w14:paraId="657C1556" w14:textId="77777777" w:rsidTr="0015395C">
        <w:tc>
          <w:tcPr>
            <w:tcW w:w="2518" w:type="dxa"/>
          </w:tcPr>
          <w:p w14:paraId="6DE90C90" w14:textId="77777777" w:rsidR="0015395C" w:rsidRPr="00E71DFC" w:rsidRDefault="0015395C"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093E9C6" w14:textId="2E150F5D" w:rsidR="0015395C" w:rsidRPr="00E71DFC" w:rsidRDefault="00D44195" w:rsidP="0015395C">
            <w:pPr>
              <w:rPr>
                <w:rFonts w:ascii="Times New Roman" w:hAnsi="Times New Roman" w:cs="Times New Roman"/>
                <w:color w:val="000000"/>
                <w:sz w:val="24"/>
                <w:szCs w:val="24"/>
                <w:lang w:val="es-ES_tradnl"/>
              </w:rPr>
            </w:pPr>
            <w:r w:rsidRPr="00E71DFC">
              <w:rPr>
                <w:rStyle w:val="un"/>
                <w:rFonts w:ascii="Times New Roman" w:hAnsi="Times New Roman" w:cs="Times New Roman"/>
                <w:sz w:val="24"/>
                <w:szCs w:val="24"/>
                <w:lang w:val="es-ES_tradnl"/>
              </w:rPr>
              <w:t>Responde a las preguntas que encontrarás en esta web del Instituto Nacional de Tecnologías Educativas y de Formación del Profesorado (INTEF) sobre el</w:t>
            </w:r>
            <w:r w:rsidRPr="00E71DFC">
              <w:rPr>
                <w:rStyle w:val="apple-converted-space"/>
                <w:rFonts w:ascii="Times New Roman" w:hAnsi="Times New Roman" w:cs="Times New Roman"/>
                <w:sz w:val="24"/>
                <w:szCs w:val="24"/>
                <w:lang w:val="es-ES_tradnl"/>
              </w:rPr>
              <w:t> </w:t>
            </w:r>
            <w:r w:rsidRPr="00E71DFC">
              <w:rPr>
                <w:rStyle w:val="un"/>
                <w:rFonts w:ascii="Times New Roman" w:hAnsi="Times New Roman" w:cs="Times New Roman"/>
                <w:i/>
                <w:iCs/>
                <w:sz w:val="24"/>
                <w:szCs w:val="24"/>
                <w:lang w:val="es-ES_tradnl"/>
              </w:rPr>
              <w:t>Cantar de Mio Cid</w:t>
            </w:r>
          </w:p>
        </w:tc>
      </w:tr>
    </w:tbl>
    <w:p w14:paraId="53AC571C" w14:textId="77777777" w:rsidR="0015395C" w:rsidRPr="00E71DFC" w:rsidRDefault="0015395C" w:rsidP="0015395C">
      <w:pPr>
        <w:pStyle w:val="u"/>
        <w:shd w:val="clear" w:color="auto" w:fill="FFFFFF"/>
        <w:spacing w:before="0" w:beforeAutospacing="0" w:after="0" w:afterAutospacing="0" w:line="345" w:lineRule="atLeast"/>
        <w:jc w:val="both"/>
        <w:rPr>
          <w:lang w:val="es-ES_tradnl"/>
        </w:rPr>
      </w:pPr>
    </w:p>
    <w:p w14:paraId="14FBDB59" w14:textId="11499B73" w:rsidR="0015395C" w:rsidRPr="00E71DFC" w:rsidRDefault="0015395C" w:rsidP="0015395C">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Por su parte, los</w:t>
      </w:r>
      <w:r w:rsidRPr="00E71DFC">
        <w:rPr>
          <w:rStyle w:val="apple-converted-space"/>
          <w:lang w:val="es-ES_tradnl"/>
        </w:rPr>
        <w:t> </w:t>
      </w:r>
      <w:r w:rsidRPr="00E71DFC">
        <w:rPr>
          <w:rStyle w:val="Textoennegrita"/>
          <w:lang w:val="es-ES_tradnl"/>
        </w:rPr>
        <w:t>romances épicos</w:t>
      </w:r>
      <w:r w:rsidRPr="00E71DFC">
        <w:rPr>
          <w:rStyle w:val="apple-converted-space"/>
          <w:lang w:val="es-ES_tradnl"/>
        </w:rPr>
        <w:t> </w:t>
      </w:r>
      <w:r w:rsidRPr="00E71DFC">
        <w:rPr>
          <w:rStyle w:val="un"/>
          <w:lang w:val="es-ES_tradnl"/>
        </w:rPr>
        <w:t xml:space="preserve">fueron </w:t>
      </w:r>
      <w:r w:rsidR="003B5BD1" w:rsidRPr="00E71DFC">
        <w:rPr>
          <w:rStyle w:val="un"/>
          <w:lang w:val="es-ES_tradnl"/>
        </w:rPr>
        <w:t>primero</w:t>
      </w:r>
      <w:r w:rsidRPr="00E71DFC">
        <w:rPr>
          <w:rStyle w:val="un"/>
          <w:lang w:val="es-ES_tradnl"/>
        </w:rPr>
        <w:t xml:space="preserve"> fragmentos de un cantar de gesta que el público </w:t>
      </w:r>
      <w:r w:rsidR="003B5BD1" w:rsidRPr="00E71DFC">
        <w:rPr>
          <w:rStyle w:val="un"/>
          <w:lang w:val="es-ES_tradnl"/>
        </w:rPr>
        <w:t>hacía repetir al juglar, pues los disfrutaban. Así fue como</w:t>
      </w:r>
      <w:r w:rsidRPr="00E71DFC">
        <w:rPr>
          <w:rStyle w:val="un"/>
          <w:lang w:val="es-ES_tradnl"/>
        </w:rPr>
        <w:t xml:space="preserve"> comenzaron a ser cantados como poemas autónomos.</w:t>
      </w:r>
    </w:p>
    <w:p w14:paraId="4FDD411A" w14:textId="77777777" w:rsidR="003B5BD1" w:rsidRPr="00E71DFC" w:rsidRDefault="003B5BD1" w:rsidP="0015395C">
      <w:pPr>
        <w:pStyle w:val="u"/>
        <w:shd w:val="clear" w:color="auto" w:fill="FFFFFF"/>
        <w:spacing w:before="0" w:beforeAutospacing="0" w:after="0" w:afterAutospacing="0" w:line="345" w:lineRule="atLeast"/>
        <w:jc w:val="both"/>
        <w:rPr>
          <w:lang w:val="es-ES_tradnl"/>
        </w:rPr>
      </w:pPr>
    </w:p>
    <w:tbl>
      <w:tblPr>
        <w:tblStyle w:val="Tablaconcuadrcula"/>
        <w:tblW w:w="0" w:type="auto"/>
        <w:tblLook w:val="04A0" w:firstRow="1" w:lastRow="0" w:firstColumn="1" w:lastColumn="0" w:noHBand="0" w:noVBand="1"/>
      </w:tblPr>
      <w:tblGrid>
        <w:gridCol w:w="1205"/>
        <w:gridCol w:w="7849"/>
      </w:tblGrid>
      <w:tr w:rsidR="007C776A" w:rsidRPr="00E71DFC" w14:paraId="02565413" w14:textId="77777777" w:rsidTr="00B264C7">
        <w:tc>
          <w:tcPr>
            <w:tcW w:w="8978" w:type="dxa"/>
            <w:gridSpan w:val="2"/>
            <w:shd w:val="clear" w:color="auto" w:fill="000000" w:themeFill="text1"/>
          </w:tcPr>
          <w:p w14:paraId="368408E7" w14:textId="77777777" w:rsidR="007C776A" w:rsidRPr="00E71DFC" w:rsidRDefault="007C776A"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7C776A" w:rsidRPr="00E71DFC" w14:paraId="5F11E1C2" w14:textId="77777777" w:rsidTr="00B264C7">
        <w:tc>
          <w:tcPr>
            <w:tcW w:w="2518" w:type="dxa"/>
          </w:tcPr>
          <w:p w14:paraId="44E3FB53" w14:textId="77777777" w:rsidR="007C776A" w:rsidRPr="00E71DFC" w:rsidRDefault="007C776A" w:rsidP="00B264C7">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792D6F40" w14:textId="5E341CE0" w:rsidR="007C776A" w:rsidRPr="00E71DFC" w:rsidRDefault="007C776A" w:rsidP="00B264C7">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Romance del Infante Arnaldos</w:t>
            </w:r>
          </w:p>
        </w:tc>
      </w:tr>
      <w:tr w:rsidR="007C776A" w:rsidRPr="00E71DFC" w14:paraId="4DFF823C" w14:textId="77777777" w:rsidTr="00B264C7">
        <w:tc>
          <w:tcPr>
            <w:tcW w:w="2518" w:type="dxa"/>
          </w:tcPr>
          <w:p w14:paraId="4C0EC4E4" w14:textId="77777777" w:rsidR="007C776A" w:rsidRPr="00E71DFC" w:rsidRDefault="007C776A" w:rsidP="00B264C7">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2C0D7B1F" w14:textId="1C3930F3" w:rsidR="007C776A" w:rsidRPr="00E71DFC" w:rsidRDefault="007C776A" w:rsidP="00B264C7">
            <w:p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Puedes leer este canto en el siguiente enlace del portal educativo EDU 365 [http://www.edu365.com/eso/muds/castella/literatura/poesia/aventuras/pantalla7.htm]</w:t>
            </w:r>
          </w:p>
          <w:p w14:paraId="6DA42A81" w14:textId="7708EA32" w:rsidR="007C776A" w:rsidRPr="00E71DFC" w:rsidRDefault="007C776A" w:rsidP="00B264C7">
            <w:pPr>
              <w:rPr>
                <w:rFonts w:ascii="Times New Roman" w:hAnsi="Times New Roman" w:cs="Times New Roman"/>
                <w:sz w:val="24"/>
                <w:szCs w:val="24"/>
                <w:lang w:val="es-ES_tradnl"/>
              </w:rPr>
            </w:pPr>
          </w:p>
        </w:tc>
      </w:tr>
    </w:tbl>
    <w:p w14:paraId="450D9E70" w14:textId="77777777" w:rsidR="007C776A" w:rsidRPr="00E71DFC" w:rsidRDefault="007C776A" w:rsidP="0015395C">
      <w:pPr>
        <w:pStyle w:val="u"/>
        <w:shd w:val="clear" w:color="auto" w:fill="FFFFFF"/>
        <w:spacing w:before="0" w:beforeAutospacing="0" w:after="0" w:afterAutospacing="0" w:line="345" w:lineRule="atLeast"/>
        <w:jc w:val="both"/>
        <w:rPr>
          <w:lang w:val="es-ES_tradnl"/>
        </w:rPr>
      </w:pPr>
    </w:p>
    <w:p w14:paraId="1C3D5DE8" w14:textId="379B5561" w:rsidR="00E40DEE" w:rsidRPr="00E71DFC" w:rsidRDefault="000902D3" w:rsidP="00E40DEE">
      <w:pPr>
        <w:shd w:val="clear" w:color="auto" w:fill="FFFFFF"/>
        <w:spacing w:after="0" w:line="345" w:lineRule="atLeast"/>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Ahora, ¡a practicar!</w:t>
      </w:r>
    </w:p>
    <w:p w14:paraId="0451223E" w14:textId="77777777" w:rsidR="000902D3" w:rsidRPr="00E71DFC" w:rsidRDefault="000902D3" w:rsidP="00E40DEE">
      <w:pPr>
        <w:shd w:val="clear" w:color="auto" w:fill="FFFFFF"/>
        <w:spacing w:after="0" w:line="345" w:lineRule="atLeast"/>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0902D3" w:rsidRPr="00E71DFC" w14:paraId="5D86FC80" w14:textId="77777777" w:rsidTr="00B264C7">
        <w:tc>
          <w:tcPr>
            <w:tcW w:w="9054" w:type="dxa"/>
            <w:gridSpan w:val="2"/>
            <w:shd w:val="clear" w:color="auto" w:fill="000000" w:themeFill="text1"/>
          </w:tcPr>
          <w:p w14:paraId="43242AB3" w14:textId="77777777" w:rsidR="000902D3" w:rsidRPr="00E71DFC" w:rsidRDefault="000902D3"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902D3" w:rsidRPr="00E71DFC" w14:paraId="35A85AD7" w14:textId="77777777" w:rsidTr="00B264C7">
        <w:tc>
          <w:tcPr>
            <w:tcW w:w="2518" w:type="dxa"/>
          </w:tcPr>
          <w:p w14:paraId="1E91B4C9" w14:textId="77777777" w:rsidR="000902D3" w:rsidRPr="00E71DFC" w:rsidRDefault="000902D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6D14747" w14:textId="6A191516" w:rsidR="000902D3" w:rsidRPr="00E71DFC" w:rsidRDefault="0087460C"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B23730" w:rsidRPr="00E71DFC">
              <w:rPr>
                <w:rFonts w:ascii="Times New Roman" w:hAnsi="Times New Roman" w:cs="Times New Roman"/>
                <w:color w:val="000000"/>
                <w:sz w:val="24"/>
                <w:szCs w:val="24"/>
                <w:lang w:val="es-ES_tradnl"/>
              </w:rPr>
              <w:t>10_01_REC70</w:t>
            </w:r>
          </w:p>
        </w:tc>
      </w:tr>
      <w:tr w:rsidR="000902D3" w:rsidRPr="00E71DFC" w14:paraId="722B5809" w14:textId="77777777" w:rsidTr="00B264C7">
        <w:tc>
          <w:tcPr>
            <w:tcW w:w="2518" w:type="dxa"/>
          </w:tcPr>
          <w:p w14:paraId="16B1C11A" w14:textId="77777777" w:rsidR="000902D3" w:rsidRPr="00E71DFC" w:rsidRDefault="000902D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3C49B180" w14:textId="44521945" w:rsidR="000902D3" w:rsidRPr="00E71DFC" w:rsidRDefault="000902D3"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Poesía medieval/ “Cantar del Mío Cid”</w:t>
            </w:r>
          </w:p>
        </w:tc>
      </w:tr>
      <w:tr w:rsidR="000902D3" w:rsidRPr="00E71DFC" w14:paraId="4D27E557" w14:textId="77777777" w:rsidTr="00B264C7">
        <w:tc>
          <w:tcPr>
            <w:tcW w:w="2518" w:type="dxa"/>
          </w:tcPr>
          <w:p w14:paraId="03DD37A0" w14:textId="77777777" w:rsidR="000902D3" w:rsidRPr="00E71DFC" w:rsidRDefault="000902D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ED05A6D" w14:textId="77777777" w:rsidR="000902D3" w:rsidRPr="00E71DFC" w:rsidRDefault="00744527" w:rsidP="008B5DB2">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Este tipo de narraciones surgieron en toda Europa, como es el caso del</w:t>
            </w:r>
            <w:r w:rsidRPr="00E71DFC">
              <w:rPr>
                <w:rStyle w:val="apple-converted-space"/>
                <w:rFonts w:ascii="Times New Roman" w:hAnsi="Times New Roman" w:cs="Times New Roman"/>
                <w:i/>
                <w:iCs/>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los nibelungos</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o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Roldán </w:t>
            </w:r>
            <w:r w:rsidRPr="00E71DFC">
              <w:rPr>
                <w:rFonts w:ascii="Times New Roman" w:hAnsi="Times New Roman" w:cs="Times New Roman"/>
                <w:sz w:val="24"/>
                <w:szCs w:val="24"/>
                <w:shd w:val="clear" w:color="auto" w:fill="FFFFFF"/>
                <w:lang w:val="es-ES_tradnl"/>
              </w:rPr>
              <w:t xml:space="preserve">en los territorios que hoy en día se denominan Alemania y Francia respectivamente.”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“Este tipo de narraciones surgieron en toda Europa, como el caso del</w:t>
            </w:r>
            <w:r w:rsidRPr="00E71DFC">
              <w:rPr>
                <w:rStyle w:val="apple-converted-space"/>
                <w:rFonts w:ascii="Times New Roman" w:hAnsi="Times New Roman" w:cs="Times New Roman"/>
                <w:i/>
                <w:iCs/>
                <w:sz w:val="24"/>
                <w:szCs w:val="24"/>
                <w:shd w:val="clear" w:color="auto" w:fill="FFFFFF"/>
                <w:lang w:val="es-ES_tradnl"/>
              </w:rPr>
              <w:t> </w:t>
            </w:r>
            <w:r w:rsidR="008B5DB2" w:rsidRPr="00E71DFC">
              <w:rPr>
                <w:rStyle w:val="cursiva"/>
                <w:rFonts w:ascii="Times New Roman" w:hAnsi="Times New Roman" w:cs="Times New Roman"/>
                <w:i/>
                <w:iCs/>
                <w:sz w:val="24"/>
                <w:szCs w:val="24"/>
                <w:shd w:val="clear" w:color="auto" w:fill="FFFFFF"/>
                <w:lang w:val="es-ES_tradnl"/>
              </w:rPr>
              <w:t>Cantar de los N</w:t>
            </w:r>
            <w:r w:rsidRPr="00E71DFC">
              <w:rPr>
                <w:rStyle w:val="cursiva"/>
                <w:rFonts w:ascii="Times New Roman" w:hAnsi="Times New Roman" w:cs="Times New Roman"/>
                <w:i/>
                <w:iCs/>
                <w:sz w:val="24"/>
                <w:szCs w:val="24"/>
                <w:shd w:val="clear" w:color="auto" w:fill="FFFFFF"/>
                <w:lang w:val="es-ES_tradnl"/>
              </w:rPr>
              <w:t>ibelungos</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o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Roldán </w:t>
            </w:r>
            <w:r w:rsidRPr="00E71DFC">
              <w:rPr>
                <w:rFonts w:ascii="Times New Roman" w:hAnsi="Times New Roman" w:cs="Times New Roman"/>
                <w:sz w:val="24"/>
                <w:szCs w:val="24"/>
                <w:shd w:val="clear" w:color="auto" w:fill="FFFFFF"/>
                <w:lang w:val="es-ES_tradnl"/>
              </w:rPr>
              <w:t xml:space="preserve">en los </w:t>
            </w:r>
            <w:r w:rsidR="008B5DB2" w:rsidRPr="00E71DFC">
              <w:rPr>
                <w:rFonts w:ascii="Times New Roman" w:hAnsi="Times New Roman" w:cs="Times New Roman"/>
                <w:sz w:val="24"/>
                <w:szCs w:val="24"/>
                <w:shd w:val="clear" w:color="auto" w:fill="FFFFFF"/>
                <w:lang w:val="es-ES_tradnl"/>
              </w:rPr>
              <w:t>países</w:t>
            </w:r>
            <w:r w:rsidRPr="00E71DFC">
              <w:rPr>
                <w:rFonts w:ascii="Times New Roman" w:hAnsi="Times New Roman" w:cs="Times New Roman"/>
                <w:sz w:val="24"/>
                <w:szCs w:val="24"/>
                <w:shd w:val="clear" w:color="auto" w:fill="FFFFFF"/>
                <w:lang w:val="es-ES_tradnl"/>
              </w:rPr>
              <w:t xml:space="preserve"> que hoy </w:t>
            </w:r>
            <w:r w:rsidR="008B5DB2" w:rsidRPr="00E71DFC">
              <w:rPr>
                <w:rFonts w:ascii="Times New Roman" w:hAnsi="Times New Roman" w:cs="Times New Roman"/>
                <w:sz w:val="24"/>
                <w:szCs w:val="24"/>
                <w:shd w:val="clear" w:color="auto" w:fill="FFFFFF"/>
                <w:lang w:val="es-ES_tradnl"/>
              </w:rPr>
              <w:t>se denominan</w:t>
            </w:r>
            <w:r w:rsidRPr="00E71DFC">
              <w:rPr>
                <w:rFonts w:ascii="Times New Roman" w:hAnsi="Times New Roman" w:cs="Times New Roman"/>
                <w:sz w:val="24"/>
                <w:szCs w:val="24"/>
                <w:shd w:val="clear" w:color="auto" w:fill="FFFFFF"/>
                <w:lang w:val="es-ES_tradnl"/>
              </w:rPr>
              <w:t xml:space="preserve"> Alemania y Francia respectivamente.”</w:t>
            </w:r>
          </w:p>
          <w:p w14:paraId="1A29F0BA" w14:textId="77777777" w:rsidR="008B5DB2" w:rsidRPr="00E71DFC" w:rsidRDefault="008B5DB2" w:rsidP="008B5DB2">
            <w:pPr>
              <w:jc w:val="both"/>
              <w:rPr>
                <w:rFonts w:ascii="Times New Roman" w:hAnsi="Times New Roman" w:cs="Times New Roman"/>
                <w:sz w:val="24"/>
                <w:szCs w:val="24"/>
                <w:shd w:val="clear" w:color="auto" w:fill="FFFFFF"/>
                <w:lang w:val="es-ES_tradnl"/>
              </w:rPr>
            </w:pPr>
          </w:p>
          <w:p w14:paraId="732E4E60" w14:textId="77777777" w:rsidR="008B5DB2" w:rsidRPr="00E71DFC" w:rsidRDefault="008B5DB2" w:rsidP="008B5DB2">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En el antepenúltimo párrafo cambiar </w:t>
            </w:r>
            <w:r w:rsidRPr="00E71DFC">
              <w:rPr>
                <w:rFonts w:ascii="Times New Roman" w:hAnsi="Times New Roman" w:cs="Times New Roman"/>
                <w:sz w:val="24"/>
                <w:szCs w:val="24"/>
                <w:shd w:val="clear" w:color="auto" w:fill="FFFFFF"/>
                <w:lang w:val="es-ES_tradnl"/>
              </w:rPr>
              <w:t>“El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Mio Cid</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relata los últimos años de la vida de Rodrigo Díaz de Vivar (1043-1099):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refiere sucesos acaecidos entre</w:t>
            </w:r>
            <w:r w:rsidRPr="00E71DFC">
              <w:rPr>
                <w:rStyle w:val="apple-converted-space"/>
                <w:rFonts w:ascii="Times New Roman" w:hAnsi="Times New Roman" w:cs="Times New Roman"/>
                <w:sz w:val="24"/>
                <w:szCs w:val="24"/>
                <w:shd w:val="clear" w:color="auto" w:fill="FFFFFF"/>
                <w:lang w:val="es-ES_tradnl"/>
              </w:rPr>
              <w:t xml:space="preserve">” </w:t>
            </w:r>
            <w:r w:rsidRPr="00E71DFC">
              <w:rPr>
                <w:rStyle w:val="apple-converted-space"/>
                <w:rFonts w:ascii="Times New Roman" w:hAnsi="Times New Roman" w:cs="Times New Roman"/>
                <w:color w:val="FF0000"/>
                <w:sz w:val="24"/>
                <w:szCs w:val="24"/>
                <w:shd w:val="clear" w:color="auto" w:fill="FFFFFF"/>
                <w:lang w:val="es-ES_tradnl"/>
              </w:rPr>
              <w:t>por</w:t>
            </w:r>
            <w:r w:rsidRPr="00E71DFC">
              <w:rPr>
                <w:rStyle w:val="apple-converted-space"/>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Mio Cid</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relata los últimos años de la vida de Rodrigo Díaz de Vivar (1043-1099):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cuenta los sucesos entr</w:t>
            </w:r>
            <w:r w:rsidR="00B91C38" w:rsidRPr="00E71DFC">
              <w:rPr>
                <w:rFonts w:ascii="Times New Roman" w:hAnsi="Times New Roman" w:cs="Times New Roman"/>
                <w:sz w:val="24"/>
                <w:szCs w:val="24"/>
                <w:shd w:val="clear" w:color="auto" w:fill="FFFFFF"/>
                <w:lang w:val="es-ES_tradnl"/>
              </w:rPr>
              <w:t>e 1081 y 1094, que se convierten en gesta.”</w:t>
            </w:r>
          </w:p>
          <w:p w14:paraId="5281B8B4" w14:textId="77777777" w:rsidR="00B23730" w:rsidRPr="00E71DFC" w:rsidRDefault="00B23730" w:rsidP="008B5DB2">
            <w:pPr>
              <w:jc w:val="both"/>
              <w:rPr>
                <w:rFonts w:ascii="Times New Roman" w:hAnsi="Times New Roman" w:cs="Times New Roman"/>
                <w:sz w:val="24"/>
                <w:szCs w:val="24"/>
                <w:shd w:val="clear" w:color="auto" w:fill="FFFFFF"/>
                <w:lang w:val="es-ES_tradnl"/>
              </w:rPr>
            </w:pPr>
          </w:p>
          <w:p w14:paraId="0DD183B1" w14:textId="7A58E51B" w:rsidR="00B23730" w:rsidRPr="00E71DFC" w:rsidRDefault="0087460C" w:rsidP="00B23730">
            <w:pPr>
              <w:jc w:val="both"/>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lastRenderedPageBreak/>
              <w:t>1.F</w:t>
            </w:r>
            <w:r w:rsidR="00B23730" w:rsidRPr="00E71DFC">
              <w:rPr>
                <w:rFonts w:ascii="Times New Roman" w:hAnsi="Times New Roman" w:cs="Times New Roman"/>
                <w:color w:val="FF0000"/>
                <w:sz w:val="24"/>
                <w:szCs w:val="24"/>
                <w:lang w:val="es-ES_tradnl"/>
              </w:rPr>
              <w:t>icha del estudiante Dejar igual</w:t>
            </w:r>
          </w:p>
          <w:p w14:paraId="74CF46EF" w14:textId="3A6CB2F3" w:rsidR="00B23730" w:rsidRPr="00E71DFC" w:rsidRDefault="0087460C" w:rsidP="006D26B3">
            <w:pPr>
              <w:jc w:val="both"/>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2. F</w:t>
            </w:r>
            <w:r w:rsidR="006D26B3" w:rsidRPr="00E71DFC">
              <w:rPr>
                <w:rFonts w:ascii="Times New Roman" w:hAnsi="Times New Roman" w:cs="Times New Roman"/>
                <w:color w:val="FF0000"/>
                <w:sz w:val="24"/>
                <w:szCs w:val="24"/>
                <w:lang w:val="es-ES_tradnl"/>
              </w:rPr>
              <w:t xml:space="preserve">icha del profesor. Cambiar </w:t>
            </w:r>
            <w:r>
              <w:rPr>
                <w:rFonts w:ascii="Times New Roman" w:hAnsi="Times New Roman" w:cs="Times New Roman"/>
                <w:color w:val="FF0000"/>
                <w:sz w:val="24"/>
                <w:szCs w:val="24"/>
                <w:lang w:val="es-ES_tradnl"/>
              </w:rPr>
              <w:t>los siguientes</w:t>
            </w:r>
            <w:r w:rsidR="006D26B3" w:rsidRPr="00E71DFC">
              <w:rPr>
                <w:rFonts w:ascii="Times New Roman" w:hAnsi="Times New Roman" w:cs="Times New Roman"/>
                <w:color w:val="FF0000"/>
                <w:sz w:val="24"/>
                <w:szCs w:val="24"/>
                <w:lang w:val="es-ES_tradnl"/>
              </w:rPr>
              <w:t xml:space="preserve"> párrafos y dejar </w:t>
            </w:r>
            <w:r>
              <w:rPr>
                <w:rFonts w:ascii="Times New Roman" w:hAnsi="Times New Roman" w:cs="Times New Roman"/>
                <w:color w:val="FF0000"/>
                <w:sz w:val="24"/>
                <w:szCs w:val="24"/>
                <w:lang w:val="es-ES_tradnl"/>
              </w:rPr>
              <w:t>el</w:t>
            </w:r>
            <w:r w:rsidR="006D26B3" w:rsidRPr="00E71DFC">
              <w:rPr>
                <w:rFonts w:ascii="Times New Roman" w:hAnsi="Times New Roman" w:cs="Times New Roman"/>
                <w:color w:val="FF0000"/>
                <w:sz w:val="24"/>
                <w:szCs w:val="24"/>
                <w:lang w:val="es-ES_tradnl"/>
              </w:rPr>
              <w:t xml:space="preserve"> resto igual.</w:t>
            </w:r>
          </w:p>
          <w:p w14:paraId="323BC14A" w14:textId="77777777" w:rsidR="006D26B3" w:rsidRPr="00E71DFC" w:rsidRDefault="006D26B3" w:rsidP="006D26B3">
            <w:pPr>
              <w:jc w:val="both"/>
              <w:rPr>
                <w:rFonts w:ascii="Times New Roman" w:hAnsi="Times New Roman" w:cs="Times New Roman"/>
                <w:sz w:val="24"/>
                <w:szCs w:val="24"/>
                <w:lang w:val="es-ES_tradnl"/>
              </w:rPr>
            </w:pPr>
          </w:p>
          <w:p w14:paraId="638EB1B6" w14:textId="77777777" w:rsidR="008C0AC3" w:rsidRPr="00E71DFC" w:rsidRDefault="008C0AC3" w:rsidP="008C0AC3">
            <w:pPr>
              <w:shd w:val="clear" w:color="auto" w:fill="FFFFFF"/>
              <w:spacing w:after="100" w:afterAutospacing="1"/>
              <w:rPr>
                <w:rFonts w:ascii="Times New Roman" w:eastAsia="Times New Roman" w:hAnsi="Times New Roman" w:cs="Times New Roman"/>
                <w:b/>
                <w:bCs/>
                <w:sz w:val="24"/>
                <w:szCs w:val="24"/>
                <w:lang w:val="es-ES_tradnl" w:eastAsia="es-MX"/>
              </w:rPr>
            </w:pPr>
            <w:r w:rsidRPr="00E71DFC">
              <w:rPr>
                <w:rFonts w:ascii="Times New Roman" w:eastAsia="Times New Roman" w:hAnsi="Times New Roman" w:cs="Times New Roman"/>
                <w:b/>
                <w:bCs/>
                <w:sz w:val="24"/>
                <w:szCs w:val="24"/>
                <w:lang w:val="es-ES_tradnl" w:eastAsia="es-MX"/>
              </w:rPr>
              <w:t>Propuesta</w:t>
            </w:r>
          </w:p>
          <w:p w14:paraId="74448BD3" w14:textId="77777777" w:rsidR="008C0AC3" w:rsidRPr="0087460C" w:rsidRDefault="008C0AC3" w:rsidP="008C0AC3">
            <w:pPr>
              <w:shd w:val="clear" w:color="auto" w:fill="FFFFFF"/>
              <w:spacing w:before="375" w:after="100" w:afterAutospacing="1"/>
              <w:rPr>
                <w:rFonts w:ascii="Times New Roman" w:eastAsia="Times New Roman" w:hAnsi="Times New Roman" w:cs="Times New Roman"/>
                <w:b/>
                <w:sz w:val="24"/>
                <w:szCs w:val="24"/>
                <w:lang w:val="es-ES_tradnl" w:eastAsia="es-MX"/>
              </w:rPr>
            </w:pPr>
            <w:r w:rsidRPr="0087460C">
              <w:rPr>
                <w:rFonts w:ascii="Times New Roman" w:eastAsia="Times New Roman" w:hAnsi="Times New Roman" w:cs="Times New Roman"/>
                <w:b/>
                <w:sz w:val="24"/>
                <w:szCs w:val="24"/>
                <w:lang w:val="es-ES_tradnl" w:eastAsia="es-MX"/>
              </w:rPr>
              <w:t>Antes de la presentación</w:t>
            </w:r>
          </w:p>
          <w:p w14:paraId="04B50F66" w14:textId="777F5F87" w:rsidR="008C0AC3" w:rsidRPr="00E71DFC" w:rsidRDefault="008C0AC3" w:rsidP="008C0AC3">
            <w:pPr>
              <w:shd w:val="clear" w:color="auto" w:fill="FFFFFF"/>
              <w:spacing w:after="100" w:afterAutospacing="1" w:line="270" w:lineRule="atLeast"/>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Para empezar a tratar el </w:t>
            </w:r>
            <w:r w:rsidRPr="00E71DFC">
              <w:rPr>
                <w:rFonts w:ascii="Times New Roman" w:eastAsia="Times New Roman" w:hAnsi="Times New Roman" w:cs="Times New Roman"/>
                <w:i/>
                <w:iCs/>
                <w:sz w:val="24"/>
                <w:szCs w:val="24"/>
                <w:lang w:val="es-ES_tradnl" w:eastAsia="es-MX"/>
              </w:rPr>
              <w:t>Cantar de Mio Cid, </w:t>
            </w:r>
            <w:r w:rsidRPr="00E71DFC">
              <w:rPr>
                <w:rFonts w:ascii="Times New Roman" w:eastAsia="Times New Roman" w:hAnsi="Times New Roman" w:cs="Times New Roman"/>
                <w:sz w:val="24"/>
                <w:szCs w:val="24"/>
                <w:lang w:val="es-ES_tradnl" w:eastAsia="es-MX"/>
              </w:rPr>
              <w:t xml:space="preserve">puede preguntar a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si saben a qué género pertenece. Puede partir de la definición que el DRAE da sobre la épica: "Perteneciente o relativo a la epopeya o a la poesía heroica", o intentar acercar el fenómeno a la actualidad, al establecer paralelismos con películas épicas fantásticas como </w:t>
            </w:r>
            <w:r w:rsidRPr="00E71DFC">
              <w:rPr>
                <w:rFonts w:ascii="Times New Roman" w:eastAsia="Times New Roman" w:hAnsi="Times New Roman" w:cs="Times New Roman"/>
                <w:i/>
                <w:iCs/>
                <w:sz w:val="24"/>
                <w:szCs w:val="24"/>
                <w:lang w:val="es-ES_tradnl" w:eastAsia="es-MX"/>
              </w:rPr>
              <w:t>Beowulf</w:t>
            </w:r>
            <w:r w:rsidRPr="00E71DFC">
              <w:rPr>
                <w:rFonts w:ascii="Times New Roman" w:eastAsia="Times New Roman" w:hAnsi="Times New Roman" w:cs="Times New Roman"/>
                <w:sz w:val="24"/>
                <w:szCs w:val="24"/>
                <w:lang w:val="es-ES_tradnl" w:eastAsia="es-MX"/>
              </w:rPr>
              <w:t> o </w:t>
            </w:r>
            <w:r w:rsidRPr="00E71DFC">
              <w:rPr>
                <w:rFonts w:ascii="Times New Roman" w:eastAsia="Times New Roman" w:hAnsi="Times New Roman" w:cs="Times New Roman"/>
                <w:i/>
                <w:iCs/>
                <w:sz w:val="24"/>
                <w:szCs w:val="24"/>
                <w:lang w:val="es-ES_tradnl" w:eastAsia="es-MX"/>
              </w:rPr>
              <w:t>El señor de los anillos.</w:t>
            </w:r>
          </w:p>
          <w:p w14:paraId="311C6557" w14:textId="77777777" w:rsidR="008C0AC3" w:rsidRPr="0087460C" w:rsidRDefault="008C0AC3" w:rsidP="008C0AC3">
            <w:pPr>
              <w:shd w:val="clear" w:color="auto" w:fill="FFFFFF"/>
              <w:spacing w:before="375" w:after="100" w:afterAutospacing="1"/>
              <w:rPr>
                <w:rFonts w:ascii="Times New Roman" w:eastAsia="Times New Roman" w:hAnsi="Times New Roman" w:cs="Times New Roman"/>
                <w:b/>
                <w:sz w:val="24"/>
                <w:szCs w:val="24"/>
                <w:lang w:val="es-ES_tradnl" w:eastAsia="es-MX"/>
              </w:rPr>
            </w:pPr>
            <w:r w:rsidRPr="0087460C">
              <w:rPr>
                <w:rFonts w:ascii="Times New Roman" w:eastAsia="Times New Roman" w:hAnsi="Times New Roman" w:cs="Times New Roman"/>
                <w:b/>
                <w:sz w:val="24"/>
                <w:szCs w:val="24"/>
                <w:lang w:val="es-ES_tradnl" w:eastAsia="es-MX"/>
              </w:rPr>
              <w:t>Durante la presentación</w:t>
            </w:r>
          </w:p>
          <w:p w14:paraId="296897AB" w14:textId="2AE7BAE8" w:rsidR="008C0AC3" w:rsidRPr="00E71DFC" w:rsidRDefault="008C0AC3" w:rsidP="008C0AC3">
            <w:pPr>
              <w:shd w:val="clear" w:color="auto" w:fill="FFFFFF"/>
              <w:spacing w:after="100" w:afterAutospacing="1" w:line="270" w:lineRule="atLeast"/>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El recurso se estructura a partir de las preguntas que se realizan sobre el texto. A continuación, proporcionamos el fragmento actualizado por si lo considera más apropiado para los estudiantes:</w:t>
            </w:r>
          </w:p>
          <w:p w14:paraId="374CF4E4" w14:textId="21C48C00" w:rsidR="008C0AC3" w:rsidRPr="00E71DFC" w:rsidRDefault="008C0AC3" w:rsidP="008C0AC3">
            <w:pPr>
              <w:pStyle w:val="NormalWeb"/>
              <w:shd w:val="clear" w:color="auto" w:fill="FFFFFF"/>
              <w:spacing w:before="2" w:after="2" w:line="270" w:lineRule="atLeast"/>
              <w:rPr>
                <w:rFonts w:ascii="Times New Roman" w:hAnsi="Times New Roman"/>
                <w:sz w:val="24"/>
                <w:szCs w:val="24"/>
                <w:lang w:val="es-ES_tradnl"/>
              </w:rPr>
            </w:pPr>
            <w:r w:rsidRPr="00E71DFC">
              <w:rPr>
                <w:rFonts w:ascii="Times New Roman" w:hAnsi="Times New Roman"/>
                <w:sz w:val="24"/>
                <w:szCs w:val="24"/>
                <w:lang w:val="es-ES_tradnl"/>
              </w:rPr>
              <w:t xml:space="preserve">Finalmente, podrá comprobar si los </w:t>
            </w:r>
            <w:r w:rsidR="00754A3C" w:rsidRPr="00E71DFC">
              <w:rPr>
                <w:rFonts w:ascii="Times New Roman" w:hAnsi="Times New Roman"/>
                <w:sz w:val="24"/>
                <w:szCs w:val="24"/>
                <w:lang w:val="es-ES_tradnl"/>
              </w:rPr>
              <w:t>estudiantes</w:t>
            </w:r>
            <w:r w:rsidRPr="00E71DFC">
              <w:rPr>
                <w:rFonts w:ascii="Times New Roman" w:hAnsi="Times New Roman"/>
                <w:sz w:val="24"/>
                <w:szCs w:val="24"/>
                <w:lang w:val="es-ES_tradnl"/>
              </w:rPr>
              <w:t xml:space="preserve"> han asimilado las características mediante la</w:t>
            </w:r>
            <w:r w:rsidRPr="00E71DFC">
              <w:rPr>
                <w:rStyle w:val="apple-converted-space"/>
                <w:rFonts w:ascii="Times New Roman" w:hAnsi="Times New Roman"/>
                <w:sz w:val="24"/>
                <w:szCs w:val="24"/>
                <w:lang w:val="es-ES_tradnl"/>
              </w:rPr>
              <w:t> </w:t>
            </w:r>
            <w:r w:rsidRPr="00E71DFC">
              <w:rPr>
                <w:rStyle w:val="negrita"/>
                <w:rFonts w:ascii="Times New Roman" w:hAnsi="Times New Roman"/>
                <w:b/>
                <w:bCs/>
                <w:sz w:val="24"/>
                <w:szCs w:val="24"/>
                <w:lang w:val="es-ES_tradnl"/>
              </w:rPr>
              <w:t>Actividad</w:t>
            </w:r>
            <w:r w:rsidRPr="00E71DFC">
              <w:rPr>
                <w:rStyle w:val="apple-converted-space"/>
                <w:rFonts w:ascii="Times New Roman" w:hAnsi="Times New Roman"/>
                <w:b/>
                <w:bCs/>
                <w:sz w:val="24"/>
                <w:szCs w:val="24"/>
                <w:lang w:val="es-ES_tradnl"/>
              </w:rPr>
              <w:t> </w:t>
            </w:r>
            <w:r w:rsidRPr="00E71DFC">
              <w:rPr>
                <w:rFonts w:ascii="Times New Roman" w:hAnsi="Times New Roman"/>
                <w:sz w:val="24"/>
                <w:szCs w:val="24"/>
                <w:lang w:val="es-ES_tradnl"/>
              </w:rPr>
              <w:t>que se propone.</w:t>
            </w:r>
          </w:p>
          <w:p w14:paraId="1E5BA4FF" w14:textId="77777777" w:rsidR="008C0AC3" w:rsidRPr="0087460C" w:rsidRDefault="008C0AC3" w:rsidP="008C0AC3">
            <w:pPr>
              <w:pStyle w:val="cabecera2"/>
              <w:shd w:val="clear" w:color="auto" w:fill="FFFFFF"/>
              <w:spacing w:before="375" w:beforeAutospacing="0"/>
              <w:rPr>
                <w:b/>
                <w:sz w:val="24"/>
                <w:szCs w:val="24"/>
                <w:lang w:val="es-ES_tradnl"/>
              </w:rPr>
            </w:pPr>
            <w:r w:rsidRPr="0087460C">
              <w:rPr>
                <w:b/>
                <w:sz w:val="24"/>
                <w:szCs w:val="24"/>
                <w:lang w:val="es-ES_tradnl"/>
              </w:rPr>
              <w:t>Después de la presentación</w:t>
            </w:r>
          </w:p>
          <w:p w14:paraId="3CD5A021" w14:textId="7A8A3436" w:rsidR="008C0AC3" w:rsidRPr="00E71DFC" w:rsidRDefault="008C0AC3" w:rsidP="008C0AC3">
            <w:pPr>
              <w:pStyle w:val="NormalWeb"/>
              <w:shd w:val="clear" w:color="auto" w:fill="FFFFFF"/>
              <w:spacing w:before="2" w:after="2" w:line="270" w:lineRule="atLeast"/>
              <w:rPr>
                <w:rFonts w:ascii="Times New Roman" w:hAnsi="Times New Roman"/>
                <w:sz w:val="24"/>
                <w:szCs w:val="24"/>
                <w:lang w:val="es-ES_tradnl"/>
              </w:rPr>
            </w:pPr>
            <w:r w:rsidRPr="00E71DFC">
              <w:rPr>
                <w:rFonts w:ascii="Times New Roman" w:hAnsi="Times New Roman"/>
                <w:sz w:val="24"/>
                <w:szCs w:val="24"/>
                <w:lang w:val="es-ES_tradnl"/>
              </w:rPr>
              <w:t>Si desea que sigan trabajando sobre el</w:t>
            </w:r>
            <w:r w:rsidRPr="00E71DFC">
              <w:rPr>
                <w:rStyle w:val="apple-converted-space"/>
                <w:rFonts w:ascii="Times New Roman" w:hAnsi="Times New Roman"/>
                <w:sz w:val="24"/>
                <w:szCs w:val="24"/>
                <w:lang w:val="es-ES_tradnl"/>
              </w:rPr>
              <w:t> </w:t>
            </w:r>
            <w:r w:rsidRPr="00E71DFC">
              <w:rPr>
                <w:rStyle w:val="cursiva"/>
                <w:rFonts w:ascii="Times New Roman" w:hAnsi="Times New Roman"/>
                <w:i/>
                <w:iCs/>
                <w:sz w:val="24"/>
                <w:szCs w:val="24"/>
                <w:lang w:val="es-ES_tradnl"/>
              </w:rPr>
              <w:t>Cantar de Mio Cid </w:t>
            </w:r>
            <w:r w:rsidRPr="00E71DFC">
              <w:rPr>
                <w:rFonts w:ascii="Times New Roman" w:hAnsi="Times New Roman"/>
                <w:sz w:val="24"/>
                <w:szCs w:val="24"/>
                <w:lang w:val="es-ES_tradnl"/>
              </w:rPr>
              <w:t>puede sugerirles que accedan a la página web  de la Biblioteca Virtual Miguel de Cervantes donde encontrarán todo tipo de material de soporte (imágenes, estudios, etc.) [</w:t>
            </w:r>
            <w:r w:rsidR="00EB15E6" w:rsidRPr="00E71DFC">
              <w:rPr>
                <w:rFonts w:ascii="Times New Roman" w:hAnsi="Times New Roman"/>
                <w:sz w:val="24"/>
                <w:szCs w:val="24"/>
                <w:lang w:val="es-ES_tradnl"/>
              </w:rPr>
              <w:fldChar w:fldCharType="begin"/>
            </w:r>
            <w:r w:rsidR="00EB15E6" w:rsidRPr="00E71DFC">
              <w:rPr>
                <w:rFonts w:ascii="Times New Roman" w:hAnsi="Times New Roman"/>
                <w:sz w:val="24"/>
                <w:szCs w:val="24"/>
                <w:lang w:val="es-ES_tradnl"/>
              </w:rPr>
              <w:instrText xml:space="preserve"> HYPERLINK "http://bib.cervantesvirtual.com/bib_obra/cid/" \t "_blank" </w:instrText>
            </w:r>
            <w:r w:rsidR="00EB15E6" w:rsidRPr="00E71DFC">
              <w:rPr>
                <w:rFonts w:ascii="Times New Roman" w:hAnsi="Times New Roman"/>
                <w:sz w:val="24"/>
                <w:szCs w:val="24"/>
                <w:lang w:val="es-ES_tradnl"/>
              </w:rPr>
              <w:fldChar w:fldCharType="separate"/>
            </w:r>
            <w:r w:rsidRPr="00E71DFC">
              <w:rPr>
                <w:rStyle w:val="Hipervnculo"/>
                <w:rFonts w:ascii="Times New Roman" w:hAnsi="Times New Roman"/>
                <w:color w:val="auto"/>
                <w:sz w:val="24"/>
                <w:szCs w:val="24"/>
                <w:lang w:val="es-ES_tradnl"/>
              </w:rPr>
              <w:t>ver</w:t>
            </w:r>
            <w:r w:rsidR="00EB15E6" w:rsidRPr="00E71DFC">
              <w:rPr>
                <w:rStyle w:val="Hipervnculo"/>
                <w:rFonts w:ascii="Times New Roman" w:hAnsi="Times New Roman"/>
                <w:color w:val="auto"/>
                <w:sz w:val="24"/>
                <w:szCs w:val="24"/>
                <w:lang w:val="es-ES_tradnl"/>
              </w:rPr>
              <w:fldChar w:fldCharType="end"/>
            </w:r>
            <w:r w:rsidRPr="00E71DFC">
              <w:rPr>
                <w:rFonts w:ascii="Times New Roman" w:hAnsi="Times New Roman"/>
                <w:sz w:val="24"/>
                <w:szCs w:val="24"/>
                <w:lang w:val="es-ES_tradnl"/>
              </w:rPr>
              <w:t>].</w:t>
            </w:r>
          </w:p>
          <w:p w14:paraId="58ABAD65" w14:textId="6FC1B1CF" w:rsidR="006D26B3" w:rsidRPr="00E71DFC" w:rsidRDefault="006D26B3" w:rsidP="006D26B3">
            <w:pPr>
              <w:jc w:val="both"/>
              <w:rPr>
                <w:rFonts w:ascii="Times New Roman" w:hAnsi="Times New Roman" w:cs="Times New Roman"/>
                <w:color w:val="FF0000"/>
                <w:sz w:val="24"/>
                <w:szCs w:val="24"/>
                <w:lang w:val="es-ES_tradnl"/>
              </w:rPr>
            </w:pPr>
          </w:p>
        </w:tc>
      </w:tr>
      <w:tr w:rsidR="000902D3" w:rsidRPr="00E71DFC" w14:paraId="0DC4C20B" w14:textId="77777777" w:rsidTr="00B264C7">
        <w:tc>
          <w:tcPr>
            <w:tcW w:w="2518" w:type="dxa"/>
          </w:tcPr>
          <w:p w14:paraId="0E9618CB" w14:textId="4EE13F07" w:rsidR="000902D3" w:rsidRPr="00E71DFC" w:rsidRDefault="000902D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2F41E396" w14:textId="02A8BDA3" w:rsidR="000902D3" w:rsidRPr="0087460C" w:rsidRDefault="000902D3" w:rsidP="00B264C7">
            <w:pPr>
              <w:rPr>
                <w:rFonts w:ascii="Times New Roman" w:hAnsi="Times New Roman" w:cs="Times New Roman"/>
                <w:b/>
                <w:color w:val="000000"/>
                <w:sz w:val="24"/>
                <w:szCs w:val="24"/>
                <w:lang w:val="es-ES_tradnl"/>
              </w:rPr>
            </w:pPr>
            <w:r w:rsidRPr="0087460C">
              <w:rPr>
                <w:rFonts w:ascii="Times New Roman" w:hAnsi="Times New Roman" w:cs="Times New Roman"/>
                <w:b/>
                <w:color w:val="000000"/>
                <w:sz w:val="24"/>
                <w:szCs w:val="24"/>
                <w:lang w:val="es-ES_tradnl"/>
              </w:rPr>
              <w:t>“Cantar del Mío Cid”</w:t>
            </w:r>
          </w:p>
        </w:tc>
      </w:tr>
      <w:tr w:rsidR="000902D3" w:rsidRPr="00E71DFC" w14:paraId="53F7C31E" w14:textId="77777777" w:rsidTr="00B264C7">
        <w:tc>
          <w:tcPr>
            <w:tcW w:w="2518" w:type="dxa"/>
          </w:tcPr>
          <w:p w14:paraId="5054DD96" w14:textId="77777777" w:rsidR="000902D3" w:rsidRPr="00E71DFC" w:rsidRDefault="000902D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62C5A92B" w14:textId="29F8BF7E" w:rsidR="000902D3" w:rsidRPr="00E71DFC" w:rsidRDefault="000902D3"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para estudiar el Cantar del Mío Cid</w:t>
            </w:r>
          </w:p>
        </w:tc>
      </w:tr>
    </w:tbl>
    <w:p w14:paraId="5D272E32" w14:textId="77777777" w:rsidR="000902D3" w:rsidRPr="00E71DFC" w:rsidRDefault="000902D3" w:rsidP="00E40DEE">
      <w:pPr>
        <w:shd w:val="clear" w:color="auto" w:fill="FFFFFF"/>
        <w:spacing w:after="0" w:line="345" w:lineRule="atLeast"/>
        <w:rPr>
          <w:rFonts w:ascii="Times New Roman" w:eastAsia="Times New Roman" w:hAnsi="Times New Roman" w:cs="Times New Roman"/>
          <w:lang w:eastAsia="es-MX"/>
        </w:rPr>
      </w:pPr>
    </w:p>
    <w:p w14:paraId="0BD200FE" w14:textId="77777777" w:rsidR="002F7B4C" w:rsidRPr="00E71DFC" w:rsidRDefault="002F7B4C" w:rsidP="00E40DEE">
      <w:pPr>
        <w:shd w:val="clear" w:color="auto" w:fill="FFFFFF"/>
        <w:spacing w:after="0" w:line="345" w:lineRule="atLeast"/>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8978"/>
      </w:tblGrid>
      <w:tr w:rsidR="002F7B4C" w:rsidRPr="00E71DFC" w14:paraId="789C657C" w14:textId="77777777" w:rsidTr="00B264C7">
        <w:tc>
          <w:tcPr>
            <w:tcW w:w="8978" w:type="dxa"/>
            <w:shd w:val="clear" w:color="auto" w:fill="000000" w:themeFill="text1"/>
          </w:tcPr>
          <w:p w14:paraId="15765B61" w14:textId="77777777" w:rsidR="002F7B4C" w:rsidRPr="00E71DFC" w:rsidRDefault="002F7B4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87460C" w:rsidRPr="00E71DFC" w14:paraId="36C833AB" w14:textId="77777777" w:rsidTr="008E0F2B">
        <w:tc>
          <w:tcPr>
            <w:tcW w:w="8978" w:type="dxa"/>
          </w:tcPr>
          <w:p w14:paraId="2B996519" w14:textId="0B0CF9A6" w:rsidR="0087460C" w:rsidRPr="00E71DFC" w:rsidRDefault="0087460C" w:rsidP="002F7B4C">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Los versos del cantar, que se fijaron en 16 sílabas, se dividieron en versos de 8 sílabas y, por tanto, con rima en los pares y libres los impares.</w:t>
            </w:r>
          </w:p>
        </w:tc>
      </w:tr>
    </w:tbl>
    <w:p w14:paraId="0A9E8035" w14:textId="77777777" w:rsidR="00C4701F" w:rsidRPr="00E71DFC" w:rsidRDefault="00C4701F" w:rsidP="008F21D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F7B4C" w:rsidRPr="00E71DFC" w14:paraId="0D0071CD" w14:textId="77777777" w:rsidTr="00B264C7">
        <w:tc>
          <w:tcPr>
            <w:tcW w:w="9054" w:type="dxa"/>
            <w:gridSpan w:val="2"/>
            <w:shd w:val="clear" w:color="auto" w:fill="000000" w:themeFill="text1"/>
          </w:tcPr>
          <w:p w14:paraId="4A111932" w14:textId="77777777" w:rsidR="002F7B4C" w:rsidRPr="00E71DFC" w:rsidRDefault="002F7B4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2F7B4C" w:rsidRPr="00E71DFC" w14:paraId="233F3199" w14:textId="77777777" w:rsidTr="00B264C7">
        <w:tc>
          <w:tcPr>
            <w:tcW w:w="2518" w:type="dxa"/>
          </w:tcPr>
          <w:p w14:paraId="651A88C2" w14:textId="77777777" w:rsidR="002F7B4C" w:rsidRPr="00E71DFC" w:rsidRDefault="002F7B4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45FD58A9" w14:textId="41101EFB" w:rsidR="002F7B4C" w:rsidRPr="00E71DFC" w:rsidRDefault="0087460C"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64BAE" w:rsidRPr="00E71DFC">
              <w:rPr>
                <w:rFonts w:ascii="Times New Roman" w:hAnsi="Times New Roman" w:cs="Times New Roman"/>
                <w:color w:val="000000"/>
                <w:sz w:val="24"/>
                <w:szCs w:val="24"/>
                <w:lang w:val="es-ES_tradnl"/>
              </w:rPr>
              <w:t>10_01_REC80</w:t>
            </w:r>
          </w:p>
        </w:tc>
      </w:tr>
      <w:tr w:rsidR="002F7B4C" w:rsidRPr="00E71DFC" w14:paraId="7C23873A" w14:textId="77777777" w:rsidTr="00B264C7">
        <w:tc>
          <w:tcPr>
            <w:tcW w:w="2518" w:type="dxa"/>
          </w:tcPr>
          <w:p w14:paraId="4A5E8B21" w14:textId="77777777" w:rsidR="002F7B4C" w:rsidRPr="00E71DFC" w:rsidRDefault="002F7B4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280C54F2" w14:textId="48FD659A" w:rsidR="002F7B4C" w:rsidRPr="00E71DFC" w:rsidRDefault="002F7B4C"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 Lengua castellana y Literatura/</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 xml:space="preserve"> La poesía medieval/La lírica y la narrativa popular</w:t>
            </w:r>
          </w:p>
        </w:tc>
      </w:tr>
      <w:tr w:rsidR="002F7B4C" w:rsidRPr="00E71DFC" w14:paraId="67CA44AA" w14:textId="77777777" w:rsidTr="00B264C7">
        <w:tc>
          <w:tcPr>
            <w:tcW w:w="2518" w:type="dxa"/>
          </w:tcPr>
          <w:p w14:paraId="7A07A890" w14:textId="77777777" w:rsidR="002F7B4C" w:rsidRPr="00E71DFC" w:rsidRDefault="002F7B4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Cambio (descripción o capturas de pantallas)</w:t>
            </w:r>
          </w:p>
        </w:tc>
        <w:tc>
          <w:tcPr>
            <w:tcW w:w="6536" w:type="dxa"/>
          </w:tcPr>
          <w:p w14:paraId="7999C687" w14:textId="3404FFB9" w:rsidR="002F7B4C" w:rsidRPr="00E71DFC" w:rsidRDefault="0057738E" w:rsidP="0057738E">
            <w:pPr>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Para entender la poesía popular de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se deben tener en cuenta en todo momento estos puntos:”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xml:space="preserve">“Para entender la poesía popular de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se deben tener en cuenta estos puntos:”</w:t>
            </w:r>
          </w:p>
          <w:p w14:paraId="76C1C5DF" w14:textId="77777777" w:rsidR="0057738E" w:rsidRPr="00E71DFC" w:rsidRDefault="0057738E" w:rsidP="0057738E">
            <w:pPr>
              <w:rPr>
                <w:rFonts w:ascii="Times New Roman" w:hAnsi="Times New Roman" w:cs="Times New Roman"/>
                <w:sz w:val="24"/>
                <w:szCs w:val="24"/>
                <w:shd w:val="clear" w:color="auto" w:fill="FFFFFF"/>
                <w:lang w:val="es-ES_tradnl"/>
              </w:rPr>
            </w:pPr>
          </w:p>
          <w:p w14:paraId="1E036ED1" w14:textId="77777777" w:rsidR="008025E5" w:rsidRPr="00E71DFC" w:rsidRDefault="008025E5" w:rsidP="008025E5">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Donde dice </w:t>
            </w:r>
            <w:r w:rsidRPr="00E71DFC">
              <w:rPr>
                <w:rFonts w:ascii="Times New Roman" w:hAnsi="Times New Roman" w:cs="Times New Roman"/>
                <w:sz w:val="24"/>
                <w:szCs w:val="24"/>
                <w:shd w:val="clear" w:color="auto" w:fill="FFFFFF"/>
                <w:lang w:val="es-ES_tradnl"/>
              </w:rPr>
              <w:t>“- El</w:t>
            </w:r>
            <w:r w:rsidRPr="00E71DFC">
              <w:rPr>
                <w:rStyle w:val="apple-converted-space"/>
                <w:rFonts w:ascii="Times New Roman" w:hAnsi="Times New Roman" w:cs="Times New Roman"/>
                <w:sz w:val="24"/>
                <w:szCs w:val="24"/>
                <w:shd w:val="clear" w:color="auto" w:fill="FFFFFF"/>
                <w:lang w:val="es-ES_tradnl"/>
              </w:rPr>
              <w:t> </w:t>
            </w:r>
            <w:r w:rsidRPr="00E71DFC">
              <w:rPr>
                <w:rStyle w:val="negrita"/>
                <w:rFonts w:ascii="Times New Roman" w:hAnsi="Times New Roman" w:cs="Times New Roman"/>
                <w:b/>
                <w:bCs/>
                <w:sz w:val="24"/>
                <w:szCs w:val="24"/>
                <w:shd w:val="clear" w:color="auto" w:fill="FFFFFF"/>
                <w:lang w:val="es-ES_tradnl"/>
              </w:rPr>
              <w:t>elevado coste</w:t>
            </w:r>
            <w:r w:rsidRPr="00E71DFC">
              <w:rPr>
                <w:rStyle w:val="apple-converted-space"/>
                <w:rFonts w:ascii="Times New Roman" w:hAnsi="Times New Roman" w:cs="Times New Roman"/>
                <w:b/>
                <w:b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 xml:space="preserve">de los libros, que eran copiados e ilustrados a mano en los monasterios.”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El</w:t>
            </w:r>
            <w:r w:rsidRPr="00E71DFC">
              <w:rPr>
                <w:rStyle w:val="apple-converted-space"/>
                <w:rFonts w:ascii="Times New Roman" w:hAnsi="Times New Roman" w:cs="Times New Roman"/>
                <w:sz w:val="24"/>
                <w:szCs w:val="24"/>
                <w:shd w:val="clear" w:color="auto" w:fill="FFFFFF"/>
                <w:lang w:val="es-ES_tradnl"/>
              </w:rPr>
              <w:t> </w:t>
            </w:r>
            <w:r w:rsidRPr="00E71DFC">
              <w:rPr>
                <w:rStyle w:val="negrita"/>
                <w:rFonts w:ascii="Times New Roman" w:hAnsi="Times New Roman" w:cs="Times New Roman"/>
                <w:b/>
                <w:bCs/>
                <w:sz w:val="24"/>
                <w:szCs w:val="24"/>
                <w:shd w:val="clear" w:color="auto" w:fill="FFFFFF"/>
                <w:lang w:val="es-ES_tradnl"/>
              </w:rPr>
              <w:t>elevado costo</w:t>
            </w:r>
            <w:r w:rsidRPr="00E71DFC">
              <w:rPr>
                <w:rStyle w:val="apple-converted-space"/>
                <w:rFonts w:ascii="Times New Roman" w:hAnsi="Times New Roman" w:cs="Times New Roman"/>
                <w:b/>
                <w:b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de los libros, que eran copiados e ilustrados a mano en los monasterios.</w:t>
            </w:r>
          </w:p>
          <w:p w14:paraId="04BEFBEE" w14:textId="77777777" w:rsidR="008025E5" w:rsidRPr="00E71DFC" w:rsidRDefault="008025E5" w:rsidP="008025E5">
            <w:pPr>
              <w:jc w:val="both"/>
              <w:rPr>
                <w:rFonts w:ascii="Times New Roman" w:hAnsi="Times New Roman" w:cs="Times New Roman"/>
                <w:sz w:val="24"/>
                <w:szCs w:val="24"/>
                <w:shd w:val="clear" w:color="auto" w:fill="FFFFFF"/>
                <w:lang w:val="es-ES_tradnl"/>
              </w:rPr>
            </w:pPr>
          </w:p>
          <w:p w14:paraId="716E77D3" w14:textId="6B807641" w:rsidR="008025E5" w:rsidRPr="00E71DFC" w:rsidRDefault="008025E5" w:rsidP="008025E5">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Donde dice </w:t>
            </w:r>
            <w:r w:rsidRPr="00E71DFC">
              <w:rPr>
                <w:rFonts w:ascii="Times New Roman" w:hAnsi="Times New Roman" w:cs="Times New Roman"/>
                <w:sz w:val="24"/>
                <w:szCs w:val="24"/>
                <w:shd w:val="clear" w:color="auto" w:fill="FFFFFF"/>
                <w:lang w:val="es-ES_tradnl"/>
              </w:rPr>
              <w:t>“-</w:t>
            </w:r>
            <w:r w:rsidRPr="00E71DFC">
              <w:rPr>
                <w:rStyle w:val="apple-converted-space"/>
                <w:rFonts w:ascii="Times New Roman" w:hAnsi="Times New Roman" w:cs="Times New Roman"/>
                <w:sz w:val="24"/>
                <w:szCs w:val="24"/>
                <w:shd w:val="clear" w:color="auto" w:fill="FFFFFF"/>
                <w:lang w:val="es-ES_tradnl"/>
              </w:rPr>
              <w:t> </w:t>
            </w:r>
            <w:r w:rsidRPr="00E71DFC">
              <w:rPr>
                <w:rStyle w:val="negrita"/>
                <w:rFonts w:ascii="Times New Roman" w:hAnsi="Times New Roman" w:cs="Times New Roman"/>
                <w:b/>
                <w:bCs/>
                <w:sz w:val="24"/>
                <w:szCs w:val="24"/>
                <w:shd w:val="clear" w:color="auto" w:fill="FFFFFF"/>
                <w:lang w:val="es-ES_tradnl"/>
              </w:rPr>
              <w:t>Carácter anónimo</w:t>
            </w:r>
            <w:r w:rsidRPr="00E71DFC">
              <w:rPr>
                <w:rFonts w:ascii="Times New Roman" w:hAnsi="Times New Roman" w:cs="Times New Roman"/>
                <w:sz w:val="24"/>
                <w:szCs w:val="24"/>
                <w:shd w:val="clear" w:color="auto" w:fill="FFFFFF"/>
                <w:lang w:val="es-ES_tradnl"/>
              </w:rPr>
              <w:t xml:space="preserve">. El objetivo no era la obtención de la fama por parte del autor, sino entretener al público e informar de los hechos acaecidos.”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w:t>
            </w:r>
            <w:r w:rsidRPr="00E71DFC">
              <w:rPr>
                <w:rStyle w:val="apple-converted-space"/>
                <w:rFonts w:ascii="Times New Roman" w:hAnsi="Times New Roman" w:cs="Times New Roman"/>
                <w:sz w:val="24"/>
                <w:szCs w:val="24"/>
                <w:shd w:val="clear" w:color="auto" w:fill="FFFFFF"/>
                <w:lang w:val="es-ES_tradnl"/>
              </w:rPr>
              <w:t> </w:t>
            </w:r>
            <w:r w:rsidRPr="00E71DFC">
              <w:rPr>
                <w:rStyle w:val="negrita"/>
                <w:rFonts w:ascii="Times New Roman" w:hAnsi="Times New Roman" w:cs="Times New Roman"/>
                <w:b/>
                <w:bCs/>
                <w:sz w:val="24"/>
                <w:szCs w:val="24"/>
                <w:shd w:val="clear" w:color="auto" w:fill="FFFFFF"/>
                <w:lang w:val="es-ES_tradnl"/>
              </w:rPr>
              <w:t>Carácter anónimo</w:t>
            </w:r>
            <w:r w:rsidRPr="00E71DFC">
              <w:rPr>
                <w:rFonts w:ascii="Times New Roman" w:hAnsi="Times New Roman" w:cs="Times New Roman"/>
                <w:sz w:val="24"/>
                <w:szCs w:val="24"/>
                <w:shd w:val="clear" w:color="auto" w:fill="FFFFFF"/>
                <w:lang w:val="es-ES_tradnl"/>
              </w:rPr>
              <w:t>. El objetivo del autor no era ser famoso, sino entretener al público e informar los hechos acontecidos.”</w:t>
            </w:r>
          </w:p>
          <w:p w14:paraId="239B542C" w14:textId="77777777" w:rsidR="00AD3B71" w:rsidRPr="00E71DFC" w:rsidRDefault="00AD3B71" w:rsidP="008025E5">
            <w:pPr>
              <w:jc w:val="both"/>
              <w:rPr>
                <w:rFonts w:ascii="Times New Roman" w:hAnsi="Times New Roman" w:cs="Times New Roman"/>
                <w:sz w:val="24"/>
                <w:szCs w:val="24"/>
                <w:shd w:val="clear" w:color="auto" w:fill="FFFFFF"/>
                <w:lang w:val="es-ES_tradnl"/>
              </w:rPr>
            </w:pPr>
          </w:p>
          <w:p w14:paraId="401DFC35" w14:textId="1E61F81E" w:rsidR="00883A60" w:rsidRPr="00E71DFC" w:rsidRDefault="00883A60" w:rsidP="00883A60">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1.La ficha del estudiante</w:t>
            </w:r>
            <w:r w:rsidR="008E0F2B">
              <w:rPr>
                <w:rFonts w:ascii="Times New Roman" w:hAnsi="Times New Roman" w:cs="Times New Roman"/>
                <w:color w:val="FF0000"/>
                <w:sz w:val="24"/>
                <w:szCs w:val="24"/>
                <w:lang w:val="es-ES_tradnl"/>
              </w:rPr>
              <w:t>.</w:t>
            </w:r>
            <w:r w:rsidRPr="00E71DFC">
              <w:rPr>
                <w:rFonts w:ascii="Times New Roman" w:hAnsi="Times New Roman" w:cs="Times New Roman"/>
                <w:color w:val="FF0000"/>
                <w:sz w:val="24"/>
                <w:szCs w:val="24"/>
                <w:lang w:val="es-ES_tradnl"/>
              </w:rPr>
              <w:t xml:space="preserve"> Dejar igual</w:t>
            </w:r>
          </w:p>
          <w:p w14:paraId="18F8DD8D" w14:textId="38A40A30" w:rsidR="00AD3B71" w:rsidRPr="00E71DFC" w:rsidRDefault="00883A60" w:rsidP="00883A60">
            <w:pPr>
              <w:tabs>
                <w:tab w:val="left" w:pos="1440"/>
              </w:tabs>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2.La ficha del profesor </w:t>
            </w:r>
            <w:r w:rsidR="008C0AC3" w:rsidRPr="00E71DFC">
              <w:rPr>
                <w:rFonts w:ascii="Times New Roman" w:hAnsi="Times New Roman" w:cs="Times New Roman"/>
                <w:color w:val="FF0000"/>
                <w:sz w:val="24"/>
                <w:szCs w:val="24"/>
                <w:lang w:val="es-ES_tradnl"/>
              </w:rPr>
              <w:t xml:space="preserve">cambiar los siguientes párrafos y </w:t>
            </w:r>
            <w:r w:rsidR="008E0F2B">
              <w:rPr>
                <w:rFonts w:ascii="Times New Roman" w:hAnsi="Times New Roman" w:cs="Times New Roman"/>
                <w:color w:val="FF0000"/>
                <w:sz w:val="24"/>
                <w:szCs w:val="24"/>
                <w:lang w:val="es-ES_tradnl"/>
              </w:rPr>
              <w:t>el</w:t>
            </w:r>
            <w:r w:rsidR="008C0AC3" w:rsidRPr="00E71DFC">
              <w:rPr>
                <w:rFonts w:ascii="Times New Roman" w:hAnsi="Times New Roman" w:cs="Times New Roman"/>
                <w:color w:val="FF0000"/>
                <w:sz w:val="24"/>
                <w:szCs w:val="24"/>
                <w:lang w:val="es-ES_tradnl"/>
              </w:rPr>
              <w:t xml:space="preserve"> resto dejar igual</w:t>
            </w:r>
          </w:p>
          <w:p w14:paraId="442DB83E" w14:textId="77777777" w:rsidR="008C0AC3" w:rsidRPr="00E71DFC" w:rsidRDefault="008C0AC3" w:rsidP="00883A60">
            <w:pPr>
              <w:tabs>
                <w:tab w:val="left" w:pos="1440"/>
              </w:tabs>
              <w:jc w:val="both"/>
              <w:rPr>
                <w:rFonts w:ascii="Times New Roman" w:hAnsi="Times New Roman" w:cs="Times New Roman"/>
                <w:color w:val="FF0000"/>
                <w:sz w:val="24"/>
                <w:szCs w:val="24"/>
                <w:lang w:val="es-ES_tradnl"/>
              </w:rPr>
            </w:pPr>
          </w:p>
          <w:p w14:paraId="299AE1FD" w14:textId="77777777" w:rsidR="00397785" w:rsidRPr="008E0F2B" w:rsidRDefault="00397785" w:rsidP="00397785">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8E0F2B">
              <w:rPr>
                <w:rFonts w:ascii="Times New Roman" w:eastAsia="Times New Roman" w:hAnsi="Times New Roman" w:cs="Times New Roman"/>
                <w:b/>
                <w:sz w:val="24"/>
                <w:szCs w:val="24"/>
                <w:lang w:val="es-ES_tradnl" w:eastAsia="es-MX"/>
              </w:rPr>
              <w:t>Antes de la presentación</w:t>
            </w:r>
          </w:p>
          <w:p w14:paraId="35DC72F7" w14:textId="63C84F51"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Para introducir la poesía popular de la </w:t>
            </w:r>
            <w:r w:rsidR="00F87E26" w:rsidRPr="00E71DFC">
              <w:rPr>
                <w:rFonts w:ascii="Times New Roman" w:eastAsia="Times New Roman" w:hAnsi="Times New Roman" w:cs="Times New Roman"/>
                <w:sz w:val="24"/>
                <w:szCs w:val="24"/>
                <w:lang w:val="es-ES_tradnl" w:eastAsia="es-MX"/>
              </w:rPr>
              <w:t>Edad Media</w:t>
            </w:r>
            <w:r w:rsidRPr="00E71DFC">
              <w:rPr>
                <w:rFonts w:ascii="Times New Roman" w:eastAsia="Times New Roman" w:hAnsi="Times New Roman" w:cs="Times New Roman"/>
                <w:sz w:val="24"/>
                <w:szCs w:val="24"/>
                <w:lang w:val="es-ES_tradnl" w:eastAsia="es-MX"/>
              </w:rPr>
              <w:t xml:space="preserve">, es importante que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tengan claro en qué se diferencia de la culta. Para estimular esta reflexión, puede realizar las siguientes preguntas:</w:t>
            </w:r>
          </w:p>
          <w:p w14:paraId="65332F37" w14:textId="6F90FD3B"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¿Conocen algún villancico? ¿Podrían decir el nombre del autor?</w:t>
            </w:r>
          </w:p>
          <w:p w14:paraId="77A747BD" w14:textId="0827B2C0"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¿Dónde creen que sería más apropiado cantar un villancico: en una fiesta navideña</w:t>
            </w:r>
            <w:r w:rsidR="008E0F2B">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en la plaza del pueblo o en un acto navideño para recibir a unos condes?</w:t>
            </w:r>
          </w:p>
          <w:p w14:paraId="67781A0A" w14:textId="24F636A4"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¿Creen que la composición de un villancico es co</w:t>
            </w:r>
            <w:r w:rsidR="008E0F2B">
              <w:rPr>
                <w:rFonts w:ascii="Times New Roman" w:eastAsia="Times New Roman" w:hAnsi="Times New Roman" w:cs="Times New Roman"/>
                <w:sz w:val="24"/>
                <w:szCs w:val="24"/>
                <w:lang w:val="es-ES_tradnl" w:eastAsia="es-MX"/>
              </w:rPr>
              <w:t>mpleja (rima, métrica, etc.)? ¿q</w:t>
            </w:r>
            <w:r w:rsidRPr="00E71DFC">
              <w:rPr>
                <w:rFonts w:ascii="Times New Roman" w:eastAsia="Times New Roman" w:hAnsi="Times New Roman" w:cs="Times New Roman"/>
                <w:sz w:val="24"/>
                <w:szCs w:val="24"/>
                <w:lang w:val="es-ES_tradnl" w:eastAsia="es-MX"/>
              </w:rPr>
              <w:t>ué ocurriría si compusiéramos un villancico con vocabulario difícil y versos de gran extensión?</w:t>
            </w:r>
          </w:p>
          <w:p w14:paraId="058BDF8E" w14:textId="5C4F6BAF"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¿En qué consiste el juego del teléfono</w:t>
            </w:r>
            <w:r w:rsidR="008E0F2B">
              <w:rPr>
                <w:rFonts w:ascii="Times New Roman" w:eastAsia="Times New Roman" w:hAnsi="Times New Roman" w:cs="Times New Roman"/>
                <w:sz w:val="24"/>
                <w:szCs w:val="24"/>
                <w:lang w:val="es-ES_tradnl" w:eastAsia="es-MX"/>
              </w:rPr>
              <w:t xml:space="preserve"> roto? ¿c</w:t>
            </w:r>
            <w:r w:rsidRPr="00E71DFC">
              <w:rPr>
                <w:rFonts w:ascii="Times New Roman" w:eastAsia="Times New Roman" w:hAnsi="Times New Roman" w:cs="Times New Roman"/>
                <w:sz w:val="24"/>
                <w:szCs w:val="24"/>
                <w:lang w:val="es-ES_tradnl" w:eastAsia="es-MX"/>
              </w:rPr>
              <w:t>reen que puede ocurrir algo similar si una canción se repite a lo largo del tiempo? </w:t>
            </w:r>
          </w:p>
          <w:p w14:paraId="620C0FF8" w14:textId="77777777" w:rsidR="00397785" w:rsidRPr="008E0F2B" w:rsidRDefault="00397785" w:rsidP="00397785">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8E0F2B">
              <w:rPr>
                <w:rFonts w:ascii="Times New Roman" w:eastAsia="Times New Roman" w:hAnsi="Times New Roman" w:cs="Times New Roman"/>
                <w:b/>
                <w:sz w:val="24"/>
                <w:szCs w:val="24"/>
                <w:lang w:val="es-ES_tradnl" w:eastAsia="es-MX"/>
              </w:rPr>
              <w:t>Durante la presentación</w:t>
            </w:r>
          </w:p>
          <w:p w14:paraId="03CD7E94" w14:textId="3AE44B5B"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El recurso muestra los dos grandes ejes que </w:t>
            </w:r>
            <w:r w:rsidR="008E0F2B">
              <w:rPr>
                <w:rFonts w:ascii="Times New Roman" w:eastAsia="Times New Roman" w:hAnsi="Times New Roman" w:cs="Times New Roman"/>
                <w:sz w:val="24"/>
                <w:szCs w:val="24"/>
                <w:lang w:val="es-ES_tradnl" w:eastAsia="es-MX"/>
              </w:rPr>
              <w:t>estructuran</w:t>
            </w:r>
            <w:r w:rsidRPr="00E71DFC">
              <w:rPr>
                <w:rFonts w:ascii="Times New Roman" w:eastAsia="Times New Roman" w:hAnsi="Times New Roman" w:cs="Times New Roman"/>
                <w:sz w:val="24"/>
                <w:szCs w:val="24"/>
                <w:lang w:val="es-ES_tradnl" w:eastAsia="es-MX"/>
              </w:rPr>
              <w:t xml:space="preserve"> la poesía popular durante la </w:t>
            </w:r>
            <w:r w:rsidR="00F87E26" w:rsidRPr="00E71DFC">
              <w:rPr>
                <w:rFonts w:ascii="Times New Roman" w:eastAsia="Times New Roman" w:hAnsi="Times New Roman" w:cs="Times New Roman"/>
                <w:sz w:val="24"/>
                <w:szCs w:val="24"/>
                <w:lang w:val="es-ES_tradnl" w:eastAsia="es-MX"/>
              </w:rPr>
              <w:t>Edad Media</w:t>
            </w:r>
            <w:r w:rsidRPr="00E71DFC">
              <w:rPr>
                <w:rFonts w:ascii="Times New Roman" w:eastAsia="Times New Roman" w:hAnsi="Times New Roman" w:cs="Times New Roman"/>
                <w:sz w:val="24"/>
                <w:szCs w:val="24"/>
                <w:lang w:val="es-ES_tradnl" w:eastAsia="es-MX"/>
              </w:rPr>
              <w:t xml:space="preserve">: los poemas líricos y los poemas </w:t>
            </w:r>
            <w:r w:rsidRPr="00E71DFC">
              <w:rPr>
                <w:rFonts w:ascii="Times New Roman" w:eastAsia="Times New Roman" w:hAnsi="Times New Roman" w:cs="Times New Roman"/>
                <w:sz w:val="24"/>
                <w:szCs w:val="24"/>
                <w:lang w:val="es-ES_tradnl" w:eastAsia="es-MX"/>
              </w:rPr>
              <w:lastRenderedPageBreak/>
              <w:t>narrativos.</w:t>
            </w:r>
          </w:p>
          <w:p w14:paraId="7D7DB34D"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Para empezar, el interactivo muestra las características generales de la lírica popular, tomando como composiciones representativas las jarchas, las cantigas y los villancicos.</w:t>
            </w:r>
          </w:p>
          <w:p w14:paraId="5A54925F" w14:textId="599EB555"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A continuación, presentamos un ejemplo de lírica popular (una jarcha) para que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identifiquen sus características. Para ello, deben fijarse en:</w:t>
            </w:r>
          </w:p>
          <w:p w14:paraId="4D4F410B" w14:textId="5598ACA2" w:rsidR="008C0AC3" w:rsidRPr="00E71DFC" w:rsidRDefault="00397785" w:rsidP="00883A60">
            <w:pPr>
              <w:tabs>
                <w:tab w:val="left" w:pos="1440"/>
              </w:tabs>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 xml:space="preserve">Los </w:t>
            </w:r>
            <w:r w:rsidR="00754A3C" w:rsidRPr="00E71DFC">
              <w:rPr>
                <w:rFonts w:ascii="Times New Roman" w:hAnsi="Times New Roman" w:cs="Times New Roman"/>
                <w:sz w:val="24"/>
                <w:szCs w:val="24"/>
                <w:shd w:val="clear" w:color="auto" w:fill="FFFFFF"/>
                <w:lang w:val="es-ES_tradnl"/>
              </w:rPr>
              <w:t>estudiantes</w:t>
            </w:r>
            <w:r w:rsidRPr="00E71DFC">
              <w:rPr>
                <w:rFonts w:ascii="Times New Roman" w:hAnsi="Times New Roman" w:cs="Times New Roman"/>
                <w:sz w:val="24"/>
                <w:szCs w:val="24"/>
                <w:shd w:val="clear" w:color="auto" w:fill="FFFFFF"/>
                <w:lang w:val="es-ES_tradnl"/>
              </w:rPr>
              <w:t>, posteriormente, descubrirán en qué consisten los poemas épicos o narrativos, al conocer el mester de juglaría y los cantares de gesta. Para que comprendan la finalidad de estas composiciones, puede realizar estas preguntas:</w:t>
            </w:r>
          </w:p>
          <w:p w14:paraId="0E3F2BA6" w14:textId="77777777" w:rsidR="00397785" w:rsidRPr="00E71DFC" w:rsidRDefault="00397785" w:rsidP="00883A60">
            <w:pPr>
              <w:tabs>
                <w:tab w:val="left" w:pos="1440"/>
              </w:tabs>
              <w:jc w:val="both"/>
              <w:rPr>
                <w:rFonts w:ascii="Times New Roman" w:hAnsi="Times New Roman" w:cs="Times New Roman"/>
                <w:sz w:val="24"/>
                <w:szCs w:val="24"/>
                <w:shd w:val="clear" w:color="auto" w:fill="FFFFFF"/>
                <w:lang w:val="es-ES_tradnl"/>
              </w:rPr>
            </w:pPr>
          </w:p>
          <w:p w14:paraId="61B54DB0" w14:textId="77777777" w:rsidR="00397785" w:rsidRPr="008E0F2B" w:rsidRDefault="00397785" w:rsidP="00397785">
            <w:pPr>
              <w:pStyle w:val="cabecera2"/>
              <w:shd w:val="clear" w:color="auto" w:fill="FFFFFF"/>
              <w:spacing w:before="375" w:beforeAutospacing="0"/>
              <w:rPr>
                <w:b/>
                <w:sz w:val="24"/>
                <w:szCs w:val="24"/>
                <w:lang w:val="es-ES_tradnl"/>
              </w:rPr>
            </w:pPr>
            <w:r w:rsidRPr="008E0F2B">
              <w:rPr>
                <w:b/>
                <w:sz w:val="24"/>
                <w:szCs w:val="24"/>
                <w:lang w:val="es-ES_tradnl"/>
              </w:rPr>
              <w:t>Después de la presentación</w:t>
            </w:r>
          </w:p>
          <w:p w14:paraId="037237E0" w14:textId="18CD18B0" w:rsidR="00397785" w:rsidRPr="00E71DFC" w:rsidRDefault="00397785" w:rsidP="00397785">
            <w:pPr>
              <w:pStyle w:val="normal0"/>
              <w:shd w:val="clear" w:color="auto" w:fill="FFFFFF"/>
              <w:spacing w:before="0" w:beforeAutospacing="0" w:line="270" w:lineRule="atLeast"/>
              <w:rPr>
                <w:sz w:val="24"/>
                <w:szCs w:val="24"/>
                <w:lang w:val="es-ES_tradnl"/>
              </w:rPr>
            </w:pPr>
            <w:r w:rsidRPr="00E71DFC">
              <w:rPr>
                <w:sz w:val="24"/>
                <w:szCs w:val="24"/>
                <w:lang w:val="es-ES_tradnl"/>
              </w:rPr>
              <w:t>Si quiere enmarcar la literatura medieval en su contexto social y económico puede utilizar los recursos del tema</w:t>
            </w:r>
            <w:r w:rsidRPr="00E71DFC">
              <w:rPr>
                <w:rStyle w:val="apple-converted-space"/>
                <w:sz w:val="24"/>
                <w:szCs w:val="24"/>
                <w:lang w:val="es-ES_tradnl"/>
              </w:rPr>
              <w:t> </w:t>
            </w:r>
            <w:r w:rsidRPr="00E71DFC">
              <w:rPr>
                <w:rStyle w:val="cursiva"/>
                <w:i/>
                <w:iCs/>
                <w:sz w:val="24"/>
                <w:szCs w:val="24"/>
                <w:lang w:val="es-ES_tradnl"/>
              </w:rPr>
              <w:t>La historia medieval de España</w:t>
            </w:r>
            <w:r w:rsidRPr="00E71DFC">
              <w:rPr>
                <w:rStyle w:val="apple-converted-space"/>
                <w:i/>
                <w:iCs/>
                <w:sz w:val="24"/>
                <w:szCs w:val="24"/>
                <w:lang w:val="es-ES_tradnl"/>
              </w:rPr>
              <w:t> </w:t>
            </w:r>
            <w:r w:rsidRPr="00E71DFC">
              <w:rPr>
                <w:sz w:val="24"/>
                <w:szCs w:val="24"/>
                <w:lang w:val="es-ES_tradnl"/>
              </w:rPr>
              <w:t>de 5.º y 6.º de Primaria de la materia de Conocimiento del medio social de aulaPlaneta [</w:t>
            </w:r>
            <w:r w:rsidR="00EB15E6" w:rsidRPr="00E71DFC">
              <w:rPr>
                <w:sz w:val="24"/>
                <w:szCs w:val="24"/>
                <w:lang w:val="es-ES_tradnl"/>
              </w:rPr>
              <w:fldChar w:fldCharType="begin"/>
            </w:r>
            <w:r w:rsidR="00EB15E6" w:rsidRPr="00E71DFC">
              <w:rPr>
                <w:sz w:val="24"/>
                <w:szCs w:val="24"/>
                <w:lang w:val="es-ES_tradnl"/>
              </w:rPr>
              <w:instrText xml:space="preserve"> HYPERLINK "http://profesores.aulaplaneta.com/GuionRedirect.aspx?IdGuion=MS_3C_11" \t "_blank" </w:instrText>
            </w:r>
            <w:r w:rsidR="00EB15E6" w:rsidRPr="00E71DFC">
              <w:rPr>
                <w:sz w:val="24"/>
                <w:szCs w:val="24"/>
                <w:lang w:val="es-ES_tradnl"/>
              </w:rPr>
              <w:fldChar w:fldCharType="separate"/>
            </w:r>
            <w:r w:rsidRPr="00E71DFC">
              <w:rPr>
                <w:rStyle w:val="Hipervnculo"/>
                <w:color w:val="auto"/>
                <w:sz w:val="24"/>
                <w:szCs w:val="24"/>
                <w:lang w:val="es-ES_tradnl"/>
              </w:rPr>
              <w:t>ver</w:t>
            </w:r>
            <w:r w:rsidR="00EB15E6" w:rsidRPr="00E71DFC">
              <w:rPr>
                <w:rStyle w:val="Hipervnculo"/>
                <w:color w:val="auto"/>
                <w:sz w:val="24"/>
                <w:szCs w:val="24"/>
                <w:lang w:val="es-ES_tradnl"/>
              </w:rPr>
              <w:fldChar w:fldCharType="end"/>
            </w:r>
            <w:r w:rsidRPr="00E71DFC">
              <w:rPr>
                <w:sz w:val="24"/>
                <w:szCs w:val="24"/>
                <w:lang w:val="es-ES_tradnl"/>
              </w:rPr>
              <w:t>].</w:t>
            </w:r>
          </w:p>
          <w:p w14:paraId="4FD6452C" w14:textId="632BB334" w:rsidR="00397785" w:rsidRPr="00E71DFC" w:rsidRDefault="00397785" w:rsidP="00397785">
            <w:pPr>
              <w:pStyle w:val="normal0"/>
              <w:shd w:val="clear" w:color="auto" w:fill="FFFFFF"/>
              <w:spacing w:before="0" w:beforeAutospacing="0" w:line="270" w:lineRule="atLeast"/>
              <w:rPr>
                <w:sz w:val="24"/>
                <w:szCs w:val="24"/>
                <w:lang w:val="es-ES_tradnl"/>
              </w:rPr>
            </w:pPr>
            <w:r w:rsidRPr="00E71DFC">
              <w:rPr>
                <w:sz w:val="24"/>
                <w:szCs w:val="24"/>
                <w:lang w:val="es-ES_tradnl"/>
              </w:rPr>
              <w:t>También, si quiere que los estudiantes escuchen un fragmento del</w:t>
            </w:r>
            <w:r w:rsidR="008E0F2B">
              <w:rPr>
                <w:sz w:val="24"/>
                <w:szCs w:val="24"/>
                <w:lang w:val="es-ES_tradnl"/>
              </w:rPr>
              <w:t xml:space="preserve"> </w:t>
            </w:r>
            <w:r w:rsidRPr="00E71DFC">
              <w:rPr>
                <w:rStyle w:val="cursiva"/>
                <w:i/>
                <w:iCs/>
                <w:sz w:val="24"/>
                <w:szCs w:val="24"/>
                <w:lang w:val="es-ES_tradnl"/>
              </w:rPr>
              <w:t>Romancero viejo </w:t>
            </w:r>
            <w:r w:rsidRPr="00E71DFC">
              <w:rPr>
                <w:sz w:val="24"/>
                <w:szCs w:val="24"/>
                <w:lang w:val="es-ES_tradnl"/>
              </w:rPr>
              <w:t>puede hacerlo en la página web de la Gran Enciclopedia Planeta [</w:t>
            </w:r>
            <w:r w:rsidR="00EB15E6" w:rsidRPr="00E71DFC">
              <w:rPr>
                <w:sz w:val="24"/>
                <w:szCs w:val="24"/>
                <w:lang w:val="es-ES_tradnl"/>
              </w:rPr>
              <w:fldChar w:fldCharType="begin"/>
            </w:r>
            <w:r w:rsidR="00EB15E6" w:rsidRPr="00E71DFC">
              <w:rPr>
                <w:sz w:val="24"/>
                <w:szCs w:val="24"/>
                <w:lang w:val="es-ES_tradnl"/>
              </w:rPr>
              <w:instrText xml:space="preserve"> HYPERLINK "http://profesores.aulaplaneta.com/BCRedir.aspx?URL=/encyclopedia/default.asp?idpack=13&amp;idpil=AU000052&amp;ruta=Buscador" \t "_blank" </w:instrText>
            </w:r>
            <w:r w:rsidR="00EB15E6" w:rsidRPr="00E71DFC">
              <w:rPr>
                <w:sz w:val="24"/>
                <w:szCs w:val="24"/>
                <w:lang w:val="es-ES_tradnl"/>
              </w:rPr>
              <w:fldChar w:fldCharType="separate"/>
            </w:r>
            <w:r w:rsidRPr="00E71DFC">
              <w:rPr>
                <w:rStyle w:val="Hipervnculo"/>
                <w:color w:val="auto"/>
                <w:sz w:val="24"/>
                <w:szCs w:val="24"/>
                <w:lang w:val="es-ES_tradnl"/>
              </w:rPr>
              <w:t>ver</w:t>
            </w:r>
            <w:r w:rsidR="00EB15E6" w:rsidRPr="00E71DFC">
              <w:rPr>
                <w:rStyle w:val="Hipervnculo"/>
                <w:color w:val="auto"/>
                <w:sz w:val="24"/>
                <w:szCs w:val="24"/>
                <w:lang w:val="es-ES_tradnl"/>
              </w:rPr>
              <w:fldChar w:fldCharType="end"/>
            </w:r>
            <w:r w:rsidRPr="00E71DFC">
              <w:rPr>
                <w:sz w:val="24"/>
                <w:szCs w:val="24"/>
                <w:lang w:val="es-ES_tradnl"/>
              </w:rPr>
              <w:t>].</w:t>
            </w:r>
          </w:p>
          <w:p w14:paraId="287A31E2" w14:textId="77777777" w:rsidR="00397785" w:rsidRPr="00E71DFC" w:rsidRDefault="00397785" w:rsidP="00883A60">
            <w:pPr>
              <w:tabs>
                <w:tab w:val="left" w:pos="1440"/>
              </w:tabs>
              <w:jc w:val="both"/>
              <w:rPr>
                <w:rFonts w:ascii="Times New Roman" w:hAnsi="Times New Roman" w:cs="Times New Roman"/>
                <w:sz w:val="24"/>
                <w:szCs w:val="24"/>
                <w:shd w:val="clear" w:color="auto" w:fill="FFFFFF"/>
                <w:lang w:val="es-ES_tradnl"/>
              </w:rPr>
            </w:pPr>
          </w:p>
          <w:p w14:paraId="12DA9D1E" w14:textId="7DC7CA00" w:rsidR="008025E5" w:rsidRPr="00E71DFC" w:rsidRDefault="008025E5" w:rsidP="008025E5">
            <w:pPr>
              <w:jc w:val="both"/>
              <w:rPr>
                <w:rFonts w:ascii="Times New Roman" w:hAnsi="Times New Roman" w:cs="Times New Roman"/>
                <w:color w:val="000000"/>
                <w:sz w:val="24"/>
                <w:szCs w:val="24"/>
                <w:lang w:val="es-ES_tradnl"/>
              </w:rPr>
            </w:pPr>
          </w:p>
        </w:tc>
      </w:tr>
      <w:tr w:rsidR="002F7B4C" w:rsidRPr="00E71DFC" w14:paraId="649A3D9E" w14:textId="77777777" w:rsidTr="00B264C7">
        <w:tc>
          <w:tcPr>
            <w:tcW w:w="2518" w:type="dxa"/>
          </w:tcPr>
          <w:p w14:paraId="55B91382" w14:textId="2902038F" w:rsidR="002F7B4C" w:rsidRPr="00E71DFC" w:rsidRDefault="002F7B4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82E55B1" w14:textId="438131CE" w:rsidR="002F7B4C" w:rsidRPr="008E0F2B" w:rsidRDefault="002F7B4C" w:rsidP="00B264C7">
            <w:pPr>
              <w:rPr>
                <w:rFonts w:ascii="Times New Roman" w:hAnsi="Times New Roman" w:cs="Times New Roman"/>
                <w:b/>
                <w:color w:val="000000"/>
                <w:sz w:val="24"/>
                <w:szCs w:val="24"/>
                <w:lang w:val="es-ES_tradnl"/>
              </w:rPr>
            </w:pPr>
            <w:r w:rsidRPr="008E0F2B">
              <w:rPr>
                <w:rFonts w:ascii="Times New Roman" w:hAnsi="Times New Roman" w:cs="Times New Roman"/>
                <w:b/>
                <w:color w:val="000000"/>
                <w:sz w:val="24"/>
                <w:szCs w:val="24"/>
                <w:lang w:val="es-ES_tradnl"/>
              </w:rPr>
              <w:t xml:space="preserve">La Lírica Popular y el Mester de Juglaría </w:t>
            </w:r>
          </w:p>
        </w:tc>
      </w:tr>
      <w:tr w:rsidR="002F7B4C" w:rsidRPr="00E71DFC" w14:paraId="15BDE7C7" w14:textId="77777777" w:rsidTr="00B264C7">
        <w:tc>
          <w:tcPr>
            <w:tcW w:w="2518" w:type="dxa"/>
          </w:tcPr>
          <w:p w14:paraId="0C3AB9D5" w14:textId="77777777" w:rsidR="002F7B4C" w:rsidRPr="00E71DFC" w:rsidRDefault="002F7B4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3F7D547" w14:textId="09AA7919" w:rsidR="002F7B4C" w:rsidRPr="00E71DFC" w:rsidRDefault="002F7B4C"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presenta la lírica popular y el Mester de Juglaría.</w:t>
            </w:r>
          </w:p>
        </w:tc>
      </w:tr>
    </w:tbl>
    <w:p w14:paraId="09CDE7AA" w14:textId="77777777" w:rsidR="007E6197" w:rsidRPr="00E71DFC" w:rsidRDefault="007E619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DE1F58" w:rsidRPr="00E71DFC" w14:paraId="170A8D21" w14:textId="77777777" w:rsidTr="00B264C7">
        <w:tc>
          <w:tcPr>
            <w:tcW w:w="9054" w:type="dxa"/>
            <w:gridSpan w:val="2"/>
            <w:shd w:val="clear" w:color="auto" w:fill="000000" w:themeFill="text1"/>
          </w:tcPr>
          <w:p w14:paraId="0D15C3F0" w14:textId="77777777" w:rsidR="00DE1F58" w:rsidRPr="00E71DFC" w:rsidRDefault="00DE1F5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DE1F58" w:rsidRPr="00E71DFC" w14:paraId="4E6882F1" w14:textId="77777777" w:rsidTr="00B264C7">
        <w:tc>
          <w:tcPr>
            <w:tcW w:w="2518" w:type="dxa"/>
          </w:tcPr>
          <w:p w14:paraId="0AD4F4A5" w14:textId="77777777" w:rsidR="00DE1F58" w:rsidRPr="00E71DFC" w:rsidRDefault="00DE1F5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6BA26A0" w14:textId="3395E725" w:rsidR="00DE1F58" w:rsidRPr="00E71DFC" w:rsidRDefault="008E0F2B"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883A60" w:rsidRPr="00E71DFC">
              <w:rPr>
                <w:rFonts w:ascii="Times New Roman" w:hAnsi="Times New Roman" w:cs="Times New Roman"/>
                <w:color w:val="000000"/>
                <w:sz w:val="24"/>
                <w:szCs w:val="24"/>
                <w:lang w:val="es-ES_tradnl"/>
              </w:rPr>
              <w:t>10_01_REC90</w:t>
            </w:r>
          </w:p>
        </w:tc>
      </w:tr>
      <w:tr w:rsidR="00DE1F58" w:rsidRPr="00E71DFC" w14:paraId="59ECA97A" w14:textId="77777777" w:rsidTr="00B264C7">
        <w:tc>
          <w:tcPr>
            <w:tcW w:w="2518" w:type="dxa"/>
          </w:tcPr>
          <w:p w14:paraId="1A7447F2" w14:textId="77777777" w:rsidR="00DE1F58" w:rsidRPr="00E71DFC" w:rsidRDefault="00DE1F5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79F8D412" w14:textId="0C7D9914" w:rsidR="00DE1F58" w:rsidRPr="00E71DFC" w:rsidRDefault="00DE1F58"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medieval/La lírica y la narrativa popular</w:t>
            </w:r>
          </w:p>
        </w:tc>
      </w:tr>
      <w:tr w:rsidR="00DE1F58" w:rsidRPr="00E71DFC" w14:paraId="21F49D34" w14:textId="77777777" w:rsidTr="00B264C7">
        <w:tc>
          <w:tcPr>
            <w:tcW w:w="2518" w:type="dxa"/>
          </w:tcPr>
          <w:p w14:paraId="672E9FBC" w14:textId="77777777" w:rsidR="00DE1F58" w:rsidRPr="00E71DFC" w:rsidRDefault="00DE1F5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02B2D727" w14:textId="654BB3B8" w:rsidR="00DE1F58" w:rsidRPr="00E71DFC" w:rsidRDefault="007123E3" w:rsidP="00B264C7">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p>
        </w:tc>
      </w:tr>
      <w:tr w:rsidR="00DE1F58" w:rsidRPr="00E71DFC" w14:paraId="1C076393" w14:textId="77777777" w:rsidTr="00B264C7">
        <w:tc>
          <w:tcPr>
            <w:tcW w:w="2518" w:type="dxa"/>
          </w:tcPr>
          <w:p w14:paraId="403FA9E9" w14:textId="77777777" w:rsidR="00DE1F58" w:rsidRPr="00E71DFC" w:rsidRDefault="00DE1F5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65662E34" w14:textId="62646240" w:rsidR="00DE1F58" w:rsidRPr="008E0F2B" w:rsidRDefault="00DE1F58" w:rsidP="00B264C7">
            <w:pPr>
              <w:rPr>
                <w:rFonts w:ascii="Times New Roman" w:hAnsi="Times New Roman" w:cs="Times New Roman"/>
                <w:b/>
                <w:color w:val="000000"/>
                <w:sz w:val="24"/>
                <w:szCs w:val="24"/>
                <w:lang w:val="es-ES_tradnl"/>
              </w:rPr>
            </w:pPr>
            <w:r w:rsidRPr="008E0F2B">
              <w:rPr>
                <w:rFonts w:ascii="Times New Roman" w:hAnsi="Times New Roman" w:cs="Times New Roman"/>
                <w:b/>
                <w:color w:val="000000"/>
                <w:sz w:val="24"/>
                <w:szCs w:val="24"/>
                <w:lang w:val="es-ES_tradnl"/>
              </w:rPr>
              <w:t>Analiza una Jarcha</w:t>
            </w:r>
          </w:p>
        </w:tc>
      </w:tr>
      <w:tr w:rsidR="00DE1F58" w:rsidRPr="00E71DFC" w14:paraId="3282112E" w14:textId="77777777" w:rsidTr="00B264C7">
        <w:tc>
          <w:tcPr>
            <w:tcW w:w="2518" w:type="dxa"/>
          </w:tcPr>
          <w:p w14:paraId="6283BA58" w14:textId="77777777" w:rsidR="00DE1F58" w:rsidRPr="00E71DFC" w:rsidRDefault="00DE1F5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7290A7CB" w14:textId="4797846F" w:rsidR="00DE1F58" w:rsidRPr="00E71DFC" w:rsidRDefault="00DE1F58"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con video para analizar y estudiar las jarchas.</w:t>
            </w:r>
          </w:p>
        </w:tc>
      </w:tr>
    </w:tbl>
    <w:p w14:paraId="3B3D21D3" w14:textId="77777777" w:rsidR="007E6197" w:rsidRDefault="007E6197" w:rsidP="00081745">
      <w:pPr>
        <w:spacing w:after="0"/>
        <w:rPr>
          <w:rFonts w:ascii="Times New Roman" w:hAnsi="Times New Roman" w:cs="Times New Roman"/>
          <w:color w:val="000000"/>
        </w:rPr>
      </w:pPr>
    </w:p>
    <w:p w14:paraId="18D13F93" w14:textId="77777777" w:rsidR="008E0F2B" w:rsidRDefault="008E0F2B" w:rsidP="00081745">
      <w:pPr>
        <w:spacing w:after="0"/>
        <w:rPr>
          <w:rFonts w:ascii="Times New Roman" w:hAnsi="Times New Roman" w:cs="Times New Roman"/>
          <w:color w:val="000000"/>
        </w:rPr>
      </w:pPr>
    </w:p>
    <w:p w14:paraId="2E80A8AB" w14:textId="77777777" w:rsidR="008E0F2B" w:rsidRDefault="008E0F2B" w:rsidP="00081745">
      <w:pPr>
        <w:spacing w:after="0"/>
        <w:rPr>
          <w:rFonts w:ascii="Times New Roman" w:hAnsi="Times New Roman" w:cs="Times New Roman"/>
          <w:color w:val="000000"/>
        </w:rPr>
      </w:pPr>
    </w:p>
    <w:p w14:paraId="18D37FCA" w14:textId="77777777" w:rsidR="008E0F2B" w:rsidRDefault="008E0F2B" w:rsidP="00081745">
      <w:pPr>
        <w:spacing w:after="0"/>
        <w:rPr>
          <w:rFonts w:ascii="Times New Roman" w:hAnsi="Times New Roman" w:cs="Times New Roman"/>
          <w:color w:val="000000"/>
        </w:rPr>
      </w:pPr>
    </w:p>
    <w:p w14:paraId="04DA2FCB" w14:textId="77777777" w:rsidR="008E0F2B" w:rsidRPr="00E71DFC" w:rsidRDefault="008E0F2B" w:rsidP="00081745">
      <w:pPr>
        <w:spacing w:after="0"/>
        <w:rPr>
          <w:rFonts w:ascii="Times New Roman" w:hAnsi="Times New Roman" w:cs="Times New Roman"/>
          <w:color w:val="000000"/>
        </w:rPr>
      </w:pPr>
    </w:p>
    <w:p w14:paraId="513529A9" w14:textId="1D20DE18" w:rsidR="00A11854" w:rsidRPr="00E71DFC" w:rsidRDefault="00197CB8" w:rsidP="00A11854">
      <w:pPr>
        <w:spacing w:after="0"/>
        <w:rPr>
          <w:rFonts w:ascii="Times New Roman" w:hAnsi="Times New Roman" w:cs="Times New Roman"/>
          <w:b/>
        </w:rPr>
      </w:pPr>
      <w:r w:rsidRPr="00E71DFC">
        <w:rPr>
          <w:rFonts w:ascii="Times New Roman" w:hAnsi="Times New Roman" w:cs="Times New Roman"/>
          <w:highlight w:val="yellow"/>
        </w:rPr>
        <w:lastRenderedPageBreak/>
        <w:t>[SECCIÓN 3</w:t>
      </w:r>
      <w:r w:rsidR="00A11854" w:rsidRPr="00E71DFC">
        <w:rPr>
          <w:rFonts w:ascii="Times New Roman" w:hAnsi="Times New Roman" w:cs="Times New Roman"/>
          <w:highlight w:val="yellow"/>
        </w:rPr>
        <w:t>]</w:t>
      </w:r>
      <w:r w:rsidR="00A11854" w:rsidRPr="00E71DFC">
        <w:rPr>
          <w:rFonts w:ascii="Times New Roman" w:hAnsi="Times New Roman" w:cs="Times New Roman"/>
        </w:rPr>
        <w:t xml:space="preserve"> </w:t>
      </w:r>
      <w:r w:rsidR="00A11854" w:rsidRPr="00E71DFC">
        <w:rPr>
          <w:rFonts w:ascii="Times New Roman" w:hAnsi="Times New Roman" w:cs="Times New Roman"/>
          <w:b/>
        </w:rPr>
        <w:t>2.1.3 La Poesía Culta</w:t>
      </w:r>
    </w:p>
    <w:p w14:paraId="5273A5CB" w14:textId="77777777" w:rsidR="00A11854" w:rsidRPr="00E71DFC" w:rsidRDefault="00A11854" w:rsidP="00A11854">
      <w:pPr>
        <w:spacing w:after="0"/>
        <w:jc w:val="both"/>
        <w:rPr>
          <w:rFonts w:ascii="Times New Roman" w:hAnsi="Times New Roman" w:cs="Times New Roman"/>
          <w:b/>
        </w:rPr>
      </w:pPr>
    </w:p>
    <w:p w14:paraId="005BCF8D" w14:textId="639DBD06" w:rsidR="00A11854" w:rsidRPr="00E71DFC" w:rsidRDefault="00A11854" w:rsidP="00A11854">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Durante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además de la difusión oral de los poemas populares como las jarchas, los villancicos o los cantares de gesta, también se desarrolló otro tipo de poesía de carácter culto ligada a los </w:t>
      </w:r>
      <w:r w:rsidRPr="00E71DFC">
        <w:rPr>
          <w:rFonts w:ascii="Times New Roman" w:eastAsia="Times New Roman" w:hAnsi="Times New Roman" w:cs="Times New Roman"/>
          <w:b/>
          <w:bCs/>
          <w:lang w:eastAsia="es-MX"/>
        </w:rPr>
        <w:t>monasterios</w:t>
      </w:r>
      <w:r w:rsidRPr="00E71DFC">
        <w:rPr>
          <w:rFonts w:ascii="Times New Roman" w:eastAsia="Times New Roman" w:hAnsi="Times New Roman" w:cs="Times New Roman"/>
          <w:lang w:eastAsia="es-MX"/>
        </w:rPr>
        <w:t xml:space="preserve"> y a las </w:t>
      </w:r>
      <w:r w:rsidRPr="00E71DFC">
        <w:rPr>
          <w:rFonts w:ascii="Times New Roman" w:eastAsia="Times New Roman" w:hAnsi="Times New Roman" w:cs="Times New Roman"/>
          <w:b/>
          <w:bCs/>
          <w:lang w:eastAsia="es-MX"/>
        </w:rPr>
        <w:t>cortes</w:t>
      </w:r>
      <w:r w:rsidRPr="00E71DFC">
        <w:rPr>
          <w:rFonts w:ascii="Times New Roman" w:eastAsia="Times New Roman" w:hAnsi="Times New Roman" w:cs="Times New Roman"/>
          <w:lang w:eastAsia="es-MX"/>
        </w:rPr>
        <w:t>.</w:t>
      </w:r>
    </w:p>
    <w:p w14:paraId="4B6D305D" w14:textId="77777777" w:rsidR="00A11854" w:rsidRPr="00E71DFC" w:rsidRDefault="00A11854" w:rsidP="00A11854">
      <w:pPr>
        <w:shd w:val="clear" w:color="auto" w:fill="FFFFFF"/>
        <w:spacing w:after="0" w:line="345" w:lineRule="atLeast"/>
        <w:jc w:val="both"/>
        <w:rPr>
          <w:rFonts w:ascii="Times New Roman" w:eastAsia="Times New Roman" w:hAnsi="Times New Roman" w:cs="Times New Roman"/>
          <w:lang w:eastAsia="es-MX"/>
        </w:rPr>
      </w:pPr>
    </w:p>
    <w:p w14:paraId="5D360C1E" w14:textId="4D17E7D6" w:rsidR="00A11854" w:rsidRPr="00E71DFC" w:rsidRDefault="00A11854" w:rsidP="00A11854">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Esta puede clasificarse en dos grupos: la </w:t>
      </w:r>
      <w:r w:rsidRPr="00E71DFC">
        <w:rPr>
          <w:rFonts w:ascii="Times New Roman" w:eastAsia="Times New Roman" w:hAnsi="Times New Roman" w:cs="Times New Roman"/>
          <w:b/>
          <w:bCs/>
          <w:lang w:eastAsia="es-MX"/>
        </w:rPr>
        <w:t>lírica culta</w:t>
      </w:r>
      <w:r w:rsidRPr="00E71DFC">
        <w:rPr>
          <w:rFonts w:ascii="Times New Roman" w:eastAsia="Times New Roman" w:hAnsi="Times New Roman" w:cs="Times New Roman"/>
          <w:lang w:eastAsia="es-MX"/>
        </w:rPr>
        <w:t> y la </w:t>
      </w:r>
      <w:r w:rsidRPr="00E71DFC">
        <w:rPr>
          <w:rFonts w:ascii="Times New Roman" w:eastAsia="Times New Roman" w:hAnsi="Times New Roman" w:cs="Times New Roman"/>
          <w:b/>
          <w:bCs/>
          <w:lang w:eastAsia="es-MX"/>
        </w:rPr>
        <w:t>narrativa</w:t>
      </w:r>
      <w:r w:rsidRPr="00E71DFC">
        <w:rPr>
          <w:rFonts w:ascii="Times New Roman" w:eastAsia="Times New Roman" w:hAnsi="Times New Roman" w:cs="Times New Roman"/>
          <w:lang w:eastAsia="es-MX"/>
        </w:rPr>
        <w:t> (el </w:t>
      </w:r>
      <w:r w:rsidRPr="00E71DFC">
        <w:rPr>
          <w:rFonts w:ascii="Times New Roman" w:eastAsia="Times New Roman" w:hAnsi="Times New Roman" w:cs="Times New Roman"/>
          <w:b/>
          <w:bCs/>
          <w:lang w:eastAsia="es-MX"/>
        </w:rPr>
        <w:t>mester de clerecía</w:t>
      </w:r>
      <w:r w:rsidRPr="00E71DFC">
        <w:rPr>
          <w:rFonts w:ascii="Times New Roman" w:eastAsia="Times New Roman" w:hAnsi="Times New Roman" w:cs="Times New Roman"/>
          <w:lang w:eastAsia="es-MX"/>
        </w:rPr>
        <w:t xml:space="preserve">) ya que, a pesar de que ambos están escritos en verso, su objetivo es distinto. La finalidad de la lírica culta es tratar los </w:t>
      </w:r>
      <w:r w:rsidRPr="00E71DFC">
        <w:rPr>
          <w:rFonts w:ascii="Times New Roman" w:eastAsia="Times New Roman" w:hAnsi="Times New Roman" w:cs="Times New Roman"/>
          <w:b/>
          <w:lang w:eastAsia="es-MX"/>
        </w:rPr>
        <w:t xml:space="preserve">sentimientos </w:t>
      </w:r>
      <w:r w:rsidRPr="00E71DFC">
        <w:rPr>
          <w:rFonts w:ascii="Times New Roman" w:eastAsia="Times New Roman" w:hAnsi="Times New Roman" w:cs="Times New Roman"/>
          <w:lang w:eastAsia="es-MX"/>
        </w:rPr>
        <w:t xml:space="preserve">del poeta, mientras que el objetivo del mester de clerecía es narrar o </w:t>
      </w:r>
      <w:r w:rsidRPr="00E71DFC">
        <w:rPr>
          <w:rFonts w:ascii="Times New Roman" w:eastAsia="Times New Roman" w:hAnsi="Times New Roman" w:cs="Times New Roman"/>
          <w:b/>
          <w:lang w:eastAsia="es-MX"/>
        </w:rPr>
        <w:t>contar historias</w:t>
      </w:r>
      <w:r w:rsidRPr="00E71DFC">
        <w:rPr>
          <w:rFonts w:ascii="Times New Roman" w:eastAsia="Times New Roman" w:hAnsi="Times New Roman" w:cs="Times New Roman"/>
          <w:lang w:eastAsia="es-MX"/>
        </w:rPr>
        <w:t xml:space="preserve"> que terminan en un consejo para el oyente/lector.</w:t>
      </w:r>
    </w:p>
    <w:p w14:paraId="6160793C" w14:textId="77777777" w:rsidR="00A11854" w:rsidRPr="00E71DFC" w:rsidRDefault="00A11854" w:rsidP="00A11854">
      <w:pPr>
        <w:shd w:val="clear" w:color="auto" w:fill="FFFFFF"/>
        <w:spacing w:after="0" w:line="345" w:lineRule="atLeast"/>
        <w:jc w:val="both"/>
        <w:rPr>
          <w:rFonts w:ascii="Times New Roman" w:eastAsia="Times New Roman" w:hAnsi="Times New Roman" w:cs="Times New Roman"/>
          <w:lang w:eastAsia="es-MX"/>
        </w:rPr>
      </w:pPr>
    </w:p>
    <w:p w14:paraId="04EF6D06" w14:textId="404FC5EF" w:rsidR="00592EDF" w:rsidRPr="00E71DFC" w:rsidRDefault="00197CB8" w:rsidP="00592EDF">
      <w:pPr>
        <w:spacing w:after="0"/>
        <w:rPr>
          <w:rFonts w:ascii="Times New Roman" w:hAnsi="Times New Roman" w:cs="Times New Roman"/>
          <w:b/>
        </w:rPr>
      </w:pPr>
      <w:r w:rsidRPr="00E71DFC">
        <w:rPr>
          <w:rFonts w:ascii="Times New Roman" w:hAnsi="Times New Roman" w:cs="Times New Roman"/>
          <w:highlight w:val="yellow"/>
        </w:rPr>
        <w:t>[SECCIÓN 3</w:t>
      </w:r>
      <w:r w:rsidR="00592EDF" w:rsidRPr="00E71DFC">
        <w:rPr>
          <w:rFonts w:ascii="Times New Roman" w:hAnsi="Times New Roman" w:cs="Times New Roman"/>
          <w:highlight w:val="yellow"/>
        </w:rPr>
        <w:t>]</w:t>
      </w:r>
      <w:r w:rsidR="00592EDF" w:rsidRPr="00E71DFC">
        <w:rPr>
          <w:rFonts w:ascii="Times New Roman" w:hAnsi="Times New Roman" w:cs="Times New Roman"/>
        </w:rPr>
        <w:t xml:space="preserve"> </w:t>
      </w:r>
      <w:r w:rsidR="00592EDF" w:rsidRPr="00E71DFC">
        <w:rPr>
          <w:rFonts w:ascii="Times New Roman" w:hAnsi="Times New Roman" w:cs="Times New Roman"/>
          <w:b/>
        </w:rPr>
        <w:t>2.1.4 La Lírica y la Narrativa Culta</w:t>
      </w:r>
    </w:p>
    <w:p w14:paraId="2925CBF1" w14:textId="77777777" w:rsidR="00A11854" w:rsidRPr="00E71DFC" w:rsidRDefault="00A11854" w:rsidP="00A11854">
      <w:pPr>
        <w:shd w:val="clear" w:color="auto" w:fill="FFFFFF"/>
        <w:spacing w:after="0" w:line="345" w:lineRule="atLeast"/>
        <w:jc w:val="both"/>
        <w:rPr>
          <w:rFonts w:ascii="Times New Roman" w:eastAsia="Times New Roman" w:hAnsi="Times New Roman" w:cs="Times New Roman"/>
          <w:lang w:eastAsia="es-MX"/>
        </w:rPr>
      </w:pPr>
    </w:p>
    <w:p w14:paraId="1F916056" w14:textId="5D099231" w:rsidR="00A11854" w:rsidRPr="00E71DFC" w:rsidRDefault="00EC6D94" w:rsidP="00EC6D94">
      <w:pPr>
        <w:spacing w:after="0"/>
        <w:jc w:val="both"/>
        <w:rPr>
          <w:rFonts w:ascii="Times New Roman" w:hAnsi="Times New Roman" w:cs="Times New Roman"/>
        </w:rPr>
      </w:pPr>
      <w:r w:rsidRPr="00E71DFC">
        <w:rPr>
          <w:rFonts w:ascii="Times New Roman" w:hAnsi="Times New Roman" w:cs="Times New Roman"/>
        </w:rPr>
        <w:t>La riqueza de lírica medieval se acentúa a través de sus diferentes expresiones. En este caso, es importante entender cómo se agrupan:</w:t>
      </w:r>
    </w:p>
    <w:p w14:paraId="3506B2E4" w14:textId="77777777" w:rsidR="00EC6D94" w:rsidRPr="00E71DFC" w:rsidRDefault="00EC6D94" w:rsidP="00A11854">
      <w:pPr>
        <w:spacing w:after="0"/>
        <w:rPr>
          <w:rFonts w:ascii="Times New Roman" w:hAnsi="Times New Roman" w:cs="Times New Roman"/>
        </w:rPr>
      </w:pPr>
    </w:p>
    <w:p w14:paraId="6F3B0C57" w14:textId="3A874C40" w:rsidR="00EC6D94" w:rsidRPr="00E71DFC" w:rsidRDefault="00EC6D94" w:rsidP="00EC6D94">
      <w:pPr>
        <w:numPr>
          <w:ilvl w:val="0"/>
          <w:numId w:val="38"/>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Los </w:t>
      </w:r>
      <w:r w:rsidRPr="00E71DFC">
        <w:rPr>
          <w:rFonts w:ascii="Times New Roman" w:eastAsia="Times New Roman" w:hAnsi="Times New Roman" w:cs="Times New Roman"/>
          <w:b/>
          <w:bCs/>
          <w:lang w:eastAsia="es-MX"/>
        </w:rPr>
        <w:t>cancioneros</w:t>
      </w:r>
      <w:r w:rsidRPr="00E71DFC">
        <w:rPr>
          <w:rFonts w:ascii="Times New Roman" w:eastAsia="Times New Roman" w:hAnsi="Times New Roman" w:cs="Times New Roman"/>
          <w:lang w:eastAsia="es-MX"/>
        </w:rPr>
        <w:t>, representativos de la lírica, con autores como Íñigo López de Mendoza, más conocido como el </w:t>
      </w:r>
      <w:r w:rsidRPr="00E71DFC">
        <w:rPr>
          <w:rFonts w:ascii="Times New Roman" w:eastAsia="Times New Roman" w:hAnsi="Times New Roman" w:cs="Times New Roman"/>
          <w:b/>
          <w:bCs/>
          <w:lang w:eastAsia="es-MX"/>
        </w:rPr>
        <w:t>marqués de Santillana</w:t>
      </w:r>
      <w:r w:rsidRPr="00E71DFC">
        <w:rPr>
          <w:rFonts w:ascii="Times New Roman" w:eastAsia="Times New Roman" w:hAnsi="Times New Roman" w:cs="Times New Roman"/>
          <w:lang w:eastAsia="es-MX"/>
        </w:rPr>
        <w:t>, </w:t>
      </w:r>
      <w:r w:rsidRPr="00E71DFC">
        <w:rPr>
          <w:rFonts w:ascii="Times New Roman" w:eastAsia="Times New Roman" w:hAnsi="Times New Roman" w:cs="Times New Roman"/>
          <w:b/>
          <w:bCs/>
          <w:lang w:eastAsia="es-MX"/>
        </w:rPr>
        <w:t xml:space="preserve">Juan de Mena </w:t>
      </w:r>
      <w:r w:rsidRPr="00E71DFC">
        <w:rPr>
          <w:rFonts w:ascii="Times New Roman" w:eastAsia="Times New Roman" w:hAnsi="Times New Roman" w:cs="Times New Roman"/>
          <w:lang w:eastAsia="es-MX"/>
        </w:rPr>
        <w:t>y, sobre todo, </w:t>
      </w:r>
      <w:r w:rsidRPr="00E71DFC">
        <w:rPr>
          <w:rFonts w:ascii="Times New Roman" w:eastAsia="Times New Roman" w:hAnsi="Times New Roman" w:cs="Times New Roman"/>
          <w:b/>
          <w:bCs/>
          <w:lang w:eastAsia="es-MX"/>
        </w:rPr>
        <w:t>Jorge Manrique</w:t>
      </w:r>
      <w:r w:rsidRPr="00E71DFC">
        <w:rPr>
          <w:rFonts w:ascii="Times New Roman" w:eastAsia="Times New Roman" w:hAnsi="Times New Roman" w:cs="Times New Roman"/>
          <w:lang w:eastAsia="es-MX"/>
        </w:rPr>
        <w:t>, quien sobresale por sus </w:t>
      </w:r>
      <w:r w:rsidRPr="00E71DFC">
        <w:rPr>
          <w:rFonts w:ascii="Times New Roman" w:eastAsia="Times New Roman" w:hAnsi="Times New Roman" w:cs="Times New Roman"/>
          <w:i/>
          <w:iCs/>
          <w:lang w:eastAsia="es-MX"/>
        </w:rPr>
        <w:t>Coplas a la Muerte del Maestre Don Rodrigo</w:t>
      </w:r>
      <w:r w:rsidRPr="00E71DFC">
        <w:rPr>
          <w:rFonts w:ascii="Times New Roman" w:eastAsia="Times New Roman" w:hAnsi="Times New Roman" w:cs="Times New Roman"/>
          <w:lang w:eastAsia="es-MX"/>
        </w:rPr>
        <w:t> o </w:t>
      </w:r>
      <w:r w:rsidRPr="00E71DFC">
        <w:rPr>
          <w:rFonts w:ascii="Times New Roman" w:eastAsia="Times New Roman" w:hAnsi="Times New Roman" w:cs="Times New Roman"/>
          <w:i/>
          <w:iCs/>
          <w:lang w:eastAsia="es-MX"/>
        </w:rPr>
        <w:t>Coplas por la Muerte de su Padre</w:t>
      </w:r>
      <w:r w:rsidRPr="00E71DFC">
        <w:rPr>
          <w:rFonts w:ascii="Times New Roman" w:eastAsia="Times New Roman" w:hAnsi="Times New Roman" w:cs="Times New Roman"/>
          <w:lang w:eastAsia="es-MX"/>
        </w:rPr>
        <w:t>.</w:t>
      </w:r>
    </w:p>
    <w:p w14:paraId="4755583F" w14:textId="127E4E38" w:rsidR="00EC6D94" w:rsidRPr="00E71DFC" w:rsidRDefault="00EC6D94" w:rsidP="00EC6D94">
      <w:pPr>
        <w:numPr>
          <w:ilvl w:val="0"/>
          <w:numId w:val="38"/>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w:t>
      </w:r>
      <w:r w:rsidRPr="00E71DFC">
        <w:rPr>
          <w:rFonts w:ascii="Times New Roman" w:eastAsia="Times New Roman" w:hAnsi="Times New Roman" w:cs="Times New Roman"/>
          <w:b/>
          <w:bCs/>
          <w:lang w:eastAsia="es-MX"/>
        </w:rPr>
        <w:t>Mester de Clerecía</w:t>
      </w:r>
      <w:r w:rsidRPr="00E71DFC">
        <w:rPr>
          <w:rFonts w:ascii="Times New Roman" w:eastAsia="Times New Roman" w:hAnsi="Times New Roman" w:cs="Times New Roman"/>
          <w:lang w:eastAsia="es-MX"/>
        </w:rPr>
        <w:t xml:space="preserve">, representativo de la narrativa, con autores como </w:t>
      </w:r>
      <w:r w:rsidRPr="00E71DFC">
        <w:rPr>
          <w:rFonts w:ascii="Times New Roman" w:eastAsia="Times New Roman" w:hAnsi="Times New Roman" w:cs="Times New Roman"/>
          <w:b/>
          <w:bCs/>
          <w:lang w:eastAsia="es-MX"/>
        </w:rPr>
        <w:t>Gonzalo de Berceo</w:t>
      </w:r>
      <w:r w:rsidRPr="00E71DFC">
        <w:rPr>
          <w:rFonts w:ascii="Times New Roman" w:eastAsia="Times New Roman" w:hAnsi="Times New Roman" w:cs="Times New Roman"/>
          <w:lang w:eastAsia="es-MX"/>
        </w:rPr>
        <w:t> y </w:t>
      </w:r>
      <w:r w:rsidRPr="00E71DFC">
        <w:rPr>
          <w:rFonts w:ascii="Times New Roman" w:eastAsia="Times New Roman" w:hAnsi="Times New Roman" w:cs="Times New Roman"/>
          <w:b/>
          <w:bCs/>
          <w:lang w:eastAsia="es-MX"/>
        </w:rPr>
        <w:t>Juan Ruiz</w:t>
      </w:r>
      <w:r w:rsidRPr="00E71DFC">
        <w:rPr>
          <w:rFonts w:ascii="Times New Roman" w:eastAsia="Times New Roman" w:hAnsi="Times New Roman" w:cs="Times New Roman"/>
          <w:lang w:eastAsia="es-MX"/>
        </w:rPr>
        <w:t>, </w:t>
      </w:r>
      <w:r w:rsidRPr="00E71DFC">
        <w:rPr>
          <w:rFonts w:ascii="Times New Roman" w:eastAsia="Times New Roman" w:hAnsi="Times New Roman" w:cs="Times New Roman"/>
          <w:b/>
          <w:bCs/>
          <w:lang w:eastAsia="es-MX"/>
        </w:rPr>
        <w:t>Arcipreste de Hita</w:t>
      </w:r>
      <w:r w:rsidRPr="00E71DFC">
        <w:rPr>
          <w:rFonts w:ascii="Times New Roman" w:eastAsia="Times New Roman" w:hAnsi="Times New Roman" w:cs="Times New Roman"/>
          <w:lang w:eastAsia="es-MX"/>
        </w:rPr>
        <w:t>.</w:t>
      </w:r>
    </w:p>
    <w:p w14:paraId="128B7864" w14:textId="77777777" w:rsidR="00EC6D94" w:rsidRPr="00E71DFC" w:rsidRDefault="00EC6D94" w:rsidP="00EC6D94">
      <w:pPr>
        <w:shd w:val="clear" w:color="auto" w:fill="FFFFFF"/>
        <w:spacing w:after="0" w:line="345" w:lineRule="atLeast"/>
        <w:ind w:left="300"/>
        <w:jc w:val="both"/>
        <w:rPr>
          <w:rFonts w:ascii="Times New Roman" w:eastAsia="Times New Roman" w:hAnsi="Times New Roman" w:cs="Times New Roman"/>
          <w:lang w:eastAsia="es-MX"/>
        </w:rPr>
      </w:pPr>
    </w:p>
    <w:p w14:paraId="30273F6E" w14:textId="55F3DF86" w:rsidR="00EC6D94" w:rsidRPr="00E71DFC" w:rsidRDefault="00EC6D94" w:rsidP="00EC6D94">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Descubre en qué consiste la poesía de cancionero y el mester de clerecía con ayuda de </w:t>
      </w:r>
      <w:r w:rsidR="008E0F2B">
        <w:rPr>
          <w:rFonts w:ascii="Times New Roman" w:eastAsia="Times New Roman" w:hAnsi="Times New Roman" w:cs="Times New Roman"/>
          <w:lang w:eastAsia="es-MX"/>
        </w:rPr>
        <w:t>los siguientes</w:t>
      </w:r>
      <w:r w:rsidRPr="00E71DFC">
        <w:rPr>
          <w:rFonts w:ascii="Times New Roman" w:eastAsia="Times New Roman" w:hAnsi="Times New Roman" w:cs="Times New Roman"/>
          <w:lang w:eastAsia="es-MX"/>
        </w:rPr>
        <w:t xml:space="preserve"> recursos:</w:t>
      </w:r>
    </w:p>
    <w:p w14:paraId="0B963F19" w14:textId="77777777" w:rsidR="00EC6D94" w:rsidRPr="00E71DFC" w:rsidRDefault="00EC6D94" w:rsidP="00EC6D94">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AD2DE0" w:rsidRPr="00E71DFC" w14:paraId="6CB46404" w14:textId="77777777" w:rsidTr="00B264C7">
        <w:tc>
          <w:tcPr>
            <w:tcW w:w="9054" w:type="dxa"/>
            <w:gridSpan w:val="2"/>
            <w:shd w:val="clear" w:color="auto" w:fill="000000" w:themeFill="text1"/>
          </w:tcPr>
          <w:p w14:paraId="22CB4F78" w14:textId="77777777" w:rsidR="00AD2DE0" w:rsidRPr="00E71DFC" w:rsidRDefault="00AD2DE0"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AD2DE0" w:rsidRPr="00E71DFC" w14:paraId="64E75B39" w14:textId="77777777" w:rsidTr="00B264C7">
        <w:tc>
          <w:tcPr>
            <w:tcW w:w="2518" w:type="dxa"/>
          </w:tcPr>
          <w:p w14:paraId="5F6DDAD9" w14:textId="77777777" w:rsidR="00AD2DE0" w:rsidRPr="00E71DFC" w:rsidRDefault="00AD2DE0"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471982B" w14:textId="443A5976" w:rsidR="00AD2DE0" w:rsidRPr="00E71DFC" w:rsidRDefault="008E0F2B" w:rsidP="00AD2DE0">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883A60" w:rsidRPr="00E71DFC">
              <w:rPr>
                <w:rFonts w:ascii="Times New Roman" w:hAnsi="Times New Roman" w:cs="Times New Roman"/>
                <w:color w:val="000000"/>
                <w:sz w:val="24"/>
                <w:szCs w:val="24"/>
                <w:lang w:val="es-ES_tradnl"/>
              </w:rPr>
              <w:t>10_01_REC100</w:t>
            </w:r>
          </w:p>
        </w:tc>
      </w:tr>
      <w:tr w:rsidR="00AD2DE0" w:rsidRPr="00E71DFC" w14:paraId="2494C005" w14:textId="77777777" w:rsidTr="00B264C7">
        <w:tc>
          <w:tcPr>
            <w:tcW w:w="2518" w:type="dxa"/>
          </w:tcPr>
          <w:p w14:paraId="1AA37CFD" w14:textId="77777777" w:rsidR="00AD2DE0" w:rsidRPr="00E71DFC" w:rsidRDefault="00AD2DE0"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CFEC33D" w14:textId="76171BF5" w:rsidR="00AD2DE0" w:rsidRPr="00E71DFC" w:rsidRDefault="00AD2DE0"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medieval/La lírica y la narrativa culta</w:t>
            </w:r>
          </w:p>
        </w:tc>
      </w:tr>
      <w:tr w:rsidR="00AD2DE0" w:rsidRPr="00E71DFC" w14:paraId="4705ABE6" w14:textId="77777777" w:rsidTr="00B264C7">
        <w:tc>
          <w:tcPr>
            <w:tcW w:w="2518" w:type="dxa"/>
          </w:tcPr>
          <w:p w14:paraId="799756E1" w14:textId="77777777" w:rsidR="00AD2DE0" w:rsidRPr="00E71DFC" w:rsidRDefault="00AD2DE0"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4B502877" w14:textId="765E9EED" w:rsidR="00AD2DE0" w:rsidRPr="00E71DFC" w:rsidRDefault="004D13FC" w:rsidP="004D13FC">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Durante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además de la difusión por transmisión oral de poemas populares como las jarchas o los villancicos, también se desarrolló otro tipo de poesía, de carácter culto, ligada a los monasterios, incipientes universidades y a las cortes.” </w:t>
            </w:r>
            <w:r w:rsidRPr="00E71DFC">
              <w:rPr>
                <w:rFonts w:ascii="Times New Roman" w:hAnsi="Times New Roman" w:cs="Times New Roman"/>
                <w:color w:val="FF0000"/>
                <w:sz w:val="24"/>
                <w:szCs w:val="24"/>
                <w:shd w:val="clear" w:color="auto" w:fill="FFFFFF"/>
                <w:lang w:val="es-ES_tradnl"/>
              </w:rPr>
              <w:t>Y</w:t>
            </w:r>
            <w:r w:rsidRPr="00E71DFC">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xml:space="preserve">“Durante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además de la difusión oral de poemas populares como las jarchas o los villancicos, también se desarrolló otro tipo de poesía, de carácter culto ligada a los monasterios, las nuevas universidades y a las cortes.</w:t>
            </w:r>
          </w:p>
          <w:p w14:paraId="5D2D4767" w14:textId="77777777" w:rsidR="004D13FC" w:rsidRPr="00E71DFC" w:rsidRDefault="004D13FC" w:rsidP="004D13FC">
            <w:pPr>
              <w:jc w:val="both"/>
              <w:rPr>
                <w:rFonts w:ascii="Times New Roman" w:hAnsi="Times New Roman" w:cs="Times New Roman"/>
                <w:sz w:val="24"/>
                <w:szCs w:val="24"/>
                <w:shd w:val="clear" w:color="auto" w:fill="FFFFFF"/>
                <w:lang w:val="es-ES_tradnl"/>
              </w:rPr>
            </w:pPr>
          </w:p>
          <w:p w14:paraId="22A019DB" w14:textId="77777777" w:rsidR="00883A60" w:rsidRPr="00E71DFC" w:rsidRDefault="00883A60" w:rsidP="00883A60">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1.La ficha del estudiante Dejar igual</w:t>
            </w:r>
          </w:p>
          <w:p w14:paraId="06AB20A6" w14:textId="77777777" w:rsidR="00045097" w:rsidRPr="00E71DFC" w:rsidRDefault="00045097" w:rsidP="00883A60">
            <w:pPr>
              <w:jc w:val="both"/>
              <w:rPr>
                <w:rFonts w:ascii="Times New Roman" w:hAnsi="Times New Roman" w:cs="Times New Roman"/>
                <w:color w:val="FF0000"/>
                <w:sz w:val="24"/>
                <w:szCs w:val="24"/>
                <w:lang w:val="es-ES_tradnl"/>
              </w:rPr>
            </w:pPr>
          </w:p>
          <w:p w14:paraId="56C7629F" w14:textId="6C8507B4" w:rsidR="00A50FE7" w:rsidRDefault="00883A60" w:rsidP="00A50FE7">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A50FE7" w:rsidRPr="00E71DFC">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La ficha del profesor</w:t>
            </w:r>
            <w:r w:rsidR="00045097" w:rsidRPr="00E71DFC">
              <w:rPr>
                <w:rFonts w:ascii="Times New Roman" w:hAnsi="Times New Roman" w:cs="Times New Roman"/>
                <w:color w:val="FF0000"/>
                <w:sz w:val="24"/>
                <w:szCs w:val="24"/>
                <w:lang w:val="es-ES_tradnl"/>
              </w:rPr>
              <w:t>: cambiar solo esta</w:t>
            </w:r>
            <w:r w:rsidR="008E0F2B">
              <w:rPr>
                <w:rFonts w:ascii="Times New Roman" w:hAnsi="Times New Roman" w:cs="Times New Roman"/>
                <w:color w:val="FF0000"/>
                <w:sz w:val="24"/>
                <w:szCs w:val="24"/>
                <w:lang w:val="es-ES_tradnl"/>
              </w:rPr>
              <w:t>s partes y</w:t>
            </w:r>
            <w:r w:rsidR="00A50FE7" w:rsidRPr="00E71DFC">
              <w:rPr>
                <w:rFonts w:ascii="Times New Roman" w:hAnsi="Times New Roman" w:cs="Times New Roman"/>
                <w:color w:val="FF0000"/>
                <w:sz w:val="24"/>
                <w:szCs w:val="24"/>
                <w:lang w:val="es-ES_tradnl"/>
              </w:rPr>
              <w:t xml:space="preserve"> dejar igual</w:t>
            </w:r>
            <w:r w:rsidR="008E0F2B">
              <w:rPr>
                <w:rFonts w:ascii="Times New Roman" w:hAnsi="Times New Roman" w:cs="Times New Roman"/>
                <w:color w:val="FF0000"/>
                <w:sz w:val="24"/>
                <w:szCs w:val="24"/>
                <w:lang w:val="es-ES_tradnl"/>
              </w:rPr>
              <w:t xml:space="preserve"> el resto</w:t>
            </w:r>
            <w:r w:rsidR="00A50FE7" w:rsidRPr="00E71DFC">
              <w:rPr>
                <w:rFonts w:ascii="Times New Roman" w:hAnsi="Times New Roman" w:cs="Times New Roman"/>
                <w:color w:val="FF0000"/>
                <w:sz w:val="24"/>
                <w:szCs w:val="24"/>
                <w:lang w:val="es-ES_tradnl"/>
              </w:rPr>
              <w:t>:</w:t>
            </w:r>
          </w:p>
          <w:p w14:paraId="0D86D4CB" w14:textId="77777777" w:rsidR="008E0F2B" w:rsidRPr="00E71DFC" w:rsidRDefault="008E0F2B" w:rsidP="00A50FE7">
            <w:pPr>
              <w:jc w:val="both"/>
              <w:rPr>
                <w:rFonts w:ascii="Times New Roman" w:hAnsi="Times New Roman" w:cs="Times New Roman"/>
                <w:color w:val="FF0000"/>
                <w:sz w:val="24"/>
                <w:szCs w:val="24"/>
                <w:lang w:val="es-ES_tradnl"/>
              </w:rPr>
            </w:pPr>
          </w:p>
          <w:p w14:paraId="66B57427" w14:textId="3A1F51A4" w:rsidR="00045097" w:rsidRPr="008E0F2B" w:rsidRDefault="00045097" w:rsidP="0001391B">
            <w:pPr>
              <w:jc w:val="both"/>
              <w:rPr>
                <w:rFonts w:ascii="Times New Roman" w:hAnsi="Times New Roman" w:cs="Times New Roman"/>
                <w:b/>
                <w:sz w:val="24"/>
                <w:szCs w:val="24"/>
                <w:lang w:val="es-ES_tradnl"/>
              </w:rPr>
            </w:pPr>
            <w:r w:rsidRPr="008E0F2B">
              <w:rPr>
                <w:rFonts w:ascii="Times New Roman" w:hAnsi="Times New Roman" w:cs="Times New Roman"/>
                <w:b/>
                <w:sz w:val="24"/>
                <w:szCs w:val="24"/>
                <w:lang w:val="es-ES_tradnl"/>
              </w:rPr>
              <w:t>Durante la presentación</w:t>
            </w:r>
          </w:p>
          <w:p w14:paraId="749B996C" w14:textId="77777777" w:rsidR="0001391B" w:rsidRPr="00E71DFC" w:rsidRDefault="0001391B" w:rsidP="0001391B">
            <w:pPr>
              <w:jc w:val="both"/>
              <w:rPr>
                <w:rFonts w:ascii="Times New Roman" w:hAnsi="Times New Roman" w:cs="Times New Roman"/>
                <w:sz w:val="24"/>
                <w:szCs w:val="24"/>
                <w:lang w:val="es-ES_tradnl"/>
              </w:rPr>
            </w:pPr>
          </w:p>
          <w:p w14:paraId="5C42B1CC" w14:textId="07A1D68F" w:rsidR="0001391B" w:rsidRPr="00E71DFC" w:rsidRDefault="006B1EE3" w:rsidP="0001391B">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Le proponemos</w:t>
            </w:r>
            <w:r w:rsidR="00A50FE7" w:rsidRPr="00E71DFC">
              <w:rPr>
                <w:sz w:val="24"/>
                <w:szCs w:val="24"/>
                <w:lang w:val="es-ES_tradnl"/>
              </w:rPr>
              <w:t xml:space="preserve"> </w:t>
            </w:r>
            <w:r w:rsidR="0001391B" w:rsidRPr="00E71DFC">
              <w:rPr>
                <w:sz w:val="24"/>
                <w:szCs w:val="24"/>
                <w:lang w:val="es-ES_tradnl"/>
              </w:rPr>
              <w:t>que antes de comenzar con l</w:t>
            </w:r>
            <w:r w:rsidR="003B43E6" w:rsidRPr="00E71DFC">
              <w:rPr>
                <w:sz w:val="24"/>
                <w:szCs w:val="24"/>
                <w:lang w:val="es-ES_tradnl"/>
              </w:rPr>
              <w:t xml:space="preserve">a actividad, </w:t>
            </w:r>
            <w:r w:rsidRPr="00E71DFC">
              <w:rPr>
                <w:sz w:val="24"/>
                <w:szCs w:val="24"/>
                <w:lang w:val="es-ES_tradnl"/>
              </w:rPr>
              <w:t>se</w:t>
            </w:r>
            <w:r w:rsidR="003B43E6" w:rsidRPr="00E71DFC">
              <w:rPr>
                <w:sz w:val="24"/>
                <w:szCs w:val="24"/>
                <w:lang w:val="es-ES_tradnl"/>
              </w:rPr>
              <w:t xml:space="preserve"> tome</w:t>
            </w:r>
            <w:r w:rsidR="0001391B" w:rsidRPr="00E71DFC">
              <w:rPr>
                <w:sz w:val="24"/>
                <w:szCs w:val="24"/>
                <w:lang w:val="es-ES_tradnl"/>
              </w:rPr>
              <w:t xml:space="preserve"> cinco minutos para preguntarle a los </w:t>
            </w:r>
            <w:r w:rsidR="00754A3C" w:rsidRPr="00E71DFC">
              <w:rPr>
                <w:sz w:val="24"/>
                <w:szCs w:val="24"/>
                <w:lang w:val="es-ES_tradnl"/>
              </w:rPr>
              <w:t>estudiantes</w:t>
            </w:r>
            <w:r w:rsidR="0001391B" w:rsidRPr="00E71DFC">
              <w:rPr>
                <w:sz w:val="24"/>
                <w:szCs w:val="24"/>
                <w:lang w:val="es-ES_tradnl"/>
              </w:rPr>
              <w:t xml:space="preserve"> cuáles son sus opiniones sobre los textos de literatura</w:t>
            </w:r>
            <w:r w:rsidR="008E0F2B">
              <w:rPr>
                <w:sz w:val="24"/>
                <w:szCs w:val="24"/>
                <w:lang w:val="es-ES_tradnl"/>
              </w:rPr>
              <w:t xml:space="preserve"> que educan. ¿Son necesarios? ¿c</w:t>
            </w:r>
            <w:r w:rsidR="0001391B" w:rsidRPr="00E71DFC">
              <w:rPr>
                <w:sz w:val="24"/>
                <w:szCs w:val="24"/>
                <w:lang w:val="es-ES_tradnl"/>
              </w:rPr>
              <w:t xml:space="preserve">ómo un libro puede influir en el comportamiento de una sociedad? Generar esta discusión incentivará la curiosidad de los </w:t>
            </w:r>
            <w:r w:rsidR="00754A3C" w:rsidRPr="00E71DFC">
              <w:rPr>
                <w:sz w:val="24"/>
                <w:szCs w:val="24"/>
                <w:lang w:val="es-ES_tradnl"/>
              </w:rPr>
              <w:t>estudiantes</w:t>
            </w:r>
            <w:r w:rsidR="0001391B" w:rsidRPr="00E71DFC">
              <w:rPr>
                <w:sz w:val="24"/>
                <w:szCs w:val="24"/>
                <w:lang w:val="es-ES_tradnl"/>
              </w:rPr>
              <w:t xml:space="preserve"> que se sentirán parte del proceso de aprendiza</w:t>
            </w:r>
            <w:r w:rsidR="003B43E6" w:rsidRPr="00E71DFC">
              <w:rPr>
                <w:sz w:val="24"/>
                <w:szCs w:val="24"/>
                <w:lang w:val="es-ES_tradnl"/>
              </w:rPr>
              <w:t>je</w:t>
            </w:r>
            <w:r w:rsidRPr="00E71DFC">
              <w:rPr>
                <w:sz w:val="24"/>
                <w:szCs w:val="24"/>
                <w:lang w:val="es-ES_tradnl"/>
              </w:rPr>
              <w:t>.</w:t>
            </w:r>
          </w:p>
          <w:p w14:paraId="016D6C53" w14:textId="4E04C659" w:rsidR="006B1EE3" w:rsidRPr="00E71DFC" w:rsidRDefault="006B1EE3" w:rsidP="0001391B">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xml:space="preserve">Por otro lado, es importante que le cuente a los </w:t>
            </w:r>
            <w:r w:rsidR="00754A3C" w:rsidRPr="00E71DFC">
              <w:rPr>
                <w:sz w:val="24"/>
                <w:szCs w:val="24"/>
                <w:lang w:val="es-ES_tradnl"/>
              </w:rPr>
              <w:t>estudiantes</w:t>
            </w:r>
            <w:r w:rsidRPr="00E71DFC">
              <w:rPr>
                <w:sz w:val="24"/>
                <w:szCs w:val="24"/>
                <w:lang w:val="es-ES_tradnl"/>
              </w:rPr>
              <w:t xml:space="preserve"> que este recurso está divido en dos partes: el mester de clerecía y la lírica culta. Para que lo pueda trabajar en profundidad, le ofrecemos algunas actividades complementarias:</w:t>
            </w:r>
          </w:p>
          <w:p w14:paraId="4488CC98" w14:textId="66B0D90E" w:rsidR="006B1EE3" w:rsidRPr="00E71DFC" w:rsidRDefault="006B1EE3" w:rsidP="0001391B">
            <w:pPr>
              <w:pStyle w:val="Normal1"/>
              <w:shd w:val="clear" w:color="auto" w:fill="FFFFFF"/>
              <w:spacing w:before="0" w:beforeAutospacing="0" w:line="270" w:lineRule="atLeast"/>
              <w:jc w:val="both"/>
              <w:rPr>
                <w:sz w:val="24"/>
                <w:szCs w:val="24"/>
                <w:shd w:val="clear" w:color="auto" w:fill="FFFFFF"/>
                <w:lang w:val="es-ES_tradnl"/>
              </w:rPr>
            </w:pPr>
            <w:r w:rsidRPr="00E71DFC">
              <w:rPr>
                <w:sz w:val="24"/>
                <w:szCs w:val="24"/>
                <w:shd w:val="clear" w:color="auto" w:fill="FFFFFF"/>
                <w:lang w:val="es-ES_tradnl"/>
              </w:rPr>
              <w:t>Puede aprovechar estos versos para repasar el concepto de mester de juglaría y sus características. Además</w:t>
            </w:r>
            <w:r w:rsidR="008E0F2B">
              <w:rPr>
                <w:sz w:val="24"/>
                <w:szCs w:val="24"/>
                <w:shd w:val="clear" w:color="auto" w:fill="FFFFFF"/>
                <w:lang w:val="es-ES_tradnl"/>
              </w:rPr>
              <w:t>,</w:t>
            </w:r>
            <w:r w:rsidRPr="00E71DFC">
              <w:rPr>
                <w:sz w:val="24"/>
                <w:szCs w:val="24"/>
                <w:shd w:val="clear" w:color="auto" w:fill="FFFFFF"/>
                <w:lang w:val="es-ES_tradnl"/>
              </w:rPr>
              <w:t xml:space="preserve"> haga notar a los </w:t>
            </w:r>
            <w:r w:rsidR="00754A3C" w:rsidRPr="00E71DFC">
              <w:rPr>
                <w:sz w:val="24"/>
                <w:szCs w:val="24"/>
                <w:shd w:val="clear" w:color="auto" w:fill="FFFFFF"/>
                <w:lang w:val="es-ES_tradnl"/>
              </w:rPr>
              <w:t>estudiantes</w:t>
            </w:r>
            <w:r w:rsidRPr="00E71DFC">
              <w:rPr>
                <w:sz w:val="24"/>
                <w:szCs w:val="24"/>
                <w:shd w:val="clear" w:color="auto" w:fill="FFFFFF"/>
                <w:lang w:val="es-ES_tradnl"/>
              </w:rPr>
              <w:t xml:space="preserve"> que estos versos están escritos en cuaderna vía, es decir, cada uno consta de 14 versos divididos por una cesura, que forman el siguiente esquema métrico AAAA:</w:t>
            </w:r>
          </w:p>
          <w:p w14:paraId="4F1DCC9B" w14:textId="419949C0" w:rsidR="006B1EE3" w:rsidRPr="00E71DFC" w:rsidRDefault="006B1EE3" w:rsidP="0001391B">
            <w:pPr>
              <w:pStyle w:val="Normal1"/>
              <w:shd w:val="clear" w:color="auto" w:fill="FFFFFF"/>
              <w:spacing w:before="0" w:beforeAutospacing="0" w:line="270" w:lineRule="atLeast"/>
              <w:jc w:val="both"/>
              <w:rPr>
                <w:sz w:val="24"/>
                <w:szCs w:val="24"/>
                <w:shd w:val="clear" w:color="auto" w:fill="FFFFFF"/>
                <w:lang w:val="es-ES_tradnl"/>
              </w:rPr>
            </w:pPr>
            <w:r w:rsidRPr="00E71DFC">
              <w:rPr>
                <w:sz w:val="24"/>
                <w:szCs w:val="24"/>
                <w:shd w:val="clear" w:color="auto" w:fill="FFFFFF"/>
                <w:lang w:val="es-ES_tradnl"/>
              </w:rPr>
              <w:t>A continuación, el recurso muestra otra de las características del mester de clerecía: la mezcla entre el estilo popular y el culto. Para ilustrarlo, puede leer estos dos fragmentos extraídos del</w:t>
            </w:r>
            <w:r w:rsidRPr="00E71DFC">
              <w:rPr>
                <w:rStyle w:val="apple-converted-space"/>
                <w:sz w:val="24"/>
                <w:szCs w:val="24"/>
                <w:shd w:val="clear" w:color="auto" w:fill="FFFFFF"/>
                <w:lang w:val="es-ES_tradnl"/>
              </w:rPr>
              <w:t> </w:t>
            </w:r>
            <w:r w:rsidR="008E0F2B">
              <w:rPr>
                <w:rStyle w:val="cursiva"/>
                <w:i/>
                <w:iCs/>
                <w:sz w:val="24"/>
                <w:szCs w:val="24"/>
                <w:shd w:val="clear" w:color="auto" w:fill="FFFFFF"/>
                <w:lang w:val="es-ES_tradnl"/>
              </w:rPr>
              <w:t xml:space="preserve">Libro </w:t>
            </w:r>
            <w:r w:rsidRPr="00E71DFC">
              <w:rPr>
                <w:rStyle w:val="cursiva"/>
                <w:i/>
                <w:iCs/>
                <w:sz w:val="24"/>
                <w:szCs w:val="24"/>
                <w:shd w:val="clear" w:color="auto" w:fill="FFFFFF"/>
                <w:lang w:val="es-ES_tradnl"/>
              </w:rPr>
              <w:t>de Buen Amor</w:t>
            </w:r>
            <w:r w:rsidRPr="00E71DFC">
              <w:rPr>
                <w:sz w:val="24"/>
                <w:szCs w:val="24"/>
                <w:shd w:val="clear" w:color="auto" w:fill="FFFFFF"/>
                <w:lang w:val="es-ES_tradnl"/>
              </w:rPr>
              <w:t>. El primero está repleto de citas de autoridad y es una muestra clara del estilo culto, propio de un clérigo, mientras que el segundo, un texto marcado por el paralelismo y las comparaciones, es un ejemplo de estilo popular.</w:t>
            </w:r>
          </w:p>
          <w:p w14:paraId="64E0C0D7" w14:textId="577760A2" w:rsidR="006B1EE3" w:rsidRPr="00E71DFC" w:rsidRDefault="006B1EE3" w:rsidP="0001391B">
            <w:pPr>
              <w:pStyle w:val="Normal1"/>
              <w:shd w:val="clear" w:color="auto" w:fill="FFFFFF"/>
              <w:spacing w:before="0" w:beforeAutospacing="0" w:line="270" w:lineRule="atLeast"/>
              <w:jc w:val="both"/>
              <w:rPr>
                <w:sz w:val="24"/>
                <w:szCs w:val="24"/>
                <w:shd w:val="clear" w:color="auto" w:fill="FFFFFF"/>
                <w:lang w:val="es-ES_tradnl"/>
              </w:rPr>
            </w:pPr>
            <w:r w:rsidRPr="00E71DFC">
              <w:rPr>
                <w:sz w:val="24"/>
                <w:szCs w:val="24"/>
                <w:shd w:val="clear" w:color="auto" w:fill="FFFFFF"/>
                <w:lang w:val="es-ES_tradnl"/>
              </w:rPr>
              <w:t xml:space="preserve">En este caso, el recurso brinda la oportunidad de escuchar un poema mariano de Berceo. Antes de la audición puede dictar a los </w:t>
            </w:r>
            <w:r w:rsidR="00754A3C" w:rsidRPr="00E71DFC">
              <w:rPr>
                <w:sz w:val="24"/>
                <w:szCs w:val="24"/>
                <w:shd w:val="clear" w:color="auto" w:fill="FFFFFF"/>
                <w:lang w:val="es-ES_tradnl"/>
              </w:rPr>
              <w:t>estudiantes</w:t>
            </w:r>
            <w:r w:rsidRPr="00E71DFC">
              <w:rPr>
                <w:sz w:val="24"/>
                <w:szCs w:val="24"/>
                <w:shd w:val="clear" w:color="auto" w:fill="FFFFFF"/>
                <w:lang w:val="es-ES_tradnl"/>
              </w:rPr>
              <w:t> un par de preguntas con el objetivo de despertar su interés. Estas podrían ser:</w:t>
            </w:r>
          </w:p>
          <w:p w14:paraId="276E3A78" w14:textId="6EF7D61D" w:rsidR="006B1EE3" w:rsidRPr="00E71DFC" w:rsidRDefault="006B1EE3" w:rsidP="0001391B">
            <w:pPr>
              <w:pStyle w:val="Normal1"/>
              <w:shd w:val="clear" w:color="auto" w:fill="FFFFFF"/>
              <w:spacing w:before="0" w:beforeAutospacing="0" w:line="270" w:lineRule="atLeast"/>
              <w:jc w:val="both"/>
              <w:rPr>
                <w:sz w:val="24"/>
                <w:szCs w:val="24"/>
                <w:shd w:val="clear" w:color="auto" w:fill="FFFFFF"/>
                <w:lang w:val="es-ES_tradnl"/>
              </w:rPr>
            </w:pPr>
            <w:r w:rsidRPr="00E71DFC">
              <w:rPr>
                <w:sz w:val="24"/>
                <w:szCs w:val="24"/>
                <w:shd w:val="clear" w:color="auto" w:fill="FFFFFF"/>
                <w:lang w:val="es-ES_tradnl"/>
              </w:rPr>
              <w:t>Esta actividad además puede resultar complementaria a la que se propone en el interactivo, en la que volverán a leer un fragmento de los</w:t>
            </w:r>
            <w:r w:rsidRPr="00E71DFC">
              <w:rPr>
                <w:rStyle w:val="apple-converted-space"/>
                <w:sz w:val="24"/>
                <w:szCs w:val="24"/>
                <w:shd w:val="clear" w:color="auto" w:fill="FFFFFF"/>
                <w:lang w:val="es-ES_tradnl"/>
              </w:rPr>
              <w:t> </w:t>
            </w:r>
            <w:r w:rsidRPr="00E71DFC">
              <w:rPr>
                <w:rStyle w:val="cursiva"/>
                <w:i/>
                <w:iCs/>
                <w:sz w:val="24"/>
                <w:szCs w:val="24"/>
                <w:shd w:val="clear" w:color="auto" w:fill="FFFFFF"/>
                <w:lang w:val="es-ES_tradnl"/>
              </w:rPr>
              <w:t>Milagros de Nuestra Señora.</w:t>
            </w:r>
            <w:r w:rsidRPr="00E71DFC">
              <w:rPr>
                <w:rStyle w:val="apple-converted-space"/>
                <w:i/>
                <w:iCs/>
                <w:sz w:val="24"/>
                <w:szCs w:val="24"/>
                <w:shd w:val="clear" w:color="auto" w:fill="FFFFFF"/>
                <w:lang w:val="es-ES_tradnl"/>
              </w:rPr>
              <w:t> </w:t>
            </w:r>
            <w:r w:rsidRPr="00E71DFC">
              <w:rPr>
                <w:sz w:val="24"/>
                <w:szCs w:val="24"/>
                <w:shd w:val="clear" w:color="auto" w:fill="FFFFFF"/>
                <w:lang w:val="es-ES_tradnl"/>
              </w:rPr>
              <w:t>Puede aprovechar este segundo texto para que se den cuentan de cuál es el tono de la obra y cuál suele ser la estructura de todos sus relatos.</w:t>
            </w:r>
          </w:p>
          <w:p w14:paraId="5B7F29E3" w14:textId="5096AC84" w:rsidR="006B1EE3" w:rsidRPr="00E71DFC" w:rsidRDefault="006B1EE3" w:rsidP="0001391B">
            <w:pPr>
              <w:pStyle w:val="Normal1"/>
              <w:shd w:val="clear" w:color="auto" w:fill="FFFFFF"/>
              <w:spacing w:before="0" w:beforeAutospacing="0" w:line="270" w:lineRule="atLeast"/>
              <w:jc w:val="both"/>
              <w:rPr>
                <w:sz w:val="24"/>
                <w:szCs w:val="24"/>
                <w:shd w:val="clear" w:color="auto" w:fill="FFFFFF"/>
                <w:lang w:val="es-ES_tradnl"/>
              </w:rPr>
            </w:pPr>
            <w:r w:rsidRPr="00E71DFC">
              <w:rPr>
                <w:sz w:val="24"/>
                <w:szCs w:val="24"/>
                <w:shd w:val="clear" w:color="auto" w:fill="FFFFFF"/>
                <w:lang w:val="es-ES_tradnl"/>
              </w:rPr>
              <w:t>Se facilita un fragmento de las</w:t>
            </w:r>
            <w:r w:rsidRPr="00E71DFC">
              <w:rPr>
                <w:rStyle w:val="apple-converted-space"/>
                <w:sz w:val="24"/>
                <w:szCs w:val="24"/>
                <w:shd w:val="clear" w:color="auto" w:fill="FFFFFF"/>
                <w:lang w:val="es-ES_tradnl"/>
              </w:rPr>
              <w:t> </w:t>
            </w:r>
            <w:r w:rsidRPr="00E71DFC">
              <w:rPr>
                <w:rStyle w:val="cursiva"/>
                <w:i/>
                <w:iCs/>
                <w:sz w:val="24"/>
                <w:szCs w:val="24"/>
                <w:shd w:val="clear" w:color="auto" w:fill="FFFFFF"/>
                <w:lang w:val="es-ES_tradnl"/>
              </w:rPr>
              <w:t>Coplas</w:t>
            </w:r>
            <w:r w:rsidRPr="00E71DFC">
              <w:rPr>
                <w:rStyle w:val="apple-converted-space"/>
                <w:i/>
                <w:iCs/>
                <w:sz w:val="24"/>
                <w:szCs w:val="24"/>
                <w:shd w:val="clear" w:color="auto" w:fill="FFFFFF"/>
                <w:lang w:val="es-ES_tradnl"/>
              </w:rPr>
              <w:t> </w:t>
            </w:r>
            <w:r w:rsidRPr="00E71DFC">
              <w:rPr>
                <w:sz w:val="24"/>
                <w:szCs w:val="24"/>
                <w:shd w:val="clear" w:color="auto" w:fill="FFFFFF"/>
                <w:lang w:val="es-ES_tradnl"/>
              </w:rPr>
              <w:t xml:space="preserve">de Manrique para que los estudiantes escuchen y ejerciten sus principales características. </w:t>
            </w:r>
            <w:r w:rsidRPr="00E71DFC">
              <w:rPr>
                <w:sz w:val="24"/>
                <w:szCs w:val="24"/>
                <w:shd w:val="clear" w:color="auto" w:fill="FFFFFF"/>
                <w:lang w:val="es-ES_tradnl"/>
              </w:rPr>
              <w:lastRenderedPageBreak/>
              <w:t>No obstante, si quiere trabajar otro texto perteneciente a la lírica culta proponemos la siguiente canción del marqués de Santillana:</w:t>
            </w:r>
          </w:p>
          <w:p w14:paraId="4949EBB7" w14:textId="77777777" w:rsidR="006B1EE3" w:rsidRPr="008E0F2B" w:rsidRDefault="006B1EE3" w:rsidP="006B1EE3">
            <w:pPr>
              <w:pStyle w:val="cabecera2"/>
              <w:shd w:val="clear" w:color="auto" w:fill="FFFFFF"/>
              <w:spacing w:before="375" w:beforeAutospacing="0"/>
              <w:rPr>
                <w:b/>
                <w:sz w:val="24"/>
                <w:szCs w:val="24"/>
                <w:lang w:val="es-ES_tradnl"/>
              </w:rPr>
            </w:pPr>
            <w:r w:rsidRPr="008E0F2B">
              <w:rPr>
                <w:b/>
                <w:sz w:val="24"/>
                <w:szCs w:val="24"/>
                <w:lang w:val="es-ES_tradnl"/>
              </w:rPr>
              <w:t>Después de la presentación</w:t>
            </w:r>
          </w:p>
          <w:p w14:paraId="08AF552C" w14:textId="63685C6A" w:rsidR="006B1EE3" w:rsidRPr="00E71DFC" w:rsidRDefault="006B1EE3" w:rsidP="006B1EE3">
            <w:pPr>
              <w:pStyle w:val="normal0"/>
              <w:shd w:val="clear" w:color="auto" w:fill="FFFFFF"/>
              <w:spacing w:before="0" w:beforeAutospacing="0" w:line="270" w:lineRule="atLeast"/>
              <w:rPr>
                <w:sz w:val="24"/>
                <w:szCs w:val="24"/>
                <w:lang w:val="es-ES_tradnl"/>
              </w:rPr>
            </w:pPr>
            <w:r w:rsidRPr="00E71DFC">
              <w:rPr>
                <w:sz w:val="24"/>
                <w:szCs w:val="24"/>
                <w:lang w:val="es-ES_tradnl"/>
              </w:rPr>
              <w:t>Si quiere que los estudiantes tengan otras muestras de lírica culta, puede pedirles que escuchen un fragmento de la obra de Juan de Mena en la página web de la Gran Enciclopedia Planeta [</w:t>
            </w:r>
            <w:r w:rsidR="00EB15E6" w:rsidRPr="00E71DFC">
              <w:rPr>
                <w:sz w:val="24"/>
                <w:szCs w:val="24"/>
                <w:lang w:val="es-ES_tradnl"/>
              </w:rPr>
              <w:fldChar w:fldCharType="begin"/>
            </w:r>
            <w:r w:rsidR="00EB15E6" w:rsidRPr="00E71DFC">
              <w:rPr>
                <w:sz w:val="24"/>
                <w:szCs w:val="24"/>
                <w:lang w:val="es-ES_tradnl"/>
              </w:rPr>
              <w:instrText xml:space="preserve"> HYPERLINK "http://profesores.aulaplaneta.com/BCRedir.aspx?URL=/encyclopedia/default.asp?idreg=144381&amp;ruta=Buscador" \t "_blank" </w:instrText>
            </w:r>
            <w:r w:rsidR="00EB15E6" w:rsidRPr="00E71DFC">
              <w:rPr>
                <w:sz w:val="24"/>
                <w:szCs w:val="24"/>
                <w:lang w:val="es-ES_tradnl"/>
              </w:rPr>
              <w:fldChar w:fldCharType="separate"/>
            </w:r>
            <w:r w:rsidRPr="00E71DFC">
              <w:rPr>
                <w:rStyle w:val="Hipervnculo"/>
                <w:color w:val="auto"/>
                <w:sz w:val="24"/>
                <w:szCs w:val="24"/>
                <w:lang w:val="es-ES_tradnl"/>
              </w:rPr>
              <w:t>ver</w:t>
            </w:r>
            <w:r w:rsidR="00EB15E6" w:rsidRPr="00E71DFC">
              <w:rPr>
                <w:rStyle w:val="Hipervnculo"/>
                <w:color w:val="auto"/>
                <w:sz w:val="24"/>
                <w:szCs w:val="24"/>
                <w:lang w:val="es-ES_tradnl"/>
              </w:rPr>
              <w:fldChar w:fldCharType="end"/>
            </w:r>
            <w:r w:rsidRPr="00E71DFC">
              <w:rPr>
                <w:sz w:val="24"/>
                <w:szCs w:val="24"/>
                <w:lang w:val="es-ES_tradnl"/>
              </w:rPr>
              <w:t>].</w:t>
            </w:r>
          </w:p>
          <w:p w14:paraId="3DECF87D" w14:textId="71ED8027" w:rsidR="006B1EE3" w:rsidRPr="00E71DFC" w:rsidRDefault="006B1EE3" w:rsidP="006B1EE3">
            <w:pPr>
              <w:pStyle w:val="Normal1"/>
              <w:shd w:val="clear" w:color="auto" w:fill="FFFFFF"/>
              <w:spacing w:before="0" w:beforeAutospacing="0" w:line="270" w:lineRule="atLeast"/>
              <w:jc w:val="both"/>
              <w:rPr>
                <w:sz w:val="24"/>
                <w:szCs w:val="24"/>
                <w:lang w:val="es-ES_tradnl"/>
              </w:rPr>
            </w:pPr>
          </w:p>
        </w:tc>
      </w:tr>
      <w:tr w:rsidR="00AD2DE0" w:rsidRPr="00E71DFC" w14:paraId="3905FA33" w14:textId="77777777" w:rsidTr="00B264C7">
        <w:tc>
          <w:tcPr>
            <w:tcW w:w="2518" w:type="dxa"/>
          </w:tcPr>
          <w:p w14:paraId="3FA08440" w14:textId="069BCDC2" w:rsidR="00AD2DE0" w:rsidRPr="00E71DFC" w:rsidRDefault="00AD2DE0"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0BFE6218" w14:textId="6F29BD75" w:rsidR="00AD2DE0" w:rsidRPr="008E0F2B" w:rsidRDefault="00AD2DE0" w:rsidP="00B264C7">
            <w:pPr>
              <w:rPr>
                <w:rFonts w:ascii="Times New Roman" w:hAnsi="Times New Roman" w:cs="Times New Roman"/>
                <w:b/>
                <w:color w:val="000000"/>
                <w:sz w:val="24"/>
                <w:szCs w:val="24"/>
                <w:lang w:val="es-ES_tradnl"/>
              </w:rPr>
            </w:pPr>
            <w:r w:rsidRPr="008E0F2B">
              <w:rPr>
                <w:rFonts w:ascii="Times New Roman" w:hAnsi="Times New Roman" w:cs="Times New Roman"/>
                <w:b/>
                <w:color w:val="000000"/>
                <w:sz w:val="24"/>
                <w:szCs w:val="24"/>
                <w:lang w:val="es-ES_tradnl"/>
              </w:rPr>
              <w:t>El mester de clerecía y la literatura culta</w:t>
            </w:r>
          </w:p>
        </w:tc>
      </w:tr>
      <w:tr w:rsidR="00AD2DE0" w:rsidRPr="00E71DFC" w14:paraId="12EF70B8" w14:textId="77777777" w:rsidTr="00B264C7">
        <w:tc>
          <w:tcPr>
            <w:tcW w:w="2518" w:type="dxa"/>
          </w:tcPr>
          <w:p w14:paraId="355C5B4F" w14:textId="77777777" w:rsidR="00AD2DE0" w:rsidRPr="00E71DFC" w:rsidRDefault="00AD2DE0"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3327A4F1" w14:textId="05EE7FE9" w:rsidR="00AD2DE0" w:rsidRPr="00E71DFC" w:rsidRDefault="00AD2DE0"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define las características de la poesía culta y el mester de clerecía.</w:t>
            </w:r>
          </w:p>
        </w:tc>
      </w:tr>
    </w:tbl>
    <w:p w14:paraId="1DFF528B" w14:textId="77777777" w:rsidR="00EC6D94" w:rsidRPr="00E71DFC" w:rsidRDefault="00EC6D94" w:rsidP="00EC6D94">
      <w:pPr>
        <w:shd w:val="clear" w:color="auto" w:fill="FFFFFF"/>
        <w:spacing w:after="0" w:line="345" w:lineRule="atLeast"/>
        <w:jc w:val="both"/>
        <w:rPr>
          <w:rFonts w:ascii="Times New Roman" w:eastAsia="Times New Roman" w:hAnsi="Times New Roman" w:cs="Times New Roman"/>
          <w:lang w:eastAsia="es-MX"/>
        </w:rPr>
      </w:pPr>
    </w:p>
    <w:p w14:paraId="0072C1B0" w14:textId="77777777" w:rsidR="00EC6D94" w:rsidRPr="00E71DFC" w:rsidRDefault="00EC6D94" w:rsidP="00EC6D94">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02"/>
      </w:tblGrid>
      <w:tr w:rsidR="004D13FC" w:rsidRPr="00E71DFC" w14:paraId="107B957D" w14:textId="77777777" w:rsidTr="00B264C7">
        <w:tc>
          <w:tcPr>
            <w:tcW w:w="8978" w:type="dxa"/>
            <w:gridSpan w:val="2"/>
            <w:shd w:val="clear" w:color="auto" w:fill="000000" w:themeFill="text1"/>
          </w:tcPr>
          <w:p w14:paraId="752B12C2" w14:textId="77777777" w:rsidR="004D13FC" w:rsidRPr="00E71DFC" w:rsidRDefault="004D13F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4D13FC" w:rsidRPr="00E71DFC" w14:paraId="38119193" w14:textId="77777777" w:rsidTr="00B264C7">
        <w:tc>
          <w:tcPr>
            <w:tcW w:w="2518" w:type="dxa"/>
          </w:tcPr>
          <w:p w14:paraId="70229D5F" w14:textId="77777777" w:rsidR="004D13FC" w:rsidRPr="00E71DFC" w:rsidRDefault="004D13FC" w:rsidP="00B264C7">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7AFC31DB" w14:textId="742FA027" w:rsidR="004D13FC" w:rsidRPr="00E71DFC" w:rsidRDefault="004D13FC" w:rsidP="00B264C7">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La Junta de Extremadura</w:t>
            </w:r>
          </w:p>
        </w:tc>
      </w:tr>
      <w:tr w:rsidR="004D13FC" w:rsidRPr="00E71DFC" w14:paraId="5B15F39C" w14:textId="77777777" w:rsidTr="00B264C7">
        <w:tc>
          <w:tcPr>
            <w:tcW w:w="2518" w:type="dxa"/>
          </w:tcPr>
          <w:p w14:paraId="150A875A" w14:textId="77777777" w:rsidR="004D13FC" w:rsidRPr="00E71DFC" w:rsidRDefault="004D13FC" w:rsidP="00B264C7">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4FF73E18" w14:textId="30AF1F7F" w:rsidR="004D13FC" w:rsidRPr="00E71DFC" w:rsidRDefault="004D13FC" w:rsidP="00B264C7">
            <w:p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Responde a las preguntas sobre el mester de clerecía que encontrarás en esta web</w:t>
            </w:r>
            <w:r w:rsidR="008E0F2B">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[http://conteni2.educarex.es/mats/11775/contenido/OA2/n1.html]</w:t>
            </w:r>
          </w:p>
        </w:tc>
      </w:tr>
    </w:tbl>
    <w:p w14:paraId="533A58F0" w14:textId="77777777" w:rsidR="00EC6D94" w:rsidRPr="00E71DFC" w:rsidRDefault="00EC6D94" w:rsidP="00A1185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D13FC" w:rsidRPr="00E71DFC" w14:paraId="74534160" w14:textId="77777777" w:rsidTr="00B264C7">
        <w:tc>
          <w:tcPr>
            <w:tcW w:w="9033" w:type="dxa"/>
            <w:gridSpan w:val="2"/>
            <w:shd w:val="clear" w:color="auto" w:fill="0D0D0D" w:themeFill="text1" w:themeFillTint="F2"/>
          </w:tcPr>
          <w:p w14:paraId="4D489399" w14:textId="77777777" w:rsidR="004D13FC" w:rsidRPr="00E71DFC" w:rsidRDefault="004D13F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4D13FC" w:rsidRPr="00E71DFC" w14:paraId="2D83A6E2" w14:textId="77777777" w:rsidTr="00B264C7">
        <w:tc>
          <w:tcPr>
            <w:tcW w:w="2518" w:type="dxa"/>
          </w:tcPr>
          <w:p w14:paraId="38FFF630" w14:textId="77777777" w:rsidR="004D13FC" w:rsidRPr="00E71DFC" w:rsidRDefault="004D13F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E946215" w14:textId="5250A1DE" w:rsidR="004D13FC" w:rsidRPr="00E71DFC" w:rsidRDefault="008E0F2B"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D13FC" w:rsidRPr="00E71DFC">
              <w:rPr>
                <w:rFonts w:ascii="Times New Roman" w:hAnsi="Times New Roman" w:cs="Times New Roman"/>
                <w:color w:val="000000"/>
                <w:sz w:val="24"/>
                <w:szCs w:val="24"/>
                <w:lang w:val="es-ES_tradnl"/>
              </w:rPr>
              <w:t>10_01_IMG08</w:t>
            </w:r>
          </w:p>
        </w:tc>
      </w:tr>
      <w:tr w:rsidR="004D13FC" w:rsidRPr="00E71DFC" w14:paraId="75E90F3C" w14:textId="77777777" w:rsidTr="00B264C7">
        <w:tc>
          <w:tcPr>
            <w:tcW w:w="2518" w:type="dxa"/>
          </w:tcPr>
          <w:p w14:paraId="2EA5EB1E" w14:textId="77777777" w:rsidR="004D13FC" w:rsidRPr="00E71DFC" w:rsidRDefault="004D13F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2E39AE86" w14:textId="08D7F33D" w:rsidR="004D13FC" w:rsidRPr="00E71DFC" w:rsidRDefault="004D13FC"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Foto</w:t>
            </w:r>
            <w:r w:rsidR="008E0F2B">
              <w:rPr>
                <w:rFonts w:ascii="Times New Roman" w:hAnsi="Times New Roman" w:cs="Times New Roman"/>
                <w:color w:val="000000"/>
                <w:sz w:val="24"/>
                <w:szCs w:val="24"/>
                <w:lang w:val="es-ES_tradnl"/>
              </w:rPr>
              <w:t>grsafía</w:t>
            </w:r>
            <w:r w:rsidRPr="00E71DFC">
              <w:rPr>
                <w:rFonts w:ascii="Times New Roman" w:hAnsi="Times New Roman" w:cs="Times New Roman"/>
                <w:color w:val="000000"/>
                <w:sz w:val="24"/>
                <w:szCs w:val="24"/>
                <w:lang w:val="es-ES_tradnl"/>
              </w:rPr>
              <w:t xml:space="preserve"> de un río</w:t>
            </w:r>
          </w:p>
        </w:tc>
      </w:tr>
      <w:tr w:rsidR="004D13FC" w:rsidRPr="00E71DFC" w14:paraId="753EA05A" w14:textId="77777777" w:rsidTr="00B264C7">
        <w:tc>
          <w:tcPr>
            <w:tcW w:w="2518" w:type="dxa"/>
          </w:tcPr>
          <w:p w14:paraId="08FA78B8" w14:textId="77777777" w:rsidR="004D13FC" w:rsidRPr="00E71DFC" w:rsidRDefault="004D13F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0BF5F181" w14:textId="5F2E7557" w:rsidR="004D13FC" w:rsidRPr="00E71DFC" w:rsidRDefault="008E0F2B" w:rsidP="00B264C7">
            <w:pPr>
              <w:rPr>
                <w:rFonts w:ascii="Times New Roman" w:hAnsi="Times New Roman" w:cs="Times New Roman"/>
                <w:color w:val="000000"/>
                <w:sz w:val="24"/>
                <w:szCs w:val="24"/>
                <w:lang w:val="es-ES_tradnl"/>
              </w:rPr>
            </w:pPr>
            <w:r w:rsidRPr="008E0F2B">
              <w:rPr>
                <w:rFonts w:ascii="Times New Roman" w:hAnsi="Times New Roman" w:cs="Times New Roman"/>
                <w:color w:val="000000"/>
                <w:sz w:val="24"/>
                <w:szCs w:val="24"/>
                <w:lang w:val="es-ES_tradnl"/>
              </w:rPr>
              <w:t>Shutterstock</w:t>
            </w:r>
            <w:r w:rsidRPr="00E71DFC">
              <w:rPr>
                <w:rFonts w:ascii="Times New Roman" w:hAnsi="Times New Roman" w:cs="Times New Roman"/>
                <w:b/>
                <w:color w:val="000000"/>
                <w:sz w:val="24"/>
                <w:szCs w:val="24"/>
                <w:lang w:val="es-ES_tradnl"/>
              </w:rPr>
              <w:t xml:space="preserve"> </w:t>
            </w:r>
            <w:r w:rsidR="004D13FC" w:rsidRPr="00E71DFC">
              <w:rPr>
                <w:rFonts w:ascii="Times New Roman" w:hAnsi="Times New Roman" w:cs="Times New Roman"/>
                <w:color w:val="000000"/>
                <w:sz w:val="24"/>
                <w:szCs w:val="24"/>
                <w:lang w:val="es-ES_tradnl"/>
              </w:rPr>
              <w:t>199213280</w:t>
            </w:r>
          </w:p>
        </w:tc>
      </w:tr>
      <w:tr w:rsidR="004D13FC" w:rsidRPr="00E71DFC" w14:paraId="149C0C0E" w14:textId="77777777" w:rsidTr="00B264C7">
        <w:tc>
          <w:tcPr>
            <w:tcW w:w="2518" w:type="dxa"/>
          </w:tcPr>
          <w:p w14:paraId="7E9A8943" w14:textId="77777777" w:rsidR="004D13FC" w:rsidRPr="00E71DFC" w:rsidRDefault="004D13F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0990D730" w14:textId="321C273B" w:rsidR="004D13FC" w:rsidRPr="00E71DFC" w:rsidRDefault="004D13FC" w:rsidP="004D13FC">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Aunque la poesía medieval pueda parecer </w:t>
            </w:r>
            <w:r w:rsidR="00581D9F">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desactualizada</w:t>
            </w:r>
            <w:r w:rsidR="00581D9F">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presenta imágenes e ideas que todavía hoy siguen utilizándose. Como, por ejemplo, la idea de que la vida es un río que desemboca en el mar</w:t>
            </w:r>
            <w:r w:rsidR="00FC4E4C" w:rsidRPr="00E71DFC">
              <w:rPr>
                <w:rFonts w:ascii="Times New Roman" w:hAnsi="Times New Roman" w:cs="Times New Roman"/>
                <w:color w:val="000000"/>
                <w:sz w:val="24"/>
                <w:szCs w:val="24"/>
                <w:lang w:val="es-ES_tradnl"/>
              </w:rPr>
              <w:t>, y que por eso siempre está fluyendo. O</w:t>
            </w:r>
            <w:r w:rsidRPr="00E71DFC">
              <w:rPr>
                <w:rFonts w:ascii="Times New Roman" w:hAnsi="Times New Roman" w:cs="Times New Roman"/>
                <w:color w:val="000000"/>
                <w:sz w:val="24"/>
                <w:szCs w:val="24"/>
                <w:lang w:val="es-ES_tradnl"/>
              </w:rPr>
              <w:t xml:space="preserve"> la idea del poder igualador de la muerte.</w:t>
            </w:r>
          </w:p>
        </w:tc>
      </w:tr>
    </w:tbl>
    <w:p w14:paraId="334776EB" w14:textId="77777777" w:rsidR="007E6197" w:rsidRPr="00E71DFC" w:rsidRDefault="007E6197" w:rsidP="00081745">
      <w:pPr>
        <w:spacing w:after="0"/>
        <w:rPr>
          <w:rFonts w:ascii="Times New Roman" w:hAnsi="Times New Roman" w:cs="Times New Roman"/>
          <w:color w:val="000000"/>
        </w:rPr>
      </w:pPr>
    </w:p>
    <w:p w14:paraId="1DFC07DD"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“Nuestras vidas son los ríos</w:t>
      </w:r>
    </w:p>
    <w:p w14:paraId="68C66560"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que van a dar en la mar,</w:t>
      </w:r>
    </w:p>
    <w:p w14:paraId="1E2C07A4"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qu'es el morir;</w:t>
      </w:r>
    </w:p>
    <w:p w14:paraId="1A2DEA68"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allí van los señoríos</w:t>
      </w:r>
    </w:p>
    <w:p w14:paraId="6E866AB9"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derechos a se acabar</w:t>
      </w:r>
    </w:p>
    <w:p w14:paraId="35B93E55"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consumir;</w:t>
      </w:r>
    </w:p>
    <w:p w14:paraId="1E9917ED"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allí los ríos caudales,</w:t>
      </w:r>
    </w:p>
    <w:p w14:paraId="723798CA"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allí los otros medianos</w:t>
      </w:r>
    </w:p>
    <w:p w14:paraId="59ED7857"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más chicos,</w:t>
      </w:r>
    </w:p>
    <w:p w14:paraId="062E7E4C"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allegados, son iguales</w:t>
      </w:r>
    </w:p>
    <w:p w14:paraId="40AFD12C"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los que viven por sus manos</w:t>
      </w:r>
    </w:p>
    <w:p w14:paraId="33F85B3A"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los ricos. […].</w:t>
      </w:r>
    </w:p>
    <w:p w14:paraId="59D09C88"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lastRenderedPageBreak/>
        <w:t>Este mundo es el camino</w:t>
      </w:r>
    </w:p>
    <w:p w14:paraId="3311ECCB"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para el otro, qu'es morada</w:t>
      </w:r>
    </w:p>
    <w:p w14:paraId="51B5E3FD"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sin pesar;</w:t>
      </w:r>
    </w:p>
    <w:p w14:paraId="49F83C3F"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mas cumple tener buen tino</w:t>
      </w:r>
    </w:p>
    <w:p w14:paraId="532C26D6"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para andar esta jornada</w:t>
      </w:r>
    </w:p>
    <w:p w14:paraId="5FDAB36F"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sin errar.</w:t>
      </w:r>
    </w:p>
    <w:p w14:paraId="6422A567"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Partimos cuando nascemos,</w:t>
      </w:r>
    </w:p>
    <w:p w14:paraId="203058D4"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andamos mientra vivimos,</w:t>
      </w:r>
    </w:p>
    <w:p w14:paraId="79CC92E1"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llegamos</w:t>
      </w:r>
    </w:p>
    <w:p w14:paraId="382BC816"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 tiempo que feneçemos;</w:t>
      </w:r>
    </w:p>
    <w:p w14:paraId="02A7C1B2"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assí que cuando morimos,</w:t>
      </w:r>
    </w:p>
    <w:p w14:paraId="78BE8B00"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descansamos”.</w:t>
      </w:r>
    </w:p>
    <w:p w14:paraId="73AC0632" w14:textId="40E767D4" w:rsidR="007123E3"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 xml:space="preserve">Jorge Manrique, </w:t>
      </w:r>
      <w:r w:rsidRPr="00581D9F">
        <w:rPr>
          <w:rFonts w:ascii="Times New Roman" w:hAnsi="Times New Roman" w:cs="Times New Roman"/>
          <w:i/>
          <w:color w:val="000000"/>
        </w:rPr>
        <w:t>Coplas a la muerte del maestre don Rodrigo</w:t>
      </w:r>
      <w:r w:rsidRPr="00E71DFC">
        <w:rPr>
          <w:rFonts w:ascii="Times New Roman" w:hAnsi="Times New Roman" w:cs="Times New Roman"/>
          <w:color w:val="000000"/>
        </w:rPr>
        <w:t xml:space="preserve"> (1494) (fragmento)</w:t>
      </w:r>
    </w:p>
    <w:p w14:paraId="5F95E099" w14:textId="77777777" w:rsidR="00DC650F" w:rsidRPr="00E71DFC" w:rsidRDefault="00DC650F" w:rsidP="00081745">
      <w:pPr>
        <w:spacing w:after="0"/>
        <w:rPr>
          <w:rFonts w:ascii="Times New Roman" w:hAnsi="Times New Roman" w:cs="Times New Roman"/>
          <w:color w:val="000000"/>
        </w:rPr>
      </w:pPr>
    </w:p>
    <w:p w14:paraId="44591FD8" w14:textId="448C4861" w:rsidR="001840FB" w:rsidRPr="00E71DFC" w:rsidRDefault="00197CB8" w:rsidP="00081745">
      <w:pPr>
        <w:spacing w:after="0"/>
        <w:rPr>
          <w:rFonts w:ascii="Times New Roman" w:hAnsi="Times New Roman" w:cs="Times New Roman"/>
          <w:b/>
        </w:rPr>
      </w:pPr>
      <w:r w:rsidRPr="00E71DFC">
        <w:rPr>
          <w:rFonts w:ascii="Times New Roman" w:hAnsi="Times New Roman" w:cs="Times New Roman"/>
          <w:highlight w:val="yellow"/>
        </w:rPr>
        <w:t>[SECCIÓN 3</w:t>
      </w:r>
      <w:r w:rsidR="001840FB" w:rsidRPr="00E71DFC">
        <w:rPr>
          <w:rFonts w:ascii="Times New Roman" w:hAnsi="Times New Roman" w:cs="Times New Roman"/>
          <w:highlight w:val="yellow"/>
        </w:rPr>
        <w:t>]</w:t>
      </w:r>
      <w:r w:rsidR="001840FB" w:rsidRPr="00E71DFC">
        <w:rPr>
          <w:rFonts w:ascii="Times New Roman" w:hAnsi="Times New Roman" w:cs="Times New Roman"/>
        </w:rPr>
        <w:t xml:space="preserve"> </w:t>
      </w:r>
      <w:r w:rsidR="001840FB" w:rsidRPr="00E71DFC">
        <w:rPr>
          <w:rFonts w:ascii="Times New Roman" w:hAnsi="Times New Roman" w:cs="Times New Roman"/>
          <w:b/>
        </w:rPr>
        <w:t>2.1.5 Consolidación</w:t>
      </w:r>
    </w:p>
    <w:p w14:paraId="749EDC98" w14:textId="77777777" w:rsidR="001840FB" w:rsidRPr="00E71DFC" w:rsidRDefault="001840FB" w:rsidP="00081745">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2D7533" w:rsidRPr="00E71DFC" w14:paraId="7D398A15" w14:textId="77777777" w:rsidTr="00B264C7">
        <w:tc>
          <w:tcPr>
            <w:tcW w:w="9054" w:type="dxa"/>
            <w:gridSpan w:val="2"/>
            <w:shd w:val="clear" w:color="auto" w:fill="000000" w:themeFill="text1"/>
          </w:tcPr>
          <w:p w14:paraId="27AEEFFD" w14:textId="77777777" w:rsidR="002D7533" w:rsidRPr="00E71DFC" w:rsidRDefault="002D7533"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2D7533" w:rsidRPr="00E71DFC" w14:paraId="58F51AF4" w14:textId="77777777" w:rsidTr="00B264C7">
        <w:tc>
          <w:tcPr>
            <w:tcW w:w="2518" w:type="dxa"/>
          </w:tcPr>
          <w:p w14:paraId="23734B48" w14:textId="77777777" w:rsidR="002D7533" w:rsidRPr="00E71DFC" w:rsidRDefault="002D753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91BC22E" w14:textId="17D70A60" w:rsidR="002D7533" w:rsidRPr="00E71DFC" w:rsidRDefault="00581D9F" w:rsidP="002D7533">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04A3A" w:rsidRPr="00E71DFC">
              <w:rPr>
                <w:rFonts w:ascii="Times New Roman" w:hAnsi="Times New Roman" w:cs="Times New Roman"/>
                <w:color w:val="000000"/>
                <w:sz w:val="24"/>
                <w:szCs w:val="24"/>
                <w:lang w:val="es-ES_tradnl"/>
              </w:rPr>
              <w:t>10_01_REC110</w:t>
            </w:r>
          </w:p>
        </w:tc>
      </w:tr>
      <w:tr w:rsidR="002D7533" w:rsidRPr="00E71DFC" w14:paraId="489CBE43" w14:textId="77777777" w:rsidTr="00B264C7">
        <w:tc>
          <w:tcPr>
            <w:tcW w:w="2518" w:type="dxa"/>
          </w:tcPr>
          <w:p w14:paraId="4E17DDFA" w14:textId="77777777" w:rsidR="002D7533" w:rsidRPr="00E71DFC" w:rsidRDefault="002D753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4ABA9C6" w14:textId="47256AA9" w:rsidR="002D7533" w:rsidRPr="00E71DFC" w:rsidRDefault="002D7533"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medieval/Consolidación</w:t>
            </w:r>
          </w:p>
        </w:tc>
      </w:tr>
      <w:tr w:rsidR="002D7533" w:rsidRPr="00E71DFC" w14:paraId="6DF4A101" w14:textId="77777777" w:rsidTr="00B264C7">
        <w:tc>
          <w:tcPr>
            <w:tcW w:w="2518" w:type="dxa"/>
          </w:tcPr>
          <w:p w14:paraId="403BE60F" w14:textId="77777777" w:rsidR="002D7533" w:rsidRPr="00E71DFC" w:rsidRDefault="002D753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4F59F7F" w14:textId="56C9F178" w:rsidR="002D7533" w:rsidRPr="00E71DFC" w:rsidRDefault="00DC650F" w:rsidP="00B264C7">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p>
        </w:tc>
      </w:tr>
      <w:tr w:rsidR="002D7533" w:rsidRPr="00E71DFC" w14:paraId="201C099C" w14:textId="77777777" w:rsidTr="00B264C7">
        <w:tc>
          <w:tcPr>
            <w:tcW w:w="2518" w:type="dxa"/>
          </w:tcPr>
          <w:p w14:paraId="5CD18358" w14:textId="77777777" w:rsidR="002D7533" w:rsidRPr="00E71DFC" w:rsidRDefault="002D753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6CA8BB08" w14:textId="1BB3898B" w:rsidR="002D7533" w:rsidRPr="004D6C8F" w:rsidRDefault="002D7533" w:rsidP="00B264C7">
            <w:pPr>
              <w:rPr>
                <w:rFonts w:ascii="Times New Roman" w:hAnsi="Times New Roman" w:cs="Times New Roman"/>
                <w:b/>
                <w:color w:val="000000"/>
                <w:sz w:val="24"/>
                <w:szCs w:val="24"/>
                <w:lang w:val="es-ES_tradnl"/>
              </w:rPr>
            </w:pPr>
            <w:r w:rsidRPr="004D6C8F">
              <w:rPr>
                <w:rFonts w:ascii="Times New Roman" w:hAnsi="Times New Roman" w:cs="Times New Roman"/>
                <w:b/>
                <w:color w:val="000000"/>
                <w:sz w:val="24"/>
                <w:szCs w:val="24"/>
                <w:lang w:val="es-ES_tradnl"/>
              </w:rPr>
              <w:t>Refuerza tu aprendizaje: la Poesía Medieval</w:t>
            </w:r>
          </w:p>
        </w:tc>
      </w:tr>
      <w:tr w:rsidR="002D7533" w:rsidRPr="00E71DFC" w14:paraId="27F953FE" w14:textId="77777777" w:rsidTr="00B264C7">
        <w:tc>
          <w:tcPr>
            <w:tcW w:w="2518" w:type="dxa"/>
          </w:tcPr>
          <w:p w14:paraId="6EA96821" w14:textId="77777777" w:rsidR="002D7533" w:rsidRPr="00E71DFC" w:rsidRDefault="002D753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740CBE9C" w14:textId="5A4E291B" w:rsidR="002D7533" w:rsidRPr="00E71DFC" w:rsidRDefault="002D7533"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Actividades que refuerzan tu entendimiento de la Poesía Medieval</w:t>
            </w:r>
          </w:p>
        </w:tc>
      </w:tr>
    </w:tbl>
    <w:p w14:paraId="748BC448" w14:textId="77777777" w:rsidR="00DC650F" w:rsidRPr="00E71DFC" w:rsidRDefault="00DC650F" w:rsidP="00DC650F">
      <w:pPr>
        <w:spacing w:after="0"/>
        <w:rPr>
          <w:rFonts w:ascii="Times New Roman" w:hAnsi="Times New Roman" w:cs="Times New Roman"/>
          <w:color w:val="000000"/>
        </w:rPr>
      </w:pPr>
    </w:p>
    <w:p w14:paraId="30F602EE" w14:textId="4F3039AF" w:rsidR="00DC650F" w:rsidRPr="00E71DFC" w:rsidRDefault="00197CB8" w:rsidP="00DC650F">
      <w:pPr>
        <w:spacing w:after="0"/>
        <w:rPr>
          <w:rFonts w:ascii="Times New Roman" w:hAnsi="Times New Roman" w:cs="Times New Roman"/>
          <w:b/>
        </w:rPr>
      </w:pPr>
      <w:r w:rsidRPr="00E71DFC">
        <w:rPr>
          <w:rFonts w:ascii="Times New Roman" w:hAnsi="Times New Roman" w:cs="Times New Roman"/>
          <w:highlight w:val="yellow"/>
        </w:rPr>
        <w:t>[SECCIÓN 2</w:t>
      </w:r>
      <w:r w:rsidR="00DC650F" w:rsidRPr="00E71DFC">
        <w:rPr>
          <w:rFonts w:ascii="Times New Roman" w:hAnsi="Times New Roman" w:cs="Times New Roman"/>
          <w:highlight w:val="yellow"/>
        </w:rPr>
        <w:t>]</w:t>
      </w:r>
      <w:r w:rsidR="00DC650F" w:rsidRPr="00E71DFC">
        <w:rPr>
          <w:rFonts w:ascii="Times New Roman" w:hAnsi="Times New Roman" w:cs="Times New Roman"/>
        </w:rPr>
        <w:t xml:space="preserve"> </w:t>
      </w:r>
      <w:r w:rsidR="00DC650F" w:rsidRPr="00E71DFC">
        <w:rPr>
          <w:rFonts w:ascii="Times New Roman" w:hAnsi="Times New Roman" w:cs="Times New Roman"/>
          <w:b/>
        </w:rPr>
        <w:t xml:space="preserve">2.2 </w:t>
      </w:r>
      <w:r w:rsidR="005C1DE4" w:rsidRPr="00E71DFC">
        <w:rPr>
          <w:rFonts w:ascii="Times New Roman" w:hAnsi="Times New Roman" w:cs="Times New Roman"/>
          <w:b/>
        </w:rPr>
        <w:t>La Prosa Medieval</w:t>
      </w:r>
    </w:p>
    <w:p w14:paraId="78942948" w14:textId="77777777" w:rsidR="005C1DE4" w:rsidRPr="00E71DFC" w:rsidRDefault="005C1DE4" w:rsidP="00DC650F">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5C1DE4" w:rsidRPr="00E71DFC" w14:paraId="272DC064" w14:textId="77777777" w:rsidTr="00B264C7">
        <w:tc>
          <w:tcPr>
            <w:tcW w:w="9033" w:type="dxa"/>
            <w:gridSpan w:val="2"/>
            <w:shd w:val="clear" w:color="auto" w:fill="0D0D0D" w:themeFill="text1" w:themeFillTint="F2"/>
          </w:tcPr>
          <w:p w14:paraId="561CBA8E" w14:textId="77777777" w:rsidR="005C1DE4" w:rsidRPr="00E71DFC" w:rsidRDefault="005C1DE4"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5C1DE4" w:rsidRPr="00E71DFC" w14:paraId="07A817D0" w14:textId="77777777" w:rsidTr="00B264C7">
        <w:tc>
          <w:tcPr>
            <w:tcW w:w="2518" w:type="dxa"/>
          </w:tcPr>
          <w:p w14:paraId="213A77E6" w14:textId="77777777" w:rsidR="005C1DE4" w:rsidRPr="00E71DFC" w:rsidRDefault="005C1DE4"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5B16758A" w14:textId="155D8DF9" w:rsidR="005C1DE4" w:rsidRPr="00E71DFC" w:rsidRDefault="00D94ACF" w:rsidP="005C1DE4">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5C1DE4" w:rsidRPr="00E71DFC">
              <w:rPr>
                <w:rFonts w:ascii="Times New Roman" w:hAnsi="Times New Roman" w:cs="Times New Roman"/>
                <w:color w:val="000000"/>
                <w:sz w:val="24"/>
                <w:szCs w:val="24"/>
                <w:lang w:val="es-ES_tradnl"/>
              </w:rPr>
              <w:t>10_01_IMG09</w:t>
            </w:r>
          </w:p>
        </w:tc>
      </w:tr>
      <w:tr w:rsidR="005C1DE4" w:rsidRPr="00E71DFC" w14:paraId="61B8F89C" w14:textId="77777777" w:rsidTr="00B264C7">
        <w:tc>
          <w:tcPr>
            <w:tcW w:w="2518" w:type="dxa"/>
          </w:tcPr>
          <w:p w14:paraId="56A63085"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40A053BB" w14:textId="13AA3AB9"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Tigre blanco subiendo por tronco</w:t>
            </w:r>
          </w:p>
        </w:tc>
      </w:tr>
      <w:tr w:rsidR="005C1DE4" w:rsidRPr="00E71DFC" w14:paraId="39EFD725" w14:textId="77777777" w:rsidTr="00B264C7">
        <w:tc>
          <w:tcPr>
            <w:tcW w:w="2518" w:type="dxa"/>
          </w:tcPr>
          <w:p w14:paraId="1026640C"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2BD8DF00" w14:textId="1A3F5913" w:rsidR="005C1DE4" w:rsidRPr="00E71DFC" w:rsidRDefault="00197A02" w:rsidP="00B264C7">
            <w:pPr>
              <w:rPr>
                <w:rFonts w:ascii="Times New Roman" w:hAnsi="Times New Roman" w:cs="Times New Roman"/>
                <w:color w:val="000000"/>
                <w:sz w:val="24"/>
                <w:szCs w:val="24"/>
                <w:lang w:val="es-ES_tradnl"/>
              </w:rPr>
            </w:pPr>
            <w:r w:rsidRPr="00197A02">
              <w:rPr>
                <w:rFonts w:ascii="Times New Roman" w:hAnsi="Times New Roman" w:cs="Times New Roman"/>
                <w:color w:val="000000"/>
                <w:sz w:val="24"/>
                <w:szCs w:val="24"/>
                <w:lang w:val="es-ES_tradnl"/>
              </w:rPr>
              <w:t>Shutterstock</w:t>
            </w:r>
            <w:r w:rsidRPr="00E71DFC">
              <w:rPr>
                <w:rFonts w:ascii="Times New Roman" w:hAnsi="Times New Roman" w:cs="Times New Roman"/>
                <w:b/>
                <w:color w:val="000000"/>
                <w:sz w:val="24"/>
                <w:szCs w:val="24"/>
                <w:lang w:val="es-ES_tradnl"/>
              </w:rPr>
              <w:t xml:space="preserve"> </w:t>
            </w:r>
            <w:r>
              <w:rPr>
                <w:rFonts w:ascii="Times New Roman" w:hAnsi="Times New Roman" w:cs="Times New Roman"/>
                <w:b/>
                <w:color w:val="000000"/>
                <w:sz w:val="24"/>
                <w:szCs w:val="24"/>
                <w:lang w:val="es-ES_tradnl"/>
              </w:rPr>
              <w:t xml:space="preserve"> </w:t>
            </w:r>
            <w:r w:rsidR="005C1DE4" w:rsidRPr="00E71DFC">
              <w:rPr>
                <w:rFonts w:ascii="Times New Roman" w:hAnsi="Times New Roman" w:cs="Times New Roman"/>
                <w:color w:val="000000"/>
                <w:sz w:val="24"/>
                <w:szCs w:val="24"/>
                <w:lang w:val="es-ES_tradnl"/>
              </w:rPr>
              <w:t>198407870</w:t>
            </w:r>
          </w:p>
        </w:tc>
      </w:tr>
      <w:tr w:rsidR="005C1DE4" w:rsidRPr="00E71DFC" w14:paraId="7AF1B463" w14:textId="77777777" w:rsidTr="00B264C7">
        <w:tc>
          <w:tcPr>
            <w:tcW w:w="2518" w:type="dxa"/>
          </w:tcPr>
          <w:p w14:paraId="411D7F9B"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23B53CFE" w14:textId="5E0C72BB"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Los cuentos medievales reunían el saber oriental y occidental mediante la voz de animales personificados o personajes prototípicos.</w:t>
            </w:r>
          </w:p>
        </w:tc>
      </w:tr>
    </w:tbl>
    <w:p w14:paraId="2145A34F" w14:textId="77777777" w:rsidR="005C1DE4" w:rsidRPr="00E71DFC" w:rsidRDefault="005C1DE4" w:rsidP="005C1DE4">
      <w:pPr>
        <w:spacing w:after="0"/>
        <w:jc w:val="both"/>
        <w:rPr>
          <w:rFonts w:ascii="Times New Roman" w:hAnsi="Times New Roman" w:cs="Times New Roman"/>
        </w:rPr>
      </w:pPr>
    </w:p>
    <w:p w14:paraId="028CA54E" w14:textId="77777777" w:rsidR="001840FB" w:rsidRPr="00E71DFC" w:rsidRDefault="001840FB" w:rsidP="00081745">
      <w:pPr>
        <w:spacing w:after="0"/>
        <w:rPr>
          <w:rFonts w:ascii="Times New Roman" w:hAnsi="Times New Roman" w:cs="Times New Roman"/>
          <w:color w:val="000000"/>
        </w:rPr>
      </w:pPr>
    </w:p>
    <w:p w14:paraId="524D612B" w14:textId="65B77D38"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t xml:space="preserve">La necesidad de encontrar un instrumento de comunicación común </w:t>
      </w:r>
      <w:r w:rsidR="00650446">
        <w:rPr>
          <w:rFonts w:ascii="Times New Roman" w:hAnsi="Times New Roman" w:cs="Times New Roman"/>
          <w:color w:val="000000"/>
        </w:rPr>
        <w:t>entre las</w:t>
      </w:r>
      <w:r w:rsidRPr="00E71DFC">
        <w:rPr>
          <w:rFonts w:ascii="Times New Roman" w:hAnsi="Times New Roman" w:cs="Times New Roman"/>
          <w:color w:val="000000"/>
        </w:rPr>
        <w:t xml:space="preserve"> culturas que convivían en España (cristianos, </w:t>
      </w:r>
      <w:r w:rsidR="00650446">
        <w:rPr>
          <w:rFonts w:ascii="Times New Roman" w:hAnsi="Times New Roman" w:cs="Times New Roman"/>
          <w:color w:val="000000"/>
        </w:rPr>
        <w:t>musulmanes</w:t>
      </w:r>
      <w:r w:rsidRPr="00E71DFC">
        <w:rPr>
          <w:rFonts w:ascii="Times New Roman" w:hAnsi="Times New Roman" w:cs="Times New Roman"/>
          <w:color w:val="000000"/>
        </w:rPr>
        <w:t xml:space="preserve"> y </w:t>
      </w:r>
      <w:r w:rsidR="00650446">
        <w:rPr>
          <w:rFonts w:ascii="Times New Roman" w:hAnsi="Times New Roman" w:cs="Times New Roman"/>
          <w:color w:val="000000"/>
        </w:rPr>
        <w:t>judíos</w:t>
      </w:r>
      <w:r w:rsidRPr="00E71DFC">
        <w:rPr>
          <w:rFonts w:ascii="Times New Roman" w:hAnsi="Times New Roman" w:cs="Times New Roman"/>
          <w:color w:val="000000"/>
        </w:rPr>
        <w:t xml:space="preserve">) promovió el uso escrito de una lengua comprensible para todos: el castellano (como ahora lo </w:t>
      </w:r>
      <w:r w:rsidR="00650446">
        <w:rPr>
          <w:rFonts w:ascii="Times New Roman" w:hAnsi="Times New Roman" w:cs="Times New Roman"/>
          <w:color w:val="000000"/>
        </w:rPr>
        <w:t>son</w:t>
      </w:r>
      <w:r w:rsidRPr="00E71DFC">
        <w:rPr>
          <w:rFonts w:ascii="Times New Roman" w:hAnsi="Times New Roman" w:cs="Times New Roman"/>
          <w:color w:val="000000"/>
        </w:rPr>
        <w:t xml:space="preserve"> el inglés o el chino mandarín). Por esta y otras razones, principalmente políticas, desde finales del siglo XII se escribieron las normas jurídicas en esta lengua.</w:t>
      </w:r>
    </w:p>
    <w:p w14:paraId="78DAADAD" w14:textId="77777777" w:rsidR="00471EC5" w:rsidRPr="00E71DFC" w:rsidRDefault="00471EC5" w:rsidP="00471EC5">
      <w:pPr>
        <w:spacing w:after="0"/>
        <w:jc w:val="both"/>
        <w:rPr>
          <w:rFonts w:ascii="Times New Roman" w:hAnsi="Times New Roman" w:cs="Times New Roman"/>
          <w:color w:val="000000"/>
        </w:rPr>
      </w:pPr>
    </w:p>
    <w:p w14:paraId="7D958DDA" w14:textId="76C2F05C"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lastRenderedPageBreak/>
        <w:t xml:space="preserve">Otra circunstancia que ayudó a la consolidación de la lengua castellana fue la aparición de las primeras universidades (Palencia y Salamanca), cuyo </w:t>
      </w:r>
      <w:r w:rsidR="00BB45F8" w:rsidRPr="00E71DFC">
        <w:rPr>
          <w:rFonts w:ascii="Times New Roman" w:hAnsi="Times New Roman" w:cs="Times New Roman"/>
          <w:color w:val="000000"/>
        </w:rPr>
        <w:t>creador</w:t>
      </w:r>
      <w:r w:rsidRPr="00E71DFC">
        <w:rPr>
          <w:rFonts w:ascii="Times New Roman" w:hAnsi="Times New Roman" w:cs="Times New Roman"/>
          <w:color w:val="000000"/>
        </w:rPr>
        <w:t xml:space="preserve"> principal fue el rey Alfonso X el Sabio.</w:t>
      </w:r>
    </w:p>
    <w:p w14:paraId="64DC7754" w14:textId="77777777" w:rsidR="00471EC5" w:rsidRPr="00E71DFC" w:rsidRDefault="00471EC5" w:rsidP="00471EC5">
      <w:pPr>
        <w:spacing w:after="0"/>
        <w:jc w:val="both"/>
        <w:rPr>
          <w:rFonts w:ascii="Times New Roman" w:hAnsi="Times New Roman" w:cs="Times New Roman"/>
          <w:color w:val="000000"/>
        </w:rPr>
      </w:pPr>
    </w:p>
    <w:p w14:paraId="6D6FDF3A" w14:textId="7317E524"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t xml:space="preserve">El objetivo principal de Alfonso X fue la unificación de sus dominios en Castilla y León y para conseguirlo necesitaba la existencia de un código legal unificado, y en este se tenía que utilizar una única lengua que le sirviera. Fue él quien determinó </w:t>
      </w:r>
      <w:r w:rsidR="00BB45F8" w:rsidRPr="00E71DFC">
        <w:rPr>
          <w:rFonts w:ascii="Times New Roman" w:hAnsi="Times New Roman" w:cs="Times New Roman"/>
          <w:color w:val="000000"/>
        </w:rPr>
        <w:t>que el uso del castellano era obligatorio</w:t>
      </w:r>
      <w:r w:rsidRPr="00E71DFC">
        <w:rPr>
          <w:rFonts w:ascii="Times New Roman" w:hAnsi="Times New Roman" w:cs="Times New Roman"/>
          <w:color w:val="000000"/>
        </w:rPr>
        <w:t xml:space="preserve"> en todos los documentos oficiales. Bajo su tutela, la Escuela de Traductores de Toledo recopiló y tradujo todo el conocimiento de las tres culturas </w:t>
      </w:r>
      <w:r w:rsidR="00BB45F8" w:rsidRPr="00E71DFC">
        <w:rPr>
          <w:rFonts w:ascii="Times New Roman" w:hAnsi="Times New Roman" w:cs="Times New Roman"/>
          <w:color w:val="000000"/>
        </w:rPr>
        <w:t>más importantes</w:t>
      </w:r>
      <w:r w:rsidRPr="00E71DFC">
        <w:rPr>
          <w:rFonts w:ascii="Times New Roman" w:hAnsi="Times New Roman" w:cs="Times New Roman"/>
          <w:color w:val="000000"/>
        </w:rPr>
        <w:t xml:space="preserve"> en España, lo que resultó determinante para la fijación del idioma. El rey hizo de su corte un centro cultural y supervisó obras de todo tipo: históricas, científicas, jurídicas, libros de juegos, etc.</w:t>
      </w:r>
    </w:p>
    <w:p w14:paraId="7845AFB8" w14:textId="77777777" w:rsidR="00471EC5" w:rsidRPr="00E71DFC" w:rsidRDefault="00471EC5" w:rsidP="00471EC5">
      <w:pPr>
        <w:spacing w:after="0"/>
        <w:jc w:val="both"/>
        <w:rPr>
          <w:rFonts w:ascii="Times New Roman" w:hAnsi="Times New Roman" w:cs="Times New Roman"/>
          <w:color w:val="000000"/>
        </w:rPr>
      </w:pPr>
    </w:p>
    <w:p w14:paraId="77D397CC" w14:textId="5A8B7160"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t xml:space="preserve">Las obras que se producen durante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pueden clasificarse en tres grupos:</w:t>
      </w:r>
    </w:p>
    <w:p w14:paraId="76BE7FCD" w14:textId="77777777" w:rsidR="00BB45F8" w:rsidRPr="00E71DFC" w:rsidRDefault="00BB45F8" w:rsidP="00471EC5">
      <w:pPr>
        <w:spacing w:after="0"/>
        <w:jc w:val="both"/>
        <w:rPr>
          <w:rFonts w:ascii="Times New Roman" w:hAnsi="Times New Roman" w:cs="Times New Roman"/>
          <w:color w:val="000000"/>
        </w:rPr>
      </w:pPr>
    </w:p>
    <w:p w14:paraId="16BBBFEC" w14:textId="77777777" w:rsidR="00471EC5" w:rsidRPr="00E71DFC" w:rsidRDefault="00471EC5" w:rsidP="00471EC5">
      <w:pPr>
        <w:pStyle w:val="Prrafodelista"/>
        <w:numPr>
          <w:ilvl w:val="0"/>
          <w:numId w:val="38"/>
        </w:numPr>
        <w:spacing w:after="0"/>
        <w:jc w:val="both"/>
        <w:rPr>
          <w:rFonts w:ascii="Times New Roman" w:hAnsi="Times New Roman" w:cs="Times New Roman"/>
          <w:color w:val="000000"/>
        </w:rPr>
      </w:pPr>
      <w:r w:rsidRPr="00E71DFC">
        <w:rPr>
          <w:rFonts w:ascii="Times New Roman" w:hAnsi="Times New Roman" w:cs="Times New Roman"/>
          <w:color w:val="000000"/>
        </w:rPr>
        <w:t xml:space="preserve">Las obras históricas y crónicas. </w:t>
      </w:r>
    </w:p>
    <w:p w14:paraId="167416A9" w14:textId="77777777" w:rsidR="00471EC5" w:rsidRPr="00E71DFC" w:rsidRDefault="00471EC5" w:rsidP="00471EC5">
      <w:pPr>
        <w:pStyle w:val="Prrafodelista"/>
        <w:numPr>
          <w:ilvl w:val="0"/>
          <w:numId w:val="38"/>
        </w:numPr>
        <w:spacing w:after="0"/>
        <w:jc w:val="both"/>
        <w:rPr>
          <w:rFonts w:ascii="Times New Roman" w:hAnsi="Times New Roman" w:cs="Times New Roman"/>
          <w:color w:val="000000"/>
        </w:rPr>
      </w:pPr>
      <w:r w:rsidRPr="00E71DFC">
        <w:rPr>
          <w:rFonts w:ascii="Times New Roman" w:hAnsi="Times New Roman" w:cs="Times New Roman"/>
          <w:color w:val="000000"/>
        </w:rPr>
        <w:t>Las obras didácticas de ficción (cuentos).</w:t>
      </w:r>
    </w:p>
    <w:p w14:paraId="13D627F3" w14:textId="4B4BA768" w:rsidR="00DC650F" w:rsidRPr="00E71DFC" w:rsidRDefault="00471EC5" w:rsidP="00471EC5">
      <w:pPr>
        <w:pStyle w:val="Prrafodelista"/>
        <w:numPr>
          <w:ilvl w:val="0"/>
          <w:numId w:val="38"/>
        </w:numPr>
        <w:spacing w:after="0"/>
        <w:jc w:val="both"/>
        <w:rPr>
          <w:rFonts w:ascii="Times New Roman" w:hAnsi="Times New Roman" w:cs="Times New Roman"/>
          <w:color w:val="000000"/>
        </w:rPr>
      </w:pPr>
      <w:r w:rsidRPr="00E71DFC">
        <w:rPr>
          <w:rFonts w:ascii="Times New Roman" w:hAnsi="Times New Roman" w:cs="Times New Roman"/>
          <w:color w:val="000000"/>
        </w:rPr>
        <w:t>Las obras de ficción de caballerías y aventuras.</w:t>
      </w:r>
    </w:p>
    <w:p w14:paraId="68AE5DBA" w14:textId="77777777" w:rsidR="001840FB" w:rsidRPr="00E71DFC" w:rsidRDefault="001840FB"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17025F" w:rsidRPr="00E71DFC" w14:paraId="1D5CD0CE" w14:textId="77777777" w:rsidTr="00B264C7">
        <w:tc>
          <w:tcPr>
            <w:tcW w:w="9054" w:type="dxa"/>
            <w:gridSpan w:val="2"/>
            <w:shd w:val="clear" w:color="auto" w:fill="000000" w:themeFill="text1"/>
          </w:tcPr>
          <w:p w14:paraId="2C2187A0" w14:textId="77777777" w:rsidR="0017025F" w:rsidRPr="00E71DFC" w:rsidRDefault="0017025F"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17025F" w:rsidRPr="00E71DFC" w14:paraId="616C581A" w14:textId="77777777" w:rsidTr="00B264C7">
        <w:tc>
          <w:tcPr>
            <w:tcW w:w="2518" w:type="dxa"/>
          </w:tcPr>
          <w:p w14:paraId="0CC333D9" w14:textId="77777777" w:rsidR="0017025F" w:rsidRPr="00E71DFC" w:rsidRDefault="0017025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37A8CA79" w14:textId="408CC173" w:rsidR="0017025F" w:rsidRPr="00E71DFC" w:rsidRDefault="00650446"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04A3A" w:rsidRPr="00E71DFC">
              <w:rPr>
                <w:rFonts w:ascii="Times New Roman" w:hAnsi="Times New Roman" w:cs="Times New Roman"/>
                <w:color w:val="000000"/>
                <w:sz w:val="24"/>
                <w:szCs w:val="24"/>
                <w:lang w:val="es-ES_tradnl"/>
              </w:rPr>
              <w:t>10_01_REC120</w:t>
            </w:r>
          </w:p>
        </w:tc>
      </w:tr>
      <w:tr w:rsidR="0017025F" w:rsidRPr="00E71DFC" w14:paraId="4B0EA12D" w14:textId="77777777" w:rsidTr="00B264C7">
        <w:tc>
          <w:tcPr>
            <w:tcW w:w="2518" w:type="dxa"/>
          </w:tcPr>
          <w:p w14:paraId="147CB69D" w14:textId="77777777" w:rsidR="0017025F" w:rsidRPr="00E71DFC" w:rsidRDefault="0017025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F765E5C" w14:textId="3660CA28" w:rsidR="0017025F" w:rsidRPr="00E71DFC" w:rsidRDefault="00027CFC"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00311BA5" w:rsidRPr="00E71DFC">
              <w:rPr>
                <w:rFonts w:ascii="Times New Roman" w:hAnsi="Times New Roman" w:cs="Times New Roman"/>
                <w:color w:val="000000"/>
                <w:sz w:val="24"/>
                <w:szCs w:val="24"/>
                <w:lang w:val="es-ES_tradnl"/>
              </w:rPr>
              <w:t>La prosa</w:t>
            </w:r>
            <w:r w:rsidRPr="00E71DFC">
              <w:rPr>
                <w:rFonts w:ascii="Times New Roman" w:hAnsi="Times New Roman" w:cs="Times New Roman"/>
                <w:color w:val="000000"/>
                <w:sz w:val="24"/>
                <w:szCs w:val="24"/>
                <w:lang w:val="es-ES_tradnl"/>
              </w:rPr>
              <w:t xml:space="preserve"> medieval</w:t>
            </w:r>
          </w:p>
        </w:tc>
      </w:tr>
      <w:tr w:rsidR="0017025F" w:rsidRPr="00E71DFC" w14:paraId="7C70E56D" w14:textId="77777777" w:rsidTr="00B264C7">
        <w:tc>
          <w:tcPr>
            <w:tcW w:w="2518" w:type="dxa"/>
          </w:tcPr>
          <w:p w14:paraId="0B4A0634" w14:textId="77777777" w:rsidR="0017025F" w:rsidRPr="00E71DFC" w:rsidRDefault="0017025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466536A7" w14:textId="77777777" w:rsidR="0017025F" w:rsidRPr="00E71DFC" w:rsidRDefault="00BA6DDC" w:rsidP="00B264C7">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“Realice la siguiente actividad” </w:t>
            </w:r>
            <w:r w:rsidRPr="00E71DFC">
              <w:rPr>
                <w:rFonts w:ascii="Times New Roman" w:hAnsi="Times New Roman" w:cs="Times New Roman"/>
                <w:color w:val="FF0000"/>
                <w:sz w:val="24"/>
                <w:szCs w:val="24"/>
                <w:lang w:val="es-ES_tradnl"/>
              </w:rPr>
              <w:t xml:space="preserve">cambiar la oración completa por: </w:t>
            </w:r>
            <w:r w:rsidRPr="00E71DFC">
              <w:rPr>
                <w:rFonts w:ascii="Times New Roman" w:hAnsi="Times New Roman" w:cs="Times New Roman"/>
                <w:color w:val="000000"/>
                <w:sz w:val="24"/>
                <w:szCs w:val="24"/>
                <w:lang w:val="es-ES_tradnl"/>
              </w:rPr>
              <w:t>“Realiza la siguiente actividad y cuando termines haz clic en enviar. Si es necesario, entrégale tus respuestas a mano al profesor o envíalas a su email.”</w:t>
            </w:r>
          </w:p>
          <w:p w14:paraId="741FADB6" w14:textId="77777777" w:rsidR="00BB57FB" w:rsidRPr="00E71DFC" w:rsidRDefault="00BB57FB" w:rsidP="00B264C7">
            <w:pPr>
              <w:rPr>
                <w:rFonts w:ascii="Times New Roman" w:hAnsi="Times New Roman" w:cs="Times New Roman"/>
                <w:color w:val="000000"/>
                <w:sz w:val="24"/>
                <w:szCs w:val="24"/>
                <w:lang w:val="es-ES_tradnl"/>
              </w:rPr>
            </w:pPr>
          </w:p>
          <w:p w14:paraId="33EE7285" w14:textId="77777777" w:rsidR="00E04A3A" w:rsidRPr="00E71DFC" w:rsidRDefault="00E04A3A" w:rsidP="00E04A3A">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1.La ficha del estudiante Dejar igual</w:t>
            </w:r>
          </w:p>
          <w:p w14:paraId="3077AC70" w14:textId="23D43552" w:rsidR="00E04A3A" w:rsidRPr="00E71DFC" w:rsidRDefault="006B1EE3" w:rsidP="00E04A3A">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 La ficha del profesor. Cambiar los siguientes fragmentos y dejar el resto igual.</w:t>
            </w:r>
          </w:p>
          <w:p w14:paraId="1F0E4576" w14:textId="77777777" w:rsidR="006B1EE3" w:rsidRPr="00E71DFC" w:rsidRDefault="006B1EE3" w:rsidP="00E04A3A">
            <w:pPr>
              <w:jc w:val="both"/>
              <w:rPr>
                <w:rFonts w:ascii="Times New Roman" w:hAnsi="Times New Roman" w:cs="Times New Roman"/>
                <w:color w:val="FF0000"/>
                <w:sz w:val="24"/>
                <w:szCs w:val="24"/>
                <w:lang w:val="es-ES_tradnl"/>
              </w:rPr>
            </w:pPr>
          </w:p>
          <w:p w14:paraId="51519EC4" w14:textId="3AF7F646" w:rsidR="00E00EE8" w:rsidRDefault="00E00EE8" w:rsidP="00E04A3A">
            <w:pPr>
              <w:jc w:val="both"/>
              <w:rPr>
                <w:rFonts w:ascii="Times New Roman" w:hAnsi="Times New Roman" w:cs="Times New Roman"/>
                <w:b/>
                <w:sz w:val="24"/>
                <w:szCs w:val="24"/>
                <w:shd w:val="clear" w:color="auto" w:fill="FFFFFF"/>
                <w:lang w:val="es-ES_tradnl"/>
              </w:rPr>
            </w:pPr>
            <w:r>
              <w:rPr>
                <w:rFonts w:ascii="Times New Roman" w:hAnsi="Times New Roman" w:cs="Times New Roman"/>
                <w:b/>
                <w:sz w:val="24"/>
                <w:szCs w:val="24"/>
                <w:shd w:val="clear" w:color="auto" w:fill="FFFFFF"/>
                <w:lang w:val="es-ES_tradnl"/>
              </w:rPr>
              <w:t>Propuesta</w:t>
            </w:r>
          </w:p>
          <w:p w14:paraId="4344A197" w14:textId="77777777" w:rsidR="00E00EE8" w:rsidRDefault="00E00EE8" w:rsidP="00E04A3A">
            <w:pPr>
              <w:jc w:val="both"/>
              <w:rPr>
                <w:rFonts w:ascii="Times New Roman" w:hAnsi="Times New Roman" w:cs="Times New Roman"/>
                <w:b/>
                <w:sz w:val="24"/>
                <w:szCs w:val="24"/>
                <w:shd w:val="clear" w:color="auto" w:fill="FFFFFF"/>
                <w:lang w:val="es-ES_tradnl"/>
              </w:rPr>
            </w:pPr>
          </w:p>
          <w:p w14:paraId="0B510864" w14:textId="6C6B4775" w:rsidR="00650446" w:rsidRPr="00650446" w:rsidRDefault="00650446" w:rsidP="00E04A3A">
            <w:pPr>
              <w:jc w:val="both"/>
              <w:rPr>
                <w:rFonts w:ascii="Times New Roman" w:hAnsi="Times New Roman" w:cs="Times New Roman"/>
                <w:b/>
                <w:sz w:val="24"/>
                <w:szCs w:val="24"/>
                <w:shd w:val="clear" w:color="auto" w:fill="FFFFFF"/>
                <w:lang w:val="es-ES_tradnl"/>
              </w:rPr>
            </w:pPr>
            <w:r w:rsidRPr="00650446">
              <w:rPr>
                <w:rFonts w:ascii="Times New Roman" w:hAnsi="Times New Roman" w:cs="Times New Roman"/>
                <w:b/>
                <w:sz w:val="24"/>
                <w:szCs w:val="24"/>
                <w:shd w:val="clear" w:color="auto" w:fill="FFFFFF"/>
                <w:lang w:val="es-ES_tradnl"/>
              </w:rPr>
              <w:t>Antes de la presentación</w:t>
            </w:r>
          </w:p>
          <w:p w14:paraId="3EBB8C0B" w14:textId="77777777" w:rsidR="00650446" w:rsidRDefault="00650446" w:rsidP="00E04A3A">
            <w:pPr>
              <w:jc w:val="both"/>
              <w:rPr>
                <w:rFonts w:ascii="Times New Roman" w:hAnsi="Times New Roman" w:cs="Times New Roman"/>
                <w:sz w:val="24"/>
                <w:szCs w:val="24"/>
                <w:shd w:val="clear" w:color="auto" w:fill="FFFFFF"/>
                <w:lang w:val="es-ES_tradnl"/>
              </w:rPr>
            </w:pPr>
          </w:p>
          <w:p w14:paraId="5F1F59C4" w14:textId="029E3B2E" w:rsidR="006B1EE3" w:rsidRPr="00E71DFC" w:rsidRDefault="00793605" w:rsidP="00E04A3A">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El interactivo destaca su labor de recopilación y edición de textos, entre ellos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Calila y Dimna</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(1252). A continuación, presentamos un fragmento de una fábula perteneciente a esta obra:</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El piojo y la pulga</w:t>
            </w:r>
            <w:r w:rsidRPr="00E71DFC">
              <w:rPr>
                <w:rFonts w:ascii="Times New Roman" w:hAnsi="Times New Roman" w:cs="Times New Roman"/>
                <w:sz w:val="24"/>
                <w:szCs w:val="24"/>
                <w:shd w:val="clear" w:color="auto" w:fill="FFFFFF"/>
                <w:lang w:val="es-ES_tradnl"/>
              </w:rPr>
              <w:t xml:space="preserve">. La lectura de este texto tiene como objetivo </w:t>
            </w:r>
            <w:r w:rsidR="00650446">
              <w:rPr>
                <w:rFonts w:ascii="Times New Roman" w:hAnsi="Times New Roman" w:cs="Times New Roman"/>
                <w:sz w:val="24"/>
                <w:szCs w:val="24"/>
                <w:shd w:val="clear" w:color="auto" w:fill="FFFFFF"/>
                <w:lang w:val="es-ES_tradnl"/>
              </w:rPr>
              <w:t>identificar</w:t>
            </w:r>
            <w:r w:rsidRPr="00E71DFC">
              <w:rPr>
                <w:rFonts w:ascii="Times New Roman" w:hAnsi="Times New Roman" w:cs="Times New Roman"/>
                <w:sz w:val="24"/>
                <w:szCs w:val="24"/>
                <w:shd w:val="clear" w:color="auto" w:fill="FFFFFF"/>
                <w:lang w:val="es-ES_tradnl"/>
              </w:rPr>
              <w:t xml:space="preserve"> qué paralelismos existen entre estas fábulas y los cuentos narrados por don Juan Manuel en</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El conde Lucanor</w:t>
            </w:r>
            <w:r w:rsidRPr="00E71DFC">
              <w:rPr>
                <w:rFonts w:ascii="Times New Roman" w:hAnsi="Times New Roman" w:cs="Times New Roman"/>
                <w:sz w:val="24"/>
                <w:szCs w:val="24"/>
                <w:shd w:val="clear" w:color="auto" w:fill="FFFFFF"/>
                <w:lang w:val="es-ES_tradnl"/>
              </w:rPr>
              <w:t>. Note que el interactivo ofrece la posibilidad de escuchar uno de los cuentos de</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El conde Lucanor</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íntegramente y si necesita la transcripción completa puede verla en la página web de la Gran Enciclopedia Planeta [</w:t>
            </w:r>
            <w:r w:rsidR="00EB15E6" w:rsidRPr="00E71DFC">
              <w:rPr>
                <w:rFonts w:ascii="Times New Roman" w:hAnsi="Times New Roman" w:cs="Times New Roman"/>
                <w:sz w:val="24"/>
                <w:szCs w:val="24"/>
                <w:lang w:val="es-ES_tradnl"/>
              </w:rPr>
              <w:fldChar w:fldCharType="begin"/>
            </w:r>
            <w:r w:rsidR="00EB15E6" w:rsidRPr="00E71DFC">
              <w:rPr>
                <w:rFonts w:ascii="Times New Roman" w:hAnsi="Times New Roman" w:cs="Times New Roman"/>
                <w:sz w:val="24"/>
                <w:szCs w:val="24"/>
                <w:lang w:val="es-ES_tradnl"/>
              </w:rPr>
              <w:instrText xml:space="preserve"> HYPERLINK "http://profesores.aulaplaneta.com/BCRedir.aspx?URL=/encyclopedia/default.asp?idpack=13&amp;idpil=AU000033&amp;ruta=Buscador" \t "_blank" </w:instrText>
            </w:r>
            <w:r w:rsidR="00EB15E6" w:rsidRPr="00E71DFC">
              <w:rPr>
                <w:rFonts w:ascii="Times New Roman" w:hAnsi="Times New Roman" w:cs="Times New Roman"/>
                <w:sz w:val="24"/>
                <w:szCs w:val="24"/>
                <w:lang w:val="es-ES_tradnl"/>
              </w:rPr>
              <w:fldChar w:fldCharType="separate"/>
            </w:r>
            <w:r w:rsidRPr="00E71DFC">
              <w:rPr>
                <w:rStyle w:val="Hipervnculo"/>
                <w:rFonts w:ascii="Times New Roman" w:hAnsi="Times New Roman" w:cs="Times New Roman"/>
                <w:color w:val="auto"/>
                <w:sz w:val="24"/>
                <w:szCs w:val="24"/>
                <w:shd w:val="clear" w:color="auto" w:fill="FFFFFF"/>
                <w:lang w:val="es-ES_tradnl"/>
              </w:rPr>
              <w:t>ver</w:t>
            </w:r>
            <w:r w:rsidR="00EB15E6" w:rsidRPr="00E71DFC">
              <w:rPr>
                <w:rStyle w:val="Hipervnculo"/>
                <w:rFonts w:ascii="Times New Roman" w:hAnsi="Times New Roman" w:cs="Times New Roman"/>
                <w:color w:val="auto"/>
                <w:sz w:val="24"/>
                <w:szCs w:val="24"/>
                <w:shd w:val="clear" w:color="auto" w:fill="FFFFFF"/>
                <w:lang w:val="es-ES_tradnl"/>
              </w:rPr>
              <w:fldChar w:fldCharType="end"/>
            </w:r>
            <w:r w:rsidRPr="00E71DFC">
              <w:rPr>
                <w:rFonts w:ascii="Times New Roman" w:hAnsi="Times New Roman" w:cs="Times New Roman"/>
                <w:sz w:val="24"/>
                <w:szCs w:val="24"/>
                <w:shd w:val="clear" w:color="auto" w:fill="FFFFFF"/>
                <w:lang w:val="es-ES_tradnl"/>
              </w:rPr>
              <w:t>].</w:t>
            </w:r>
          </w:p>
          <w:p w14:paraId="62E18F51" w14:textId="77777777" w:rsidR="00793605" w:rsidRPr="00650446" w:rsidRDefault="00793605" w:rsidP="00793605">
            <w:pPr>
              <w:pStyle w:val="cabecera2"/>
              <w:shd w:val="clear" w:color="auto" w:fill="FFFFFF"/>
              <w:spacing w:before="375" w:beforeAutospacing="0"/>
              <w:rPr>
                <w:b/>
                <w:sz w:val="24"/>
                <w:szCs w:val="24"/>
                <w:lang w:val="es-ES_tradnl"/>
              </w:rPr>
            </w:pPr>
            <w:r w:rsidRPr="00650446">
              <w:rPr>
                <w:b/>
                <w:sz w:val="24"/>
                <w:szCs w:val="24"/>
                <w:lang w:val="es-ES_tradnl"/>
              </w:rPr>
              <w:lastRenderedPageBreak/>
              <w:t>Después de la presentación</w:t>
            </w:r>
          </w:p>
          <w:p w14:paraId="0244046D" w14:textId="1A9D73FD" w:rsidR="00793605" w:rsidRPr="00E71DFC" w:rsidRDefault="00793605" w:rsidP="00793605">
            <w:pPr>
              <w:pStyle w:val="normal0"/>
              <w:shd w:val="clear" w:color="auto" w:fill="FFFFFF"/>
              <w:spacing w:before="0" w:beforeAutospacing="0" w:line="270" w:lineRule="atLeast"/>
              <w:rPr>
                <w:sz w:val="24"/>
                <w:szCs w:val="24"/>
                <w:lang w:val="es-ES_tradnl"/>
              </w:rPr>
            </w:pPr>
            <w:r w:rsidRPr="00E71DFC">
              <w:rPr>
                <w:sz w:val="24"/>
                <w:szCs w:val="24"/>
                <w:lang w:val="es-ES_tradnl"/>
              </w:rPr>
              <w:t>La obra</w:t>
            </w:r>
            <w:r w:rsidRPr="00E71DFC">
              <w:rPr>
                <w:rStyle w:val="apple-converted-space"/>
                <w:sz w:val="24"/>
                <w:szCs w:val="24"/>
                <w:lang w:val="es-ES_tradnl"/>
              </w:rPr>
              <w:t> </w:t>
            </w:r>
            <w:r w:rsidRPr="00E71DFC">
              <w:rPr>
                <w:rStyle w:val="cursiva"/>
                <w:i/>
                <w:iCs/>
                <w:sz w:val="24"/>
                <w:szCs w:val="24"/>
                <w:lang w:val="es-ES_tradnl"/>
              </w:rPr>
              <w:t>El conde Lucanor</w:t>
            </w:r>
            <w:r w:rsidRPr="00E71DFC">
              <w:rPr>
                <w:rStyle w:val="apple-converted-space"/>
                <w:sz w:val="24"/>
                <w:szCs w:val="24"/>
                <w:lang w:val="es-ES_tradnl"/>
              </w:rPr>
              <w:t> </w:t>
            </w:r>
            <w:r w:rsidR="00650446">
              <w:rPr>
                <w:rStyle w:val="apple-converted-space"/>
                <w:sz w:val="24"/>
                <w:szCs w:val="24"/>
                <w:lang w:val="es-ES_tradnl"/>
              </w:rPr>
              <w:t xml:space="preserve">se </w:t>
            </w:r>
            <w:r w:rsidRPr="00E71DFC">
              <w:rPr>
                <w:sz w:val="24"/>
                <w:szCs w:val="24"/>
                <w:lang w:val="es-ES_tradnl"/>
              </w:rPr>
              <w:t>destaca por presentar en forma sintética</w:t>
            </w:r>
            <w:r w:rsidR="00E00EE8">
              <w:rPr>
                <w:sz w:val="24"/>
                <w:szCs w:val="24"/>
                <w:lang w:val="es-ES_tradnl"/>
              </w:rPr>
              <w:t>,</w:t>
            </w:r>
            <w:r w:rsidRPr="00E71DFC">
              <w:rPr>
                <w:sz w:val="24"/>
                <w:szCs w:val="24"/>
                <w:lang w:val="es-ES_tradnl"/>
              </w:rPr>
              <w:t xml:space="preserve"> mediante un pareado</w:t>
            </w:r>
            <w:r w:rsidR="00E00EE8">
              <w:rPr>
                <w:sz w:val="24"/>
                <w:szCs w:val="24"/>
                <w:lang w:val="es-ES_tradnl"/>
              </w:rPr>
              <w:t>,</w:t>
            </w:r>
            <w:r w:rsidRPr="00E71DFC">
              <w:rPr>
                <w:sz w:val="24"/>
                <w:szCs w:val="24"/>
                <w:lang w:val="es-ES_tradnl"/>
              </w:rPr>
              <w:t xml:space="preserve"> la moraleja que se saca de cada cuento. Si quiere seguir trabajando el tema puede hacerlo a partir de las moralejas extraídas de la obra que ahora le ofrecemos. Puede pedir a los </w:t>
            </w:r>
            <w:r w:rsidR="00754A3C" w:rsidRPr="00E71DFC">
              <w:rPr>
                <w:sz w:val="24"/>
                <w:szCs w:val="24"/>
                <w:lang w:val="es-ES_tradnl"/>
              </w:rPr>
              <w:t>estudiantes</w:t>
            </w:r>
            <w:r w:rsidRPr="00E71DFC">
              <w:rPr>
                <w:sz w:val="24"/>
                <w:szCs w:val="24"/>
                <w:lang w:val="es-ES_tradnl"/>
              </w:rPr>
              <w:t xml:space="preserve"> que reflexionen sobre el contenido de las mismas y, si lo cree conveniente, podrían buscar el texto que las ilustra.</w:t>
            </w:r>
          </w:p>
          <w:p w14:paraId="7BA22AE0" w14:textId="5C3FBAB6" w:rsidR="00793605" w:rsidRPr="00E71DFC" w:rsidRDefault="00793605" w:rsidP="00E04A3A">
            <w:pPr>
              <w:jc w:val="both"/>
              <w:rPr>
                <w:rFonts w:ascii="Times New Roman" w:hAnsi="Times New Roman" w:cs="Times New Roman"/>
                <w:sz w:val="24"/>
                <w:szCs w:val="24"/>
                <w:lang w:val="es-ES_tradnl"/>
              </w:rPr>
            </w:pPr>
            <w:r w:rsidRPr="00E71DFC">
              <w:rPr>
                <w:rFonts w:ascii="Times New Roman" w:hAnsi="Times New Roman" w:cs="Times New Roman"/>
                <w:sz w:val="24"/>
                <w:szCs w:val="24"/>
                <w:shd w:val="clear" w:color="auto" w:fill="FFFFFF"/>
                <w:lang w:val="es-ES_tradnl"/>
              </w:rPr>
              <w:t>Si quiere que los estudiantes consulten su obra, cuénteles que pueden acceder a la página web de la Biblioteca Virtual Miguel de Cervantes [</w:t>
            </w:r>
            <w:r w:rsidR="00EB15E6" w:rsidRPr="00E71DFC">
              <w:rPr>
                <w:rFonts w:ascii="Times New Roman" w:hAnsi="Times New Roman" w:cs="Times New Roman"/>
                <w:sz w:val="24"/>
                <w:szCs w:val="24"/>
                <w:lang w:val="es-ES_tradnl"/>
              </w:rPr>
              <w:fldChar w:fldCharType="begin"/>
            </w:r>
            <w:r w:rsidR="00EB15E6" w:rsidRPr="00E71DFC">
              <w:rPr>
                <w:rFonts w:ascii="Times New Roman" w:hAnsi="Times New Roman" w:cs="Times New Roman"/>
                <w:sz w:val="24"/>
                <w:szCs w:val="24"/>
                <w:lang w:val="es-ES_tradnl"/>
              </w:rPr>
              <w:instrText xml:space="preserve"> HYPERLINK "http://www.cervantesvirtual.com/obra-visor/el-conde-lucanor--0/html/" \t "_blank" </w:instrText>
            </w:r>
            <w:r w:rsidR="00EB15E6" w:rsidRPr="00E71DFC">
              <w:rPr>
                <w:rFonts w:ascii="Times New Roman" w:hAnsi="Times New Roman" w:cs="Times New Roman"/>
                <w:sz w:val="24"/>
                <w:szCs w:val="24"/>
                <w:lang w:val="es-ES_tradnl"/>
              </w:rPr>
              <w:fldChar w:fldCharType="separate"/>
            </w:r>
            <w:r w:rsidRPr="00E71DFC">
              <w:rPr>
                <w:rStyle w:val="Hipervnculo"/>
                <w:rFonts w:ascii="Times New Roman" w:hAnsi="Times New Roman" w:cs="Times New Roman"/>
                <w:color w:val="auto"/>
                <w:sz w:val="24"/>
                <w:szCs w:val="24"/>
                <w:shd w:val="clear" w:color="auto" w:fill="FFFFFF"/>
                <w:lang w:val="es-ES_tradnl"/>
              </w:rPr>
              <w:t>ver</w:t>
            </w:r>
            <w:r w:rsidR="00EB15E6" w:rsidRPr="00E71DFC">
              <w:rPr>
                <w:rStyle w:val="Hipervnculo"/>
                <w:rFonts w:ascii="Times New Roman" w:hAnsi="Times New Roman" w:cs="Times New Roman"/>
                <w:color w:val="auto"/>
                <w:sz w:val="24"/>
                <w:szCs w:val="24"/>
                <w:shd w:val="clear" w:color="auto" w:fill="FFFFFF"/>
                <w:lang w:val="es-ES_tradnl"/>
              </w:rPr>
              <w:fldChar w:fldCharType="end"/>
            </w:r>
            <w:r w:rsidRPr="00E71DFC">
              <w:rPr>
                <w:rFonts w:ascii="Times New Roman" w:hAnsi="Times New Roman" w:cs="Times New Roman"/>
                <w:sz w:val="24"/>
                <w:szCs w:val="24"/>
                <w:shd w:val="clear" w:color="auto" w:fill="FFFFFF"/>
                <w:lang w:val="es-ES_tradnl"/>
              </w:rPr>
              <w:t>].</w:t>
            </w:r>
          </w:p>
          <w:p w14:paraId="31DCBDFA" w14:textId="03E46FA4" w:rsidR="00E04A3A" w:rsidRPr="00E71DFC" w:rsidRDefault="00E04A3A" w:rsidP="00B264C7">
            <w:pPr>
              <w:rPr>
                <w:rFonts w:ascii="Times New Roman" w:hAnsi="Times New Roman" w:cs="Times New Roman"/>
                <w:color w:val="000000"/>
                <w:sz w:val="24"/>
                <w:szCs w:val="24"/>
                <w:lang w:val="es-ES_tradnl"/>
              </w:rPr>
            </w:pPr>
          </w:p>
        </w:tc>
      </w:tr>
      <w:tr w:rsidR="0017025F" w:rsidRPr="00E71DFC" w14:paraId="3F3C8D28" w14:textId="77777777" w:rsidTr="00B264C7">
        <w:tc>
          <w:tcPr>
            <w:tcW w:w="2518" w:type="dxa"/>
          </w:tcPr>
          <w:p w14:paraId="121E7CFD" w14:textId="018B7BF7" w:rsidR="0017025F" w:rsidRPr="00E71DFC" w:rsidRDefault="0017025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6ADA916" w14:textId="79DB937B" w:rsidR="0017025F" w:rsidRPr="00E00EE8" w:rsidRDefault="00027CFC" w:rsidP="00B264C7">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Refuerza tu aprendizaje: la prosa medieval</w:t>
            </w:r>
          </w:p>
        </w:tc>
      </w:tr>
      <w:tr w:rsidR="0017025F" w:rsidRPr="00E71DFC" w14:paraId="2E9F100C" w14:textId="77777777" w:rsidTr="00B264C7">
        <w:tc>
          <w:tcPr>
            <w:tcW w:w="2518" w:type="dxa"/>
          </w:tcPr>
          <w:p w14:paraId="10FFFB0B" w14:textId="77777777" w:rsidR="0017025F" w:rsidRPr="00E71DFC" w:rsidRDefault="0017025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74EA1B9" w14:textId="5ABAC22C" w:rsidR="0017025F" w:rsidRPr="00E71DFC" w:rsidRDefault="00027CFC"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Para que entiendas un poco mejor de qué se trata la prosa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 te invitamos a participar en estas actividades</w:t>
            </w:r>
          </w:p>
        </w:tc>
      </w:tr>
    </w:tbl>
    <w:p w14:paraId="0E083FDA" w14:textId="77777777" w:rsidR="00E04A3A" w:rsidRPr="00E71DFC" w:rsidRDefault="00E04A3A" w:rsidP="00BA6DDC">
      <w:pPr>
        <w:spacing w:after="0"/>
        <w:rPr>
          <w:rFonts w:ascii="Times New Roman" w:hAnsi="Times New Roman" w:cs="Times New Roman"/>
          <w:highlight w:val="yellow"/>
        </w:rPr>
      </w:pPr>
    </w:p>
    <w:p w14:paraId="587D7195" w14:textId="7EB29DF2" w:rsidR="00BA6DDC" w:rsidRPr="00E71DFC" w:rsidRDefault="00197CB8" w:rsidP="00BA6DDC">
      <w:pPr>
        <w:spacing w:after="0"/>
        <w:rPr>
          <w:rFonts w:ascii="Times New Roman" w:hAnsi="Times New Roman" w:cs="Times New Roman"/>
          <w:b/>
        </w:rPr>
      </w:pPr>
      <w:r w:rsidRPr="00E71DFC">
        <w:rPr>
          <w:rFonts w:ascii="Times New Roman" w:hAnsi="Times New Roman" w:cs="Times New Roman"/>
          <w:highlight w:val="yellow"/>
        </w:rPr>
        <w:t>[SECCIÓN 2</w:t>
      </w:r>
      <w:r w:rsidR="00BA6DDC" w:rsidRPr="00E71DFC">
        <w:rPr>
          <w:rFonts w:ascii="Times New Roman" w:hAnsi="Times New Roman" w:cs="Times New Roman"/>
          <w:highlight w:val="yellow"/>
        </w:rPr>
        <w:t>]</w:t>
      </w:r>
      <w:r w:rsidR="00BA6DDC" w:rsidRPr="00E71DFC">
        <w:rPr>
          <w:rFonts w:ascii="Times New Roman" w:hAnsi="Times New Roman" w:cs="Times New Roman"/>
        </w:rPr>
        <w:t xml:space="preserve"> </w:t>
      </w:r>
      <w:r w:rsidR="00BA6DDC" w:rsidRPr="00E71DFC">
        <w:rPr>
          <w:rFonts w:ascii="Times New Roman" w:hAnsi="Times New Roman" w:cs="Times New Roman"/>
          <w:b/>
        </w:rPr>
        <w:t>2.3 El Teatro Medieval</w:t>
      </w:r>
    </w:p>
    <w:p w14:paraId="62832759" w14:textId="77777777" w:rsidR="000A3B95" w:rsidRPr="00E71DFC" w:rsidRDefault="000A3B95" w:rsidP="00BA6DDC">
      <w:pPr>
        <w:spacing w:after="0"/>
        <w:rPr>
          <w:rFonts w:ascii="Times New Roman" w:hAnsi="Times New Roman" w:cs="Times New Roman"/>
          <w:b/>
        </w:rPr>
      </w:pPr>
    </w:p>
    <w:p w14:paraId="031A3718" w14:textId="59F39F7B" w:rsidR="000A3B95" w:rsidRPr="00E71DFC" w:rsidRDefault="000A3B95" w:rsidP="00311BA5">
      <w:pPr>
        <w:spacing w:after="0"/>
        <w:jc w:val="both"/>
        <w:rPr>
          <w:rFonts w:ascii="Times New Roman" w:hAnsi="Times New Roman" w:cs="Times New Roman"/>
        </w:rPr>
      </w:pPr>
      <w:r w:rsidRPr="00E71DFC">
        <w:rPr>
          <w:rFonts w:ascii="Times New Roman" w:hAnsi="Times New Roman" w:cs="Times New Roman"/>
        </w:rPr>
        <w:t xml:space="preserve">Gracias a los </w:t>
      </w:r>
      <w:r w:rsidRPr="00E71DFC">
        <w:rPr>
          <w:rFonts w:ascii="Times New Roman" w:hAnsi="Times New Roman" w:cs="Times New Roman"/>
          <w:b/>
        </w:rPr>
        <w:t>actos</w:t>
      </w:r>
      <w:r w:rsidRPr="00E71DFC">
        <w:rPr>
          <w:rFonts w:ascii="Times New Roman" w:hAnsi="Times New Roman" w:cs="Times New Roman"/>
        </w:rPr>
        <w:t xml:space="preserve"> y las </w:t>
      </w:r>
      <w:r w:rsidRPr="00E71DFC">
        <w:rPr>
          <w:rFonts w:ascii="Times New Roman" w:hAnsi="Times New Roman" w:cs="Times New Roman"/>
          <w:b/>
        </w:rPr>
        <w:t>celebraciones</w:t>
      </w:r>
      <w:r w:rsidRPr="00E71DFC">
        <w:rPr>
          <w:rFonts w:ascii="Times New Roman" w:hAnsi="Times New Roman" w:cs="Times New Roman"/>
        </w:rPr>
        <w:t xml:space="preserve"> religiosas, el teatro en lengua castellana vio la luz por primera vez. En este se representan escenas sobre temas tomados de la Biblia </w:t>
      </w:r>
      <w:r w:rsidR="000200BA" w:rsidRPr="00E71DFC">
        <w:rPr>
          <w:rFonts w:ascii="Times New Roman" w:hAnsi="Times New Roman" w:cs="Times New Roman"/>
        </w:rPr>
        <w:t xml:space="preserve">en los templos o portales, lo cuales eran llamados </w:t>
      </w:r>
      <w:r w:rsidR="000200BA" w:rsidRPr="00E71DFC">
        <w:rPr>
          <w:rFonts w:ascii="Times New Roman" w:hAnsi="Times New Roman" w:cs="Times New Roman"/>
          <w:b/>
          <w:i/>
        </w:rPr>
        <w:t>autos</w:t>
      </w:r>
      <w:r w:rsidR="000200BA" w:rsidRPr="00E71DFC">
        <w:rPr>
          <w:rFonts w:ascii="Times New Roman" w:hAnsi="Times New Roman" w:cs="Times New Roman"/>
        </w:rPr>
        <w:t xml:space="preserve"> </w:t>
      </w:r>
      <w:r w:rsidR="00E00EE8">
        <w:rPr>
          <w:rFonts w:ascii="Times New Roman" w:hAnsi="Times New Roman" w:cs="Times New Roman"/>
        </w:rPr>
        <w:t>destinados a</w:t>
      </w:r>
      <w:r w:rsidR="000200BA" w:rsidRPr="00E71DFC">
        <w:rPr>
          <w:rFonts w:ascii="Times New Roman" w:hAnsi="Times New Roman" w:cs="Times New Roman"/>
        </w:rPr>
        <w:t xml:space="preserve"> ayudar a la gente del pueblo a interpretar pasajes religiosos y </w:t>
      </w:r>
      <w:r w:rsidR="00E00EE8">
        <w:rPr>
          <w:rFonts w:ascii="Times New Roman" w:hAnsi="Times New Roman" w:cs="Times New Roman"/>
        </w:rPr>
        <w:t xml:space="preserve">comprender </w:t>
      </w:r>
      <w:r w:rsidR="000200BA" w:rsidRPr="00E71DFC">
        <w:rPr>
          <w:rFonts w:ascii="Times New Roman" w:hAnsi="Times New Roman" w:cs="Times New Roman"/>
        </w:rPr>
        <w:t>los significados de las festividades.</w:t>
      </w:r>
    </w:p>
    <w:p w14:paraId="02880D6E" w14:textId="77777777" w:rsidR="00311BA5" w:rsidRPr="00E71DFC" w:rsidRDefault="00311BA5" w:rsidP="00311BA5">
      <w:pPr>
        <w:spacing w:after="0"/>
        <w:jc w:val="both"/>
        <w:rPr>
          <w:rFonts w:ascii="Times New Roman" w:hAnsi="Times New Roman" w:cs="Times New Roman"/>
        </w:rPr>
      </w:pPr>
    </w:p>
    <w:p w14:paraId="2DBA6360" w14:textId="723A14F6" w:rsidR="000A3B95" w:rsidRPr="00E71DFC" w:rsidRDefault="000A3B95" w:rsidP="00311BA5">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w:t>
      </w:r>
      <w:r w:rsidRPr="00E71DFC">
        <w:rPr>
          <w:rFonts w:ascii="Times New Roman" w:eastAsia="Times New Roman" w:hAnsi="Times New Roman" w:cs="Times New Roman"/>
          <w:b/>
          <w:bCs/>
          <w:lang w:eastAsia="es-MX"/>
        </w:rPr>
        <w:t>más antigua</w:t>
      </w:r>
      <w:r w:rsidRPr="00E71DFC">
        <w:rPr>
          <w:rFonts w:ascii="Times New Roman" w:eastAsia="Times New Roman" w:hAnsi="Times New Roman" w:cs="Times New Roman"/>
          <w:lang w:eastAsia="es-MX"/>
        </w:rPr>
        <w:t> muestra de teatro castellano que ha llegado a la actualidad es el</w:t>
      </w:r>
      <w:r w:rsidR="00E00EE8">
        <w:rPr>
          <w:rFonts w:ascii="Times New Roman" w:eastAsia="Times New Roman" w:hAnsi="Times New Roman" w:cs="Times New Roman"/>
          <w:lang w:eastAsia="es-MX"/>
        </w:rPr>
        <w:t xml:space="preserve"> </w:t>
      </w:r>
      <w:r w:rsidRPr="00E71DFC">
        <w:rPr>
          <w:rFonts w:ascii="Times New Roman" w:eastAsia="Times New Roman" w:hAnsi="Times New Roman" w:cs="Times New Roman"/>
          <w:i/>
          <w:iCs/>
          <w:lang w:eastAsia="es-MX"/>
        </w:rPr>
        <w:t>Auto de los Reyes Magos</w:t>
      </w:r>
      <w:r w:rsidRPr="00E71DFC">
        <w:rPr>
          <w:rFonts w:ascii="Times New Roman" w:eastAsia="Times New Roman" w:hAnsi="Times New Roman" w:cs="Times New Roman"/>
          <w:lang w:eastAsia="es-MX"/>
        </w:rPr>
        <w:t xml:space="preserve">, </w:t>
      </w:r>
      <w:r w:rsidR="00311BA5" w:rsidRPr="00E71DFC">
        <w:rPr>
          <w:rFonts w:ascii="Times New Roman" w:eastAsia="Times New Roman" w:hAnsi="Times New Roman" w:cs="Times New Roman"/>
          <w:lang w:eastAsia="es-MX"/>
        </w:rPr>
        <w:t xml:space="preserve">una </w:t>
      </w:r>
      <w:r w:rsidRPr="00E71DFC">
        <w:rPr>
          <w:rFonts w:ascii="Times New Roman" w:eastAsia="Times New Roman" w:hAnsi="Times New Roman" w:cs="Times New Roman"/>
          <w:lang w:eastAsia="es-MX"/>
        </w:rPr>
        <w:t>obra religiosa de la segunda mitad del siglo XII. Solo se conserva un fragmento que consta de 147 versos, de metro muy irregular.</w:t>
      </w:r>
      <w:r w:rsidR="00311BA5"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Sin embargo, a finales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aparece un texto que </w:t>
      </w:r>
      <w:r w:rsidR="00311BA5" w:rsidRPr="00E71DFC">
        <w:rPr>
          <w:rFonts w:ascii="Times New Roman" w:eastAsia="Times New Roman" w:hAnsi="Times New Roman" w:cs="Times New Roman"/>
          <w:lang w:eastAsia="es-MX"/>
        </w:rPr>
        <w:t>se encuentra</w:t>
      </w:r>
      <w:r w:rsidRPr="00E71DFC">
        <w:rPr>
          <w:rFonts w:ascii="Times New Roman" w:eastAsia="Times New Roman" w:hAnsi="Times New Roman" w:cs="Times New Roman"/>
          <w:lang w:eastAsia="es-MX"/>
        </w:rPr>
        <w:t xml:space="preserve"> entre la novela y el teatro, y se aleja del teatro religioso, </w:t>
      </w:r>
      <w:r w:rsidR="00311BA5" w:rsidRPr="00E71DFC">
        <w:rPr>
          <w:rFonts w:ascii="Times New Roman" w:eastAsia="Times New Roman" w:hAnsi="Times New Roman" w:cs="Times New Roman"/>
          <w:lang w:eastAsia="es-MX"/>
        </w:rPr>
        <w:t xml:space="preserve">estamos hablando de la famosa </w:t>
      </w:r>
      <w:r w:rsidRPr="00E71DFC">
        <w:rPr>
          <w:rFonts w:ascii="Times New Roman" w:eastAsia="Times New Roman" w:hAnsi="Times New Roman" w:cs="Times New Roman"/>
          <w:b/>
          <w:bCs/>
          <w:i/>
          <w:iCs/>
          <w:lang w:eastAsia="es-MX"/>
        </w:rPr>
        <w:t>La Celestina</w:t>
      </w:r>
      <w:r w:rsidR="00311BA5" w:rsidRPr="00E71DF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de </w:t>
      </w:r>
      <w:r w:rsidRPr="00E71DFC">
        <w:rPr>
          <w:rFonts w:ascii="Times New Roman" w:eastAsia="Times New Roman" w:hAnsi="Times New Roman" w:cs="Times New Roman"/>
          <w:b/>
          <w:bCs/>
          <w:lang w:eastAsia="es-MX"/>
        </w:rPr>
        <w:t>Fernando de Rojas</w:t>
      </w:r>
      <w:r w:rsidRPr="00E71DFC">
        <w:rPr>
          <w:rFonts w:ascii="Times New Roman" w:eastAsia="Times New Roman" w:hAnsi="Times New Roman" w:cs="Times New Roman"/>
          <w:lang w:eastAsia="es-MX"/>
        </w:rPr>
        <w:t>.</w:t>
      </w:r>
    </w:p>
    <w:p w14:paraId="553E042D" w14:textId="77777777" w:rsidR="001840FB" w:rsidRPr="00E71DFC" w:rsidRDefault="001840FB"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311BA5" w:rsidRPr="00E71DFC" w14:paraId="3438AFC3" w14:textId="77777777" w:rsidTr="00B264C7">
        <w:tc>
          <w:tcPr>
            <w:tcW w:w="9054" w:type="dxa"/>
            <w:gridSpan w:val="2"/>
            <w:shd w:val="clear" w:color="auto" w:fill="000000" w:themeFill="text1"/>
          </w:tcPr>
          <w:p w14:paraId="580ADFCD" w14:textId="77777777" w:rsidR="00311BA5" w:rsidRPr="00E71DFC" w:rsidRDefault="00311BA5"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311BA5" w:rsidRPr="00E71DFC" w14:paraId="6D193DE3" w14:textId="77777777" w:rsidTr="00B264C7">
        <w:tc>
          <w:tcPr>
            <w:tcW w:w="2518" w:type="dxa"/>
          </w:tcPr>
          <w:p w14:paraId="7DBBA214" w14:textId="77777777" w:rsidR="00311BA5" w:rsidRPr="00E71DFC" w:rsidRDefault="00311BA5"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245DC18" w14:textId="5D8BA54F" w:rsidR="00311BA5" w:rsidRPr="00E71DFC" w:rsidRDefault="00E00EE8"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BB57FB" w:rsidRPr="00E71DFC">
              <w:rPr>
                <w:rFonts w:ascii="Times New Roman" w:hAnsi="Times New Roman" w:cs="Times New Roman"/>
                <w:color w:val="000000"/>
                <w:sz w:val="24"/>
                <w:szCs w:val="24"/>
                <w:lang w:val="es-ES_tradnl"/>
              </w:rPr>
              <w:t>10_01_REC130</w:t>
            </w:r>
          </w:p>
        </w:tc>
      </w:tr>
      <w:tr w:rsidR="00311BA5" w:rsidRPr="00E71DFC" w14:paraId="4F75F3CD" w14:textId="77777777" w:rsidTr="00B264C7">
        <w:tc>
          <w:tcPr>
            <w:tcW w:w="2518" w:type="dxa"/>
          </w:tcPr>
          <w:p w14:paraId="7C681E01" w14:textId="77777777" w:rsidR="00311BA5" w:rsidRPr="00E71DFC" w:rsidRDefault="00311BA5"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15405F9" w14:textId="18F3795C" w:rsidR="00311BA5" w:rsidRPr="00E71DFC" w:rsidRDefault="00311BA5"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El teatro medieval</w:t>
            </w:r>
          </w:p>
        </w:tc>
      </w:tr>
      <w:tr w:rsidR="00311BA5" w:rsidRPr="00E71DFC" w14:paraId="75A32FE1" w14:textId="77777777" w:rsidTr="00B264C7">
        <w:tc>
          <w:tcPr>
            <w:tcW w:w="2518" w:type="dxa"/>
          </w:tcPr>
          <w:p w14:paraId="7B16F136" w14:textId="77777777" w:rsidR="00311BA5" w:rsidRPr="00E71DFC" w:rsidRDefault="00311BA5"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2D67946" w14:textId="77777777" w:rsidR="00311BA5" w:rsidRPr="00E71DFC" w:rsidRDefault="00A10367" w:rsidP="00B264C7">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p>
          <w:p w14:paraId="28F75BA1" w14:textId="77777777" w:rsidR="00BB57FB" w:rsidRPr="00E71DFC" w:rsidRDefault="00BB57FB" w:rsidP="00BB57FB">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1.La ficha del estudiante Dejar igual</w:t>
            </w:r>
          </w:p>
          <w:p w14:paraId="34830A3A" w14:textId="457F5462" w:rsidR="00BB57FB" w:rsidRPr="00E71DFC" w:rsidRDefault="00BB57FB" w:rsidP="00BB57FB">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2. La ficha del profesor: </w:t>
            </w:r>
            <w:r w:rsidR="00BC0B81" w:rsidRPr="00E71DFC">
              <w:rPr>
                <w:rFonts w:ascii="Times New Roman" w:hAnsi="Times New Roman" w:cs="Times New Roman"/>
                <w:color w:val="FF0000"/>
                <w:sz w:val="24"/>
                <w:szCs w:val="24"/>
                <w:lang w:val="es-ES_tradnl"/>
              </w:rPr>
              <w:t>Cambiar solo esta parte y dejar lo demás igual.</w:t>
            </w:r>
          </w:p>
          <w:p w14:paraId="40D51B01" w14:textId="77777777" w:rsidR="00BC0B81" w:rsidRPr="00E71DFC" w:rsidRDefault="00BC0B81" w:rsidP="00BB57FB">
            <w:pPr>
              <w:jc w:val="both"/>
              <w:rPr>
                <w:rFonts w:ascii="Times New Roman" w:hAnsi="Times New Roman" w:cs="Times New Roman"/>
                <w:color w:val="FF0000"/>
                <w:sz w:val="24"/>
                <w:szCs w:val="24"/>
                <w:lang w:val="es-ES_tradnl"/>
              </w:rPr>
            </w:pPr>
          </w:p>
          <w:p w14:paraId="2FCED6AB" w14:textId="77777777" w:rsidR="00BC0B81" w:rsidRPr="00E71DFC" w:rsidRDefault="00BC0B81" w:rsidP="00BC0B81">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2D0E1904" w14:textId="77777777" w:rsidR="00BC0B81" w:rsidRPr="00E00EE8" w:rsidRDefault="00BC0B81" w:rsidP="00793605">
            <w:pPr>
              <w:pStyle w:val="cabecera2"/>
              <w:shd w:val="clear" w:color="auto" w:fill="FFFFFF"/>
              <w:spacing w:before="375" w:beforeAutospacing="0"/>
              <w:jc w:val="both"/>
              <w:rPr>
                <w:b/>
                <w:sz w:val="24"/>
                <w:szCs w:val="24"/>
                <w:lang w:val="es-ES_tradnl"/>
              </w:rPr>
            </w:pPr>
            <w:r w:rsidRPr="00E00EE8">
              <w:rPr>
                <w:b/>
                <w:sz w:val="24"/>
                <w:szCs w:val="24"/>
                <w:lang w:val="es-ES_tradnl"/>
              </w:rPr>
              <w:lastRenderedPageBreak/>
              <w:t>Antes de la presentación</w:t>
            </w:r>
          </w:p>
          <w:p w14:paraId="46AE1C5C" w14:textId="4C3A95B1" w:rsidR="00BB57FB" w:rsidRPr="00E71DFC" w:rsidRDefault="00BC0B81" w:rsidP="00793605">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Para poder entender</w:t>
            </w:r>
            <w:r w:rsidRPr="00E71DFC">
              <w:rPr>
                <w:rStyle w:val="apple-converted-space"/>
                <w:sz w:val="24"/>
                <w:szCs w:val="24"/>
                <w:lang w:val="es-ES_tradnl"/>
              </w:rPr>
              <w:t> </w:t>
            </w:r>
            <w:r w:rsidRPr="00E71DFC">
              <w:rPr>
                <w:rStyle w:val="cursiva"/>
                <w:i/>
                <w:iCs/>
                <w:sz w:val="24"/>
                <w:szCs w:val="24"/>
                <w:lang w:val="es-ES_tradnl"/>
              </w:rPr>
              <w:t>La Celestina</w:t>
            </w:r>
            <w:r w:rsidRPr="00E71DFC">
              <w:rPr>
                <w:rStyle w:val="apple-converted-space"/>
                <w:i/>
                <w:iCs/>
                <w:sz w:val="24"/>
                <w:szCs w:val="24"/>
                <w:lang w:val="es-ES_tradnl"/>
              </w:rPr>
              <w:t> </w:t>
            </w:r>
            <w:r w:rsidR="00E00EE8">
              <w:rPr>
                <w:sz w:val="24"/>
                <w:szCs w:val="24"/>
                <w:lang w:val="es-ES_tradnl"/>
              </w:rPr>
              <w:t xml:space="preserve">es </w:t>
            </w:r>
            <w:r w:rsidRPr="00E71DFC">
              <w:rPr>
                <w:sz w:val="24"/>
                <w:szCs w:val="24"/>
                <w:lang w:val="es-ES_tradnl"/>
              </w:rPr>
              <w:t>importante que los estudiantes </w:t>
            </w:r>
            <w:r w:rsidR="00E00EE8">
              <w:rPr>
                <w:sz w:val="24"/>
                <w:szCs w:val="24"/>
                <w:lang w:val="es-ES_tradnl"/>
              </w:rPr>
              <w:t>conozcan lo que</w:t>
            </w:r>
            <w:r w:rsidRPr="00E71DFC">
              <w:rPr>
                <w:sz w:val="24"/>
                <w:szCs w:val="24"/>
                <w:lang w:val="es-ES_tradnl"/>
              </w:rPr>
              <w:t xml:space="preserve"> es una alcahueta y qué papel ocupaba en la sociedad de 1499, fecha en la que se publica la obra. Pero primero es una buena idea tomar como recurso explicativo la tradición oral de Colombia, en la que La Celestina se parece a Cupido. Es importante traer a colación este ejemplo pues desmitifica su significado y lo ubica dentro la cultura popular. Además, será más fácil para el estudiante recordar la importancia de la Celestina si la puede relacionar con un discurso cercano o local. </w:t>
            </w:r>
          </w:p>
          <w:p w14:paraId="0D3BAA39" w14:textId="77777777" w:rsidR="00793605" w:rsidRPr="00E71DFC" w:rsidRDefault="00793605" w:rsidP="00793605">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Puedes pedirles que busquen en el diccionario la definición del término. Por ejemplo: "Persona que concierta, encubre o facilita una relación amorosa, generalmente ilícita"</w:t>
            </w:r>
            <w:r w:rsidRPr="00E71DFC">
              <w:rPr>
                <w:rStyle w:val="apple-converted-space"/>
                <w:i/>
                <w:iCs/>
                <w:sz w:val="24"/>
                <w:szCs w:val="24"/>
                <w:lang w:val="es-ES_tradnl"/>
              </w:rPr>
              <w:t> </w:t>
            </w:r>
            <w:r w:rsidRPr="00E71DFC">
              <w:rPr>
                <w:sz w:val="24"/>
                <w:szCs w:val="24"/>
                <w:lang w:val="es-ES_tradnl"/>
              </w:rPr>
              <w:t>(DRAE).</w:t>
            </w:r>
          </w:p>
          <w:p w14:paraId="44FE0FC5" w14:textId="77777777" w:rsidR="00793605" w:rsidRPr="00E71DFC" w:rsidRDefault="00793605" w:rsidP="00793605">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Tras comentar la definición, puedes leerles en voz alta la siguiente intervención en la que Sempronio, el criado de Calisto, le ofrece la solución a sus males de amor:</w:t>
            </w:r>
          </w:p>
          <w:p w14:paraId="00113245" w14:textId="1719C98F" w:rsidR="00793605" w:rsidRPr="00E71DFC" w:rsidRDefault="00793605" w:rsidP="00793605">
            <w:pPr>
              <w:pStyle w:val="Normal1"/>
              <w:shd w:val="clear" w:color="auto" w:fill="FFFFFF"/>
              <w:spacing w:before="0" w:beforeAutospacing="0" w:line="270" w:lineRule="atLeast"/>
              <w:jc w:val="both"/>
              <w:rPr>
                <w:sz w:val="24"/>
                <w:szCs w:val="24"/>
                <w:shd w:val="clear" w:color="auto" w:fill="FFFFFF"/>
                <w:lang w:val="es-ES_tradnl"/>
              </w:rPr>
            </w:pPr>
            <w:r w:rsidRPr="00E71DFC">
              <w:rPr>
                <w:sz w:val="24"/>
                <w:szCs w:val="24"/>
                <w:shd w:val="clear" w:color="auto" w:fill="FFFFFF"/>
                <w:lang w:val="es-ES_tradnl"/>
              </w:rPr>
              <w:t>- La magia es uno de los elementos clave en</w:t>
            </w:r>
            <w:r w:rsidRPr="00E71DFC">
              <w:rPr>
                <w:rStyle w:val="apple-converted-space"/>
                <w:sz w:val="24"/>
                <w:szCs w:val="24"/>
                <w:shd w:val="clear" w:color="auto" w:fill="FFFFFF"/>
                <w:lang w:val="es-ES_tradnl"/>
              </w:rPr>
              <w:t> </w:t>
            </w:r>
            <w:r w:rsidRPr="00E71DFC">
              <w:rPr>
                <w:rStyle w:val="cursiva"/>
                <w:i/>
                <w:iCs/>
                <w:sz w:val="24"/>
                <w:szCs w:val="24"/>
                <w:shd w:val="clear" w:color="auto" w:fill="FFFFFF"/>
                <w:lang w:val="es-ES_tradnl"/>
              </w:rPr>
              <w:t>La Celestina.</w:t>
            </w:r>
            <w:r w:rsidR="00E00EE8">
              <w:rPr>
                <w:rStyle w:val="cursiva"/>
                <w:i/>
                <w:iCs/>
                <w:sz w:val="24"/>
                <w:szCs w:val="24"/>
                <w:shd w:val="clear" w:color="auto" w:fill="FFFFFF"/>
                <w:lang w:val="es-ES_tradnl"/>
              </w:rPr>
              <w:t xml:space="preserve"> </w:t>
            </w:r>
            <w:r w:rsidR="00E00EE8">
              <w:rPr>
                <w:sz w:val="24"/>
                <w:szCs w:val="24"/>
                <w:shd w:val="clear" w:color="auto" w:fill="FFFFFF"/>
                <w:lang w:val="es-ES_tradnl"/>
              </w:rPr>
              <w:t>Busca</w:t>
            </w:r>
            <w:r w:rsidRPr="00E71DFC">
              <w:rPr>
                <w:sz w:val="24"/>
                <w:szCs w:val="24"/>
                <w:shd w:val="clear" w:color="auto" w:fill="FFFFFF"/>
                <w:lang w:val="es-ES_tradnl"/>
              </w:rPr>
              <w:t xml:space="preserve"> un fragmento que sea representativo. SOLUCIÓN:</w:t>
            </w:r>
          </w:p>
          <w:p w14:paraId="37387676" w14:textId="77777777" w:rsidR="00793605" w:rsidRPr="00E71DFC" w:rsidRDefault="00793605" w:rsidP="00793605">
            <w:pPr>
              <w:pStyle w:val="Normal1"/>
              <w:shd w:val="clear" w:color="auto" w:fill="FFFFFF"/>
              <w:spacing w:before="0" w:beforeAutospacing="0" w:line="270" w:lineRule="atLeast"/>
              <w:jc w:val="both"/>
              <w:rPr>
                <w:color w:val="0D3158"/>
                <w:sz w:val="24"/>
                <w:szCs w:val="24"/>
                <w:shd w:val="clear" w:color="auto" w:fill="FFFFFF"/>
                <w:lang w:val="es-ES_tradnl"/>
              </w:rPr>
            </w:pPr>
            <w:r w:rsidRPr="00E71DFC">
              <w:rPr>
                <w:sz w:val="24"/>
                <w:szCs w:val="24"/>
                <w:shd w:val="clear" w:color="auto" w:fill="FFFFFF"/>
                <w:lang w:val="es-ES_tradnl"/>
              </w:rPr>
              <w:t>- ¿Quién es el autor de</w:t>
            </w:r>
            <w:r w:rsidRPr="00E71DFC">
              <w:rPr>
                <w:rStyle w:val="apple-converted-space"/>
                <w:sz w:val="24"/>
                <w:szCs w:val="24"/>
                <w:shd w:val="clear" w:color="auto" w:fill="FFFFFF"/>
                <w:lang w:val="es-ES_tradnl"/>
              </w:rPr>
              <w:t> </w:t>
            </w:r>
            <w:r w:rsidRPr="00E71DFC">
              <w:rPr>
                <w:rStyle w:val="cursiva"/>
                <w:i/>
                <w:iCs/>
                <w:sz w:val="24"/>
                <w:szCs w:val="24"/>
                <w:shd w:val="clear" w:color="auto" w:fill="FFFFFF"/>
                <w:lang w:val="es-ES_tradnl"/>
              </w:rPr>
              <w:t>La Celestina</w:t>
            </w:r>
            <w:r w:rsidRPr="00E71DFC">
              <w:rPr>
                <w:sz w:val="24"/>
                <w:szCs w:val="24"/>
                <w:shd w:val="clear" w:color="auto" w:fill="FFFFFF"/>
                <w:lang w:val="es-ES_tradnl"/>
              </w:rPr>
              <w:t>? ¿Qué sabéis sobre él? SOLUCIÓN: todavía hoy en día no se puede afirmar si la obra es fruto de un solo autor o intervinieron varios antes de su publicación final, en 1499, por Fernando de Rojas.</w:t>
            </w:r>
          </w:p>
          <w:p w14:paraId="3A309A7B" w14:textId="65A99EA8" w:rsidR="00793605" w:rsidRPr="00E71DFC" w:rsidRDefault="00793605" w:rsidP="00571941">
            <w:pPr>
              <w:pStyle w:val="Normal1"/>
              <w:shd w:val="clear" w:color="auto" w:fill="FFFFFF"/>
              <w:spacing w:before="0" w:beforeAutospacing="0" w:line="270" w:lineRule="atLeast"/>
              <w:jc w:val="both"/>
              <w:rPr>
                <w:sz w:val="24"/>
                <w:szCs w:val="24"/>
                <w:lang w:val="es-ES_tradnl"/>
              </w:rPr>
            </w:pPr>
          </w:p>
        </w:tc>
      </w:tr>
      <w:tr w:rsidR="00311BA5" w:rsidRPr="00E71DFC" w14:paraId="5833936C" w14:textId="77777777" w:rsidTr="00B264C7">
        <w:tc>
          <w:tcPr>
            <w:tcW w:w="2518" w:type="dxa"/>
          </w:tcPr>
          <w:p w14:paraId="1070CAB8" w14:textId="4A79C250" w:rsidR="00311BA5" w:rsidRPr="00E71DFC" w:rsidRDefault="00311BA5"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521DB19C" w14:textId="6FDD240E" w:rsidR="00311BA5" w:rsidRPr="00E00EE8" w:rsidRDefault="00F0229B" w:rsidP="00B264C7">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 xml:space="preserve">“La Celestina” y Fernando de Rojas </w:t>
            </w:r>
          </w:p>
        </w:tc>
      </w:tr>
      <w:tr w:rsidR="00311BA5" w:rsidRPr="00E71DFC" w14:paraId="326C0966" w14:textId="77777777" w:rsidTr="00B264C7">
        <w:tc>
          <w:tcPr>
            <w:tcW w:w="2518" w:type="dxa"/>
          </w:tcPr>
          <w:p w14:paraId="4DAB89B3" w14:textId="77777777" w:rsidR="00311BA5" w:rsidRPr="00E71DFC" w:rsidRDefault="00311BA5"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8CE6E58" w14:textId="3C9D0BDB" w:rsidR="00311BA5" w:rsidRPr="00E71DFC" w:rsidRDefault="00F0229B"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con audio que presenta y analiza la obra “La Celestina”</w:t>
            </w:r>
          </w:p>
        </w:tc>
      </w:tr>
    </w:tbl>
    <w:p w14:paraId="1F27E1B7" w14:textId="77777777" w:rsidR="00311BA5" w:rsidRPr="00E71DFC" w:rsidRDefault="00311BA5" w:rsidP="00081745">
      <w:pPr>
        <w:spacing w:after="0"/>
        <w:rPr>
          <w:rFonts w:ascii="Times New Roman" w:hAnsi="Times New Roman" w:cs="Times New Roman"/>
          <w:color w:val="000000"/>
        </w:rPr>
      </w:pPr>
    </w:p>
    <w:p w14:paraId="47332417" w14:textId="77777777" w:rsidR="001840FB" w:rsidRPr="00E71DFC" w:rsidRDefault="001840FB" w:rsidP="00081745">
      <w:pPr>
        <w:spacing w:after="0"/>
        <w:rPr>
          <w:rFonts w:ascii="Times New Roman" w:hAnsi="Times New Roman" w:cs="Times New Roman"/>
          <w:color w:val="000000"/>
        </w:rPr>
      </w:pPr>
    </w:p>
    <w:p w14:paraId="13C82D2A" w14:textId="642D26A3" w:rsidR="00A10367" w:rsidRPr="00E71DFC" w:rsidRDefault="00197CB8" w:rsidP="00A10367">
      <w:pPr>
        <w:spacing w:after="0"/>
        <w:rPr>
          <w:rFonts w:ascii="Times New Roman" w:hAnsi="Times New Roman" w:cs="Times New Roman"/>
          <w:b/>
        </w:rPr>
      </w:pPr>
      <w:r w:rsidRPr="00E71DFC">
        <w:rPr>
          <w:rFonts w:ascii="Times New Roman" w:hAnsi="Times New Roman" w:cs="Times New Roman"/>
          <w:highlight w:val="yellow"/>
        </w:rPr>
        <w:t>[SECCIÓN 2</w:t>
      </w:r>
      <w:r w:rsidR="00A10367" w:rsidRPr="00E71DFC">
        <w:rPr>
          <w:rFonts w:ascii="Times New Roman" w:hAnsi="Times New Roman" w:cs="Times New Roman"/>
          <w:highlight w:val="yellow"/>
        </w:rPr>
        <w:t>]</w:t>
      </w:r>
      <w:r w:rsidR="00A10367" w:rsidRPr="00E71DFC">
        <w:rPr>
          <w:rFonts w:ascii="Times New Roman" w:hAnsi="Times New Roman" w:cs="Times New Roman"/>
        </w:rPr>
        <w:t xml:space="preserve"> </w:t>
      </w:r>
      <w:r w:rsidR="00A10367" w:rsidRPr="00E71DFC">
        <w:rPr>
          <w:rFonts w:ascii="Times New Roman" w:hAnsi="Times New Roman" w:cs="Times New Roman"/>
          <w:b/>
        </w:rPr>
        <w:t>2.4 Consolidación</w:t>
      </w:r>
    </w:p>
    <w:p w14:paraId="2052FCC1" w14:textId="77777777" w:rsidR="00A10367" w:rsidRPr="00E71DFC" w:rsidRDefault="00A10367" w:rsidP="00A10367">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0F3BED" w:rsidRPr="00E71DFC" w14:paraId="15C10BE9" w14:textId="77777777" w:rsidTr="00B264C7">
        <w:tc>
          <w:tcPr>
            <w:tcW w:w="9054" w:type="dxa"/>
            <w:gridSpan w:val="2"/>
            <w:shd w:val="clear" w:color="auto" w:fill="000000" w:themeFill="text1"/>
          </w:tcPr>
          <w:p w14:paraId="530F8729" w14:textId="77777777" w:rsidR="000F3BED" w:rsidRPr="00E71DFC" w:rsidRDefault="000F3BED"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0F3BED" w:rsidRPr="00E71DFC" w14:paraId="48266227" w14:textId="77777777" w:rsidTr="00B264C7">
        <w:tc>
          <w:tcPr>
            <w:tcW w:w="2518" w:type="dxa"/>
          </w:tcPr>
          <w:p w14:paraId="29F29F38" w14:textId="77777777" w:rsidR="000F3BED" w:rsidRPr="00E71DFC" w:rsidRDefault="000F3BED"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BD2FC50" w14:textId="2E8AED0D" w:rsidR="000F3BED" w:rsidRPr="00E71DFC" w:rsidRDefault="00E00EE8" w:rsidP="000F3BED">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BB57FB" w:rsidRPr="00E71DFC">
              <w:rPr>
                <w:rFonts w:ascii="Times New Roman" w:hAnsi="Times New Roman" w:cs="Times New Roman"/>
                <w:color w:val="000000"/>
                <w:sz w:val="24"/>
                <w:szCs w:val="24"/>
                <w:lang w:val="es-ES_tradnl"/>
              </w:rPr>
              <w:t>10_01_REC140</w:t>
            </w:r>
          </w:p>
        </w:tc>
      </w:tr>
      <w:tr w:rsidR="000F3BED" w:rsidRPr="00E71DFC" w14:paraId="739B8015" w14:textId="77777777" w:rsidTr="00B264C7">
        <w:tc>
          <w:tcPr>
            <w:tcW w:w="2518" w:type="dxa"/>
          </w:tcPr>
          <w:p w14:paraId="03904AE3" w14:textId="77777777" w:rsidR="000F3BED" w:rsidRPr="00E71DFC" w:rsidRDefault="000F3BED"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51959C56" w14:textId="01A9AB3D" w:rsidR="000F3BED" w:rsidRPr="00E71DFC" w:rsidRDefault="000F3BED"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El teatro medieval</w:t>
            </w:r>
          </w:p>
        </w:tc>
      </w:tr>
      <w:tr w:rsidR="000F3BED" w:rsidRPr="00E71DFC" w14:paraId="0F24BF22" w14:textId="77777777" w:rsidTr="00B264C7">
        <w:tc>
          <w:tcPr>
            <w:tcW w:w="2518" w:type="dxa"/>
          </w:tcPr>
          <w:p w14:paraId="2F8D9499" w14:textId="77777777" w:rsidR="000F3BED" w:rsidRPr="00E71DFC" w:rsidRDefault="000F3BED"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58A8BDE" w14:textId="0881EE43" w:rsidR="000F3BED" w:rsidRPr="00E71DFC" w:rsidRDefault="000F3BED" w:rsidP="00B264C7">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“Realice la siguiente actividad” </w:t>
            </w:r>
            <w:r w:rsidRPr="00E71DFC">
              <w:rPr>
                <w:rFonts w:ascii="Times New Roman" w:hAnsi="Times New Roman" w:cs="Times New Roman"/>
                <w:color w:val="FF0000"/>
                <w:sz w:val="24"/>
                <w:szCs w:val="24"/>
                <w:lang w:val="es-ES_tradnl"/>
              </w:rPr>
              <w:t xml:space="preserve">cambiar la oración completa por: </w:t>
            </w:r>
            <w:r w:rsidRPr="00E71DFC">
              <w:rPr>
                <w:rFonts w:ascii="Times New Roman" w:hAnsi="Times New Roman" w:cs="Times New Roman"/>
                <w:color w:val="000000"/>
                <w:sz w:val="24"/>
                <w:szCs w:val="24"/>
                <w:lang w:val="es-ES_tradnl"/>
              </w:rPr>
              <w:t>“Realiza la siguiente actividad y cuando termines haz clic en enviar. Si es necesario, entrégale tus respuestas a mano al profesor o envíalas a su email.”</w:t>
            </w:r>
          </w:p>
        </w:tc>
      </w:tr>
      <w:tr w:rsidR="000F3BED" w:rsidRPr="00E71DFC" w14:paraId="2FCDA216" w14:textId="77777777" w:rsidTr="00B264C7">
        <w:tc>
          <w:tcPr>
            <w:tcW w:w="2518" w:type="dxa"/>
          </w:tcPr>
          <w:p w14:paraId="0FC53C05" w14:textId="77777777" w:rsidR="000F3BED" w:rsidRPr="00E71DFC" w:rsidRDefault="000F3BED"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1C9C35EE" w14:textId="6D4CD47F" w:rsidR="000F3BED" w:rsidRPr="00E00EE8" w:rsidRDefault="000F3BED" w:rsidP="00B264C7">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Refuerza tu aprendizaje sobre el Teatro Medieval</w:t>
            </w:r>
          </w:p>
        </w:tc>
      </w:tr>
      <w:tr w:rsidR="000F3BED" w:rsidRPr="00E71DFC" w14:paraId="33B1FEE1" w14:textId="77777777" w:rsidTr="00B264C7">
        <w:tc>
          <w:tcPr>
            <w:tcW w:w="2518" w:type="dxa"/>
          </w:tcPr>
          <w:p w14:paraId="7ECFE96D" w14:textId="77777777" w:rsidR="000F3BED" w:rsidRPr="00E71DFC" w:rsidRDefault="000F3BED"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Descripción</w:t>
            </w:r>
          </w:p>
        </w:tc>
        <w:tc>
          <w:tcPr>
            <w:tcW w:w="6536" w:type="dxa"/>
          </w:tcPr>
          <w:p w14:paraId="093AE6B9" w14:textId="27D63C91" w:rsidR="000F3BED" w:rsidRPr="00E71DFC" w:rsidRDefault="000F3BED"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que te ayudarán a adentrarte en el mundo teatral de la </w:t>
            </w:r>
            <w:r w:rsidR="00F87E26" w:rsidRPr="00E71DFC">
              <w:rPr>
                <w:rFonts w:ascii="Times New Roman" w:hAnsi="Times New Roman" w:cs="Times New Roman"/>
                <w:color w:val="000000"/>
                <w:sz w:val="24"/>
                <w:szCs w:val="24"/>
                <w:lang w:val="es-ES_tradnl"/>
              </w:rPr>
              <w:t>Edad Media</w:t>
            </w:r>
          </w:p>
        </w:tc>
      </w:tr>
    </w:tbl>
    <w:p w14:paraId="076B5FB9" w14:textId="77777777" w:rsidR="006A1FC8" w:rsidRPr="00E71DFC" w:rsidRDefault="006A1FC8" w:rsidP="00081745">
      <w:pPr>
        <w:spacing w:after="0"/>
        <w:rPr>
          <w:rFonts w:ascii="Times New Roman" w:hAnsi="Times New Roman" w:cs="Times New Roman"/>
          <w:color w:val="000000"/>
        </w:rPr>
      </w:pPr>
    </w:p>
    <w:p w14:paraId="3D43DEE6" w14:textId="77777777" w:rsidR="006A1FC8" w:rsidRPr="00E71DFC" w:rsidRDefault="006A1FC8"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6A1FC8" w:rsidRPr="00E71DFC" w14:paraId="1038A621" w14:textId="77777777" w:rsidTr="00A416E9">
        <w:tc>
          <w:tcPr>
            <w:tcW w:w="9033" w:type="dxa"/>
            <w:gridSpan w:val="2"/>
            <w:shd w:val="clear" w:color="auto" w:fill="000000" w:themeFill="text1"/>
          </w:tcPr>
          <w:p w14:paraId="70BFFC22" w14:textId="77777777" w:rsidR="006A1FC8" w:rsidRPr="00E71DFC" w:rsidRDefault="006A1FC8"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6A1FC8" w:rsidRPr="00E71DFC" w14:paraId="7623F6A1" w14:textId="77777777" w:rsidTr="00A416E9">
        <w:tc>
          <w:tcPr>
            <w:tcW w:w="2518" w:type="dxa"/>
          </w:tcPr>
          <w:p w14:paraId="684A0A8A" w14:textId="77777777" w:rsidR="006A1FC8" w:rsidRPr="00E71DFC" w:rsidRDefault="006A1FC8"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7B834611" w14:textId="392CB424" w:rsidR="006A1FC8" w:rsidRPr="00E71DFC" w:rsidRDefault="006A1FC8" w:rsidP="00A416E9">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LE_GE01_01_REC150</w:t>
            </w:r>
          </w:p>
        </w:tc>
      </w:tr>
      <w:tr w:rsidR="006A1FC8" w:rsidRPr="00E71DFC" w14:paraId="73D1871D" w14:textId="77777777" w:rsidTr="00A416E9">
        <w:tc>
          <w:tcPr>
            <w:tcW w:w="2518" w:type="dxa"/>
          </w:tcPr>
          <w:p w14:paraId="5CB97373" w14:textId="77777777" w:rsidR="006A1FC8" w:rsidRPr="00E71DFC" w:rsidRDefault="006A1FC8"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518EF172" w14:textId="6B39660E" w:rsidR="006A1FC8" w:rsidRPr="00E71DFC" w:rsidRDefault="008F2E78"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Que no se te olviden…</w:t>
            </w:r>
          </w:p>
        </w:tc>
      </w:tr>
      <w:tr w:rsidR="006A1FC8" w:rsidRPr="00E71DFC" w14:paraId="1626BE25" w14:textId="77777777" w:rsidTr="00A416E9">
        <w:tc>
          <w:tcPr>
            <w:tcW w:w="2518" w:type="dxa"/>
          </w:tcPr>
          <w:p w14:paraId="48396888" w14:textId="77777777" w:rsidR="006A1FC8" w:rsidRPr="00E71DFC" w:rsidRDefault="006A1FC8"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5D6C1321" w14:textId="75CE0C88" w:rsidR="006A1FC8" w:rsidRPr="00E71DFC" w:rsidRDefault="001E1471" w:rsidP="00B455AA">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Sopa de letras para recordar los conceptos/palabras clave más importantes de la </w:t>
            </w:r>
            <w:r w:rsidR="00B455AA" w:rsidRPr="00E71DFC">
              <w:rPr>
                <w:rFonts w:ascii="Times New Roman" w:hAnsi="Times New Roman" w:cs="Times New Roman"/>
                <w:sz w:val="24"/>
                <w:szCs w:val="24"/>
                <w:lang w:val="es-ES_tradnl"/>
              </w:rPr>
              <w:t xml:space="preserve">literatura </w:t>
            </w:r>
            <w:r w:rsidRPr="00E71DFC">
              <w:rPr>
                <w:rFonts w:ascii="Times New Roman" w:hAnsi="Times New Roman" w:cs="Times New Roman"/>
                <w:sz w:val="24"/>
                <w:szCs w:val="24"/>
                <w:lang w:val="es-ES_tradnl"/>
              </w:rPr>
              <w:t>medieval</w:t>
            </w:r>
          </w:p>
        </w:tc>
      </w:tr>
    </w:tbl>
    <w:p w14:paraId="3CC79BB9" w14:textId="77777777" w:rsidR="003D6CF7" w:rsidRPr="00E71DFC" w:rsidRDefault="003D6CF7" w:rsidP="00197CB8">
      <w:pPr>
        <w:spacing w:after="0"/>
        <w:rPr>
          <w:rFonts w:ascii="Times New Roman" w:hAnsi="Times New Roman" w:cs="Times New Roman"/>
          <w:highlight w:val="yellow"/>
        </w:rPr>
      </w:pPr>
    </w:p>
    <w:p w14:paraId="50ADCD5D" w14:textId="77777777" w:rsidR="003D6CF7" w:rsidRPr="00E71DFC" w:rsidRDefault="003D6CF7" w:rsidP="00197CB8">
      <w:pPr>
        <w:spacing w:after="0"/>
        <w:rPr>
          <w:rFonts w:ascii="Times New Roman" w:hAnsi="Times New Roman" w:cs="Times New Roman"/>
          <w:highlight w:val="yellow"/>
        </w:rPr>
      </w:pPr>
    </w:p>
    <w:p w14:paraId="0C0CFE2F" w14:textId="0BC1EE63" w:rsidR="00197CB8" w:rsidRPr="00E71DFC" w:rsidRDefault="00197CB8" w:rsidP="00197CB8">
      <w:pPr>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Pr="00E71DFC">
        <w:rPr>
          <w:rFonts w:ascii="Times New Roman" w:hAnsi="Times New Roman" w:cs="Times New Roman"/>
          <w:b/>
        </w:rPr>
        <w:t>Competencias</w:t>
      </w:r>
    </w:p>
    <w:p w14:paraId="1C7D3E0B" w14:textId="77777777" w:rsidR="00197CB8" w:rsidRPr="00E71DFC" w:rsidRDefault="00197CB8" w:rsidP="00197CB8">
      <w:pPr>
        <w:spacing w:after="0"/>
        <w:rPr>
          <w:rFonts w:ascii="Times New Roman" w:hAnsi="Times New Roman" w:cs="Times New Roman"/>
          <w:b/>
        </w:rPr>
      </w:pPr>
    </w:p>
    <w:p w14:paraId="17B1BA89" w14:textId="60E87751" w:rsidR="003D6CF7" w:rsidRPr="00E71DFC" w:rsidRDefault="003D6CF7" w:rsidP="00197CB8">
      <w:pPr>
        <w:spacing w:after="0"/>
        <w:rPr>
          <w:rFonts w:ascii="Times New Roman" w:hAnsi="Times New Roman" w:cs="Times New Roman"/>
          <w:shd w:val="clear" w:color="auto" w:fill="FFFFFF"/>
        </w:rPr>
      </w:pPr>
      <w:r w:rsidRPr="00E71DFC">
        <w:rPr>
          <w:rFonts w:ascii="Times New Roman" w:hAnsi="Times New Roman" w:cs="Times New Roman"/>
          <w:shd w:val="clear" w:color="auto" w:fill="FFFFFF"/>
        </w:rPr>
        <w:t>Pon a prueba tus capacidades y mejora tu comprensión y expresión con estos recursos.</w:t>
      </w:r>
    </w:p>
    <w:p w14:paraId="51364287" w14:textId="77777777" w:rsidR="003D6CF7" w:rsidRPr="00E71DFC" w:rsidRDefault="003D6CF7" w:rsidP="00197CB8">
      <w:pPr>
        <w:spacing w:after="0"/>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36"/>
      </w:tblGrid>
      <w:tr w:rsidR="003D6CF7" w:rsidRPr="00E71DFC" w14:paraId="774C8A54" w14:textId="77777777" w:rsidTr="00B264C7">
        <w:tc>
          <w:tcPr>
            <w:tcW w:w="9054" w:type="dxa"/>
            <w:gridSpan w:val="2"/>
            <w:shd w:val="clear" w:color="auto" w:fill="000000" w:themeFill="text1"/>
          </w:tcPr>
          <w:p w14:paraId="6716F89D" w14:textId="77777777" w:rsidR="003D6CF7" w:rsidRPr="00E71DFC" w:rsidRDefault="003D6CF7"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3D6CF7" w:rsidRPr="00E71DFC" w14:paraId="0A327718" w14:textId="77777777" w:rsidTr="00B264C7">
        <w:tc>
          <w:tcPr>
            <w:tcW w:w="2518" w:type="dxa"/>
          </w:tcPr>
          <w:p w14:paraId="4E63BCEA" w14:textId="77777777" w:rsidR="003D6CF7" w:rsidRPr="00E71DFC" w:rsidRDefault="003D6CF7"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63533559" w14:textId="0E6D92CB" w:rsidR="003D6CF7" w:rsidRPr="00E71DFC" w:rsidRDefault="00E00EE8"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D6CF7" w:rsidRPr="00E71DFC">
              <w:rPr>
                <w:rFonts w:ascii="Times New Roman" w:hAnsi="Times New Roman" w:cs="Times New Roman"/>
                <w:color w:val="000000"/>
                <w:sz w:val="24"/>
                <w:szCs w:val="24"/>
                <w:lang w:val="es-ES_tradnl"/>
              </w:rPr>
              <w:t>10_01_REC1</w:t>
            </w:r>
            <w:r w:rsidR="0031498D" w:rsidRPr="00E71DFC">
              <w:rPr>
                <w:rFonts w:ascii="Times New Roman" w:hAnsi="Times New Roman" w:cs="Times New Roman"/>
                <w:color w:val="000000"/>
                <w:sz w:val="24"/>
                <w:szCs w:val="24"/>
                <w:lang w:val="es-ES_tradnl"/>
              </w:rPr>
              <w:t>60</w:t>
            </w:r>
          </w:p>
        </w:tc>
      </w:tr>
      <w:tr w:rsidR="003D6CF7" w:rsidRPr="00E71DFC" w14:paraId="4D64917A" w14:textId="77777777" w:rsidTr="00B264C7">
        <w:tc>
          <w:tcPr>
            <w:tcW w:w="2518" w:type="dxa"/>
          </w:tcPr>
          <w:p w14:paraId="4D0F8C70" w14:textId="77777777" w:rsidR="003D6CF7" w:rsidRPr="00E71DFC" w:rsidRDefault="003D6CF7"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688B91C8" w14:textId="55A2C654" w:rsidR="003D6CF7" w:rsidRPr="00E71DFC" w:rsidRDefault="003D6CF7"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Competencias</w:t>
            </w:r>
          </w:p>
        </w:tc>
      </w:tr>
      <w:tr w:rsidR="003D6CF7" w:rsidRPr="00E71DFC" w14:paraId="7DF721BE" w14:textId="77777777" w:rsidTr="00B264C7">
        <w:tc>
          <w:tcPr>
            <w:tcW w:w="2518" w:type="dxa"/>
          </w:tcPr>
          <w:p w14:paraId="262DDDC6" w14:textId="77777777" w:rsidR="003D6CF7" w:rsidRPr="00E71DFC" w:rsidRDefault="003D6CF7"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7EF0D35" w14:textId="77777777" w:rsidR="003D6CF7" w:rsidRPr="00E71DFC" w:rsidRDefault="006462A5" w:rsidP="00B264C7">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Queda igual</w:t>
            </w:r>
          </w:p>
          <w:p w14:paraId="53BBF850" w14:textId="77777777" w:rsidR="0031498D" w:rsidRPr="00E71DFC" w:rsidRDefault="0031498D" w:rsidP="0031498D">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1.La ficha del estudiante Dejar igual</w:t>
            </w:r>
          </w:p>
          <w:p w14:paraId="6D31F87D" w14:textId="59817C26" w:rsidR="0031498D" w:rsidRPr="00E71DFC" w:rsidRDefault="007442F2" w:rsidP="0031498D">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 La ficha del profesor. Cambiar los siguientes fragmentos y dejar el resto igual.</w:t>
            </w:r>
          </w:p>
          <w:p w14:paraId="789DF0DC" w14:textId="77777777" w:rsidR="007442F2" w:rsidRPr="00E00EE8" w:rsidRDefault="007442F2" w:rsidP="007952AA">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00EE8">
              <w:rPr>
                <w:rFonts w:ascii="Times New Roman" w:eastAsia="Times New Roman" w:hAnsi="Times New Roman" w:cs="Times New Roman"/>
                <w:b/>
                <w:sz w:val="24"/>
                <w:szCs w:val="24"/>
                <w:lang w:val="es-ES_tradnl" w:eastAsia="es-MX"/>
              </w:rPr>
              <w:t>Antes de la presentación</w:t>
            </w:r>
          </w:p>
          <w:p w14:paraId="5E2E1DDC" w14:textId="07A6DBD2"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Para presentar el interactivo </w:t>
            </w:r>
            <w:r w:rsidR="00E00EE8">
              <w:rPr>
                <w:rFonts w:ascii="Times New Roman" w:eastAsia="Times New Roman" w:hAnsi="Times New Roman" w:cs="Times New Roman"/>
                <w:sz w:val="24"/>
                <w:szCs w:val="24"/>
                <w:lang w:val="es-ES_tradnl" w:eastAsia="es-MX"/>
              </w:rPr>
              <w:t xml:space="preserve">puede hacer una actividad de </w:t>
            </w:r>
            <w:r w:rsidRPr="00E71DFC">
              <w:rPr>
                <w:rFonts w:ascii="Times New Roman" w:eastAsia="Times New Roman" w:hAnsi="Times New Roman" w:cs="Times New Roman"/>
                <w:sz w:val="24"/>
                <w:szCs w:val="24"/>
                <w:lang w:val="es-ES_tradnl" w:eastAsia="es-MX"/>
              </w:rPr>
              <w:t>calentamiento consistente en recordar los puntos principales de la literatura medieval que se han trabajado anteriormente en el aula. Puede hacerlo por medio de preguntas directas realizadas por usted o bien puede pedirles que se organicen en grupos y escriban unas cuatro o cinco preguntas abiertas sobre el tema. Luego cada grupo se las intercambiará con otro y las responderá.</w:t>
            </w:r>
          </w:p>
          <w:p w14:paraId="2A3C572A" w14:textId="07085B82"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Otra tarea que puede plantear es que recuerden los mecanismos principales para la lectura completa de un texto y su posterior análisis: verá como es una buena forma de que inicien la lectura al atender a los elementos constitutivos de la obra literaria, lo cual les ayudará a entender mejor los textos. A continuación proponemos un breve índice de los puntos que debe tener una lectura completa:</w:t>
            </w:r>
          </w:p>
          <w:p w14:paraId="4D0B99A5" w14:textId="77777777" w:rsidR="007442F2" w:rsidRPr="00E00EE8" w:rsidRDefault="007442F2" w:rsidP="007952AA">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00EE8">
              <w:rPr>
                <w:rFonts w:ascii="Times New Roman" w:eastAsia="Times New Roman" w:hAnsi="Times New Roman" w:cs="Times New Roman"/>
                <w:b/>
                <w:sz w:val="24"/>
                <w:szCs w:val="24"/>
                <w:lang w:val="es-ES_tradnl" w:eastAsia="es-MX"/>
              </w:rPr>
              <w:t>Durante la presentación</w:t>
            </w:r>
          </w:p>
          <w:p w14:paraId="51123C09" w14:textId="6E5C0B64"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La comprensión de lectura de los fragmentos que proponemos la </w:t>
            </w:r>
            <w:r w:rsidRPr="00E71DFC">
              <w:rPr>
                <w:rFonts w:ascii="Times New Roman" w:eastAsia="Times New Roman" w:hAnsi="Times New Roman" w:cs="Times New Roman"/>
                <w:sz w:val="24"/>
                <w:szCs w:val="24"/>
                <w:lang w:val="es-ES_tradnl" w:eastAsia="es-MX"/>
              </w:rPr>
              <w:lastRenderedPageBreak/>
              <w:t>puede plantear de muchas maneras. A continuación le sugerimos algunas:</w:t>
            </w:r>
          </w:p>
          <w:p w14:paraId="083EE6F1"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Gran grupo:</w:t>
            </w:r>
          </w:p>
          <w:p w14:paraId="702E6312" w14:textId="0E807E0A"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Puede llevar a cabo la lectura y análisis de los fragmentos en conjunto, desde la lectura en voz alta tanto del fragmento como de las preguntas y dejar que decidan qué respuesta creen que es la correcta.</w:t>
            </w:r>
          </w:p>
          <w:p w14:paraId="3E9B9A3B"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Grupo medio:</w:t>
            </w:r>
          </w:p>
          <w:p w14:paraId="7278AA77" w14:textId="104B63A6"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Puede repartir el texto en grupos de tres o cuatro componentes. La lectura del fragmento puede ser en común o puede pasar una copia del fragmento en papel a cada grupo para que realicen</w:t>
            </w:r>
            <w:r w:rsidR="007952AA" w:rsidRPr="00E71DFC">
              <w:rPr>
                <w:rFonts w:ascii="Times New Roman" w:eastAsia="Times New Roman" w:hAnsi="Times New Roman" w:cs="Times New Roman"/>
                <w:sz w:val="24"/>
                <w:szCs w:val="24"/>
                <w:lang w:val="es-ES_tradnl" w:eastAsia="es-MX"/>
              </w:rPr>
              <w:t xml:space="preserve"> sus propias preguntas. Luego guíelos para que las</w:t>
            </w:r>
            <w:r w:rsidRPr="00E71DFC">
              <w:rPr>
                <w:rFonts w:ascii="Times New Roman" w:eastAsia="Times New Roman" w:hAnsi="Times New Roman" w:cs="Times New Roman"/>
                <w:sz w:val="24"/>
                <w:szCs w:val="24"/>
                <w:lang w:val="es-ES_tradnl" w:eastAsia="es-MX"/>
              </w:rPr>
              <w:t xml:space="preserve"> intercambien y que los miembros de cada grupo discutan los distintos aspectos del texto. Una vez terminado, </w:t>
            </w:r>
            <w:r w:rsidR="007952AA" w:rsidRPr="00E71DFC">
              <w:rPr>
                <w:rFonts w:ascii="Times New Roman" w:eastAsia="Times New Roman" w:hAnsi="Times New Roman" w:cs="Times New Roman"/>
                <w:sz w:val="24"/>
                <w:szCs w:val="24"/>
                <w:lang w:val="es-ES_tradnl" w:eastAsia="es-MX"/>
              </w:rPr>
              <w:t>continúe con una ronda de preguntas para</w:t>
            </w:r>
            <w:r w:rsidRPr="00E71DFC">
              <w:rPr>
                <w:rFonts w:ascii="Times New Roman" w:eastAsia="Times New Roman" w:hAnsi="Times New Roman" w:cs="Times New Roman"/>
                <w:sz w:val="24"/>
                <w:szCs w:val="24"/>
                <w:lang w:val="es-ES_tradnl" w:eastAsia="es-MX"/>
              </w:rPr>
              <w:t xml:space="preserve"> los distintos grupos como en un concurso a</w:t>
            </w:r>
            <w:r w:rsidR="007952AA" w:rsidRPr="00E71DFC">
              <w:rPr>
                <w:rFonts w:ascii="Times New Roman" w:eastAsia="Times New Roman" w:hAnsi="Times New Roman" w:cs="Times New Roman"/>
                <w:sz w:val="24"/>
                <w:szCs w:val="24"/>
                <w:lang w:val="es-ES_tradnl" w:eastAsia="es-MX"/>
              </w:rPr>
              <w:t xml:space="preserve"> partir del cuestionario que </w:t>
            </w:r>
            <w:r w:rsidRPr="00E71DFC">
              <w:rPr>
                <w:rFonts w:ascii="Times New Roman" w:eastAsia="Times New Roman" w:hAnsi="Times New Roman" w:cs="Times New Roman"/>
                <w:sz w:val="24"/>
                <w:szCs w:val="24"/>
                <w:lang w:val="es-ES_tradnl" w:eastAsia="es-MX"/>
              </w:rPr>
              <w:t>proponemos, será una forma más motivadora y lograrán una mayor concentración.</w:t>
            </w:r>
          </w:p>
          <w:p w14:paraId="1A3079B0"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Parejas:</w:t>
            </w:r>
          </w:p>
          <w:p w14:paraId="50B9227D" w14:textId="66D1F403"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Repart</w:t>
            </w:r>
            <w:r w:rsidR="007952AA" w:rsidRPr="00E71DFC">
              <w:rPr>
                <w:rFonts w:ascii="Times New Roman" w:eastAsia="Times New Roman" w:hAnsi="Times New Roman" w:cs="Times New Roman"/>
                <w:sz w:val="24"/>
                <w:szCs w:val="24"/>
                <w:lang w:val="es-ES_tradnl" w:eastAsia="es-MX"/>
              </w:rPr>
              <w:t>a</w:t>
            </w:r>
            <w:r w:rsidRPr="00E71DFC">
              <w:rPr>
                <w:rFonts w:ascii="Times New Roman" w:eastAsia="Times New Roman" w:hAnsi="Times New Roman" w:cs="Times New Roman"/>
                <w:sz w:val="24"/>
                <w:szCs w:val="24"/>
                <w:lang w:val="es-ES_tradnl" w:eastAsia="es-MX"/>
              </w:rPr>
              <w:t xml:space="preserve"> el texto, de modo que cada pareja pueda trabajarlo por separado. En este caso, la tarea que tienen que realizar no plantea la lectur</w:t>
            </w:r>
            <w:r w:rsidR="007952AA" w:rsidRPr="00E71DFC">
              <w:rPr>
                <w:rFonts w:ascii="Times New Roman" w:eastAsia="Times New Roman" w:hAnsi="Times New Roman" w:cs="Times New Roman"/>
                <w:sz w:val="24"/>
                <w:szCs w:val="24"/>
                <w:lang w:val="es-ES_tradnl" w:eastAsia="es-MX"/>
              </w:rPr>
              <w:t>a en profundidad, sino que debe</w:t>
            </w:r>
            <w:r w:rsidRPr="00E71DFC">
              <w:rPr>
                <w:rFonts w:ascii="Times New Roman" w:eastAsia="Times New Roman" w:hAnsi="Times New Roman" w:cs="Times New Roman"/>
                <w:sz w:val="24"/>
                <w:szCs w:val="24"/>
                <w:lang w:val="es-ES_tradnl" w:eastAsia="es-MX"/>
              </w:rPr>
              <w:t xml:space="preserve"> pedirles que localicen la información más relevante en uno o dos minutos. Se trata de que aprendan mecanismos para encontrar la información relevante a partir de un análisis superficial, para acceder a la información necesaria más deprisa. Una ve</w:t>
            </w:r>
            <w:r w:rsidR="007952AA" w:rsidRPr="00E71DFC">
              <w:rPr>
                <w:rFonts w:ascii="Times New Roman" w:eastAsia="Times New Roman" w:hAnsi="Times New Roman" w:cs="Times New Roman"/>
                <w:sz w:val="24"/>
                <w:szCs w:val="24"/>
                <w:lang w:val="es-ES_tradnl" w:eastAsia="es-MX"/>
              </w:rPr>
              <w:t>z hayan hecho su propuesta, pída</w:t>
            </w:r>
            <w:r w:rsidRPr="00E71DFC">
              <w:rPr>
                <w:rFonts w:ascii="Times New Roman" w:eastAsia="Times New Roman" w:hAnsi="Times New Roman" w:cs="Times New Roman"/>
                <w:sz w:val="24"/>
                <w:szCs w:val="24"/>
                <w:lang w:val="es-ES_tradnl" w:eastAsia="es-MX"/>
              </w:rPr>
              <w:t>les que lean el texto con detenimiento, para que contraste</w:t>
            </w:r>
            <w:r w:rsidR="007952AA" w:rsidRPr="00E71DFC">
              <w:rPr>
                <w:rFonts w:ascii="Times New Roman" w:eastAsia="Times New Roman" w:hAnsi="Times New Roman" w:cs="Times New Roman"/>
                <w:sz w:val="24"/>
                <w:szCs w:val="24"/>
                <w:lang w:val="es-ES_tradnl" w:eastAsia="es-MX"/>
              </w:rPr>
              <w:t>n sus hipótesis. Después, puede plantearles las preguntas</w:t>
            </w:r>
            <w:r w:rsidRPr="00E71DFC">
              <w:rPr>
                <w:rFonts w:ascii="Times New Roman" w:eastAsia="Times New Roman" w:hAnsi="Times New Roman" w:cs="Times New Roman"/>
                <w:sz w:val="24"/>
                <w:szCs w:val="24"/>
                <w:lang w:val="es-ES_tradnl" w:eastAsia="es-MX"/>
              </w:rPr>
              <w:t xml:space="preserve"> del recurso.</w:t>
            </w:r>
          </w:p>
          <w:p w14:paraId="696CEF2C" w14:textId="77777777" w:rsidR="007442F2" w:rsidRPr="00E00EE8" w:rsidRDefault="007442F2" w:rsidP="007952AA">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00EE8">
              <w:rPr>
                <w:rFonts w:ascii="Times New Roman" w:eastAsia="Times New Roman" w:hAnsi="Times New Roman" w:cs="Times New Roman"/>
                <w:b/>
                <w:sz w:val="24"/>
                <w:szCs w:val="24"/>
                <w:lang w:val="es-ES_tradnl" w:eastAsia="es-MX"/>
              </w:rPr>
              <w:t>Después de la presentación</w:t>
            </w:r>
          </w:p>
          <w:p w14:paraId="13205C0E" w14:textId="537437C0"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Cuando haya terminado, puede proponerles que realicen un comentario de texto a partir de toda la información que ha</w:t>
            </w:r>
            <w:r w:rsidR="00E00EE8">
              <w:rPr>
                <w:rFonts w:ascii="Times New Roman" w:eastAsia="Times New Roman" w:hAnsi="Times New Roman" w:cs="Times New Roman"/>
                <w:sz w:val="24"/>
                <w:szCs w:val="24"/>
                <w:lang w:val="es-ES_tradnl" w:eastAsia="es-MX"/>
              </w:rPr>
              <w:t xml:space="preserve">n ido trabajando tanto en el </w:t>
            </w:r>
            <w:r w:rsidRPr="00E71DFC">
              <w:rPr>
                <w:rFonts w:ascii="Times New Roman" w:eastAsia="Times New Roman" w:hAnsi="Times New Roman" w:cs="Times New Roman"/>
                <w:sz w:val="24"/>
                <w:szCs w:val="24"/>
                <w:lang w:val="es-ES_tradnl" w:eastAsia="es-MX"/>
              </w:rPr>
              <w:t xml:space="preserve">calentamiento como en las múltiples lecturas y cuestionarios. La organización de esta actividad puede variar en función de cómo se ha </w:t>
            </w:r>
            <w:r w:rsidR="007952AA" w:rsidRPr="00E71DFC">
              <w:rPr>
                <w:rFonts w:ascii="Times New Roman" w:eastAsia="Times New Roman" w:hAnsi="Times New Roman" w:cs="Times New Roman"/>
                <w:sz w:val="24"/>
                <w:szCs w:val="24"/>
                <w:lang w:val="es-ES_tradnl" w:eastAsia="es-MX"/>
              </w:rPr>
              <w:t>planteado previamente, aunque le recomendamos que lo haga</w:t>
            </w:r>
            <w:r w:rsidRPr="00E71DFC">
              <w:rPr>
                <w:rFonts w:ascii="Times New Roman" w:eastAsia="Times New Roman" w:hAnsi="Times New Roman" w:cs="Times New Roman"/>
                <w:sz w:val="24"/>
                <w:szCs w:val="24"/>
                <w:lang w:val="es-ES_tradnl" w:eastAsia="es-MX"/>
              </w:rPr>
              <w:t xml:space="preserve"> en parejas: es mucho más ágil para la redacción de</w:t>
            </w:r>
            <w:r w:rsidR="007952AA" w:rsidRPr="00E71DFC">
              <w:rPr>
                <w:rFonts w:ascii="Times New Roman" w:eastAsia="Times New Roman" w:hAnsi="Times New Roman" w:cs="Times New Roman"/>
                <w:sz w:val="24"/>
                <w:szCs w:val="24"/>
                <w:lang w:val="es-ES_tradnl" w:eastAsia="es-MX"/>
              </w:rPr>
              <w:t xml:space="preserve"> este tipo de ejercicio y así </w:t>
            </w:r>
            <w:r w:rsidR="00E00EE8">
              <w:rPr>
                <w:rFonts w:ascii="Times New Roman" w:eastAsia="Times New Roman" w:hAnsi="Times New Roman" w:cs="Times New Roman"/>
                <w:sz w:val="24"/>
                <w:szCs w:val="24"/>
                <w:lang w:val="es-ES_tradnl" w:eastAsia="es-MX"/>
              </w:rPr>
              <w:t>puede asegurarse</w:t>
            </w:r>
            <w:r w:rsidRPr="00E71DFC">
              <w:rPr>
                <w:rFonts w:ascii="Times New Roman" w:eastAsia="Times New Roman" w:hAnsi="Times New Roman" w:cs="Times New Roman"/>
                <w:sz w:val="24"/>
                <w:szCs w:val="24"/>
                <w:lang w:val="es-ES_tradnl" w:eastAsia="es-MX"/>
              </w:rPr>
              <w:t xml:space="preserve"> de que hay una mayor participación de todos l</w:t>
            </w:r>
            <w:r w:rsidR="007952AA" w:rsidRPr="00E71DFC">
              <w:rPr>
                <w:rFonts w:ascii="Times New Roman" w:eastAsia="Times New Roman" w:hAnsi="Times New Roman" w:cs="Times New Roman"/>
                <w:sz w:val="24"/>
                <w:szCs w:val="24"/>
                <w:lang w:val="es-ES_tradnl" w:eastAsia="es-MX"/>
              </w:rPr>
              <w:t xml:space="preserve">os </w:t>
            </w:r>
            <w:r w:rsidR="00754A3C" w:rsidRPr="00E71DFC">
              <w:rPr>
                <w:rFonts w:ascii="Times New Roman" w:eastAsia="Times New Roman" w:hAnsi="Times New Roman" w:cs="Times New Roman"/>
                <w:sz w:val="24"/>
                <w:szCs w:val="24"/>
                <w:lang w:val="es-ES_tradnl" w:eastAsia="es-MX"/>
              </w:rPr>
              <w:t>estudiantes</w:t>
            </w:r>
            <w:r w:rsidR="007952AA" w:rsidRPr="00E71DFC">
              <w:rPr>
                <w:rFonts w:ascii="Times New Roman" w:eastAsia="Times New Roman" w:hAnsi="Times New Roman" w:cs="Times New Roman"/>
                <w:sz w:val="24"/>
                <w:szCs w:val="24"/>
                <w:lang w:val="es-ES_tradnl" w:eastAsia="es-MX"/>
              </w:rPr>
              <w:t>. Esta postactividad l</w:t>
            </w:r>
            <w:r w:rsidRPr="00E71DFC">
              <w:rPr>
                <w:rFonts w:ascii="Times New Roman" w:eastAsia="Times New Roman" w:hAnsi="Times New Roman" w:cs="Times New Roman"/>
                <w:sz w:val="24"/>
                <w:szCs w:val="24"/>
                <w:lang w:val="es-ES_tradnl" w:eastAsia="es-MX"/>
              </w:rPr>
              <w:t>e</w:t>
            </w:r>
            <w:r w:rsidR="007952AA" w:rsidRPr="00E71DFC">
              <w:rPr>
                <w:rFonts w:ascii="Times New Roman" w:eastAsia="Times New Roman" w:hAnsi="Times New Roman" w:cs="Times New Roman"/>
                <w:sz w:val="24"/>
                <w:szCs w:val="24"/>
                <w:lang w:val="es-ES_tradnl" w:eastAsia="es-MX"/>
              </w:rPr>
              <w:t>s</w:t>
            </w:r>
            <w:r w:rsidRPr="00E71DFC">
              <w:rPr>
                <w:rFonts w:ascii="Times New Roman" w:eastAsia="Times New Roman" w:hAnsi="Times New Roman" w:cs="Times New Roman"/>
                <w:sz w:val="24"/>
                <w:szCs w:val="24"/>
                <w:lang w:val="es-ES_tradnl" w:eastAsia="es-MX"/>
              </w:rPr>
              <w:t xml:space="preserve"> servirá para que adquieran una herramienta </w:t>
            </w:r>
            <w:r w:rsidRPr="00E71DFC">
              <w:rPr>
                <w:rFonts w:ascii="Times New Roman" w:eastAsia="Times New Roman" w:hAnsi="Times New Roman" w:cs="Times New Roman"/>
                <w:sz w:val="24"/>
                <w:szCs w:val="24"/>
                <w:lang w:val="es-ES_tradnl" w:eastAsia="es-MX"/>
              </w:rPr>
              <w:lastRenderedPageBreak/>
              <w:t>básica de cara a la lectura y el análisis de textos, ya que aprender un método organizado de análisis les otorgará una estructura tanto para la comprensión como para la expresión.</w:t>
            </w:r>
          </w:p>
          <w:p w14:paraId="5B783C3B" w14:textId="24A392FB"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Otra forma de consolidar las lecturas es la de promover un ejercicio de escritura creativa en el que tengan que buscar un inicio y un final o, en su defecto, un m</w:t>
            </w:r>
            <w:r w:rsidR="007952AA" w:rsidRPr="00E71DFC">
              <w:rPr>
                <w:rFonts w:ascii="Times New Roman" w:eastAsia="Times New Roman" w:hAnsi="Times New Roman" w:cs="Times New Roman"/>
                <w:sz w:val="24"/>
                <w:szCs w:val="24"/>
                <w:lang w:val="es-ES_tradnl" w:eastAsia="es-MX"/>
              </w:rPr>
              <w:t>arco a uno de los textos. Puede</w:t>
            </w:r>
            <w:r w:rsidRPr="00E71DFC">
              <w:rPr>
                <w:rFonts w:ascii="Times New Roman" w:eastAsia="Times New Roman" w:hAnsi="Times New Roman" w:cs="Times New Roman"/>
                <w:sz w:val="24"/>
                <w:szCs w:val="24"/>
                <w:lang w:val="es-ES_tradnl" w:eastAsia="es-MX"/>
              </w:rPr>
              <w:t xml:space="preserve"> dejar qu</w:t>
            </w:r>
            <w:r w:rsidR="007952AA" w:rsidRPr="00E71DFC">
              <w:rPr>
                <w:rFonts w:ascii="Times New Roman" w:eastAsia="Times New Roman" w:hAnsi="Times New Roman" w:cs="Times New Roman"/>
                <w:sz w:val="24"/>
                <w:szCs w:val="24"/>
                <w:lang w:val="es-ES_tradnl" w:eastAsia="es-MX"/>
              </w:rPr>
              <w:t>e lo hagan libremente, lo cual l</w:t>
            </w:r>
            <w:r w:rsidRPr="00E71DFC">
              <w:rPr>
                <w:rFonts w:ascii="Times New Roman" w:eastAsia="Times New Roman" w:hAnsi="Times New Roman" w:cs="Times New Roman"/>
                <w:sz w:val="24"/>
                <w:szCs w:val="24"/>
                <w:lang w:val="es-ES_tradnl" w:eastAsia="es-MX"/>
              </w:rPr>
              <w:t>e ayudará a evaluar hasta qué nivel han asumido los puntos relevantes de la lectura (el tema, la estructura, el estilo, etc.); o bien puede repasarlos antes de comenzar para que los tengan en cuenta en sus escritos.</w:t>
            </w:r>
          </w:p>
          <w:p w14:paraId="2EAB97A6" w14:textId="24A4BC78"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Si prefiere que realicen una actividad en gran grupo, puede proponer un breve debate en el que se trabaje de forma oral los puntos cla</w:t>
            </w:r>
            <w:r w:rsidR="007952AA" w:rsidRPr="00E71DFC">
              <w:rPr>
                <w:rFonts w:ascii="Times New Roman" w:eastAsia="Times New Roman" w:hAnsi="Times New Roman" w:cs="Times New Roman"/>
                <w:sz w:val="24"/>
                <w:szCs w:val="24"/>
                <w:lang w:val="es-ES_tradnl" w:eastAsia="es-MX"/>
              </w:rPr>
              <w:t>ve del texto en cuestión. Puede</w:t>
            </w:r>
            <w:r w:rsidRPr="00E71DFC">
              <w:rPr>
                <w:rFonts w:ascii="Times New Roman" w:eastAsia="Times New Roman" w:hAnsi="Times New Roman" w:cs="Times New Roman"/>
                <w:sz w:val="24"/>
                <w:szCs w:val="24"/>
                <w:lang w:val="es-ES_tradnl" w:eastAsia="es-MX"/>
              </w:rPr>
              <w:t xml:space="preserve"> hacerlo de forma genérica a partir de preguntas directas sobre el tema, la forma o la e</w:t>
            </w:r>
            <w:r w:rsidR="007952AA" w:rsidRPr="00E71DFC">
              <w:rPr>
                <w:rFonts w:ascii="Times New Roman" w:eastAsia="Times New Roman" w:hAnsi="Times New Roman" w:cs="Times New Roman"/>
                <w:sz w:val="24"/>
                <w:szCs w:val="24"/>
                <w:lang w:val="es-ES_tradnl" w:eastAsia="es-MX"/>
              </w:rPr>
              <w:t>structura, por ejemplo; o puede</w:t>
            </w:r>
            <w:r w:rsidRPr="00E71DFC">
              <w:rPr>
                <w:rFonts w:ascii="Times New Roman" w:eastAsia="Times New Roman" w:hAnsi="Times New Roman" w:cs="Times New Roman"/>
                <w:sz w:val="24"/>
                <w:szCs w:val="24"/>
                <w:lang w:val="es-ES_tradnl" w:eastAsia="es-MX"/>
              </w:rPr>
              <w:t xml:space="preserve"> dejar que ellos planteen un debate en todos sus aspectos, organizando grupos de opinión, con un moderador, etc.</w:t>
            </w:r>
          </w:p>
          <w:p w14:paraId="755F7FE0" w14:textId="77777777" w:rsidR="007442F2" w:rsidRPr="00E71DFC" w:rsidRDefault="007442F2" w:rsidP="0031498D">
            <w:pPr>
              <w:jc w:val="both"/>
              <w:rPr>
                <w:rFonts w:ascii="Times New Roman" w:hAnsi="Times New Roman" w:cs="Times New Roman"/>
                <w:color w:val="FF0000"/>
                <w:sz w:val="24"/>
                <w:szCs w:val="24"/>
                <w:lang w:val="es-ES_tradnl"/>
              </w:rPr>
            </w:pPr>
          </w:p>
          <w:p w14:paraId="48A1B059" w14:textId="33CD4BF9" w:rsidR="0031498D" w:rsidRPr="00E71DFC" w:rsidRDefault="0031498D" w:rsidP="00B264C7">
            <w:pPr>
              <w:rPr>
                <w:rFonts w:ascii="Times New Roman" w:hAnsi="Times New Roman" w:cs="Times New Roman"/>
                <w:color w:val="FF0000"/>
                <w:sz w:val="24"/>
                <w:szCs w:val="24"/>
                <w:lang w:val="es-ES_tradnl"/>
              </w:rPr>
            </w:pPr>
          </w:p>
        </w:tc>
      </w:tr>
      <w:tr w:rsidR="003D6CF7" w:rsidRPr="00E71DFC" w14:paraId="36ACB097" w14:textId="77777777" w:rsidTr="00B264C7">
        <w:tc>
          <w:tcPr>
            <w:tcW w:w="2518" w:type="dxa"/>
          </w:tcPr>
          <w:p w14:paraId="0CD666F2" w14:textId="14C8C5F8" w:rsidR="003D6CF7" w:rsidRPr="00E71DFC" w:rsidRDefault="003D6CF7"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1837FB34" w14:textId="1BF4F9CA" w:rsidR="003D6CF7" w:rsidRPr="00E00EE8" w:rsidRDefault="003D6CF7" w:rsidP="00B264C7">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Antología de textos: autores</w:t>
            </w:r>
            <w:r w:rsidR="0038117A" w:rsidRPr="00E00EE8">
              <w:rPr>
                <w:rFonts w:ascii="Times New Roman" w:hAnsi="Times New Roman" w:cs="Times New Roman"/>
                <w:b/>
                <w:color w:val="000000"/>
                <w:sz w:val="24"/>
                <w:szCs w:val="24"/>
                <w:lang w:val="es-ES_tradnl"/>
              </w:rPr>
              <w:t xml:space="preserve"> de la literatura medieval</w:t>
            </w:r>
          </w:p>
        </w:tc>
      </w:tr>
      <w:tr w:rsidR="003D6CF7" w:rsidRPr="00E71DFC" w14:paraId="29498728" w14:textId="77777777" w:rsidTr="00B264C7">
        <w:tc>
          <w:tcPr>
            <w:tcW w:w="2518" w:type="dxa"/>
          </w:tcPr>
          <w:p w14:paraId="19FF5B43" w14:textId="77777777" w:rsidR="003D6CF7" w:rsidRPr="00E71DFC" w:rsidRDefault="003D6CF7"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745CDAF9" w14:textId="4C12D1AE" w:rsidR="003D6CF7" w:rsidRPr="00E71DFC" w:rsidRDefault="003D6CF7" w:rsidP="003D6CF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Después de conocer los principales autores y obras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 xml:space="preserve">, este es un buen momento para leerlos como se debe. Es por eso que este interactivo te ayudará a apreciar de cerca los textos más importantes de la época. </w:t>
            </w:r>
          </w:p>
        </w:tc>
      </w:tr>
    </w:tbl>
    <w:p w14:paraId="29A328A9" w14:textId="77777777" w:rsidR="003D6CF7" w:rsidRPr="00E71DFC" w:rsidRDefault="003D6CF7" w:rsidP="00197CB8">
      <w:pPr>
        <w:spacing w:after="0"/>
        <w:rPr>
          <w:rFonts w:ascii="Times New Roman" w:hAnsi="Times New Roman" w:cs="Times New Roman"/>
          <w:b/>
        </w:rPr>
      </w:pPr>
    </w:p>
    <w:p w14:paraId="0CB96D2C" w14:textId="77777777" w:rsidR="006E06BF" w:rsidRPr="00E71DFC" w:rsidRDefault="006E06BF" w:rsidP="006E06BF">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6E06BF" w:rsidRPr="00E71DFC" w14:paraId="05CDC379" w14:textId="77777777" w:rsidTr="00B264C7">
        <w:tc>
          <w:tcPr>
            <w:tcW w:w="9054" w:type="dxa"/>
            <w:gridSpan w:val="2"/>
            <w:shd w:val="clear" w:color="auto" w:fill="000000" w:themeFill="text1"/>
          </w:tcPr>
          <w:p w14:paraId="409DEE5A" w14:textId="77777777" w:rsidR="006E06BF" w:rsidRPr="00E71DFC" w:rsidRDefault="006E06BF"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6E06BF" w:rsidRPr="00E71DFC" w14:paraId="2CD659BE" w14:textId="77777777" w:rsidTr="00B264C7">
        <w:tc>
          <w:tcPr>
            <w:tcW w:w="2518" w:type="dxa"/>
          </w:tcPr>
          <w:p w14:paraId="41D0A517" w14:textId="77777777" w:rsidR="006E06BF" w:rsidRPr="00E71DFC" w:rsidRDefault="006E06B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C5A3CAB" w14:textId="045731C7" w:rsidR="006E06BF" w:rsidRPr="00E71DFC" w:rsidRDefault="00E00EE8"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1498D" w:rsidRPr="00E71DFC">
              <w:rPr>
                <w:rFonts w:ascii="Times New Roman" w:hAnsi="Times New Roman" w:cs="Times New Roman"/>
                <w:color w:val="000000"/>
                <w:sz w:val="24"/>
                <w:szCs w:val="24"/>
                <w:lang w:val="es-ES_tradnl"/>
              </w:rPr>
              <w:t>10_01_REC170</w:t>
            </w:r>
          </w:p>
        </w:tc>
      </w:tr>
      <w:tr w:rsidR="006E06BF" w:rsidRPr="00E71DFC" w14:paraId="23BFE8D4" w14:textId="77777777" w:rsidTr="00B264C7">
        <w:tc>
          <w:tcPr>
            <w:tcW w:w="2518" w:type="dxa"/>
          </w:tcPr>
          <w:p w14:paraId="363D9DF9" w14:textId="77777777" w:rsidR="006E06BF" w:rsidRPr="00E71DFC" w:rsidRDefault="006E06B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74E22C06" w14:textId="5DB15232" w:rsidR="006E06BF" w:rsidRPr="00E71DFC" w:rsidRDefault="006E06BF"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Competencias</w:t>
            </w:r>
            <w:r w:rsidR="003F05B1" w:rsidRPr="00E71DFC">
              <w:rPr>
                <w:rFonts w:ascii="Times New Roman" w:hAnsi="Times New Roman" w:cs="Times New Roman"/>
                <w:color w:val="000000"/>
                <w:sz w:val="24"/>
                <w:szCs w:val="24"/>
                <w:lang w:val="es-ES_tradnl"/>
              </w:rPr>
              <w:t>/Practica</w:t>
            </w:r>
          </w:p>
        </w:tc>
      </w:tr>
      <w:tr w:rsidR="006E06BF" w:rsidRPr="00E71DFC" w14:paraId="2A7892D8" w14:textId="77777777" w:rsidTr="00B264C7">
        <w:tc>
          <w:tcPr>
            <w:tcW w:w="2518" w:type="dxa"/>
          </w:tcPr>
          <w:p w14:paraId="1453D03B" w14:textId="77777777" w:rsidR="006E06BF" w:rsidRPr="00E71DFC" w:rsidRDefault="006E06B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E681849" w14:textId="1C0CE075" w:rsidR="006E06BF" w:rsidRPr="00E71DFC" w:rsidRDefault="006E06BF" w:rsidP="00B264C7">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“esta actividad debe asignarse…”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“Esta actividad debe asignarse como tarea para que sea realizada. También puede ser entregada al profesor vía email o en papel.”</w:t>
            </w:r>
          </w:p>
        </w:tc>
      </w:tr>
      <w:tr w:rsidR="006E06BF" w:rsidRPr="00E71DFC" w14:paraId="560EFE0C" w14:textId="77777777" w:rsidTr="00B264C7">
        <w:tc>
          <w:tcPr>
            <w:tcW w:w="2518" w:type="dxa"/>
          </w:tcPr>
          <w:p w14:paraId="6EA638B7" w14:textId="77777777" w:rsidR="006E06BF" w:rsidRPr="00E71DFC" w:rsidRDefault="006E06B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79DAB2EC" w14:textId="0CA221FD" w:rsidR="006E06BF" w:rsidRPr="00E71DFC" w:rsidRDefault="006E06BF"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Compresión de texto</w:t>
            </w:r>
            <w:r w:rsidR="003F05B1" w:rsidRPr="00E71DFC">
              <w:rPr>
                <w:rFonts w:ascii="Times New Roman" w:hAnsi="Times New Roman" w:cs="Times New Roman"/>
                <w:color w:val="000000"/>
                <w:sz w:val="24"/>
                <w:szCs w:val="24"/>
                <w:lang w:val="es-ES_tradnl"/>
              </w:rPr>
              <w:t>: la literatura medieval</w:t>
            </w:r>
          </w:p>
        </w:tc>
      </w:tr>
      <w:tr w:rsidR="006E06BF" w:rsidRPr="00E71DFC" w14:paraId="4868F26A" w14:textId="77777777" w:rsidTr="00B264C7">
        <w:tc>
          <w:tcPr>
            <w:tcW w:w="2518" w:type="dxa"/>
          </w:tcPr>
          <w:p w14:paraId="1834E502" w14:textId="77777777" w:rsidR="006E06BF" w:rsidRPr="00E71DFC" w:rsidRDefault="006E06B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0423E9D" w14:textId="3FD580C9" w:rsidR="006E06BF" w:rsidRPr="00E71DFC" w:rsidRDefault="006E06BF"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que propone el análisis de un texto para mejorar la comprensión de lectura</w:t>
            </w:r>
          </w:p>
        </w:tc>
      </w:tr>
    </w:tbl>
    <w:p w14:paraId="76F4F992" w14:textId="77777777" w:rsidR="006E06BF" w:rsidRPr="00E71DFC" w:rsidRDefault="006E06BF" w:rsidP="00197CB8">
      <w:pPr>
        <w:spacing w:after="0"/>
        <w:rPr>
          <w:rFonts w:ascii="Times New Roman" w:hAnsi="Times New Roman" w:cs="Times New Roman"/>
          <w:b/>
        </w:rPr>
      </w:pPr>
    </w:p>
    <w:p w14:paraId="29E2FCE5" w14:textId="77777777" w:rsidR="00197CB8" w:rsidRPr="00E71DFC" w:rsidRDefault="00197CB8" w:rsidP="00197CB8">
      <w:pPr>
        <w:spacing w:after="0"/>
        <w:rPr>
          <w:rFonts w:ascii="Times New Roman" w:hAnsi="Times New Roman" w:cs="Times New Roman"/>
          <w:b/>
        </w:rPr>
      </w:pPr>
    </w:p>
    <w:p w14:paraId="3B8CCC85" w14:textId="20416C82" w:rsidR="00197CB8" w:rsidRPr="00E71DFC" w:rsidRDefault="00197CB8" w:rsidP="00197CB8">
      <w:pPr>
        <w:rPr>
          <w:rFonts w:ascii="Times New Roman" w:hAnsi="Times New Roman" w:cs="Times New Roman"/>
          <w:highlight w:val="yellow"/>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Pr="00E71DFC">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197CB8" w:rsidRPr="00E71DFC" w14:paraId="3AFEEDC6" w14:textId="77777777" w:rsidTr="00B264C7">
        <w:tc>
          <w:tcPr>
            <w:tcW w:w="9033" w:type="dxa"/>
            <w:gridSpan w:val="2"/>
            <w:shd w:val="clear" w:color="auto" w:fill="000000" w:themeFill="text1"/>
          </w:tcPr>
          <w:p w14:paraId="238EDE9D" w14:textId="77777777" w:rsidR="00197CB8" w:rsidRPr="00E71DFC" w:rsidRDefault="00197CB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Mapa conceptual</w:t>
            </w:r>
          </w:p>
        </w:tc>
      </w:tr>
      <w:tr w:rsidR="00197CB8" w:rsidRPr="00E71DFC" w14:paraId="144A6A0D" w14:textId="77777777" w:rsidTr="00B264C7">
        <w:tc>
          <w:tcPr>
            <w:tcW w:w="2518" w:type="dxa"/>
          </w:tcPr>
          <w:p w14:paraId="60F49C5F"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31FC161" w14:textId="30FA417B" w:rsidR="00197CB8" w:rsidRPr="00E71DFC" w:rsidRDefault="00A36C01" w:rsidP="00A36C01">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w:t>
            </w:r>
            <w:r w:rsidR="00E00EE8">
              <w:rPr>
                <w:rFonts w:ascii="Times New Roman" w:hAnsi="Times New Roman" w:cs="Times New Roman"/>
                <w:color w:val="000000"/>
                <w:sz w:val="24"/>
                <w:szCs w:val="24"/>
                <w:lang w:val="es-ES_tradnl"/>
              </w:rPr>
              <w:t>_</w:t>
            </w:r>
            <w:r w:rsidRPr="00E71DFC">
              <w:rPr>
                <w:rFonts w:ascii="Times New Roman" w:hAnsi="Times New Roman" w:cs="Times New Roman"/>
                <w:color w:val="000000"/>
                <w:sz w:val="24"/>
                <w:szCs w:val="24"/>
                <w:lang w:val="es-ES_tradnl"/>
              </w:rPr>
              <w:t>1</w:t>
            </w:r>
            <w:r w:rsidR="00197CB8" w:rsidRPr="00E71DFC">
              <w:rPr>
                <w:rFonts w:ascii="Times New Roman" w:hAnsi="Times New Roman" w:cs="Times New Roman"/>
                <w:color w:val="000000"/>
                <w:sz w:val="24"/>
                <w:szCs w:val="24"/>
                <w:lang w:val="es-ES_tradnl"/>
              </w:rPr>
              <w:t>0_0</w:t>
            </w:r>
            <w:r w:rsidR="00BD51B0" w:rsidRPr="00E71DFC">
              <w:rPr>
                <w:rFonts w:ascii="Times New Roman" w:hAnsi="Times New Roman" w:cs="Times New Roman"/>
                <w:color w:val="000000"/>
                <w:sz w:val="24"/>
                <w:szCs w:val="24"/>
                <w:lang w:val="es-ES_tradnl"/>
              </w:rPr>
              <w:t>1_REC18</w:t>
            </w:r>
            <w:r w:rsidRPr="00E71DFC">
              <w:rPr>
                <w:rFonts w:ascii="Times New Roman" w:hAnsi="Times New Roman" w:cs="Times New Roman"/>
                <w:color w:val="000000"/>
                <w:sz w:val="24"/>
                <w:szCs w:val="24"/>
                <w:lang w:val="es-ES_tradnl"/>
              </w:rPr>
              <w:t>0</w:t>
            </w:r>
          </w:p>
        </w:tc>
      </w:tr>
      <w:tr w:rsidR="00197CB8" w:rsidRPr="00E71DFC" w14:paraId="26894061" w14:textId="77777777" w:rsidTr="00B264C7">
        <w:tc>
          <w:tcPr>
            <w:tcW w:w="2518" w:type="dxa"/>
          </w:tcPr>
          <w:p w14:paraId="05D336F7"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15" w:type="dxa"/>
          </w:tcPr>
          <w:p w14:paraId="12F044BA"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Mapa conceptual</w:t>
            </w:r>
          </w:p>
        </w:tc>
      </w:tr>
      <w:tr w:rsidR="00197CB8" w:rsidRPr="00E71DFC" w14:paraId="4FB91CCA" w14:textId="77777777" w:rsidTr="00B264C7">
        <w:tc>
          <w:tcPr>
            <w:tcW w:w="2518" w:type="dxa"/>
          </w:tcPr>
          <w:p w14:paraId="7A77948A"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588A6107" w14:textId="04758E6A" w:rsidR="00197CB8" w:rsidRPr="00E71DFC" w:rsidRDefault="00A36C01"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Mapa conceptual de la Literatura Medieval</w:t>
            </w:r>
          </w:p>
        </w:tc>
      </w:tr>
    </w:tbl>
    <w:p w14:paraId="0B9243A8" w14:textId="77777777" w:rsidR="00197CB8" w:rsidRPr="00E71DFC" w:rsidRDefault="00197CB8" w:rsidP="00197CB8">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97CB8" w:rsidRPr="00E71DFC" w14:paraId="27F9EAAC" w14:textId="77777777" w:rsidTr="00B264C7">
        <w:tc>
          <w:tcPr>
            <w:tcW w:w="9033" w:type="dxa"/>
            <w:gridSpan w:val="2"/>
            <w:shd w:val="clear" w:color="auto" w:fill="000000" w:themeFill="text1"/>
          </w:tcPr>
          <w:p w14:paraId="053A4872" w14:textId="77777777" w:rsidR="00197CB8" w:rsidRPr="00E71DFC" w:rsidRDefault="00197CB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Evaluación: recurso nuevo</w:t>
            </w:r>
          </w:p>
        </w:tc>
      </w:tr>
      <w:tr w:rsidR="00197CB8" w:rsidRPr="00E71DFC" w14:paraId="0C6F0F3A" w14:textId="77777777" w:rsidTr="00B264C7">
        <w:tc>
          <w:tcPr>
            <w:tcW w:w="2518" w:type="dxa"/>
          </w:tcPr>
          <w:p w14:paraId="39AC973C"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D32AEF7" w14:textId="147966A5" w:rsidR="00197CB8" w:rsidRPr="00E71DFC" w:rsidRDefault="00D8325F" w:rsidP="00D8325F">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w:t>
            </w:r>
            <w:r w:rsidR="00E00EE8">
              <w:rPr>
                <w:rFonts w:ascii="Times New Roman" w:hAnsi="Times New Roman" w:cs="Times New Roman"/>
                <w:color w:val="000000"/>
                <w:sz w:val="24"/>
                <w:szCs w:val="24"/>
                <w:lang w:val="es-ES_tradnl"/>
              </w:rPr>
              <w:t>_</w:t>
            </w:r>
            <w:r w:rsidR="00BD51B0" w:rsidRPr="00E71DFC">
              <w:rPr>
                <w:rFonts w:ascii="Times New Roman" w:hAnsi="Times New Roman" w:cs="Times New Roman"/>
                <w:color w:val="000000"/>
                <w:sz w:val="24"/>
                <w:szCs w:val="24"/>
                <w:lang w:val="es-ES_tradnl"/>
              </w:rPr>
              <w:t>10_01_REC190</w:t>
            </w:r>
          </w:p>
        </w:tc>
      </w:tr>
      <w:tr w:rsidR="00197CB8" w:rsidRPr="00E71DFC" w14:paraId="15AE81B2" w14:textId="77777777" w:rsidTr="00B264C7">
        <w:tc>
          <w:tcPr>
            <w:tcW w:w="2518" w:type="dxa"/>
          </w:tcPr>
          <w:p w14:paraId="1BA7E137"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1277B6DA" w14:textId="702BB532" w:rsidR="00197CB8" w:rsidRPr="00E71DFC" w:rsidRDefault="00D8325F"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Evaluación</w:t>
            </w:r>
          </w:p>
        </w:tc>
      </w:tr>
      <w:tr w:rsidR="00197CB8" w:rsidRPr="00E71DFC" w14:paraId="42B9088C" w14:textId="77777777" w:rsidTr="00B264C7">
        <w:tc>
          <w:tcPr>
            <w:tcW w:w="2518" w:type="dxa"/>
          </w:tcPr>
          <w:p w14:paraId="62B23B7D"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AA12298" w14:textId="2E2BD593" w:rsidR="00197CB8" w:rsidRPr="00E71DFC" w:rsidRDefault="00E10EBA"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que permite evaluar los conocimientos del </w:t>
            </w:r>
            <w:r w:rsidR="006D7043" w:rsidRPr="00E71DFC">
              <w:rPr>
                <w:rFonts w:ascii="Times New Roman" w:hAnsi="Times New Roman" w:cs="Times New Roman"/>
                <w:color w:val="000000"/>
                <w:sz w:val="24"/>
                <w:szCs w:val="24"/>
                <w:lang w:val="es-ES_tradnl"/>
              </w:rPr>
              <w:t>estudiante</w:t>
            </w:r>
            <w:r w:rsidRPr="00E71DFC">
              <w:rPr>
                <w:rFonts w:ascii="Times New Roman" w:hAnsi="Times New Roman" w:cs="Times New Roman"/>
                <w:color w:val="000000"/>
                <w:sz w:val="24"/>
                <w:szCs w:val="24"/>
                <w:lang w:val="es-ES_tradnl"/>
              </w:rPr>
              <w:t xml:space="preserve"> sobre La Literatura Medieval</w:t>
            </w:r>
          </w:p>
        </w:tc>
      </w:tr>
    </w:tbl>
    <w:p w14:paraId="4F89A8D7" w14:textId="77777777" w:rsidR="00197CB8" w:rsidRPr="00E71DFC" w:rsidRDefault="00197CB8" w:rsidP="00197CB8">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193"/>
        <w:gridCol w:w="1826"/>
        <w:gridCol w:w="6035"/>
      </w:tblGrid>
      <w:tr w:rsidR="00197CB8" w:rsidRPr="00E71DFC" w14:paraId="1AF33F65" w14:textId="77777777" w:rsidTr="00B264C7">
        <w:tc>
          <w:tcPr>
            <w:tcW w:w="9033" w:type="dxa"/>
            <w:gridSpan w:val="3"/>
            <w:shd w:val="clear" w:color="auto" w:fill="000000" w:themeFill="text1"/>
          </w:tcPr>
          <w:p w14:paraId="6F1F32F8" w14:textId="77777777" w:rsidR="00197CB8" w:rsidRPr="00E71DFC" w:rsidRDefault="00197CB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Webs de referencia</w:t>
            </w:r>
          </w:p>
        </w:tc>
      </w:tr>
      <w:tr w:rsidR="00197CB8" w:rsidRPr="00E71DFC" w14:paraId="6941D883" w14:textId="77777777" w:rsidTr="00B264C7">
        <w:tc>
          <w:tcPr>
            <w:tcW w:w="2518" w:type="dxa"/>
          </w:tcPr>
          <w:p w14:paraId="00D3BD5E"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gridSpan w:val="2"/>
          </w:tcPr>
          <w:p w14:paraId="5614710D" w14:textId="7A639862" w:rsidR="00197CB8" w:rsidRPr="00E71DFC" w:rsidRDefault="00486AA4" w:rsidP="00B264C7">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w:t>
            </w:r>
            <w:r w:rsidR="00BD51B0" w:rsidRPr="00E71DFC">
              <w:rPr>
                <w:rFonts w:ascii="Times New Roman" w:hAnsi="Times New Roman" w:cs="Times New Roman"/>
                <w:color w:val="000000"/>
                <w:sz w:val="24"/>
                <w:szCs w:val="24"/>
                <w:lang w:val="es-ES_tradnl"/>
              </w:rPr>
              <w:t>_REC200</w:t>
            </w:r>
          </w:p>
        </w:tc>
      </w:tr>
      <w:tr w:rsidR="00197CB8" w:rsidRPr="00E71DFC" w14:paraId="2370051F" w14:textId="77777777" w:rsidTr="00B264C7">
        <w:tc>
          <w:tcPr>
            <w:tcW w:w="2518" w:type="dxa"/>
          </w:tcPr>
          <w:p w14:paraId="1E1C0843"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01</w:t>
            </w:r>
          </w:p>
        </w:tc>
        <w:tc>
          <w:tcPr>
            <w:tcW w:w="3257" w:type="dxa"/>
          </w:tcPr>
          <w:p w14:paraId="3475B0AE" w14:textId="571CDA4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Lee las obras de algunos de los autores más importantes introduciendo sus nombres en el Portal Virtual Miguel de Cervantes.</w:t>
            </w:r>
          </w:p>
        </w:tc>
        <w:tc>
          <w:tcPr>
            <w:tcW w:w="3258" w:type="dxa"/>
          </w:tcPr>
          <w:p w14:paraId="2207E1D9" w14:textId="7D088F46" w:rsidR="00197CB8" w:rsidRPr="00E71DFC" w:rsidRDefault="00486AA4" w:rsidP="00B264C7">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http://www.cervantesvirtual.com/</w:t>
            </w:r>
          </w:p>
        </w:tc>
      </w:tr>
      <w:tr w:rsidR="00197CB8" w:rsidRPr="00E71DFC" w14:paraId="4A5FE00D" w14:textId="77777777" w:rsidTr="00B264C7">
        <w:tc>
          <w:tcPr>
            <w:tcW w:w="2518" w:type="dxa"/>
          </w:tcPr>
          <w:p w14:paraId="1B812E16"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02</w:t>
            </w:r>
          </w:p>
        </w:tc>
        <w:tc>
          <w:tcPr>
            <w:tcW w:w="3257" w:type="dxa"/>
          </w:tcPr>
          <w:p w14:paraId="45D1C1D5" w14:textId="564E495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 xml:space="preserve">Investiga sobre los primeros autores </w:t>
            </w:r>
            <w:r w:rsidR="00E00EE8" w:rsidRPr="00E71DFC">
              <w:rPr>
                <w:rFonts w:ascii="Times New Roman" w:hAnsi="Times New Roman" w:cs="Times New Roman"/>
                <w:i/>
                <w:sz w:val="24"/>
                <w:szCs w:val="24"/>
                <w:lang w:val="es-ES_tradnl"/>
              </w:rPr>
              <w:t>medievales</w:t>
            </w:r>
            <w:r w:rsidRPr="00E71DFC">
              <w:rPr>
                <w:rFonts w:ascii="Times New Roman" w:hAnsi="Times New Roman" w:cs="Times New Roman"/>
                <w:i/>
                <w:sz w:val="24"/>
                <w:szCs w:val="24"/>
                <w:lang w:val="es-ES_tradnl"/>
              </w:rPr>
              <w:t xml:space="preserve"> en la Gran Enciclopedia Planeta. Introduce sus nombres en el buscador de la web. </w:t>
            </w:r>
          </w:p>
        </w:tc>
        <w:tc>
          <w:tcPr>
            <w:tcW w:w="3258" w:type="dxa"/>
          </w:tcPr>
          <w:p w14:paraId="1B05D8EE" w14:textId="0D7F64D5"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http://aulaplaneta.planetasaber.com/</w:t>
            </w:r>
          </w:p>
        </w:tc>
      </w:tr>
      <w:tr w:rsidR="00197CB8" w:rsidRPr="00E71DFC" w14:paraId="1C771A87" w14:textId="77777777" w:rsidTr="00B264C7">
        <w:tc>
          <w:tcPr>
            <w:tcW w:w="2518" w:type="dxa"/>
          </w:tcPr>
          <w:p w14:paraId="5B233866"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Web 03</w:t>
            </w:r>
          </w:p>
        </w:tc>
        <w:tc>
          <w:tcPr>
            <w:tcW w:w="3257" w:type="dxa"/>
          </w:tcPr>
          <w:p w14:paraId="71378D8C" w14:textId="4D45F8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 xml:space="preserve">Contesta las preguntas de este test sobre lo que aprendiste de la literatura de la </w:t>
            </w:r>
            <w:r w:rsidR="00F87E26" w:rsidRPr="00E71DFC">
              <w:rPr>
                <w:rFonts w:ascii="Times New Roman" w:hAnsi="Times New Roman" w:cs="Times New Roman"/>
                <w:i/>
                <w:sz w:val="24"/>
                <w:szCs w:val="24"/>
                <w:lang w:val="es-ES_tradnl"/>
              </w:rPr>
              <w:t>Edad Media</w:t>
            </w:r>
            <w:r w:rsidRPr="00E71DFC">
              <w:rPr>
                <w:rFonts w:ascii="Times New Roman" w:hAnsi="Times New Roman" w:cs="Times New Roman"/>
                <w:i/>
                <w:sz w:val="24"/>
                <w:szCs w:val="24"/>
                <w:lang w:val="es-ES_tradnl"/>
              </w:rPr>
              <w:t>.</w:t>
            </w:r>
          </w:p>
        </w:tc>
        <w:tc>
          <w:tcPr>
            <w:tcW w:w="3258" w:type="dxa"/>
          </w:tcPr>
          <w:p w14:paraId="7B3E34A8" w14:textId="52768968"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http://conteni2.educarex.es/mats/11775/contenido/test1.html</w:t>
            </w:r>
          </w:p>
        </w:tc>
      </w:tr>
    </w:tbl>
    <w:p w14:paraId="26424983" w14:textId="77777777" w:rsidR="00572B9F" w:rsidRPr="00E71DFC" w:rsidRDefault="00572B9F" w:rsidP="00081745">
      <w:pPr>
        <w:spacing w:after="0"/>
        <w:rPr>
          <w:rFonts w:ascii="Times New Roman" w:hAnsi="Times New Roman" w:cs="Times New Roman"/>
          <w:color w:val="000000"/>
        </w:rPr>
      </w:pPr>
    </w:p>
    <w:p w14:paraId="76995703" w14:textId="77777777" w:rsidR="007123E3" w:rsidRPr="00E71DFC" w:rsidRDefault="007123E3" w:rsidP="00081745">
      <w:pPr>
        <w:spacing w:after="0"/>
        <w:rPr>
          <w:rFonts w:ascii="Times New Roman" w:hAnsi="Times New Roman" w:cs="Times New Roman"/>
          <w:color w:val="000000"/>
        </w:rPr>
      </w:pPr>
    </w:p>
    <w:p w14:paraId="069F89B6" w14:textId="77777777" w:rsidR="00EE59A3" w:rsidRPr="00E71DFC" w:rsidRDefault="00EE59A3" w:rsidP="00486AA4">
      <w:pPr>
        <w:tabs>
          <w:tab w:val="right" w:pos="8498"/>
        </w:tabs>
        <w:spacing w:after="0"/>
        <w:rPr>
          <w:rFonts w:ascii="Times New Roman" w:hAnsi="Times New Roman" w:cs="Times New Roman"/>
          <w:highlight w:val="yellow"/>
        </w:rPr>
      </w:pPr>
    </w:p>
    <w:p w14:paraId="3172B275" w14:textId="77777777" w:rsidR="00EE59A3" w:rsidRPr="00E71DFC" w:rsidRDefault="00EE59A3" w:rsidP="00486AA4">
      <w:pPr>
        <w:tabs>
          <w:tab w:val="right" w:pos="8498"/>
        </w:tabs>
        <w:spacing w:after="0"/>
        <w:rPr>
          <w:rFonts w:ascii="Times New Roman" w:hAnsi="Times New Roman" w:cs="Times New Roman"/>
          <w:highlight w:val="yellow"/>
        </w:rPr>
      </w:pPr>
    </w:p>
    <w:p w14:paraId="1834F3D8" w14:textId="77777777" w:rsidR="00EE59A3" w:rsidRPr="00E71DFC" w:rsidRDefault="00EE59A3" w:rsidP="00486AA4">
      <w:pPr>
        <w:tabs>
          <w:tab w:val="right" w:pos="8498"/>
        </w:tabs>
        <w:spacing w:after="0"/>
        <w:rPr>
          <w:rFonts w:ascii="Times New Roman" w:hAnsi="Times New Roman" w:cs="Times New Roman"/>
          <w:highlight w:val="yellow"/>
        </w:rPr>
      </w:pPr>
    </w:p>
    <w:p w14:paraId="427B67EE" w14:textId="77777777" w:rsidR="00EE59A3" w:rsidRPr="00E71DFC" w:rsidRDefault="00EE59A3" w:rsidP="00486AA4">
      <w:pPr>
        <w:tabs>
          <w:tab w:val="right" w:pos="8498"/>
        </w:tabs>
        <w:spacing w:after="0"/>
        <w:rPr>
          <w:rFonts w:ascii="Times New Roman" w:hAnsi="Times New Roman" w:cs="Times New Roman"/>
          <w:highlight w:val="yellow"/>
        </w:rPr>
      </w:pPr>
    </w:p>
    <w:p w14:paraId="134EF3B9" w14:textId="77777777" w:rsidR="00EE59A3" w:rsidRPr="00E71DFC" w:rsidRDefault="00EE59A3" w:rsidP="00486AA4">
      <w:pPr>
        <w:tabs>
          <w:tab w:val="right" w:pos="8498"/>
        </w:tabs>
        <w:spacing w:after="0"/>
        <w:rPr>
          <w:rFonts w:ascii="Times New Roman" w:hAnsi="Times New Roman" w:cs="Times New Roman"/>
          <w:highlight w:val="yellow"/>
        </w:rPr>
      </w:pPr>
    </w:p>
    <w:p w14:paraId="05CF390D" w14:textId="77777777" w:rsidR="00EE59A3" w:rsidRPr="00E71DFC" w:rsidRDefault="00EE59A3" w:rsidP="00486AA4">
      <w:pPr>
        <w:tabs>
          <w:tab w:val="right" w:pos="8498"/>
        </w:tabs>
        <w:spacing w:after="0"/>
        <w:rPr>
          <w:rFonts w:ascii="Times New Roman" w:hAnsi="Times New Roman" w:cs="Times New Roman"/>
          <w:highlight w:val="yellow"/>
        </w:rPr>
      </w:pPr>
    </w:p>
    <w:p w14:paraId="7CF429D7" w14:textId="7E184717" w:rsidR="00486AA4" w:rsidRPr="00E71DFC" w:rsidRDefault="00486AA4" w:rsidP="00486AA4">
      <w:pPr>
        <w:tabs>
          <w:tab w:val="right" w:pos="8498"/>
        </w:tabs>
        <w:spacing w:after="0"/>
        <w:rPr>
          <w:rFonts w:ascii="Times New Roman" w:hAnsi="Times New Roman" w:cs="Times New Roman"/>
          <w:b/>
        </w:rPr>
      </w:pPr>
      <w:r w:rsidRPr="00E71DFC">
        <w:rPr>
          <w:rFonts w:ascii="Times New Roman" w:hAnsi="Times New Roman" w:cs="Times New Roman"/>
          <w:highlight w:val="yellow"/>
        </w:rPr>
        <w:lastRenderedPageBreak/>
        <w:t>[SECCIÓN 1]</w:t>
      </w:r>
      <w:r w:rsidRPr="00E71DFC">
        <w:rPr>
          <w:rFonts w:ascii="Times New Roman" w:hAnsi="Times New Roman" w:cs="Times New Roman"/>
        </w:rPr>
        <w:t xml:space="preserve"> </w:t>
      </w:r>
      <w:r w:rsidR="00A93E7A" w:rsidRPr="00E71DFC">
        <w:rPr>
          <w:rFonts w:ascii="Times New Roman" w:hAnsi="Times New Roman" w:cs="Times New Roman"/>
          <w:b/>
        </w:rPr>
        <w:t>3</w:t>
      </w:r>
      <w:r w:rsidRPr="00E71DFC">
        <w:rPr>
          <w:rFonts w:ascii="Times New Roman" w:hAnsi="Times New Roman" w:cs="Times New Roman"/>
          <w:b/>
        </w:rPr>
        <w:t xml:space="preserve"> </w:t>
      </w:r>
      <w:r w:rsidR="002E4B48" w:rsidRPr="00E71DFC">
        <w:rPr>
          <w:rFonts w:ascii="Times New Roman" w:hAnsi="Times New Roman" w:cs="Times New Roman"/>
          <w:b/>
        </w:rPr>
        <w:t>La Literatura Renacentista</w:t>
      </w:r>
    </w:p>
    <w:p w14:paraId="362730B4" w14:textId="77777777" w:rsidR="002E4B48" w:rsidRPr="00E71DFC" w:rsidRDefault="002E4B48" w:rsidP="00486AA4">
      <w:pPr>
        <w:tabs>
          <w:tab w:val="right" w:pos="8498"/>
        </w:tabs>
        <w:spacing w:after="0"/>
        <w:rPr>
          <w:rFonts w:ascii="Times New Roman" w:hAnsi="Times New Roman" w:cs="Times New Roman"/>
          <w:b/>
        </w:rPr>
      </w:pPr>
    </w:p>
    <w:p w14:paraId="24E3224E" w14:textId="2E4019D8" w:rsidR="002E4B48" w:rsidRPr="00E71DFC" w:rsidRDefault="00AD3C5B" w:rsidP="00E07E75">
      <w:pPr>
        <w:tabs>
          <w:tab w:val="right" w:pos="8498"/>
        </w:tabs>
        <w:spacing w:after="0"/>
        <w:jc w:val="both"/>
        <w:rPr>
          <w:rFonts w:ascii="Times New Roman" w:hAnsi="Times New Roman" w:cs="Times New Roman"/>
        </w:rPr>
      </w:pPr>
      <w:r>
        <w:rPr>
          <w:rFonts w:ascii="Times New Roman" w:hAnsi="Times New Roman" w:cs="Times New Roman"/>
        </w:rPr>
        <w:t>A finales del Siglo XV</w:t>
      </w:r>
      <w:r w:rsidR="00E07E75" w:rsidRPr="00E71DFC">
        <w:rPr>
          <w:rFonts w:ascii="Times New Roman" w:hAnsi="Times New Roman" w:cs="Times New Roman"/>
        </w:rPr>
        <w:t xml:space="preserve"> </w:t>
      </w:r>
      <w:r w:rsidR="005F52C9">
        <w:rPr>
          <w:rFonts w:ascii="Times New Roman" w:hAnsi="Times New Roman" w:cs="Times New Roman"/>
        </w:rPr>
        <w:t>la manera de ver la relación del ser humano con el mundo entró en un proceso de profunda transformación</w:t>
      </w:r>
      <w:r w:rsidR="00E07E75" w:rsidRPr="00E71DFC">
        <w:rPr>
          <w:rFonts w:ascii="Times New Roman" w:hAnsi="Times New Roman" w:cs="Times New Roman"/>
        </w:rPr>
        <w:t xml:space="preserve">. </w:t>
      </w:r>
      <w:r w:rsidR="00851148">
        <w:rPr>
          <w:rFonts w:ascii="Times New Roman" w:hAnsi="Times New Roman" w:cs="Times New Roman"/>
        </w:rPr>
        <w:t>E</w:t>
      </w:r>
      <w:r w:rsidR="00E07E75" w:rsidRPr="00E71DFC">
        <w:rPr>
          <w:rFonts w:ascii="Times New Roman" w:hAnsi="Times New Roman" w:cs="Times New Roman"/>
        </w:rPr>
        <w:t>n los textos se mencionaban personajes que no eran héroes o caballeros</w:t>
      </w:r>
      <w:r w:rsidR="00E83053" w:rsidRPr="00E71DFC">
        <w:rPr>
          <w:rFonts w:ascii="Times New Roman" w:hAnsi="Times New Roman" w:cs="Times New Roman"/>
        </w:rPr>
        <w:t>, sino personas comunes</w:t>
      </w:r>
      <w:r w:rsidR="00E07E75" w:rsidRPr="00E71DFC">
        <w:rPr>
          <w:rFonts w:ascii="Times New Roman" w:hAnsi="Times New Roman" w:cs="Times New Roman"/>
        </w:rPr>
        <w:t xml:space="preserve">. </w:t>
      </w:r>
      <w:r w:rsidR="00851148">
        <w:rPr>
          <w:rFonts w:ascii="Times New Roman" w:hAnsi="Times New Roman" w:cs="Times New Roman"/>
        </w:rPr>
        <w:t>S</w:t>
      </w:r>
      <w:r w:rsidR="00E83053" w:rsidRPr="00E71DFC">
        <w:rPr>
          <w:rFonts w:ascii="Times New Roman" w:hAnsi="Times New Roman" w:cs="Times New Roman"/>
        </w:rPr>
        <w:t>e</w:t>
      </w:r>
      <w:r w:rsidR="00E07E75" w:rsidRPr="00E71DFC">
        <w:rPr>
          <w:rFonts w:ascii="Times New Roman" w:hAnsi="Times New Roman" w:cs="Times New Roman"/>
        </w:rPr>
        <w:t xml:space="preserve"> </w:t>
      </w:r>
      <w:r>
        <w:rPr>
          <w:rFonts w:ascii="Times New Roman" w:hAnsi="Times New Roman" w:cs="Times New Roman"/>
        </w:rPr>
        <w:t>exploraban</w:t>
      </w:r>
      <w:r w:rsidR="00E07E75" w:rsidRPr="00E71DFC">
        <w:rPr>
          <w:rFonts w:ascii="Times New Roman" w:hAnsi="Times New Roman" w:cs="Times New Roman"/>
        </w:rPr>
        <w:t xml:space="preserve"> nuevas formas de contar </w:t>
      </w:r>
      <w:r w:rsidR="00E83053" w:rsidRPr="00E71DFC">
        <w:rPr>
          <w:rFonts w:ascii="Times New Roman" w:hAnsi="Times New Roman" w:cs="Times New Roman"/>
        </w:rPr>
        <w:t>una realidad más íntima y personal, más humana. Así fue como nació uno</w:t>
      </w:r>
      <w:r w:rsidR="00E07E75" w:rsidRPr="00E71DFC">
        <w:rPr>
          <w:rFonts w:ascii="Times New Roman" w:hAnsi="Times New Roman" w:cs="Times New Roman"/>
        </w:rPr>
        <w:t xml:space="preserve"> de los periodos más ricos de la </w:t>
      </w:r>
      <w:r w:rsidR="00E83053" w:rsidRPr="00E71DFC">
        <w:rPr>
          <w:rFonts w:ascii="Times New Roman" w:hAnsi="Times New Roman" w:cs="Times New Roman"/>
        </w:rPr>
        <w:t>historia</w:t>
      </w:r>
      <w:r w:rsidR="00E07E75" w:rsidRPr="00E71DFC">
        <w:rPr>
          <w:rFonts w:ascii="Times New Roman" w:hAnsi="Times New Roman" w:cs="Times New Roman"/>
        </w:rPr>
        <w:t xml:space="preserve">: El </w:t>
      </w:r>
      <w:r w:rsidR="00E07E75" w:rsidRPr="00AD3C5B">
        <w:rPr>
          <w:rFonts w:ascii="Times New Roman" w:hAnsi="Times New Roman" w:cs="Times New Roman"/>
          <w:b/>
        </w:rPr>
        <w:t>Renacimiento</w:t>
      </w:r>
      <w:r w:rsidR="00E07E75" w:rsidRPr="00E71DFC">
        <w:rPr>
          <w:rFonts w:ascii="Times New Roman" w:hAnsi="Times New Roman" w:cs="Times New Roman"/>
        </w:rPr>
        <w:t xml:space="preserve">. </w:t>
      </w:r>
      <w:r w:rsidR="00135A98" w:rsidRPr="00E71DFC">
        <w:rPr>
          <w:rFonts w:ascii="Times New Roman" w:hAnsi="Times New Roman" w:cs="Times New Roman"/>
        </w:rPr>
        <w:t>En esta</w:t>
      </w:r>
      <w:r w:rsidR="00B137A6" w:rsidRPr="00E71DFC">
        <w:rPr>
          <w:rFonts w:ascii="Times New Roman" w:hAnsi="Times New Roman" w:cs="Times New Roman"/>
        </w:rPr>
        <w:t xml:space="preserve"> misma</w:t>
      </w:r>
      <w:r w:rsidR="00135A98" w:rsidRPr="00E71DFC">
        <w:rPr>
          <w:rFonts w:ascii="Times New Roman" w:hAnsi="Times New Roman" w:cs="Times New Roman"/>
        </w:rPr>
        <w:t xml:space="preserve"> </w:t>
      </w:r>
      <w:r w:rsidR="00B137A6" w:rsidRPr="00E71DFC">
        <w:rPr>
          <w:rFonts w:ascii="Times New Roman" w:hAnsi="Times New Roman" w:cs="Times New Roman"/>
        </w:rPr>
        <w:t>época</w:t>
      </w:r>
      <w:r w:rsidR="00135A98" w:rsidRPr="00E71DFC">
        <w:rPr>
          <w:rFonts w:ascii="Times New Roman" w:hAnsi="Times New Roman" w:cs="Times New Roman"/>
        </w:rPr>
        <w:t xml:space="preserve"> nace el llamado </w:t>
      </w:r>
      <w:r w:rsidR="00135A98" w:rsidRPr="00AD3C5B">
        <w:rPr>
          <w:rFonts w:ascii="Times New Roman" w:hAnsi="Times New Roman" w:cs="Times New Roman"/>
          <w:b/>
        </w:rPr>
        <w:t>Siglo de Oro</w:t>
      </w:r>
      <w:r w:rsidR="00135A98" w:rsidRPr="00E71DFC">
        <w:rPr>
          <w:rFonts w:ascii="Times New Roman" w:hAnsi="Times New Roman" w:cs="Times New Roman"/>
        </w:rPr>
        <w:t xml:space="preserve"> de la literatura española.</w:t>
      </w:r>
    </w:p>
    <w:p w14:paraId="2F308CAF" w14:textId="77777777" w:rsidR="00E07E75" w:rsidRPr="00E71DFC" w:rsidRDefault="00E07E75" w:rsidP="00E07E75">
      <w:pPr>
        <w:tabs>
          <w:tab w:val="right" w:pos="8498"/>
        </w:tabs>
        <w:spacing w:after="0"/>
        <w:jc w:val="both"/>
        <w:rPr>
          <w:rFonts w:ascii="Times New Roman" w:hAnsi="Times New Roman" w:cs="Times New Roman"/>
        </w:rPr>
      </w:pPr>
    </w:p>
    <w:p w14:paraId="7491E9F1" w14:textId="6C2C38C6" w:rsidR="00E07E75" w:rsidRPr="00E71DFC" w:rsidRDefault="00E07E75" w:rsidP="00E07E75">
      <w:pPr>
        <w:tabs>
          <w:tab w:val="right" w:pos="8498"/>
        </w:tabs>
        <w:spacing w:after="0"/>
        <w:jc w:val="both"/>
        <w:rPr>
          <w:rFonts w:ascii="Times New Roman" w:hAnsi="Times New Roman" w:cs="Times New Roman"/>
        </w:rPr>
      </w:pPr>
      <w:r w:rsidRPr="00E71DFC">
        <w:rPr>
          <w:rFonts w:ascii="Times New Roman" w:hAnsi="Times New Roman" w:cs="Times New Roman"/>
        </w:rPr>
        <w:t xml:space="preserve">Este periodo se caracteriza por el humanismo, es decir, como en </w:t>
      </w:r>
      <w:r w:rsidR="00AD3C5B">
        <w:rPr>
          <w:rFonts w:ascii="Times New Roman" w:hAnsi="Times New Roman" w:cs="Times New Roman"/>
        </w:rPr>
        <w:t xml:space="preserve">un </w:t>
      </w:r>
      <w:r w:rsidRPr="00E71DFC">
        <w:rPr>
          <w:rFonts w:ascii="Times New Roman" w:hAnsi="Times New Roman" w:cs="Times New Roman"/>
        </w:rPr>
        <w:t xml:space="preserve">giro de 180 grados, las personas </w:t>
      </w:r>
      <w:r w:rsidR="00AD3C5B" w:rsidRPr="00E71DFC">
        <w:rPr>
          <w:rFonts w:ascii="Times New Roman" w:hAnsi="Times New Roman" w:cs="Times New Roman"/>
        </w:rPr>
        <w:t>volcaron</w:t>
      </w:r>
      <w:r w:rsidRPr="00E71DFC">
        <w:rPr>
          <w:rFonts w:ascii="Times New Roman" w:hAnsi="Times New Roman" w:cs="Times New Roman"/>
        </w:rPr>
        <w:t xml:space="preserve"> </w:t>
      </w:r>
      <w:r w:rsidR="00AD3C5B">
        <w:rPr>
          <w:rFonts w:ascii="Times New Roman" w:hAnsi="Times New Roman" w:cs="Times New Roman"/>
        </w:rPr>
        <w:t xml:space="preserve">su atención hacia sí </w:t>
      </w:r>
      <w:r w:rsidRPr="00E71DFC">
        <w:rPr>
          <w:rFonts w:ascii="Times New Roman" w:hAnsi="Times New Roman" w:cs="Times New Roman"/>
        </w:rPr>
        <w:t xml:space="preserve">mismas y </w:t>
      </w:r>
      <w:r w:rsidR="008B0405" w:rsidRPr="00E71DFC">
        <w:rPr>
          <w:rFonts w:ascii="Times New Roman" w:hAnsi="Times New Roman" w:cs="Times New Roman"/>
        </w:rPr>
        <w:t xml:space="preserve">descubrieron </w:t>
      </w:r>
      <w:r w:rsidRPr="00E71DFC">
        <w:rPr>
          <w:rFonts w:ascii="Times New Roman" w:hAnsi="Times New Roman" w:cs="Times New Roman"/>
        </w:rPr>
        <w:t xml:space="preserve">que en ellas también residía el conocimiento, que no sólo provenía de la Iglesia o de Dios. </w:t>
      </w:r>
      <w:r w:rsidR="007D303B" w:rsidRPr="00E71DFC">
        <w:rPr>
          <w:rFonts w:ascii="Times New Roman" w:hAnsi="Times New Roman" w:cs="Times New Roman"/>
        </w:rPr>
        <w:t>¿Has sentido alguna vez una fuerte emoción cuando descubres algo nuevo? Pues bien, multiplica ese sentimiento por mil y entenderás que el Renacimiento fue una época de esplendor que llevó a la humanidad a encontrar nuevos recursos, tan importantes que hoy en d</w:t>
      </w:r>
      <w:r w:rsidR="008B0405" w:rsidRPr="00E71DFC">
        <w:rPr>
          <w:rFonts w:ascii="Times New Roman" w:hAnsi="Times New Roman" w:cs="Times New Roman"/>
        </w:rPr>
        <w:t>ía seguimos utilizándolos</w:t>
      </w:r>
      <w:r w:rsidR="007D303B" w:rsidRPr="00E71DFC">
        <w:rPr>
          <w:rFonts w:ascii="Times New Roman" w:hAnsi="Times New Roman" w:cs="Times New Roman"/>
        </w:rPr>
        <w:t>. ¿Quieres saber cuáles fueron? Entonces, ¡empecemos a explorar!</w:t>
      </w:r>
    </w:p>
    <w:p w14:paraId="33BA43C4" w14:textId="77777777" w:rsidR="00477CA6" w:rsidRPr="00E71DFC" w:rsidRDefault="00477CA6" w:rsidP="00E07E75">
      <w:pPr>
        <w:tabs>
          <w:tab w:val="right" w:pos="8498"/>
        </w:tabs>
        <w:spacing w:after="0"/>
        <w:jc w:val="both"/>
        <w:rPr>
          <w:rFonts w:ascii="Times New Roman" w:hAnsi="Times New Roman" w:cs="Times New Roman"/>
        </w:rPr>
      </w:pPr>
    </w:p>
    <w:p w14:paraId="3F0146FC" w14:textId="77777777" w:rsidR="00477CA6" w:rsidRPr="00E71DFC" w:rsidRDefault="00477CA6" w:rsidP="00477CA6">
      <w:pPr>
        <w:tabs>
          <w:tab w:val="right" w:pos="8498"/>
        </w:tabs>
        <w:spacing w:after="0"/>
        <w:rPr>
          <w:rFonts w:ascii="Times New Roman" w:hAnsi="Times New Roman" w:cs="Times New Roman"/>
          <w:highlight w:val="yellow"/>
        </w:rPr>
      </w:pPr>
    </w:p>
    <w:p w14:paraId="2F0D0731" w14:textId="4574604A" w:rsidR="00477CA6" w:rsidRPr="00E71DFC" w:rsidRDefault="00477CA6" w:rsidP="00477CA6">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2]</w:t>
      </w:r>
      <w:r w:rsidRPr="00E71DFC">
        <w:rPr>
          <w:rFonts w:ascii="Times New Roman" w:hAnsi="Times New Roman" w:cs="Times New Roman"/>
        </w:rPr>
        <w:t xml:space="preserve"> </w:t>
      </w:r>
      <w:r w:rsidR="00A93E7A" w:rsidRPr="00E71DFC">
        <w:rPr>
          <w:rFonts w:ascii="Times New Roman" w:hAnsi="Times New Roman" w:cs="Times New Roman"/>
          <w:b/>
        </w:rPr>
        <w:t>3</w:t>
      </w:r>
      <w:r w:rsidRPr="00E71DFC">
        <w:rPr>
          <w:rFonts w:ascii="Times New Roman" w:hAnsi="Times New Roman" w:cs="Times New Roman"/>
          <w:b/>
        </w:rPr>
        <w:t>.1 El Contexto Histórico del Renacimiento</w:t>
      </w:r>
    </w:p>
    <w:p w14:paraId="24F33102" w14:textId="77777777" w:rsidR="00477CA6" w:rsidRPr="00E71DFC" w:rsidRDefault="00477CA6" w:rsidP="00477CA6">
      <w:pPr>
        <w:tabs>
          <w:tab w:val="right" w:pos="8498"/>
        </w:tabs>
        <w:spacing w:after="0"/>
        <w:rPr>
          <w:rFonts w:ascii="Times New Roman" w:hAnsi="Times New Roman" w:cs="Times New Roman"/>
          <w:b/>
        </w:rPr>
      </w:pPr>
    </w:p>
    <w:p w14:paraId="5C5F3E38" w14:textId="77777777" w:rsidR="00477757" w:rsidRPr="00E71DFC" w:rsidRDefault="00477757" w:rsidP="00477757">
      <w:pPr>
        <w:pStyle w:val="u"/>
        <w:shd w:val="clear" w:color="auto" w:fill="FFFFFF"/>
        <w:spacing w:before="0" w:beforeAutospacing="0" w:after="0" w:afterAutospacing="0" w:line="345" w:lineRule="atLeast"/>
        <w:jc w:val="both"/>
        <w:rPr>
          <w:rStyle w:val="un"/>
          <w:lang w:val="es-ES_tradnl"/>
        </w:rPr>
      </w:pPr>
      <w:r w:rsidRPr="00E71DFC">
        <w:rPr>
          <w:color w:val="333333"/>
          <w:lang w:val="es-ES_tradnl"/>
        </w:rPr>
        <w:br/>
      </w:r>
      <w:r w:rsidRPr="00E71DFC">
        <w:rPr>
          <w:rStyle w:val="un"/>
          <w:lang w:val="es-ES_tradnl"/>
        </w:rPr>
        <w:t>¿Qué hubiese ocurrido si Johannes Gutenberg no hubiera desarrollado la técnica de la imprenta? ¿Cuánto tiempo hubiésemos vivido pensando que la Tierra era el centro del Universo sin las teorías de Nicolás Copérnico?</w:t>
      </w:r>
    </w:p>
    <w:p w14:paraId="77CEC748" w14:textId="77777777" w:rsidR="00477757" w:rsidRPr="00E71DFC" w:rsidRDefault="00477757" w:rsidP="00477757">
      <w:pPr>
        <w:pStyle w:val="u"/>
        <w:shd w:val="clear" w:color="auto" w:fill="FFFFFF"/>
        <w:spacing w:before="0" w:beforeAutospacing="0" w:after="0" w:afterAutospacing="0" w:line="345" w:lineRule="atLeast"/>
        <w:jc w:val="both"/>
        <w:rPr>
          <w:lang w:val="es-ES_tradnl"/>
        </w:rPr>
      </w:pPr>
    </w:p>
    <w:p w14:paraId="4CE2C05C" w14:textId="64D691F5" w:rsidR="00477757" w:rsidRPr="00E71DFC" w:rsidRDefault="00477757" w:rsidP="00477757">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 xml:space="preserve">El siglo XVI estuvo marcado por estos y otros descubrimientos, aportaciones filosóficas y reflexiones teológicas que permitieron a los historiadores considerar el </w:t>
      </w:r>
      <w:r w:rsidR="005F52C9">
        <w:rPr>
          <w:rStyle w:val="un"/>
          <w:lang w:val="es-ES_tradnl"/>
        </w:rPr>
        <w:t xml:space="preserve">siglo XVI como el inicio de la </w:t>
      </w:r>
      <w:r w:rsidR="005F52C9" w:rsidRPr="005F52C9">
        <w:rPr>
          <w:rStyle w:val="un"/>
          <w:b/>
          <w:lang w:val="es-ES_tradnl"/>
        </w:rPr>
        <w:t>Edad M</w:t>
      </w:r>
      <w:r w:rsidRPr="005F52C9">
        <w:rPr>
          <w:rStyle w:val="un"/>
          <w:b/>
          <w:lang w:val="es-ES_tradnl"/>
        </w:rPr>
        <w:t>oderna</w:t>
      </w:r>
      <w:r w:rsidRPr="00E71DFC">
        <w:rPr>
          <w:rStyle w:val="un"/>
          <w:lang w:val="es-ES_tradnl"/>
        </w:rPr>
        <w:t>.</w:t>
      </w:r>
    </w:p>
    <w:p w14:paraId="74489FEA" w14:textId="77777777" w:rsidR="006C1AD4" w:rsidRPr="00E71DFC" w:rsidRDefault="006C1AD4" w:rsidP="00477757">
      <w:pPr>
        <w:pStyle w:val="u"/>
        <w:shd w:val="clear" w:color="auto" w:fill="FFFFFF"/>
        <w:spacing w:before="0" w:beforeAutospacing="0" w:after="0" w:afterAutospacing="0" w:line="345" w:lineRule="atLeast"/>
        <w:jc w:val="both"/>
        <w:rPr>
          <w:rStyle w:val="un"/>
          <w:lang w:val="es-ES_tradnl"/>
        </w:rPr>
      </w:pPr>
    </w:p>
    <w:tbl>
      <w:tblPr>
        <w:tblStyle w:val="Tablaconcuadrcula"/>
        <w:tblW w:w="0" w:type="auto"/>
        <w:tblLook w:val="04A0" w:firstRow="1" w:lastRow="0" w:firstColumn="1" w:lastColumn="0" w:noHBand="0" w:noVBand="1"/>
      </w:tblPr>
      <w:tblGrid>
        <w:gridCol w:w="570"/>
        <w:gridCol w:w="8484"/>
      </w:tblGrid>
      <w:tr w:rsidR="00DD17D4" w:rsidRPr="00E71DFC" w14:paraId="37288C21" w14:textId="77777777" w:rsidTr="00777F56">
        <w:tc>
          <w:tcPr>
            <w:tcW w:w="9033" w:type="dxa"/>
            <w:gridSpan w:val="2"/>
            <w:shd w:val="clear" w:color="auto" w:fill="0D0D0D" w:themeFill="text1" w:themeFillTint="F2"/>
          </w:tcPr>
          <w:p w14:paraId="6429EAFB" w14:textId="77777777" w:rsidR="00DD17D4" w:rsidRPr="00E71DFC" w:rsidRDefault="00DD17D4"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DD17D4" w:rsidRPr="00E71DFC" w14:paraId="597A2C6C" w14:textId="77777777" w:rsidTr="00777F56">
        <w:tc>
          <w:tcPr>
            <w:tcW w:w="2518" w:type="dxa"/>
          </w:tcPr>
          <w:p w14:paraId="2994ABE0" w14:textId="77777777" w:rsidR="00DD17D4" w:rsidRPr="00E71DFC" w:rsidRDefault="00DD17D4"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7927AB4" w14:textId="16AA58D2" w:rsidR="00DD17D4" w:rsidRPr="00E71DFC" w:rsidRDefault="00DD17D4" w:rsidP="00DD17D4">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LE_10_01_IMG10</w:t>
            </w:r>
          </w:p>
        </w:tc>
      </w:tr>
      <w:tr w:rsidR="00DD17D4" w:rsidRPr="00E71DFC" w14:paraId="32E52138" w14:textId="77777777" w:rsidTr="00777F56">
        <w:tc>
          <w:tcPr>
            <w:tcW w:w="2518" w:type="dxa"/>
          </w:tcPr>
          <w:p w14:paraId="3F070DB1"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0CA50CB5" w14:textId="501F1063"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Escena de Laura y Petrarca</w:t>
            </w:r>
          </w:p>
        </w:tc>
      </w:tr>
      <w:tr w:rsidR="00DD17D4" w:rsidRPr="00E71DFC" w14:paraId="2A6FA9D6" w14:textId="77777777" w:rsidTr="00777F56">
        <w:tc>
          <w:tcPr>
            <w:tcW w:w="2518" w:type="dxa"/>
          </w:tcPr>
          <w:p w14:paraId="1B38344B"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w:t>
            </w:r>
            <w:r w:rsidRPr="00E71DFC">
              <w:rPr>
                <w:rFonts w:ascii="Times New Roman" w:hAnsi="Times New Roman" w:cs="Times New Roman"/>
                <w:b/>
                <w:color w:val="000000"/>
                <w:sz w:val="24"/>
                <w:szCs w:val="24"/>
                <w:lang w:val="es-ES_tradnl"/>
              </w:rPr>
              <w:lastRenderedPageBreak/>
              <w:t>k (o URL o la ruta en AulaPlaneta)</w:t>
            </w:r>
          </w:p>
        </w:tc>
        <w:tc>
          <w:tcPr>
            <w:tcW w:w="6515" w:type="dxa"/>
          </w:tcPr>
          <w:p w14:paraId="6D8D2A96" w14:textId="271A3DF7" w:rsidR="00DD17D4" w:rsidRPr="00E71DFC" w:rsidRDefault="00A60E0D" w:rsidP="00777F56">
            <w:pPr>
              <w:rPr>
                <w:rFonts w:ascii="Times New Roman" w:hAnsi="Times New Roman" w:cs="Times New Roman"/>
                <w:color w:val="000000"/>
                <w:sz w:val="24"/>
                <w:szCs w:val="24"/>
                <w:lang w:val="es-ES_tradnl"/>
              </w:rPr>
            </w:pPr>
            <w:hyperlink r:id="rId12" w:anchor="q=cancionero+francesco+petrarca+laura&amp;tbs=isz:m&amp;tbm=isch&amp;imgdii=_&amp;imgrc=EvIz5iyAedV1QM%253A%3BiZjxynCwfOh1CM%3Bhttp%253A%252F%252Fwww.mienciclo.es%252Fblog%252Fwp-content%252Fuploads%252F2011%252F07%252Fcancionero.jpg%3Bhttp%253A%252F%252Fwww.mienciclo.es" w:history="1">
              <w:r w:rsidR="00DD17D4"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q=cancionero+francesco+petrarca+laura&amp;tbs=isz:m&amp;tbm=isch&amp;imgdii=_&amp;imgrc=EvIz5iyAedV1QM%253A%3BiZjxynCwfOh1CM%3Bhttp%253A%252F%252Fwww.mienciclo.es%252Fblog%252Fwp-content%252Fuploads%252F2011%252F07%252Fcancionero.jpg%3Bhttp%253A%252F%252Fwww.mienciclo.es%252Fblog%252F%253Fp%253D1899%3B800%3B6</w:t>
              </w:r>
              <w:r w:rsidR="00DD17D4" w:rsidRPr="00E71DFC">
                <w:rPr>
                  <w:rStyle w:val="Hipervnculo"/>
                  <w:rFonts w:ascii="Times New Roman" w:hAnsi="Times New Roman" w:cs="Times New Roman"/>
                  <w:sz w:val="24"/>
                  <w:szCs w:val="24"/>
                  <w:lang w:val="es-ES_tradnl"/>
                </w:rPr>
                <w:lastRenderedPageBreak/>
                <w:t>09</w:t>
              </w:r>
            </w:hyperlink>
          </w:p>
          <w:p w14:paraId="563AD7A5" w14:textId="35B4A0E4" w:rsidR="00DD17D4" w:rsidRPr="00E71DFC" w:rsidRDefault="00DD17D4" w:rsidP="00777F56">
            <w:pPr>
              <w:rPr>
                <w:rFonts w:ascii="Times New Roman" w:hAnsi="Times New Roman" w:cs="Times New Roman"/>
                <w:color w:val="000000"/>
                <w:sz w:val="24"/>
                <w:szCs w:val="24"/>
                <w:lang w:val="es-ES_tradnl"/>
              </w:rPr>
            </w:pPr>
          </w:p>
        </w:tc>
      </w:tr>
      <w:tr w:rsidR="00DD17D4" w:rsidRPr="00E71DFC" w14:paraId="00133821" w14:textId="77777777" w:rsidTr="00777F56">
        <w:tc>
          <w:tcPr>
            <w:tcW w:w="2518" w:type="dxa"/>
          </w:tcPr>
          <w:p w14:paraId="18D348DE"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7C9F231E" w14:textId="0B18C9F3" w:rsidR="00DD17D4" w:rsidRPr="00E71DFC" w:rsidRDefault="00DD17D4" w:rsidP="00DD17D4">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Los descubrimientos y aportaciones filosóficas no solo repercutieron en las ciencias y en los saberes humanísticos, sino que, además, influyeron en la temática de la literatura y en la concepción del amor en la poesía. Uno de los precursores de este cambio fue el toscano Francesco Petrarca cuyo amor por Laura se muest</w:t>
            </w:r>
            <w:r w:rsidR="00295960">
              <w:rPr>
                <w:rFonts w:ascii="Times New Roman" w:hAnsi="Times New Roman" w:cs="Times New Roman"/>
                <w:color w:val="000000"/>
                <w:sz w:val="24"/>
                <w:szCs w:val="24"/>
                <w:lang w:val="es-ES_tradnl"/>
              </w:rPr>
              <w:t>ra en su Cancionero</w:t>
            </w:r>
            <w:r w:rsidRPr="00E71DFC">
              <w:rPr>
                <w:rFonts w:ascii="Times New Roman" w:hAnsi="Times New Roman" w:cs="Times New Roman"/>
                <w:color w:val="000000"/>
                <w:sz w:val="24"/>
                <w:szCs w:val="24"/>
                <w:lang w:val="es-ES_tradnl"/>
              </w:rPr>
              <w:t>.</w:t>
            </w:r>
          </w:p>
        </w:tc>
      </w:tr>
    </w:tbl>
    <w:p w14:paraId="212BCAB2" w14:textId="77777777" w:rsidR="006C1AD4" w:rsidRPr="00E71DFC" w:rsidRDefault="006C1AD4" w:rsidP="00477757">
      <w:pPr>
        <w:pStyle w:val="u"/>
        <w:shd w:val="clear" w:color="auto" w:fill="FFFFFF"/>
        <w:spacing w:before="0" w:beforeAutospacing="0" w:after="0" w:afterAutospacing="0" w:line="345" w:lineRule="atLeast"/>
        <w:jc w:val="both"/>
        <w:rPr>
          <w:lang w:val="es-ES_tradnl"/>
        </w:rPr>
      </w:pPr>
    </w:p>
    <w:p w14:paraId="04B1A3A8" w14:textId="48933089" w:rsidR="005E6FA9" w:rsidRPr="00E71DFC" w:rsidRDefault="005E6FA9" w:rsidP="005E6FA9">
      <w:pPr>
        <w:tabs>
          <w:tab w:val="right" w:pos="8498"/>
        </w:tabs>
        <w:spacing w:after="0"/>
        <w:rPr>
          <w:rFonts w:ascii="Times New Roman" w:hAnsi="Times New Roman" w:cs="Times New Roman"/>
        </w:rPr>
      </w:pPr>
      <w:r w:rsidRPr="00E71DFC">
        <w:rPr>
          <w:rFonts w:ascii="Times New Roman" w:hAnsi="Times New Roman" w:cs="Times New Roman"/>
        </w:rPr>
        <w:t xml:space="preserve">Estos fueron los cambios de pensamiento más importantes respecto a la </w:t>
      </w:r>
      <w:r w:rsidR="00F87E26" w:rsidRPr="00E71DFC">
        <w:rPr>
          <w:rFonts w:ascii="Times New Roman" w:hAnsi="Times New Roman" w:cs="Times New Roman"/>
        </w:rPr>
        <w:t>Edad Media</w:t>
      </w:r>
      <w:r w:rsidRPr="00E71DFC">
        <w:rPr>
          <w:rFonts w:ascii="Times New Roman" w:hAnsi="Times New Roman" w:cs="Times New Roman"/>
        </w:rPr>
        <w:t xml:space="preserve"> que se dieron en el siglo XVI:</w:t>
      </w:r>
    </w:p>
    <w:p w14:paraId="0EF8AD0D" w14:textId="2DE00992" w:rsidR="005E6FA9" w:rsidRPr="00E71DFC" w:rsidRDefault="005E6FA9" w:rsidP="005E6FA9">
      <w:pPr>
        <w:tabs>
          <w:tab w:val="right" w:pos="8498"/>
        </w:tabs>
        <w:spacing w:after="0"/>
        <w:rPr>
          <w:rFonts w:ascii="Times New Roman" w:hAnsi="Times New Roman" w:cs="Times New Roman"/>
        </w:rPr>
      </w:pPr>
      <w:r w:rsidRPr="00E71DFC">
        <w:rPr>
          <w:rFonts w:ascii="Times New Roman" w:hAnsi="Times New Roman" w:cs="Times New Roman"/>
        </w:rPr>
        <w:t xml:space="preserve"> </w:t>
      </w:r>
    </w:p>
    <w:p w14:paraId="083D169E" w14:textId="62FB44B3" w:rsidR="005E6FA9" w:rsidRPr="00E71DFC" w:rsidRDefault="005E6FA9" w:rsidP="00405BB9">
      <w:pPr>
        <w:tabs>
          <w:tab w:val="right" w:pos="8498"/>
        </w:tabs>
        <w:spacing w:after="0"/>
        <w:jc w:val="both"/>
        <w:rPr>
          <w:rFonts w:ascii="Times New Roman" w:hAnsi="Times New Roman" w:cs="Times New Roman"/>
        </w:rPr>
      </w:pPr>
      <w:r w:rsidRPr="00E71DFC">
        <w:rPr>
          <w:rFonts w:ascii="Times New Roman" w:hAnsi="Times New Roman" w:cs="Times New Roman"/>
        </w:rPr>
        <w:t>•</w:t>
      </w:r>
      <w:r w:rsidRPr="00E71DFC">
        <w:rPr>
          <w:rFonts w:ascii="Times New Roman" w:hAnsi="Times New Roman" w:cs="Times New Roman"/>
        </w:rPr>
        <w:tab/>
        <w:t>En el ámbito religioso, el afán de Erasmo de Rotterdam y otros humanistas por revisar las Sagradas Escrituras promovió u</w:t>
      </w:r>
      <w:r w:rsidR="00405BB9" w:rsidRPr="00E71DFC">
        <w:rPr>
          <w:rFonts w:ascii="Times New Roman" w:hAnsi="Times New Roman" w:cs="Times New Roman"/>
        </w:rPr>
        <w:t>na profunda reflexión sobre las enseñanzas</w:t>
      </w:r>
      <w:r w:rsidRPr="00E71DFC">
        <w:rPr>
          <w:rFonts w:ascii="Times New Roman" w:hAnsi="Times New Roman" w:cs="Times New Roman"/>
        </w:rPr>
        <w:t xml:space="preserve"> de la Iglesia católica que tuvo como resultado la fragmentación de la Iglesia cristiana y el cambio o pérdida de algunos valores que se habían perpetuado durante la </w:t>
      </w:r>
      <w:r w:rsidR="00F87E26" w:rsidRPr="00E71DFC">
        <w:rPr>
          <w:rFonts w:ascii="Times New Roman" w:hAnsi="Times New Roman" w:cs="Times New Roman"/>
        </w:rPr>
        <w:t>Edad Media</w:t>
      </w:r>
      <w:r w:rsidRPr="00E71DFC">
        <w:rPr>
          <w:rFonts w:ascii="Times New Roman" w:hAnsi="Times New Roman" w:cs="Times New Roman"/>
        </w:rPr>
        <w:t>.</w:t>
      </w:r>
    </w:p>
    <w:p w14:paraId="1C62062A" w14:textId="77777777" w:rsidR="00405BB9" w:rsidRPr="00E71DFC" w:rsidRDefault="00405BB9" w:rsidP="005E6FA9">
      <w:pPr>
        <w:tabs>
          <w:tab w:val="right" w:pos="8498"/>
        </w:tabs>
        <w:spacing w:after="0"/>
        <w:rPr>
          <w:rFonts w:ascii="Times New Roman" w:hAnsi="Times New Roman" w:cs="Times New Roman"/>
        </w:rPr>
      </w:pPr>
    </w:p>
    <w:p w14:paraId="2A9958E2" w14:textId="51A78573" w:rsidR="005E6FA9" w:rsidRPr="00E71DFC" w:rsidRDefault="005E6FA9" w:rsidP="005E6FA9">
      <w:pPr>
        <w:tabs>
          <w:tab w:val="right" w:pos="8498"/>
        </w:tabs>
        <w:spacing w:after="0"/>
        <w:rPr>
          <w:rFonts w:ascii="Times New Roman" w:hAnsi="Times New Roman" w:cs="Times New Roman"/>
        </w:rPr>
      </w:pPr>
      <w:r w:rsidRPr="00E71DFC">
        <w:rPr>
          <w:rFonts w:ascii="Times New Roman" w:hAnsi="Times New Roman" w:cs="Times New Roman"/>
        </w:rPr>
        <w:t>•</w:t>
      </w:r>
      <w:r w:rsidRPr="00E71DFC">
        <w:rPr>
          <w:rFonts w:ascii="Times New Roman" w:hAnsi="Times New Roman" w:cs="Times New Roman"/>
        </w:rPr>
        <w:tab/>
        <w:t>En el ámbito artístico, los humanistas recuperaron muchos de los temas y</w:t>
      </w:r>
      <w:r w:rsidR="00405BB9" w:rsidRPr="00E71DFC">
        <w:rPr>
          <w:rFonts w:ascii="Times New Roman" w:hAnsi="Times New Roman" w:cs="Times New Roman"/>
        </w:rPr>
        <w:t xml:space="preserve"> </w:t>
      </w:r>
      <w:r w:rsidRPr="00E71DFC">
        <w:rPr>
          <w:rFonts w:ascii="Times New Roman" w:hAnsi="Times New Roman" w:cs="Times New Roman"/>
        </w:rPr>
        <w:t>modelos de la civilización grecolatina.</w:t>
      </w:r>
    </w:p>
    <w:p w14:paraId="77933DAA" w14:textId="77777777" w:rsidR="00405BB9" w:rsidRPr="00E71DFC" w:rsidRDefault="00405BB9" w:rsidP="005E6FA9">
      <w:pPr>
        <w:tabs>
          <w:tab w:val="right" w:pos="8498"/>
        </w:tabs>
        <w:spacing w:after="0"/>
        <w:rPr>
          <w:rFonts w:ascii="Times New Roman" w:hAnsi="Times New Roman" w:cs="Times New Roman"/>
        </w:rPr>
      </w:pPr>
    </w:p>
    <w:p w14:paraId="57F39364" w14:textId="1B896E74" w:rsidR="005E6FA9" w:rsidRPr="00E71DFC" w:rsidRDefault="005E6FA9" w:rsidP="005D2D9F">
      <w:pPr>
        <w:tabs>
          <w:tab w:val="right" w:pos="8498"/>
        </w:tabs>
        <w:spacing w:after="0"/>
        <w:jc w:val="both"/>
        <w:rPr>
          <w:rFonts w:ascii="Times New Roman" w:hAnsi="Times New Roman" w:cs="Times New Roman"/>
        </w:rPr>
      </w:pPr>
      <w:r w:rsidRPr="00E71DFC">
        <w:rPr>
          <w:rFonts w:ascii="Times New Roman" w:hAnsi="Times New Roman" w:cs="Times New Roman"/>
        </w:rPr>
        <w:t>•</w:t>
      </w:r>
      <w:r w:rsidRPr="00E71DFC">
        <w:rPr>
          <w:rFonts w:ascii="Times New Roman" w:hAnsi="Times New Roman" w:cs="Times New Roman"/>
        </w:rPr>
        <w:tab/>
        <w:t>En el ámbito científico, se produjeron muchos avances en distintas disciplinas: biología, geografía,</w:t>
      </w:r>
      <w:r w:rsidR="004844EC">
        <w:rPr>
          <w:rFonts w:ascii="Times New Roman" w:hAnsi="Times New Roman" w:cs="Times New Roman"/>
        </w:rPr>
        <w:t xml:space="preserve"> navegación,</w:t>
      </w:r>
      <w:r w:rsidRPr="00E71DFC">
        <w:rPr>
          <w:rFonts w:ascii="Times New Roman" w:hAnsi="Times New Roman" w:cs="Times New Roman"/>
        </w:rPr>
        <w:t xml:space="preserve"> geometría,</w:t>
      </w:r>
      <w:r w:rsidR="0055019F">
        <w:rPr>
          <w:rFonts w:ascii="Times New Roman" w:hAnsi="Times New Roman" w:cs="Times New Roman"/>
        </w:rPr>
        <w:t xml:space="preserve"> maquinaria: </w:t>
      </w:r>
      <w:r w:rsidR="00C363C4" w:rsidRPr="00E71DFC">
        <w:rPr>
          <w:rFonts w:ascii="Times New Roman" w:hAnsi="Times New Roman" w:cs="Times New Roman"/>
        </w:rPr>
        <w:t>Da Vinci hizo los primer</w:t>
      </w:r>
      <w:r w:rsidR="0055019F">
        <w:rPr>
          <w:rFonts w:ascii="Times New Roman" w:hAnsi="Times New Roman" w:cs="Times New Roman"/>
        </w:rPr>
        <w:t>os bocetos de naves que volaban, Cristóbal Colón se topó con América en sus viajes hacia</w:t>
      </w:r>
      <w:r w:rsidR="004844EC">
        <w:rPr>
          <w:rFonts w:ascii="Times New Roman" w:hAnsi="Times New Roman" w:cs="Times New Roman"/>
        </w:rPr>
        <w:t xml:space="preserve"> las</w:t>
      </w:r>
      <w:r w:rsidR="0055019F">
        <w:rPr>
          <w:rFonts w:ascii="Times New Roman" w:hAnsi="Times New Roman" w:cs="Times New Roman"/>
        </w:rPr>
        <w:t xml:space="preserve"> India</w:t>
      </w:r>
      <w:r w:rsidR="004844EC">
        <w:rPr>
          <w:rFonts w:ascii="Times New Roman" w:hAnsi="Times New Roman" w:cs="Times New Roman"/>
        </w:rPr>
        <w:t>s Occidentales</w:t>
      </w:r>
      <w:r w:rsidR="00405BB9" w:rsidRPr="00E71DFC">
        <w:rPr>
          <w:rFonts w:ascii="Times New Roman" w:hAnsi="Times New Roman" w:cs="Times New Roman"/>
        </w:rPr>
        <w:t xml:space="preserve"> y </w:t>
      </w:r>
      <w:r w:rsidR="0055019F">
        <w:rPr>
          <w:rFonts w:ascii="Times New Roman" w:hAnsi="Times New Roman" w:cs="Times New Roman"/>
        </w:rPr>
        <w:t xml:space="preserve">en la </w:t>
      </w:r>
      <w:r w:rsidR="00405BB9" w:rsidRPr="00E71DFC">
        <w:rPr>
          <w:rFonts w:ascii="Times New Roman" w:hAnsi="Times New Roman" w:cs="Times New Roman"/>
        </w:rPr>
        <w:t xml:space="preserve"> astronomía</w:t>
      </w:r>
      <w:r w:rsidR="0055019F">
        <w:rPr>
          <w:rFonts w:ascii="Times New Roman" w:hAnsi="Times New Roman" w:cs="Times New Roman"/>
        </w:rPr>
        <w:t xml:space="preserve"> </w:t>
      </w:r>
      <w:r w:rsidR="009A55E7" w:rsidRPr="00E71DFC">
        <w:rPr>
          <w:rFonts w:ascii="Times New Roman" w:hAnsi="Times New Roman" w:cs="Times New Roman"/>
        </w:rPr>
        <w:t xml:space="preserve">pasamos de creer que éramos </w:t>
      </w:r>
      <w:r w:rsidR="0055019F">
        <w:rPr>
          <w:rFonts w:ascii="Times New Roman" w:hAnsi="Times New Roman" w:cs="Times New Roman"/>
        </w:rPr>
        <w:t>el centro del universo</w:t>
      </w:r>
      <w:r w:rsidR="009A55E7" w:rsidRPr="00E71DFC">
        <w:rPr>
          <w:rFonts w:ascii="Times New Roman" w:hAnsi="Times New Roman" w:cs="Times New Roman"/>
        </w:rPr>
        <w:t xml:space="preserve"> </w:t>
      </w:r>
      <w:r w:rsidR="0055019F">
        <w:rPr>
          <w:rFonts w:ascii="Times New Roman" w:hAnsi="Times New Roman" w:cs="Times New Roman"/>
        </w:rPr>
        <w:t>para darnos</w:t>
      </w:r>
      <w:r w:rsidR="009A55E7" w:rsidRPr="00E71DFC">
        <w:rPr>
          <w:rFonts w:ascii="Times New Roman" w:hAnsi="Times New Roman" w:cs="Times New Roman"/>
        </w:rPr>
        <w:t xml:space="preserve"> cuenta de q</w:t>
      </w:r>
      <w:r w:rsidR="0055019F">
        <w:rPr>
          <w:rFonts w:ascii="Times New Roman" w:hAnsi="Times New Roman" w:cs="Times New Roman"/>
        </w:rPr>
        <w:t>ue éramos parte de un mecanismo más complejo como el</w:t>
      </w:r>
      <w:r w:rsidR="009A55E7" w:rsidRPr="00E71DFC">
        <w:rPr>
          <w:rFonts w:ascii="Times New Roman" w:hAnsi="Times New Roman" w:cs="Times New Roman"/>
        </w:rPr>
        <w:t xml:space="preserve"> Sistema S</w:t>
      </w:r>
      <w:r w:rsidR="0055019F">
        <w:rPr>
          <w:rFonts w:ascii="Times New Roman" w:hAnsi="Times New Roman" w:cs="Times New Roman"/>
        </w:rPr>
        <w:t>olar</w:t>
      </w:r>
      <w:r w:rsidRPr="00E71DFC">
        <w:rPr>
          <w:rFonts w:ascii="Times New Roman" w:hAnsi="Times New Roman" w:cs="Times New Roman"/>
        </w:rPr>
        <w:t>.</w:t>
      </w:r>
    </w:p>
    <w:p w14:paraId="22B764F8" w14:textId="77777777" w:rsidR="00405BB9" w:rsidRPr="00E71DFC" w:rsidRDefault="00405BB9" w:rsidP="005E6FA9">
      <w:pPr>
        <w:tabs>
          <w:tab w:val="right" w:pos="8498"/>
        </w:tabs>
        <w:spacing w:after="0"/>
        <w:rPr>
          <w:rFonts w:ascii="Times New Roman" w:hAnsi="Times New Roman" w:cs="Times New Roman"/>
        </w:rPr>
      </w:pPr>
    </w:p>
    <w:p w14:paraId="7F587718" w14:textId="366A537F" w:rsidR="00477CA6" w:rsidRPr="00E71DFC" w:rsidRDefault="005E6FA9" w:rsidP="005E6FA9">
      <w:pPr>
        <w:tabs>
          <w:tab w:val="right" w:pos="8498"/>
        </w:tabs>
        <w:spacing w:after="0"/>
        <w:rPr>
          <w:rFonts w:ascii="Times New Roman" w:hAnsi="Times New Roman" w:cs="Times New Roman"/>
        </w:rPr>
      </w:pPr>
      <w:r w:rsidRPr="00E71DFC">
        <w:rPr>
          <w:rFonts w:ascii="Times New Roman" w:hAnsi="Times New Roman" w:cs="Times New Roman"/>
        </w:rPr>
        <w:t>Por otro lado, la imprenta de Johannes Gutenberg hizo posible la difusión del pensamiento humanista y las obras renacentistas.</w:t>
      </w:r>
    </w:p>
    <w:p w14:paraId="0041E5D2" w14:textId="77777777" w:rsidR="00DE12E1" w:rsidRPr="00E71DFC" w:rsidRDefault="00DE12E1" w:rsidP="005E6FA9">
      <w:pPr>
        <w:tabs>
          <w:tab w:val="right" w:pos="8498"/>
        </w:tabs>
        <w:spacing w:after="0"/>
        <w:rPr>
          <w:rFonts w:ascii="Times New Roman" w:hAnsi="Times New Roman" w:cs="Times New Roman"/>
        </w:rPr>
      </w:pPr>
    </w:p>
    <w:p w14:paraId="716C17A9" w14:textId="77777777" w:rsidR="005D2D9F" w:rsidRPr="00E71DFC" w:rsidRDefault="005D2D9F" w:rsidP="005E6FA9">
      <w:pPr>
        <w:tabs>
          <w:tab w:val="right" w:pos="8498"/>
        </w:tabs>
        <w:spacing w:after="0"/>
        <w:rPr>
          <w:rFonts w:ascii="Times New Roman" w:hAnsi="Times New Roman" w:cs="Times New Roman"/>
        </w:rPr>
      </w:pPr>
    </w:p>
    <w:p w14:paraId="46BB035C" w14:textId="45A34865" w:rsidR="002E12A4" w:rsidRPr="00E71DFC" w:rsidRDefault="002E12A4" w:rsidP="002E12A4">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A93E7A" w:rsidRPr="00E71DFC">
        <w:rPr>
          <w:rFonts w:ascii="Times New Roman" w:hAnsi="Times New Roman" w:cs="Times New Roman"/>
          <w:highlight w:val="yellow"/>
        </w:rPr>
        <w:t>3</w:t>
      </w:r>
      <w:r w:rsidRPr="00E71DFC">
        <w:rPr>
          <w:rFonts w:ascii="Times New Roman" w:hAnsi="Times New Roman" w:cs="Times New Roman"/>
          <w:highlight w:val="yellow"/>
        </w:rPr>
        <w:t>]</w:t>
      </w:r>
      <w:r w:rsidRPr="00E71DFC">
        <w:rPr>
          <w:rFonts w:ascii="Times New Roman" w:hAnsi="Times New Roman" w:cs="Times New Roman"/>
        </w:rPr>
        <w:t xml:space="preserve"> </w:t>
      </w:r>
      <w:r w:rsidR="00A93E7A" w:rsidRPr="00E71DFC">
        <w:rPr>
          <w:rFonts w:ascii="Times New Roman" w:hAnsi="Times New Roman" w:cs="Times New Roman"/>
          <w:b/>
        </w:rPr>
        <w:t>3</w:t>
      </w:r>
      <w:r w:rsidRPr="00E71DFC">
        <w:rPr>
          <w:rFonts w:ascii="Times New Roman" w:hAnsi="Times New Roman" w:cs="Times New Roman"/>
          <w:b/>
        </w:rPr>
        <w:t>.</w:t>
      </w:r>
      <w:r w:rsidR="00A93E7A" w:rsidRPr="00E71DFC">
        <w:rPr>
          <w:rFonts w:ascii="Times New Roman" w:hAnsi="Times New Roman" w:cs="Times New Roman"/>
          <w:b/>
        </w:rPr>
        <w:t>1.1</w:t>
      </w:r>
      <w:r w:rsidRPr="00E71DFC">
        <w:rPr>
          <w:rFonts w:ascii="Times New Roman" w:hAnsi="Times New Roman" w:cs="Times New Roman"/>
          <w:b/>
        </w:rPr>
        <w:t xml:space="preserve"> El Contexto Social</w:t>
      </w:r>
    </w:p>
    <w:p w14:paraId="3C450D91" w14:textId="77777777" w:rsidR="002E12A4" w:rsidRPr="00E71DFC" w:rsidRDefault="002E12A4" w:rsidP="002E12A4">
      <w:pPr>
        <w:tabs>
          <w:tab w:val="right" w:pos="8498"/>
        </w:tabs>
        <w:spacing w:after="0"/>
        <w:rPr>
          <w:rFonts w:ascii="Times New Roman" w:hAnsi="Times New Roman" w:cs="Times New Roman"/>
          <w:b/>
        </w:rPr>
      </w:pPr>
    </w:p>
    <w:p w14:paraId="64F6DD39" w14:textId="558CBD6A" w:rsidR="000370B0" w:rsidRPr="00E71DFC" w:rsidRDefault="000370B0" w:rsidP="000370B0">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crisis producida en el período calificado como baja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había evidenciado el </w:t>
      </w:r>
      <w:r w:rsidRPr="00E71DFC">
        <w:rPr>
          <w:rFonts w:ascii="Times New Roman" w:eastAsia="Times New Roman" w:hAnsi="Times New Roman" w:cs="Times New Roman"/>
          <w:b/>
          <w:bCs/>
          <w:lang w:eastAsia="es-MX"/>
        </w:rPr>
        <w:t>declive del feudalismo</w:t>
      </w:r>
      <w:r w:rsidRPr="00E71DFC">
        <w:rPr>
          <w:rFonts w:ascii="Times New Roman" w:eastAsia="Times New Roman" w:hAnsi="Times New Roman" w:cs="Times New Roman"/>
          <w:lang w:eastAsia="es-MX"/>
        </w:rPr>
        <w:t xml:space="preserve">. Durante el siglo XVI, las monarquías europeas aumentaron su </w:t>
      </w:r>
      <w:r w:rsidRPr="00E71DFC">
        <w:rPr>
          <w:rFonts w:ascii="Times New Roman" w:eastAsia="Times New Roman" w:hAnsi="Times New Roman" w:cs="Times New Roman"/>
          <w:lang w:eastAsia="es-MX"/>
        </w:rPr>
        <w:lastRenderedPageBreak/>
        <w:t>poder político frente a la nobleza y reafirmaron su autoridad, estableciendo las bases de las </w:t>
      </w:r>
      <w:r w:rsidRPr="00E71DFC">
        <w:rPr>
          <w:rFonts w:ascii="Times New Roman" w:eastAsia="Times New Roman" w:hAnsi="Times New Roman" w:cs="Times New Roman"/>
          <w:b/>
          <w:bCs/>
          <w:lang w:eastAsia="es-MX"/>
        </w:rPr>
        <w:t>monarquías autoritarias</w:t>
      </w:r>
      <w:r w:rsidRPr="00E71DFC">
        <w:rPr>
          <w:rFonts w:ascii="Times New Roman" w:eastAsia="Times New Roman" w:hAnsi="Times New Roman" w:cs="Times New Roman"/>
          <w:lang w:eastAsia="es-MX"/>
        </w:rPr>
        <w:t> que se consolidarían a lo largo de la edad moderna.</w:t>
      </w:r>
    </w:p>
    <w:p w14:paraId="50B896AF" w14:textId="77777777" w:rsidR="000370B0" w:rsidRPr="00E71DFC" w:rsidRDefault="000370B0" w:rsidP="000370B0">
      <w:pPr>
        <w:shd w:val="clear" w:color="auto" w:fill="FFFFFF"/>
        <w:spacing w:after="0" w:line="345" w:lineRule="atLeast"/>
        <w:jc w:val="both"/>
        <w:rPr>
          <w:rFonts w:ascii="Times New Roman" w:eastAsia="Times New Roman" w:hAnsi="Times New Roman" w:cs="Times New Roman"/>
          <w:lang w:eastAsia="es-MX"/>
        </w:rPr>
      </w:pPr>
    </w:p>
    <w:p w14:paraId="6D91B676" w14:textId="52A36927" w:rsidR="000370B0" w:rsidRPr="00E71DFC" w:rsidRDefault="000370B0" w:rsidP="000370B0">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Con este cambio de organización social, el </w:t>
      </w:r>
      <w:r w:rsidRPr="00E71DFC">
        <w:rPr>
          <w:rFonts w:ascii="Times New Roman" w:eastAsia="Times New Roman" w:hAnsi="Times New Roman" w:cs="Times New Roman"/>
          <w:b/>
          <w:bCs/>
          <w:lang w:eastAsia="es-MX"/>
        </w:rPr>
        <w:t>foco cultural</w:t>
      </w:r>
      <w:r w:rsidRPr="00E71DFC">
        <w:rPr>
          <w:rFonts w:ascii="Times New Roman" w:eastAsia="Times New Roman" w:hAnsi="Times New Roman" w:cs="Times New Roman"/>
          <w:lang w:eastAsia="es-MX"/>
        </w:rPr>
        <w:t xml:space="preserve"> dejó de centrarse solo en los monasterios y abadías, responsables durante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de la copia y difusión de los textos, para acompañar a la monarquía y desarrollarse en la</w:t>
      </w:r>
      <w:r w:rsidR="00006AE5"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corte</w:t>
      </w:r>
      <w:r w:rsidRPr="00E71DFC">
        <w:rPr>
          <w:rFonts w:ascii="Times New Roman" w:eastAsia="Times New Roman" w:hAnsi="Times New Roman" w:cs="Times New Roman"/>
          <w:lang w:eastAsia="es-MX"/>
        </w:rPr>
        <w:t>.</w:t>
      </w:r>
    </w:p>
    <w:p w14:paraId="5AD4A6BA" w14:textId="77777777" w:rsidR="005D2D9F" w:rsidRPr="00E71DFC" w:rsidRDefault="005D2D9F" w:rsidP="005E6FA9">
      <w:pPr>
        <w:tabs>
          <w:tab w:val="right" w:pos="8498"/>
        </w:tabs>
        <w:spacing w:after="0"/>
        <w:rPr>
          <w:rFonts w:ascii="Times New Roman" w:hAnsi="Times New Roman" w:cs="Times New Roman"/>
        </w:rPr>
      </w:pPr>
    </w:p>
    <w:p w14:paraId="0BC67346" w14:textId="77777777" w:rsidR="00477CA6" w:rsidRPr="00E71DFC" w:rsidRDefault="00477CA6" w:rsidP="00E07E75">
      <w:pPr>
        <w:tabs>
          <w:tab w:val="right" w:pos="8498"/>
        </w:tabs>
        <w:spacing w:after="0"/>
        <w:jc w:val="both"/>
        <w:rPr>
          <w:rFonts w:ascii="Times New Roman" w:hAnsi="Times New Roman" w:cs="Times New Roman"/>
        </w:rPr>
      </w:pPr>
    </w:p>
    <w:p w14:paraId="275B0FF4" w14:textId="77777777" w:rsidR="007D303B" w:rsidRPr="00E71DFC" w:rsidRDefault="007D303B" w:rsidP="00E07E7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9038"/>
      </w:tblGrid>
      <w:tr w:rsidR="00006AE5" w:rsidRPr="00E71DFC" w14:paraId="5ECFBDE6" w14:textId="77777777" w:rsidTr="00777F56">
        <w:trPr>
          <w:trHeight w:val="278"/>
        </w:trPr>
        <w:tc>
          <w:tcPr>
            <w:tcW w:w="9038" w:type="dxa"/>
            <w:shd w:val="clear" w:color="auto" w:fill="000000" w:themeFill="text1"/>
          </w:tcPr>
          <w:p w14:paraId="776452F7" w14:textId="77777777" w:rsidR="00006AE5" w:rsidRPr="00E71DFC" w:rsidRDefault="00006AE5"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4844EC" w:rsidRPr="00E71DFC" w14:paraId="259757C5" w14:textId="77777777" w:rsidTr="00141DFF">
        <w:trPr>
          <w:trHeight w:val="243"/>
        </w:trPr>
        <w:tc>
          <w:tcPr>
            <w:tcW w:w="9038" w:type="dxa"/>
          </w:tcPr>
          <w:p w14:paraId="084CF91F" w14:textId="0BFDCC9E" w:rsidR="004844EC" w:rsidRPr="00E71DFC" w:rsidRDefault="004844EC" w:rsidP="00006AE5">
            <w:pPr>
              <w:spacing w:line="345"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Durante el siglo XVI se reafirmaron algunas tendencias que ya se habían iniciado a finales del siglo XV:</w:t>
            </w:r>
          </w:p>
          <w:p w14:paraId="0903614A" w14:textId="77777777" w:rsidR="004844EC" w:rsidRPr="00E71DFC" w:rsidRDefault="004844EC" w:rsidP="0075624D">
            <w:pPr>
              <w:numPr>
                <w:ilvl w:val="0"/>
                <w:numId w:val="40"/>
              </w:numPr>
              <w:spacing w:line="345" w:lineRule="atLeast"/>
              <w:ind w:left="300"/>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Una </w:t>
            </w:r>
            <w:r w:rsidRPr="00E71DFC">
              <w:rPr>
                <w:rFonts w:ascii="Times New Roman" w:eastAsia="Times New Roman" w:hAnsi="Times New Roman" w:cs="Times New Roman"/>
                <w:b/>
                <w:sz w:val="24"/>
                <w:szCs w:val="24"/>
                <w:lang w:val="es-ES_tradnl" w:eastAsia="es-MX"/>
              </w:rPr>
              <w:t>apertura</w:t>
            </w:r>
            <w:r w:rsidRPr="00E71DFC">
              <w:rPr>
                <w:rFonts w:ascii="Times New Roman" w:eastAsia="Times New Roman" w:hAnsi="Times New Roman" w:cs="Times New Roman"/>
                <w:sz w:val="24"/>
                <w:szCs w:val="24"/>
                <w:lang w:val="es-ES_tradnl" w:eastAsia="es-MX"/>
              </w:rPr>
              <w:t xml:space="preserve"> mental hacia </w:t>
            </w:r>
            <w:r w:rsidRPr="00E71DFC">
              <w:rPr>
                <w:rFonts w:ascii="Times New Roman" w:eastAsia="Times New Roman" w:hAnsi="Times New Roman" w:cs="Times New Roman"/>
                <w:b/>
                <w:sz w:val="24"/>
                <w:szCs w:val="24"/>
                <w:lang w:val="es-ES_tradnl" w:eastAsia="es-MX"/>
              </w:rPr>
              <w:t>nuevas ideas</w:t>
            </w:r>
            <w:r w:rsidRPr="00E71DFC">
              <w:rPr>
                <w:rFonts w:ascii="Times New Roman" w:eastAsia="Times New Roman" w:hAnsi="Times New Roman" w:cs="Times New Roman"/>
                <w:sz w:val="24"/>
                <w:szCs w:val="24"/>
                <w:lang w:val="es-ES_tradnl" w:eastAsia="es-MX"/>
              </w:rPr>
              <w:t xml:space="preserve"> y conceptos.</w:t>
            </w:r>
          </w:p>
          <w:p w14:paraId="5D2EEEAD" w14:textId="77777777" w:rsidR="004844EC" w:rsidRPr="00E71DFC" w:rsidRDefault="004844EC" w:rsidP="00006AE5">
            <w:pPr>
              <w:numPr>
                <w:ilvl w:val="0"/>
                <w:numId w:val="40"/>
              </w:numPr>
              <w:spacing w:line="345" w:lineRule="atLeast"/>
              <w:ind w:left="300"/>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Una nueva clase social: la </w:t>
            </w:r>
            <w:r w:rsidRPr="00E71DFC">
              <w:rPr>
                <w:rFonts w:ascii="Times New Roman" w:eastAsia="Times New Roman" w:hAnsi="Times New Roman" w:cs="Times New Roman"/>
                <w:b/>
                <w:bCs/>
                <w:sz w:val="24"/>
                <w:szCs w:val="24"/>
                <w:lang w:val="es-ES_tradnl" w:eastAsia="es-MX"/>
              </w:rPr>
              <w:t>burguesía</w:t>
            </w:r>
            <w:r w:rsidRPr="00E71DFC">
              <w:rPr>
                <w:rFonts w:ascii="Times New Roman" w:eastAsia="Times New Roman" w:hAnsi="Times New Roman" w:cs="Times New Roman"/>
                <w:sz w:val="24"/>
                <w:szCs w:val="24"/>
                <w:lang w:val="es-ES_tradnl" w:eastAsia="es-MX"/>
              </w:rPr>
              <w:t>.</w:t>
            </w:r>
          </w:p>
          <w:p w14:paraId="537E0BCB" w14:textId="016B3600" w:rsidR="004844EC" w:rsidRPr="00E71DFC" w:rsidRDefault="004844EC" w:rsidP="0075624D">
            <w:pPr>
              <w:numPr>
                <w:ilvl w:val="0"/>
                <w:numId w:val="40"/>
              </w:numPr>
              <w:spacing w:line="345" w:lineRule="atLeast"/>
              <w:ind w:left="300"/>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El </w:t>
            </w:r>
            <w:r w:rsidRPr="00E71DFC">
              <w:rPr>
                <w:rFonts w:ascii="Times New Roman" w:hAnsi="Times New Roman" w:cs="Times New Roman"/>
                <w:b/>
                <w:sz w:val="24"/>
                <w:szCs w:val="24"/>
                <w:lang w:val="es-ES_tradnl"/>
              </w:rPr>
              <w:t>desarrollo de los centros urbanos.</w:t>
            </w:r>
          </w:p>
        </w:tc>
      </w:tr>
    </w:tbl>
    <w:p w14:paraId="6B7FBD2F" w14:textId="77777777" w:rsidR="007D303B" w:rsidRPr="00E71DFC" w:rsidRDefault="007D303B" w:rsidP="00E07E75">
      <w:pPr>
        <w:tabs>
          <w:tab w:val="right" w:pos="8498"/>
        </w:tabs>
        <w:spacing w:after="0"/>
        <w:jc w:val="both"/>
        <w:rPr>
          <w:rFonts w:ascii="Times New Roman" w:hAnsi="Times New Roman" w:cs="Times New Roman"/>
        </w:rPr>
      </w:pPr>
    </w:p>
    <w:p w14:paraId="4B0238C7" w14:textId="77777777" w:rsidR="00B3643D" w:rsidRPr="00E71DFC" w:rsidRDefault="00B3643D" w:rsidP="00081745">
      <w:pPr>
        <w:spacing w:after="0"/>
        <w:rPr>
          <w:rFonts w:ascii="Times New Roman" w:hAnsi="Times New Roman" w:cs="Times New Roman"/>
          <w:color w:val="000000"/>
        </w:rPr>
      </w:pPr>
    </w:p>
    <w:p w14:paraId="03AB784C" w14:textId="77777777" w:rsidR="00B264C7" w:rsidRPr="00E71DFC" w:rsidRDefault="00B264C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A11585" w:rsidRPr="00E71DFC" w14:paraId="5C92BD6A" w14:textId="77777777" w:rsidTr="00777F56">
        <w:tc>
          <w:tcPr>
            <w:tcW w:w="9033" w:type="dxa"/>
            <w:gridSpan w:val="2"/>
            <w:shd w:val="clear" w:color="auto" w:fill="0D0D0D" w:themeFill="text1" w:themeFillTint="F2"/>
          </w:tcPr>
          <w:p w14:paraId="58555460" w14:textId="77777777" w:rsidR="00A11585" w:rsidRPr="00E71DFC" w:rsidRDefault="00A11585"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A11585" w:rsidRPr="00E71DFC" w14:paraId="25512E41" w14:textId="77777777" w:rsidTr="00777F56">
        <w:tc>
          <w:tcPr>
            <w:tcW w:w="2518" w:type="dxa"/>
          </w:tcPr>
          <w:p w14:paraId="047983D9" w14:textId="77777777" w:rsidR="00A11585" w:rsidRPr="00E71DFC" w:rsidRDefault="00A11585"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4C3C45E" w14:textId="3C787F68" w:rsidR="00A11585" w:rsidRPr="00E71DFC" w:rsidRDefault="004844EC"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11585" w:rsidRPr="00E71DFC">
              <w:rPr>
                <w:rFonts w:ascii="Times New Roman" w:hAnsi="Times New Roman" w:cs="Times New Roman"/>
                <w:color w:val="000000"/>
                <w:sz w:val="24"/>
                <w:szCs w:val="24"/>
                <w:lang w:val="es-ES_tradnl"/>
              </w:rPr>
              <w:t>10_01_IMG11</w:t>
            </w:r>
          </w:p>
        </w:tc>
      </w:tr>
      <w:tr w:rsidR="00A11585" w:rsidRPr="00E71DFC" w14:paraId="3E3E8352" w14:textId="77777777" w:rsidTr="00777F56">
        <w:tc>
          <w:tcPr>
            <w:tcW w:w="2518" w:type="dxa"/>
          </w:tcPr>
          <w:p w14:paraId="366840DE"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588D428A" w14:textId="0F0EF582"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Escena de mercaderes reunidos</w:t>
            </w:r>
          </w:p>
        </w:tc>
      </w:tr>
      <w:tr w:rsidR="00A11585" w:rsidRPr="00E71DFC" w14:paraId="6A88F130" w14:textId="77777777" w:rsidTr="00777F56">
        <w:tc>
          <w:tcPr>
            <w:tcW w:w="2518" w:type="dxa"/>
          </w:tcPr>
          <w:p w14:paraId="7F40BCCC"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w:t>
            </w:r>
            <w:r w:rsidRPr="00E71DFC">
              <w:rPr>
                <w:rFonts w:ascii="Times New Roman" w:hAnsi="Times New Roman" w:cs="Times New Roman"/>
                <w:b/>
                <w:color w:val="000000"/>
                <w:sz w:val="24"/>
                <w:szCs w:val="24"/>
                <w:lang w:val="es-ES_tradnl"/>
              </w:rPr>
              <w:lastRenderedPageBreak/>
              <w:t>eta)</w:t>
            </w:r>
          </w:p>
        </w:tc>
        <w:tc>
          <w:tcPr>
            <w:tcW w:w="6515" w:type="dxa"/>
          </w:tcPr>
          <w:p w14:paraId="12B3EDBB" w14:textId="35963E49" w:rsidR="00A11585" w:rsidRPr="00E71DFC" w:rsidRDefault="00A60E0D" w:rsidP="00777F56">
            <w:pPr>
              <w:rPr>
                <w:rFonts w:ascii="Times New Roman" w:hAnsi="Times New Roman" w:cs="Times New Roman"/>
                <w:color w:val="000000"/>
                <w:sz w:val="24"/>
                <w:szCs w:val="24"/>
                <w:lang w:val="es-ES_tradnl"/>
              </w:rPr>
            </w:pPr>
            <w:hyperlink r:id="rId13" w:anchor="tbs=isz:m&amp;tbm=isch&amp;q=comerciantes+renacimiento&amp;imgdii=_&amp;imgrc=Ya4AaPWTFjqDbM%253A%3BZRx_Bar_3GBthM%3Bhttp%253A%252F%252F1.bp.blogspot.com%252F-NE_5p_xaZng%252FTra3wdEKn_I%252FAAAAAAAAADY%252FqVky0R8DBHs%252Fs1600%252Frenacimiento2.jpg%3Bhttp%253A%252F%252" w:history="1">
              <w:r w:rsidR="00A11585"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tbs=isz:m&amp;tbm=isch&amp;q=comerciantes+renacimiento&amp;imgdii=_&amp;imgrc=Ya4AaPWTFjqDbM%253A%3BZRx_Bar_3GBthM%3Bhttp%253A%252F%252F1.bp.blogspot.com%252F-NE_5p_xaZng%252FTra3wdEKn_I%252FAAAAAAAAADY%252FqVky0R8DBHs%252Fs1600%252Frenacimiento2.jpg%3Bhttp%253A%252F%252Furb1udidianavanegas.blogspot.com%252F%3B400%3B330</w:t>
              </w:r>
            </w:hyperlink>
          </w:p>
          <w:p w14:paraId="7197E068" w14:textId="5C10FC82" w:rsidR="00A11585" w:rsidRPr="00E71DFC" w:rsidRDefault="00A11585" w:rsidP="00777F56">
            <w:pPr>
              <w:rPr>
                <w:rFonts w:ascii="Times New Roman" w:hAnsi="Times New Roman" w:cs="Times New Roman"/>
                <w:color w:val="000000"/>
                <w:sz w:val="24"/>
                <w:szCs w:val="24"/>
                <w:lang w:val="es-ES_tradnl"/>
              </w:rPr>
            </w:pPr>
          </w:p>
        </w:tc>
      </w:tr>
      <w:tr w:rsidR="00A11585" w:rsidRPr="00E71DFC" w14:paraId="14ED4670" w14:textId="77777777" w:rsidTr="00777F56">
        <w:tc>
          <w:tcPr>
            <w:tcW w:w="2518" w:type="dxa"/>
          </w:tcPr>
          <w:p w14:paraId="22999E93"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7A652299" w14:textId="7B2FCC7D"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El comercio se vio favorecido con el nacimiento de los gremios y la aparición de sistemas de crédito. En esta miniatura del siglo XIV, se muestra a un grupo de comerciantes reunidos.</w:t>
            </w:r>
          </w:p>
        </w:tc>
      </w:tr>
    </w:tbl>
    <w:p w14:paraId="0548E9A1" w14:textId="77777777" w:rsidR="00B264C7" w:rsidRPr="00E71DFC" w:rsidRDefault="00B264C7" w:rsidP="00081745">
      <w:pPr>
        <w:spacing w:after="0"/>
        <w:rPr>
          <w:rFonts w:ascii="Times New Roman" w:hAnsi="Times New Roman" w:cs="Times New Roman"/>
          <w:color w:val="000000"/>
        </w:rPr>
      </w:pPr>
    </w:p>
    <w:p w14:paraId="346736D7" w14:textId="12AE87A1" w:rsidR="005E3407" w:rsidRPr="00E71DFC" w:rsidRDefault="005E3407" w:rsidP="005E3407">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 xml:space="preserve">Otro aspecto muy importante fue el </w:t>
      </w:r>
      <w:r w:rsidR="004844EC">
        <w:rPr>
          <w:rStyle w:val="un"/>
          <w:lang w:val="es-ES_tradnl"/>
        </w:rPr>
        <w:t>encuentro</w:t>
      </w:r>
      <w:r w:rsidRPr="00E71DFC">
        <w:rPr>
          <w:rStyle w:val="un"/>
          <w:lang w:val="es-ES_tradnl"/>
        </w:rPr>
        <w:t xml:space="preserve"> y conquista</w:t>
      </w:r>
      <w:r w:rsidR="004844EC">
        <w:rPr>
          <w:rStyle w:val="un"/>
          <w:lang w:val="es-ES_tradnl"/>
        </w:rPr>
        <w:t xml:space="preserve"> violenta</w:t>
      </w:r>
      <w:r w:rsidRPr="00E71DFC">
        <w:rPr>
          <w:rStyle w:val="un"/>
          <w:lang w:val="es-ES_tradnl"/>
        </w:rPr>
        <w:t xml:space="preserve"> de nuevos territorios desconocidos hasta el momento, que </w:t>
      </w:r>
      <w:r w:rsidR="004844EC">
        <w:rPr>
          <w:rStyle w:val="un"/>
          <w:lang w:val="es-ES_tradnl"/>
        </w:rPr>
        <w:t>impuso</w:t>
      </w:r>
      <w:r w:rsidRPr="00E71DFC">
        <w:rPr>
          <w:rStyle w:val="un"/>
          <w:lang w:val="es-ES_tradnl"/>
        </w:rPr>
        <w:t xml:space="preserve"> un dominio político </w:t>
      </w:r>
      <w:r w:rsidR="004844EC">
        <w:rPr>
          <w:rStyle w:val="un"/>
          <w:lang w:val="es-ES_tradnl"/>
        </w:rPr>
        <w:t xml:space="preserve">y cultural en las tierras ocupadas, enriqueciendo a los colonizadores a costa del bienestar de los habitantes de las poblaciones conquistadas. </w:t>
      </w:r>
    </w:p>
    <w:p w14:paraId="43C1433A" w14:textId="77777777" w:rsidR="005E3407" w:rsidRPr="00E71DFC" w:rsidRDefault="005E3407" w:rsidP="005E3407">
      <w:pPr>
        <w:pStyle w:val="u"/>
        <w:shd w:val="clear" w:color="auto" w:fill="FFFFFF"/>
        <w:spacing w:before="0" w:beforeAutospacing="0" w:after="0" w:afterAutospacing="0" w:line="345" w:lineRule="atLeast"/>
        <w:jc w:val="both"/>
        <w:rPr>
          <w:lang w:val="es-ES_tradnl"/>
        </w:rPr>
      </w:pPr>
    </w:p>
    <w:p w14:paraId="76AFA527" w14:textId="502F5E5F" w:rsidR="005E3407" w:rsidRPr="00E71DFC" w:rsidRDefault="003C635A" w:rsidP="005E3407">
      <w:pPr>
        <w:pStyle w:val="u"/>
        <w:shd w:val="clear" w:color="auto" w:fill="FFFFFF"/>
        <w:spacing w:before="0" w:beforeAutospacing="0" w:after="0" w:afterAutospacing="0" w:line="345" w:lineRule="atLeast"/>
        <w:jc w:val="both"/>
        <w:rPr>
          <w:rStyle w:val="un"/>
          <w:lang w:val="es-ES_tradnl"/>
        </w:rPr>
      </w:pPr>
      <w:r>
        <w:rPr>
          <w:rStyle w:val="un"/>
          <w:lang w:val="es-ES_tradnl"/>
        </w:rPr>
        <w:t xml:space="preserve">La </w:t>
      </w:r>
      <w:r w:rsidRPr="003C635A">
        <w:rPr>
          <w:rStyle w:val="un"/>
          <w:b/>
          <w:lang w:val="es-ES_tradnl"/>
        </w:rPr>
        <w:t>Conquista</w:t>
      </w:r>
      <w:r w:rsidR="005E3407" w:rsidRPr="00E71DFC">
        <w:rPr>
          <w:rStyle w:val="Textoennegrita"/>
          <w:lang w:val="es-ES_tradnl"/>
        </w:rPr>
        <w:t xml:space="preserve"> </w:t>
      </w:r>
      <w:r>
        <w:rPr>
          <w:rStyle w:val="Textoennegrita"/>
          <w:lang w:val="es-ES_tradnl"/>
        </w:rPr>
        <w:t xml:space="preserve">de </w:t>
      </w:r>
      <w:r w:rsidR="005E3407" w:rsidRPr="00E71DFC">
        <w:rPr>
          <w:rStyle w:val="Textoennegrita"/>
          <w:lang w:val="es-ES_tradnl"/>
        </w:rPr>
        <w:t>América</w:t>
      </w:r>
      <w:r w:rsidR="005E3407" w:rsidRPr="00E71DFC">
        <w:rPr>
          <w:rStyle w:val="apple-converted-space"/>
          <w:lang w:val="es-ES_tradnl"/>
        </w:rPr>
        <w:t> </w:t>
      </w:r>
      <w:r w:rsidR="005E3407" w:rsidRPr="00E71DFC">
        <w:rPr>
          <w:rStyle w:val="un"/>
          <w:lang w:val="es-ES_tradnl"/>
        </w:rPr>
        <w:t xml:space="preserve">supuso un gran enriquecimiento para la burguesía y la Corona: </w:t>
      </w:r>
      <w:r w:rsidR="00135A98" w:rsidRPr="00E71DFC">
        <w:rPr>
          <w:rStyle w:val="un"/>
          <w:lang w:val="es-ES_tradnl"/>
        </w:rPr>
        <w:t xml:space="preserve">esclavizaron a la población autóctona para así conseguir mano de obra gratuita. Además, </w:t>
      </w:r>
      <w:r w:rsidR="005E3407" w:rsidRPr="00E71DFC">
        <w:rPr>
          <w:rStyle w:val="un"/>
          <w:lang w:val="es-ES_tradnl"/>
        </w:rPr>
        <w:t xml:space="preserve"> </w:t>
      </w:r>
      <w:r w:rsidR="00135A98" w:rsidRPr="00E71DFC">
        <w:rPr>
          <w:rStyle w:val="un"/>
          <w:lang w:val="es-ES_tradnl"/>
        </w:rPr>
        <w:t>explotaron</w:t>
      </w:r>
      <w:r w:rsidR="005E3407" w:rsidRPr="00E71DFC">
        <w:rPr>
          <w:rStyle w:val="un"/>
          <w:lang w:val="es-ES_tradnl"/>
        </w:rPr>
        <w:t xml:space="preserve"> las materias primas del continente, se importaron productos desconocidos en Europa y se </w:t>
      </w:r>
      <w:r w:rsidR="00141DFF">
        <w:rPr>
          <w:rStyle w:val="un"/>
          <w:lang w:val="es-ES_tradnl"/>
        </w:rPr>
        <w:t xml:space="preserve">abrieron nuevas rutas de comercio </w:t>
      </w:r>
      <w:r w:rsidR="00094D39">
        <w:rPr>
          <w:rStyle w:val="un"/>
          <w:lang w:val="es-ES_tradnl"/>
        </w:rPr>
        <w:t>con los territorios dominados.</w:t>
      </w:r>
      <w:r w:rsidR="00141DFF">
        <w:rPr>
          <w:rStyle w:val="un"/>
          <w:lang w:val="es-ES_tradnl"/>
        </w:rPr>
        <w:t xml:space="preserve"> </w:t>
      </w:r>
      <w:r w:rsidR="005E3407" w:rsidRPr="00E71DFC">
        <w:rPr>
          <w:rStyle w:val="apple-converted-space"/>
          <w:lang w:val="es-ES_tradnl"/>
        </w:rPr>
        <w:t> </w:t>
      </w:r>
      <w:r w:rsidR="00135A98" w:rsidRPr="00E71DFC">
        <w:rPr>
          <w:rStyle w:val="un"/>
          <w:lang w:val="es-ES_tradnl"/>
        </w:rPr>
        <w:t xml:space="preserve">[Ver </w:t>
      </w:r>
      <w:hyperlink r:id="rId14" w:history="1">
        <w:r w:rsidR="003823E0" w:rsidRPr="00E71DFC">
          <w:rPr>
            <w:rStyle w:val="Hipervnculo"/>
            <w:lang w:val="es-ES_tradnl"/>
          </w:rPr>
          <w:t>http://aulaplaneta.planetasaber.com/Error.asp?ts=1424929309</w:t>
        </w:r>
      </w:hyperlink>
      <w:r w:rsidR="003823E0" w:rsidRPr="00E71DFC">
        <w:rPr>
          <w:rStyle w:val="un"/>
          <w:lang w:val="es-ES_tradnl"/>
        </w:rPr>
        <w:t>]</w:t>
      </w:r>
    </w:p>
    <w:p w14:paraId="4A4DF5B3" w14:textId="77777777" w:rsidR="003823E0" w:rsidRPr="00E71DFC" w:rsidRDefault="003823E0" w:rsidP="005E3407">
      <w:pPr>
        <w:pStyle w:val="u"/>
        <w:shd w:val="clear" w:color="auto" w:fill="FFFFFF"/>
        <w:spacing w:before="0" w:beforeAutospacing="0" w:after="0" w:afterAutospacing="0" w:line="345" w:lineRule="atLeast"/>
        <w:jc w:val="both"/>
        <w:rPr>
          <w:rStyle w:val="un"/>
          <w:lang w:val="es-ES_tradnl"/>
        </w:rPr>
      </w:pPr>
    </w:p>
    <w:p w14:paraId="30FBEFAC" w14:textId="77777777" w:rsidR="003823E0" w:rsidRPr="00E71DFC" w:rsidRDefault="003823E0" w:rsidP="005E3407">
      <w:pPr>
        <w:pStyle w:val="u"/>
        <w:shd w:val="clear" w:color="auto" w:fill="FFFFFF"/>
        <w:spacing w:before="0" w:beforeAutospacing="0" w:after="0" w:afterAutospacing="0" w:line="345" w:lineRule="atLeast"/>
        <w:jc w:val="both"/>
        <w:rPr>
          <w:lang w:val="es-ES_tradnl"/>
        </w:rPr>
      </w:pPr>
    </w:p>
    <w:tbl>
      <w:tblPr>
        <w:tblStyle w:val="Tablaconcuadrcula"/>
        <w:tblW w:w="0" w:type="auto"/>
        <w:tblLook w:val="04A0" w:firstRow="1" w:lastRow="0" w:firstColumn="1" w:lastColumn="0" w:noHBand="0" w:noVBand="1"/>
      </w:tblPr>
      <w:tblGrid>
        <w:gridCol w:w="2518"/>
        <w:gridCol w:w="6515"/>
      </w:tblGrid>
      <w:tr w:rsidR="00345B21" w:rsidRPr="00E71DFC" w14:paraId="669B5AB3" w14:textId="77777777" w:rsidTr="00777F56">
        <w:tc>
          <w:tcPr>
            <w:tcW w:w="9033" w:type="dxa"/>
            <w:gridSpan w:val="2"/>
            <w:shd w:val="clear" w:color="auto" w:fill="0D0D0D" w:themeFill="text1" w:themeFillTint="F2"/>
          </w:tcPr>
          <w:p w14:paraId="6F4FE1EE" w14:textId="77777777" w:rsidR="00345B21" w:rsidRPr="00E71DFC" w:rsidRDefault="00345B21"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345B21" w:rsidRPr="00E71DFC" w14:paraId="4B4BB2C6" w14:textId="77777777" w:rsidTr="00777F56">
        <w:tc>
          <w:tcPr>
            <w:tcW w:w="2518" w:type="dxa"/>
          </w:tcPr>
          <w:p w14:paraId="70F36CF3" w14:textId="77777777" w:rsidR="00345B21" w:rsidRPr="00E71DFC" w:rsidRDefault="00345B2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5A7A402" w14:textId="0C866F6F" w:rsidR="00345B21" w:rsidRPr="00E71DFC" w:rsidRDefault="00094D39"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45B21" w:rsidRPr="00E71DFC">
              <w:rPr>
                <w:rFonts w:ascii="Times New Roman" w:hAnsi="Times New Roman" w:cs="Times New Roman"/>
                <w:color w:val="000000"/>
                <w:sz w:val="24"/>
                <w:szCs w:val="24"/>
                <w:lang w:val="es-ES_tradnl"/>
              </w:rPr>
              <w:t>10_01_IMG12</w:t>
            </w:r>
          </w:p>
        </w:tc>
      </w:tr>
      <w:tr w:rsidR="00345B21" w:rsidRPr="00E71DFC" w14:paraId="32EB9358" w14:textId="77777777" w:rsidTr="00777F56">
        <w:tc>
          <w:tcPr>
            <w:tcW w:w="2518" w:type="dxa"/>
          </w:tcPr>
          <w:p w14:paraId="32162BCC"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179B1118" w14:textId="79314050"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Retrato </w:t>
            </w:r>
            <w:r w:rsidR="002870A3">
              <w:rPr>
                <w:rFonts w:ascii="Times New Roman" w:hAnsi="Times New Roman" w:cs="Times New Roman"/>
                <w:color w:val="000000"/>
                <w:sz w:val="24"/>
                <w:szCs w:val="24"/>
                <w:lang w:val="es-ES_tradnl"/>
              </w:rPr>
              <w:t xml:space="preserve">de </w:t>
            </w:r>
            <w:r w:rsidRPr="00E71DFC">
              <w:rPr>
                <w:rFonts w:ascii="Times New Roman" w:hAnsi="Times New Roman" w:cs="Times New Roman"/>
                <w:color w:val="000000"/>
                <w:sz w:val="24"/>
                <w:szCs w:val="24"/>
                <w:lang w:val="es-ES_tradnl"/>
              </w:rPr>
              <w:t>Cristóbal Colón</w:t>
            </w:r>
          </w:p>
        </w:tc>
      </w:tr>
      <w:tr w:rsidR="00345B21" w:rsidRPr="00E71DFC" w14:paraId="06B50059" w14:textId="77777777" w:rsidTr="00777F56">
        <w:tc>
          <w:tcPr>
            <w:tcW w:w="2518" w:type="dxa"/>
          </w:tcPr>
          <w:p w14:paraId="128077B4"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657CFAF9" w14:textId="52A0E906"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99219713</w:t>
            </w:r>
          </w:p>
        </w:tc>
      </w:tr>
      <w:tr w:rsidR="00345B21" w:rsidRPr="00E71DFC" w14:paraId="118E7409" w14:textId="77777777" w:rsidTr="00777F56">
        <w:tc>
          <w:tcPr>
            <w:tcW w:w="2518" w:type="dxa"/>
          </w:tcPr>
          <w:p w14:paraId="68DAFA4C"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33C116A5" w14:textId="717D2955" w:rsidR="00345B21" w:rsidRPr="00E71DFC" w:rsidRDefault="00345B21" w:rsidP="00345B21">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La papa, el cacao (del cual se extrae el chocolate) y el maíz son productos que se exportaron de América a Europa y que se comercializaron a partir del siglo XVI. En la imagen</w:t>
            </w:r>
            <w:r w:rsidR="002870A3">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el conquistador Cristóbal Colón.</w:t>
            </w:r>
          </w:p>
        </w:tc>
      </w:tr>
    </w:tbl>
    <w:p w14:paraId="3E8D5FE5" w14:textId="77777777" w:rsidR="00B264C7" w:rsidRPr="00E71DFC" w:rsidRDefault="00B264C7" w:rsidP="00081745">
      <w:pPr>
        <w:spacing w:after="0"/>
        <w:rPr>
          <w:rFonts w:ascii="Times New Roman" w:hAnsi="Times New Roman" w:cs="Times New Roman"/>
          <w:color w:val="000000"/>
        </w:rPr>
      </w:pPr>
    </w:p>
    <w:p w14:paraId="18FC0763" w14:textId="72A0B513" w:rsidR="00BD1B01" w:rsidRPr="00E71DFC" w:rsidRDefault="00BD1B01" w:rsidP="00DA0854">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 xml:space="preserve">A finales del siglo XV, además del </w:t>
      </w:r>
      <w:r w:rsidR="0086642B">
        <w:rPr>
          <w:rStyle w:val="un"/>
          <w:lang w:val="es-ES_tradnl"/>
        </w:rPr>
        <w:t>encuentro</w:t>
      </w:r>
      <w:r w:rsidRPr="00E71DFC">
        <w:rPr>
          <w:rStyle w:val="un"/>
          <w:lang w:val="es-ES_tradnl"/>
        </w:rPr>
        <w:t xml:space="preserve"> de América y su posterior conquista, se produjeron otros acontecimientos importantes:</w:t>
      </w:r>
    </w:p>
    <w:p w14:paraId="574D2E74" w14:textId="77777777" w:rsidR="00BD1B01" w:rsidRPr="00E71DFC" w:rsidRDefault="00BD1B01" w:rsidP="00DA0854">
      <w:pPr>
        <w:pStyle w:val="u"/>
        <w:shd w:val="clear" w:color="auto" w:fill="FFFFFF"/>
        <w:spacing w:before="0" w:beforeAutospacing="0" w:after="0" w:afterAutospacing="0" w:line="345" w:lineRule="atLeast"/>
        <w:jc w:val="both"/>
        <w:rPr>
          <w:lang w:val="es-ES_tradnl"/>
        </w:rPr>
      </w:pPr>
    </w:p>
    <w:p w14:paraId="17B41ABD" w14:textId="77777777" w:rsidR="00BD1B01" w:rsidRPr="00E71DFC" w:rsidRDefault="00BD1B01" w:rsidP="00DA0854">
      <w:pPr>
        <w:numPr>
          <w:ilvl w:val="0"/>
          <w:numId w:val="41"/>
        </w:numPr>
        <w:shd w:val="clear" w:color="auto" w:fill="FFFFFF"/>
        <w:spacing w:after="0" w:line="345" w:lineRule="atLeast"/>
        <w:ind w:left="300"/>
        <w:jc w:val="both"/>
        <w:rPr>
          <w:rFonts w:ascii="Times New Roman" w:hAnsi="Times New Roman" w:cs="Times New Roman"/>
        </w:rPr>
      </w:pPr>
      <w:r w:rsidRPr="00E71DFC">
        <w:rPr>
          <w:rStyle w:val="un"/>
          <w:rFonts w:ascii="Times New Roman" w:hAnsi="Times New Roman" w:cs="Times New Roman"/>
        </w:rPr>
        <w:t>La</w:t>
      </w:r>
      <w:r w:rsidRPr="00E71DFC">
        <w:rPr>
          <w:rStyle w:val="apple-converted-space"/>
          <w:rFonts w:ascii="Times New Roman" w:hAnsi="Times New Roman" w:cs="Times New Roman"/>
        </w:rPr>
        <w:t> </w:t>
      </w:r>
      <w:r w:rsidRPr="00E71DFC">
        <w:rPr>
          <w:rStyle w:val="Textoennegrita"/>
          <w:rFonts w:ascii="Times New Roman" w:hAnsi="Times New Roman" w:cs="Times New Roman"/>
        </w:rPr>
        <w:t>unificación de los reinos hispánicos</w:t>
      </w:r>
      <w:r w:rsidRPr="00E71DFC">
        <w:rPr>
          <w:rStyle w:val="apple-converted-space"/>
          <w:rFonts w:ascii="Times New Roman" w:hAnsi="Times New Roman" w:cs="Times New Roman"/>
        </w:rPr>
        <w:t> </w:t>
      </w:r>
      <w:r w:rsidRPr="00E71DFC">
        <w:rPr>
          <w:rStyle w:val="un"/>
          <w:rFonts w:ascii="Times New Roman" w:hAnsi="Times New Roman" w:cs="Times New Roman"/>
        </w:rPr>
        <w:t>y el incremento de la importancia de la</w:t>
      </w:r>
      <w:r w:rsidRPr="00E71DFC">
        <w:rPr>
          <w:rStyle w:val="apple-converted-space"/>
          <w:rFonts w:ascii="Times New Roman" w:hAnsi="Times New Roman" w:cs="Times New Roman"/>
        </w:rPr>
        <w:t> </w:t>
      </w:r>
      <w:r w:rsidRPr="00E71DFC">
        <w:rPr>
          <w:rStyle w:val="Textoennegrita"/>
          <w:rFonts w:ascii="Times New Roman" w:hAnsi="Times New Roman" w:cs="Times New Roman"/>
        </w:rPr>
        <w:t>corte</w:t>
      </w:r>
      <w:r w:rsidRPr="00E71DFC">
        <w:rPr>
          <w:rStyle w:val="un"/>
          <w:rFonts w:ascii="Times New Roman" w:hAnsi="Times New Roman" w:cs="Times New Roman"/>
        </w:rPr>
        <w:t>.</w:t>
      </w:r>
    </w:p>
    <w:p w14:paraId="737279DB" w14:textId="77777777" w:rsidR="00BD1B01" w:rsidRPr="00E71DFC" w:rsidRDefault="00BD1B01" w:rsidP="00DA0854">
      <w:pPr>
        <w:numPr>
          <w:ilvl w:val="0"/>
          <w:numId w:val="41"/>
        </w:numPr>
        <w:shd w:val="clear" w:color="auto" w:fill="FFFFFF"/>
        <w:spacing w:after="0" w:line="345" w:lineRule="atLeast"/>
        <w:ind w:left="300"/>
        <w:jc w:val="both"/>
        <w:rPr>
          <w:rFonts w:ascii="Times New Roman" w:hAnsi="Times New Roman" w:cs="Times New Roman"/>
        </w:rPr>
      </w:pPr>
      <w:r w:rsidRPr="00E71DFC">
        <w:rPr>
          <w:rStyle w:val="un"/>
          <w:rFonts w:ascii="Times New Roman" w:hAnsi="Times New Roman" w:cs="Times New Roman"/>
        </w:rPr>
        <w:t>La</w:t>
      </w:r>
      <w:r w:rsidRPr="00E71DFC">
        <w:rPr>
          <w:rStyle w:val="apple-converted-space"/>
          <w:rFonts w:ascii="Times New Roman" w:hAnsi="Times New Roman" w:cs="Times New Roman"/>
        </w:rPr>
        <w:t> </w:t>
      </w:r>
      <w:r w:rsidRPr="00E71DFC">
        <w:rPr>
          <w:rStyle w:val="Textoennegrita"/>
          <w:rFonts w:ascii="Times New Roman" w:hAnsi="Times New Roman" w:cs="Times New Roman"/>
        </w:rPr>
        <w:t>reconquista del Reino de Granada</w:t>
      </w:r>
      <w:r w:rsidRPr="00E71DFC">
        <w:rPr>
          <w:rStyle w:val="un"/>
          <w:rFonts w:ascii="Times New Roman" w:hAnsi="Times New Roman" w:cs="Times New Roman"/>
        </w:rPr>
        <w:t>.</w:t>
      </w:r>
    </w:p>
    <w:p w14:paraId="09B9C56A" w14:textId="1D88A8FF" w:rsidR="00BD1B01" w:rsidRPr="00E71DFC" w:rsidRDefault="00BD1B01" w:rsidP="00DA0854">
      <w:pPr>
        <w:numPr>
          <w:ilvl w:val="0"/>
          <w:numId w:val="41"/>
        </w:numPr>
        <w:shd w:val="clear" w:color="auto" w:fill="FFFFFF"/>
        <w:spacing w:after="0" w:line="345" w:lineRule="atLeast"/>
        <w:ind w:left="300"/>
        <w:jc w:val="both"/>
        <w:rPr>
          <w:rStyle w:val="un"/>
          <w:rFonts w:ascii="Times New Roman" w:hAnsi="Times New Roman" w:cs="Times New Roman"/>
        </w:rPr>
      </w:pPr>
      <w:r w:rsidRPr="00E71DFC">
        <w:rPr>
          <w:rStyle w:val="un"/>
          <w:rFonts w:ascii="Times New Roman" w:hAnsi="Times New Roman" w:cs="Times New Roman"/>
        </w:rPr>
        <w:t>La</w:t>
      </w:r>
      <w:r w:rsidRPr="00E71DFC">
        <w:rPr>
          <w:rStyle w:val="apple-converted-space"/>
          <w:rFonts w:ascii="Times New Roman" w:hAnsi="Times New Roman" w:cs="Times New Roman"/>
        </w:rPr>
        <w:t> </w:t>
      </w:r>
      <w:r w:rsidRPr="00E71DFC">
        <w:rPr>
          <w:rStyle w:val="Textoennegrita"/>
          <w:rFonts w:ascii="Times New Roman" w:hAnsi="Times New Roman" w:cs="Times New Roman"/>
        </w:rPr>
        <w:t>expulsión</w:t>
      </w:r>
      <w:r w:rsidRPr="00E71DFC">
        <w:rPr>
          <w:rStyle w:val="apple-converted-space"/>
          <w:rFonts w:ascii="Times New Roman" w:hAnsi="Times New Roman" w:cs="Times New Roman"/>
        </w:rPr>
        <w:t> </w:t>
      </w:r>
      <w:r w:rsidRPr="00E71DFC">
        <w:rPr>
          <w:rStyle w:val="un"/>
          <w:rFonts w:ascii="Times New Roman" w:hAnsi="Times New Roman" w:cs="Times New Roman"/>
        </w:rPr>
        <w:t>de los</w:t>
      </w:r>
      <w:r w:rsidRPr="00E71DFC">
        <w:rPr>
          <w:rStyle w:val="apple-converted-space"/>
          <w:rFonts w:ascii="Times New Roman" w:hAnsi="Times New Roman" w:cs="Times New Roman"/>
        </w:rPr>
        <w:t> </w:t>
      </w:r>
      <w:r w:rsidRPr="00E71DFC">
        <w:rPr>
          <w:rStyle w:val="Textoennegrita"/>
          <w:rFonts w:ascii="Times New Roman" w:hAnsi="Times New Roman" w:cs="Times New Roman"/>
        </w:rPr>
        <w:t>judíos</w:t>
      </w:r>
      <w:r w:rsidRPr="00E71DFC">
        <w:rPr>
          <w:rStyle w:val="apple-converted-space"/>
          <w:rFonts w:ascii="Times New Roman" w:hAnsi="Times New Roman" w:cs="Times New Roman"/>
        </w:rPr>
        <w:t> </w:t>
      </w:r>
      <w:r w:rsidRPr="00E71DFC">
        <w:rPr>
          <w:rStyle w:val="un"/>
          <w:rFonts w:ascii="Times New Roman" w:hAnsi="Times New Roman" w:cs="Times New Roman"/>
        </w:rPr>
        <w:t>y</w:t>
      </w:r>
      <w:r w:rsidRPr="00E71DFC">
        <w:rPr>
          <w:rStyle w:val="apple-converted-space"/>
          <w:rFonts w:ascii="Times New Roman" w:hAnsi="Times New Roman" w:cs="Times New Roman"/>
        </w:rPr>
        <w:t> </w:t>
      </w:r>
      <w:r w:rsidRPr="00E71DFC">
        <w:rPr>
          <w:rStyle w:val="Textoennegrita"/>
          <w:rFonts w:ascii="Times New Roman" w:hAnsi="Times New Roman" w:cs="Times New Roman"/>
        </w:rPr>
        <w:t>musulmanes</w:t>
      </w:r>
      <w:r w:rsidRPr="00E71DFC">
        <w:rPr>
          <w:rStyle w:val="apple-converted-space"/>
          <w:rFonts w:ascii="Times New Roman" w:hAnsi="Times New Roman" w:cs="Times New Roman"/>
        </w:rPr>
        <w:t> </w:t>
      </w:r>
      <w:r w:rsidRPr="00E71DFC">
        <w:rPr>
          <w:rStyle w:val="un"/>
          <w:rFonts w:ascii="Times New Roman" w:hAnsi="Times New Roman" w:cs="Times New Roman"/>
        </w:rPr>
        <w:t>de la Península Ibérica.</w:t>
      </w:r>
    </w:p>
    <w:p w14:paraId="1EC7F20A" w14:textId="77777777" w:rsidR="00BD1B01" w:rsidRPr="00E71DFC" w:rsidRDefault="00BD1B01" w:rsidP="00BD1B01">
      <w:pPr>
        <w:shd w:val="clear" w:color="auto" w:fill="FFFFFF"/>
        <w:spacing w:after="0" w:line="345" w:lineRule="atLeast"/>
        <w:rPr>
          <w:rStyle w:val="un"/>
          <w:rFonts w:ascii="Times New Roman" w:hAnsi="Times New Roman" w:cs="Times New Roman"/>
          <w:color w:val="333333"/>
        </w:rPr>
      </w:pPr>
    </w:p>
    <w:tbl>
      <w:tblPr>
        <w:tblStyle w:val="Tablaconcuadrcula"/>
        <w:tblW w:w="0" w:type="auto"/>
        <w:tblLook w:val="04A0" w:firstRow="1" w:lastRow="0" w:firstColumn="1" w:lastColumn="0" w:noHBand="0" w:noVBand="1"/>
      </w:tblPr>
      <w:tblGrid>
        <w:gridCol w:w="2518"/>
        <w:gridCol w:w="6460"/>
      </w:tblGrid>
      <w:tr w:rsidR="00BD1B01" w:rsidRPr="00E71DFC" w14:paraId="10FAD9AC" w14:textId="77777777" w:rsidTr="00777F56">
        <w:tc>
          <w:tcPr>
            <w:tcW w:w="8978" w:type="dxa"/>
            <w:gridSpan w:val="2"/>
            <w:shd w:val="clear" w:color="auto" w:fill="000000" w:themeFill="text1"/>
          </w:tcPr>
          <w:p w14:paraId="00E5F529" w14:textId="77777777" w:rsidR="00BD1B01" w:rsidRPr="00E71DFC" w:rsidRDefault="00BD1B01"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BD1B01" w:rsidRPr="00E71DFC" w14:paraId="511D2F6B" w14:textId="77777777" w:rsidTr="00777F56">
        <w:tc>
          <w:tcPr>
            <w:tcW w:w="2518" w:type="dxa"/>
          </w:tcPr>
          <w:p w14:paraId="027D62AC" w14:textId="77777777" w:rsidR="00BD1B01" w:rsidRPr="00E71DFC" w:rsidRDefault="00BD1B01"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1F3F0E88" w14:textId="35DD8E67" w:rsidR="00BD1B01" w:rsidRPr="00E71DFC" w:rsidRDefault="00BD1B01"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¡Infórmate!</w:t>
            </w:r>
          </w:p>
        </w:tc>
      </w:tr>
      <w:tr w:rsidR="00BD1B01" w:rsidRPr="00E71DFC" w14:paraId="6B7E22C7" w14:textId="77777777" w:rsidTr="00777F56">
        <w:tc>
          <w:tcPr>
            <w:tcW w:w="2518" w:type="dxa"/>
          </w:tcPr>
          <w:p w14:paraId="67B0F0F3" w14:textId="77777777" w:rsidR="00BD1B01" w:rsidRPr="00E71DFC" w:rsidRDefault="00BD1B01"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71F2756D" w14:textId="13471B9A" w:rsidR="0086642B" w:rsidRPr="00E71DFC" w:rsidRDefault="00BD1B01" w:rsidP="0086642B">
            <w:pPr>
              <w:pStyle w:val="u"/>
              <w:shd w:val="clear" w:color="auto" w:fill="FFFFFF"/>
              <w:spacing w:before="0" w:beforeAutospacing="0" w:after="0" w:afterAutospacing="0" w:line="345" w:lineRule="atLeast"/>
              <w:jc w:val="both"/>
              <w:rPr>
                <w:lang w:val="es-ES_tradnl"/>
              </w:rPr>
            </w:pPr>
            <w:r w:rsidRPr="00E71DFC">
              <w:rPr>
                <w:sz w:val="24"/>
                <w:szCs w:val="24"/>
                <w:lang w:val="es-ES_tradnl"/>
              </w:rPr>
              <w:t xml:space="preserve">Descubre cómo se llevó a cabo la unificación de los reinos </w:t>
            </w:r>
            <w:r w:rsidRPr="00E71DFC">
              <w:rPr>
                <w:sz w:val="24"/>
                <w:szCs w:val="24"/>
                <w:lang w:val="es-ES_tradnl"/>
              </w:rPr>
              <w:lastRenderedPageBreak/>
              <w:t>hispánicos a partir de este enlace de la Gran Enciclopedia Planeta [</w:t>
            </w:r>
            <w:r w:rsidR="00EB15E6" w:rsidRPr="00E71DFC">
              <w:rPr>
                <w:sz w:val="24"/>
                <w:szCs w:val="24"/>
                <w:lang w:val="es-ES_tradnl"/>
              </w:rPr>
              <w:fldChar w:fldCharType="begin"/>
            </w:r>
            <w:r w:rsidR="00EB15E6" w:rsidRPr="00E71DFC">
              <w:rPr>
                <w:sz w:val="24"/>
                <w:szCs w:val="24"/>
                <w:lang w:val="es-ES_tradnl"/>
              </w:rPr>
              <w:instrText xml:space="preserve"> HYPERLINK "http://aulaplaneta.planetasaber.com/msite/hae/hae/historia6.html" \t "_blank" </w:instrText>
            </w:r>
            <w:r w:rsidR="00EB15E6" w:rsidRPr="00E71DFC">
              <w:rPr>
                <w:sz w:val="24"/>
                <w:szCs w:val="24"/>
                <w:lang w:val="es-ES_tradnl"/>
              </w:rPr>
              <w:fldChar w:fldCharType="separate"/>
            </w:r>
            <w:r w:rsidR="00DA0854" w:rsidRPr="00E71DFC">
              <w:rPr>
                <w:rStyle w:val="Hipervnculo"/>
                <w:color w:val="80387C"/>
                <w:sz w:val="24"/>
                <w:szCs w:val="24"/>
                <w:bdr w:val="none" w:sz="0" w:space="0" w:color="auto" w:frame="1"/>
                <w:shd w:val="clear" w:color="auto" w:fill="FFFFFF"/>
                <w:lang w:val="es-ES_tradnl"/>
              </w:rPr>
              <w:t>[ver]</w:t>
            </w:r>
            <w:r w:rsidR="00EB15E6" w:rsidRPr="00E71DFC">
              <w:rPr>
                <w:rStyle w:val="Hipervnculo"/>
                <w:color w:val="80387C"/>
                <w:sz w:val="24"/>
                <w:szCs w:val="24"/>
                <w:bdr w:val="none" w:sz="0" w:space="0" w:color="auto" w:frame="1"/>
                <w:shd w:val="clear" w:color="auto" w:fill="FFFFFF"/>
                <w:lang w:val="es-ES_tradnl"/>
              </w:rPr>
              <w:fldChar w:fldCharType="end"/>
            </w:r>
            <w:r w:rsidR="00DA0854" w:rsidRPr="00E71DFC">
              <w:rPr>
                <w:color w:val="333333"/>
                <w:sz w:val="24"/>
                <w:szCs w:val="24"/>
                <w:shd w:val="clear" w:color="auto" w:fill="FFFFFF"/>
                <w:lang w:val="es-ES_tradnl"/>
              </w:rPr>
              <w:t>.</w:t>
            </w:r>
            <w:r w:rsidR="0086642B" w:rsidRPr="00E71DFC">
              <w:rPr>
                <w:lang w:val="es-ES_tradnl"/>
              </w:rPr>
              <w:t xml:space="preserve"> </w:t>
            </w:r>
          </w:p>
          <w:p w14:paraId="7D8FDE11" w14:textId="77777777" w:rsidR="0086642B" w:rsidRPr="0086642B" w:rsidRDefault="0086642B" w:rsidP="0086642B">
            <w:pPr>
              <w:pStyle w:val="u"/>
              <w:shd w:val="clear" w:color="auto" w:fill="FFFFFF"/>
              <w:spacing w:before="0" w:beforeAutospacing="0" w:after="0" w:afterAutospacing="0" w:line="345" w:lineRule="atLeast"/>
              <w:jc w:val="both"/>
              <w:rPr>
                <w:rStyle w:val="un"/>
                <w:sz w:val="24"/>
                <w:szCs w:val="24"/>
                <w:lang w:val="es-ES_tradnl"/>
              </w:rPr>
            </w:pPr>
            <w:r w:rsidRPr="0086642B">
              <w:rPr>
                <w:rStyle w:val="un"/>
                <w:sz w:val="24"/>
                <w:szCs w:val="24"/>
                <w:lang w:val="es-ES_tradnl"/>
              </w:rPr>
              <w:t>Asimismo, conoce qué significó la reconquista del Reino de Granada y por qué se produjo la expulsión de los judíos y musulmanes en este vídeo que podrás ver en este otro enlace de la</w:t>
            </w:r>
            <w:r w:rsidRPr="0086642B">
              <w:rPr>
                <w:rStyle w:val="apple-converted-space"/>
                <w:sz w:val="24"/>
                <w:szCs w:val="24"/>
                <w:lang w:val="es-ES_tradnl"/>
              </w:rPr>
              <w:t> </w:t>
            </w:r>
            <w:r w:rsidRPr="0086642B">
              <w:rPr>
                <w:rStyle w:val="un"/>
                <w:i/>
                <w:iCs/>
                <w:sz w:val="24"/>
                <w:szCs w:val="24"/>
                <w:lang w:val="es-ES_tradnl"/>
              </w:rPr>
              <w:t>Gran Enciclopedia Planeta</w:t>
            </w:r>
            <w:r w:rsidRPr="0086642B">
              <w:rPr>
                <w:sz w:val="24"/>
                <w:szCs w:val="24"/>
                <w:lang w:val="es-ES_tradnl"/>
              </w:rPr>
              <w:fldChar w:fldCharType="begin"/>
            </w:r>
            <w:r w:rsidRPr="0086642B">
              <w:rPr>
                <w:sz w:val="24"/>
                <w:szCs w:val="24"/>
                <w:lang w:val="es-ES_tradnl"/>
              </w:rPr>
              <w:instrText xml:space="preserve"> HYPERLINK "http://aulaplaneta.planetasaber.com/msite/hae/hae/videos/HAECAP09SEC06.html" \t "_blank" </w:instrText>
            </w:r>
            <w:r w:rsidRPr="0086642B">
              <w:rPr>
                <w:sz w:val="24"/>
                <w:szCs w:val="24"/>
                <w:lang w:val="es-ES_tradnl"/>
              </w:rPr>
            </w:r>
            <w:r w:rsidRPr="0086642B">
              <w:rPr>
                <w:sz w:val="24"/>
                <w:szCs w:val="24"/>
                <w:lang w:val="es-ES_tradnl"/>
              </w:rPr>
              <w:fldChar w:fldCharType="separate"/>
            </w:r>
            <w:r w:rsidRPr="0086642B">
              <w:rPr>
                <w:rStyle w:val="apple-converted-space"/>
                <w:sz w:val="24"/>
                <w:szCs w:val="24"/>
                <w:u w:val="single"/>
                <w:bdr w:val="none" w:sz="0" w:space="0" w:color="auto" w:frame="1"/>
                <w:lang w:val="es-ES_tradnl"/>
              </w:rPr>
              <w:t> </w:t>
            </w:r>
            <w:r w:rsidRPr="0086642B">
              <w:rPr>
                <w:rStyle w:val="Hipervnculo"/>
                <w:color w:val="auto"/>
                <w:sz w:val="24"/>
                <w:szCs w:val="24"/>
                <w:bdr w:val="none" w:sz="0" w:space="0" w:color="auto" w:frame="1"/>
                <w:lang w:val="es-ES_tradnl"/>
              </w:rPr>
              <w:t>[ver]</w:t>
            </w:r>
            <w:r w:rsidRPr="0086642B">
              <w:rPr>
                <w:rStyle w:val="Hipervnculo"/>
                <w:color w:val="auto"/>
                <w:sz w:val="24"/>
                <w:szCs w:val="24"/>
                <w:bdr w:val="none" w:sz="0" w:space="0" w:color="auto" w:frame="1"/>
                <w:lang w:val="es-ES_tradnl"/>
              </w:rPr>
              <w:fldChar w:fldCharType="end"/>
            </w:r>
            <w:r w:rsidRPr="0086642B">
              <w:rPr>
                <w:rStyle w:val="un"/>
                <w:sz w:val="24"/>
                <w:szCs w:val="24"/>
                <w:lang w:val="es-ES_tradnl"/>
              </w:rPr>
              <w:t>.</w:t>
            </w:r>
          </w:p>
          <w:p w14:paraId="0A1890F8" w14:textId="319B7999" w:rsidR="00DA0854" w:rsidRPr="00E71DFC" w:rsidRDefault="00DA0854" w:rsidP="00777F56">
            <w:pPr>
              <w:rPr>
                <w:rFonts w:ascii="Times New Roman" w:hAnsi="Times New Roman" w:cs="Times New Roman"/>
                <w:sz w:val="24"/>
                <w:szCs w:val="24"/>
                <w:lang w:val="es-ES_tradnl"/>
              </w:rPr>
            </w:pPr>
          </w:p>
        </w:tc>
      </w:tr>
    </w:tbl>
    <w:p w14:paraId="3494BA40" w14:textId="77777777" w:rsidR="00DA0854" w:rsidRPr="00E71DFC" w:rsidRDefault="00DA0854" w:rsidP="00DA0854">
      <w:pPr>
        <w:pStyle w:val="u"/>
        <w:shd w:val="clear" w:color="auto" w:fill="FFFFFF"/>
        <w:spacing w:before="0" w:beforeAutospacing="0" w:after="0" w:afterAutospacing="0" w:line="345" w:lineRule="atLeast"/>
        <w:jc w:val="both"/>
        <w:rPr>
          <w:lang w:val="es-ES_tradnl"/>
        </w:rPr>
      </w:pPr>
    </w:p>
    <w:p w14:paraId="53B83BA6" w14:textId="26050C66" w:rsidR="00BD1B01" w:rsidRPr="00E71DFC" w:rsidRDefault="00DA0854" w:rsidP="00DA0854">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En</w:t>
      </w:r>
      <w:r w:rsidR="00BD1B01" w:rsidRPr="00E71DFC">
        <w:rPr>
          <w:rStyle w:val="un"/>
          <w:lang w:val="es-ES_tradnl"/>
        </w:rPr>
        <w:t xml:space="preserve"> el ámbito religioso se produjeron grandes cambios: ciertos sectores levantaron la voz contr</w:t>
      </w:r>
      <w:r w:rsidRPr="00E71DFC">
        <w:rPr>
          <w:rStyle w:val="un"/>
          <w:lang w:val="es-ES_tradnl"/>
        </w:rPr>
        <w:t>a la riqueza desmesurada que po</w:t>
      </w:r>
      <w:r w:rsidR="00BD1B01" w:rsidRPr="00E71DFC">
        <w:rPr>
          <w:rStyle w:val="un"/>
          <w:lang w:val="es-ES_tradnl"/>
        </w:rPr>
        <w:t>s</w:t>
      </w:r>
      <w:r w:rsidRPr="00E71DFC">
        <w:rPr>
          <w:rStyle w:val="un"/>
          <w:lang w:val="es-ES_tradnl"/>
        </w:rPr>
        <w:t>e</w:t>
      </w:r>
      <w:r w:rsidR="00BD1B01" w:rsidRPr="00E71DFC">
        <w:rPr>
          <w:rStyle w:val="un"/>
          <w:lang w:val="es-ES_tradnl"/>
        </w:rPr>
        <w:t>ían algunos miembros de la Iglesia.</w:t>
      </w:r>
      <w:r w:rsidR="00BD1B01" w:rsidRPr="00E71DFC">
        <w:rPr>
          <w:rStyle w:val="apple-converted-space"/>
          <w:lang w:val="es-ES_tradnl"/>
        </w:rPr>
        <w:t> </w:t>
      </w:r>
      <w:r w:rsidR="00BD1B01" w:rsidRPr="00E71DFC">
        <w:rPr>
          <w:rStyle w:val="un"/>
          <w:lang w:val="es-ES_tradnl"/>
        </w:rPr>
        <w:t>Esta y otras críticas fueron recogidas por un sector eclesiástico que dio origen a la</w:t>
      </w:r>
      <w:r w:rsidR="00BD1B01" w:rsidRPr="00E71DFC">
        <w:rPr>
          <w:rStyle w:val="apple-converted-space"/>
          <w:lang w:val="es-ES_tradnl"/>
        </w:rPr>
        <w:t> </w:t>
      </w:r>
      <w:r w:rsidR="00BD1B01" w:rsidRPr="00E71DFC">
        <w:rPr>
          <w:rStyle w:val="Textoennegrita"/>
          <w:lang w:val="es-ES_tradnl"/>
        </w:rPr>
        <w:t>Reforma</w:t>
      </w:r>
      <w:r w:rsidR="00BD1B01" w:rsidRPr="00E71DFC">
        <w:rPr>
          <w:rStyle w:val="un"/>
          <w:lang w:val="es-ES_tradnl"/>
        </w:rPr>
        <w:t>.</w:t>
      </w:r>
      <w:r w:rsidR="00BD1B01" w:rsidRPr="00E71DFC">
        <w:rPr>
          <w:rStyle w:val="apple-converted-space"/>
          <w:lang w:val="es-ES_tradnl"/>
        </w:rPr>
        <w:t> </w:t>
      </w:r>
      <w:r w:rsidRPr="00E71DFC">
        <w:rPr>
          <w:rStyle w:val="un"/>
          <w:lang w:val="es-ES_tradnl"/>
        </w:rPr>
        <w:t xml:space="preserve">El fraile católico </w:t>
      </w:r>
      <w:r w:rsidR="00BD1B01" w:rsidRPr="00E71DFC">
        <w:rPr>
          <w:rStyle w:val="Textoennegrita"/>
          <w:lang w:val="es-ES_tradnl"/>
        </w:rPr>
        <w:t>Martín Lutero</w:t>
      </w:r>
      <w:r w:rsidR="00BD1B01" w:rsidRPr="00E71DFC">
        <w:rPr>
          <w:rStyle w:val="un"/>
          <w:lang w:val="es-ES_tradnl"/>
        </w:rPr>
        <w:t>, clavó en las puertas de la iglesia de Wittenberg en Alemania sus 95 tesis en las que criticaba, sobre todo, la venta de indulgencias por parte de la Iglesia católica</w:t>
      </w:r>
      <w:r w:rsidRPr="00E71DFC">
        <w:rPr>
          <w:rStyle w:val="un"/>
          <w:lang w:val="es-ES_tradnl"/>
        </w:rPr>
        <w:t xml:space="preserve"> en 1517</w:t>
      </w:r>
      <w:r w:rsidR="00BD1B01" w:rsidRPr="00E71DFC">
        <w:rPr>
          <w:rStyle w:val="un"/>
          <w:lang w:val="es-ES_tradnl"/>
        </w:rPr>
        <w:t>.</w:t>
      </w:r>
      <w:r w:rsidRPr="00E71DFC">
        <w:rPr>
          <w:rStyle w:val="un"/>
          <w:lang w:val="es-ES_tradnl"/>
        </w:rPr>
        <w:t xml:space="preserve"> </w:t>
      </w:r>
      <w:r w:rsidR="00BD1B01" w:rsidRPr="00E71DFC">
        <w:rPr>
          <w:rStyle w:val="un"/>
          <w:lang w:val="es-ES_tradnl"/>
        </w:rPr>
        <w:t>Esta publicación, que reivindicaba la lectura personal de la Biblia y una relación con Dio</w:t>
      </w:r>
      <w:r w:rsidR="00863BA5">
        <w:rPr>
          <w:rStyle w:val="un"/>
          <w:lang w:val="es-ES_tradnl"/>
        </w:rPr>
        <w:t xml:space="preserve">s sin tener como mediador a </w:t>
      </w:r>
      <w:r w:rsidRPr="00E71DFC">
        <w:rPr>
          <w:rStyle w:val="un"/>
          <w:lang w:val="es-ES_tradnl"/>
        </w:rPr>
        <w:t>la Iglesia,</w:t>
      </w:r>
      <w:r w:rsidR="00BD1B01" w:rsidRPr="00E71DFC">
        <w:rPr>
          <w:rStyle w:val="un"/>
          <w:lang w:val="es-ES_tradnl"/>
        </w:rPr>
        <w:t xml:space="preserve"> </w:t>
      </w:r>
      <w:r w:rsidRPr="00E71DFC">
        <w:rPr>
          <w:rStyle w:val="un"/>
          <w:lang w:val="es-ES_tradnl"/>
        </w:rPr>
        <w:t>generó un movimiento posterior conocido como P</w:t>
      </w:r>
      <w:r w:rsidR="00BD1B01" w:rsidRPr="00E71DFC">
        <w:rPr>
          <w:rStyle w:val="Textoennegrita"/>
          <w:lang w:val="es-ES_tradnl"/>
        </w:rPr>
        <w:t>rotestantismo</w:t>
      </w:r>
      <w:r w:rsidR="00BD1B01" w:rsidRPr="00E71DFC">
        <w:rPr>
          <w:rStyle w:val="un"/>
          <w:lang w:val="es-ES_tradnl"/>
        </w:rPr>
        <w:t xml:space="preserve">, que desembocaría en </w:t>
      </w:r>
      <w:r w:rsidRPr="00E71DFC">
        <w:rPr>
          <w:rStyle w:val="un"/>
          <w:lang w:val="es-ES_tradnl"/>
        </w:rPr>
        <w:t>un cambio</w:t>
      </w:r>
      <w:r w:rsidR="00BD1B01" w:rsidRPr="00E71DFC">
        <w:rPr>
          <w:rStyle w:val="un"/>
          <w:lang w:val="es-ES_tradnl"/>
        </w:rPr>
        <w:t xml:space="preserve"> en la Iglesia que se conocería como la Reforma.</w:t>
      </w:r>
      <w:r w:rsidR="00BD1B01" w:rsidRPr="00E71DFC">
        <w:rPr>
          <w:rStyle w:val="apple-converted-space"/>
          <w:lang w:val="es-ES_tradnl"/>
        </w:rPr>
        <w:t> </w:t>
      </w:r>
      <w:r w:rsidR="00BD1B01" w:rsidRPr="00E71DFC">
        <w:rPr>
          <w:rStyle w:val="un"/>
          <w:lang w:val="es-ES_tradnl"/>
        </w:rPr>
        <w:t>En los siguientes años, la Iglesia católica tuvo que afrontar el nacimiento de varias corrientes cristianas como el</w:t>
      </w:r>
      <w:r w:rsidR="00BD1B01" w:rsidRPr="00E71DFC">
        <w:rPr>
          <w:rStyle w:val="apple-converted-space"/>
          <w:lang w:val="es-ES_tradnl"/>
        </w:rPr>
        <w:t> </w:t>
      </w:r>
      <w:r w:rsidR="00BD1B01" w:rsidRPr="00E71DFC">
        <w:rPr>
          <w:rStyle w:val="Textoennegrita"/>
          <w:lang w:val="es-ES_tradnl"/>
        </w:rPr>
        <w:t>calvinismo</w:t>
      </w:r>
      <w:r w:rsidR="00BD1B01" w:rsidRPr="00E71DFC">
        <w:rPr>
          <w:rStyle w:val="apple-converted-space"/>
          <w:lang w:val="es-ES_tradnl"/>
        </w:rPr>
        <w:t> </w:t>
      </w:r>
      <w:r w:rsidR="00BD1B01" w:rsidRPr="00E71DFC">
        <w:rPr>
          <w:rStyle w:val="un"/>
          <w:lang w:val="es-ES_tradnl"/>
        </w:rPr>
        <w:t>y el</w:t>
      </w:r>
      <w:r w:rsidR="00BD1B01" w:rsidRPr="00E71DFC">
        <w:rPr>
          <w:rStyle w:val="apple-converted-space"/>
          <w:lang w:val="es-ES_tradnl"/>
        </w:rPr>
        <w:t> </w:t>
      </w:r>
      <w:r w:rsidR="00BD1B01" w:rsidRPr="00E71DFC">
        <w:rPr>
          <w:rStyle w:val="Textoennegrita"/>
          <w:lang w:val="es-ES_tradnl"/>
        </w:rPr>
        <w:t>anglicanismo</w:t>
      </w:r>
      <w:r w:rsidR="00BD1B01" w:rsidRPr="00E71DFC">
        <w:rPr>
          <w:rStyle w:val="un"/>
          <w:lang w:val="es-ES_tradnl"/>
        </w:rPr>
        <w:t>.</w:t>
      </w:r>
    </w:p>
    <w:p w14:paraId="77F9276C" w14:textId="77777777" w:rsidR="00DA0854" w:rsidRPr="00E71DFC" w:rsidRDefault="00DA0854" w:rsidP="00DA0854">
      <w:pPr>
        <w:pStyle w:val="u"/>
        <w:shd w:val="clear" w:color="auto" w:fill="FFFFFF"/>
        <w:spacing w:before="0" w:beforeAutospacing="0" w:after="0" w:afterAutospacing="0" w:line="345" w:lineRule="atLeast"/>
        <w:jc w:val="both"/>
        <w:rPr>
          <w:lang w:val="es-ES_tradnl"/>
        </w:rPr>
      </w:pPr>
    </w:p>
    <w:p w14:paraId="5AB7C36D" w14:textId="270142FD" w:rsidR="00B264C7" w:rsidRPr="00863BA5" w:rsidRDefault="00BD1B01" w:rsidP="00863BA5">
      <w:pPr>
        <w:pStyle w:val="u"/>
        <w:shd w:val="clear" w:color="auto" w:fill="FFFFFF"/>
        <w:spacing w:before="0" w:beforeAutospacing="0" w:after="0" w:afterAutospacing="0" w:line="345" w:lineRule="atLeast"/>
        <w:jc w:val="both"/>
        <w:rPr>
          <w:lang w:val="es-ES_tradnl"/>
        </w:rPr>
      </w:pPr>
      <w:r w:rsidRPr="00E71DFC">
        <w:rPr>
          <w:rStyle w:val="Textoennegrita"/>
          <w:lang w:val="es-ES_tradnl"/>
        </w:rPr>
        <w:t>¡Atención!</w:t>
      </w:r>
      <w:r w:rsidRPr="00E71DFC">
        <w:rPr>
          <w:rStyle w:val="apple-converted-space"/>
          <w:lang w:val="es-ES_tradnl"/>
        </w:rPr>
        <w:t> </w:t>
      </w:r>
      <w:r w:rsidRPr="00E71DFC">
        <w:rPr>
          <w:rStyle w:val="un"/>
          <w:lang w:val="es-ES_tradnl"/>
        </w:rPr>
        <w:t>Una indulgencia consistía en la obtención del perdón de un pecado por medio de la Iglesia.</w:t>
      </w:r>
      <w:r w:rsidR="00DA0854" w:rsidRPr="00E71DFC">
        <w:rPr>
          <w:rStyle w:val="un"/>
          <w:lang w:val="es-ES_tradnl"/>
        </w:rPr>
        <w:t xml:space="preserve"> Este fenómeno se d</w:t>
      </w:r>
      <w:r w:rsidR="006F5F36" w:rsidRPr="00E71DFC">
        <w:rPr>
          <w:rStyle w:val="un"/>
          <w:lang w:val="es-ES_tradnl"/>
        </w:rPr>
        <w:t>io</w:t>
      </w:r>
      <w:r w:rsidR="00DA0854" w:rsidRPr="00E71DFC">
        <w:rPr>
          <w:rStyle w:val="un"/>
          <w:lang w:val="es-ES_tradnl"/>
        </w:rPr>
        <w:t xml:space="preserve"> a través de la confesión. </w:t>
      </w:r>
      <w:r w:rsidR="006F5F36" w:rsidRPr="00E71DFC">
        <w:rPr>
          <w:shd w:val="clear" w:color="auto" w:fill="FFFFFF"/>
        </w:rPr>
        <w:t>Si quieres saber más sobre Lutero y las repercusiones de su Reforma, infórmate mediante el vídeo que podrás encontrar en este enlace de la</w:t>
      </w:r>
      <w:r w:rsidR="006F5F36" w:rsidRPr="00E71DFC">
        <w:rPr>
          <w:rStyle w:val="apple-converted-space"/>
          <w:shd w:val="clear" w:color="auto" w:fill="FFFFFF"/>
        </w:rPr>
        <w:t> </w:t>
      </w:r>
      <w:r w:rsidR="006F5F36" w:rsidRPr="00E71DFC">
        <w:rPr>
          <w:i/>
          <w:iCs/>
          <w:shd w:val="clear" w:color="auto" w:fill="FFFFFF"/>
        </w:rPr>
        <w:t>Gran Enciclopedia Planeta</w:t>
      </w:r>
      <w:r w:rsidR="00EB15E6" w:rsidRPr="00E71DFC">
        <w:fldChar w:fldCharType="begin"/>
      </w:r>
      <w:r w:rsidR="00EB15E6" w:rsidRPr="00E71DFC">
        <w:instrText xml:space="preserve"> HYPERLINK "http://aulaplaneta.planetasaber.com/encyclopedia/default.asp?idreg=7992&amp;ruta=Buscador" \t "_blank" </w:instrText>
      </w:r>
      <w:r w:rsidR="00EB15E6" w:rsidRPr="00E71DFC">
        <w:fldChar w:fldCharType="separate"/>
      </w:r>
      <w:r w:rsidR="006F5F36" w:rsidRPr="00E71DFC">
        <w:rPr>
          <w:rStyle w:val="apple-converted-space"/>
          <w:u w:val="single"/>
          <w:bdr w:val="none" w:sz="0" w:space="0" w:color="auto" w:frame="1"/>
          <w:shd w:val="clear" w:color="auto" w:fill="FFFFFF"/>
        </w:rPr>
        <w:t> </w:t>
      </w:r>
      <w:r w:rsidR="006F5F36" w:rsidRPr="00E71DFC">
        <w:rPr>
          <w:rStyle w:val="Hipervnculo"/>
          <w:color w:val="auto"/>
          <w:bdr w:val="none" w:sz="0" w:space="0" w:color="auto" w:frame="1"/>
          <w:shd w:val="clear" w:color="auto" w:fill="FFFFFF"/>
        </w:rPr>
        <w:t>[ver]</w:t>
      </w:r>
      <w:r w:rsidR="00EB15E6" w:rsidRPr="00E71DFC">
        <w:rPr>
          <w:rStyle w:val="Hipervnculo"/>
          <w:color w:val="auto"/>
          <w:bdr w:val="none" w:sz="0" w:space="0" w:color="auto" w:frame="1"/>
          <w:shd w:val="clear" w:color="auto" w:fill="FFFFFF"/>
        </w:rPr>
        <w:fldChar w:fldCharType="end"/>
      </w:r>
      <w:r w:rsidR="006F5F36" w:rsidRPr="00E71DFC">
        <w:rPr>
          <w:shd w:val="clear" w:color="auto" w:fill="FFFFFF"/>
        </w:rPr>
        <w:t>.</w:t>
      </w:r>
    </w:p>
    <w:p w14:paraId="645B8FE1" w14:textId="77777777" w:rsidR="006F5F36" w:rsidRPr="00E71DFC" w:rsidRDefault="006F5F36" w:rsidP="006F5F36">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570"/>
        <w:gridCol w:w="8484"/>
      </w:tblGrid>
      <w:tr w:rsidR="006F5F36" w:rsidRPr="00E71DFC" w14:paraId="6BE59C36" w14:textId="77777777" w:rsidTr="00777F56">
        <w:tc>
          <w:tcPr>
            <w:tcW w:w="9033" w:type="dxa"/>
            <w:gridSpan w:val="2"/>
            <w:shd w:val="clear" w:color="auto" w:fill="0D0D0D" w:themeFill="text1" w:themeFillTint="F2"/>
          </w:tcPr>
          <w:p w14:paraId="6A9832E6" w14:textId="77777777" w:rsidR="006F5F36" w:rsidRPr="00E71DFC" w:rsidRDefault="006F5F36"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6F5F36" w:rsidRPr="00E71DFC" w14:paraId="4EDFC562" w14:textId="77777777" w:rsidTr="00777F56">
        <w:tc>
          <w:tcPr>
            <w:tcW w:w="2518" w:type="dxa"/>
          </w:tcPr>
          <w:p w14:paraId="62A6AAB7" w14:textId="77777777" w:rsidR="006F5F36" w:rsidRPr="00E71DFC" w:rsidRDefault="006F5F36"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EF02C49" w14:textId="4F77551D" w:rsidR="006F5F36" w:rsidRPr="00E71DFC" w:rsidRDefault="00863BA5" w:rsidP="006F5F3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6F5F36" w:rsidRPr="00E71DFC">
              <w:rPr>
                <w:rFonts w:ascii="Times New Roman" w:hAnsi="Times New Roman" w:cs="Times New Roman"/>
                <w:color w:val="000000"/>
                <w:sz w:val="24"/>
                <w:szCs w:val="24"/>
                <w:lang w:val="es-ES_tradnl"/>
              </w:rPr>
              <w:t>10_01_IMG13</w:t>
            </w:r>
          </w:p>
        </w:tc>
      </w:tr>
      <w:tr w:rsidR="006F5F36" w:rsidRPr="00E71DFC" w14:paraId="5677E8C3" w14:textId="77777777" w:rsidTr="00777F56">
        <w:tc>
          <w:tcPr>
            <w:tcW w:w="2518" w:type="dxa"/>
          </w:tcPr>
          <w:p w14:paraId="79A42AC6" w14:textId="77777777"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2A09D688" w14:textId="30091A45"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Imagen </w:t>
            </w:r>
            <w:r w:rsidR="00863BA5">
              <w:rPr>
                <w:rFonts w:ascii="Times New Roman" w:hAnsi="Times New Roman" w:cs="Times New Roman"/>
                <w:color w:val="000000"/>
                <w:sz w:val="24"/>
                <w:szCs w:val="24"/>
                <w:lang w:val="es-ES_tradnl"/>
              </w:rPr>
              <w:t xml:space="preserve">de la </w:t>
            </w:r>
            <w:r w:rsidRPr="00E71DFC">
              <w:rPr>
                <w:rFonts w:ascii="Times New Roman" w:hAnsi="Times New Roman" w:cs="Times New Roman"/>
                <w:color w:val="000000"/>
                <w:sz w:val="24"/>
                <w:szCs w:val="24"/>
                <w:lang w:val="es-ES_tradnl"/>
              </w:rPr>
              <w:t>biblia</w:t>
            </w:r>
          </w:p>
        </w:tc>
      </w:tr>
      <w:tr w:rsidR="006F5F36" w:rsidRPr="00E71DFC" w14:paraId="4E966539" w14:textId="77777777" w:rsidTr="00777F56">
        <w:tc>
          <w:tcPr>
            <w:tcW w:w="2518" w:type="dxa"/>
          </w:tcPr>
          <w:p w14:paraId="51295402" w14:textId="77777777"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Shutterstock (o </w:t>
            </w:r>
            <w:r w:rsidRPr="00E71DFC">
              <w:rPr>
                <w:rFonts w:ascii="Times New Roman" w:hAnsi="Times New Roman" w:cs="Times New Roman"/>
                <w:b/>
                <w:color w:val="000000"/>
                <w:sz w:val="24"/>
                <w:szCs w:val="24"/>
                <w:lang w:val="es-ES_tradnl"/>
              </w:rPr>
              <w:lastRenderedPageBreak/>
              <w:t>URL o la ruta en AulaPlaneta)</w:t>
            </w:r>
          </w:p>
        </w:tc>
        <w:tc>
          <w:tcPr>
            <w:tcW w:w="6515" w:type="dxa"/>
          </w:tcPr>
          <w:p w14:paraId="27A339D9" w14:textId="34B15EFB" w:rsidR="006F5F36" w:rsidRPr="00E71DFC" w:rsidRDefault="00A60E0D" w:rsidP="00777F56">
            <w:pPr>
              <w:rPr>
                <w:rFonts w:ascii="Times New Roman" w:hAnsi="Times New Roman" w:cs="Times New Roman"/>
                <w:color w:val="000000"/>
                <w:sz w:val="24"/>
                <w:szCs w:val="24"/>
                <w:lang w:val="es-ES_tradnl"/>
              </w:rPr>
            </w:pPr>
            <w:hyperlink r:id="rId15" w:anchor="q=BIBLIA+TRADUCIDA+POR+LUTERO&amp;tbs=isz:l&amp;tbm=isch&amp;imgdii=_&amp;imgrc=KPjvDEbSFQmVLM%253A%3BdXEUK9OH2ZhqRM%3Bhttp%253A%252F%252Fwww.bizkaia.net%252Fhome2%252Farchivos%252FDPTO4%252FTemas%252FBiblia_Luther(1).png%3Bhttp%253A%252F%252Fwww.bizkaia.net%252Fhome2%25" w:history="1">
              <w:r w:rsidR="006F5F36"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q=BIBLIA+TRADUCIDA+POR+LUTERO&amp;tbs=isz:l&amp;tbm=isch&amp;imgdii=_&amp;imgrc=KPjvDEbSFQmVLM%253A%3BdXEUK9OH2ZhqRM%3Bhttp%253A%252F%252Fwww.bizkaia.net%252Fhome2%252Farchivos%252FDPTO4%252FTemas%252FBiblia_Luther(1).png%3Bhttp%253A%252F%252Fwww.bizkaia.net%252Fhome2%252FTemas%252FDetalleTema.asp%253FTem_Codigo%253D8271%2526idioma%253DCA%2526dpto_biz%253D4%2526codpath_biz%253D4%25257C4611%25257C4292%25257C7642%25257C8125%3B1136%3B7</w:t>
              </w:r>
              <w:r w:rsidR="006F5F36" w:rsidRPr="00E71DFC">
                <w:rPr>
                  <w:rStyle w:val="Hipervnculo"/>
                  <w:rFonts w:ascii="Times New Roman" w:hAnsi="Times New Roman" w:cs="Times New Roman"/>
                  <w:sz w:val="24"/>
                  <w:szCs w:val="24"/>
                  <w:lang w:val="es-ES_tradnl"/>
                </w:rPr>
                <w:lastRenderedPageBreak/>
                <w:t>43</w:t>
              </w:r>
            </w:hyperlink>
          </w:p>
          <w:p w14:paraId="3988C265" w14:textId="41C1172F" w:rsidR="006F5F36" w:rsidRPr="00E71DFC" w:rsidRDefault="006F5F36" w:rsidP="00777F56">
            <w:pPr>
              <w:rPr>
                <w:rFonts w:ascii="Times New Roman" w:hAnsi="Times New Roman" w:cs="Times New Roman"/>
                <w:color w:val="000000"/>
                <w:sz w:val="24"/>
                <w:szCs w:val="24"/>
                <w:lang w:val="es-ES_tradnl"/>
              </w:rPr>
            </w:pPr>
          </w:p>
        </w:tc>
      </w:tr>
      <w:tr w:rsidR="006F5F36" w:rsidRPr="00E71DFC" w14:paraId="03F36D92" w14:textId="77777777" w:rsidTr="00777F56">
        <w:tc>
          <w:tcPr>
            <w:tcW w:w="2518" w:type="dxa"/>
          </w:tcPr>
          <w:p w14:paraId="7AB60EF3" w14:textId="77777777"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356878EA" w14:textId="3630B131" w:rsidR="006F5F36" w:rsidRPr="00E71DFC" w:rsidRDefault="006F5F36" w:rsidP="00863BA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La traducción de la Biblia al alemán, realizada por Lutero en el siglo XVI, tuvo el propósito de </w:t>
            </w:r>
            <w:r w:rsidR="00863BA5">
              <w:rPr>
                <w:rFonts w:ascii="Times New Roman" w:hAnsi="Times New Roman" w:cs="Times New Roman"/>
                <w:color w:val="000000"/>
                <w:sz w:val="24"/>
                <w:szCs w:val="24"/>
                <w:lang w:val="es-ES_tradnl"/>
              </w:rPr>
              <w:t>revolucionar</w:t>
            </w:r>
            <w:r w:rsidRPr="00E71DFC">
              <w:rPr>
                <w:rFonts w:ascii="Times New Roman" w:hAnsi="Times New Roman" w:cs="Times New Roman"/>
                <w:color w:val="000000"/>
                <w:sz w:val="24"/>
                <w:szCs w:val="24"/>
                <w:lang w:val="es-ES_tradnl"/>
              </w:rPr>
              <w:t xml:space="preserve"> la forma en la que las personas se relacionaban con la religión al acercar los textos sagrados al pueblo. Así, se afianzaba una de las bases doctrinales del protestantismo: la relación directa de los fieles con Dios y la pérdida de importancia del clero como intermediario.</w:t>
            </w:r>
          </w:p>
        </w:tc>
      </w:tr>
    </w:tbl>
    <w:p w14:paraId="27AB985C" w14:textId="77777777" w:rsidR="006F5F36" w:rsidRPr="00E71DFC" w:rsidRDefault="006F5F36" w:rsidP="006F5F36">
      <w:pPr>
        <w:spacing w:after="0"/>
        <w:jc w:val="both"/>
        <w:rPr>
          <w:rFonts w:ascii="Times New Roman" w:hAnsi="Times New Roman" w:cs="Times New Roman"/>
        </w:rPr>
      </w:pPr>
    </w:p>
    <w:p w14:paraId="56D12395" w14:textId="77777777" w:rsidR="00B264C7" w:rsidRPr="00E71DFC" w:rsidRDefault="00B264C7" w:rsidP="00081745">
      <w:pPr>
        <w:spacing w:after="0"/>
        <w:rPr>
          <w:rFonts w:ascii="Times New Roman" w:hAnsi="Times New Roman" w:cs="Times New Roman"/>
          <w:color w:val="000000"/>
        </w:rPr>
      </w:pPr>
    </w:p>
    <w:p w14:paraId="5EC32D59" w14:textId="77777777" w:rsidR="00814408" w:rsidRPr="00E71DFC" w:rsidRDefault="00814408" w:rsidP="00814408">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La reforma de Lutero no fue bien aceptada por la Iglesia católica que, como reacción, promovió a partir de 1555 la denominada</w:t>
      </w:r>
      <w:r w:rsidRPr="00E71DFC">
        <w:rPr>
          <w:rStyle w:val="apple-converted-space"/>
          <w:lang w:val="es-ES_tradnl"/>
        </w:rPr>
        <w:t> </w:t>
      </w:r>
      <w:r w:rsidRPr="00E71DFC">
        <w:rPr>
          <w:rStyle w:val="Textoennegrita"/>
          <w:lang w:val="es-ES_tradnl"/>
        </w:rPr>
        <w:t>Contrarreforma</w:t>
      </w:r>
      <w:r w:rsidRPr="00E71DFC">
        <w:rPr>
          <w:rStyle w:val="un"/>
          <w:lang w:val="es-ES_tradnl"/>
        </w:rPr>
        <w:t>, un intento por recuperar la presencia y fuerza de la fe católica de los países protestantes que duraría hasta 1648.</w:t>
      </w:r>
    </w:p>
    <w:p w14:paraId="08C8FAFC" w14:textId="77777777" w:rsidR="00863BA5" w:rsidRDefault="00863BA5" w:rsidP="00814408">
      <w:pPr>
        <w:pStyle w:val="u"/>
        <w:shd w:val="clear" w:color="auto" w:fill="FFFFFF"/>
        <w:spacing w:before="0" w:beforeAutospacing="0" w:after="0" w:afterAutospacing="0" w:line="345" w:lineRule="atLeast"/>
        <w:jc w:val="both"/>
        <w:rPr>
          <w:lang w:val="es-ES_tradnl"/>
        </w:rPr>
      </w:pPr>
    </w:p>
    <w:p w14:paraId="00AF923E" w14:textId="0FFD7047" w:rsidR="00814408" w:rsidRPr="00E71DFC" w:rsidRDefault="00814408" w:rsidP="00814408">
      <w:pPr>
        <w:pStyle w:val="u"/>
        <w:shd w:val="clear" w:color="auto" w:fill="FFFFFF"/>
        <w:spacing w:before="0" w:beforeAutospacing="0" w:after="0" w:afterAutospacing="0" w:line="345" w:lineRule="atLeast"/>
        <w:jc w:val="both"/>
        <w:rPr>
          <w:lang w:val="es-ES_tradnl"/>
        </w:rPr>
      </w:pPr>
      <w:r w:rsidRPr="00E71DFC">
        <w:rPr>
          <w:rStyle w:val="un"/>
          <w:lang w:val="es-ES_tradnl"/>
        </w:rPr>
        <w:t>Si quieres saber en qué consistió la Contrarreforma, puedes ver el vídeo de este enlace de la</w:t>
      </w:r>
      <w:r w:rsidRPr="00E71DFC">
        <w:rPr>
          <w:rStyle w:val="apple-converted-space"/>
          <w:lang w:val="es-ES_tradnl"/>
        </w:rPr>
        <w:t> </w:t>
      </w:r>
      <w:r w:rsidRPr="00E71DFC">
        <w:rPr>
          <w:rStyle w:val="un"/>
          <w:i/>
          <w:iCs/>
          <w:lang w:val="es-ES_tradnl"/>
        </w:rPr>
        <w:t>Gran Enciclopedia Planeta</w:t>
      </w:r>
      <w:r w:rsidR="00EB15E6" w:rsidRPr="00E71DFC">
        <w:rPr>
          <w:lang w:val="es-ES_tradnl"/>
        </w:rPr>
        <w:fldChar w:fldCharType="begin"/>
      </w:r>
      <w:r w:rsidR="00EB15E6" w:rsidRPr="00E71DFC">
        <w:rPr>
          <w:lang w:val="es-ES_tradnl"/>
        </w:rPr>
        <w:instrText xml:space="preserve"> HYPERLINK "http://aulaplaneta.planetasaber.com/encyclopedia/default.asp?idreg=8083&amp;ruta=Buscador" \t "_blank" </w:instrText>
      </w:r>
      <w:r w:rsidR="00EB15E6" w:rsidRPr="00E71DFC">
        <w:rPr>
          <w:lang w:val="es-ES_tradnl"/>
        </w:rPr>
        <w:fldChar w:fldCharType="separate"/>
      </w:r>
      <w:r w:rsidRPr="00E71DFC">
        <w:rPr>
          <w:rStyle w:val="apple-converted-space"/>
          <w:u w:val="single"/>
          <w:bdr w:val="none" w:sz="0" w:space="0" w:color="auto" w:frame="1"/>
          <w:lang w:val="es-ES_tradnl"/>
        </w:rPr>
        <w:t> </w:t>
      </w:r>
      <w:r w:rsidRPr="00E71DFC">
        <w:rPr>
          <w:rStyle w:val="Hipervnculo"/>
          <w:color w:val="auto"/>
          <w:bdr w:val="none" w:sz="0" w:space="0" w:color="auto" w:frame="1"/>
          <w:lang w:val="es-ES_tradnl"/>
        </w:rPr>
        <w:t>[ver]</w:t>
      </w:r>
      <w:r w:rsidR="00EB15E6" w:rsidRPr="00E71DFC">
        <w:rPr>
          <w:rStyle w:val="Hipervnculo"/>
          <w:color w:val="auto"/>
          <w:bdr w:val="none" w:sz="0" w:space="0" w:color="auto" w:frame="1"/>
          <w:lang w:val="es-ES_tradnl"/>
        </w:rPr>
        <w:fldChar w:fldCharType="end"/>
      </w:r>
      <w:r w:rsidRPr="00E71DFC">
        <w:rPr>
          <w:rStyle w:val="un"/>
          <w:lang w:val="es-ES_tradnl"/>
        </w:rPr>
        <w:t>.</w:t>
      </w:r>
    </w:p>
    <w:p w14:paraId="304EF60E" w14:textId="77777777" w:rsidR="00B264C7" w:rsidRPr="00E71DFC" w:rsidRDefault="00B264C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691EAD" w:rsidRPr="00E71DFC" w14:paraId="2B4B375D" w14:textId="77777777" w:rsidTr="00777F56">
        <w:tc>
          <w:tcPr>
            <w:tcW w:w="8978" w:type="dxa"/>
            <w:gridSpan w:val="2"/>
            <w:shd w:val="clear" w:color="auto" w:fill="000000" w:themeFill="text1"/>
          </w:tcPr>
          <w:p w14:paraId="5CE3D40F" w14:textId="77777777" w:rsidR="00691EAD" w:rsidRPr="00E71DFC" w:rsidRDefault="00691EAD"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691EAD" w:rsidRPr="00E71DFC" w14:paraId="7541A4AE" w14:textId="77777777" w:rsidTr="00777F56">
        <w:tc>
          <w:tcPr>
            <w:tcW w:w="2518" w:type="dxa"/>
          </w:tcPr>
          <w:p w14:paraId="7F97C48C" w14:textId="77777777" w:rsidR="00691EAD" w:rsidRPr="00E71DFC" w:rsidRDefault="00691EAD"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7C5C1FEC" w14:textId="46685CFB" w:rsidR="00691EAD" w:rsidRPr="00E71DFC" w:rsidRDefault="00691EAD" w:rsidP="00863BA5">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 xml:space="preserve">Claves para </w:t>
            </w:r>
            <w:r w:rsidR="00863BA5">
              <w:rPr>
                <w:rFonts w:ascii="Times New Roman" w:hAnsi="Times New Roman" w:cs="Times New Roman"/>
                <w:b/>
                <w:sz w:val="24"/>
                <w:szCs w:val="24"/>
                <w:lang w:val="es-ES_tradnl"/>
              </w:rPr>
              <w:t>reconocer</w:t>
            </w:r>
            <w:r w:rsidRPr="00E71DFC">
              <w:rPr>
                <w:rFonts w:ascii="Times New Roman" w:hAnsi="Times New Roman" w:cs="Times New Roman"/>
                <w:b/>
                <w:sz w:val="24"/>
                <w:szCs w:val="24"/>
                <w:lang w:val="es-ES_tradnl"/>
              </w:rPr>
              <w:t xml:space="preserve"> el contexto social del Renacimiento</w:t>
            </w:r>
          </w:p>
        </w:tc>
      </w:tr>
      <w:tr w:rsidR="00691EAD" w:rsidRPr="00E71DFC" w14:paraId="5F31D443" w14:textId="77777777" w:rsidTr="00777F56">
        <w:tc>
          <w:tcPr>
            <w:tcW w:w="2518" w:type="dxa"/>
          </w:tcPr>
          <w:p w14:paraId="7257A277" w14:textId="77777777" w:rsidR="00691EAD" w:rsidRPr="00E71DFC" w:rsidRDefault="00691EAD"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00BBEE0B" w14:textId="72760883" w:rsidR="00691EAD" w:rsidRPr="00E71DFC" w:rsidRDefault="00691EAD" w:rsidP="00691EAD">
            <w:p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Estos conceptos clave te permitirán </w:t>
            </w:r>
            <w:r w:rsidR="00863BA5">
              <w:rPr>
                <w:rFonts w:ascii="Times New Roman" w:hAnsi="Times New Roman" w:cs="Times New Roman"/>
                <w:sz w:val="24"/>
                <w:szCs w:val="24"/>
                <w:lang w:val="es-ES_tradnl"/>
              </w:rPr>
              <w:t>reconocer</w:t>
            </w:r>
            <w:r w:rsidRPr="00E71DFC">
              <w:rPr>
                <w:rFonts w:ascii="Times New Roman" w:hAnsi="Times New Roman" w:cs="Times New Roman"/>
                <w:sz w:val="24"/>
                <w:szCs w:val="24"/>
                <w:lang w:val="es-ES_tradnl"/>
              </w:rPr>
              <w:t xml:space="preserve"> las características del contexto social del renacimiento. Busca información e intenta explicar en qué consiste cada uno de ellos:</w:t>
            </w:r>
          </w:p>
          <w:p w14:paraId="6A1F0642" w14:textId="77777777" w:rsidR="00691EAD" w:rsidRPr="00E71DFC" w:rsidRDefault="00691EAD" w:rsidP="00691EAD">
            <w:pPr>
              <w:rPr>
                <w:rFonts w:ascii="Times New Roman" w:hAnsi="Times New Roman" w:cs="Times New Roman"/>
                <w:sz w:val="24"/>
                <w:szCs w:val="24"/>
                <w:lang w:val="es-ES_tradnl"/>
              </w:rPr>
            </w:pPr>
          </w:p>
          <w:p w14:paraId="75715E43" w14:textId="77777777"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declive del feudalismo.</w:t>
            </w:r>
          </w:p>
          <w:p w14:paraId="6617D0D4" w14:textId="77777777"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aparición de la imprenta.</w:t>
            </w:r>
          </w:p>
          <w:p w14:paraId="093E6088" w14:textId="77777777"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Las monarquías autoritarias.</w:t>
            </w:r>
          </w:p>
          <w:p w14:paraId="50B9149B" w14:textId="77777777"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consolidación de la burguesía.</w:t>
            </w:r>
          </w:p>
          <w:p w14:paraId="43CD14E2" w14:textId="3527096B" w:rsidR="00691EAD" w:rsidRPr="00E71DFC" w:rsidRDefault="00863BA5" w:rsidP="00691EAD">
            <w:pPr>
              <w:pStyle w:val="Prrafodelista"/>
              <w:numPr>
                <w:ilvl w:val="0"/>
                <w:numId w:val="41"/>
              </w:num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 conquista de </w:t>
            </w:r>
            <w:r w:rsidR="00691EAD" w:rsidRPr="00E71DFC">
              <w:rPr>
                <w:rFonts w:ascii="Times New Roman" w:hAnsi="Times New Roman" w:cs="Times New Roman"/>
                <w:sz w:val="24"/>
                <w:szCs w:val="24"/>
                <w:lang w:val="es-ES_tradnl"/>
              </w:rPr>
              <w:t>América.</w:t>
            </w:r>
          </w:p>
          <w:p w14:paraId="774A9EAE" w14:textId="77777777"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unificación de los reinos hispánicos y el incremento de la importancia de la corte.</w:t>
            </w:r>
          </w:p>
          <w:p w14:paraId="6714CC90" w14:textId="77777777"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reconquista del Reino de Granada.</w:t>
            </w:r>
          </w:p>
          <w:p w14:paraId="110F6963" w14:textId="77777777"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expulsión de los judíos y musulmanes.</w:t>
            </w:r>
          </w:p>
          <w:p w14:paraId="26C55A37" w14:textId="77777777"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crisis del catolicismo: el protestantismo, el calvinismo y el anglicanismo.</w:t>
            </w:r>
          </w:p>
          <w:p w14:paraId="2700A7CB" w14:textId="7C22C58C"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Contrarreforma.</w:t>
            </w:r>
          </w:p>
        </w:tc>
      </w:tr>
    </w:tbl>
    <w:p w14:paraId="60423247" w14:textId="77777777" w:rsidR="00B264C7" w:rsidRPr="00E71DFC" w:rsidRDefault="00B264C7" w:rsidP="00081745">
      <w:pPr>
        <w:spacing w:after="0"/>
        <w:rPr>
          <w:rFonts w:ascii="Times New Roman" w:hAnsi="Times New Roman" w:cs="Times New Roman"/>
          <w:color w:val="000000"/>
        </w:rPr>
      </w:pPr>
    </w:p>
    <w:p w14:paraId="668FBAA9" w14:textId="77777777" w:rsidR="00B264C7" w:rsidRPr="00E71DFC" w:rsidRDefault="00B264C7" w:rsidP="00081745">
      <w:pPr>
        <w:spacing w:after="0"/>
        <w:rPr>
          <w:rFonts w:ascii="Times New Roman" w:hAnsi="Times New Roman" w:cs="Times New Roman"/>
          <w:color w:val="000000"/>
        </w:rPr>
      </w:pPr>
    </w:p>
    <w:p w14:paraId="3F62B69C" w14:textId="0431C985" w:rsidR="00592FDC" w:rsidRPr="00E71DFC" w:rsidRDefault="00592FDC" w:rsidP="00592FDC">
      <w:pPr>
        <w:tabs>
          <w:tab w:val="right" w:pos="8498"/>
        </w:tabs>
        <w:spacing w:after="0"/>
        <w:rPr>
          <w:rFonts w:ascii="Times New Roman" w:hAnsi="Times New Roman" w:cs="Times New Roman"/>
          <w:b/>
        </w:rPr>
      </w:pPr>
      <w:r w:rsidRPr="00E71DFC">
        <w:rPr>
          <w:rFonts w:ascii="Times New Roman" w:hAnsi="Times New Roman" w:cs="Times New Roman"/>
          <w:highlight w:val="yellow"/>
        </w:rPr>
        <w:lastRenderedPageBreak/>
        <w:t xml:space="preserve">[SECCIÓN </w:t>
      </w:r>
      <w:r w:rsidR="00A93E7A" w:rsidRPr="00E71DFC">
        <w:rPr>
          <w:rFonts w:ascii="Times New Roman" w:hAnsi="Times New Roman" w:cs="Times New Roman"/>
          <w:highlight w:val="yellow"/>
        </w:rPr>
        <w:t>3</w:t>
      </w:r>
      <w:r w:rsidRPr="00E71DFC">
        <w:rPr>
          <w:rFonts w:ascii="Times New Roman" w:hAnsi="Times New Roman" w:cs="Times New Roman"/>
          <w:highlight w:val="yellow"/>
        </w:rPr>
        <w:t>]</w:t>
      </w:r>
      <w:r w:rsidRPr="00E71DFC">
        <w:rPr>
          <w:rFonts w:ascii="Times New Roman" w:hAnsi="Times New Roman" w:cs="Times New Roman"/>
        </w:rPr>
        <w:t xml:space="preserve"> </w:t>
      </w:r>
      <w:r w:rsidR="00A93E7A" w:rsidRPr="00E71DFC">
        <w:rPr>
          <w:rFonts w:ascii="Times New Roman" w:hAnsi="Times New Roman" w:cs="Times New Roman"/>
          <w:b/>
        </w:rPr>
        <w:t>3.1.2</w:t>
      </w:r>
      <w:r w:rsidRPr="00E71DFC">
        <w:rPr>
          <w:rFonts w:ascii="Times New Roman" w:hAnsi="Times New Roman" w:cs="Times New Roman"/>
          <w:b/>
        </w:rPr>
        <w:t xml:space="preserve"> El Contexto Cultural</w:t>
      </w:r>
    </w:p>
    <w:p w14:paraId="64030782" w14:textId="67009D62" w:rsidR="00A31A26" w:rsidRPr="00E71DFC" w:rsidRDefault="00A31A26" w:rsidP="00A31A26">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El pensamiento del siglo XVI fue completamente diferente al de la sociedad medieval. Los descubrimientos y la conquista de territorios generaron una nueva idea del mundo. Este cambio se caracterizó por lo siguiente:</w:t>
      </w:r>
    </w:p>
    <w:p w14:paraId="5F58793F" w14:textId="3A8D2041" w:rsidR="0083281B" w:rsidRPr="00E71DFC" w:rsidRDefault="0083281B" w:rsidP="0083281B">
      <w:pPr>
        <w:shd w:val="clear" w:color="auto" w:fill="FFFFFF"/>
        <w:spacing w:after="0" w:line="345" w:lineRule="atLeast"/>
        <w:jc w:val="both"/>
        <w:rPr>
          <w:rFonts w:ascii="Times New Roman" w:eastAsia="Times New Roman" w:hAnsi="Times New Roman" w:cs="Times New Roman"/>
          <w:lang w:eastAsia="es-MX"/>
        </w:rPr>
      </w:pPr>
    </w:p>
    <w:p w14:paraId="6343E515" w14:textId="596FF5BE" w:rsidR="00A31A26" w:rsidRPr="00E71DFC" w:rsidRDefault="00A31A26" w:rsidP="00A31A26">
      <w:pPr>
        <w:numPr>
          <w:ilvl w:val="0"/>
          <w:numId w:val="42"/>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crítica </w:t>
      </w:r>
      <w:r w:rsidRPr="00513E73">
        <w:rPr>
          <w:rFonts w:ascii="Times New Roman" w:eastAsia="Times New Roman" w:hAnsi="Times New Roman" w:cs="Times New Roman"/>
          <w:bCs/>
          <w:lang w:eastAsia="es-MX"/>
        </w:rPr>
        <w:t>a</w:t>
      </w:r>
      <w:r w:rsidRPr="00E71DFC">
        <w:rPr>
          <w:rFonts w:ascii="Times New Roman" w:eastAsia="Times New Roman" w:hAnsi="Times New Roman" w:cs="Times New Roman"/>
          <w:b/>
          <w:bCs/>
          <w:lang w:eastAsia="es-MX"/>
        </w:rPr>
        <w:t xml:space="preserve"> algunos sectores del clero</w:t>
      </w:r>
      <w:r w:rsidR="00513E73">
        <w:rPr>
          <w:rFonts w:ascii="Times New Roman" w:eastAsia="Times New Roman" w:hAnsi="Times New Roman" w:cs="Times New Roman"/>
          <w:lang w:eastAsia="es-MX"/>
        </w:rPr>
        <w:t xml:space="preserve"> que </w:t>
      </w:r>
      <w:r w:rsidRPr="00E71DFC">
        <w:rPr>
          <w:rFonts w:ascii="Times New Roman" w:eastAsia="Times New Roman" w:hAnsi="Times New Roman" w:cs="Times New Roman"/>
          <w:lang w:eastAsia="es-MX"/>
        </w:rPr>
        <w:t>desembocó en el surgimiento del </w:t>
      </w:r>
      <w:r w:rsidRPr="00E71DFC">
        <w:rPr>
          <w:rFonts w:ascii="Times New Roman" w:eastAsia="Times New Roman" w:hAnsi="Times New Roman" w:cs="Times New Roman"/>
          <w:b/>
          <w:bCs/>
          <w:lang w:eastAsia="es-MX"/>
        </w:rPr>
        <w:t>protestantismo</w:t>
      </w:r>
      <w:r w:rsidRPr="00E71DFC">
        <w:rPr>
          <w:rFonts w:ascii="Times New Roman" w:eastAsia="Times New Roman" w:hAnsi="Times New Roman" w:cs="Times New Roman"/>
          <w:lang w:eastAsia="es-MX"/>
        </w:rPr>
        <w:t>, el </w:t>
      </w:r>
      <w:r w:rsidRPr="00E71DFC">
        <w:rPr>
          <w:rFonts w:ascii="Times New Roman" w:eastAsia="Times New Roman" w:hAnsi="Times New Roman" w:cs="Times New Roman"/>
          <w:b/>
          <w:bCs/>
          <w:lang w:eastAsia="es-MX"/>
        </w:rPr>
        <w:t>calvinismo</w:t>
      </w:r>
      <w:r w:rsidRPr="00E71DFC">
        <w:rPr>
          <w:rFonts w:ascii="Times New Roman" w:eastAsia="Times New Roman" w:hAnsi="Times New Roman" w:cs="Times New Roman"/>
          <w:lang w:eastAsia="es-MX"/>
        </w:rPr>
        <w:t> y el </w:t>
      </w:r>
      <w:r w:rsidRPr="00E71DFC">
        <w:rPr>
          <w:rFonts w:ascii="Times New Roman" w:eastAsia="Times New Roman" w:hAnsi="Times New Roman" w:cs="Times New Roman"/>
          <w:b/>
          <w:bCs/>
          <w:lang w:eastAsia="es-MX"/>
        </w:rPr>
        <w:t>anglicanismo</w:t>
      </w:r>
      <w:r w:rsidRPr="00E71DFC">
        <w:rPr>
          <w:rFonts w:ascii="Times New Roman" w:eastAsia="Times New Roman" w:hAnsi="Times New Roman" w:cs="Times New Roman"/>
          <w:lang w:eastAsia="es-MX"/>
        </w:rPr>
        <w:t>.</w:t>
      </w:r>
    </w:p>
    <w:p w14:paraId="514160F3" w14:textId="54312F21" w:rsidR="0083281B" w:rsidRPr="00E71DFC" w:rsidRDefault="0083281B" w:rsidP="00A31A26">
      <w:pPr>
        <w:numPr>
          <w:ilvl w:val="0"/>
          <w:numId w:val="42"/>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Una </w:t>
      </w:r>
      <w:r w:rsidRPr="00E71DFC">
        <w:rPr>
          <w:rFonts w:ascii="Times New Roman" w:eastAsia="Times New Roman" w:hAnsi="Times New Roman" w:cs="Times New Roman"/>
          <w:b/>
          <w:lang w:eastAsia="es-MX"/>
        </w:rPr>
        <w:t>bonanza creativa</w:t>
      </w:r>
      <w:r w:rsidRPr="00E71DFC">
        <w:rPr>
          <w:rFonts w:ascii="Times New Roman" w:eastAsia="Times New Roman" w:hAnsi="Times New Roman" w:cs="Times New Roman"/>
          <w:lang w:eastAsia="es-MX"/>
        </w:rPr>
        <w:t xml:space="preserve"> tanto de pintores y escultores como de escritores y poetas. </w:t>
      </w:r>
    </w:p>
    <w:p w14:paraId="3EB8552F" w14:textId="77777777" w:rsidR="00A31A26" w:rsidRPr="00E71DFC" w:rsidRDefault="00A31A26" w:rsidP="00A31A26">
      <w:pPr>
        <w:numPr>
          <w:ilvl w:val="0"/>
          <w:numId w:val="42"/>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abandono del </w:t>
      </w:r>
      <w:r w:rsidRPr="00E71DFC">
        <w:rPr>
          <w:rFonts w:ascii="Times New Roman" w:eastAsia="Times New Roman" w:hAnsi="Times New Roman" w:cs="Times New Roman"/>
          <w:b/>
          <w:bCs/>
          <w:lang w:eastAsia="es-MX"/>
        </w:rPr>
        <w:t>teocentrismo</w:t>
      </w:r>
      <w:r w:rsidRPr="00E71DFC">
        <w:rPr>
          <w:rFonts w:ascii="Times New Roman" w:eastAsia="Times New Roman" w:hAnsi="Times New Roman" w:cs="Times New Roman"/>
          <w:lang w:eastAsia="es-MX"/>
        </w:rPr>
        <w:t> (Dios como centro del mundo, omnipresente y omnipotente) en favor del </w:t>
      </w:r>
      <w:r w:rsidRPr="00E71DFC">
        <w:rPr>
          <w:rFonts w:ascii="Times New Roman" w:eastAsia="Times New Roman" w:hAnsi="Times New Roman" w:cs="Times New Roman"/>
          <w:b/>
          <w:bCs/>
          <w:lang w:eastAsia="es-MX"/>
        </w:rPr>
        <w:t>antropocentrismo</w:t>
      </w:r>
      <w:r w:rsidRPr="00E71DFC">
        <w:rPr>
          <w:rFonts w:ascii="Times New Roman" w:eastAsia="Times New Roman" w:hAnsi="Times New Roman" w:cs="Times New Roman"/>
          <w:lang w:eastAsia="es-MX"/>
        </w:rPr>
        <w:t> (la </w:t>
      </w:r>
      <w:r w:rsidRPr="00E71DFC">
        <w:rPr>
          <w:rFonts w:ascii="Times New Roman" w:eastAsia="Times New Roman" w:hAnsi="Times New Roman" w:cs="Times New Roman"/>
          <w:b/>
          <w:bCs/>
          <w:lang w:eastAsia="es-MX"/>
        </w:rPr>
        <w:t>importancia del hombre</w:t>
      </w:r>
      <w:r w:rsidRPr="00E71DFC">
        <w:rPr>
          <w:rFonts w:ascii="Times New Roman" w:eastAsia="Times New Roman" w:hAnsi="Times New Roman" w:cs="Times New Roman"/>
          <w:lang w:eastAsia="es-MX"/>
        </w:rPr>
        <w:t>).</w:t>
      </w:r>
    </w:p>
    <w:p w14:paraId="40A8BDE5" w14:textId="77777777" w:rsidR="00A31A26" w:rsidRPr="00E71DFC" w:rsidRDefault="00A31A26" w:rsidP="00A31A26">
      <w:pPr>
        <w:numPr>
          <w:ilvl w:val="0"/>
          <w:numId w:val="42"/>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w:t>
      </w:r>
      <w:r w:rsidRPr="00E71DFC">
        <w:rPr>
          <w:rFonts w:ascii="Times New Roman" w:eastAsia="Times New Roman" w:hAnsi="Times New Roman" w:cs="Times New Roman"/>
          <w:b/>
          <w:bCs/>
          <w:lang w:eastAsia="es-MX"/>
        </w:rPr>
        <w:t>surgimiento de la imprenta</w:t>
      </w:r>
      <w:r w:rsidRPr="00E71DFC">
        <w:rPr>
          <w:rFonts w:ascii="Times New Roman" w:eastAsia="Times New Roman" w:hAnsi="Times New Roman" w:cs="Times New Roman"/>
          <w:lang w:eastAsia="es-MX"/>
        </w:rPr>
        <w:t> y la publicación de obras sin necesidad de ser copiadas a mano.</w:t>
      </w:r>
    </w:p>
    <w:p w14:paraId="7DE9F18E" w14:textId="77777777" w:rsidR="0083281B" w:rsidRPr="00E71DFC" w:rsidRDefault="0083281B" w:rsidP="0083281B">
      <w:pPr>
        <w:shd w:val="clear" w:color="auto" w:fill="FFFFFF"/>
        <w:spacing w:after="0" w:line="345" w:lineRule="atLeast"/>
        <w:ind w:left="300"/>
        <w:jc w:val="both"/>
        <w:rPr>
          <w:rFonts w:ascii="Times New Roman" w:eastAsia="Times New Roman" w:hAnsi="Times New Roman" w:cs="Times New Roman"/>
          <w:lang w:eastAsia="es-MX"/>
        </w:rPr>
      </w:pPr>
    </w:p>
    <w:p w14:paraId="2489E185" w14:textId="73B4267D" w:rsidR="00A31A26" w:rsidRPr="00E71DFC" w:rsidRDefault="00A31A26" w:rsidP="00A31A26">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sociedad del siglo XVI no se desligó de la religión ni de sus dogmas de fe, pero sí cambió</w:t>
      </w:r>
      <w:r w:rsidR="0083281B" w:rsidRPr="00E71DFC">
        <w:rPr>
          <w:rFonts w:ascii="Times New Roman" w:eastAsia="Times New Roman" w:hAnsi="Times New Roman" w:cs="Times New Roman"/>
          <w:lang w:eastAsia="es-MX"/>
        </w:rPr>
        <w:t xml:space="preserve"> notoriamente</w:t>
      </w:r>
      <w:r w:rsidRPr="00E71DFC">
        <w:rPr>
          <w:rFonts w:ascii="Times New Roman" w:eastAsia="Times New Roman" w:hAnsi="Times New Roman" w:cs="Times New Roman"/>
          <w:lang w:eastAsia="es-MX"/>
        </w:rPr>
        <w:t xml:space="preserve"> su visión </w:t>
      </w:r>
      <w:r w:rsidR="0083281B" w:rsidRPr="00E71DFC">
        <w:rPr>
          <w:rFonts w:ascii="Times New Roman" w:eastAsia="Times New Roman" w:hAnsi="Times New Roman" w:cs="Times New Roman"/>
          <w:lang w:eastAsia="es-MX"/>
        </w:rPr>
        <w:t xml:space="preserve">del </w:t>
      </w:r>
      <w:r w:rsidRPr="00E71DFC">
        <w:rPr>
          <w:rFonts w:ascii="Times New Roman" w:eastAsia="Times New Roman" w:hAnsi="Times New Roman" w:cs="Times New Roman"/>
          <w:lang w:eastAsia="es-MX"/>
        </w:rPr>
        <w:t xml:space="preserve"> mundo y</w:t>
      </w:r>
      <w:r w:rsidR="0083281B" w:rsidRPr="00E71DFC">
        <w:rPr>
          <w:rFonts w:ascii="Times New Roman" w:eastAsia="Times New Roman" w:hAnsi="Times New Roman" w:cs="Times New Roman"/>
          <w:lang w:eastAsia="es-MX"/>
        </w:rPr>
        <w:t xml:space="preserve"> de</w:t>
      </w:r>
      <w:r w:rsidRPr="00E71DFC">
        <w:rPr>
          <w:rFonts w:ascii="Times New Roman" w:eastAsia="Times New Roman" w:hAnsi="Times New Roman" w:cs="Times New Roman"/>
          <w:lang w:eastAsia="es-MX"/>
        </w:rPr>
        <w:t xml:space="preserve"> la vida. Esta nueva concepción </w:t>
      </w:r>
      <w:r w:rsidR="00513E73">
        <w:rPr>
          <w:rFonts w:ascii="Times New Roman" w:eastAsia="Times New Roman" w:hAnsi="Times New Roman" w:cs="Times New Roman"/>
          <w:lang w:eastAsia="es-MX"/>
        </w:rPr>
        <w:t>se desarrolló</w:t>
      </w:r>
      <w:r w:rsidR="00FA2AC3" w:rsidRPr="00E71DFC">
        <w:rPr>
          <w:rFonts w:ascii="Times New Roman" w:eastAsia="Times New Roman" w:hAnsi="Times New Roman" w:cs="Times New Roman"/>
          <w:lang w:eastAsia="es-MX"/>
        </w:rPr>
        <w:t xml:space="preserve"> gracias</w:t>
      </w:r>
      <w:r w:rsidRPr="00E71DFC">
        <w:rPr>
          <w:rFonts w:ascii="Times New Roman" w:eastAsia="Times New Roman" w:hAnsi="Times New Roman" w:cs="Times New Roman"/>
          <w:lang w:eastAsia="es-MX"/>
        </w:rPr>
        <w:t xml:space="preserve"> a</w:t>
      </w:r>
      <w:r w:rsidR="00FA2AC3"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descubrimientos como los de Nicolás Copérnico.</w:t>
      </w:r>
    </w:p>
    <w:p w14:paraId="6C6BE444" w14:textId="77777777" w:rsidR="00FA2AC3" w:rsidRPr="00E71DFC" w:rsidRDefault="00FA2AC3" w:rsidP="00A31A26">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460"/>
      </w:tblGrid>
      <w:tr w:rsidR="00461EB3" w:rsidRPr="00E71DFC" w14:paraId="0E3C69FC" w14:textId="77777777" w:rsidTr="00777F56">
        <w:tc>
          <w:tcPr>
            <w:tcW w:w="8978" w:type="dxa"/>
            <w:gridSpan w:val="2"/>
            <w:shd w:val="clear" w:color="auto" w:fill="000000" w:themeFill="text1"/>
          </w:tcPr>
          <w:p w14:paraId="61156E7C" w14:textId="77777777" w:rsidR="00461EB3" w:rsidRPr="00E71DFC" w:rsidRDefault="00461EB3"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461EB3" w:rsidRPr="00E71DFC" w14:paraId="778AD9D2" w14:textId="77777777" w:rsidTr="00777F56">
        <w:tc>
          <w:tcPr>
            <w:tcW w:w="2518" w:type="dxa"/>
          </w:tcPr>
          <w:p w14:paraId="3EBAA158" w14:textId="77777777" w:rsidR="00461EB3" w:rsidRPr="00E71DFC" w:rsidRDefault="00461EB3"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18CC7AAC" w14:textId="15868737" w:rsidR="00461EB3" w:rsidRPr="00E71DFC" w:rsidRDefault="00461EB3"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Nicolás Copérnico</w:t>
            </w:r>
          </w:p>
        </w:tc>
      </w:tr>
      <w:tr w:rsidR="00461EB3" w:rsidRPr="00E71DFC" w14:paraId="21263CCA" w14:textId="77777777" w:rsidTr="00777F56">
        <w:tc>
          <w:tcPr>
            <w:tcW w:w="2518" w:type="dxa"/>
          </w:tcPr>
          <w:p w14:paraId="24D3361E" w14:textId="77777777" w:rsidR="00461EB3" w:rsidRPr="00E71DFC" w:rsidRDefault="00461EB3"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55CFD4DE" w14:textId="281E5E8C" w:rsidR="00461EB3" w:rsidRPr="00E71DFC" w:rsidRDefault="00461EB3" w:rsidP="00461EB3">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Nicolás Copérnico fue un astrónomo que invalidó la teoría de Claudio Ptolomeo sobre la inmovilidad de la Tierra y el geocentrismo medieval (la Tierra como centro del Universo). Copérnico defendió que, en realidad, era el Sol el que permanecía estático y que el resto de los planetas, la Tierra incluida, eran los que giraban a su alrededor. Esta teoría, conocida como heliocentrismo, le valió la condena de la Iglesia, aunque supuso una auténtica revolución no solo en el ámbito de la astronomía y la física de nuestros días</w:t>
            </w:r>
            <w:r w:rsidR="00513E73">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sino </w:t>
            </w:r>
            <w:r w:rsidR="00513E73">
              <w:rPr>
                <w:rFonts w:ascii="Times New Roman" w:hAnsi="Times New Roman" w:cs="Times New Roman"/>
                <w:sz w:val="24"/>
                <w:szCs w:val="24"/>
                <w:lang w:val="es-ES_tradnl"/>
              </w:rPr>
              <w:t xml:space="preserve">también </w:t>
            </w:r>
            <w:r w:rsidRPr="00E71DFC">
              <w:rPr>
                <w:rFonts w:ascii="Times New Roman" w:hAnsi="Times New Roman" w:cs="Times New Roman"/>
                <w:sz w:val="24"/>
                <w:szCs w:val="24"/>
                <w:lang w:val="es-ES_tradnl"/>
              </w:rPr>
              <w:t>en la visión general del mundo.</w:t>
            </w:r>
          </w:p>
        </w:tc>
      </w:tr>
    </w:tbl>
    <w:p w14:paraId="0220FE9E" w14:textId="77777777" w:rsidR="00FA2AC3" w:rsidRPr="00E71DFC" w:rsidRDefault="00FA2AC3" w:rsidP="00A31A26">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622"/>
        <w:gridCol w:w="8432"/>
      </w:tblGrid>
      <w:tr w:rsidR="00174377" w:rsidRPr="00E71DFC" w14:paraId="51BC9505" w14:textId="77777777" w:rsidTr="00777F56">
        <w:tc>
          <w:tcPr>
            <w:tcW w:w="9033" w:type="dxa"/>
            <w:gridSpan w:val="2"/>
            <w:shd w:val="clear" w:color="auto" w:fill="0D0D0D" w:themeFill="text1" w:themeFillTint="F2"/>
          </w:tcPr>
          <w:p w14:paraId="4DCD22CB" w14:textId="77777777" w:rsidR="00174377" w:rsidRPr="00E71DFC" w:rsidRDefault="00174377"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174377" w:rsidRPr="00E71DFC" w14:paraId="0B235CF1" w14:textId="77777777" w:rsidTr="00777F56">
        <w:tc>
          <w:tcPr>
            <w:tcW w:w="2518" w:type="dxa"/>
          </w:tcPr>
          <w:p w14:paraId="4AADC166" w14:textId="77777777" w:rsidR="00174377" w:rsidRPr="00E71DFC" w:rsidRDefault="00174377"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6E14511" w14:textId="05EE8A35" w:rsidR="00174377" w:rsidRPr="00E71DFC" w:rsidRDefault="00513E73"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174377" w:rsidRPr="00E71DFC">
              <w:rPr>
                <w:rFonts w:ascii="Times New Roman" w:hAnsi="Times New Roman" w:cs="Times New Roman"/>
                <w:color w:val="000000"/>
                <w:sz w:val="24"/>
                <w:szCs w:val="24"/>
                <w:lang w:val="es-ES_tradnl"/>
              </w:rPr>
              <w:t>10_01_IMG14</w:t>
            </w:r>
          </w:p>
        </w:tc>
      </w:tr>
      <w:tr w:rsidR="00174377" w:rsidRPr="00E71DFC" w14:paraId="0F68A81E" w14:textId="77777777" w:rsidTr="00777F56">
        <w:tc>
          <w:tcPr>
            <w:tcW w:w="2518" w:type="dxa"/>
          </w:tcPr>
          <w:p w14:paraId="66B15321" w14:textId="77777777"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3BCF0110" w14:textId="5876893D"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Mapa</w:t>
            </w:r>
          </w:p>
        </w:tc>
      </w:tr>
      <w:tr w:rsidR="00174377" w:rsidRPr="00E71DFC" w14:paraId="47DBB1E3" w14:textId="77777777" w:rsidTr="00777F56">
        <w:tc>
          <w:tcPr>
            <w:tcW w:w="2518" w:type="dxa"/>
          </w:tcPr>
          <w:p w14:paraId="3D06508E" w14:textId="77777777"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r w:rsidRPr="00E71DFC">
              <w:rPr>
                <w:rFonts w:ascii="Times New Roman" w:hAnsi="Times New Roman" w:cs="Times New Roman"/>
                <w:b/>
                <w:color w:val="000000"/>
                <w:sz w:val="24"/>
                <w:szCs w:val="24"/>
                <w:lang w:val="es-ES_tradnl"/>
              </w:rPr>
              <w:lastRenderedPageBreak/>
              <w:t>Shutterstock (o URL o la ruta en AulaPlaneta)</w:t>
            </w:r>
          </w:p>
        </w:tc>
        <w:tc>
          <w:tcPr>
            <w:tcW w:w="6515" w:type="dxa"/>
          </w:tcPr>
          <w:p w14:paraId="59D9D585" w14:textId="55D60017" w:rsidR="00174377" w:rsidRPr="00E71DFC" w:rsidRDefault="00A60E0D" w:rsidP="00777F56">
            <w:pPr>
              <w:rPr>
                <w:rFonts w:ascii="Times New Roman" w:hAnsi="Times New Roman" w:cs="Times New Roman"/>
                <w:color w:val="000000"/>
                <w:sz w:val="24"/>
                <w:szCs w:val="24"/>
                <w:lang w:val="es-ES_tradnl"/>
              </w:rPr>
            </w:pPr>
            <w:hyperlink r:id="rId16" w:anchor="tbs=isz:l&amp;tbm=isch&amp;q=planisferio+nicolas+copernico&amp;imgdii=CHS0HiYSZbn-wM%3A%3BTVdcd9iyxCkMuM%3BCHS0HiYSZbn-wM%3A&amp;imgrc=CHS0HiYSZbn-wM%253A%3BharPPK6mj4JqsM%3Bhttp%253A%252F%252Frestaurandolalengua.files.wordpress.com%252F2011%252F09%252Fhtacopernico1.jpg%" w:history="1">
              <w:r w:rsidR="00BD51B0"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https://www.google.com.mx/search?q=cancionero+francesco+petrarca&amp;es_sm=93&amp;tbm=isch&amp;tbo=u&amp;source=univ&amp;sa=X&amp;ei=npPuVOvGMdOeyASst4CIAg&amp;ved=0CCgQsAQ&amp;biw=1280&amp;bih=699#tbs=isz:l&amp;tbm=isch&amp;q=planisferio+nicolas+coperni</w:t>
              </w:r>
              <w:r w:rsidR="00BD51B0" w:rsidRPr="00E71DFC">
                <w:rPr>
                  <w:rStyle w:val="Hipervnculo"/>
                  <w:rFonts w:ascii="Times New Roman" w:hAnsi="Times New Roman" w:cs="Times New Roman"/>
                  <w:sz w:val="24"/>
                  <w:szCs w:val="24"/>
                  <w:lang w:val="es-ES_tradnl"/>
                </w:rPr>
                <w:lastRenderedPageBreak/>
                <w:t>co&amp;imgdii=CHS0HiYSZbn-wM%3A%3BTVdcd9iyxCkMuM%3BCHS0HiYSZbn-wM%3A&amp;imgrc=CHS0HiYSZbn-wM%253A%3BharPPK6mj4JqsM%3Bhttp%253A%252F%252Frestaurandolalengua.files.wordpress.com%252F2011%252F09%252Fhtacopernico1.jpg%3Bhttp%253A%252F%252Fwww.taringa.net%252Fposts%252Fciencia-educacion%252F13655869%252FCientificos-que-creian-en-Dios-Nicolas-Copernico.html%3B1169%3B1158</w:t>
              </w:r>
            </w:hyperlink>
          </w:p>
          <w:p w14:paraId="364D2044" w14:textId="22D4661F" w:rsidR="00BD51B0" w:rsidRPr="00E71DFC" w:rsidRDefault="00BD51B0" w:rsidP="00777F56">
            <w:pPr>
              <w:rPr>
                <w:rFonts w:ascii="Times New Roman" w:hAnsi="Times New Roman" w:cs="Times New Roman"/>
                <w:color w:val="000000"/>
                <w:sz w:val="24"/>
                <w:szCs w:val="24"/>
                <w:lang w:val="es-ES_tradnl"/>
              </w:rPr>
            </w:pPr>
          </w:p>
        </w:tc>
      </w:tr>
      <w:tr w:rsidR="00174377" w:rsidRPr="00E71DFC" w14:paraId="327BDC30" w14:textId="77777777" w:rsidTr="00777F56">
        <w:tc>
          <w:tcPr>
            <w:tcW w:w="2518" w:type="dxa"/>
          </w:tcPr>
          <w:p w14:paraId="52441B7E" w14:textId="77777777"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19DF9C4C" w14:textId="0E839243"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Nicolás Copérnico elaboró este planisferio para representar el Universo y defender que la Tierra y el resto de planetas describían órbitas circulares –giraban- alrededor del Sol.</w:t>
            </w:r>
          </w:p>
        </w:tc>
      </w:tr>
    </w:tbl>
    <w:p w14:paraId="7E53A956" w14:textId="77777777" w:rsidR="00592FDC" w:rsidRPr="00E71DFC" w:rsidRDefault="00592FDC" w:rsidP="00592FDC">
      <w:pPr>
        <w:tabs>
          <w:tab w:val="right" w:pos="8498"/>
        </w:tabs>
        <w:spacing w:after="0"/>
        <w:jc w:val="both"/>
        <w:rPr>
          <w:rFonts w:ascii="Times New Roman" w:hAnsi="Times New Roman" w:cs="Times New Roman"/>
        </w:rPr>
      </w:pPr>
    </w:p>
    <w:p w14:paraId="32F8E2AD" w14:textId="77777777" w:rsidR="00B264C7" w:rsidRPr="00E71DFC" w:rsidRDefault="00B264C7" w:rsidP="00081745">
      <w:pPr>
        <w:spacing w:after="0"/>
        <w:rPr>
          <w:rFonts w:ascii="Times New Roman" w:hAnsi="Times New Roman" w:cs="Times New Roman"/>
          <w:color w:val="000000"/>
        </w:rPr>
      </w:pPr>
    </w:p>
    <w:p w14:paraId="1A2FA545" w14:textId="4AA433AE" w:rsidR="00B264C7" w:rsidRPr="00E71DFC" w:rsidRDefault="00346451" w:rsidP="00EB312E">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Además de Nicolás Copérnico, existie</w:t>
      </w:r>
      <w:r w:rsidR="00513E73">
        <w:rPr>
          <w:rFonts w:ascii="Times New Roman" w:hAnsi="Times New Roman" w:cs="Times New Roman"/>
          <w:shd w:val="clear" w:color="auto" w:fill="FFFFFF"/>
        </w:rPr>
        <w:t xml:space="preserve">ron otros pensadores, filósofos y artistas, </w:t>
      </w:r>
      <w:r w:rsidRPr="00E71DFC">
        <w:rPr>
          <w:rFonts w:ascii="Times New Roman" w:hAnsi="Times New Roman" w:cs="Times New Roman"/>
          <w:shd w:val="clear" w:color="auto" w:fill="FFFFFF"/>
        </w:rPr>
        <w:t>que revolu</w:t>
      </w:r>
      <w:r w:rsidR="00513E73">
        <w:rPr>
          <w:rFonts w:ascii="Times New Roman" w:hAnsi="Times New Roman" w:cs="Times New Roman"/>
          <w:shd w:val="clear" w:color="auto" w:fill="FFFFFF"/>
        </w:rPr>
        <w:t xml:space="preserve">cionaron las ciencias, </w:t>
      </w:r>
      <w:r w:rsidRPr="00E71DFC">
        <w:rPr>
          <w:rFonts w:ascii="Times New Roman" w:hAnsi="Times New Roman" w:cs="Times New Roman"/>
          <w:shd w:val="clear" w:color="auto" w:fill="FFFFFF"/>
        </w:rPr>
        <w:t xml:space="preserve">el arte </w:t>
      </w:r>
      <w:r w:rsidR="00513E73" w:rsidRPr="00E71DFC">
        <w:rPr>
          <w:rFonts w:ascii="Times New Roman" w:hAnsi="Times New Roman" w:cs="Times New Roman"/>
          <w:shd w:val="clear" w:color="auto" w:fill="FFFFFF"/>
        </w:rPr>
        <w:t xml:space="preserve">la </w:t>
      </w:r>
      <w:r w:rsidR="00513E73">
        <w:rPr>
          <w:rFonts w:ascii="Times New Roman" w:hAnsi="Times New Roman" w:cs="Times New Roman"/>
          <w:shd w:val="clear" w:color="auto" w:fill="FFFFFF"/>
        </w:rPr>
        <w:t>y</w:t>
      </w:r>
      <w:r w:rsidR="00513E73" w:rsidRPr="00E71DFC">
        <w:rPr>
          <w:rFonts w:ascii="Times New Roman" w:hAnsi="Times New Roman" w:cs="Times New Roman"/>
          <w:shd w:val="clear" w:color="auto" w:fill="FFFFFF"/>
        </w:rPr>
        <w:t xml:space="preserve"> </w:t>
      </w:r>
      <w:r w:rsidR="00513E73">
        <w:rPr>
          <w:rFonts w:ascii="Times New Roman" w:hAnsi="Times New Roman" w:cs="Times New Roman"/>
          <w:shd w:val="clear" w:color="auto" w:fill="FFFFFF"/>
        </w:rPr>
        <w:t xml:space="preserve">cultura del siglo XVI, </w:t>
      </w:r>
      <w:r w:rsidRPr="00E71DFC">
        <w:rPr>
          <w:rFonts w:ascii="Times New Roman" w:hAnsi="Times New Roman" w:cs="Times New Roman"/>
          <w:shd w:val="clear" w:color="auto" w:fill="FFFFFF"/>
        </w:rPr>
        <w:t>como Leonardo Da Vinci, Miguel Ángel, Botticelli, Alberto Durero, y el astrón</w:t>
      </w:r>
      <w:r w:rsidR="00513E73">
        <w:rPr>
          <w:rFonts w:ascii="Times New Roman" w:hAnsi="Times New Roman" w:cs="Times New Roman"/>
          <w:shd w:val="clear" w:color="auto" w:fill="FFFFFF"/>
        </w:rPr>
        <w:t>omo y filósofo Galielo Gallilei.</w:t>
      </w:r>
    </w:p>
    <w:p w14:paraId="3ADAADFA" w14:textId="77777777" w:rsidR="00B94C80" w:rsidRPr="00E71DFC" w:rsidRDefault="00B94C80" w:rsidP="00EB312E">
      <w:pPr>
        <w:spacing w:after="0"/>
        <w:jc w:val="both"/>
        <w:rPr>
          <w:rFonts w:ascii="Times New Roman" w:hAnsi="Times New Roman" w:cs="Times New Roman"/>
        </w:rPr>
      </w:pPr>
    </w:p>
    <w:p w14:paraId="6A940545" w14:textId="77777777" w:rsidR="00EB312E" w:rsidRPr="00E71DFC" w:rsidRDefault="00EB312E" w:rsidP="00EB312E">
      <w:pPr>
        <w:spacing w:after="0"/>
        <w:jc w:val="both"/>
        <w:rPr>
          <w:rFonts w:ascii="Times New Roman" w:hAnsi="Times New Roman" w:cs="Times New Roman"/>
        </w:rPr>
      </w:pPr>
    </w:p>
    <w:p w14:paraId="12699775" w14:textId="201C5219" w:rsidR="00B94C80" w:rsidRPr="00E71DFC" w:rsidRDefault="00B94C80" w:rsidP="00EB312E">
      <w:pPr>
        <w:spacing w:after="0"/>
        <w:jc w:val="both"/>
        <w:rPr>
          <w:rFonts w:ascii="Times New Roman" w:hAnsi="Times New Roman" w:cs="Times New Roman"/>
        </w:rPr>
      </w:pPr>
      <w:r w:rsidRPr="00E71DFC">
        <w:rPr>
          <w:rFonts w:ascii="Times New Roman" w:hAnsi="Times New Roman" w:cs="Times New Roman"/>
        </w:rPr>
        <w:t xml:space="preserve">LA REVOLUCIÓN </w:t>
      </w:r>
      <w:r w:rsidR="00513E73">
        <w:rPr>
          <w:rFonts w:ascii="Times New Roman" w:hAnsi="Times New Roman" w:cs="Times New Roman"/>
        </w:rPr>
        <w:t>DEL</w:t>
      </w:r>
      <w:r w:rsidRPr="00E71DFC">
        <w:rPr>
          <w:rFonts w:ascii="Times New Roman" w:hAnsi="Times New Roman" w:cs="Times New Roman"/>
        </w:rPr>
        <w:t xml:space="preserve"> PENSAMIENTO</w:t>
      </w:r>
    </w:p>
    <w:p w14:paraId="775ADDEA" w14:textId="77777777" w:rsidR="00B94C80" w:rsidRPr="00E71DFC" w:rsidRDefault="00B94C80" w:rsidP="00EB312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489"/>
        <w:gridCol w:w="4489"/>
      </w:tblGrid>
      <w:tr w:rsidR="00BF1306" w:rsidRPr="00E71DFC" w14:paraId="055ADB94" w14:textId="77777777" w:rsidTr="00BF1306">
        <w:tc>
          <w:tcPr>
            <w:tcW w:w="4489" w:type="dxa"/>
          </w:tcPr>
          <w:p w14:paraId="2744659C" w14:textId="668FDA76" w:rsidR="00BF1306" w:rsidRPr="00E71DFC" w:rsidRDefault="00BF1306" w:rsidP="00BF1306">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AUTOR</w:t>
            </w:r>
          </w:p>
        </w:tc>
        <w:tc>
          <w:tcPr>
            <w:tcW w:w="4489" w:type="dxa"/>
          </w:tcPr>
          <w:p w14:paraId="05FAE61F" w14:textId="2E1028A6" w:rsidR="00BF1306" w:rsidRPr="00E71DFC" w:rsidRDefault="00513E73" w:rsidP="00EB312E">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APORTE</w:t>
            </w:r>
          </w:p>
        </w:tc>
      </w:tr>
      <w:tr w:rsidR="00BF1306" w:rsidRPr="00E71DFC" w14:paraId="1393B715" w14:textId="77777777" w:rsidTr="00BF1306">
        <w:tc>
          <w:tcPr>
            <w:tcW w:w="4489" w:type="dxa"/>
          </w:tcPr>
          <w:p w14:paraId="09A6659B" w14:textId="572C7F80" w:rsidR="00BF1306" w:rsidRPr="00E71DFC" w:rsidRDefault="00BF1306" w:rsidP="00EB312E">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Johannes Gutenberg</w:t>
            </w:r>
          </w:p>
        </w:tc>
        <w:tc>
          <w:tcPr>
            <w:tcW w:w="4489" w:type="dxa"/>
          </w:tcPr>
          <w:p w14:paraId="4F949E8F" w14:textId="3CF42FB6" w:rsidR="00BF1306" w:rsidRPr="00E71DFC" w:rsidRDefault="00BF1306" w:rsidP="00BF1306">
            <w:pPr>
              <w:jc w:val="both"/>
              <w:rPr>
                <w:rFonts w:ascii="Times New Roman" w:hAnsi="Times New Roman" w:cs="Times New Roman"/>
                <w:color w:val="000000"/>
                <w:sz w:val="24"/>
                <w:szCs w:val="24"/>
                <w:lang w:val="es-ES_tradnl"/>
              </w:rPr>
            </w:pPr>
            <w:r w:rsidRPr="00E71DFC">
              <w:rPr>
                <w:rStyle w:val="un"/>
                <w:rFonts w:ascii="Times New Roman" w:hAnsi="Times New Roman" w:cs="Times New Roman"/>
                <w:color w:val="000000"/>
                <w:sz w:val="24"/>
                <w:szCs w:val="24"/>
                <w:lang w:val="es-ES_tradnl"/>
              </w:rPr>
              <w:t>Johannes Gutenberg, quien inventó la imprenta</w:t>
            </w:r>
            <w:r w:rsidR="00513E73">
              <w:rPr>
                <w:rStyle w:val="un"/>
                <w:rFonts w:ascii="Times New Roman" w:hAnsi="Times New Roman" w:cs="Times New Roman"/>
                <w:color w:val="000000"/>
                <w:sz w:val="24"/>
                <w:szCs w:val="24"/>
                <w:lang w:val="es-ES_tradnl"/>
              </w:rPr>
              <w:t>,</w:t>
            </w:r>
            <w:r w:rsidRPr="00E71DFC">
              <w:rPr>
                <w:rStyle w:val="un"/>
                <w:rFonts w:ascii="Times New Roman" w:hAnsi="Times New Roman" w:cs="Times New Roman"/>
                <w:color w:val="000000"/>
                <w:sz w:val="24"/>
                <w:szCs w:val="24"/>
                <w:lang w:val="es-ES_tradnl"/>
              </w:rPr>
              <w:t xml:space="preserve"> ayudó a difundir el pensamiento crítico además de divulgar por toda Europa las renovadoras ideas de los nuevos pensadores.</w:t>
            </w:r>
            <w:r w:rsidRPr="00E71DFC">
              <w:rPr>
                <w:rStyle w:val="apple-converted-space"/>
                <w:rFonts w:ascii="Times New Roman" w:hAnsi="Times New Roman" w:cs="Times New Roman"/>
                <w:color w:val="000000"/>
                <w:sz w:val="24"/>
                <w:szCs w:val="24"/>
                <w:lang w:val="es-ES_tradnl"/>
              </w:rPr>
              <w:t> </w:t>
            </w:r>
            <w:r w:rsidRPr="00E71DFC">
              <w:rPr>
                <w:rFonts w:ascii="Times New Roman" w:hAnsi="Times New Roman" w:cs="Times New Roman"/>
                <w:color w:val="000000"/>
                <w:sz w:val="24"/>
                <w:szCs w:val="24"/>
                <w:lang w:val="es-ES_tradnl"/>
              </w:rPr>
              <w:br/>
            </w:r>
            <w:r w:rsidRPr="00E71DFC">
              <w:rPr>
                <w:rStyle w:val="un"/>
                <w:rFonts w:ascii="Times New Roman" w:hAnsi="Times New Roman" w:cs="Times New Roman"/>
                <w:color w:val="000000"/>
                <w:sz w:val="24"/>
                <w:szCs w:val="24"/>
                <w:lang w:val="es-ES_tradnl"/>
              </w:rPr>
              <w:t xml:space="preserve">La famosa Biblia de Gutenberg fue el primer libro impreso que marcaría el punto de inicio de una revolución cultural: antes de esta innovación se podía tardar años en copiar a mano un solo libro, como vimos que sucedía en la </w:t>
            </w:r>
            <w:r w:rsidR="00F87E26" w:rsidRPr="00E71DFC">
              <w:rPr>
                <w:rStyle w:val="un"/>
                <w:rFonts w:ascii="Times New Roman" w:hAnsi="Times New Roman" w:cs="Times New Roman"/>
                <w:color w:val="000000"/>
                <w:sz w:val="24"/>
                <w:szCs w:val="24"/>
                <w:lang w:val="es-ES_tradnl"/>
              </w:rPr>
              <w:t>Edad Media</w:t>
            </w:r>
            <w:r w:rsidRPr="00E71DFC">
              <w:rPr>
                <w:rStyle w:val="un"/>
                <w:rFonts w:ascii="Times New Roman" w:hAnsi="Times New Roman" w:cs="Times New Roman"/>
                <w:color w:val="000000"/>
                <w:sz w:val="24"/>
                <w:szCs w:val="24"/>
                <w:lang w:val="es-ES_tradnl"/>
              </w:rPr>
              <w:t>.</w:t>
            </w:r>
            <w:r w:rsidRPr="00E71DFC">
              <w:rPr>
                <w:rStyle w:val="apple-converted-space"/>
                <w:rFonts w:ascii="Times New Roman" w:hAnsi="Times New Roman" w:cs="Times New Roman"/>
                <w:color w:val="000000"/>
                <w:sz w:val="24"/>
                <w:szCs w:val="24"/>
                <w:lang w:val="es-ES_tradnl"/>
              </w:rPr>
              <w:t> </w:t>
            </w:r>
            <w:r w:rsidRPr="00E71DFC">
              <w:rPr>
                <w:rStyle w:val="un"/>
                <w:rFonts w:ascii="Times New Roman" w:hAnsi="Times New Roman" w:cs="Times New Roman"/>
                <w:color w:val="000000"/>
                <w:sz w:val="24"/>
                <w:szCs w:val="24"/>
                <w:lang w:val="es-ES_tradnl"/>
              </w:rPr>
              <w:t>Gracias a la invención de la imprenta, los textos se podían difundir más deprisa y eran mucho más económicos, así que era más fácil acceder a la cultura y, además, eran más cercanos al original, sin cambios realizados por los copistas.</w:t>
            </w:r>
            <w:r w:rsidRPr="00E71DFC">
              <w:rPr>
                <w:rStyle w:val="apple-converted-space"/>
                <w:rFonts w:ascii="Times New Roman" w:hAnsi="Times New Roman" w:cs="Times New Roman"/>
                <w:color w:val="000000"/>
                <w:sz w:val="24"/>
                <w:szCs w:val="24"/>
                <w:lang w:val="es-ES_tradnl"/>
              </w:rPr>
              <w:t> </w:t>
            </w:r>
            <w:r w:rsidRPr="00E71DFC">
              <w:rPr>
                <w:rFonts w:ascii="Times New Roman" w:hAnsi="Times New Roman" w:cs="Times New Roman"/>
                <w:color w:val="000000"/>
                <w:sz w:val="24"/>
                <w:szCs w:val="24"/>
                <w:lang w:val="es-ES_tradnl"/>
              </w:rPr>
              <w:br/>
            </w:r>
            <w:r w:rsidRPr="00E71DFC">
              <w:rPr>
                <w:rStyle w:val="un"/>
                <w:rFonts w:ascii="Times New Roman" w:hAnsi="Times New Roman" w:cs="Times New Roman"/>
                <w:color w:val="000000"/>
                <w:sz w:val="24"/>
                <w:szCs w:val="24"/>
                <w:lang w:val="es-ES_tradnl"/>
              </w:rPr>
              <w:t xml:space="preserve">Si quieres saber más sobre el origen de la </w:t>
            </w:r>
            <w:r w:rsidRPr="00E71DFC">
              <w:rPr>
                <w:rStyle w:val="un"/>
                <w:rFonts w:ascii="Times New Roman" w:hAnsi="Times New Roman" w:cs="Times New Roman"/>
                <w:color w:val="000000"/>
                <w:sz w:val="24"/>
                <w:szCs w:val="24"/>
                <w:lang w:val="es-ES_tradnl"/>
              </w:rPr>
              <w:lastRenderedPageBreak/>
              <w:t>imprenta, accede a este enlace de la</w:t>
            </w:r>
            <w:r w:rsidRPr="00E71DFC">
              <w:rPr>
                <w:rStyle w:val="apple-converted-space"/>
                <w:rFonts w:ascii="Times New Roman" w:hAnsi="Times New Roman" w:cs="Times New Roman"/>
                <w:color w:val="000000"/>
                <w:sz w:val="24"/>
                <w:szCs w:val="24"/>
                <w:lang w:val="es-ES_tradnl"/>
              </w:rPr>
              <w:t> </w:t>
            </w:r>
            <w:r w:rsidRPr="00E71DFC">
              <w:rPr>
                <w:rStyle w:val="un"/>
                <w:rFonts w:ascii="Times New Roman" w:hAnsi="Times New Roman" w:cs="Times New Roman"/>
                <w:i/>
                <w:iCs/>
                <w:color w:val="000000"/>
                <w:sz w:val="24"/>
                <w:szCs w:val="24"/>
                <w:lang w:val="es-ES_tradnl"/>
              </w:rPr>
              <w:t>Gran Enciclopedia Planeta</w:t>
            </w:r>
            <w:r w:rsidRPr="00E71DFC">
              <w:rPr>
                <w:rStyle w:val="apple-converted-space"/>
                <w:rFonts w:ascii="Times New Roman" w:hAnsi="Times New Roman" w:cs="Times New Roman"/>
                <w:i/>
                <w:iCs/>
                <w:color w:val="000000"/>
                <w:sz w:val="24"/>
                <w:szCs w:val="24"/>
                <w:lang w:val="es-ES_tradnl"/>
              </w:rPr>
              <w:t> </w:t>
            </w:r>
            <w:r w:rsidR="00EB15E6" w:rsidRPr="00E71DFC">
              <w:rPr>
                <w:rFonts w:ascii="Times New Roman" w:hAnsi="Times New Roman" w:cs="Times New Roman"/>
                <w:sz w:val="24"/>
                <w:szCs w:val="24"/>
                <w:lang w:val="es-ES_tradnl"/>
              </w:rPr>
              <w:fldChar w:fldCharType="begin"/>
            </w:r>
            <w:r w:rsidR="00EB15E6" w:rsidRPr="00E71DFC">
              <w:rPr>
                <w:rFonts w:ascii="Times New Roman" w:hAnsi="Times New Roman" w:cs="Times New Roman"/>
                <w:sz w:val="24"/>
                <w:szCs w:val="24"/>
                <w:lang w:val="es-ES_tradnl"/>
              </w:rPr>
              <w:instrText xml:space="preserve"> HYPERLINK "http://aulaplaneta.planetasaber.com/encyclopedia/default.asp?idreg=555160&amp;ruta=Buscador" \t "_blank" </w:instrText>
            </w:r>
            <w:r w:rsidR="00EB15E6" w:rsidRPr="00E71DFC">
              <w:rPr>
                <w:rFonts w:ascii="Times New Roman" w:hAnsi="Times New Roman" w:cs="Times New Roman"/>
                <w:sz w:val="24"/>
                <w:szCs w:val="24"/>
                <w:lang w:val="es-ES_tradnl"/>
              </w:rPr>
              <w:fldChar w:fldCharType="separate"/>
            </w:r>
            <w:r w:rsidRPr="00E71DFC">
              <w:rPr>
                <w:rStyle w:val="Hipervnculo"/>
                <w:rFonts w:ascii="Times New Roman" w:hAnsi="Times New Roman" w:cs="Times New Roman"/>
                <w:color w:val="80387C"/>
                <w:sz w:val="24"/>
                <w:szCs w:val="24"/>
                <w:bdr w:val="none" w:sz="0" w:space="0" w:color="auto" w:frame="1"/>
                <w:lang w:val="es-ES_tradnl"/>
              </w:rPr>
              <w:t>[ver]</w:t>
            </w:r>
            <w:r w:rsidR="00EB15E6" w:rsidRPr="00E71DFC">
              <w:rPr>
                <w:rStyle w:val="Hipervnculo"/>
                <w:rFonts w:ascii="Times New Roman" w:hAnsi="Times New Roman" w:cs="Times New Roman"/>
                <w:color w:val="80387C"/>
                <w:sz w:val="24"/>
                <w:szCs w:val="24"/>
                <w:bdr w:val="none" w:sz="0" w:space="0" w:color="auto" w:frame="1"/>
                <w:lang w:val="es-ES_tradnl"/>
              </w:rPr>
              <w:fldChar w:fldCharType="end"/>
            </w:r>
            <w:r w:rsidRPr="00E71DFC">
              <w:rPr>
                <w:rStyle w:val="un"/>
                <w:rFonts w:ascii="Times New Roman" w:hAnsi="Times New Roman" w:cs="Times New Roman"/>
                <w:color w:val="000000"/>
                <w:sz w:val="24"/>
                <w:szCs w:val="24"/>
                <w:lang w:val="es-ES_tradnl"/>
              </w:rPr>
              <w:t>.</w:t>
            </w:r>
          </w:p>
        </w:tc>
      </w:tr>
      <w:tr w:rsidR="00BF1306" w:rsidRPr="00E71DFC" w14:paraId="664A49B0" w14:textId="77777777" w:rsidTr="00BF1306">
        <w:tc>
          <w:tcPr>
            <w:tcW w:w="4489" w:type="dxa"/>
          </w:tcPr>
          <w:p w14:paraId="24E36005" w14:textId="2375C662" w:rsidR="00BF1306" w:rsidRPr="00E71DFC" w:rsidRDefault="00BF1306" w:rsidP="00EB312E">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lastRenderedPageBreak/>
              <w:t>Leonardo Da Vinci</w:t>
            </w:r>
          </w:p>
        </w:tc>
        <w:tc>
          <w:tcPr>
            <w:tcW w:w="4489" w:type="dxa"/>
          </w:tcPr>
          <w:p w14:paraId="41E76CEB" w14:textId="6239ACEF" w:rsidR="00BF1306" w:rsidRPr="00E71DFC" w:rsidRDefault="00BF1306" w:rsidP="00EB312E">
            <w:pPr>
              <w:jc w:val="both"/>
              <w:rPr>
                <w:rFonts w:ascii="Times New Roman" w:hAnsi="Times New Roman" w:cs="Times New Roman"/>
                <w:color w:val="000000"/>
                <w:sz w:val="24"/>
                <w:szCs w:val="24"/>
                <w:lang w:val="es-ES_tradnl"/>
              </w:rPr>
            </w:pPr>
            <w:r w:rsidRPr="00E71DFC">
              <w:rPr>
                <w:rStyle w:val="un"/>
                <w:rFonts w:ascii="Times New Roman" w:hAnsi="Times New Roman" w:cs="Times New Roman"/>
                <w:color w:val="000000"/>
                <w:sz w:val="24"/>
                <w:szCs w:val="24"/>
                <w:lang w:val="es-ES_tradnl"/>
              </w:rPr>
              <w:t>Leonardo da Vinci fue un pintor, escultor, arquitecto, inventor y científico italiano que experimentó en todos los ámbitos de la ciencia del momento, diseñando máquinas de submarinismo, aparatos voladores o trabajando en estudios de anatomía.</w:t>
            </w:r>
            <w:r w:rsidRPr="00E71DFC">
              <w:rPr>
                <w:rStyle w:val="apple-converted-space"/>
                <w:rFonts w:ascii="Times New Roman" w:hAnsi="Times New Roman" w:cs="Times New Roman"/>
                <w:color w:val="000000"/>
                <w:sz w:val="24"/>
                <w:szCs w:val="24"/>
                <w:lang w:val="es-ES_tradnl"/>
              </w:rPr>
              <w:t> </w:t>
            </w:r>
            <w:r w:rsidRPr="00E71DFC">
              <w:rPr>
                <w:rStyle w:val="un"/>
                <w:rFonts w:ascii="Times New Roman" w:hAnsi="Times New Roman" w:cs="Times New Roman"/>
                <w:color w:val="000000"/>
                <w:sz w:val="24"/>
                <w:szCs w:val="24"/>
                <w:lang w:val="es-ES_tradnl"/>
              </w:rPr>
              <w:t>Una de las facetas que lo consagraron fue la pintura, aunque, dentro del mundo del arte también realizó esculturas, composiciones musicales, etc.</w:t>
            </w:r>
            <w:r w:rsidRPr="00E71DFC">
              <w:rPr>
                <w:rStyle w:val="apple-converted-space"/>
                <w:rFonts w:ascii="Times New Roman" w:hAnsi="Times New Roman" w:cs="Times New Roman"/>
                <w:color w:val="000000"/>
                <w:sz w:val="24"/>
                <w:szCs w:val="24"/>
                <w:lang w:val="es-ES_tradnl"/>
              </w:rPr>
              <w:t> </w:t>
            </w:r>
            <w:r w:rsidRPr="00E71DFC">
              <w:rPr>
                <w:rStyle w:val="un"/>
                <w:rFonts w:ascii="Times New Roman" w:hAnsi="Times New Roman" w:cs="Times New Roman"/>
                <w:color w:val="000000"/>
                <w:sz w:val="24"/>
                <w:szCs w:val="24"/>
                <w:lang w:val="es-ES_tradnl"/>
              </w:rPr>
              <w:t>Este carácter polifacético responde al ideal de hombre renacentista.</w:t>
            </w:r>
            <w:r w:rsidRPr="00E71DFC">
              <w:rPr>
                <w:rFonts w:ascii="Times New Roman" w:hAnsi="Times New Roman" w:cs="Times New Roman"/>
                <w:color w:val="000000"/>
                <w:sz w:val="24"/>
                <w:szCs w:val="24"/>
                <w:lang w:val="es-ES_tradnl"/>
              </w:rPr>
              <w:br/>
            </w:r>
            <w:r w:rsidRPr="00E71DFC">
              <w:rPr>
                <w:rStyle w:val="un"/>
                <w:rFonts w:ascii="Times New Roman" w:hAnsi="Times New Roman" w:cs="Times New Roman"/>
                <w:color w:val="000000"/>
                <w:sz w:val="24"/>
                <w:szCs w:val="24"/>
                <w:lang w:val="es-ES_tradnl"/>
              </w:rPr>
              <w:t>Si quieres ampliar tus conocimientos sobre la biografía de Leonardo da Vinci, consulta este enlace de la</w:t>
            </w:r>
            <w:r w:rsidRPr="00E71DFC">
              <w:rPr>
                <w:rStyle w:val="apple-converted-space"/>
                <w:rFonts w:ascii="Times New Roman" w:hAnsi="Times New Roman" w:cs="Times New Roman"/>
                <w:color w:val="000000"/>
                <w:sz w:val="24"/>
                <w:szCs w:val="24"/>
                <w:lang w:val="es-ES_tradnl"/>
              </w:rPr>
              <w:t> </w:t>
            </w:r>
            <w:r w:rsidRPr="00E71DFC">
              <w:rPr>
                <w:rStyle w:val="un"/>
                <w:rFonts w:ascii="Times New Roman" w:hAnsi="Times New Roman" w:cs="Times New Roman"/>
                <w:i/>
                <w:iCs/>
                <w:color w:val="000000"/>
                <w:sz w:val="24"/>
                <w:szCs w:val="24"/>
                <w:lang w:val="es-ES_tradnl"/>
              </w:rPr>
              <w:t>Gran Enciclopedia Planeta</w:t>
            </w:r>
            <w:r w:rsidRPr="00E71DFC">
              <w:rPr>
                <w:rStyle w:val="apple-converted-space"/>
                <w:rFonts w:ascii="Times New Roman" w:hAnsi="Times New Roman" w:cs="Times New Roman"/>
                <w:i/>
                <w:iCs/>
                <w:color w:val="000000"/>
                <w:sz w:val="24"/>
                <w:szCs w:val="24"/>
                <w:lang w:val="es-ES_tradnl"/>
              </w:rPr>
              <w:t> </w:t>
            </w:r>
            <w:r w:rsidR="00EB15E6" w:rsidRPr="00E71DFC">
              <w:rPr>
                <w:rFonts w:ascii="Times New Roman" w:hAnsi="Times New Roman" w:cs="Times New Roman"/>
                <w:sz w:val="24"/>
                <w:szCs w:val="24"/>
                <w:lang w:val="es-ES_tradnl"/>
              </w:rPr>
              <w:fldChar w:fldCharType="begin"/>
            </w:r>
            <w:r w:rsidR="00EB15E6" w:rsidRPr="00E71DFC">
              <w:rPr>
                <w:rFonts w:ascii="Times New Roman" w:hAnsi="Times New Roman" w:cs="Times New Roman"/>
                <w:sz w:val="24"/>
                <w:szCs w:val="24"/>
                <w:lang w:val="es-ES_tradnl"/>
              </w:rPr>
              <w:instrText xml:space="preserve"> HYPERLINK "http://aulaplaneta.planetasaber.com/encyclopedia/default.asp?idreg=8414&amp;ruta=Buscador" \t "_blank" </w:instrText>
            </w:r>
            <w:r w:rsidR="00EB15E6" w:rsidRPr="00E71DFC">
              <w:rPr>
                <w:rFonts w:ascii="Times New Roman" w:hAnsi="Times New Roman" w:cs="Times New Roman"/>
                <w:sz w:val="24"/>
                <w:szCs w:val="24"/>
                <w:lang w:val="es-ES_tradnl"/>
              </w:rPr>
              <w:fldChar w:fldCharType="separate"/>
            </w:r>
            <w:r w:rsidRPr="00E71DFC">
              <w:rPr>
                <w:rStyle w:val="Hipervnculo"/>
                <w:rFonts w:ascii="Times New Roman" w:hAnsi="Times New Roman" w:cs="Times New Roman"/>
                <w:color w:val="80387C"/>
                <w:sz w:val="24"/>
                <w:szCs w:val="24"/>
                <w:bdr w:val="none" w:sz="0" w:space="0" w:color="auto" w:frame="1"/>
                <w:lang w:val="es-ES_tradnl"/>
              </w:rPr>
              <w:t>[ver]</w:t>
            </w:r>
            <w:r w:rsidR="00EB15E6" w:rsidRPr="00E71DFC">
              <w:rPr>
                <w:rStyle w:val="Hipervnculo"/>
                <w:rFonts w:ascii="Times New Roman" w:hAnsi="Times New Roman" w:cs="Times New Roman"/>
                <w:color w:val="80387C"/>
                <w:sz w:val="24"/>
                <w:szCs w:val="24"/>
                <w:bdr w:val="none" w:sz="0" w:space="0" w:color="auto" w:frame="1"/>
                <w:lang w:val="es-ES_tradnl"/>
              </w:rPr>
              <w:fldChar w:fldCharType="end"/>
            </w:r>
            <w:r w:rsidRPr="00E71DFC">
              <w:rPr>
                <w:rStyle w:val="un"/>
                <w:rFonts w:ascii="Times New Roman" w:hAnsi="Times New Roman" w:cs="Times New Roman"/>
                <w:color w:val="000000"/>
                <w:sz w:val="24"/>
                <w:szCs w:val="24"/>
                <w:lang w:val="es-ES_tradnl"/>
              </w:rPr>
              <w:t>.</w:t>
            </w:r>
          </w:p>
        </w:tc>
      </w:tr>
      <w:tr w:rsidR="00BF1306" w:rsidRPr="00E71DFC" w14:paraId="7272341F" w14:textId="77777777" w:rsidTr="00BF1306">
        <w:tc>
          <w:tcPr>
            <w:tcW w:w="4489" w:type="dxa"/>
          </w:tcPr>
          <w:p w14:paraId="4AF9C85E" w14:textId="59AC3BCB" w:rsidR="00BF1306" w:rsidRPr="00E71DFC" w:rsidRDefault="00BF1306" w:rsidP="00EB312E">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Erasmo de Rotterdam </w:t>
            </w:r>
          </w:p>
        </w:tc>
        <w:tc>
          <w:tcPr>
            <w:tcW w:w="4489" w:type="dxa"/>
          </w:tcPr>
          <w:p w14:paraId="6B889969" w14:textId="2760C969" w:rsidR="00BF1306" w:rsidRPr="00E71DFC" w:rsidRDefault="00BF1306" w:rsidP="00EB312E">
            <w:pPr>
              <w:jc w:val="both"/>
              <w:rPr>
                <w:rFonts w:ascii="Times New Roman" w:hAnsi="Times New Roman" w:cs="Times New Roman"/>
                <w:color w:val="000000"/>
                <w:sz w:val="24"/>
                <w:szCs w:val="24"/>
                <w:lang w:val="es-ES_tradnl"/>
              </w:rPr>
            </w:pPr>
            <w:r w:rsidRPr="00E71DFC">
              <w:rPr>
                <w:rStyle w:val="un"/>
                <w:rFonts w:ascii="Times New Roman" w:hAnsi="Times New Roman" w:cs="Times New Roman"/>
                <w:color w:val="000000"/>
                <w:sz w:val="24"/>
                <w:szCs w:val="24"/>
                <w:lang w:val="es-ES_tradnl"/>
              </w:rPr>
              <w:t>Erasmo de Rotterdam empezó a desarrollar en sus tiempos de estudiante el rechazo hacia cualquier institución autoritaria.</w:t>
            </w:r>
            <w:r w:rsidRPr="00E71DFC">
              <w:rPr>
                <w:rStyle w:val="apple-converted-space"/>
                <w:rFonts w:ascii="Times New Roman" w:hAnsi="Times New Roman" w:cs="Times New Roman"/>
                <w:color w:val="000000"/>
                <w:sz w:val="24"/>
                <w:szCs w:val="24"/>
                <w:lang w:val="es-ES_tradnl"/>
              </w:rPr>
              <w:t> </w:t>
            </w:r>
            <w:r w:rsidRPr="00E71DFC">
              <w:rPr>
                <w:rStyle w:val="un"/>
                <w:rFonts w:ascii="Times New Roman" w:hAnsi="Times New Roman" w:cs="Times New Roman"/>
                <w:color w:val="000000"/>
                <w:sz w:val="24"/>
                <w:szCs w:val="24"/>
                <w:lang w:val="es-ES_tradnl"/>
              </w:rPr>
              <w:t>A partir de esta postura se inició en el estudio de los principales libros de las civilizaciones griega y romana.</w:t>
            </w:r>
            <w:r w:rsidRPr="00E71DFC">
              <w:rPr>
                <w:rStyle w:val="apple-converted-space"/>
                <w:rFonts w:ascii="Times New Roman" w:hAnsi="Times New Roman" w:cs="Times New Roman"/>
                <w:color w:val="000000"/>
                <w:sz w:val="24"/>
                <w:szCs w:val="24"/>
                <w:lang w:val="es-ES_tradnl"/>
              </w:rPr>
              <w:t> </w:t>
            </w:r>
            <w:r w:rsidRPr="00E71DFC">
              <w:rPr>
                <w:rStyle w:val="un"/>
                <w:rFonts w:ascii="Times New Roman" w:hAnsi="Times New Roman" w:cs="Times New Roman"/>
                <w:color w:val="000000"/>
                <w:sz w:val="24"/>
                <w:szCs w:val="24"/>
                <w:lang w:val="es-ES_tradnl"/>
              </w:rPr>
              <w:t xml:space="preserve">Sus obras literarias y sus ideales didácticos, en los que el </w:t>
            </w:r>
            <w:r w:rsidR="006D7043" w:rsidRPr="00E71DFC">
              <w:rPr>
                <w:rStyle w:val="un"/>
                <w:rFonts w:ascii="Times New Roman" w:hAnsi="Times New Roman" w:cs="Times New Roman"/>
                <w:color w:val="000000"/>
                <w:sz w:val="24"/>
                <w:szCs w:val="24"/>
                <w:lang w:val="es-ES_tradnl"/>
              </w:rPr>
              <w:t>estudiante</w:t>
            </w:r>
            <w:r w:rsidRPr="00E71DFC">
              <w:rPr>
                <w:rStyle w:val="un"/>
                <w:rFonts w:ascii="Times New Roman" w:hAnsi="Times New Roman" w:cs="Times New Roman"/>
                <w:color w:val="000000"/>
                <w:sz w:val="24"/>
                <w:szCs w:val="24"/>
                <w:lang w:val="es-ES_tradnl"/>
              </w:rPr>
              <w:t xml:space="preserve"> debía aprender a desarrollar sus propias ideas y no atenerse a las que le vinieran impuestas, promovieron una verdadera revolución intelectual en toda Europa.</w:t>
            </w:r>
            <w:r w:rsidRPr="00E71DFC">
              <w:rPr>
                <w:rStyle w:val="apple-converted-space"/>
                <w:rFonts w:ascii="Times New Roman" w:hAnsi="Times New Roman" w:cs="Times New Roman"/>
                <w:color w:val="000000"/>
                <w:sz w:val="24"/>
                <w:szCs w:val="24"/>
                <w:lang w:val="es-ES_tradnl"/>
              </w:rPr>
              <w:t> </w:t>
            </w:r>
            <w:r w:rsidRPr="00E71DFC">
              <w:rPr>
                <w:rFonts w:ascii="Times New Roman" w:hAnsi="Times New Roman" w:cs="Times New Roman"/>
                <w:color w:val="000000"/>
                <w:sz w:val="24"/>
                <w:szCs w:val="24"/>
                <w:lang w:val="es-ES_tradnl"/>
              </w:rPr>
              <w:br/>
            </w:r>
            <w:r w:rsidRPr="00E71DFC">
              <w:rPr>
                <w:rStyle w:val="un"/>
                <w:rFonts w:ascii="Times New Roman" w:hAnsi="Times New Roman" w:cs="Times New Roman"/>
                <w:color w:val="000000"/>
                <w:sz w:val="24"/>
                <w:szCs w:val="24"/>
                <w:lang w:val="es-ES_tradnl"/>
              </w:rPr>
              <w:t>Si quieres ampliar tus conocimientos sobre la biografía de Erasmo de Rotterdam, consulta este enlace de la</w:t>
            </w:r>
            <w:r w:rsidRPr="00E71DFC">
              <w:rPr>
                <w:rStyle w:val="apple-converted-space"/>
                <w:rFonts w:ascii="Times New Roman" w:hAnsi="Times New Roman" w:cs="Times New Roman"/>
                <w:color w:val="000000"/>
                <w:sz w:val="24"/>
                <w:szCs w:val="24"/>
                <w:lang w:val="es-ES_tradnl"/>
              </w:rPr>
              <w:t> </w:t>
            </w:r>
            <w:r w:rsidRPr="00E71DFC">
              <w:rPr>
                <w:rStyle w:val="un"/>
                <w:rFonts w:ascii="Times New Roman" w:hAnsi="Times New Roman" w:cs="Times New Roman"/>
                <w:i/>
                <w:iCs/>
                <w:color w:val="000000"/>
                <w:sz w:val="24"/>
                <w:szCs w:val="24"/>
                <w:lang w:val="es-ES_tradnl"/>
              </w:rPr>
              <w:t>Gran Enciclopedia Planeta</w:t>
            </w:r>
            <w:r w:rsidRPr="00E71DFC">
              <w:rPr>
                <w:rStyle w:val="apple-converted-space"/>
                <w:rFonts w:ascii="Times New Roman" w:hAnsi="Times New Roman" w:cs="Times New Roman"/>
                <w:i/>
                <w:iCs/>
                <w:color w:val="000000"/>
                <w:sz w:val="24"/>
                <w:szCs w:val="24"/>
                <w:lang w:val="es-ES_tradnl"/>
              </w:rPr>
              <w:t> </w:t>
            </w:r>
            <w:r w:rsidR="00EB15E6" w:rsidRPr="00E71DFC">
              <w:rPr>
                <w:rFonts w:ascii="Times New Roman" w:hAnsi="Times New Roman" w:cs="Times New Roman"/>
                <w:sz w:val="24"/>
                <w:szCs w:val="24"/>
                <w:lang w:val="es-ES_tradnl"/>
              </w:rPr>
              <w:fldChar w:fldCharType="begin"/>
            </w:r>
            <w:r w:rsidR="00EB15E6" w:rsidRPr="00E71DFC">
              <w:rPr>
                <w:rFonts w:ascii="Times New Roman" w:hAnsi="Times New Roman" w:cs="Times New Roman"/>
                <w:sz w:val="24"/>
                <w:szCs w:val="24"/>
                <w:lang w:val="es-ES_tradnl"/>
              </w:rPr>
              <w:instrText xml:space="preserve"> HYPERLINK "http://aulaplaneta.planetasaber.com/encyclopedia/default.asp?idreg=8196&amp;ruta=Buscador" \t "_blank" </w:instrText>
            </w:r>
            <w:r w:rsidR="00EB15E6" w:rsidRPr="00E71DFC">
              <w:rPr>
                <w:rFonts w:ascii="Times New Roman" w:hAnsi="Times New Roman" w:cs="Times New Roman"/>
                <w:sz w:val="24"/>
                <w:szCs w:val="24"/>
                <w:lang w:val="es-ES_tradnl"/>
              </w:rPr>
              <w:fldChar w:fldCharType="separate"/>
            </w:r>
            <w:r w:rsidRPr="00E71DFC">
              <w:rPr>
                <w:rStyle w:val="Hipervnculo"/>
                <w:rFonts w:ascii="Times New Roman" w:hAnsi="Times New Roman" w:cs="Times New Roman"/>
                <w:color w:val="80387C"/>
                <w:sz w:val="24"/>
                <w:szCs w:val="24"/>
                <w:bdr w:val="none" w:sz="0" w:space="0" w:color="auto" w:frame="1"/>
                <w:lang w:val="es-ES_tradnl"/>
              </w:rPr>
              <w:t>[ver]</w:t>
            </w:r>
            <w:r w:rsidR="00EB15E6" w:rsidRPr="00E71DFC">
              <w:rPr>
                <w:rStyle w:val="Hipervnculo"/>
                <w:rFonts w:ascii="Times New Roman" w:hAnsi="Times New Roman" w:cs="Times New Roman"/>
                <w:color w:val="80387C"/>
                <w:sz w:val="24"/>
                <w:szCs w:val="24"/>
                <w:bdr w:val="none" w:sz="0" w:space="0" w:color="auto" w:frame="1"/>
                <w:lang w:val="es-ES_tradnl"/>
              </w:rPr>
              <w:fldChar w:fldCharType="end"/>
            </w:r>
            <w:r w:rsidRPr="00E71DFC">
              <w:rPr>
                <w:rStyle w:val="un"/>
                <w:rFonts w:ascii="Times New Roman" w:hAnsi="Times New Roman" w:cs="Times New Roman"/>
                <w:color w:val="000000"/>
                <w:sz w:val="24"/>
                <w:szCs w:val="24"/>
                <w:lang w:val="es-ES_tradnl"/>
              </w:rPr>
              <w:t>.</w:t>
            </w:r>
          </w:p>
        </w:tc>
      </w:tr>
    </w:tbl>
    <w:p w14:paraId="4B9B1BD5" w14:textId="77777777" w:rsidR="00EB312E" w:rsidRPr="00E71DFC" w:rsidRDefault="00EB312E" w:rsidP="00EB312E">
      <w:pPr>
        <w:spacing w:after="0"/>
        <w:jc w:val="both"/>
        <w:rPr>
          <w:rFonts w:ascii="Times New Roman" w:hAnsi="Times New Roman" w:cs="Times New Roman"/>
          <w:color w:val="000000"/>
        </w:rPr>
      </w:pPr>
    </w:p>
    <w:p w14:paraId="30E407AF" w14:textId="77777777" w:rsidR="00B264C7" w:rsidRPr="00E71DFC" w:rsidRDefault="00B264C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9D0200" w:rsidRPr="00E71DFC" w14:paraId="25F15016" w14:textId="77777777" w:rsidTr="00777F56">
        <w:tc>
          <w:tcPr>
            <w:tcW w:w="9033" w:type="dxa"/>
            <w:gridSpan w:val="2"/>
            <w:shd w:val="clear" w:color="auto" w:fill="0D0D0D" w:themeFill="text1" w:themeFillTint="F2"/>
          </w:tcPr>
          <w:p w14:paraId="5C7C41B3" w14:textId="77777777" w:rsidR="009D0200" w:rsidRPr="00E71DFC" w:rsidRDefault="009D0200"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9D0200" w:rsidRPr="00E71DFC" w14:paraId="71511DC3" w14:textId="77777777" w:rsidTr="00777F56">
        <w:tc>
          <w:tcPr>
            <w:tcW w:w="2518" w:type="dxa"/>
          </w:tcPr>
          <w:p w14:paraId="359A3096" w14:textId="77777777" w:rsidR="009D0200" w:rsidRPr="00E71DFC" w:rsidRDefault="009D0200"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7746C71A" w14:textId="21630BD3" w:rsidR="009D0200" w:rsidRPr="00E71DFC" w:rsidRDefault="00513E73"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9D0200" w:rsidRPr="00E71DFC">
              <w:rPr>
                <w:rFonts w:ascii="Times New Roman" w:hAnsi="Times New Roman" w:cs="Times New Roman"/>
                <w:color w:val="000000"/>
                <w:sz w:val="24"/>
                <w:szCs w:val="24"/>
                <w:lang w:val="es-ES_tradnl"/>
              </w:rPr>
              <w:t>10_01_IMG15</w:t>
            </w:r>
          </w:p>
        </w:tc>
      </w:tr>
      <w:tr w:rsidR="009D0200" w:rsidRPr="00E71DFC" w14:paraId="0AC13583" w14:textId="77777777" w:rsidTr="00777F56">
        <w:tc>
          <w:tcPr>
            <w:tcW w:w="2518" w:type="dxa"/>
          </w:tcPr>
          <w:p w14:paraId="4FEFC2A4"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3C0AF0B5" w14:textId="0A42E1EA"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Dibujo de Da Vinci</w:t>
            </w:r>
          </w:p>
        </w:tc>
      </w:tr>
      <w:tr w:rsidR="009D0200" w:rsidRPr="00E71DFC" w14:paraId="691F9BCE" w14:textId="77777777" w:rsidTr="00777F56">
        <w:tc>
          <w:tcPr>
            <w:tcW w:w="2518" w:type="dxa"/>
          </w:tcPr>
          <w:p w14:paraId="312E8954"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615731D5" w14:textId="2C05F7CF" w:rsidR="009D0200" w:rsidRPr="00E71DFC" w:rsidRDefault="00513E73" w:rsidP="00777F56">
            <w:pPr>
              <w:rPr>
                <w:rFonts w:ascii="Times New Roman" w:hAnsi="Times New Roman" w:cs="Times New Roman"/>
                <w:color w:val="000000"/>
                <w:sz w:val="24"/>
                <w:szCs w:val="24"/>
                <w:lang w:val="es-ES_tradnl"/>
              </w:rPr>
            </w:pPr>
            <w:r w:rsidRPr="00513E73">
              <w:rPr>
                <w:rFonts w:ascii="Times New Roman" w:hAnsi="Times New Roman" w:cs="Times New Roman"/>
                <w:color w:val="000000"/>
                <w:sz w:val="24"/>
                <w:szCs w:val="24"/>
                <w:lang w:val="es-ES_tradnl"/>
              </w:rPr>
              <w:t>Shutterstock</w:t>
            </w:r>
            <w:r w:rsidRPr="00E71DFC">
              <w:rPr>
                <w:rFonts w:ascii="Times New Roman" w:hAnsi="Times New Roman" w:cs="Times New Roman"/>
                <w:b/>
                <w:color w:val="000000"/>
                <w:sz w:val="24"/>
                <w:szCs w:val="24"/>
                <w:lang w:val="es-ES_tradnl"/>
              </w:rPr>
              <w:t xml:space="preserve"> </w:t>
            </w:r>
            <w:r>
              <w:rPr>
                <w:rFonts w:ascii="Times New Roman" w:hAnsi="Times New Roman" w:cs="Times New Roman"/>
                <w:b/>
                <w:color w:val="000000"/>
                <w:sz w:val="24"/>
                <w:szCs w:val="24"/>
                <w:lang w:val="es-ES_tradnl"/>
              </w:rPr>
              <w:t xml:space="preserve"> </w:t>
            </w:r>
            <w:r w:rsidR="009D0200" w:rsidRPr="00E71DFC">
              <w:rPr>
                <w:rFonts w:ascii="Times New Roman" w:hAnsi="Times New Roman" w:cs="Times New Roman"/>
                <w:color w:val="000000"/>
                <w:sz w:val="24"/>
                <w:szCs w:val="24"/>
                <w:lang w:val="es-ES_tradnl"/>
              </w:rPr>
              <w:t>25285753</w:t>
            </w:r>
          </w:p>
        </w:tc>
      </w:tr>
      <w:tr w:rsidR="009D0200" w:rsidRPr="00E71DFC" w14:paraId="5856F0B9" w14:textId="77777777" w:rsidTr="00777F56">
        <w:tc>
          <w:tcPr>
            <w:tcW w:w="2518" w:type="dxa"/>
          </w:tcPr>
          <w:p w14:paraId="7CA92F75"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018EA4DA" w14:textId="38E593C2" w:rsidR="009D0200" w:rsidRPr="00E71DFC" w:rsidRDefault="009D0200" w:rsidP="001F2117">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Leonardo da Vinci estudió a fondo la anatomía del cuerpo humano, de la que realizó dibujos con tanto realismo y perfección técnica que lo convirtieron en un pionero de la ilustración científica. También le sirvió para dar realismo a sus esculturas.</w:t>
            </w:r>
          </w:p>
        </w:tc>
      </w:tr>
    </w:tbl>
    <w:p w14:paraId="37078038" w14:textId="77777777" w:rsidR="00B264C7" w:rsidRPr="00E71DFC" w:rsidRDefault="00B264C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80336E" w:rsidRPr="00E71DFC" w14:paraId="2E08DBA0" w14:textId="77777777" w:rsidTr="00777F56">
        <w:tc>
          <w:tcPr>
            <w:tcW w:w="8978" w:type="dxa"/>
            <w:gridSpan w:val="2"/>
            <w:shd w:val="clear" w:color="auto" w:fill="000000" w:themeFill="text1"/>
          </w:tcPr>
          <w:p w14:paraId="4E3DA5A7" w14:textId="77777777" w:rsidR="0080336E" w:rsidRPr="00E71DFC" w:rsidRDefault="0080336E"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80336E" w:rsidRPr="00E71DFC" w14:paraId="236B2E84" w14:textId="77777777" w:rsidTr="00777F56">
        <w:tc>
          <w:tcPr>
            <w:tcW w:w="2518" w:type="dxa"/>
          </w:tcPr>
          <w:p w14:paraId="24DE4871" w14:textId="77777777" w:rsidR="0080336E" w:rsidRPr="00E71DFC" w:rsidRDefault="0080336E"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7E8DDD2E" w14:textId="7D80EFE4" w:rsidR="0080336E" w:rsidRPr="00E71DFC" w:rsidRDefault="0080336E"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Claves para recordar el contexto cultural del Renacimiento</w:t>
            </w:r>
          </w:p>
        </w:tc>
      </w:tr>
      <w:tr w:rsidR="0080336E" w:rsidRPr="00E71DFC" w14:paraId="1BAADCB0" w14:textId="77777777" w:rsidTr="00777F56">
        <w:tc>
          <w:tcPr>
            <w:tcW w:w="2518" w:type="dxa"/>
          </w:tcPr>
          <w:p w14:paraId="61E43AB8" w14:textId="77777777" w:rsidR="0080336E" w:rsidRPr="00E71DFC" w:rsidRDefault="0080336E"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6E1F0F7B" w14:textId="52FE22F0" w:rsidR="0080336E" w:rsidRPr="00E71DFC" w:rsidRDefault="00610806" w:rsidP="0080336E">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Para entender y</w:t>
            </w:r>
            <w:r w:rsidR="0080336E" w:rsidRPr="00E71DFC">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comentar</w:t>
            </w:r>
            <w:r w:rsidR="0080336E" w:rsidRPr="00E71DFC">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un</w:t>
            </w:r>
            <w:r w:rsidR="0080336E" w:rsidRPr="00E71DFC">
              <w:rPr>
                <w:rFonts w:ascii="Times New Roman" w:hAnsi="Times New Roman" w:cs="Times New Roman"/>
                <w:sz w:val="24"/>
                <w:szCs w:val="24"/>
                <w:lang w:val="es-ES_tradnl"/>
              </w:rPr>
              <w:t xml:space="preserve"> texto, es importante que sepas explicar las características del contexto cultural del período al que pertenece. Leer estos conceptos te ayudará.</w:t>
            </w:r>
            <w:r>
              <w:rPr>
                <w:rFonts w:ascii="Times New Roman" w:hAnsi="Times New Roman" w:cs="Times New Roman"/>
                <w:sz w:val="24"/>
                <w:szCs w:val="24"/>
                <w:lang w:val="es-ES_tradnl"/>
              </w:rPr>
              <w:t xml:space="preserve"> B</w:t>
            </w:r>
            <w:r w:rsidR="0080336E" w:rsidRPr="00E71DFC">
              <w:rPr>
                <w:rFonts w:ascii="Times New Roman" w:hAnsi="Times New Roman" w:cs="Times New Roman"/>
                <w:sz w:val="24"/>
                <w:szCs w:val="24"/>
                <w:lang w:val="es-ES_tradnl"/>
              </w:rPr>
              <w:t>usca información sobre ellos e intenta explicar en qué consisten:</w:t>
            </w:r>
          </w:p>
          <w:p w14:paraId="289BD283" w14:textId="77777777" w:rsidR="0080336E" w:rsidRPr="00E71DFC" w:rsidRDefault="0080336E" w:rsidP="0080336E">
            <w:pPr>
              <w:jc w:val="both"/>
              <w:rPr>
                <w:rFonts w:ascii="Times New Roman" w:hAnsi="Times New Roman" w:cs="Times New Roman"/>
                <w:sz w:val="24"/>
                <w:szCs w:val="24"/>
                <w:lang w:val="es-ES_tradnl"/>
              </w:rPr>
            </w:pPr>
          </w:p>
          <w:p w14:paraId="76D69EEB" w14:textId="77777777" w:rsidR="0080336E" w:rsidRPr="00E71DFC" w:rsidRDefault="0080336E" w:rsidP="0080336E">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antropocentrismo, el hombre como centro del Universo.</w:t>
            </w:r>
          </w:p>
          <w:p w14:paraId="43302DCF" w14:textId="77777777" w:rsidR="0080336E" w:rsidRPr="00E71DFC" w:rsidRDefault="0080336E" w:rsidP="0080336E">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imprenta.</w:t>
            </w:r>
          </w:p>
          <w:p w14:paraId="5F9266EB" w14:textId="77777777" w:rsidR="0080336E" w:rsidRPr="00E71DFC" w:rsidRDefault="0080336E" w:rsidP="0080336E">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heliocentrismo.</w:t>
            </w:r>
          </w:p>
          <w:p w14:paraId="5AB2655C" w14:textId="77777777" w:rsidR="0080336E" w:rsidRPr="00E71DFC" w:rsidRDefault="0080336E" w:rsidP="0080336E">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hombre renacentista.</w:t>
            </w:r>
          </w:p>
          <w:p w14:paraId="315B54B0" w14:textId="77777777" w:rsidR="0080336E" w:rsidRPr="00E71DFC" w:rsidRDefault="0080336E" w:rsidP="0080336E">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humanismo.</w:t>
            </w:r>
          </w:p>
          <w:p w14:paraId="0BAD8A9A" w14:textId="17CCBDDB" w:rsidR="0080336E" w:rsidRPr="00E71DFC" w:rsidRDefault="0080336E" w:rsidP="0080336E">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Algunos humanistas: Johannes Gutenberg, Leonardo da Vinci y Erasmo de Rotterdam.</w:t>
            </w:r>
          </w:p>
        </w:tc>
      </w:tr>
    </w:tbl>
    <w:p w14:paraId="35CEAE4D" w14:textId="77777777" w:rsidR="00B264C7" w:rsidRPr="00E71DFC" w:rsidRDefault="00B264C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305DD9" w:rsidRPr="00E71DFC" w14:paraId="242F5B3F" w14:textId="77777777" w:rsidTr="00A416E9">
        <w:tc>
          <w:tcPr>
            <w:tcW w:w="8978" w:type="dxa"/>
            <w:gridSpan w:val="2"/>
            <w:shd w:val="clear" w:color="auto" w:fill="000000" w:themeFill="text1"/>
          </w:tcPr>
          <w:p w14:paraId="68CD39CD" w14:textId="77777777" w:rsidR="00305DD9" w:rsidRPr="00E71DFC" w:rsidRDefault="00305DD9"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305DD9" w:rsidRPr="00E71DFC" w14:paraId="6F0B7619" w14:textId="77777777" w:rsidTr="00A416E9">
        <w:tc>
          <w:tcPr>
            <w:tcW w:w="2518" w:type="dxa"/>
          </w:tcPr>
          <w:p w14:paraId="47CC3755" w14:textId="77777777" w:rsidR="00305DD9" w:rsidRPr="00E71DFC" w:rsidRDefault="00305DD9" w:rsidP="00A416E9">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0073A19B" w14:textId="5E7D7363" w:rsidR="00305DD9" w:rsidRPr="00610806" w:rsidRDefault="00305DD9" w:rsidP="00A416E9">
            <w:pPr>
              <w:jc w:val="center"/>
              <w:rPr>
                <w:rFonts w:ascii="Times New Roman" w:hAnsi="Times New Roman" w:cs="Times New Roman"/>
                <w:b/>
                <w:sz w:val="24"/>
                <w:szCs w:val="24"/>
                <w:lang w:val="es-ES_tradnl"/>
              </w:rPr>
            </w:pPr>
            <w:r w:rsidRPr="00610806">
              <w:rPr>
                <w:rFonts w:ascii="Times New Roman" w:hAnsi="Times New Roman" w:cs="Times New Roman"/>
                <w:b/>
                <w:color w:val="000000"/>
                <w:sz w:val="24"/>
                <w:szCs w:val="24"/>
                <w:lang w:val="es-ES_tradnl"/>
              </w:rPr>
              <w:t>Comparte tus hallazgos</w:t>
            </w:r>
          </w:p>
        </w:tc>
      </w:tr>
      <w:tr w:rsidR="00305DD9" w:rsidRPr="00E71DFC" w14:paraId="503F3419" w14:textId="77777777" w:rsidTr="00A416E9">
        <w:tc>
          <w:tcPr>
            <w:tcW w:w="2518" w:type="dxa"/>
          </w:tcPr>
          <w:p w14:paraId="25BE7F2B" w14:textId="77777777" w:rsidR="00305DD9" w:rsidRPr="00E71DFC" w:rsidRDefault="00305DD9" w:rsidP="00A416E9">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18214ACC" w14:textId="04A1F109" w:rsidR="00305DD9" w:rsidRPr="00E71DFC" w:rsidRDefault="00305DD9" w:rsidP="00A416E9">
            <w:pPr>
              <w:rPr>
                <w:rFonts w:ascii="Times New Roman" w:hAnsi="Times New Roman" w:cs="Times New Roman"/>
                <w:sz w:val="24"/>
                <w:szCs w:val="24"/>
                <w:lang w:val="es-ES_tradnl"/>
              </w:rPr>
            </w:pPr>
            <w:r w:rsidRPr="00E71DFC">
              <w:rPr>
                <w:rFonts w:ascii="Times New Roman" w:hAnsi="Times New Roman" w:cs="Times New Roman"/>
                <w:color w:val="000000"/>
                <w:sz w:val="24"/>
                <w:szCs w:val="24"/>
                <w:lang w:val="es-ES_tradnl"/>
              </w:rPr>
              <w:t xml:space="preserve">Después de investigar un poco más sobre la información de la caja anterior, comparte con tus compañeros de clase cuáles fueron tus descubrimientos/cambios </w:t>
            </w:r>
            <w:r w:rsidR="00610806">
              <w:rPr>
                <w:rFonts w:ascii="Times New Roman" w:hAnsi="Times New Roman" w:cs="Times New Roman"/>
                <w:color w:val="000000"/>
                <w:sz w:val="24"/>
                <w:szCs w:val="24"/>
                <w:lang w:val="es-ES_tradnl"/>
              </w:rPr>
              <w:t>favoritos y cuéntales porqué. ¿C</w:t>
            </w:r>
            <w:r w:rsidRPr="00E71DFC">
              <w:rPr>
                <w:rFonts w:ascii="Times New Roman" w:hAnsi="Times New Roman" w:cs="Times New Roman"/>
                <w:color w:val="000000"/>
                <w:sz w:val="24"/>
                <w:szCs w:val="24"/>
                <w:lang w:val="es-ES_tradnl"/>
              </w:rPr>
              <w:t xml:space="preserve">ómo crees que </w:t>
            </w:r>
            <w:r w:rsidR="00610806">
              <w:rPr>
                <w:rFonts w:ascii="Times New Roman" w:hAnsi="Times New Roman" w:cs="Times New Roman"/>
                <w:color w:val="000000"/>
                <w:sz w:val="24"/>
                <w:szCs w:val="24"/>
                <w:lang w:val="es-ES_tradnl"/>
              </w:rPr>
              <w:t xml:space="preserve">estos cambios </w:t>
            </w:r>
            <w:r w:rsidRPr="00E71DFC">
              <w:rPr>
                <w:rFonts w:ascii="Times New Roman" w:hAnsi="Times New Roman" w:cs="Times New Roman"/>
                <w:color w:val="000000"/>
                <w:sz w:val="24"/>
                <w:szCs w:val="24"/>
                <w:lang w:val="es-ES_tradnl"/>
              </w:rPr>
              <w:t>influy</w:t>
            </w:r>
            <w:r w:rsidR="00610806">
              <w:rPr>
                <w:rFonts w:ascii="Times New Roman" w:hAnsi="Times New Roman" w:cs="Times New Roman"/>
                <w:color w:val="000000"/>
                <w:sz w:val="24"/>
                <w:szCs w:val="24"/>
                <w:lang w:val="es-ES_tradnl"/>
              </w:rPr>
              <w:t>en</w:t>
            </w:r>
            <w:r w:rsidRPr="00E71DFC">
              <w:rPr>
                <w:rFonts w:ascii="Times New Roman" w:hAnsi="Times New Roman" w:cs="Times New Roman"/>
                <w:color w:val="000000"/>
                <w:sz w:val="24"/>
                <w:szCs w:val="24"/>
                <w:lang w:val="es-ES_tradnl"/>
              </w:rPr>
              <w:t xml:space="preserve"> en la actualidad?</w:t>
            </w:r>
          </w:p>
        </w:tc>
      </w:tr>
    </w:tbl>
    <w:p w14:paraId="55017E2A" w14:textId="77777777" w:rsidR="00B264C7" w:rsidRPr="00E71DFC" w:rsidRDefault="00B264C7" w:rsidP="00081745">
      <w:pPr>
        <w:spacing w:after="0"/>
        <w:rPr>
          <w:rFonts w:ascii="Times New Roman" w:hAnsi="Times New Roman" w:cs="Times New Roman"/>
          <w:color w:val="000000"/>
        </w:rPr>
      </w:pPr>
    </w:p>
    <w:p w14:paraId="3551E1F5" w14:textId="77777777" w:rsidR="00B264C7" w:rsidRPr="00E71DFC" w:rsidRDefault="00B264C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F856F1" w:rsidRPr="00E71DFC" w14:paraId="28FFEAD4" w14:textId="77777777" w:rsidTr="00777F56">
        <w:tc>
          <w:tcPr>
            <w:tcW w:w="9054" w:type="dxa"/>
            <w:gridSpan w:val="2"/>
            <w:shd w:val="clear" w:color="auto" w:fill="000000" w:themeFill="text1"/>
          </w:tcPr>
          <w:p w14:paraId="73A8ACF3" w14:textId="77777777" w:rsidR="00F856F1" w:rsidRPr="00E71DFC" w:rsidRDefault="00F856F1"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F856F1" w:rsidRPr="00E71DFC" w14:paraId="782E69A7" w14:textId="77777777" w:rsidTr="00777F56">
        <w:tc>
          <w:tcPr>
            <w:tcW w:w="2518" w:type="dxa"/>
          </w:tcPr>
          <w:p w14:paraId="7CE086ED" w14:textId="77777777" w:rsidR="00F856F1" w:rsidRPr="00E71DFC" w:rsidRDefault="00F856F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4CA52FFA" w14:textId="061C18CD" w:rsidR="00F856F1" w:rsidRPr="00E71DFC" w:rsidRDefault="00BE0645"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856F1" w:rsidRPr="00E71DFC">
              <w:rPr>
                <w:rFonts w:ascii="Times New Roman" w:hAnsi="Times New Roman" w:cs="Times New Roman"/>
                <w:color w:val="000000"/>
                <w:sz w:val="24"/>
                <w:szCs w:val="24"/>
                <w:lang w:val="es-ES_tradnl"/>
              </w:rPr>
              <w:t>10_01_REC2</w:t>
            </w:r>
            <w:r w:rsidR="00305DD9" w:rsidRPr="00E71DFC">
              <w:rPr>
                <w:rFonts w:ascii="Times New Roman" w:hAnsi="Times New Roman" w:cs="Times New Roman"/>
                <w:color w:val="000000"/>
                <w:sz w:val="24"/>
                <w:szCs w:val="24"/>
                <w:lang w:val="es-ES_tradnl"/>
              </w:rPr>
              <w:t>10</w:t>
            </w:r>
          </w:p>
        </w:tc>
      </w:tr>
      <w:tr w:rsidR="00F856F1" w:rsidRPr="00E71DFC" w14:paraId="051B05DE" w14:textId="77777777" w:rsidTr="00777F56">
        <w:tc>
          <w:tcPr>
            <w:tcW w:w="2518" w:type="dxa"/>
          </w:tcPr>
          <w:p w14:paraId="279811B9" w14:textId="77777777"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FECA8F9" w14:textId="7D4C714A"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w:t>
            </w:r>
            <w:r w:rsidR="00B757EE" w:rsidRPr="00E71DFC">
              <w:rPr>
                <w:rFonts w:ascii="Times New Roman" w:hAnsi="Times New Roman" w:cs="Times New Roman"/>
                <w:color w:val="000000"/>
                <w:sz w:val="24"/>
                <w:szCs w:val="24"/>
                <w:lang w:val="es-ES_tradnl"/>
              </w:rPr>
              <w:t>Lengua y literatura castellana/</w:t>
            </w:r>
            <w:r w:rsidRPr="00E71DFC">
              <w:rPr>
                <w:rFonts w:ascii="Times New Roman" w:hAnsi="Times New Roman" w:cs="Times New Roman"/>
                <w:color w:val="000000"/>
                <w:sz w:val="24"/>
                <w:szCs w:val="24"/>
                <w:lang w:val="es-ES_tradnl"/>
              </w:rPr>
              <w:t>Literatura renacentista/El contexto histórico del renacimiento/El contexto cultural</w:t>
            </w:r>
          </w:p>
        </w:tc>
      </w:tr>
      <w:tr w:rsidR="00F856F1" w:rsidRPr="00E71DFC" w14:paraId="0FDECED9" w14:textId="77777777" w:rsidTr="00777F56">
        <w:tc>
          <w:tcPr>
            <w:tcW w:w="2518" w:type="dxa"/>
          </w:tcPr>
          <w:p w14:paraId="78BCCBF8" w14:textId="77777777"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20519EBE" w14:textId="77777777" w:rsidR="00F856F1" w:rsidRPr="00E71DFC" w:rsidRDefault="00447034" w:rsidP="00777F56">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p>
          <w:p w14:paraId="3BF9B3A2" w14:textId="7F2E0840" w:rsidR="00770893" w:rsidRPr="00E71DFC" w:rsidRDefault="00770893" w:rsidP="00770893">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1.Ficha del estudiante</w:t>
            </w:r>
            <w:r w:rsidR="00202B28" w:rsidRPr="00E71DFC">
              <w:rPr>
                <w:rFonts w:ascii="Times New Roman" w:hAnsi="Times New Roman" w:cs="Times New Roman"/>
                <w:color w:val="FF0000"/>
                <w:sz w:val="24"/>
                <w:szCs w:val="24"/>
                <w:lang w:val="es-ES_tradnl"/>
              </w:rPr>
              <w:t xml:space="preserve"> Dejar igual</w:t>
            </w:r>
          </w:p>
          <w:p w14:paraId="1F77AB4D" w14:textId="77777777" w:rsidR="00770893" w:rsidRPr="00E71DFC" w:rsidRDefault="007D349E" w:rsidP="00770893">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2.Ficha del profesor. Cambiar estos fragmentos y dejar el resto igual.</w:t>
            </w:r>
          </w:p>
          <w:p w14:paraId="3150A0E1" w14:textId="77777777" w:rsidR="007D349E" w:rsidRPr="00E71DFC" w:rsidRDefault="007D349E" w:rsidP="00770893">
            <w:pPr>
              <w:rPr>
                <w:rFonts w:ascii="Times New Roman" w:hAnsi="Times New Roman" w:cs="Times New Roman"/>
                <w:color w:val="FF0000"/>
                <w:sz w:val="24"/>
                <w:szCs w:val="24"/>
                <w:lang w:val="es-ES_tradnl"/>
              </w:rPr>
            </w:pPr>
          </w:p>
          <w:p w14:paraId="20A460DD" w14:textId="77777777" w:rsidR="007D349E" w:rsidRPr="00E71DFC" w:rsidRDefault="007D349E" w:rsidP="003C42E8">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5D24B31C" w14:textId="77777777" w:rsidR="007D349E" w:rsidRPr="00BE0645" w:rsidRDefault="007D349E" w:rsidP="003C42E8">
            <w:pPr>
              <w:pStyle w:val="cabecera2"/>
              <w:shd w:val="clear" w:color="auto" w:fill="FFFFFF"/>
              <w:spacing w:before="375" w:beforeAutospacing="0"/>
              <w:jc w:val="both"/>
              <w:rPr>
                <w:b/>
                <w:sz w:val="24"/>
                <w:szCs w:val="24"/>
                <w:lang w:val="es-ES_tradnl"/>
              </w:rPr>
            </w:pPr>
            <w:r w:rsidRPr="00BE0645">
              <w:rPr>
                <w:b/>
                <w:sz w:val="24"/>
                <w:szCs w:val="24"/>
                <w:lang w:val="es-ES_tradnl"/>
              </w:rPr>
              <w:t>Antes de la presentación</w:t>
            </w:r>
          </w:p>
          <w:p w14:paraId="63F8152F" w14:textId="4A92FFE2"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Para introducir la cronología literaria, es necesario que los </w:t>
            </w:r>
            <w:r w:rsidR="00754A3C" w:rsidRPr="00E71DFC">
              <w:rPr>
                <w:sz w:val="24"/>
                <w:szCs w:val="24"/>
                <w:lang w:val="es-ES_tradnl"/>
              </w:rPr>
              <w:t>estudiantes</w:t>
            </w:r>
            <w:r w:rsidRPr="00E71DFC">
              <w:rPr>
                <w:sz w:val="24"/>
                <w:szCs w:val="24"/>
                <w:lang w:val="es-ES_tradnl"/>
              </w:rPr>
              <w:t xml:space="preserve"> conozcan los principales hechos históricos del período.</w:t>
            </w:r>
          </w:p>
          <w:p w14:paraId="3F518803" w14:textId="2AC31A0A" w:rsidR="007D349E" w:rsidRPr="00E71DFC" w:rsidRDefault="00BE0645"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Pregúnte</w:t>
            </w:r>
            <w:r>
              <w:rPr>
                <w:sz w:val="24"/>
                <w:szCs w:val="24"/>
                <w:lang w:val="es-ES_tradnl"/>
              </w:rPr>
              <w:t>les</w:t>
            </w:r>
            <w:r w:rsidR="007D349E" w:rsidRPr="00E71DFC">
              <w:rPr>
                <w:sz w:val="24"/>
                <w:szCs w:val="24"/>
                <w:lang w:val="es-ES_tradnl"/>
              </w:rPr>
              <w:t xml:space="preserve"> a los </w:t>
            </w:r>
            <w:r w:rsidR="00754A3C" w:rsidRPr="00E71DFC">
              <w:rPr>
                <w:sz w:val="24"/>
                <w:szCs w:val="24"/>
                <w:lang w:val="es-ES_tradnl"/>
              </w:rPr>
              <w:t>estudiantes</w:t>
            </w:r>
            <w:r w:rsidR="007D349E" w:rsidRPr="00E71DFC">
              <w:rPr>
                <w:sz w:val="24"/>
                <w:szCs w:val="24"/>
                <w:lang w:val="es-ES_tradnl"/>
              </w:rPr>
              <w:t xml:space="preserve"> qué conocimientos tienen sobre el renacimiento:</w:t>
            </w:r>
          </w:p>
          <w:p w14:paraId="35DBB00F"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lastRenderedPageBreak/>
              <w:t>- ¿Por qué se denomina</w:t>
            </w:r>
            <w:r w:rsidRPr="00E71DFC">
              <w:rPr>
                <w:rStyle w:val="apple-converted-space"/>
                <w:sz w:val="24"/>
                <w:szCs w:val="24"/>
                <w:lang w:val="es-ES_tradnl"/>
              </w:rPr>
              <w:t> </w:t>
            </w:r>
            <w:r w:rsidRPr="00E71DFC">
              <w:rPr>
                <w:rStyle w:val="cursiva"/>
                <w:rFonts w:eastAsia="Calibri"/>
                <w:i/>
                <w:iCs/>
                <w:sz w:val="24"/>
                <w:szCs w:val="24"/>
                <w:lang w:val="es-ES_tradnl"/>
              </w:rPr>
              <w:t>renacimiento</w:t>
            </w:r>
            <w:r w:rsidRPr="00E71DFC">
              <w:rPr>
                <w:rStyle w:val="apple-converted-space"/>
                <w:i/>
                <w:iCs/>
                <w:sz w:val="24"/>
                <w:szCs w:val="24"/>
                <w:lang w:val="es-ES_tradnl"/>
              </w:rPr>
              <w:t> </w:t>
            </w:r>
            <w:r w:rsidRPr="00E71DFC">
              <w:rPr>
                <w:sz w:val="24"/>
                <w:szCs w:val="24"/>
                <w:lang w:val="es-ES_tradnl"/>
              </w:rPr>
              <w:t>a este período?</w:t>
            </w:r>
          </w:p>
          <w:p w14:paraId="47FE088A"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siglos abarca el renacimiento?</w:t>
            </w:r>
          </w:p>
          <w:p w14:paraId="779A6ED8"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¿Dónde surge el renacimiento?</w:t>
            </w:r>
          </w:p>
          <w:p w14:paraId="7A9B5711"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significa</w:t>
            </w:r>
            <w:r w:rsidRPr="00E71DFC">
              <w:rPr>
                <w:rStyle w:val="apple-converted-space"/>
                <w:sz w:val="24"/>
                <w:szCs w:val="24"/>
                <w:lang w:val="es-ES_tradnl"/>
              </w:rPr>
              <w:t> </w:t>
            </w:r>
            <w:r w:rsidRPr="00E71DFC">
              <w:rPr>
                <w:rStyle w:val="cursiva"/>
                <w:rFonts w:eastAsia="Calibri"/>
                <w:i/>
                <w:iCs/>
                <w:sz w:val="24"/>
                <w:szCs w:val="24"/>
                <w:lang w:val="es-ES_tradnl"/>
              </w:rPr>
              <w:t>cultura grecorromana</w:t>
            </w:r>
            <w:r w:rsidRPr="00E71DFC">
              <w:rPr>
                <w:sz w:val="24"/>
                <w:szCs w:val="24"/>
                <w:lang w:val="es-ES_tradnl"/>
              </w:rPr>
              <w:t>?</w:t>
            </w:r>
          </w:p>
          <w:p w14:paraId="34681818"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¿En qué consiste el antropocentrismo?</w:t>
            </w:r>
          </w:p>
          <w:p w14:paraId="1871205F" w14:textId="43176C97" w:rsidR="007D349E"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Puede</w:t>
            </w:r>
            <w:r w:rsidR="007D349E" w:rsidRPr="00E71DFC">
              <w:rPr>
                <w:sz w:val="24"/>
                <w:szCs w:val="24"/>
                <w:lang w:val="es-ES_tradnl"/>
              </w:rPr>
              <w:t xml:space="preserve"> profundizar más sobre el renacimiento en la Gran Enciclopedia Planeta [</w:t>
            </w:r>
            <w:r w:rsidR="00EB15E6" w:rsidRPr="00E71DFC">
              <w:rPr>
                <w:sz w:val="24"/>
                <w:szCs w:val="24"/>
                <w:lang w:val="es-ES_tradnl"/>
              </w:rPr>
              <w:fldChar w:fldCharType="begin"/>
            </w:r>
            <w:r w:rsidR="00EB15E6" w:rsidRPr="00E71DFC">
              <w:rPr>
                <w:sz w:val="24"/>
                <w:szCs w:val="24"/>
                <w:lang w:val="es-ES_tradnl"/>
              </w:rPr>
              <w:instrText xml:space="preserve"> HYPERLINK "http://profesores.aulaplaneta.com/BCRedir.aspx?URL=/encyclopedia/default.asp?idreg=8647&amp;ruta=Buscador" \t "_blank" </w:instrText>
            </w:r>
            <w:r w:rsidR="00EB15E6" w:rsidRPr="00E71DFC">
              <w:rPr>
                <w:sz w:val="24"/>
                <w:szCs w:val="24"/>
                <w:lang w:val="es-ES_tradnl"/>
              </w:rPr>
              <w:fldChar w:fldCharType="separate"/>
            </w:r>
            <w:r w:rsidR="007D349E" w:rsidRPr="00E71DFC">
              <w:rPr>
                <w:rStyle w:val="Hipervnculo"/>
                <w:color w:val="auto"/>
                <w:sz w:val="24"/>
                <w:szCs w:val="24"/>
                <w:lang w:val="es-ES_tradnl"/>
              </w:rPr>
              <w:t>ver</w:t>
            </w:r>
            <w:r w:rsidR="00EB15E6" w:rsidRPr="00E71DFC">
              <w:rPr>
                <w:rStyle w:val="Hipervnculo"/>
                <w:color w:val="auto"/>
                <w:sz w:val="24"/>
                <w:szCs w:val="24"/>
                <w:lang w:val="es-ES_tradnl"/>
              </w:rPr>
              <w:fldChar w:fldCharType="end"/>
            </w:r>
            <w:r w:rsidR="007D349E" w:rsidRPr="00E71DFC">
              <w:rPr>
                <w:sz w:val="24"/>
                <w:szCs w:val="24"/>
                <w:lang w:val="es-ES_tradnl"/>
              </w:rPr>
              <w:t>].</w:t>
            </w:r>
          </w:p>
          <w:p w14:paraId="46F39336" w14:textId="121B0795" w:rsidR="007D349E"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Asimismo,</w:t>
            </w:r>
            <w:r w:rsidR="007D349E" w:rsidRPr="00E71DFC">
              <w:rPr>
                <w:sz w:val="24"/>
                <w:szCs w:val="24"/>
                <w:lang w:val="es-ES_tradnl"/>
              </w:rPr>
              <w:t xml:space="preserve"> proponemos una actividad adaptada a los diferentes niveles para que los </w:t>
            </w:r>
            <w:r w:rsidR="00754A3C" w:rsidRPr="00E71DFC">
              <w:rPr>
                <w:sz w:val="24"/>
                <w:szCs w:val="24"/>
                <w:lang w:val="es-ES_tradnl"/>
              </w:rPr>
              <w:t>estudiantes</w:t>
            </w:r>
            <w:r w:rsidR="007D349E" w:rsidRPr="00E71DFC">
              <w:rPr>
                <w:sz w:val="24"/>
                <w:szCs w:val="24"/>
                <w:lang w:val="es-ES_tradnl"/>
              </w:rPr>
              <w:t xml:space="preserve"> conozcan la relación que se establece entre el contexto histórico y social, y la producción literaria. Se trabajarán de esta forma dos competencias básicas: la competencia de aprender a aprender, al interpretar y saber hacer un friso cronológico, y la competencia s</w:t>
            </w:r>
            <w:r w:rsidR="00BE0645">
              <w:rPr>
                <w:sz w:val="24"/>
                <w:szCs w:val="24"/>
                <w:lang w:val="es-ES_tradnl"/>
              </w:rPr>
              <w:t>ocial y ciudadana, en relación con</w:t>
            </w:r>
            <w:r w:rsidR="007D349E" w:rsidRPr="00E71DFC">
              <w:rPr>
                <w:sz w:val="24"/>
                <w:szCs w:val="24"/>
                <w:lang w:val="es-ES_tradnl"/>
              </w:rPr>
              <w:t xml:space="preserve"> la comprensión del carácter evolutivo de la sociedad.</w:t>
            </w:r>
          </w:p>
          <w:p w14:paraId="09634906" w14:textId="7777777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Nivel de dificultad fácil</w:t>
            </w:r>
          </w:p>
          <w:p w14:paraId="40F52CD1" w14:textId="4222657E" w:rsidR="007D349E"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Escriba en el tablero</w:t>
            </w:r>
            <w:r w:rsidR="007D349E" w:rsidRPr="00E71DFC">
              <w:rPr>
                <w:sz w:val="24"/>
                <w:szCs w:val="24"/>
                <w:lang w:val="es-ES_tradnl"/>
              </w:rPr>
              <w:t xml:space="preserve"> los hitos históricos relacio</w:t>
            </w:r>
            <w:r w:rsidRPr="00E71DFC">
              <w:rPr>
                <w:sz w:val="24"/>
                <w:szCs w:val="24"/>
                <w:lang w:val="es-ES_tradnl"/>
              </w:rPr>
              <w:t>nados con el renacimiento y pida</w:t>
            </w:r>
            <w:r w:rsidR="007D349E" w:rsidRPr="00E71DFC">
              <w:rPr>
                <w:sz w:val="24"/>
                <w:szCs w:val="24"/>
                <w:lang w:val="es-ES_tradnl"/>
              </w:rPr>
              <w:t xml:space="preserve"> a los </w:t>
            </w:r>
            <w:r w:rsidR="00754A3C" w:rsidRPr="00E71DFC">
              <w:rPr>
                <w:sz w:val="24"/>
                <w:szCs w:val="24"/>
                <w:lang w:val="es-ES_tradnl"/>
              </w:rPr>
              <w:t>estudiantes</w:t>
            </w:r>
            <w:r w:rsidR="007D349E" w:rsidRPr="00E71DFC">
              <w:rPr>
                <w:sz w:val="24"/>
                <w:szCs w:val="24"/>
                <w:lang w:val="es-ES_tradnl"/>
              </w:rPr>
              <w:t xml:space="preserve"> que busquen en la Gran Enciclopedia Planeta o en Internet en qué consistieron y que los resuman brevemente.</w:t>
            </w:r>
          </w:p>
          <w:p w14:paraId="18C52C43" w14:textId="34AE9E0A"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Los principales hitos históricos que puedes exponer son:</w:t>
            </w:r>
            <w:r w:rsidR="0099600E">
              <w:rPr>
                <w:sz w:val="24"/>
                <w:szCs w:val="24"/>
                <w:lang w:val="es-ES_tradnl"/>
              </w:rPr>
              <w:t xml:space="preserve"> </w:t>
            </w:r>
          </w:p>
          <w:p w14:paraId="2FF542B2" w14:textId="7777777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Nivel de dificultad medio</w:t>
            </w:r>
          </w:p>
          <w:p w14:paraId="6F0C6753" w14:textId="704E4778" w:rsidR="007D349E"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Escriba en el tablero</w:t>
            </w:r>
            <w:r w:rsidR="007D349E" w:rsidRPr="00E71DFC">
              <w:rPr>
                <w:sz w:val="24"/>
                <w:szCs w:val="24"/>
                <w:lang w:val="es-ES_tradnl"/>
              </w:rPr>
              <w:t xml:space="preserve"> diferentes hitos h</w:t>
            </w:r>
            <w:r w:rsidRPr="00E71DFC">
              <w:rPr>
                <w:sz w:val="24"/>
                <w:szCs w:val="24"/>
                <w:lang w:val="es-ES_tradnl"/>
              </w:rPr>
              <w:t>istóricos en una columna. Puede</w:t>
            </w:r>
            <w:r w:rsidR="007D349E" w:rsidRPr="00E71DFC">
              <w:rPr>
                <w:sz w:val="24"/>
                <w:szCs w:val="24"/>
                <w:lang w:val="es-ES_tradnl"/>
              </w:rPr>
              <w:t xml:space="preserve"> añadir hechos </w:t>
            </w:r>
            <w:r w:rsidRPr="00E71DFC">
              <w:rPr>
                <w:sz w:val="24"/>
                <w:szCs w:val="24"/>
                <w:lang w:val="es-ES_tradnl"/>
              </w:rPr>
              <w:t xml:space="preserve">históricos de otras épocas. </w:t>
            </w:r>
            <w:r w:rsidR="0099600E" w:rsidRPr="00E71DFC">
              <w:rPr>
                <w:sz w:val="24"/>
                <w:szCs w:val="24"/>
                <w:lang w:val="es-ES_tradnl"/>
              </w:rPr>
              <w:t>Pída</w:t>
            </w:r>
            <w:r w:rsidR="0099600E">
              <w:rPr>
                <w:sz w:val="24"/>
                <w:szCs w:val="24"/>
                <w:lang w:val="es-ES_tradnl"/>
              </w:rPr>
              <w:t>les</w:t>
            </w:r>
            <w:r w:rsidR="007D349E" w:rsidRPr="00E71DFC">
              <w:rPr>
                <w:sz w:val="24"/>
                <w:szCs w:val="24"/>
                <w:lang w:val="es-ES_tradnl"/>
              </w:rPr>
              <w:t xml:space="preserve"> a los </w:t>
            </w:r>
            <w:r w:rsidR="00754A3C" w:rsidRPr="00E71DFC">
              <w:rPr>
                <w:sz w:val="24"/>
                <w:szCs w:val="24"/>
                <w:lang w:val="es-ES_tradnl"/>
              </w:rPr>
              <w:t>estudiantes</w:t>
            </w:r>
            <w:r w:rsidR="007D349E" w:rsidRPr="00E71DFC">
              <w:rPr>
                <w:sz w:val="24"/>
                <w:szCs w:val="24"/>
                <w:lang w:val="es-ES_tradnl"/>
              </w:rPr>
              <w:t xml:space="preserve"> que piensen cuáles pertenecen al renacimien</w:t>
            </w:r>
            <w:r w:rsidRPr="00E71DFC">
              <w:rPr>
                <w:sz w:val="24"/>
                <w:szCs w:val="24"/>
                <w:lang w:val="es-ES_tradnl"/>
              </w:rPr>
              <w:t>to y cuáles no. Esta selección l</w:t>
            </w:r>
            <w:r w:rsidR="007D349E" w:rsidRPr="00E71DFC">
              <w:rPr>
                <w:sz w:val="24"/>
                <w:szCs w:val="24"/>
                <w:lang w:val="es-ES_tradnl"/>
              </w:rPr>
              <w:t xml:space="preserve">e permitirá explicar a los </w:t>
            </w:r>
            <w:r w:rsidR="00754A3C" w:rsidRPr="00E71DFC">
              <w:rPr>
                <w:sz w:val="24"/>
                <w:szCs w:val="24"/>
                <w:lang w:val="es-ES_tradnl"/>
              </w:rPr>
              <w:t>estudiantes</w:t>
            </w:r>
            <w:r w:rsidR="007D349E" w:rsidRPr="00E71DFC">
              <w:rPr>
                <w:sz w:val="24"/>
                <w:szCs w:val="24"/>
                <w:lang w:val="es-ES_tradnl"/>
              </w:rPr>
              <w:t xml:space="preserve"> en qué consiste cada hito y cómo se relacionan con el renacimiento.</w:t>
            </w:r>
          </w:p>
          <w:p w14:paraId="49E4D1FD" w14:textId="7777777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Nivel de dificultad alto</w:t>
            </w:r>
          </w:p>
          <w:p w14:paraId="6A58B40B" w14:textId="6AB407BA" w:rsidR="007D349E" w:rsidRPr="00E71DFC" w:rsidRDefault="0099600E" w:rsidP="003C42E8">
            <w:pPr>
              <w:pStyle w:val="normal0"/>
              <w:shd w:val="clear" w:color="auto" w:fill="FFFFFF"/>
              <w:spacing w:before="0" w:beforeAutospacing="0" w:line="270" w:lineRule="atLeast"/>
              <w:jc w:val="both"/>
              <w:rPr>
                <w:sz w:val="24"/>
                <w:szCs w:val="24"/>
                <w:lang w:val="es-ES_tradnl"/>
              </w:rPr>
            </w:pPr>
            <w:r>
              <w:rPr>
                <w:sz w:val="24"/>
                <w:szCs w:val="24"/>
                <w:lang w:val="es-ES_tradnl"/>
              </w:rPr>
              <w:t>Pí</w:t>
            </w:r>
            <w:r w:rsidR="003C42E8" w:rsidRPr="00E71DFC">
              <w:rPr>
                <w:sz w:val="24"/>
                <w:szCs w:val="24"/>
                <w:lang w:val="es-ES_tradnl"/>
              </w:rPr>
              <w:t>da</w:t>
            </w:r>
            <w:r>
              <w:rPr>
                <w:sz w:val="24"/>
                <w:szCs w:val="24"/>
                <w:lang w:val="es-ES_tradnl"/>
              </w:rPr>
              <w:t>les</w:t>
            </w:r>
            <w:r w:rsidR="007D349E" w:rsidRPr="00E71DFC">
              <w:rPr>
                <w:sz w:val="24"/>
                <w:szCs w:val="24"/>
                <w:lang w:val="es-ES_tradnl"/>
              </w:rPr>
              <w:t xml:space="preserve"> a los </w:t>
            </w:r>
            <w:r w:rsidR="00754A3C" w:rsidRPr="00E71DFC">
              <w:rPr>
                <w:sz w:val="24"/>
                <w:szCs w:val="24"/>
                <w:lang w:val="es-ES_tradnl"/>
              </w:rPr>
              <w:t>estudiantes</w:t>
            </w:r>
            <w:r w:rsidR="007D349E" w:rsidRPr="00E71DFC">
              <w:rPr>
                <w:sz w:val="24"/>
                <w:szCs w:val="24"/>
                <w:lang w:val="es-ES_tradnl"/>
              </w:rPr>
              <w:t xml:space="preserve"> que piensen en una pintura relacionada con el período histórico q</w:t>
            </w:r>
            <w:r w:rsidR="003C42E8" w:rsidRPr="00E71DFC">
              <w:rPr>
                <w:sz w:val="24"/>
                <w:szCs w:val="24"/>
                <w:lang w:val="es-ES_tradnl"/>
              </w:rPr>
              <w:t>ue va</w:t>
            </w:r>
            <w:r w:rsidR="007D349E" w:rsidRPr="00E71DFC">
              <w:rPr>
                <w:sz w:val="24"/>
                <w:szCs w:val="24"/>
                <w:lang w:val="es-ES_tradnl"/>
              </w:rPr>
              <w:t xml:space="preserve"> a tratar (por ejemplo, Venus y Marte, de Sandro Botticelli, que podrás ver en el siguiente enlace de la National Gallery [</w:t>
            </w:r>
            <w:r w:rsidR="00EB15E6" w:rsidRPr="00E71DFC">
              <w:rPr>
                <w:sz w:val="24"/>
                <w:szCs w:val="24"/>
                <w:lang w:val="es-ES_tradnl"/>
              </w:rPr>
              <w:fldChar w:fldCharType="begin"/>
            </w:r>
            <w:r w:rsidR="00EB15E6" w:rsidRPr="00E71DFC">
              <w:rPr>
                <w:sz w:val="24"/>
                <w:szCs w:val="24"/>
                <w:lang w:val="es-ES_tradnl"/>
              </w:rPr>
              <w:instrText xml:space="preserve"> HYPERLINK "http://www.nationalgallery.org.uk/paintings/sandro-botticelli-venus-and-mars" \t "_blank" </w:instrText>
            </w:r>
            <w:r w:rsidR="00EB15E6" w:rsidRPr="00E71DFC">
              <w:rPr>
                <w:sz w:val="24"/>
                <w:szCs w:val="24"/>
                <w:lang w:val="es-ES_tradnl"/>
              </w:rPr>
              <w:fldChar w:fldCharType="separate"/>
            </w:r>
            <w:r w:rsidR="007D349E" w:rsidRPr="00E71DFC">
              <w:rPr>
                <w:rStyle w:val="Hipervnculo"/>
                <w:color w:val="auto"/>
                <w:sz w:val="24"/>
                <w:szCs w:val="24"/>
                <w:lang w:val="es-ES_tradnl"/>
              </w:rPr>
              <w:t>ver</w:t>
            </w:r>
            <w:r w:rsidR="00EB15E6" w:rsidRPr="00E71DFC">
              <w:rPr>
                <w:rStyle w:val="Hipervnculo"/>
                <w:color w:val="auto"/>
                <w:sz w:val="24"/>
                <w:szCs w:val="24"/>
                <w:lang w:val="es-ES_tradnl"/>
              </w:rPr>
              <w:fldChar w:fldCharType="end"/>
            </w:r>
            <w:r w:rsidR="007D349E" w:rsidRPr="00E71DFC">
              <w:rPr>
                <w:sz w:val="24"/>
                <w:szCs w:val="24"/>
                <w:lang w:val="es-ES_tradnl"/>
              </w:rPr>
              <w:t>], o</w:t>
            </w:r>
            <w:r w:rsidR="007D349E" w:rsidRPr="00E71DFC">
              <w:rPr>
                <w:rStyle w:val="apple-converted-space"/>
                <w:sz w:val="24"/>
                <w:szCs w:val="24"/>
                <w:lang w:val="es-ES_tradnl"/>
              </w:rPr>
              <w:t> </w:t>
            </w:r>
            <w:r w:rsidR="007D349E" w:rsidRPr="00E71DFC">
              <w:rPr>
                <w:rStyle w:val="cursiva"/>
                <w:rFonts w:eastAsia="Calibri"/>
                <w:i/>
                <w:iCs/>
                <w:sz w:val="24"/>
                <w:szCs w:val="24"/>
                <w:lang w:val="es-ES_tradnl"/>
              </w:rPr>
              <w:t>La escuela de Atenas</w:t>
            </w:r>
            <w:r w:rsidR="003C42E8" w:rsidRPr="00E71DFC">
              <w:rPr>
                <w:sz w:val="24"/>
                <w:szCs w:val="24"/>
                <w:lang w:val="es-ES_tradnl"/>
              </w:rPr>
              <w:t>, de Rafael Sanzio, que podrá</w:t>
            </w:r>
            <w:r w:rsidR="007D349E" w:rsidRPr="00E71DFC">
              <w:rPr>
                <w:sz w:val="24"/>
                <w:szCs w:val="24"/>
                <w:lang w:val="es-ES_tradnl"/>
              </w:rPr>
              <w:t xml:space="preserve"> ver en este otro enlace de la Gran Enciclopedia </w:t>
            </w:r>
            <w:r w:rsidR="007D349E" w:rsidRPr="00E71DFC">
              <w:rPr>
                <w:sz w:val="24"/>
                <w:szCs w:val="24"/>
                <w:lang w:val="es-ES_tradnl"/>
              </w:rPr>
              <w:lastRenderedPageBreak/>
              <w:t>Planeta [</w:t>
            </w:r>
            <w:r w:rsidR="00EB15E6" w:rsidRPr="00E71DFC">
              <w:rPr>
                <w:sz w:val="24"/>
                <w:szCs w:val="24"/>
                <w:lang w:val="es-ES_tradnl"/>
              </w:rPr>
              <w:fldChar w:fldCharType="begin"/>
            </w:r>
            <w:r w:rsidR="00EB15E6" w:rsidRPr="00E71DFC">
              <w:rPr>
                <w:sz w:val="24"/>
                <w:szCs w:val="24"/>
                <w:lang w:val="es-ES_tradnl"/>
              </w:rPr>
              <w:instrText xml:space="preserve"> HYPERLINK "http://profesores.aulaplaneta.com/BCRedir.aspx?URL=/encyclopedia/default.asp?idpack=9&amp;idpil=000ICZ01&amp;ruta=Buscador" \t "_blank" </w:instrText>
            </w:r>
            <w:r w:rsidR="00EB15E6" w:rsidRPr="00E71DFC">
              <w:rPr>
                <w:sz w:val="24"/>
                <w:szCs w:val="24"/>
                <w:lang w:val="es-ES_tradnl"/>
              </w:rPr>
              <w:fldChar w:fldCharType="separate"/>
            </w:r>
            <w:r w:rsidR="007D349E" w:rsidRPr="00E71DFC">
              <w:rPr>
                <w:rStyle w:val="Hipervnculo"/>
                <w:color w:val="auto"/>
                <w:sz w:val="24"/>
                <w:szCs w:val="24"/>
                <w:lang w:val="es-ES_tradnl"/>
              </w:rPr>
              <w:t>ver</w:t>
            </w:r>
            <w:r w:rsidR="00EB15E6" w:rsidRPr="00E71DFC">
              <w:rPr>
                <w:rStyle w:val="Hipervnculo"/>
                <w:color w:val="auto"/>
                <w:sz w:val="24"/>
                <w:szCs w:val="24"/>
                <w:lang w:val="es-ES_tradnl"/>
              </w:rPr>
              <w:fldChar w:fldCharType="end"/>
            </w:r>
            <w:r w:rsidR="007D349E" w:rsidRPr="00E71DFC">
              <w:rPr>
                <w:sz w:val="24"/>
                <w:szCs w:val="24"/>
                <w:lang w:val="es-ES_tradnl"/>
              </w:rPr>
              <w:t>])</w:t>
            </w:r>
            <w:r w:rsidR="003C42E8" w:rsidRPr="00E71DFC">
              <w:rPr>
                <w:sz w:val="24"/>
                <w:szCs w:val="24"/>
                <w:lang w:val="es-ES_tradnl"/>
              </w:rPr>
              <w:t>, y pída</w:t>
            </w:r>
            <w:r w:rsidR="007D349E" w:rsidRPr="00E71DFC">
              <w:rPr>
                <w:sz w:val="24"/>
                <w:szCs w:val="24"/>
                <w:lang w:val="es-ES_tradnl"/>
              </w:rPr>
              <w:t>les que describan cómo es la soci</w:t>
            </w:r>
            <w:r w:rsidR="003C42E8" w:rsidRPr="00E71DFC">
              <w:rPr>
                <w:sz w:val="24"/>
                <w:szCs w:val="24"/>
                <w:lang w:val="es-ES_tradnl"/>
              </w:rPr>
              <w:t>edad del momento. Después, anímelo</w:t>
            </w:r>
            <w:r w:rsidR="007D349E" w:rsidRPr="00E71DFC">
              <w:rPr>
                <w:sz w:val="24"/>
                <w:szCs w:val="24"/>
                <w:lang w:val="es-ES_tradnl"/>
              </w:rPr>
              <w:t>s a que den un paso más e intenten definir cuáles son las principales diferencias entre el renacimiento y la época actual.</w:t>
            </w:r>
          </w:p>
          <w:p w14:paraId="680001BB" w14:textId="77777777" w:rsidR="007D349E" w:rsidRPr="0099600E" w:rsidRDefault="007D349E" w:rsidP="003C42E8">
            <w:pPr>
              <w:pStyle w:val="cabecera2"/>
              <w:shd w:val="clear" w:color="auto" w:fill="FFFFFF"/>
              <w:spacing w:before="375" w:beforeAutospacing="0"/>
              <w:jc w:val="both"/>
              <w:rPr>
                <w:b/>
                <w:sz w:val="24"/>
                <w:szCs w:val="24"/>
                <w:lang w:val="es-ES_tradnl"/>
              </w:rPr>
            </w:pPr>
            <w:r w:rsidRPr="0099600E">
              <w:rPr>
                <w:b/>
                <w:sz w:val="24"/>
                <w:szCs w:val="24"/>
                <w:lang w:val="es-ES_tradnl"/>
              </w:rPr>
              <w:t>Durante la presentación</w:t>
            </w:r>
          </w:p>
          <w:p w14:paraId="634F46D0" w14:textId="18853F70"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El interactivo presenta un friso cronológico de toda la historia de la literatura con el objetivo de que los </w:t>
            </w:r>
            <w:r w:rsidR="00754A3C" w:rsidRPr="00E71DFC">
              <w:rPr>
                <w:sz w:val="24"/>
                <w:szCs w:val="24"/>
                <w:lang w:val="es-ES_tradnl"/>
              </w:rPr>
              <w:t>estudiantes</w:t>
            </w:r>
            <w:r w:rsidRPr="00E71DFC">
              <w:rPr>
                <w:sz w:val="24"/>
                <w:szCs w:val="24"/>
                <w:lang w:val="es-ES_tradnl"/>
              </w:rPr>
              <w:t xml:space="preserve"> relacionen el período histórico y literario del tema con los hechos y obras anteriores y posteriores, y puedan así establecer relaciones de causa-consecuencia y obtener una visión general.</w:t>
            </w:r>
          </w:p>
          <w:p w14:paraId="735C7845" w14:textId="78A8850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A continuación, los </w:t>
            </w:r>
            <w:r w:rsidR="00754A3C" w:rsidRPr="00E71DFC">
              <w:rPr>
                <w:sz w:val="24"/>
                <w:szCs w:val="24"/>
                <w:lang w:val="es-ES_tradnl"/>
              </w:rPr>
              <w:t>estudiantes</w:t>
            </w:r>
            <w:r w:rsidRPr="00E71DFC">
              <w:rPr>
                <w:sz w:val="24"/>
                <w:szCs w:val="24"/>
                <w:lang w:val="es-ES_tradnl"/>
              </w:rPr>
              <w:t xml:space="preserve"> pueden adentrarse en el friso cronológico del período en cuestión.</w:t>
            </w:r>
          </w:p>
          <w:p w14:paraId="21A7E448" w14:textId="77777777" w:rsidR="007D349E" w:rsidRPr="00E71DFC" w:rsidRDefault="007D349E" w:rsidP="003C42E8">
            <w:pPr>
              <w:pStyle w:val="cabecera3"/>
              <w:shd w:val="clear" w:color="auto" w:fill="FFFFFF"/>
              <w:spacing w:before="375" w:beforeAutospacing="0"/>
              <w:jc w:val="both"/>
              <w:rPr>
                <w:sz w:val="24"/>
                <w:szCs w:val="24"/>
                <w:lang w:val="es-ES_tradnl"/>
              </w:rPr>
            </w:pPr>
            <w:r w:rsidRPr="00E71DFC">
              <w:rPr>
                <w:sz w:val="24"/>
                <w:szCs w:val="24"/>
                <w:lang w:val="es-ES_tradnl"/>
              </w:rPr>
              <w:t>RENACIMIENTO 1500-1600</w:t>
            </w:r>
          </w:p>
          <w:p w14:paraId="40ED6856" w14:textId="7777777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Pantalla 1</w:t>
            </w:r>
          </w:p>
          <w:p w14:paraId="6EC87E56" w14:textId="6EEAB5EA"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Los </w:t>
            </w:r>
            <w:r w:rsidR="00754A3C" w:rsidRPr="00E71DFC">
              <w:rPr>
                <w:sz w:val="24"/>
                <w:szCs w:val="24"/>
                <w:lang w:val="es-ES_tradnl"/>
              </w:rPr>
              <w:t>estudiantes</w:t>
            </w:r>
            <w:r w:rsidRPr="00E71DFC">
              <w:rPr>
                <w:sz w:val="24"/>
                <w:szCs w:val="24"/>
                <w:lang w:val="es-ES_tradnl"/>
              </w:rPr>
              <w:t xml:space="preserve"> </w:t>
            </w:r>
            <w:r w:rsidR="0099600E">
              <w:rPr>
                <w:sz w:val="24"/>
                <w:szCs w:val="24"/>
                <w:lang w:val="es-ES_tradnl"/>
              </w:rPr>
              <w:t>deben</w:t>
            </w:r>
            <w:r w:rsidRPr="00E71DFC">
              <w:rPr>
                <w:sz w:val="24"/>
                <w:szCs w:val="24"/>
                <w:lang w:val="es-ES_tradnl"/>
              </w:rPr>
              <w:t xml:space="preserve"> observar el friso cronológico durante unos instantes para recordar los concept</w:t>
            </w:r>
            <w:r w:rsidR="003C42E8" w:rsidRPr="00E71DFC">
              <w:rPr>
                <w:sz w:val="24"/>
                <w:szCs w:val="24"/>
                <w:lang w:val="es-ES_tradnl"/>
              </w:rPr>
              <w:t>os que aparecen. Después, puede</w:t>
            </w:r>
            <w:r w:rsidRPr="00E71DFC">
              <w:rPr>
                <w:sz w:val="24"/>
                <w:szCs w:val="24"/>
                <w:lang w:val="es-ES_tradnl"/>
              </w:rPr>
              <w:t xml:space="preserve"> preguntarles:</w:t>
            </w:r>
          </w:p>
          <w:p w14:paraId="1CA393F1"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¿En qué consiste el verso endecasílabo? ¿De dónde proviene? SOLUCIÓN: once sílabas y proviene de la poesía italiana.</w:t>
            </w:r>
          </w:p>
          <w:p w14:paraId="4A6F5134" w14:textId="34D3B057" w:rsidR="007D349E" w:rsidRPr="00E71DFC" w:rsidRDefault="003C42E8"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¿Podrían</w:t>
            </w:r>
            <w:r w:rsidR="007D349E" w:rsidRPr="00E71DFC">
              <w:rPr>
                <w:sz w:val="24"/>
                <w:szCs w:val="24"/>
                <w:lang w:val="es-ES_tradnl"/>
              </w:rPr>
              <w:t xml:space="preserve"> definir las temáticas más recurrentes? SOLUCIÓN: el amor, la naturaleza, la mitología y los motivos clásicos.</w:t>
            </w:r>
          </w:p>
          <w:p w14:paraId="764691C9" w14:textId="77777777" w:rsidR="003C42E8" w:rsidRPr="0099600E" w:rsidRDefault="003C42E8" w:rsidP="003C42E8">
            <w:pPr>
              <w:pStyle w:val="cabecera2"/>
              <w:shd w:val="clear" w:color="auto" w:fill="FFFFFF"/>
              <w:spacing w:before="375" w:beforeAutospacing="0"/>
              <w:jc w:val="both"/>
              <w:rPr>
                <w:b/>
                <w:sz w:val="24"/>
                <w:szCs w:val="24"/>
                <w:lang w:val="es-ES_tradnl"/>
              </w:rPr>
            </w:pPr>
            <w:r w:rsidRPr="0099600E">
              <w:rPr>
                <w:b/>
                <w:sz w:val="24"/>
                <w:szCs w:val="24"/>
                <w:lang w:val="es-ES_tradnl"/>
              </w:rPr>
              <w:t>Después de la presentación</w:t>
            </w:r>
          </w:p>
          <w:p w14:paraId="0C53BCA4" w14:textId="51F58D30" w:rsidR="003C42E8"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Tras la presentación, puede animar a los </w:t>
            </w:r>
            <w:r w:rsidR="00754A3C" w:rsidRPr="00E71DFC">
              <w:rPr>
                <w:sz w:val="24"/>
                <w:szCs w:val="24"/>
                <w:lang w:val="es-ES_tradnl"/>
              </w:rPr>
              <w:t>estudiantes</w:t>
            </w:r>
            <w:r w:rsidRPr="00E71DFC">
              <w:rPr>
                <w:sz w:val="24"/>
                <w:szCs w:val="24"/>
                <w:lang w:val="es-ES_tradnl"/>
              </w:rPr>
              <w:t xml:space="preserve"> a que investiguen las obras literarias que han aparecido en el friso cronológico. Invítelos a que reflexionen sobre su importancia histórica y por qué son claves para entender el renacimiento.</w:t>
            </w:r>
          </w:p>
          <w:p w14:paraId="0378935C" w14:textId="62CE4B9F" w:rsidR="003C42E8"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Por último, este mismo friso puede serle de gran ayuda para cerrar el tema y recopilar los principales conceptos aprendidos en la unidad.</w:t>
            </w:r>
          </w:p>
          <w:p w14:paraId="7DE9DD61" w14:textId="09DDDD19" w:rsidR="007D349E" w:rsidRPr="00E71DFC" w:rsidRDefault="007D349E" w:rsidP="00770893">
            <w:pPr>
              <w:rPr>
                <w:rFonts w:ascii="Times New Roman" w:hAnsi="Times New Roman" w:cs="Times New Roman"/>
                <w:color w:val="FF0000"/>
                <w:sz w:val="24"/>
                <w:szCs w:val="24"/>
                <w:lang w:val="es-ES_tradnl"/>
              </w:rPr>
            </w:pPr>
          </w:p>
        </w:tc>
      </w:tr>
      <w:tr w:rsidR="00F856F1" w:rsidRPr="00E71DFC" w14:paraId="490A001D" w14:textId="77777777" w:rsidTr="00777F56">
        <w:tc>
          <w:tcPr>
            <w:tcW w:w="2518" w:type="dxa"/>
          </w:tcPr>
          <w:p w14:paraId="71B21101" w14:textId="4CF36AAF" w:rsidR="00F856F1" w:rsidRPr="00E71DFC" w:rsidRDefault="00F856F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574339B7" w14:textId="029987EA" w:rsidR="00F856F1" w:rsidRPr="0099600E" w:rsidRDefault="00F856F1" w:rsidP="00777F56">
            <w:pPr>
              <w:rPr>
                <w:rFonts w:ascii="Times New Roman" w:hAnsi="Times New Roman" w:cs="Times New Roman"/>
                <w:b/>
                <w:color w:val="000000"/>
                <w:sz w:val="24"/>
                <w:szCs w:val="24"/>
                <w:lang w:val="es-ES_tradnl"/>
              </w:rPr>
            </w:pPr>
            <w:r w:rsidRPr="0099600E">
              <w:rPr>
                <w:rFonts w:ascii="Times New Roman" w:hAnsi="Times New Roman" w:cs="Times New Roman"/>
                <w:b/>
                <w:color w:val="000000"/>
                <w:sz w:val="24"/>
                <w:szCs w:val="24"/>
                <w:lang w:val="es-ES_tradnl"/>
              </w:rPr>
              <w:t>Friso cronológico de la literatura en lengua española</w:t>
            </w:r>
          </w:p>
        </w:tc>
      </w:tr>
      <w:tr w:rsidR="00F856F1" w:rsidRPr="00E71DFC" w14:paraId="5F61412D" w14:textId="77777777" w:rsidTr="00777F56">
        <w:tc>
          <w:tcPr>
            <w:tcW w:w="2518" w:type="dxa"/>
          </w:tcPr>
          <w:p w14:paraId="1FB34230" w14:textId="77777777" w:rsidR="00F856F1" w:rsidRPr="00E71DFC" w:rsidRDefault="00F856F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3AFEE342" w14:textId="14D8BE85"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Este interactivo te permite entender la aparición de las distintas obras de la literatura en español.</w:t>
            </w:r>
          </w:p>
        </w:tc>
      </w:tr>
    </w:tbl>
    <w:p w14:paraId="21563F89" w14:textId="77777777" w:rsidR="00B264C7" w:rsidRPr="00E71DFC" w:rsidRDefault="00B264C7" w:rsidP="00081745">
      <w:pPr>
        <w:spacing w:after="0"/>
        <w:rPr>
          <w:rFonts w:ascii="Times New Roman" w:hAnsi="Times New Roman" w:cs="Times New Roman"/>
          <w:color w:val="000000"/>
        </w:rPr>
      </w:pPr>
    </w:p>
    <w:p w14:paraId="04D021D9" w14:textId="77777777" w:rsidR="00B264C7" w:rsidRPr="00E71DFC" w:rsidRDefault="00B264C7" w:rsidP="00081745">
      <w:pPr>
        <w:spacing w:after="0"/>
        <w:rPr>
          <w:rFonts w:ascii="Times New Roman" w:hAnsi="Times New Roman" w:cs="Times New Roman"/>
          <w:color w:val="000000"/>
        </w:rPr>
      </w:pPr>
    </w:p>
    <w:p w14:paraId="534795D2" w14:textId="5FAF07E7" w:rsidR="00A93E7A" w:rsidRPr="00E71DFC" w:rsidRDefault="00A93E7A" w:rsidP="00A93E7A">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3.1.3 La Literatura Colonial en América Latina</w:t>
      </w:r>
    </w:p>
    <w:p w14:paraId="190E9677" w14:textId="2711F311" w:rsidR="00A93E7A" w:rsidRPr="00E71DFC" w:rsidRDefault="00BF0E35" w:rsidP="00BF0E35">
      <w:pPr>
        <w:tabs>
          <w:tab w:val="left" w:pos="2535"/>
        </w:tabs>
        <w:spacing w:after="0"/>
        <w:rPr>
          <w:rFonts w:ascii="Times New Roman" w:hAnsi="Times New Roman" w:cs="Times New Roman"/>
          <w:b/>
        </w:rPr>
      </w:pPr>
      <w:r w:rsidRPr="00E71DFC">
        <w:rPr>
          <w:rFonts w:ascii="Times New Roman" w:hAnsi="Times New Roman" w:cs="Times New Roman"/>
          <w:b/>
        </w:rPr>
        <w:tab/>
      </w:r>
    </w:p>
    <w:p w14:paraId="40ADC465" w14:textId="597C5F80" w:rsidR="00302ADB" w:rsidRPr="00E71DFC" w:rsidRDefault="0099600E" w:rsidP="00A93E7A">
      <w:pPr>
        <w:tabs>
          <w:tab w:val="right" w:pos="8498"/>
        </w:tabs>
        <w:spacing w:after="0"/>
        <w:jc w:val="both"/>
        <w:rPr>
          <w:rFonts w:ascii="Times New Roman" w:hAnsi="Times New Roman" w:cs="Times New Roman"/>
        </w:rPr>
      </w:pPr>
      <w:r>
        <w:rPr>
          <w:rFonts w:ascii="Times New Roman" w:hAnsi="Times New Roman" w:cs="Times New Roman"/>
        </w:rPr>
        <w:t>¿T</w:t>
      </w:r>
      <w:r w:rsidR="00A93E7A" w:rsidRPr="00E71DFC">
        <w:rPr>
          <w:rFonts w:ascii="Times New Roman" w:hAnsi="Times New Roman" w:cs="Times New Roman"/>
        </w:rPr>
        <w:t xml:space="preserve">e has preguntado qué sucedía en América Latina </w:t>
      </w:r>
      <w:r>
        <w:rPr>
          <w:rFonts w:ascii="Times New Roman" w:hAnsi="Times New Roman" w:cs="Times New Roman"/>
        </w:rPr>
        <w:t>cuando llegaron los españoles</w:t>
      </w:r>
      <w:r w:rsidR="00A93E7A" w:rsidRPr="00E71DFC">
        <w:rPr>
          <w:rFonts w:ascii="Times New Roman" w:hAnsi="Times New Roman" w:cs="Times New Roman"/>
        </w:rPr>
        <w:t xml:space="preserve">? Mientras en Europa se expandía el conocimiento tanto como se conquistaban nuevas tierras, en América Latina las expresiones culturales y literarias </w:t>
      </w:r>
      <w:r>
        <w:rPr>
          <w:rFonts w:ascii="Times New Roman" w:hAnsi="Times New Roman" w:cs="Times New Roman"/>
        </w:rPr>
        <w:t>ya tenían una larga tradición</w:t>
      </w:r>
      <w:r w:rsidR="00A93E7A" w:rsidRPr="00E71DFC">
        <w:rPr>
          <w:rFonts w:ascii="Times New Roman" w:hAnsi="Times New Roman" w:cs="Times New Roman"/>
        </w:rPr>
        <w:t xml:space="preserve">. </w:t>
      </w:r>
    </w:p>
    <w:p w14:paraId="69AE64E3" w14:textId="77777777" w:rsidR="00302ADB" w:rsidRPr="00E71DFC" w:rsidRDefault="00302ADB" w:rsidP="00A93E7A">
      <w:pPr>
        <w:tabs>
          <w:tab w:val="right" w:pos="8498"/>
        </w:tabs>
        <w:spacing w:after="0"/>
        <w:jc w:val="both"/>
        <w:rPr>
          <w:rFonts w:ascii="Times New Roman" w:hAnsi="Times New Roman" w:cs="Times New Roman"/>
        </w:rPr>
      </w:pPr>
    </w:p>
    <w:p w14:paraId="18239A9F" w14:textId="4145AEAE" w:rsidR="00454AAA" w:rsidRPr="00E71DFC" w:rsidRDefault="00302ADB" w:rsidP="00A93E7A">
      <w:pPr>
        <w:tabs>
          <w:tab w:val="right" w:pos="8498"/>
        </w:tabs>
        <w:spacing w:after="0"/>
        <w:jc w:val="both"/>
        <w:rPr>
          <w:rFonts w:ascii="Times New Roman" w:hAnsi="Times New Roman" w:cs="Times New Roman"/>
        </w:rPr>
      </w:pPr>
      <w:r w:rsidRPr="00E71DFC">
        <w:rPr>
          <w:rFonts w:ascii="Times New Roman" w:hAnsi="Times New Roman" w:cs="Times New Roman"/>
        </w:rPr>
        <w:t xml:space="preserve">El </w:t>
      </w:r>
      <w:r w:rsidR="0099600E">
        <w:rPr>
          <w:rFonts w:ascii="Times New Roman" w:hAnsi="Times New Roman" w:cs="Times New Roman"/>
        </w:rPr>
        <w:t>“</w:t>
      </w:r>
      <w:r w:rsidRPr="00E71DFC">
        <w:rPr>
          <w:rFonts w:ascii="Times New Roman" w:hAnsi="Times New Roman" w:cs="Times New Roman"/>
        </w:rPr>
        <w:t>Nuevo Mundo</w:t>
      </w:r>
      <w:r w:rsidR="0099600E">
        <w:rPr>
          <w:rFonts w:ascii="Times New Roman" w:hAnsi="Times New Roman" w:cs="Times New Roman"/>
        </w:rPr>
        <w:t>”,</w:t>
      </w:r>
      <w:r w:rsidRPr="00E71DFC">
        <w:rPr>
          <w:rFonts w:ascii="Times New Roman" w:hAnsi="Times New Roman" w:cs="Times New Roman"/>
        </w:rPr>
        <w:t xml:space="preserve"> </w:t>
      </w:r>
      <w:r w:rsidR="0099600E">
        <w:rPr>
          <w:rFonts w:ascii="Times New Roman" w:hAnsi="Times New Roman" w:cs="Times New Roman"/>
        </w:rPr>
        <w:t>como lo llamaron los españoles,</w:t>
      </w:r>
      <w:r w:rsidRPr="00E71DFC">
        <w:rPr>
          <w:rFonts w:ascii="Times New Roman" w:hAnsi="Times New Roman" w:cs="Times New Roman"/>
        </w:rPr>
        <w:t xml:space="preserve"> no sólo </w:t>
      </w:r>
      <w:r w:rsidR="0099600E">
        <w:rPr>
          <w:rFonts w:ascii="Times New Roman" w:hAnsi="Times New Roman" w:cs="Times New Roman"/>
        </w:rPr>
        <w:t>era rico en</w:t>
      </w:r>
      <w:r w:rsidRPr="00E71DFC">
        <w:rPr>
          <w:rFonts w:ascii="Times New Roman" w:hAnsi="Times New Roman" w:cs="Times New Roman"/>
        </w:rPr>
        <w:t xml:space="preserve"> minas de oro y piedras preciosas, sino también </w:t>
      </w:r>
      <w:r w:rsidR="0099600E">
        <w:rPr>
          <w:rFonts w:ascii="Times New Roman" w:hAnsi="Times New Roman" w:cs="Times New Roman"/>
        </w:rPr>
        <w:t>en la</w:t>
      </w:r>
      <w:r w:rsidRPr="00E71DFC">
        <w:rPr>
          <w:rFonts w:ascii="Times New Roman" w:hAnsi="Times New Roman" w:cs="Times New Roman"/>
        </w:rPr>
        <w:t xml:space="preserve"> herencia </w:t>
      </w:r>
      <w:r w:rsidR="0099600E">
        <w:rPr>
          <w:rFonts w:ascii="Times New Roman" w:hAnsi="Times New Roman" w:cs="Times New Roman"/>
        </w:rPr>
        <w:t>cultural milenaria de los pueblos que habitaban el territorio y que define la forma en que debemos entender nuestro continente</w:t>
      </w:r>
      <w:r w:rsidRPr="00E71DFC">
        <w:rPr>
          <w:rFonts w:ascii="Times New Roman" w:hAnsi="Times New Roman" w:cs="Times New Roman"/>
        </w:rPr>
        <w:t xml:space="preserve">. </w:t>
      </w:r>
      <w:r w:rsidR="0099600E">
        <w:rPr>
          <w:rFonts w:ascii="Times New Roman" w:hAnsi="Times New Roman" w:cs="Times New Roman"/>
        </w:rPr>
        <w:t xml:space="preserve">Esta cultura intenta ser representada en </w:t>
      </w:r>
      <w:r w:rsidRPr="00E71DFC">
        <w:rPr>
          <w:rFonts w:ascii="Times New Roman" w:hAnsi="Times New Roman" w:cs="Times New Roman"/>
        </w:rPr>
        <w:t xml:space="preserve">las </w:t>
      </w:r>
      <w:r w:rsidRPr="0099600E">
        <w:rPr>
          <w:rFonts w:ascii="Times New Roman" w:hAnsi="Times New Roman" w:cs="Times New Roman"/>
          <w:b/>
        </w:rPr>
        <w:t>crónicas de viajes</w:t>
      </w:r>
      <w:r w:rsidRPr="00E71DFC">
        <w:rPr>
          <w:rFonts w:ascii="Times New Roman" w:hAnsi="Times New Roman" w:cs="Times New Roman"/>
        </w:rPr>
        <w:t xml:space="preserve">, textos que narraban las peripecias e impresiones de los viajeros españoles </w:t>
      </w:r>
      <w:r w:rsidR="0099600E">
        <w:rPr>
          <w:rFonts w:ascii="Times New Roman" w:hAnsi="Times New Roman" w:cs="Times New Roman"/>
        </w:rPr>
        <w:t>en América</w:t>
      </w:r>
      <w:r w:rsidRPr="00E71DFC">
        <w:rPr>
          <w:rFonts w:ascii="Times New Roman" w:hAnsi="Times New Roman" w:cs="Times New Roman"/>
        </w:rPr>
        <w:t xml:space="preserve"> </w:t>
      </w:r>
    </w:p>
    <w:p w14:paraId="07301DA5" w14:textId="77777777" w:rsidR="00454AAA" w:rsidRPr="00E71DFC" w:rsidRDefault="00454AAA" w:rsidP="00A93E7A">
      <w:pPr>
        <w:tabs>
          <w:tab w:val="right" w:pos="8498"/>
        </w:tabs>
        <w:spacing w:after="0"/>
        <w:jc w:val="both"/>
        <w:rPr>
          <w:rFonts w:ascii="Times New Roman" w:hAnsi="Times New Roman" w:cs="Times New Roman"/>
        </w:rPr>
      </w:pPr>
    </w:p>
    <w:p w14:paraId="5334F687" w14:textId="77777777" w:rsidR="00454AAA" w:rsidRPr="00E71DFC" w:rsidRDefault="00A93E7A" w:rsidP="00A93E7A">
      <w:pPr>
        <w:tabs>
          <w:tab w:val="right" w:pos="8498"/>
        </w:tabs>
        <w:spacing w:after="0"/>
        <w:jc w:val="both"/>
        <w:rPr>
          <w:rFonts w:ascii="Times New Roman" w:hAnsi="Times New Roman" w:cs="Times New Roman"/>
        </w:rPr>
      </w:pPr>
      <w:r w:rsidRPr="00E71DFC">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454AAA" w:rsidRPr="00E71DFC" w14:paraId="5901C6E4" w14:textId="77777777" w:rsidTr="00777F56">
        <w:tc>
          <w:tcPr>
            <w:tcW w:w="8978" w:type="dxa"/>
            <w:gridSpan w:val="2"/>
            <w:shd w:val="clear" w:color="auto" w:fill="000000" w:themeFill="text1"/>
          </w:tcPr>
          <w:p w14:paraId="31E27DD3" w14:textId="77777777" w:rsidR="00454AAA" w:rsidRPr="00E71DFC" w:rsidRDefault="00454AAA"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454AAA" w:rsidRPr="00E71DFC" w14:paraId="3B67DB14" w14:textId="77777777" w:rsidTr="00777F56">
        <w:tc>
          <w:tcPr>
            <w:tcW w:w="2518" w:type="dxa"/>
          </w:tcPr>
          <w:p w14:paraId="3437FE5B" w14:textId="77777777" w:rsidR="00454AAA" w:rsidRPr="00E71DFC" w:rsidRDefault="00454AAA"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6325C79E" w14:textId="5C7745E6" w:rsidR="00454AAA" w:rsidRPr="00E71DFC" w:rsidRDefault="00454AAA"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Elegías de Varones Ilustres de Indias</w:t>
            </w:r>
          </w:p>
        </w:tc>
      </w:tr>
      <w:tr w:rsidR="00454AAA" w:rsidRPr="00E71DFC" w14:paraId="44E7F6B8" w14:textId="77777777" w:rsidTr="00777F56">
        <w:tc>
          <w:tcPr>
            <w:tcW w:w="2518" w:type="dxa"/>
          </w:tcPr>
          <w:p w14:paraId="1A4C7093" w14:textId="77777777" w:rsidR="00454AAA" w:rsidRPr="00E71DFC" w:rsidRDefault="00454AAA"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018776DF" w14:textId="3B341AC7" w:rsidR="00454AAA" w:rsidRPr="00E71DFC" w:rsidRDefault="00454AAA" w:rsidP="0099600E">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Del autor andaluz Don Juan de Castellanos, las Elegías de Varones Ilustres de Indias está compuesta de cuatro partes, de las cuales solo la primera fue publicada durante el Renacimiento en 1589. </w:t>
            </w:r>
            <w:r w:rsidR="00017B9C" w:rsidRPr="00E71DFC">
              <w:rPr>
                <w:rFonts w:ascii="Times New Roman" w:hAnsi="Times New Roman" w:cs="Times New Roman"/>
                <w:sz w:val="24"/>
                <w:szCs w:val="24"/>
                <w:lang w:val="es-ES_tradnl"/>
              </w:rPr>
              <w:t xml:space="preserve">Este texto llama la atención porque denuncia los malos tratos a los que los </w:t>
            </w:r>
            <w:r w:rsidR="0099600E">
              <w:rPr>
                <w:rFonts w:ascii="Times New Roman" w:hAnsi="Times New Roman" w:cs="Times New Roman"/>
                <w:sz w:val="24"/>
                <w:szCs w:val="24"/>
                <w:lang w:val="es-ES_tradnl"/>
              </w:rPr>
              <w:t xml:space="preserve">eran sometidos los </w:t>
            </w:r>
            <w:r w:rsidR="00017B9C" w:rsidRPr="00E71DFC">
              <w:rPr>
                <w:rFonts w:ascii="Times New Roman" w:hAnsi="Times New Roman" w:cs="Times New Roman"/>
                <w:sz w:val="24"/>
                <w:szCs w:val="24"/>
                <w:lang w:val="es-ES_tradnl"/>
              </w:rPr>
              <w:t xml:space="preserve">indígenas por parte de los españoles. Por ello su nombre de Elegía, lo cual es una lamentación cantada con elementos de asombro que le producen al autor la naturaleza selvática y a la vez hermosa de América. </w:t>
            </w:r>
          </w:p>
        </w:tc>
      </w:tr>
    </w:tbl>
    <w:p w14:paraId="58CF1D5B" w14:textId="2C9E627C" w:rsidR="00A93E7A" w:rsidRPr="00E71DFC" w:rsidRDefault="00A93E7A" w:rsidP="00A93E7A">
      <w:pPr>
        <w:tabs>
          <w:tab w:val="right" w:pos="8498"/>
        </w:tabs>
        <w:spacing w:after="0"/>
        <w:jc w:val="both"/>
        <w:rPr>
          <w:rFonts w:ascii="Times New Roman" w:hAnsi="Times New Roman" w:cs="Times New Roman"/>
        </w:rPr>
      </w:pPr>
    </w:p>
    <w:p w14:paraId="340F67AA" w14:textId="77777777" w:rsidR="00457495" w:rsidRPr="00E71DFC" w:rsidRDefault="00457495" w:rsidP="00457495">
      <w:pPr>
        <w:spacing w:before="100" w:beforeAutospacing="1" w:after="100" w:afterAutospacing="1"/>
        <w:jc w:val="center"/>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Asi que, no diré cuentos fingidos</w:t>
      </w:r>
      <w:r w:rsidRPr="00E71DFC">
        <w:rPr>
          <w:rFonts w:ascii="Times New Roman" w:eastAsia="Times New Roman" w:hAnsi="Times New Roman" w:cs="Times New Roman"/>
          <w:color w:val="000000"/>
          <w:lang w:eastAsia="es-MX"/>
        </w:rPr>
        <w:br/>
        <w:t>Ni me fatigara pensar ficiones</w:t>
      </w:r>
      <w:r w:rsidRPr="00E71DFC">
        <w:rPr>
          <w:rFonts w:ascii="Times New Roman" w:eastAsia="Times New Roman" w:hAnsi="Times New Roman" w:cs="Times New Roman"/>
          <w:color w:val="000000"/>
          <w:lang w:eastAsia="es-MX"/>
        </w:rPr>
        <w:br/>
        <w:t>A vueltas de negocios sucedidos</w:t>
      </w:r>
      <w:r w:rsidRPr="00E71DFC">
        <w:rPr>
          <w:rFonts w:ascii="Times New Roman" w:eastAsia="Times New Roman" w:hAnsi="Times New Roman" w:cs="Times New Roman"/>
          <w:color w:val="000000"/>
          <w:lang w:eastAsia="es-MX"/>
        </w:rPr>
        <w:br/>
        <w:t>En índicas provincias y regiones;</w:t>
      </w:r>
      <w:r w:rsidRPr="00E71DFC">
        <w:rPr>
          <w:rFonts w:ascii="Times New Roman" w:eastAsia="Times New Roman" w:hAnsi="Times New Roman" w:cs="Times New Roman"/>
          <w:color w:val="000000"/>
          <w:lang w:eastAsia="es-MX"/>
        </w:rPr>
        <w:br/>
        <w:t>Y si para mis versos ser polidos</w:t>
      </w:r>
      <w:r w:rsidRPr="00E71DFC">
        <w:rPr>
          <w:rFonts w:ascii="Times New Roman" w:eastAsia="Times New Roman" w:hAnsi="Times New Roman" w:cs="Times New Roman"/>
          <w:color w:val="000000"/>
          <w:lang w:eastAsia="es-MX"/>
        </w:rPr>
        <w:br/>
        <w:t>Faltaren las debidas proporciones,</w:t>
      </w:r>
      <w:r w:rsidRPr="00E71DFC">
        <w:rPr>
          <w:rFonts w:ascii="Times New Roman" w:eastAsia="Times New Roman" w:hAnsi="Times New Roman" w:cs="Times New Roman"/>
          <w:color w:val="000000"/>
          <w:lang w:eastAsia="es-MX"/>
        </w:rPr>
        <w:br/>
        <w:t>Querría yo que semejante falta</w:t>
      </w:r>
      <w:r w:rsidRPr="00E71DFC">
        <w:rPr>
          <w:rFonts w:ascii="Times New Roman" w:eastAsia="Times New Roman" w:hAnsi="Times New Roman" w:cs="Times New Roman"/>
          <w:color w:val="000000"/>
          <w:lang w:eastAsia="es-MX"/>
        </w:rPr>
        <w:br/>
        <w:t>Supliese la materia, pues es alta.</w:t>
      </w:r>
    </w:p>
    <w:p w14:paraId="4E08A485" w14:textId="77777777" w:rsidR="00457495" w:rsidRPr="00E71DFC" w:rsidRDefault="00457495" w:rsidP="00457495">
      <w:pPr>
        <w:spacing w:before="100" w:beforeAutospacing="1" w:after="100" w:afterAutospacing="1"/>
        <w:jc w:val="center"/>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Mas aunque con palabras apacibles,</w:t>
      </w:r>
      <w:r w:rsidRPr="00E71DFC">
        <w:rPr>
          <w:rFonts w:ascii="Times New Roman" w:eastAsia="Times New Roman" w:hAnsi="Times New Roman" w:cs="Times New Roman"/>
          <w:color w:val="000000"/>
          <w:lang w:eastAsia="es-MX"/>
        </w:rPr>
        <w:br/>
        <w:t>Razones sincerísimas y llanas,</w:t>
      </w:r>
      <w:r w:rsidRPr="00E71DFC">
        <w:rPr>
          <w:rFonts w:ascii="Times New Roman" w:eastAsia="Times New Roman" w:hAnsi="Times New Roman" w:cs="Times New Roman"/>
          <w:color w:val="000000"/>
          <w:lang w:eastAsia="es-MX"/>
        </w:rPr>
        <w:br/>
        <w:t>Aquí se contaran casos terribles,</w:t>
      </w:r>
      <w:r w:rsidRPr="00E71DFC">
        <w:rPr>
          <w:rFonts w:ascii="Times New Roman" w:eastAsia="Times New Roman" w:hAnsi="Times New Roman" w:cs="Times New Roman"/>
          <w:color w:val="000000"/>
          <w:lang w:eastAsia="es-MX"/>
        </w:rPr>
        <w:br/>
        <w:t>Recuentos y proezas soberanas:</w:t>
      </w:r>
      <w:r w:rsidRPr="00E71DFC">
        <w:rPr>
          <w:rFonts w:ascii="Times New Roman" w:eastAsia="Times New Roman" w:hAnsi="Times New Roman" w:cs="Times New Roman"/>
          <w:color w:val="000000"/>
          <w:lang w:eastAsia="es-MX"/>
        </w:rPr>
        <w:br/>
        <w:t>Muertes, riesgos, trabajos invencibles,</w:t>
      </w:r>
      <w:r w:rsidRPr="00E71DFC">
        <w:rPr>
          <w:rFonts w:ascii="Times New Roman" w:eastAsia="Times New Roman" w:hAnsi="Times New Roman" w:cs="Times New Roman"/>
          <w:color w:val="000000"/>
          <w:lang w:eastAsia="es-MX"/>
        </w:rPr>
        <w:br/>
        <w:t>Mas que pueden llevar fuerzas humanas,</w:t>
      </w:r>
      <w:r w:rsidRPr="00E71DFC">
        <w:rPr>
          <w:rFonts w:ascii="Times New Roman" w:eastAsia="Times New Roman" w:hAnsi="Times New Roman" w:cs="Times New Roman"/>
          <w:color w:val="000000"/>
          <w:lang w:eastAsia="es-MX"/>
        </w:rPr>
        <w:br/>
        <w:t>Rabiosa sed y hambre perusina,</w:t>
      </w:r>
    </w:p>
    <w:p w14:paraId="3C9C7243" w14:textId="6ECB2A19" w:rsidR="00457495" w:rsidRPr="00E71DFC" w:rsidRDefault="00457495" w:rsidP="00457495">
      <w:pPr>
        <w:spacing w:before="100" w:beforeAutospacing="1" w:after="100" w:afterAutospacing="1"/>
        <w:jc w:val="center"/>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Mas grave, mas pesada, mas continua.</w:t>
      </w:r>
    </w:p>
    <w:p w14:paraId="031AEB69" w14:textId="1D4D0987" w:rsidR="00457495" w:rsidRPr="00E71DFC" w:rsidRDefault="003C42E8" w:rsidP="00457495">
      <w:pPr>
        <w:spacing w:before="100" w:beforeAutospacing="1" w:after="100" w:afterAutospacing="1"/>
        <w:jc w:val="center"/>
        <w:textAlignment w:val="baseline"/>
        <w:rPr>
          <w:rFonts w:ascii="Times New Roman" w:eastAsia="Times New Roman" w:hAnsi="Times New Roman" w:cs="Times New Roman"/>
          <w:i/>
          <w:color w:val="000000"/>
          <w:lang w:eastAsia="es-MX"/>
        </w:rPr>
      </w:pPr>
      <w:r w:rsidRPr="00E71DFC">
        <w:rPr>
          <w:rFonts w:ascii="Times New Roman" w:eastAsia="Times New Roman" w:hAnsi="Times New Roman" w:cs="Times New Roman"/>
          <w:color w:val="000000"/>
          <w:lang w:eastAsia="es-MX"/>
        </w:rPr>
        <w:lastRenderedPageBreak/>
        <w:t xml:space="preserve">Don Juan de Castellanos. </w:t>
      </w:r>
      <w:r w:rsidRPr="00F3288D">
        <w:rPr>
          <w:rFonts w:ascii="Times New Roman" w:eastAsia="Times New Roman" w:hAnsi="Times New Roman" w:cs="Times New Roman"/>
          <w:i/>
          <w:color w:val="000000"/>
          <w:lang w:eastAsia="es-MX"/>
        </w:rPr>
        <w:t>Elegías de Varones Ilustres</w:t>
      </w:r>
      <w:r w:rsidR="00F3288D">
        <w:rPr>
          <w:rFonts w:ascii="Times New Roman" w:eastAsia="Times New Roman" w:hAnsi="Times New Roman" w:cs="Times New Roman"/>
          <w:i/>
          <w:color w:val="000000"/>
          <w:lang w:eastAsia="es-MX"/>
        </w:rPr>
        <w:t>.</w:t>
      </w:r>
      <w:r w:rsidRPr="00E71DFC">
        <w:rPr>
          <w:rFonts w:ascii="Times New Roman" w:eastAsia="Times New Roman" w:hAnsi="Times New Roman" w:cs="Times New Roman"/>
          <w:color w:val="000000"/>
          <w:lang w:eastAsia="es-MX"/>
        </w:rPr>
        <w:t xml:space="preserve"> </w:t>
      </w:r>
      <w:r w:rsidR="00457495" w:rsidRPr="00E71DFC">
        <w:rPr>
          <w:rFonts w:ascii="Times New Roman" w:eastAsia="Times New Roman" w:hAnsi="Times New Roman" w:cs="Times New Roman"/>
          <w:i/>
          <w:color w:val="000000"/>
          <w:lang w:eastAsia="es-MX"/>
        </w:rPr>
        <w:t>Primera Elegía</w:t>
      </w:r>
      <w:r w:rsidRPr="00E71DFC">
        <w:rPr>
          <w:rFonts w:ascii="Times New Roman" w:eastAsia="Times New Roman" w:hAnsi="Times New Roman" w:cs="Times New Roman"/>
          <w:i/>
          <w:color w:val="000000"/>
          <w:lang w:eastAsia="es-MX"/>
        </w:rPr>
        <w:t>.</w:t>
      </w:r>
      <w:r w:rsidR="00F3288D" w:rsidRPr="00F3288D">
        <w:rPr>
          <w:rFonts w:ascii="Times New Roman" w:eastAsia="Times New Roman" w:hAnsi="Times New Roman" w:cs="Times New Roman"/>
          <w:color w:val="000000"/>
          <w:lang w:eastAsia="es-MX"/>
        </w:rPr>
        <w:t xml:space="preserve"> </w:t>
      </w:r>
      <w:r w:rsidR="00F3288D" w:rsidRPr="00E71DFC">
        <w:rPr>
          <w:rFonts w:ascii="Times New Roman" w:eastAsia="Times New Roman" w:hAnsi="Times New Roman" w:cs="Times New Roman"/>
          <w:color w:val="000000"/>
          <w:lang w:eastAsia="es-MX"/>
        </w:rPr>
        <w:t>(1589)</w:t>
      </w:r>
    </w:p>
    <w:p w14:paraId="285DC2DB" w14:textId="77777777" w:rsidR="00457495" w:rsidRPr="00E71DFC" w:rsidRDefault="00457495" w:rsidP="00457495">
      <w:pPr>
        <w:spacing w:before="100" w:beforeAutospacing="1" w:after="100" w:afterAutospacing="1"/>
        <w:textAlignment w:val="baseline"/>
        <w:rPr>
          <w:rFonts w:ascii="Times New Roman" w:eastAsia="Times New Roman" w:hAnsi="Times New Roman" w:cs="Times New Roman"/>
          <w:color w:val="000000"/>
          <w:lang w:eastAsia="es-MX"/>
        </w:rPr>
      </w:pPr>
    </w:p>
    <w:tbl>
      <w:tblPr>
        <w:tblStyle w:val="Tablaconcuadrcula"/>
        <w:tblW w:w="0" w:type="auto"/>
        <w:tblLook w:val="04A0" w:firstRow="1" w:lastRow="0" w:firstColumn="1" w:lastColumn="0" w:noHBand="0" w:noVBand="1"/>
      </w:tblPr>
      <w:tblGrid>
        <w:gridCol w:w="2518"/>
        <w:gridCol w:w="6515"/>
      </w:tblGrid>
      <w:tr w:rsidR="00B12A3D" w:rsidRPr="00E71DFC" w14:paraId="25B14EA9" w14:textId="77777777" w:rsidTr="00777F56">
        <w:tc>
          <w:tcPr>
            <w:tcW w:w="9033" w:type="dxa"/>
            <w:gridSpan w:val="2"/>
            <w:shd w:val="clear" w:color="auto" w:fill="000000" w:themeFill="text1"/>
          </w:tcPr>
          <w:p w14:paraId="6DCB2758" w14:textId="77777777" w:rsidR="00B12A3D" w:rsidRPr="00E71DFC" w:rsidRDefault="00B12A3D"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B12A3D" w:rsidRPr="00E71DFC" w14:paraId="305A1199" w14:textId="77777777" w:rsidTr="00777F56">
        <w:tc>
          <w:tcPr>
            <w:tcW w:w="2518" w:type="dxa"/>
          </w:tcPr>
          <w:p w14:paraId="1E236E42" w14:textId="77777777" w:rsidR="00B12A3D" w:rsidRPr="00E71DFC" w:rsidRDefault="00B12A3D"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50498AAE" w14:textId="4859C22C" w:rsidR="00B12A3D" w:rsidRPr="00E71DFC" w:rsidRDefault="00CF74B4"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202B28" w:rsidRPr="00E71DFC">
              <w:rPr>
                <w:rFonts w:ascii="Times New Roman" w:hAnsi="Times New Roman" w:cs="Times New Roman"/>
                <w:color w:val="000000"/>
                <w:sz w:val="24"/>
                <w:szCs w:val="24"/>
                <w:lang w:val="es-ES_tradnl"/>
              </w:rPr>
              <w:t>10_01_REC220</w:t>
            </w:r>
          </w:p>
        </w:tc>
      </w:tr>
      <w:tr w:rsidR="00B12A3D" w:rsidRPr="00E71DFC" w14:paraId="178B55C0" w14:textId="77777777" w:rsidTr="00777F56">
        <w:tc>
          <w:tcPr>
            <w:tcW w:w="2518" w:type="dxa"/>
          </w:tcPr>
          <w:p w14:paraId="0A61F300" w14:textId="77777777" w:rsidR="00B12A3D" w:rsidRPr="00E71DFC" w:rsidRDefault="00B12A3D"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6AB4075C" w14:textId="5D68F86A" w:rsidR="00B12A3D" w:rsidRPr="00E71DFC" w:rsidRDefault="00B12A3D"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Reconoce lo aprendido</w:t>
            </w:r>
          </w:p>
        </w:tc>
      </w:tr>
      <w:tr w:rsidR="00B12A3D" w:rsidRPr="00E71DFC" w14:paraId="175B95C5" w14:textId="77777777" w:rsidTr="00777F56">
        <w:tc>
          <w:tcPr>
            <w:tcW w:w="2518" w:type="dxa"/>
          </w:tcPr>
          <w:p w14:paraId="57656DDB" w14:textId="77777777" w:rsidR="00B12A3D" w:rsidRPr="00E71DFC" w:rsidRDefault="00B12A3D"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93452DB" w14:textId="69105A2D" w:rsidR="00B12A3D" w:rsidRPr="00E71DFC" w:rsidRDefault="00B12A3D" w:rsidP="00AF2BEC">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Con esta actividad tienes la posibilidad de conocer la versión indígena de la conquista a través de los ojos de un escritor español. Resulta interesante ver cómo ambos mundos fueron </w:t>
            </w:r>
            <w:r w:rsidR="00AF2BEC">
              <w:rPr>
                <w:rFonts w:ascii="Times New Roman" w:hAnsi="Times New Roman" w:cs="Times New Roman"/>
                <w:color w:val="000000"/>
                <w:sz w:val="24"/>
                <w:szCs w:val="24"/>
                <w:lang w:val="es-ES_tradnl"/>
              </w:rPr>
              <w:t>encontrando espacios de comunicación por medio del</w:t>
            </w:r>
            <w:r w:rsidRPr="00E71DFC">
              <w:rPr>
                <w:rFonts w:ascii="Times New Roman" w:hAnsi="Times New Roman" w:cs="Times New Roman"/>
                <w:color w:val="000000"/>
                <w:sz w:val="24"/>
                <w:szCs w:val="24"/>
                <w:lang w:val="es-ES_tradnl"/>
              </w:rPr>
              <w:t xml:space="preserve"> arte</w:t>
            </w:r>
            <w:r w:rsidR="00724CF5" w:rsidRPr="00E71DFC">
              <w:rPr>
                <w:rFonts w:ascii="Times New Roman" w:hAnsi="Times New Roman" w:cs="Times New Roman"/>
                <w:color w:val="000000"/>
                <w:sz w:val="24"/>
                <w:szCs w:val="24"/>
                <w:lang w:val="es-ES_tradnl"/>
              </w:rPr>
              <w:t xml:space="preserve">. </w:t>
            </w:r>
          </w:p>
        </w:tc>
      </w:tr>
    </w:tbl>
    <w:p w14:paraId="46CAD145" w14:textId="3CEBF9F3" w:rsidR="00B12A3D" w:rsidRPr="00E71DFC" w:rsidRDefault="00E5135B" w:rsidP="00E5135B">
      <w:p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¿Estás pensando cómo eran los indígenas </w:t>
      </w:r>
      <w:r w:rsidR="00AF2BEC">
        <w:rPr>
          <w:rFonts w:ascii="Times New Roman" w:eastAsia="Times New Roman" w:hAnsi="Times New Roman" w:cs="Times New Roman"/>
          <w:color w:val="000000"/>
          <w:lang w:eastAsia="es-MX"/>
        </w:rPr>
        <w:t>durante el Siglo XVI</w:t>
      </w:r>
      <w:r w:rsidRPr="00E71DFC">
        <w:rPr>
          <w:rFonts w:ascii="Times New Roman" w:eastAsia="Times New Roman" w:hAnsi="Times New Roman" w:cs="Times New Roman"/>
          <w:color w:val="000000"/>
          <w:lang w:eastAsia="es-MX"/>
        </w:rPr>
        <w:t>? ¿Qué tradiciones tenían? ¿Cómo se comunicaban y cuál era su visión del mundo? Pues bien, prepárate para conocer más sobre tu herencia literaria rica en alusiones al Universo, la naturaleza y el origen de los tiempos.</w:t>
      </w:r>
    </w:p>
    <w:p w14:paraId="5D18A4B9" w14:textId="3D120089" w:rsidR="00E5135B" w:rsidRPr="00E71DFC" w:rsidRDefault="00261868" w:rsidP="00E5135B">
      <w:p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La </w:t>
      </w:r>
      <w:r w:rsidRPr="00E71DFC">
        <w:rPr>
          <w:rFonts w:ascii="Times New Roman" w:eastAsia="Times New Roman" w:hAnsi="Times New Roman" w:cs="Times New Roman"/>
          <w:b/>
          <w:color w:val="000000"/>
          <w:lang w:eastAsia="es-MX"/>
        </w:rPr>
        <w:t>literatura indígena</w:t>
      </w:r>
      <w:r w:rsidRPr="00E71DFC">
        <w:rPr>
          <w:rFonts w:ascii="Times New Roman" w:eastAsia="Times New Roman" w:hAnsi="Times New Roman" w:cs="Times New Roman"/>
          <w:color w:val="000000"/>
          <w:lang w:eastAsia="es-MX"/>
        </w:rPr>
        <w:t xml:space="preserve"> estuvo caracterizada por:</w:t>
      </w:r>
    </w:p>
    <w:p w14:paraId="76AB6940" w14:textId="7FAE2AB6" w:rsidR="00261868" w:rsidRPr="00E71DFC" w:rsidRDefault="00261868" w:rsidP="00261868">
      <w:pPr>
        <w:pStyle w:val="Prrafodelista"/>
        <w:numPr>
          <w:ilvl w:val="0"/>
          <w:numId w:val="42"/>
        </w:num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La alusión a los </w:t>
      </w:r>
      <w:r w:rsidRPr="00E71DFC">
        <w:rPr>
          <w:rFonts w:ascii="Times New Roman" w:eastAsia="Times New Roman" w:hAnsi="Times New Roman" w:cs="Times New Roman"/>
          <w:b/>
          <w:color w:val="000000"/>
          <w:lang w:eastAsia="es-MX"/>
        </w:rPr>
        <w:t xml:space="preserve">mitos </w:t>
      </w:r>
      <w:r w:rsidRPr="00E71DFC">
        <w:rPr>
          <w:rFonts w:ascii="Times New Roman" w:eastAsia="Times New Roman" w:hAnsi="Times New Roman" w:cs="Times New Roman"/>
          <w:color w:val="000000"/>
          <w:lang w:eastAsia="es-MX"/>
        </w:rPr>
        <w:t>de la creación de la tierra.</w:t>
      </w:r>
    </w:p>
    <w:p w14:paraId="2C7E2DC2" w14:textId="5F8BCA4A" w:rsidR="00261868" w:rsidRPr="00E71DFC" w:rsidRDefault="00261868" w:rsidP="00261868">
      <w:pPr>
        <w:pStyle w:val="Prrafodelista"/>
        <w:numPr>
          <w:ilvl w:val="0"/>
          <w:numId w:val="42"/>
        </w:num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Presencia de la </w:t>
      </w:r>
      <w:r w:rsidRPr="00E71DFC">
        <w:rPr>
          <w:rFonts w:ascii="Times New Roman" w:eastAsia="Times New Roman" w:hAnsi="Times New Roman" w:cs="Times New Roman"/>
          <w:b/>
          <w:color w:val="000000"/>
          <w:lang w:eastAsia="es-MX"/>
        </w:rPr>
        <w:t>tradición oral</w:t>
      </w:r>
      <w:r w:rsidRPr="00E71DFC">
        <w:rPr>
          <w:rFonts w:ascii="Times New Roman" w:eastAsia="Times New Roman" w:hAnsi="Times New Roman" w:cs="Times New Roman"/>
          <w:color w:val="000000"/>
          <w:lang w:eastAsia="es-MX"/>
        </w:rPr>
        <w:t xml:space="preserve"> en la que los hombres tenían una relación directa con la naturaleza, y podían hablar con los animales que eran considerados espíritus sagrados.</w:t>
      </w:r>
    </w:p>
    <w:tbl>
      <w:tblPr>
        <w:tblStyle w:val="Tablaconcuadrcula"/>
        <w:tblW w:w="9180" w:type="dxa"/>
        <w:tblLook w:val="04A0" w:firstRow="1" w:lastRow="0" w:firstColumn="1" w:lastColumn="0" w:noHBand="0" w:noVBand="1"/>
      </w:tblPr>
      <w:tblGrid>
        <w:gridCol w:w="2518"/>
        <w:gridCol w:w="6662"/>
      </w:tblGrid>
      <w:tr w:rsidR="00261868" w:rsidRPr="00E71DFC" w14:paraId="25276857" w14:textId="77777777" w:rsidTr="00595BE6">
        <w:tc>
          <w:tcPr>
            <w:tcW w:w="9180" w:type="dxa"/>
            <w:gridSpan w:val="2"/>
            <w:shd w:val="clear" w:color="auto" w:fill="000000" w:themeFill="text1"/>
          </w:tcPr>
          <w:p w14:paraId="4E86D1B2" w14:textId="77777777" w:rsidR="00261868" w:rsidRPr="00E71DFC" w:rsidRDefault="00261868"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261868" w:rsidRPr="00E71DFC" w14:paraId="361796E9" w14:textId="77777777" w:rsidTr="00595BE6">
        <w:tc>
          <w:tcPr>
            <w:tcW w:w="2518" w:type="dxa"/>
          </w:tcPr>
          <w:p w14:paraId="73DAA0CD" w14:textId="77777777" w:rsidR="00261868" w:rsidRPr="00E71DFC" w:rsidRDefault="00261868"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662" w:type="dxa"/>
          </w:tcPr>
          <w:p w14:paraId="2557D874" w14:textId="4C31D072" w:rsidR="00261868" w:rsidRPr="00E71DFC" w:rsidRDefault="00261868"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El Popol Vuh</w:t>
            </w:r>
          </w:p>
        </w:tc>
      </w:tr>
      <w:tr w:rsidR="00261868" w:rsidRPr="00E71DFC" w14:paraId="057748D5" w14:textId="77777777" w:rsidTr="00595BE6">
        <w:tc>
          <w:tcPr>
            <w:tcW w:w="2518" w:type="dxa"/>
          </w:tcPr>
          <w:p w14:paraId="42052809" w14:textId="77777777" w:rsidR="00261868" w:rsidRPr="00E71DFC" w:rsidRDefault="00261868"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662" w:type="dxa"/>
          </w:tcPr>
          <w:p w14:paraId="2282A937" w14:textId="77777777" w:rsidR="00261868" w:rsidRPr="00E71DFC" w:rsidRDefault="00777F56" w:rsidP="00595BE6">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Esta obra </w:t>
            </w:r>
            <w:r w:rsidR="00595BE6" w:rsidRPr="00E71DFC">
              <w:rPr>
                <w:rFonts w:ascii="Times New Roman" w:hAnsi="Times New Roman" w:cs="Times New Roman"/>
                <w:sz w:val="24"/>
                <w:szCs w:val="24"/>
                <w:lang w:val="es-ES_tradnl"/>
              </w:rPr>
              <w:t xml:space="preserve">fue creada por los indígenas Quiché en el siglo XVI. Pertenece a la tradición de la nación indígena Quiché de las Altas Tierras Mayas, ahora Guatemala. En ella se combinan la lengua Quiché con palabras latinas, que cuentan la creación del Cosmos gracias a distintos dioses, que a diferencia del Dios del catolicismo, son imperfectos, casi humanos. Todo esto para representar al ser humano como un trabajo en proceso que cada vez va puliéndose más. </w:t>
            </w:r>
          </w:p>
          <w:p w14:paraId="09A25928" w14:textId="77777777" w:rsidR="00595BE6" w:rsidRPr="00E71DFC" w:rsidRDefault="00595BE6" w:rsidP="00595BE6">
            <w:pPr>
              <w:jc w:val="both"/>
              <w:rPr>
                <w:rFonts w:ascii="Times New Roman" w:hAnsi="Times New Roman" w:cs="Times New Roman"/>
                <w:sz w:val="24"/>
                <w:szCs w:val="24"/>
                <w:lang w:val="es-ES_tradnl"/>
              </w:rPr>
            </w:pPr>
          </w:p>
          <w:p w14:paraId="5ADDAE5F" w14:textId="4A23A0E4" w:rsidR="00595BE6" w:rsidRPr="00E71DFC" w:rsidRDefault="00595BE6" w:rsidP="00595BE6">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Popol Vuh se compone de cuatro partes. La primera rememora la Creación y las normas éticas. La segunda reitera la importancia de las normas. La tercera une la Creación con el surgimiento de los Quiché y la cuarta cuenta cómo los descendientes de los primeros hombres caminaron por primera vez en Mesoamérica.</w:t>
            </w:r>
          </w:p>
        </w:tc>
      </w:tr>
    </w:tbl>
    <w:p w14:paraId="10DC6575" w14:textId="77777777" w:rsidR="00261868" w:rsidRPr="00E71DFC" w:rsidRDefault="00261868" w:rsidP="00261868">
      <w:pPr>
        <w:spacing w:before="100" w:beforeAutospacing="1" w:after="100" w:afterAutospacing="1"/>
        <w:jc w:val="both"/>
        <w:textAlignment w:val="baseline"/>
        <w:rPr>
          <w:rFonts w:ascii="Times New Roman" w:eastAsia="Times New Roman" w:hAnsi="Times New Roman" w:cs="Times New Roman"/>
          <w:color w:val="000000"/>
          <w:lang w:eastAsia="es-MX"/>
        </w:rPr>
      </w:pPr>
    </w:p>
    <w:tbl>
      <w:tblPr>
        <w:tblStyle w:val="Tablaconcuadrcula"/>
        <w:tblW w:w="0" w:type="auto"/>
        <w:tblLook w:val="04A0" w:firstRow="1" w:lastRow="0" w:firstColumn="1" w:lastColumn="0" w:noHBand="0" w:noVBand="1"/>
      </w:tblPr>
      <w:tblGrid>
        <w:gridCol w:w="570"/>
        <w:gridCol w:w="8484"/>
      </w:tblGrid>
      <w:tr w:rsidR="00C36A57" w:rsidRPr="00E71DFC" w14:paraId="71EA3300" w14:textId="77777777" w:rsidTr="006374EC">
        <w:tc>
          <w:tcPr>
            <w:tcW w:w="9033" w:type="dxa"/>
            <w:gridSpan w:val="2"/>
            <w:shd w:val="clear" w:color="auto" w:fill="0D0D0D" w:themeFill="text1" w:themeFillTint="F2"/>
          </w:tcPr>
          <w:p w14:paraId="0999F21F" w14:textId="77777777" w:rsidR="00C36A57" w:rsidRPr="00E71DFC" w:rsidRDefault="00C36A57" w:rsidP="006374E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C36A57" w:rsidRPr="00E71DFC" w14:paraId="3D1166B6" w14:textId="77777777" w:rsidTr="006374EC">
        <w:tc>
          <w:tcPr>
            <w:tcW w:w="2518" w:type="dxa"/>
          </w:tcPr>
          <w:p w14:paraId="40B3797E" w14:textId="77777777" w:rsidR="00C36A57" w:rsidRPr="00E71DFC" w:rsidRDefault="00C36A5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w:t>
            </w:r>
            <w:r w:rsidRPr="00E71DFC">
              <w:rPr>
                <w:rFonts w:ascii="Times New Roman" w:hAnsi="Times New Roman" w:cs="Times New Roman"/>
                <w:b/>
                <w:color w:val="000000"/>
                <w:sz w:val="24"/>
                <w:szCs w:val="24"/>
                <w:lang w:val="es-ES_tradnl"/>
              </w:rPr>
              <w:lastRenderedPageBreak/>
              <w:t>o</w:t>
            </w:r>
          </w:p>
        </w:tc>
        <w:tc>
          <w:tcPr>
            <w:tcW w:w="6515" w:type="dxa"/>
          </w:tcPr>
          <w:p w14:paraId="40489F3B" w14:textId="45F001F7" w:rsidR="00C36A57" w:rsidRPr="00E71DFC" w:rsidRDefault="00C36A57" w:rsidP="00C36A57">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lastRenderedPageBreak/>
              <w:t>LE_GE10_01_IMG16</w:t>
            </w:r>
          </w:p>
        </w:tc>
      </w:tr>
      <w:tr w:rsidR="00C36A57" w:rsidRPr="00E71DFC" w14:paraId="73187C44" w14:textId="77777777" w:rsidTr="006374EC">
        <w:tc>
          <w:tcPr>
            <w:tcW w:w="2518" w:type="dxa"/>
          </w:tcPr>
          <w:p w14:paraId="5F9E2A82" w14:textId="77777777" w:rsidR="00C36A57" w:rsidRPr="00E71DFC" w:rsidRDefault="00C36A5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Descripción</w:t>
            </w:r>
          </w:p>
        </w:tc>
        <w:tc>
          <w:tcPr>
            <w:tcW w:w="6515" w:type="dxa"/>
          </w:tcPr>
          <w:p w14:paraId="51D1A7A0" w14:textId="237FD9EA" w:rsidR="00C36A57" w:rsidRPr="00E71DFC" w:rsidRDefault="001D5676" w:rsidP="006374E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Libro</w:t>
            </w:r>
          </w:p>
        </w:tc>
      </w:tr>
      <w:tr w:rsidR="00C36A57" w:rsidRPr="00E71DFC" w14:paraId="7BB826DD" w14:textId="77777777" w:rsidTr="006374EC">
        <w:tc>
          <w:tcPr>
            <w:tcW w:w="2518" w:type="dxa"/>
          </w:tcPr>
          <w:p w14:paraId="0D642010" w14:textId="77777777" w:rsidR="00C36A57" w:rsidRPr="00E71DFC" w:rsidRDefault="00C36A5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3078A5AB" w14:textId="61427DDC" w:rsidR="00C36A57" w:rsidRPr="00E71DFC" w:rsidRDefault="00A60E0D" w:rsidP="006374EC">
            <w:pPr>
              <w:rPr>
                <w:rFonts w:ascii="Times New Roman" w:hAnsi="Times New Roman" w:cs="Times New Roman"/>
                <w:color w:val="000000"/>
                <w:sz w:val="24"/>
                <w:szCs w:val="24"/>
                <w:lang w:val="es-ES_tradnl"/>
              </w:rPr>
            </w:pPr>
            <w:hyperlink r:id="rId17" w:anchor="tbs=isz:l&amp;tbm=isch&amp;q=popol+vuh&amp;imgdii=_&amp;imgrc=YnXjvRcJ7Yp6SM%253A%3B9atNDZFgl1y_mM%3Bhttp%253A%252F%252Fwww.theosophy-nw.org%252Ftheosnw%252Fworld%252Famerica%252Fimage002.jpg%3Bhttp%253A%252F%252Fwww.theosophy-nw.org%252Ftheosnw%252Fworld%252Famerica%252" w:history="1">
              <w:r w:rsidR="00724CF5"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tbs=isz:l&amp;tbm=isch&amp;q=popol+vuh&amp;imgdii=_&amp;imgrc=YnXjvRcJ7Yp6SM%253A%3B9atNDZFgl1y_mM%3Bhttp%253A%252F%252Fwww.theosophy-nw.org%252Ftheosnw%252Fworld%252Famerica%252Fimage002.jpg%3Bhttp%253A%252F%252Fwww.theosophy-nw.org%252Ftheosnw%252Fworld%252Famerica%252Fmayanref.htm%3B1125%3B1054</w:t>
              </w:r>
            </w:hyperlink>
          </w:p>
          <w:p w14:paraId="552EB3E4" w14:textId="4194AAC8" w:rsidR="00724CF5" w:rsidRPr="00E71DFC" w:rsidRDefault="00724CF5" w:rsidP="006374EC">
            <w:pPr>
              <w:rPr>
                <w:rFonts w:ascii="Times New Roman" w:hAnsi="Times New Roman" w:cs="Times New Roman"/>
                <w:color w:val="000000"/>
                <w:sz w:val="24"/>
                <w:szCs w:val="24"/>
                <w:lang w:val="es-ES_tradnl"/>
              </w:rPr>
            </w:pPr>
          </w:p>
        </w:tc>
      </w:tr>
      <w:tr w:rsidR="00C36A57" w:rsidRPr="00E71DFC" w14:paraId="590CA76A" w14:textId="77777777" w:rsidTr="006374EC">
        <w:tc>
          <w:tcPr>
            <w:tcW w:w="2518" w:type="dxa"/>
          </w:tcPr>
          <w:p w14:paraId="62B7E1D9" w14:textId="77777777" w:rsidR="00C36A57" w:rsidRPr="00E71DFC" w:rsidRDefault="00C36A5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43601B85" w14:textId="48791AC5" w:rsidR="00C36A57" w:rsidRPr="00E71DFC" w:rsidRDefault="00AA5FAE" w:rsidP="00AA5FAE">
            <w:pPr>
              <w:jc w:val="both"/>
              <w:rPr>
                <w:rFonts w:ascii="Times New Roman" w:hAnsi="Times New Roman" w:cs="Times New Roman"/>
                <w:color w:val="000000"/>
                <w:sz w:val="24"/>
                <w:szCs w:val="24"/>
                <w:lang w:val="es-ES_tradnl"/>
              </w:rPr>
            </w:pPr>
            <w:r w:rsidRPr="00E71DFC">
              <w:rPr>
                <w:rFonts w:ascii="Times New Roman" w:hAnsi="Times New Roman" w:cs="Times New Roman"/>
                <w:sz w:val="24"/>
                <w:szCs w:val="24"/>
                <w:shd w:val="clear" w:color="auto" w:fill="FFFFFF"/>
                <w:lang w:val="es-ES_tradnl"/>
              </w:rPr>
              <w:t>Libro sagrado quiché (Guatemala, s. </w:t>
            </w:r>
            <w:r w:rsidRPr="00E71DFC">
              <w:rPr>
                <w:rStyle w:val="siglo"/>
                <w:rFonts w:ascii="Times New Roman" w:hAnsi="Times New Roman" w:cs="Times New Roman"/>
                <w:sz w:val="24"/>
                <w:szCs w:val="24"/>
                <w:shd w:val="clear" w:color="auto" w:fill="FFFFFF"/>
                <w:lang w:val="es-ES_tradnl"/>
              </w:rPr>
              <w:t>XVI</w:t>
            </w:r>
            <w:r w:rsidRPr="00E71DFC">
              <w:rPr>
                <w:rFonts w:ascii="Times New Roman" w:hAnsi="Times New Roman" w:cs="Times New Roman"/>
                <w:sz w:val="24"/>
                <w:szCs w:val="24"/>
                <w:shd w:val="clear" w:color="auto" w:fill="FFFFFF"/>
                <w:lang w:val="es-ES_tradnl"/>
              </w:rPr>
              <w:t>), también llamado</w:t>
            </w:r>
            <w:r w:rsidRPr="00E71DFC">
              <w:rPr>
                <w:rStyle w:val="apple-converted-space"/>
                <w:rFonts w:ascii="Times New Roman" w:hAnsi="Times New Roman" w:cs="Times New Roman"/>
                <w:sz w:val="24"/>
                <w:szCs w:val="24"/>
                <w:shd w:val="clear" w:color="auto" w:fill="FFFFFF"/>
                <w:lang w:val="es-ES_tradnl"/>
              </w:rPr>
              <w:t> </w:t>
            </w:r>
            <w:r w:rsidRPr="00E71DFC">
              <w:rPr>
                <w:rStyle w:val="oblique"/>
                <w:rFonts w:ascii="Times New Roman" w:hAnsi="Times New Roman" w:cs="Times New Roman"/>
                <w:i/>
                <w:iCs/>
                <w:sz w:val="24"/>
                <w:szCs w:val="24"/>
                <w:shd w:val="clear" w:color="auto" w:fill="FFFFFF"/>
                <w:lang w:val="es-ES_tradnl"/>
              </w:rPr>
              <w:t>Libro del Consejo</w:t>
            </w:r>
            <w:r w:rsidRPr="00E71DFC">
              <w:rPr>
                <w:rFonts w:ascii="Times New Roman" w:hAnsi="Times New Roman" w:cs="Times New Roman"/>
                <w:sz w:val="24"/>
                <w:szCs w:val="24"/>
                <w:shd w:val="clear" w:color="auto" w:fill="FFFFFF"/>
                <w:lang w:val="es-ES_tradnl"/>
              </w:rPr>
              <w:t>. Contiene una colección de tradiciones y creencias precolombinas transmitidas oralmente. Dos ejes orientan la distribución del material: la genealogía de los quiché y sus mitos acerca del origen del mundo. Fray Francisco Ximénez (España 1666-Guatemala 1729), conocedor del idioma quiché, descubrió el manuscrito, basado en antiguos códices, lo transcribió en caracteres latinos y lo tradujo al castellano a comienzos del s. </w:t>
            </w:r>
            <w:r w:rsidRPr="00E71DFC">
              <w:rPr>
                <w:rStyle w:val="siglo"/>
                <w:rFonts w:ascii="Times New Roman" w:hAnsi="Times New Roman" w:cs="Times New Roman"/>
                <w:sz w:val="24"/>
                <w:szCs w:val="24"/>
                <w:shd w:val="clear" w:color="auto" w:fill="FFFFFF"/>
                <w:lang w:val="es-ES_tradnl"/>
              </w:rPr>
              <w:t>XVIII</w:t>
            </w:r>
            <w:r w:rsidRPr="00E71DFC">
              <w:rPr>
                <w:rFonts w:ascii="Times New Roman" w:hAnsi="Times New Roman" w:cs="Times New Roman"/>
                <w:sz w:val="24"/>
                <w:szCs w:val="24"/>
                <w:shd w:val="clear" w:color="auto" w:fill="FFFFFF"/>
                <w:lang w:val="es-ES_tradnl"/>
              </w:rPr>
              <w:t>.</w:t>
            </w:r>
          </w:p>
        </w:tc>
      </w:tr>
    </w:tbl>
    <w:p w14:paraId="4E548770" w14:textId="01DFCA44" w:rsidR="00C36A57" w:rsidRPr="00E71DFC" w:rsidRDefault="00FD0BE6" w:rsidP="00261868">
      <w:p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Aquí un corto fragmento de la Primera Parte del libro:</w:t>
      </w:r>
    </w:p>
    <w:p w14:paraId="542A9D42" w14:textId="21239895" w:rsidR="00FD0BE6" w:rsidRPr="00E71DFC" w:rsidRDefault="00FD0BE6" w:rsidP="00FD0BE6">
      <w:pPr>
        <w:spacing w:before="100" w:beforeAutospacing="1" w:after="100" w:afterAutospacing="1"/>
        <w:jc w:val="center"/>
        <w:textAlignment w:val="baseline"/>
        <w:rPr>
          <w:rFonts w:ascii="Times New Roman" w:hAnsi="Times New Roman" w:cs="Times New Roman"/>
          <w:i/>
          <w:color w:val="000000"/>
          <w:shd w:val="clear" w:color="auto" w:fill="FFFFFF"/>
        </w:rPr>
      </w:pPr>
      <w:r w:rsidRPr="00E71DFC">
        <w:rPr>
          <w:rFonts w:ascii="Times New Roman" w:hAnsi="Times New Roman" w:cs="Times New Roman"/>
          <w:i/>
          <w:color w:val="000000"/>
          <w:shd w:val="clear" w:color="auto" w:fill="FFFFFF"/>
        </w:rPr>
        <w:t>Grande era la descripción y el relato de cómo se acabó de formar todo el cielo y la tierra... como fue dicho por el Creador, y el formador, la madre y el padre de la vida, de todo lo creado, el que da la respiración y el pensamiento, la que da a la luz a los hijos, el que vela por la felicidad de los pueblos, la felicidad del linaje humano, el sabio, el que medita en la bondad de todo lo que existe en el cielo, en la tierra, en los lagos y en el mar.</w:t>
      </w:r>
    </w:p>
    <w:p w14:paraId="6DA13DF4" w14:textId="23EFAB4D" w:rsidR="00FD0BE6" w:rsidRPr="00E71DFC" w:rsidRDefault="00FD0BE6" w:rsidP="00FD0BE6">
      <w:pPr>
        <w:spacing w:before="100" w:beforeAutospacing="1" w:after="100" w:afterAutospacing="1"/>
        <w:jc w:val="center"/>
        <w:textAlignment w:val="baseline"/>
        <w:rPr>
          <w:rFonts w:ascii="Times New Roman" w:hAnsi="Times New Roman" w:cs="Times New Roman"/>
          <w:i/>
          <w:color w:val="000000"/>
          <w:shd w:val="clear" w:color="auto" w:fill="FFFFFF"/>
        </w:rPr>
      </w:pPr>
      <w:r w:rsidRPr="00E71DFC">
        <w:rPr>
          <w:rFonts w:ascii="Times New Roman" w:hAnsi="Times New Roman" w:cs="Times New Roman"/>
          <w:i/>
          <w:color w:val="000000"/>
          <w:shd w:val="clear" w:color="auto" w:fill="FFFFFF"/>
        </w:rPr>
        <w:t>(…)</w:t>
      </w:r>
    </w:p>
    <w:p w14:paraId="389E1746" w14:textId="41719E9F" w:rsidR="00FD0BE6" w:rsidRPr="00E71DFC" w:rsidRDefault="00FD0BE6" w:rsidP="00FD0BE6">
      <w:pPr>
        <w:spacing w:before="100" w:beforeAutospacing="1" w:after="100" w:afterAutospacing="1"/>
        <w:jc w:val="center"/>
        <w:textAlignment w:val="baseline"/>
        <w:rPr>
          <w:rFonts w:ascii="Times New Roman" w:hAnsi="Times New Roman" w:cs="Times New Roman"/>
          <w:i/>
          <w:color w:val="000000"/>
          <w:shd w:val="clear" w:color="auto" w:fill="FFFFFF"/>
        </w:rPr>
      </w:pPr>
      <w:r w:rsidRPr="00E71DFC">
        <w:rPr>
          <w:rFonts w:ascii="Times New Roman" w:hAnsi="Times New Roman" w:cs="Times New Roman"/>
          <w:i/>
          <w:color w:val="000000"/>
          <w:shd w:val="clear" w:color="auto" w:fill="FFFFFF"/>
        </w:rPr>
        <w:t>¿Qué haremos ahora con ellos?... ¿Acaso no son por naturaleza simples criaturas y hechuras (nuestras)? ¿Han de ser ellos también dioses? ¿Y si no procrean y se multiplican cuando amanezca, cuando salga el sol? ¿Y si no se propagan?</w:t>
      </w:r>
    </w:p>
    <w:p w14:paraId="58D08B2E" w14:textId="77777777" w:rsidR="00FD0BE6" w:rsidRPr="00E71DFC" w:rsidRDefault="00FD0BE6" w:rsidP="00FD0BE6">
      <w:pPr>
        <w:spacing w:before="100" w:beforeAutospacing="1" w:after="100" w:afterAutospacing="1"/>
        <w:jc w:val="center"/>
        <w:textAlignment w:val="baseline"/>
        <w:rPr>
          <w:rFonts w:ascii="Times New Roman" w:hAnsi="Times New Roman" w:cs="Times New Roman"/>
          <w:i/>
          <w:color w:val="000000"/>
          <w:shd w:val="clear" w:color="auto" w:fill="FFFFFF"/>
        </w:rPr>
      </w:pPr>
    </w:p>
    <w:p w14:paraId="536FEDAD" w14:textId="16313431" w:rsidR="009C6917" w:rsidRPr="00AF2BEC" w:rsidRDefault="0086032C" w:rsidP="00AF2BEC">
      <w:pPr>
        <w:spacing w:before="100" w:beforeAutospacing="1" w:after="100" w:afterAutospacing="1"/>
        <w:jc w:val="both"/>
        <w:textAlignment w:val="baseline"/>
        <w:rPr>
          <w:rFonts w:ascii="Times New Roman" w:hAnsi="Times New Roman" w:cs="Times New Roman"/>
          <w:color w:val="000000"/>
          <w:shd w:val="clear" w:color="auto" w:fill="FFFFFF"/>
        </w:rPr>
      </w:pPr>
      <w:r w:rsidRPr="00E71DFC">
        <w:rPr>
          <w:rFonts w:ascii="Times New Roman" w:hAnsi="Times New Roman" w:cs="Times New Roman"/>
          <w:b/>
          <w:color w:val="000000"/>
          <w:shd w:val="clear" w:color="auto" w:fill="FFFFFF"/>
        </w:rPr>
        <w:t>¡Atención!</w:t>
      </w:r>
      <w:r w:rsidRPr="00E71DFC">
        <w:rPr>
          <w:rFonts w:ascii="Times New Roman" w:hAnsi="Times New Roman" w:cs="Times New Roman"/>
          <w:color w:val="000000"/>
          <w:shd w:val="clear" w:color="auto" w:fill="FFFFFF"/>
        </w:rPr>
        <w:t xml:space="preserve"> El texto del Popol Vuh</w:t>
      </w:r>
      <w:r w:rsidR="00AF2BEC">
        <w:rPr>
          <w:rFonts w:ascii="Times New Roman" w:hAnsi="Times New Roman" w:cs="Times New Roman"/>
          <w:color w:val="000000"/>
          <w:shd w:val="clear" w:color="auto" w:fill="FFFFFF"/>
        </w:rPr>
        <w:t>,</w:t>
      </w:r>
      <w:r w:rsidRPr="00E71DFC">
        <w:rPr>
          <w:rFonts w:ascii="Times New Roman" w:hAnsi="Times New Roman" w:cs="Times New Roman"/>
          <w:color w:val="000000"/>
          <w:shd w:val="clear" w:color="auto" w:fill="FFFFFF"/>
        </w:rPr>
        <w:t xml:space="preserve"> como otros relatos indígenas</w:t>
      </w:r>
      <w:r w:rsidR="00AF2BEC">
        <w:rPr>
          <w:rFonts w:ascii="Times New Roman" w:hAnsi="Times New Roman" w:cs="Times New Roman"/>
          <w:color w:val="000000"/>
          <w:shd w:val="clear" w:color="auto" w:fill="FFFFFF"/>
        </w:rPr>
        <w:t>,</w:t>
      </w:r>
      <w:r w:rsidRPr="00E71DFC">
        <w:rPr>
          <w:rFonts w:ascii="Times New Roman" w:hAnsi="Times New Roman" w:cs="Times New Roman"/>
          <w:color w:val="000000"/>
          <w:shd w:val="clear" w:color="auto" w:fill="FFFFFF"/>
        </w:rPr>
        <w:t xml:space="preserve"> también perteneció a la tradición oral de América Latina, por lo que sus pasajes están nutridos por los cambios de época y la traducción al español y a otras lenguas. </w:t>
      </w:r>
      <w:bookmarkStart w:id="0" w:name="_GoBack"/>
      <w:bookmarkEnd w:id="0"/>
    </w:p>
    <w:p w14:paraId="07FDEBFB" w14:textId="77777777" w:rsidR="009C6917" w:rsidRPr="00E71DFC" w:rsidRDefault="009C6917" w:rsidP="00BF0E35">
      <w:pPr>
        <w:tabs>
          <w:tab w:val="right" w:pos="8498"/>
        </w:tabs>
        <w:spacing w:after="0"/>
        <w:rPr>
          <w:rFonts w:ascii="Times New Roman" w:hAnsi="Times New Roman" w:cs="Times New Roman"/>
          <w:highlight w:val="yellow"/>
        </w:rPr>
      </w:pPr>
    </w:p>
    <w:p w14:paraId="03DF2978" w14:textId="6793C5A5" w:rsidR="00BF0E35" w:rsidRPr="00E71DFC" w:rsidRDefault="00BF0E35" w:rsidP="00BF0E35">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 xml:space="preserve">3.1.4 El </w:t>
      </w:r>
      <w:r w:rsidR="006825B7" w:rsidRPr="00E71DFC">
        <w:rPr>
          <w:rFonts w:ascii="Times New Roman" w:hAnsi="Times New Roman" w:cs="Times New Roman"/>
          <w:b/>
        </w:rPr>
        <w:t>Humanismo y el Renacimiento en las artes</w:t>
      </w:r>
    </w:p>
    <w:p w14:paraId="26CB7D54" w14:textId="77777777" w:rsidR="006825B7" w:rsidRPr="00E71DFC" w:rsidRDefault="006825B7" w:rsidP="00BF0E35">
      <w:pPr>
        <w:tabs>
          <w:tab w:val="right" w:pos="8498"/>
        </w:tabs>
        <w:spacing w:after="0"/>
        <w:rPr>
          <w:rFonts w:ascii="Times New Roman" w:hAnsi="Times New Roman" w:cs="Times New Roman"/>
          <w:b/>
        </w:rPr>
      </w:pPr>
    </w:p>
    <w:p w14:paraId="1A1DAFFC" w14:textId="77777777" w:rsidR="006825B7" w:rsidRPr="00E71DFC" w:rsidRDefault="006825B7" w:rsidP="006825B7">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El humanismo nació en la Italia del siglo XIV y fue una corriente espiritual y cultural que se extendió por toda Europa en los dos siglos siguientes. Su característica principal fue el estudio de la herencia cultural de los </w:t>
      </w:r>
      <w:r w:rsidRPr="00E71DFC">
        <w:rPr>
          <w:rFonts w:ascii="Times New Roman" w:eastAsia="Times New Roman" w:hAnsi="Times New Roman" w:cs="Times New Roman"/>
          <w:b/>
          <w:bCs/>
          <w:lang w:eastAsia="es-MX"/>
        </w:rPr>
        <w:t>clásicos grecolatinos</w:t>
      </w:r>
      <w:r w:rsidRPr="00E71DFC">
        <w:rPr>
          <w:rFonts w:ascii="Times New Roman" w:eastAsia="Times New Roman" w:hAnsi="Times New Roman" w:cs="Times New Roman"/>
          <w:lang w:eastAsia="es-MX"/>
        </w:rPr>
        <w:t>.</w:t>
      </w:r>
    </w:p>
    <w:p w14:paraId="1BE7F512" w14:textId="77777777" w:rsidR="00780ADB" w:rsidRPr="00E71DFC" w:rsidRDefault="00780ADB" w:rsidP="006825B7">
      <w:pPr>
        <w:shd w:val="clear" w:color="auto" w:fill="FFFFFF"/>
        <w:spacing w:after="0" w:line="345" w:lineRule="atLeast"/>
        <w:jc w:val="both"/>
        <w:rPr>
          <w:rFonts w:ascii="Times New Roman" w:eastAsia="Times New Roman" w:hAnsi="Times New Roman" w:cs="Times New Roman"/>
          <w:lang w:eastAsia="es-MX"/>
        </w:rPr>
      </w:pPr>
    </w:p>
    <w:p w14:paraId="7FF521B2" w14:textId="77777777" w:rsidR="006825B7" w:rsidRPr="00E71DFC" w:rsidRDefault="006825B7" w:rsidP="006825B7">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b/>
          <w:bCs/>
          <w:lang w:eastAsia="es-MX"/>
        </w:rPr>
        <w:t>¡Atención!</w:t>
      </w:r>
      <w:r w:rsidRPr="00E71DFC">
        <w:rPr>
          <w:rFonts w:ascii="Times New Roman" w:eastAsia="Times New Roman" w:hAnsi="Times New Roman" w:cs="Times New Roman"/>
          <w:lang w:eastAsia="es-MX"/>
        </w:rPr>
        <w:t> A pesar de que los términos </w:t>
      </w:r>
      <w:r w:rsidRPr="00E71DFC">
        <w:rPr>
          <w:rFonts w:ascii="Times New Roman" w:eastAsia="Times New Roman" w:hAnsi="Times New Roman" w:cs="Times New Roman"/>
          <w:b/>
          <w:bCs/>
          <w:i/>
          <w:iCs/>
          <w:lang w:eastAsia="es-MX"/>
        </w:rPr>
        <w:t>humanismo</w:t>
      </w:r>
      <w:r w:rsidRPr="00E71DFC">
        <w:rPr>
          <w:rFonts w:ascii="Times New Roman" w:eastAsia="Times New Roman" w:hAnsi="Times New Roman" w:cs="Times New Roman"/>
          <w:lang w:eastAsia="es-MX"/>
        </w:rPr>
        <w:t> y </w:t>
      </w:r>
      <w:r w:rsidRPr="00E71DFC">
        <w:rPr>
          <w:rFonts w:ascii="Times New Roman" w:eastAsia="Times New Roman" w:hAnsi="Times New Roman" w:cs="Times New Roman"/>
          <w:b/>
          <w:bCs/>
          <w:i/>
          <w:iCs/>
          <w:lang w:eastAsia="es-MX"/>
        </w:rPr>
        <w:t>renacimiento</w:t>
      </w:r>
      <w:r w:rsidRPr="00E71DFC">
        <w:rPr>
          <w:rFonts w:ascii="Times New Roman" w:eastAsia="Times New Roman" w:hAnsi="Times New Roman" w:cs="Times New Roman"/>
          <w:lang w:eastAsia="es-MX"/>
        </w:rPr>
        <w:t> se utilizan en muchas ocasiones como sinónimos, el humanismo es el movimiento intelectual que se centra en la recuperación y el estudio de los textos grecolatinos, mientras que el renacimiento es el movimiento cultural y artístico que se desarrolló a lo largo del siglo XVI.</w:t>
      </w:r>
    </w:p>
    <w:p w14:paraId="4EF34E83" w14:textId="77777777" w:rsidR="006825B7" w:rsidRPr="00E71DFC" w:rsidRDefault="006825B7" w:rsidP="006825B7">
      <w:pPr>
        <w:shd w:val="clear" w:color="auto" w:fill="FFFFFF"/>
        <w:spacing w:after="0" w:line="345" w:lineRule="atLeast"/>
        <w:jc w:val="both"/>
        <w:rPr>
          <w:rFonts w:ascii="Times New Roman" w:eastAsia="Times New Roman" w:hAnsi="Times New Roman" w:cs="Times New Roman"/>
          <w:lang w:eastAsia="es-MX"/>
        </w:rPr>
      </w:pPr>
    </w:p>
    <w:p w14:paraId="7A1AB0FB" w14:textId="77777777" w:rsidR="006825B7" w:rsidRPr="00E71DFC" w:rsidRDefault="006825B7" w:rsidP="006825B7">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adjetivo </w:t>
      </w:r>
      <w:r w:rsidRPr="00E71DFC">
        <w:rPr>
          <w:rFonts w:ascii="Times New Roman" w:eastAsia="Times New Roman" w:hAnsi="Times New Roman" w:cs="Times New Roman"/>
          <w:b/>
          <w:bCs/>
          <w:i/>
          <w:iCs/>
          <w:lang w:eastAsia="es-MX"/>
        </w:rPr>
        <w:t>humanista</w:t>
      </w:r>
      <w:r w:rsidRPr="00E71DFC">
        <w:rPr>
          <w:rFonts w:ascii="Times New Roman" w:eastAsia="Times New Roman" w:hAnsi="Times New Roman" w:cs="Times New Roman"/>
          <w:lang w:eastAsia="es-MX"/>
        </w:rPr>
        <w:t> designaba a la persona que se encarga del estudio de los textos, mientras que el adjetivo </w:t>
      </w:r>
      <w:r w:rsidRPr="00E71DFC">
        <w:rPr>
          <w:rFonts w:ascii="Times New Roman" w:eastAsia="Times New Roman" w:hAnsi="Times New Roman" w:cs="Times New Roman"/>
          <w:b/>
          <w:bCs/>
          <w:i/>
          <w:iCs/>
          <w:lang w:eastAsia="es-MX"/>
        </w:rPr>
        <w:t>renacentista</w:t>
      </w:r>
      <w:r w:rsidRPr="00E71DFC">
        <w:rPr>
          <w:rFonts w:ascii="Times New Roman" w:eastAsia="Times New Roman" w:hAnsi="Times New Roman" w:cs="Times New Roman"/>
          <w:lang w:eastAsia="es-MX"/>
        </w:rPr>
        <w:t> distinguía al pintor, escultor o escritor que producía obras renacentistas. Por ejemplo: Antonio de Nebrija, el autor de la primera gramática en lengua castellana, fue un reconocido humanista, mientras que Fernando de Herrera, Juan Boscán o Garcilaso de la Vega fueron admirados poetas renacentistas.</w:t>
      </w:r>
    </w:p>
    <w:p w14:paraId="2B124BBF" w14:textId="77777777" w:rsidR="006825B7" w:rsidRPr="00E71DFC" w:rsidRDefault="006825B7" w:rsidP="00BF0E35">
      <w:pPr>
        <w:tabs>
          <w:tab w:val="right" w:pos="8498"/>
        </w:tabs>
        <w:spacing w:after="0"/>
        <w:rPr>
          <w:rFonts w:ascii="Times New Roman" w:hAnsi="Times New Roman" w:cs="Times New Roman"/>
          <w:b/>
        </w:rPr>
      </w:pPr>
    </w:p>
    <w:p w14:paraId="6717C4B0" w14:textId="77777777" w:rsidR="006825B7" w:rsidRPr="00E71DFC" w:rsidRDefault="006825B7" w:rsidP="00BF0E35">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6825B7" w:rsidRPr="00E71DFC" w14:paraId="62923D8C" w14:textId="77777777" w:rsidTr="00C163AE">
        <w:tc>
          <w:tcPr>
            <w:tcW w:w="8978" w:type="dxa"/>
            <w:gridSpan w:val="2"/>
            <w:shd w:val="clear" w:color="auto" w:fill="000000" w:themeFill="text1"/>
          </w:tcPr>
          <w:p w14:paraId="7B5AB9AE" w14:textId="77777777" w:rsidR="006825B7" w:rsidRPr="00E71DFC" w:rsidRDefault="006825B7"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6825B7" w:rsidRPr="00E71DFC" w14:paraId="314CDC0D" w14:textId="77777777" w:rsidTr="00C163AE">
        <w:tc>
          <w:tcPr>
            <w:tcW w:w="2518" w:type="dxa"/>
          </w:tcPr>
          <w:p w14:paraId="1F500F16" w14:textId="77777777" w:rsidR="006825B7" w:rsidRPr="00E71DFC" w:rsidRDefault="006825B7" w:rsidP="00C163AE">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5D5F6FB2" w14:textId="3594426F" w:rsidR="006825B7" w:rsidRPr="00E71DFC" w:rsidRDefault="006825B7" w:rsidP="00C163AE">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La Labor de los Humanistas</w:t>
            </w:r>
          </w:p>
        </w:tc>
      </w:tr>
      <w:tr w:rsidR="006825B7" w:rsidRPr="00E71DFC" w14:paraId="180FEA17" w14:textId="77777777" w:rsidTr="00C163AE">
        <w:tc>
          <w:tcPr>
            <w:tcW w:w="2518" w:type="dxa"/>
          </w:tcPr>
          <w:p w14:paraId="6CA2B723" w14:textId="77777777" w:rsidR="006825B7" w:rsidRPr="00E71DFC" w:rsidRDefault="006825B7" w:rsidP="00C163AE">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525A08FB" w14:textId="77777777" w:rsidR="006825B7" w:rsidRPr="00E71DFC" w:rsidRDefault="006825B7" w:rsidP="006825B7">
            <w:p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humanismo se caracteriza por los siguientes aspectos:</w:t>
            </w:r>
          </w:p>
          <w:p w14:paraId="159EF895" w14:textId="77777777" w:rsidR="006825B7" w:rsidRPr="00E71DFC" w:rsidRDefault="006825B7" w:rsidP="006825B7">
            <w:pPr>
              <w:rPr>
                <w:rFonts w:ascii="Times New Roman" w:hAnsi="Times New Roman" w:cs="Times New Roman"/>
                <w:sz w:val="24"/>
                <w:szCs w:val="24"/>
                <w:lang w:val="es-ES_tradnl"/>
              </w:rPr>
            </w:pPr>
          </w:p>
          <w:p w14:paraId="3F3BF497" w14:textId="77777777" w:rsidR="006825B7" w:rsidRPr="00E71DFC" w:rsidRDefault="006825B7" w:rsidP="006825B7">
            <w:pPr>
              <w:pStyle w:val="Prrafodelista"/>
              <w:numPr>
                <w:ilvl w:val="0"/>
                <w:numId w:val="42"/>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recuperación de los clásicos grecolatinos para traducirlos de nuevo, evitando las ediciones medievales.</w:t>
            </w:r>
          </w:p>
          <w:p w14:paraId="2F82EE2A" w14:textId="77777777" w:rsidR="006825B7" w:rsidRPr="00E71DFC" w:rsidRDefault="006825B7" w:rsidP="006825B7">
            <w:pPr>
              <w:pStyle w:val="Prrafodelista"/>
              <w:numPr>
                <w:ilvl w:val="0"/>
                <w:numId w:val="42"/>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Uso de tópicos latinos como beatus ille, carpe diem, memento mori, locus amoenus, fortuna imperatrix mundi, entre muchos otros, además de la presencia de temas mitológicos: Apolo y Dafne, Orfeo y Eurídice, etc.</w:t>
            </w:r>
          </w:p>
          <w:p w14:paraId="52EBD568" w14:textId="77777777" w:rsidR="006825B7" w:rsidRPr="00E71DFC" w:rsidRDefault="006825B7" w:rsidP="006825B7">
            <w:pPr>
              <w:pStyle w:val="Prrafodelista"/>
              <w:numPr>
                <w:ilvl w:val="0"/>
                <w:numId w:val="42"/>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estudio y dignificación de las lenguas romances, es decir, las lenguas derivadas del latín.</w:t>
            </w:r>
          </w:p>
          <w:p w14:paraId="3958A071" w14:textId="3C66DFC2" w:rsidR="006825B7" w:rsidRPr="00E71DFC" w:rsidRDefault="006825B7" w:rsidP="006825B7">
            <w:pPr>
              <w:pStyle w:val="Prrafodelista"/>
              <w:numPr>
                <w:ilvl w:val="0"/>
                <w:numId w:val="42"/>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foco de interés en el hombre (antropocentrismo) en vez de en Dios (teocentrismo medieval).El interés por temas profanos como el amor, la naturaleza y la mitología.</w:t>
            </w:r>
          </w:p>
        </w:tc>
      </w:tr>
    </w:tbl>
    <w:p w14:paraId="0F899D01" w14:textId="77777777" w:rsidR="00BF0E35" w:rsidRPr="00E71DFC" w:rsidRDefault="00BF0E35" w:rsidP="00BF0E35">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570"/>
        <w:gridCol w:w="8484"/>
      </w:tblGrid>
      <w:tr w:rsidR="00F3486D" w:rsidRPr="00E71DFC" w14:paraId="603286AD" w14:textId="77777777" w:rsidTr="00C163AE">
        <w:tc>
          <w:tcPr>
            <w:tcW w:w="9033" w:type="dxa"/>
            <w:gridSpan w:val="2"/>
            <w:shd w:val="clear" w:color="auto" w:fill="0D0D0D" w:themeFill="text1" w:themeFillTint="F2"/>
          </w:tcPr>
          <w:p w14:paraId="7493ABCB" w14:textId="77777777" w:rsidR="00F3486D" w:rsidRPr="00E71DFC" w:rsidRDefault="00F3486D"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lastRenderedPageBreak/>
              <w:t>Imagen (fotografía, gráfica o ilustración)</w:t>
            </w:r>
          </w:p>
        </w:tc>
      </w:tr>
      <w:tr w:rsidR="00F3486D" w:rsidRPr="00E71DFC" w14:paraId="3E8FC292" w14:textId="77777777" w:rsidTr="00C163AE">
        <w:tc>
          <w:tcPr>
            <w:tcW w:w="2518" w:type="dxa"/>
          </w:tcPr>
          <w:p w14:paraId="0D658579" w14:textId="77777777" w:rsidR="00F3486D" w:rsidRPr="00E71DFC" w:rsidRDefault="00F3486D"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ABE38A5" w14:textId="58BD3B34" w:rsidR="00F3486D" w:rsidRPr="00E71DFC" w:rsidRDefault="00F3486D" w:rsidP="00C163AE">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LE_GE10_01_IMG17</w:t>
            </w:r>
          </w:p>
        </w:tc>
      </w:tr>
      <w:tr w:rsidR="00F3486D" w:rsidRPr="00E71DFC" w14:paraId="1F14C6FD" w14:textId="77777777" w:rsidTr="00C163AE">
        <w:tc>
          <w:tcPr>
            <w:tcW w:w="2518" w:type="dxa"/>
          </w:tcPr>
          <w:p w14:paraId="2C283075" w14:textId="77777777"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1CD7D50B" w14:textId="6E9527BC"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Dibujo familia</w:t>
            </w:r>
          </w:p>
        </w:tc>
      </w:tr>
      <w:tr w:rsidR="00F3486D" w:rsidRPr="00E71DFC" w14:paraId="27C6B9D4" w14:textId="77777777" w:rsidTr="00C163AE">
        <w:tc>
          <w:tcPr>
            <w:tcW w:w="2518" w:type="dxa"/>
          </w:tcPr>
          <w:p w14:paraId="7B229007" w14:textId="77777777"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10310F3E" w14:textId="62ECF223" w:rsidR="00F3486D" w:rsidRPr="00E71DFC" w:rsidRDefault="00A60E0D" w:rsidP="00C163AE">
            <w:pPr>
              <w:rPr>
                <w:rFonts w:ascii="Times New Roman" w:hAnsi="Times New Roman" w:cs="Times New Roman"/>
                <w:color w:val="000000"/>
                <w:sz w:val="24"/>
                <w:szCs w:val="24"/>
                <w:lang w:val="es-ES_tradnl"/>
              </w:rPr>
            </w:pPr>
            <w:hyperlink r:id="rId18" w:anchor="q=familia+medicis&amp;tbm=isch&amp;tbs=isz:l&amp;imgdii=_&amp;imgrc=insdZrNDW2p-NM%253A%3BchIk0Sq6qTXUTM%3Bhttp%253A%252F%252Fupload.wikimedia.org%252Fwikipedia%252Fcommons%252Fc%252Fc2%252FButteri_Virgen_con_Ni%2525C3%2525B1o_y_Santa_Ana_con_miembros_de_la_familia_Medic" w:history="1">
              <w:r w:rsidR="00F3486D" w:rsidRPr="00E71DFC">
                <w:rPr>
                  <w:rStyle w:val="Hipervnculo"/>
                  <w:rFonts w:ascii="Times New Roman" w:hAnsi="Times New Roman" w:cs="Times New Roman"/>
                  <w:sz w:val="24"/>
                  <w:szCs w:val="24"/>
                  <w:lang w:val="es-ES_tradnl"/>
                </w:rPr>
                <w:t>https://www.google.com.mx/search?q=familia+medicis&amp;es_sm=93&amp;source=lnms&amp;tbm=isch&amp;sa=X&amp;ei=2zzvVL68Gu_bsASHv4JQ&amp;ved=0CAcQ_AUoAQ&amp;biw=1280&amp;bih=699#q=familia+medicis&amp;tbm=isch&amp;tbs=isz:l&amp;imgdii=_&amp;imgrc=insdZrNDW2p-NM%253A%3BchIk0Sq6qTXUTM%3Bhttp%253A%252F%252Fupload.wikimedia.org%252Fwikipedia%252Fcommons%252Fc%252Fc2%252FButteri_Virgen_con_Ni%2525C3%2525B1o_y_Santa_Ana_con_miembros_de_la_familia_Medici_como_santos_1575_Cenacolo_di_Andrea_del_Sarto_Florencia.jpg%3Bhttp%253A%252F%252Fcommons.wikimedia.org%252Fwiki%252FFile%253AButteri_Virgen_con_Ni%2525C3%2525B1o_y_Santa_Ana_con_miembros_de_la_familia_Medici_como_santos_1575_Cenacolo_di_Andrea_del_Sarto_Florencia.jpg%3B850%3B1041</w:t>
              </w:r>
            </w:hyperlink>
          </w:p>
          <w:p w14:paraId="77FC5E9E" w14:textId="17E390A7" w:rsidR="00F3486D" w:rsidRPr="00E71DFC" w:rsidRDefault="00F3486D" w:rsidP="00C163AE">
            <w:pPr>
              <w:rPr>
                <w:rFonts w:ascii="Times New Roman" w:hAnsi="Times New Roman" w:cs="Times New Roman"/>
                <w:color w:val="000000"/>
                <w:sz w:val="24"/>
                <w:szCs w:val="24"/>
                <w:lang w:val="es-ES_tradnl"/>
              </w:rPr>
            </w:pPr>
          </w:p>
        </w:tc>
      </w:tr>
      <w:tr w:rsidR="00F3486D" w:rsidRPr="00E71DFC" w14:paraId="120851C0" w14:textId="77777777" w:rsidTr="00C163AE">
        <w:tc>
          <w:tcPr>
            <w:tcW w:w="2518" w:type="dxa"/>
          </w:tcPr>
          <w:p w14:paraId="0DD3B92F" w14:textId="77777777"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0E73F846" w14:textId="4769749E" w:rsidR="00F3486D" w:rsidRPr="00E71DFC" w:rsidRDefault="00F3486D" w:rsidP="00F3486D">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Muchos de los artistas del renacimiento financiaron sus obras gracias a los mecenas. La familia Médicis (ver imagen), en Florencia, ayudó y protegió a grandes artistas como Miguel Ángel y Donatello. Esto se debió en gran parte a que además del mecenazgo de la nobleza, la burguesía, deseosa de dignificar su clase, financiaba la obra de los artistas para demostrar su refinamiento cultural.</w:t>
            </w:r>
          </w:p>
        </w:tc>
      </w:tr>
    </w:tbl>
    <w:p w14:paraId="51A2DB4F" w14:textId="77777777" w:rsidR="006825B7" w:rsidRPr="00E71DFC" w:rsidRDefault="006825B7" w:rsidP="009C6917">
      <w:pPr>
        <w:shd w:val="clear" w:color="auto" w:fill="FFFFFF"/>
        <w:spacing w:after="0" w:line="345" w:lineRule="atLeast"/>
        <w:jc w:val="both"/>
        <w:rPr>
          <w:rFonts w:ascii="Times New Roman" w:eastAsia="Times New Roman" w:hAnsi="Times New Roman" w:cs="Times New Roman"/>
          <w:color w:val="333333"/>
          <w:lang w:eastAsia="es-MX"/>
        </w:rPr>
      </w:pPr>
    </w:p>
    <w:p w14:paraId="6FC44AA0" w14:textId="4E81896C" w:rsidR="006825B7" w:rsidRPr="00E71DFC" w:rsidRDefault="00F3486D" w:rsidP="009C6917">
      <w:pPr>
        <w:shd w:val="clear" w:color="auto" w:fill="FFFFFF"/>
        <w:spacing w:after="0" w:line="345" w:lineRule="atLeast"/>
        <w:jc w:val="both"/>
        <w:rPr>
          <w:rFonts w:ascii="Times New Roman" w:hAnsi="Times New Roman" w:cs="Times New Roman"/>
          <w:shd w:val="clear" w:color="auto" w:fill="FFFFFF"/>
        </w:rPr>
      </w:pPr>
      <w:r w:rsidRPr="00E71DFC">
        <w:rPr>
          <w:rFonts w:ascii="Times New Roman" w:hAnsi="Times New Roman" w:cs="Times New Roman"/>
          <w:b/>
          <w:bCs/>
          <w:shd w:val="clear" w:color="auto" w:fill="FFFFFF"/>
        </w:rPr>
        <w:t>¡Atención!</w:t>
      </w:r>
      <w:r w:rsidRPr="00E71DFC">
        <w:rPr>
          <w:rFonts w:ascii="Times New Roman" w:hAnsi="Times New Roman" w:cs="Times New Roman"/>
          <w:shd w:val="clear" w:color="auto" w:fill="FFFFFF"/>
        </w:rPr>
        <w:t> Con la recuperación de los textos clásicos, la literatura profana adquirió un gran protagonismo y adoptó temas y elementos mitológicos grecolatinos. El apego por lo terrenal y la exaltación del vitalismo indican que la literatura renacentista estuvo marcada por la mentalidad burguesa. Los importantes cambios económicos y sociales que se habían producido facilitaron la prosperidad de la clase burguesa, la cual no daba tanta importancia, como los clérigos o los caballeros, a la consecución de un bien más allá de la muerte, sino en la vida misma.</w:t>
      </w:r>
    </w:p>
    <w:p w14:paraId="51507F2E" w14:textId="77777777" w:rsidR="00F3486D" w:rsidRPr="00E71DFC" w:rsidRDefault="00F3486D" w:rsidP="009C6917">
      <w:pPr>
        <w:shd w:val="clear" w:color="auto" w:fill="FFFFFF"/>
        <w:spacing w:after="0" w:line="345" w:lineRule="atLeast"/>
        <w:jc w:val="both"/>
        <w:rPr>
          <w:rFonts w:ascii="Times New Roman" w:hAnsi="Times New Roman" w:cs="Times New Roman"/>
          <w:shd w:val="clear" w:color="auto" w:fill="FFFFFF"/>
        </w:rPr>
      </w:pPr>
    </w:p>
    <w:p w14:paraId="182BD7AA" w14:textId="77777777" w:rsidR="00F3486D" w:rsidRPr="00E71DFC" w:rsidRDefault="00F3486D" w:rsidP="009C6917">
      <w:pPr>
        <w:shd w:val="clear" w:color="auto" w:fill="FFFFFF"/>
        <w:spacing w:after="0" w:line="345" w:lineRule="atLeast"/>
        <w:jc w:val="both"/>
        <w:rPr>
          <w:rFonts w:ascii="Times New Roman" w:eastAsia="Times New Roman" w:hAnsi="Times New Roman" w:cs="Times New Roman"/>
          <w:lang w:eastAsia="es-MX"/>
        </w:rPr>
      </w:pPr>
    </w:p>
    <w:p w14:paraId="671C7096" w14:textId="32A04704" w:rsidR="00F3486D" w:rsidRPr="00E71DFC" w:rsidRDefault="00F3486D" w:rsidP="00F3486D">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3.1.5 El Renacimiento Español</w:t>
      </w:r>
    </w:p>
    <w:p w14:paraId="586FCFAA" w14:textId="77777777" w:rsidR="006825B7" w:rsidRPr="00E71DFC" w:rsidRDefault="006825B7" w:rsidP="009C6917">
      <w:pPr>
        <w:shd w:val="clear" w:color="auto" w:fill="FFFFFF"/>
        <w:spacing w:after="0" w:line="345" w:lineRule="atLeast"/>
        <w:jc w:val="both"/>
        <w:rPr>
          <w:rFonts w:ascii="Times New Roman" w:eastAsia="Times New Roman" w:hAnsi="Times New Roman" w:cs="Times New Roman"/>
          <w:color w:val="333333"/>
          <w:lang w:eastAsia="es-MX"/>
        </w:rPr>
      </w:pPr>
    </w:p>
    <w:p w14:paraId="7DEF1A5A" w14:textId="078F0720" w:rsidR="009C6917" w:rsidRPr="00E71DFC" w:rsidRDefault="009C6917" w:rsidP="009C6917">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En España se suele dividir la etapa del renacimiento en dos períodos que corresponden a los reinados de Carlos I y Felipe II, respectivamente. Estas etapas se caracterizan por:</w:t>
      </w:r>
    </w:p>
    <w:p w14:paraId="41576E19" w14:textId="77777777" w:rsidR="009C6917" w:rsidRPr="00E71DFC" w:rsidRDefault="009C6917" w:rsidP="009C6917">
      <w:pPr>
        <w:shd w:val="clear" w:color="auto" w:fill="FFFFFF"/>
        <w:spacing w:after="0" w:line="345" w:lineRule="atLeast"/>
        <w:jc w:val="both"/>
        <w:rPr>
          <w:rFonts w:ascii="Times New Roman" w:eastAsia="Times New Roman" w:hAnsi="Times New Roman" w:cs="Times New Roman"/>
          <w:lang w:eastAsia="es-MX"/>
        </w:rPr>
      </w:pPr>
    </w:p>
    <w:p w14:paraId="58D2F018" w14:textId="77777777" w:rsidR="009C6917" w:rsidRPr="00E71DFC" w:rsidRDefault="009C6917" w:rsidP="009C6917">
      <w:pPr>
        <w:numPr>
          <w:ilvl w:val="0"/>
          <w:numId w:val="43"/>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b/>
          <w:bCs/>
          <w:lang w:eastAsia="es-MX"/>
        </w:rPr>
        <w:t>Reinado de Carlos I</w:t>
      </w:r>
      <w:r w:rsidRPr="00E71DFC">
        <w:rPr>
          <w:rFonts w:ascii="Times New Roman" w:eastAsia="Times New Roman" w:hAnsi="Times New Roman" w:cs="Times New Roman"/>
          <w:lang w:eastAsia="es-MX"/>
        </w:rPr>
        <w:t>: se importan los </w:t>
      </w:r>
      <w:r w:rsidRPr="00E71DFC">
        <w:rPr>
          <w:rFonts w:ascii="Times New Roman" w:eastAsia="Times New Roman" w:hAnsi="Times New Roman" w:cs="Times New Roman"/>
          <w:b/>
          <w:bCs/>
          <w:lang w:eastAsia="es-MX"/>
        </w:rPr>
        <w:t>modelos paganos</w:t>
      </w:r>
      <w:r w:rsidRPr="00E71DFC">
        <w:rPr>
          <w:rFonts w:ascii="Times New Roman" w:eastAsia="Times New Roman" w:hAnsi="Times New Roman" w:cs="Times New Roman"/>
          <w:lang w:eastAsia="es-MX"/>
        </w:rPr>
        <w:t> desde Italia basados en la cultura grecolatina.</w:t>
      </w:r>
    </w:p>
    <w:p w14:paraId="2F51BD3C" w14:textId="77777777" w:rsidR="009C6917" w:rsidRPr="00E71DFC" w:rsidRDefault="009C6917" w:rsidP="009C6917">
      <w:pPr>
        <w:numPr>
          <w:ilvl w:val="0"/>
          <w:numId w:val="43"/>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b/>
          <w:bCs/>
          <w:lang w:eastAsia="es-MX"/>
        </w:rPr>
        <w:t>Reinado de Felipe II</w:t>
      </w:r>
      <w:r w:rsidRPr="00E71DFC">
        <w:rPr>
          <w:rFonts w:ascii="Times New Roman" w:eastAsia="Times New Roman" w:hAnsi="Times New Roman" w:cs="Times New Roman"/>
          <w:lang w:eastAsia="es-MX"/>
        </w:rPr>
        <w:t>: el arte renacentista se adapta a la Contrarreforma por lo que se da una gran importancia a los temas religiosos.</w:t>
      </w:r>
    </w:p>
    <w:p w14:paraId="462E41D6" w14:textId="77777777" w:rsidR="00BF0E35" w:rsidRPr="00E71DFC" w:rsidRDefault="00BF0E35" w:rsidP="00BF0E35">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9C6917" w:rsidRPr="00E71DFC" w14:paraId="79C720C0" w14:textId="77777777" w:rsidTr="006374EC">
        <w:tc>
          <w:tcPr>
            <w:tcW w:w="9054" w:type="dxa"/>
            <w:gridSpan w:val="2"/>
            <w:shd w:val="clear" w:color="auto" w:fill="000000" w:themeFill="text1"/>
          </w:tcPr>
          <w:p w14:paraId="55E62931" w14:textId="77777777" w:rsidR="009C6917" w:rsidRPr="00E71DFC" w:rsidRDefault="009C6917" w:rsidP="006374E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9C6917" w:rsidRPr="00E71DFC" w14:paraId="572DF80C" w14:textId="77777777" w:rsidTr="006374EC">
        <w:tc>
          <w:tcPr>
            <w:tcW w:w="2518" w:type="dxa"/>
          </w:tcPr>
          <w:p w14:paraId="674071CA" w14:textId="77777777" w:rsidR="009C6917" w:rsidRPr="00E71DFC" w:rsidRDefault="009C691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E5A3EF5" w14:textId="73FEEE10" w:rsidR="009C6917" w:rsidRPr="00E71DFC" w:rsidRDefault="003F6DF8" w:rsidP="006374EC">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LE_G10_01</w:t>
            </w:r>
            <w:r w:rsidR="00724CF5" w:rsidRPr="00E71DFC">
              <w:rPr>
                <w:rFonts w:ascii="Times New Roman" w:hAnsi="Times New Roman" w:cs="Times New Roman"/>
                <w:color w:val="000000"/>
                <w:sz w:val="24"/>
                <w:szCs w:val="24"/>
                <w:lang w:val="es-ES_tradnl"/>
              </w:rPr>
              <w:t>_REC230</w:t>
            </w:r>
          </w:p>
        </w:tc>
      </w:tr>
      <w:tr w:rsidR="009C6917" w:rsidRPr="00E71DFC" w14:paraId="346FAA7C" w14:textId="77777777" w:rsidTr="006374EC">
        <w:tc>
          <w:tcPr>
            <w:tcW w:w="2518" w:type="dxa"/>
          </w:tcPr>
          <w:p w14:paraId="1991C34C" w14:textId="77777777" w:rsidR="009C6917" w:rsidRPr="00E71DFC" w:rsidRDefault="009C691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7FDF369" w14:textId="5405CB13" w:rsidR="009C6917" w:rsidRPr="00E71DFC" w:rsidRDefault="00F3486D" w:rsidP="006374E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El contexto histórico del renacimiento/El renacimiento español</w:t>
            </w:r>
          </w:p>
        </w:tc>
      </w:tr>
      <w:tr w:rsidR="009C6917" w:rsidRPr="00E71DFC" w14:paraId="05CA43DC" w14:textId="77777777" w:rsidTr="006374EC">
        <w:tc>
          <w:tcPr>
            <w:tcW w:w="2518" w:type="dxa"/>
          </w:tcPr>
          <w:p w14:paraId="3AEC1863" w14:textId="77777777" w:rsidR="009C6917" w:rsidRPr="00E71DFC" w:rsidRDefault="009C691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5FFCC6F" w14:textId="77777777" w:rsidR="009C6917" w:rsidRPr="00E71DFC" w:rsidRDefault="00087821" w:rsidP="006374EC">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p>
          <w:p w14:paraId="1152721A" w14:textId="065DE685" w:rsidR="00724CF5" w:rsidRPr="00E71DFC" w:rsidRDefault="00724CF5" w:rsidP="006374EC">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1.Ficha </w:t>
            </w:r>
            <w:r w:rsidR="006D7043" w:rsidRPr="00E71DFC">
              <w:rPr>
                <w:rFonts w:ascii="Times New Roman" w:hAnsi="Times New Roman" w:cs="Times New Roman"/>
                <w:color w:val="FF0000"/>
                <w:sz w:val="24"/>
                <w:szCs w:val="24"/>
                <w:lang w:val="es-ES_tradnl"/>
              </w:rPr>
              <w:t>Estudiante</w:t>
            </w:r>
          </w:p>
          <w:p w14:paraId="2A552B95" w14:textId="61E91BE7" w:rsidR="00780ADB" w:rsidRPr="00E71DFC" w:rsidRDefault="00724CF5" w:rsidP="006374EC">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2.Ficha Profesor</w:t>
            </w:r>
            <w:r w:rsidR="00A220F4" w:rsidRPr="00E71DFC">
              <w:rPr>
                <w:rFonts w:ascii="Times New Roman" w:hAnsi="Times New Roman" w:cs="Times New Roman"/>
                <w:color w:val="FF0000"/>
                <w:sz w:val="24"/>
                <w:szCs w:val="24"/>
                <w:lang w:val="es-ES_tradnl"/>
              </w:rPr>
              <w:t xml:space="preserve">: Cambiar el siguiente </w:t>
            </w:r>
            <w:r w:rsidR="00780ADB" w:rsidRPr="00E71DFC">
              <w:rPr>
                <w:rFonts w:ascii="Times New Roman" w:hAnsi="Times New Roman" w:cs="Times New Roman"/>
                <w:color w:val="FF0000"/>
                <w:sz w:val="24"/>
                <w:szCs w:val="24"/>
                <w:lang w:val="es-ES_tradnl"/>
              </w:rPr>
              <w:t>fragmento y dejar el resto igual.</w:t>
            </w:r>
          </w:p>
          <w:p w14:paraId="4842DA50" w14:textId="77777777" w:rsidR="00A220F4" w:rsidRPr="00E71DFC" w:rsidRDefault="00A220F4" w:rsidP="006374EC">
            <w:pPr>
              <w:rPr>
                <w:rFonts w:ascii="Times New Roman" w:hAnsi="Times New Roman" w:cs="Times New Roman"/>
                <w:color w:val="FF0000"/>
                <w:sz w:val="24"/>
                <w:szCs w:val="24"/>
                <w:lang w:val="es-ES_tradnl"/>
              </w:rPr>
            </w:pPr>
          </w:p>
          <w:p w14:paraId="22669761" w14:textId="77777777" w:rsidR="00A220F4" w:rsidRPr="00E71DFC" w:rsidRDefault="00A220F4" w:rsidP="00A220F4">
            <w:pPr>
              <w:pStyle w:val="cabecera1"/>
              <w:shd w:val="clear" w:color="auto" w:fill="FFFFFF"/>
              <w:spacing w:before="0" w:beforeAutospacing="0"/>
              <w:rPr>
                <w:b/>
                <w:bCs/>
                <w:sz w:val="24"/>
                <w:szCs w:val="24"/>
                <w:lang w:val="es-ES_tradnl"/>
              </w:rPr>
            </w:pPr>
            <w:r w:rsidRPr="00E71DFC">
              <w:rPr>
                <w:b/>
                <w:bCs/>
                <w:sz w:val="24"/>
                <w:szCs w:val="24"/>
                <w:lang w:val="es-ES_tradnl"/>
              </w:rPr>
              <w:t>Propuesta</w:t>
            </w:r>
          </w:p>
          <w:p w14:paraId="54CA2892" w14:textId="774588A9" w:rsidR="00A220F4" w:rsidRPr="00E71DFC" w:rsidRDefault="00A220F4" w:rsidP="00A220F4">
            <w:pPr>
              <w:pStyle w:val="cabecera2"/>
              <w:shd w:val="clear" w:color="auto" w:fill="FFFFFF"/>
              <w:spacing w:before="375" w:beforeAutospacing="0"/>
              <w:jc w:val="both"/>
              <w:rPr>
                <w:sz w:val="24"/>
                <w:szCs w:val="24"/>
                <w:lang w:val="es-ES_tradnl"/>
              </w:rPr>
            </w:pPr>
            <w:r w:rsidRPr="00E71DFC">
              <w:rPr>
                <w:b/>
                <w:sz w:val="24"/>
                <w:szCs w:val="24"/>
                <w:lang w:val="es-ES_tradnl"/>
              </w:rPr>
              <w:t>Antes de ver el video</w:t>
            </w:r>
          </w:p>
          <w:p w14:paraId="6A835C0D" w14:textId="7BAD32DC" w:rsidR="00A220F4" w:rsidRPr="00E71DFC" w:rsidRDefault="00A220F4" w:rsidP="00A220F4">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El recurso muestra el panorama de la literatura durante el renacimiento. Sin embargo, sería interesante que antes de empezar a visualizarlo, los estudiantes reflexionaran sobre el contexto histórico en el</w:t>
            </w:r>
            <w:r w:rsidR="00780ADB" w:rsidRPr="00E71DFC">
              <w:rPr>
                <w:sz w:val="24"/>
                <w:szCs w:val="24"/>
                <w:lang w:val="es-ES_tradnl"/>
              </w:rPr>
              <w:t xml:space="preserve"> que surge. Para ello, podría </w:t>
            </w:r>
            <w:r w:rsidRPr="00E71DFC">
              <w:rPr>
                <w:sz w:val="24"/>
                <w:szCs w:val="24"/>
                <w:lang w:val="es-ES_tradnl"/>
              </w:rPr>
              <w:t xml:space="preserve">animarlos a que buscaran información sobre estos temas para posteriormente tener una discusión de </w:t>
            </w:r>
            <w:r w:rsidR="00780ADB" w:rsidRPr="00E71DFC">
              <w:rPr>
                <w:sz w:val="24"/>
                <w:szCs w:val="24"/>
                <w:lang w:val="es-ES_tradnl"/>
              </w:rPr>
              <w:t>5 minutos en la que le pregunta</w:t>
            </w:r>
            <w:r w:rsidRPr="00E71DFC">
              <w:rPr>
                <w:sz w:val="24"/>
                <w:szCs w:val="24"/>
                <w:lang w:val="es-ES_tradnl"/>
              </w:rPr>
              <w:t xml:space="preserve"> a los estudiantes cuáles de estos cambios fueron significativos para el desarrollo tecnológico, cultural y social de nuestros días. </w:t>
            </w:r>
          </w:p>
          <w:p w14:paraId="500A19A3" w14:textId="743B6E9B" w:rsidR="00A220F4" w:rsidRPr="00E71DFC" w:rsidRDefault="00A220F4" w:rsidP="00A220F4">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El boom creativo en las artes, la literatura y la astronomía.</w:t>
            </w:r>
          </w:p>
          <w:p w14:paraId="4C6F57F5"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El ascenso de la burguesía y florecimiento de las ciudades.</w:t>
            </w:r>
          </w:p>
          <w:p w14:paraId="668E27CB"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Aumento del poder de las monarquías en contraposición de la nobleza medieval.</w:t>
            </w:r>
          </w:p>
          <w:p w14:paraId="7699961F"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Crisis del catolicismo: Reforma y Contrarreforma eclesiástica.</w:t>
            </w:r>
          </w:p>
          <w:p w14:paraId="7D211B5E"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El descubrimiento del Nuevo Mundo.</w:t>
            </w:r>
          </w:p>
          <w:p w14:paraId="7A23EBF1"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Aparición de la imprenta: agiliza la difusión de las ideas </w:t>
            </w:r>
            <w:r w:rsidRPr="00E71DFC">
              <w:rPr>
                <w:sz w:val="24"/>
                <w:szCs w:val="24"/>
                <w:lang w:val="es-ES_tradnl"/>
              </w:rPr>
              <w:lastRenderedPageBreak/>
              <w:t>humanistas.</w:t>
            </w:r>
          </w:p>
          <w:p w14:paraId="4F1F7410"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Progresos técnicos y científicos: Copérnico demuestra el heliocentrismo.</w:t>
            </w:r>
          </w:p>
          <w:p w14:paraId="04B458DE"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Influencia de corrientes filosóficas: el neoplatonismo y el erasmismo.</w:t>
            </w:r>
          </w:p>
          <w:p w14:paraId="4B133DF7"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p>
          <w:p w14:paraId="49570563" w14:textId="3073BB5C" w:rsidR="00A220F4" w:rsidRPr="00E71DFC" w:rsidRDefault="00A220F4" w:rsidP="00A220F4">
            <w:pPr>
              <w:pStyle w:val="cabecera2"/>
              <w:shd w:val="clear" w:color="auto" w:fill="FFFFFF"/>
              <w:spacing w:before="375" w:beforeAutospacing="0"/>
              <w:jc w:val="both"/>
              <w:rPr>
                <w:b/>
                <w:sz w:val="24"/>
                <w:szCs w:val="24"/>
                <w:lang w:val="es-ES_tradnl"/>
              </w:rPr>
            </w:pPr>
            <w:r w:rsidRPr="00E71DFC">
              <w:rPr>
                <w:b/>
                <w:sz w:val="24"/>
                <w:szCs w:val="24"/>
                <w:lang w:val="es-ES_tradnl"/>
              </w:rPr>
              <w:t>Durante la actividad</w:t>
            </w:r>
          </w:p>
          <w:p w14:paraId="2A767138" w14:textId="424A996E" w:rsidR="00A220F4" w:rsidRPr="00E71DFC" w:rsidRDefault="00A220F4" w:rsidP="00A220F4">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xml:space="preserve">El recurso enumera a lo largo de todo el vídeo los grandes autores de la literatura renacentista. Con el objetivo de que los </w:t>
            </w:r>
            <w:r w:rsidR="00754A3C" w:rsidRPr="00E71DFC">
              <w:rPr>
                <w:sz w:val="24"/>
                <w:szCs w:val="24"/>
                <w:lang w:val="es-ES_tradnl"/>
              </w:rPr>
              <w:t>estudiantes</w:t>
            </w:r>
            <w:r w:rsidRPr="00E71DFC">
              <w:rPr>
                <w:sz w:val="24"/>
                <w:szCs w:val="24"/>
                <w:lang w:val="es-ES_tradnl"/>
              </w:rPr>
              <w:t xml:space="preserve"> sepan quiénes fueron estas personalidades y en qué </w:t>
            </w:r>
            <w:r w:rsidR="00780ADB" w:rsidRPr="00E71DFC">
              <w:rPr>
                <w:sz w:val="24"/>
                <w:szCs w:val="24"/>
                <w:lang w:val="es-ES_tradnl"/>
              </w:rPr>
              <w:t>géneros se destacaron, proponga</w:t>
            </w:r>
            <w:r w:rsidRPr="00E71DFC">
              <w:rPr>
                <w:sz w:val="24"/>
                <w:szCs w:val="24"/>
                <w:lang w:val="es-ES_tradnl"/>
              </w:rPr>
              <w:t xml:space="preserve"> que realicen una lista con todos los nombres que aparecen y que, después, los clasifiquen en una tabla como la</w:t>
            </w:r>
            <w:r w:rsidR="00780ADB" w:rsidRPr="00E71DFC">
              <w:rPr>
                <w:sz w:val="24"/>
                <w:szCs w:val="24"/>
                <w:lang w:val="es-ES_tradnl"/>
              </w:rPr>
              <w:t xml:space="preserve"> expuesta a continuación. Indíque</w:t>
            </w:r>
            <w:r w:rsidRPr="00E71DFC">
              <w:rPr>
                <w:sz w:val="24"/>
                <w:szCs w:val="24"/>
                <w:lang w:val="es-ES_tradnl"/>
              </w:rPr>
              <w:t>les que algunos de estos escritores se desarrollaron plenamente durante el barroco:</w:t>
            </w:r>
          </w:p>
          <w:p w14:paraId="39254A8D" w14:textId="3FB7FFE4" w:rsidR="00A220F4" w:rsidRPr="00E71DFC" w:rsidRDefault="00A220F4" w:rsidP="00A220F4">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Después de la actividad</w:t>
            </w:r>
          </w:p>
          <w:p w14:paraId="75397577" w14:textId="77777777" w:rsidR="00A220F4" w:rsidRPr="00E71DFC" w:rsidRDefault="00A220F4" w:rsidP="00A220F4">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Por otro lado, el vídeo habla de la influencia del humanismo italiano. Para profundizar en este aspecto puedes pedir a los estudiantes que busquen información sobre tres de los precursores: Dante Alighieri, Francesco Petrarca y Giovanni Boccaccio. A continuación discutan sobre los valores que dejaron las obras de estos autores en el comportamiento social de la época. ¿Cómo influyeron estas obras en el día a día?</w:t>
            </w:r>
          </w:p>
          <w:p w14:paraId="7D8546AF" w14:textId="21E863C9" w:rsidR="00780ADB" w:rsidRPr="00E71DFC" w:rsidRDefault="00780ADB" w:rsidP="00AD2125">
            <w:pPr>
              <w:shd w:val="clear" w:color="auto" w:fill="FFFFFF"/>
              <w:spacing w:after="100" w:afterAutospacing="1" w:line="270" w:lineRule="atLeast"/>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Para complementar la tarea, puede leer el siguiente texto extraído de la</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Divina Comedia</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de Dante y pedirles que encuentren la influencia de los clásicos en su obra:</w:t>
            </w:r>
          </w:p>
          <w:p w14:paraId="69E52EBF" w14:textId="02CD8427" w:rsidR="00780ADB" w:rsidRPr="00E71DFC" w:rsidRDefault="00780ADB" w:rsidP="00AD2125">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Puede situarles en el texto y explicarle que se trata del inicio de la obra, donde se explica la entrada de Dante en un bosque salvaje y, tras el intento de escapada por un sendero, la aparición de una fiera que le prohíbe el paso. En ese momento, surge un autor clásico: Virgilio, el encargado de guiar al protagonista por su recorrido en el infierno.</w:t>
            </w:r>
          </w:p>
          <w:p w14:paraId="183F37B2" w14:textId="727DFC7C" w:rsidR="00780ADB" w:rsidRPr="00E71DFC" w:rsidRDefault="00AD2125" w:rsidP="00AD2125">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Finalmente, puede</w:t>
            </w:r>
            <w:r w:rsidR="00780ADB" w:rsidRPr="00E71DFC">
              <w:rPr>
                <w:sz w:val="24"/>
                <w:szCs w:val="24"/>
                <w:lang w:val="es-ES_tradnl"/>
              </w:rPr>
              <w:t xml:space="preserve"> invitar a los estudiantes a que comparen las siguientes composiciones para que puedan ver la influencia del petrarquismo en autores como J</w:t>
            </w:r>
            <w:r w:rsidRPr="00E71DFC">
              <w:rPr>
                <w:sz w:val="24"/>
                <w:szCs w:val="24"/>
                <w:lang w:val="es-ES_tradnl"/>
              </w:rPr>
              <w:t>uan Boscán. Puede</w:t>
            </w:r>
            <w:r w:rsidR="00780ADB" w:rsidRPr="00E71DFC">
              <w:rPr>
                <w:sz w:val="24"/>
                <w:szCs w:val="24"/>
                <w:lang w:val="es-ES_tradnl"/>
              </w:rPr>
              <w:t xml:space="preserve"> recordarles, tal y como aparece en el vídeo, que Boscán y Garcilaso fueron los encargados de introducir el metro y las características de la </w:t>
            </w:r>
            <w:r w:rsidR="00780ADB" w:rsidRPr="00E71DFC">
              <w:rPr>
                <w:sz w:val="24"/>
                <w:szCs w:val="24"/>
                <w:lang w:val="es-ES_tradnl"/>
              </w:rPr>
              <w:lastRenderedPageBreak/>
              <w:t>poesía italiana en la península Ibérica:</w:t>
            </w:r>
          </w:p>
          <w:p w14:paraId="5F9D479F" w14:textId="37C306D7" w:rsidR="00780ADB" w:rsidRPr="00E71DFC" w:rsidRDefault="00780ADB" w:rsidP="00AD2125">
            <w:pPr>
              <w:shd w:val="clear" w:color="auto" w:fill="FFFFFF"/>
              <w:spacing w:after="100" w:afterAutospacing="1" w:line="270" w:lineRule="atLeast"/>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Y si lo prefiere</w:t>
            </w:r>
            <w:r w:rsidR="00AD2125" w:rsidRPr="00E71DFC">
              <w:rPr>
                <w:rFonts w:ascii="Times New Roman" w:hAnsi="Times New Roman" w:cs="Times New Roman"/>
                <w:sz w:val="24"/>
                <w:szCs w:val="24"/>
                <w:shd w:val="clear" w:color="auto" w:fill="FFFFFF"/>
                <w:lang w:val="es-ES_tradnl"/>
              </w:rPr>
              <w:t xml:space="preserve"> puede</w:t>
            </w:r>
            <w:r w:rsidRPr="00E71DFC">
              <w:rPr>
                <w:rFonts w:ascii="Times New Roman" w:hAnsi="Times New Roman" w:cs="Times New Roman"/>
                <w:sz w:val="24"/>
                <w:szCs w:val="24"/>
                <w:shd w:val="clear" w:color="auto" w:fill="FFFFFF"/>
                <w:lang w:val="es-ES_tradnl"/>
              </w:rPr>
              <w:t xml:space="preserve"> recurrir al siguiente soneto recogido en el </w:t>
            </w:r>
            <w:r w:rsidRPr="00E71DFC">
              <w:rPr>
                <w:rStyle w:val="cursiva"/>
                <w:rFonts w:ascii="Times New Roman" w:hAnsi="Times New Roman" w:cs="Times New Roman"/>
                <w:i/>
                <w:iCs/>
                <w:sz w:val="24"/>
                <w:szCs w:val="24"/>
                <w:shd w:val="clear" w:color="auto" w:fill="FFFFFF"/>
                <w:lang w:val="es-ES_tradnl"/>
              </w:rPr>
              <w:t>Cancionero</w:t>
            </w:r>
            <w:r w:rsidRPr="00E71DFC">
              <w:rPr>
                <w:rStyle w:val="apple-converted-space"/>
                <w:rFonts w:ascii="Times New Roman" w:hAnsi="Times New Roman" w:cs="Times New Roman"/>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de Petrarca. Dispone de una versión en formato audio en la Gran Enciclopedia Planeta [</w:t>
            </w:r>
            <w:r w:rsidR="00EB15E6" w:rsidRPr="00E71DFC">
              <w:rPr>
                <w:rFonts w:ascii="Times New Roman" w:hAnsi="Times New Roman" w:cs="Times New Roman"/>
                <w:sz w:val="24"/>
                <w:szCs w:val="24"/>
                <w:lang w:val="es-ES_tradnl"/>
              </w:rPr>
              <w:fldChar w:fldCharType="begin"/>
            </w:r>
            <w:r w:rsidR="00EB15E6" w:rsidRPr="00E71DFC">
              <w:rPr>
                <w:rFonts w:ascii="Times New Roman" w:hAnsi="Times New Roman" w:cs="Times New Roman"/>
                <w:sz w:val="24"/>
                <w:szCs w:val="24"/>
                <w:lang w:val="es-ES_tradnl"/>
              </w:rPr>
              <w:instrText xml:space="preserve"> HYPERLINK "http://profesores.aulaplaneta.com/BCRedir.aspx?URL=/encyclopedia/default.asp?idpack=13&amp;idpil=AU000047&amp;ruta=Buscador" \t "_blank" </w:instrText>
            </w:r>
            <w:r w:rsidR="00EB15E6" w:rsidRPr="00E71DFC">
              <w:rPr>
                <w:rFonts w:ascii="Times New Roman" w:hAnsi="Times New Roman" w:cs="Times New Roman"/>
                <w:sz w:val="24"/>
                <w:szCs w:val="24"/>
                <w:lang w:val="es-ES_tradnl"/>
              </w:rPr>
              <w:fldChar w:fldCharType="separate"/>
            </w:r>
            <w:r w:rsidRPr="00E71DFC">
              <w:rPr>
                <w:rStyle w:val="Hipervnculo"/>
                <w:rFonts w:ascii="Times New Roman" w:hAnsi="Times New Roman" w:cs="Times New Roman"/>
                <w:color w:val="auto"/>
                <w:sz w:val="24"/>
                <w:szCs w:val="24"/>
                <w:shd w:val="clear" w:color="auto" w:fill="FFFFFF"/>
                <w:lang w:val="es-ES_tradnl"/>
              </w:rPr>
              <w:t>ver</w:t>
            </w:r>
            <w:r w:rsidR="00EB15E6" w:rsidRPr="00E71DFC">
              <w:rPr>
                <w:rStyle w:val="Hipervnculo"/>
                <w:rFonts w:ascii="Times New Roman" w:hAnsi="Times New Roman" w:cs="Times New Roman"/>
                <w:color w:val="auto"/>
                <w:sz w:val="24"/>
                <w:szCs w:val="24"/>
                <w:shd w:val="clear" w:color="auto" w:fill="FFFFFF"/>
                <w:lang w:val="es-ES_tradnl"/>
              </w:rPr>
              <w:fldChar w:fldCharType="end"/>
            </w:r>
            <w:r w:rsidRPr="00E71DFC">
              <w:rPr>
                <w:rFonts w:ascii="Times New Roman" w:hAnsi="Times New Roman" w:cs="Times New Roman"/>
                <w:sz w:val="24"/>
                <w:szCs w:val="24"/>
                <w:shd w:val="clear" w:color="auto" w:fill="FFFFFF"/>
                <w:lang w:val="es-ES_tradnl"/>
              </w:rPr>
              <w:t>].</w:t>
            </w:r>
          </w:p>
          <w:p w14:paraId="0E70506E" w14:textId="140FE222" w:rsidR="00780ADB" w:rsidRPr="00E71DFC" w:rsidRDefault="00AD2125" w:rsidP="00AD212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hAnsi="Times New Roman" w:cs="Times New Roman"/>
                <w:sz w:val="24"/>
                <w:szCs w:val="24"/>
                <w:shd w:val="clear" w:color="auto" w:fill="FFFFFF"/>
                <w:lang w:val="es-ES_tradnl"/>
              </w:rPr>
              <w:t>Si considera</w:t>
            </w:r>
            <w:r w:rsidR="00780ADB" w:rsidRPr="00E71DFC">
              <w:rPr>
                <w:rFonts w:ascii="Times New Roman" w:hAnsi="Times New Roman" w:cs="Times New Roman"/>
                <w:sz w:val="24"/>
                <w:szCs w:val="24"/>
                <w:shd w:val="clear" w:color="auto" w:fill="FFFFFF"/>
                <w:lang w:val="es-ES_tradnl"/>
              </w:rPr>
              <w:t xml:space="preserve"> que algunos </w:t>
            </w:r>
            <w:r w:rsidR="00754A3C" w:rsidRPr="00E71DFC">
              <w:rPr>
                <w:rFonts w:ascii="Times New Roman" w:hAnsi="Times New Roman" w:cs="Times New Roman"/>
                <w:sz w:val="24"/>
                <w:szCs w:val="24"/>
                <w:shd w:val="clear" w:color="auto" w:fill="FFFFFF"/>
                <w:lang w:val="es-ES_tradnl"/>
              </w:rPr>
              <w:t>estudiantes</w:t>
            </w:r>
            <w:r w:rsidR="00780ADB" w:rsidRPr="00E71DFC">
              <w:rPr>
                <w:rFonts w:ascii="Times New Roman" w:hAnsi="Times New Roman" w:cs="Times New Roman"/>
                <w:sz w:val="24"/>
                <w:szCs w:val="24"/>
                <w:shd w:val="clear" w:color="auto" w:fill="FFFFFF"/>
                <w:lang w:val="es-ES_tradnl"/>
              </w:rPr>
              <w:t xml:space="preserve"> deben reforzar más los contenidos sobre la situación política y social</w:t>
            </w:r>
            <w:r w:rsidRPr="00E71DFC">
              <w:rPr>
                <w:rFonts w:ascii="Times New Roman" w:hAnsi="Times New Roman" w:cs="Times New Roman"/>
                <w:sz w:val="24"/>
                <w:szCs w:val="24"/>
                <w:shd w:val="clear" w:color="auto" w:fill="FFFFFF"/>
                <w:lang w:val="es-ES_tradnl"/>
              </w:rPr>
              <w:t xml:space="preserve"> del renacimiento español puede</w:t>
            </w:r>
            <w:r w:rsidR="00780ADB" w:rsidRPr="00E71DFC">
              <w:rPr>
                <w:rFonts w:ascii="Times New Roman" w:hAnsi="Times New Roman" w:cs="Times New Roman"/>
                <w:sz w:val="24"/>
                <w:szCs w:val="24"/>
                <w:shd w:val="clear" w:color="auto" w:fill="FFFFFF"/>
                <w:lang w:val="es-ES_tradnl"/>
              </w:rPr>
              <w:t xml:space="preserve"> sugerirles que consulten la página web que ofrece el Centro para la Innovación y Desarrollo de la Educación a Distancia (CIDEAD), del Ministerio de Educación, Cultura y Deporte, concretamente la página 1 de la pestaña</w:t>
            </w:r>
            <w:r w:rsidR="00780ADB" w:rsidRPr="00E71DFC">
              <w:rPr>
                <w:rStyle w:val="apple-converted-space"/>
                <w:rFonts w:ascii="Times New Roman" w:hAnsi="Times New Roman" w:cs="Times New Roman"/>
                <w:sz w:val="24"/>
                <w:szCs w:val="24"/>
                <w:shd w:val="clear" w:color="auto" w:fill="FFFFFF"/>
                <w:lang w:val="es-ES_tradnl"/>
              </w:rPr>
              <w:t> </w:t>
            </w:r>
            <w:r w:rsidR="00780ADB" w:rsidRPr="00E71DFC">
              <w:rPr>
                <w:rStyle w:val="cursiva"/>
                <w:rFonts w:ascii="Times New Roman" w:hAnsi="Times New Roman" w:cs="Times New Roman"/>
                <w:i/>
                <w:iCs/>
                <w:sz w:val="24"/>
                <w:szCs w:val="24"/>
                <w:shd w:val="clear" w:color="auto" w:fill="FFFFFF"/>
                <w:lang w:val="es-ES_tradnl"/>
              </w:rPr>
              <w:t>Contenidos</w:t>
            </w:r>
            <w:r w:rsidR="00780ADB" w:rsidRPr="00E71DFC">
              <w:rPr>
                <w:rStyle w:val="apple-converted-space"/>
                <w:rFonts w:ascii="Times New Roman" w:hAnsi="Times New Roman" w:cs="Times New Roman"/>
                <w:sz w:val="24"/>
                <w:szCs w:val="24"/>
                <w:shd w:val="clear" w:color="auto" w:fill="FFFFFF"/>
                <w:lang w:val="es-ES_tradnl"/>
              </w:rPr>
              <w:t> </w:t>
            </w:r>
            <w:r w:rsidR="00780ADB" w:rsidRPr="00E71DFC">
              <w:rPr>
                <w:rFonts w:ascii="Times New Roman" w:hAnsi="Times New Roman" w:cs="Times New Roman"/>
                <w:sz w:val="24"/>
                <w:szCs w:val="24"/>
                <w:shd w:val="clear" w:color="auto" w:fill="FFFFFF"/>
                <w:lang w:val="es-ES_tradnl"/>
              </w:rPr>
              <w:t>[</w:t>
            </w:r>
            <w:r w:rsidR="00EB15E6" w:rsidRPr="00E71DFC">
              <w:rPr>
                <w:rFonts w:ascii="Times New Roman" w:hAnsi="Times New Roman" w:cs="Times New Roman"/>
                <w:sz w:val="24"/>
                <w:szCs w:val="24"/>
                <w:lang w:val="es-ES_tradnl"/>
              </w:rPr>
              <w:fldChar w:fldCharType="begin"/>
            </w:r>
            <w:r w:rsidR="00EB15E6" w:rsidRPr="00E71DFC">
              <w:rPr>
                <w:rFonts w:ascii="Times New Roman" w:hAnsi="Times New Roman" w:cs="Times New Roman"/>
                <w:sz w:val="24"/>
                <w:szCs w:val="24"/>
                <w:lang w:val="es-ES_tradnl"/>
              </w:rPr>
              <w:instrText xml:space="preserve"> HYPERLINK "http://recursostic.educacion.es/secundaria/edad/3esolengualiteratura/quincenas/q_9.html" \t "_blank" </w:instrText>
            </w:r>
            <w:r w:rsidR="00EB15E6" w:rsidRPr="00E71DFC">
              <w:rPr>
                <w:rFonts w:ascii="Times New Roman" w:hAnsi="Times New Roman" w:cs="Times New Roman"/>
                <w:sz w:val="24"/>
                <w:szCs w:val="24"/>
                <w:lang w:val="es-ES_tradnl"/>
              </w:rPr>
              <w:fldChar w:fldCharType="separate"/>
            </w:r>
            <w:r w:rsidR="00780ADB" w:rsidRPr="00E71DFC">
              <w:rPr>
                <w:rStyle w:val="Hipervnculo"/>
                <w:rFonts w:ascii="Times New Roman" w:hAnsi="Times New Roman" w:cs="Times New Roman"/>
                <w:color w:val="auto"/>
                <w:sz w:val="24"/>
                <w:szCs w:val="24"/>
                <w:shd w:val="clear" w:color="auto" w:fill="FFFFFF"/>
                <w:lang w:val="es-ES_tradnl"/>
              </w:rPr>
              <w:t>ver</w:t>
            </w:r>
            <w:r w:rsidR="00EB15E6" w:rsidRPr="00E71DFC">
              <w:rPr>
                <w:rStyle w:val="Hipervnculo"/>
                <w:rFonts w:ascii="Times New Roman" w:hAnsi="Times New Roman" w:cs="Times New Roman"/>
                <w:color w:val="auto"/>
                <w:sz w:val="24"/>
                <w:szCs w:val="24"/>
                <w:shd w:val="clear" w:color="auto" w:fill="FFFFFF"/>
                <w:lang w:val="es-ES_tradnl"/>
              </w:rPr>
              <w:fldChar w:fldCharType="end"/>
            </w:r>
            <w:r w:rsidR="00780ADB" w:rsidRPr="00E71DFC">
              <w:rPr>
                <w:rFonts w:ascii="Times New Roman" w:hAnsi="Times New Roman" w:cs="Times New Roman"/>
                <w:sz w:val="24"/>
                <w:szCs w:val="24"/>
                <w:shd w:val="clear" w:color="auto" w:fill="FFFFFF"/>
                <w:lang w:val="es-ES_tradnl"/>
              </w:rPr>
              <w:t>].</w:t>
            </w:r>
          </w:p>
        </w:tc>
      </w:tr>
      <w:tr w:rsidR="009C6917" w:rsidRPr="00E71DFC" w14:paraId="409674C0" w14:textId="77777777" w:rsidTr="006374EC">
        <w:tc>
          <w:tcPr>
            <w:tcW w:w="2518" w:type="dxa"/>
          </w:tcPr>
          <w:p w14:paraId="3B9A15BB" w14:textId="2075CA93" w:rsidR="009C6917" w:rsidRPr="00E71DFC" w:rsidRDefault="009C691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2140735D" w14:textId="4BF0BFC5" w:rsidR="009C6917" w:rsidRPr="00E71DFC" w:rsidRDefault="00F3486D" w:rsidP="006374E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Las artes en la época renacentista</w:t>
            </w:r>
          </w:p>
        </w:tc>
      </w:tr>
      <w:tr w:rsidR="009C6917" w:rsidRPr="00E71DFC" w14:paraId="2316834C" w14:textId="77777777" w:rsidTr="006374EC">
        <w:tc>
          <w:tcPr>
            <w:tcW w:w="2518" w:type="dxa"/>
          </w:tcPr>
          <w:p w14:paraId="6709CBE7" w14:textId="77777777" w:rsidR="009C6917" w:rsidRPr="00E71DFC" w:rsidRDefault="009C691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7DE05B2B" w14:textId="4617430F" w:rsidR="009C6917" w:rsidRPr="00E71DFC" w:rsidRDefault="00F3486D" w:rsidP="006374E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Video que te permitirá conocer la situación de las artes en España durante el Renacimiento</w:t>
            </w:r>
          </w:p>
        </w:tc>
      </w:tr>
    </w:tbl>
    <w:p w14:paraId="23FC749A" w14:textId="108EA710" w:rsidR="00BF0E35" w:rsidRPr="00E71DFC" w:rsidRDefault="00087821" w:rsidP="00FD0BE6">
      <w:pPr>
        <w:spacing w:before="100" w:beforeAutospacing="1" w:after="100" w:afterAutospacing="1"/>
        <w:jc w:val="both"/>
        <w:textAlignment w:val="baseline"/>
        <w:rPr>
          <w:rStyle w:val="un"/>
          <w:rFonts w:ascii="Times New Roman" w:hAnsi="Times New Roman" w:cs="Times New Roman"/>
          <w:shd w:val="clear" w:color="auto" w:fill="FFFFFF"/>
        </w:rPr>
      </w:pPr>
      <w:r w:rsidRPr="00E71DFC">
        <w:rPr>
          <w:rStyle w:val="un"/>
          <w:rFonts w:ascii="Times New Roman" w:hAnsi="Times New Roman" w:cs="Times New Roman"/>
          <w:shd w:val="clear" w:color="auto" w:fill="FFFFFF"/>
        </w:rPr>
        <w:t>Como puedes ver, durante el período renacentista se produjeron una gran variedad de obras de distintos géneros.</w:t>
      </w:r>
      <w:r w:rsidRPr="00E71DFC">
        <w:rPr>
          <w:rStyle w:val="apple-converted-space"/>
          <w:rFonts w:ascii="Times New Roman" w:hAnsi="Times New Roman" w:cs="Times New Roman"/>
          <w:shd w:val="clear" w:color="auto" w:fill="FFFFFF"/>
        </w:rPr>
        <w:t> </w:t>
      </w:r>
      <w:r w:rsidRPr="00E71DFC">
        <w:rPr>
          <w:rStyle w:val="un"/>
          <w:rFonts w:ascii="Times New Roman" w:hAnsi="Times New Roman" w:cs="Times New Roman"/>
          <w:shd w:val="clear" w:color="auto" w:fill="FFFFFF"/>
        </w:rPr>
        <w:t>A continuación, mostramos un cuadro que recoge los autores más conocidos y sus obras:</w:t>
      </w:r>
    </w:p>
    <w:p w14:paraId="2950232F" w14:textId="77777777" w:rsidR="00087821" w:rsidRPr="00E71DFC" w:rsidRDefault="00087821" w:rsidP="00FD0BE6">
      <w:pPr>
        <w:spacing w:before="100" w:beforeAutospacing="1" w:after="100" w:afterAutospacing="1"/>
        <w:jc w:val="both"/>
        <w:textAlignment w:val="baseline"/>
        <w:rPr>
          <w:rStyle w:val="un"/>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1325"/>
        <w:gridCol w:w="276"/>
        <w:gridCol w:w="3383"/>
        <w:gridCol w:w="4040"/>
        <w:gridCol w:w="30"/>
      </w:tblGrid>
      <w:tr w:rsidR="00087821" w:rsidRPr="00E71DFC" w14:paraId="1E7A8FB3" w14:textId="77777777" w:rsidTr="00EB56DF">
        <w:trPr>
          <w:gridAfter w:val="1"/>
          <w:wAfter w:w="44" w:type="dxa"/>
        </w:trPr>
        <w:tc>
          <w:tcPr>
            <w:tcW w:w="1644" w:type="dxa"/>
            <w:gridSpan w:val="2"/>
          </w:tcPr>
          <w:p w14:paraId="68475773"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p>
        </w:tc>
        <w:tc>
          <w:tcPr>
            <w:tcW w:w="3472" w:type="dxa"/>
          </w:tcPr>
          <w:p w14:paraId="13F2D0FD" w14:textId="58884B2A"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AUTORES Y OBRAS</w:t>
            </w:r>
          </w:p>
        </w:tc>
        <w:tc>
          <w:tcPr>
            <w:tcW w:w="3894" w:type="dxa"/>
          </w:tcPr>
          <w:p w14:paraId="65483733" w14:textId="17438FA6"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CARACTERÍSTICAS</w:t>
            </w:r>
          </w:p>
        </w:tc>
      </w:tr>
      <w:tr w:rsidR="00087821" w:rsidRPr="00E71DFC" w14:paraId="2B20EA8D" w14:textId="77777777" w:rsidTr="00EB56DF">
        <w:trPr>
          <w:gridAfter w:val="1"/>
          <w:wAfter w:w="44" w:type="dxa"/>
        </w:trPr>
        <w:tc>
          <w:tcPr>
            <w:tcW w:w="1644" w:type="dxa"/>
            <w:gridSpan w:val="2"/>
          </w:tcPr>
          <w:p w14:paraId="5EE77648" w14:textId="640A5841"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Poesía amorosa de corte petrarquista</w:t>
            </w:r>
          </w:p>
        </w:tc>
        <w:tc>
          <w:tcPr>
            <w:tcW w:w="3472" w:type="dxa"/>
          </w:tcPr>
          <w:p w14:paraId="70B18118" w14:textId="01DA84B4"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Garcilaso de la Vega (1501- 1536): Églogas (1543) y otras composiciones como los sonetos, las canciones, las epístolas y las elegías.</w:t>
            </w:r>
          </w:p>
        </w:tc>
        <w:tc>
          <w:tcPr>
            <w:tcW w:w="3894" w:type="dxa"/>
          </w:tcPr>
          <w:p w14:paraId="0FFE99A1"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Tratamiento del amor con imágenes petrarquistas (la arcadia, la naturaleza bucólica, la mujer idealizada, etc.) e influencia de Ausiàs March (intimismo e introspección poética, tratamiento más próximo y menos idealizado de la dama, etc.). </w:t>
            </w:r>
          </w:p>
          <w:p w14:paraId="35587B3F"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Incorporación del endecasílabo y uso del soneto.</w:t>
            </w:r>
          </w:p>
          <w:p w14:paraId="64B266DC" w14:textId="1E7CFDD9"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Importancia de la naturaleza y de la mitología.</w:t>
            </w:r>
          </w:p>
        </w:tc>
      </w:tr>
      <w:tr w:rsidR="00087821" w:rsidRPr="00E71DFC" w14:paraId="6C8B9708" w14:textId="77777777" w:rsidTr="00EB56DF">
        <w:trPr>
          <w:gridAfter w:val="1"/>
          <w:wAfter w:w="44" w:type="dxa"/>
        </w:trPr>
        <w:tc>
          <w:tcPr>
            <w:tcW w:w="1644" w:type="dxa"/>
            <w:gridSpan w:val="2"/>
          </w:tcPr>
          <w:p w14:paraId="28D2FAE4" w14:textId="536AA762"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Poesía y prosa escrita por religiosos</w:t>
            </w:r>
          </w:p>
        </w:tc>
        <w:tc>
          <w:tcPr>
            <w:tcW w:w="3472" w:type="dxa"/>
          </w:tcPr>
          <w:p w14:paraId="40EFC43C" w14:textId="329F366F"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Fray Luis de León (1527-1591): Oda a la vida retirada, Noche serena y Oda a FranciscoSalinas. San Juan de la Cruz (1542-1591): Cántico espiritual (1584), Noche oscura del alma (1578-1583) y Llama de amor viva (1584), recogidos y publicados en Obras espirituales que </w:t>
            </w:r>
            <w:r w:rsidRPr="00E71DFC">
              <w:rPr>
                <w:rFonts w:ascii="Times New Roman" w:eastAsia="Times New Roman" w:hAnsi="Times New Roman" w:cs="Times New Roman"/>
                <w:sz w:val="24"/>
                <w:szCs w:val="24"/>
                <w:lang w:val="es-ES_tradnl" w:eastAsia="es-MX"/>
              </w:rPr>
              <w:lastRenderedPageBreak/>
              <w:t>encaminan a un alma a la perfecta unión con Dios (1618). Santa Teresa de Jesús (1515-1582): Libro de la vida (1562-1565), Las moradas (1578), etc., y poemas como Vivo sin vivir en mí.</w:t>
            </w:r>
          </w:p>
        </w:tc>
        <w:tc>
          <w:tcPr>
            <w:tcW w:w="3894" w:type="dxa"/>
          </w:tcPr>
          <w:p w14:paraId="66C1D9FF"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lastRenderedPageBreak/>
              <w:t>Idealización de la vida rural y contemplativa.</w:t>
            </w:r>
          </w:p>
          <w:p w14:paraId="35D50506"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Presentación de la unión del alma con Dios como si se tratara de un encuentro entre amantes, con un lenguaje erótico para simbolizar la unión mística.</w:t>
            </w:r>
          </w:p>
          <w:p w14:paraId="482E748C"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Uso de formas típicas renacentistas </w:t>
            </w:r>
            <w:r w:rsidRPr="00E71DFC">
              <w:rPr>
                <w:rFonts w:ascii="Times New Roman" w:eastAsia="Times New Roman" w:hAnsi="Times New Roman" w:cs="Times New Roman"/>
                <w:sz w:val="24"/>
                <w:szCs w:val="24"/>
                <w:lang w:val="es-ES_tradnl" w:eastAsia="es-MX"/>
              </w:rPr>
              <w:lastRenderedPageBreak/>
              <w:t>como la oda, la lira o el soneto.</w:t>
            </w:r>
          </w:p>
          <w:p w14:paraId="49480F9B" w14:textId="7E39EBA5"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Presencia de temas latinos como beatus ille, aureamediocritas y creación de metáforas y alegorías.</w:t>
            </w:r>
          </w:p>
        </w:tc>
      </w:tr>
      <w:tr w:rsidR="00087821" w:rsidRPr="00E71DFC" w14:paraId="431D1CE1" w14:textId="77777777" w:rsidTr="00EB56DF">
        <w:trPr>
          <w:gridAfter w:val="1"/>
          <w:wAfter w:w="44" w:type="dxa"/>
        </w:trPr>
        <w:tc>
          <w:tcPr>
            <w:tcW w:w="1644" w:type="dxa"/>
            <w:gridSpan w:val="2"/>
          </w:tcPr>
          <w:p w14:paraId="422DF30F" w14:textId="0F120691"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lastRenderedPageBreak/>
              <w:t>Novela Picaresca</w:t>
            </w:r>
          </w:p>
        </w:tc>
        <w:tc>
          <w:tcPr>
            <w:tcW w:w="3472" w:type="dxa"/>
          </w:tcPr>
          <w:p w14:paraId="77D268AD" w14:textId="7CD46598"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Anónimo. </w:t>
            </w:r>
            <w:r w:rsidRPr="00E71DFC">
              <w:rPr>
                <w:rFonts w:ascii="Times New Roman" w:eastAsia="Times New Roman" w:hAnsi="Times New Roman" w:cs="Times New Roman"/>
                <w:i/>
                <w:sz w:val="24"/>
                <w:szCs w:val="24"/>
                <w:lang w:val="es-ES_tradnl" w:eastAsia="es-MX"/>
              </w:rPr>
              <w:t xml:space="preserve">El Lazarillo de Tormes </w:t>
            </w:r>
            <w:r w:rsidRPr="00E71DFC">
              <w:rPr>
                <w:rFonts w:ascii="Times New Roman" w:eastAsia="Times New Roman" w:hAnsi="Times New Roman" w:cs="Times New Roman"/>
                <w:sz w:val="24"/>
                <w:szCs w:val="24"/>
                <w:lang w:val="es-ES_tradnl" w:eastAsia="es-MX"/>
              </w:rPr>
              <w:t>(1554)</w:t>
            </w:r>
          </w:p>
        </w:tc>
        <w:tc>
          <w:tcPr>
            <w:tcW w:w="3894" w:type="dxa"/>
          </w:tcPr>
          <w:p w14:paraId="0E464B65"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Presentación de un personaje, el pícaro, que procede de clase social baja (los padres, incluso, han sido apresados por faltar a la ley).</w:t>
            </w:r>
          </w:p>
          <w:p w14:paraId="39C716BE"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Narrada en forma autobiográfica. El mismo pícaro es el encargado de contar la historia de su vida con todo tipo de detalles.</w:t>
            </w:r>
          </w:p>
          <w:p w14:paraId="25C04194"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Presenta una doble temporalidad, es decir, el protagonista desde el presente retrocede a su juventud para explicar desde el principio todos sus sucesos.</w:t>
            </w:r>
          </w:p>
          <w:p w14:paraId="5BA09A57"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Se estructura de forma abierta, puesto que la novela se divide en tratados o capítulos, de los que el lector puede prescindir o que puede complementar, sin que afecte al transcurso de la obra.</w:t>
            </w:r>
          </w:p>
          <w:p w14:paraId="5E06BA12" w14:textId="3B4DD1B3"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Critica la realidad del momento y la moral hipócrita de su sociedad satirizando a los personajes o las acciones.</w:t>
            </w:r>
          </w:p>
        </w:tc>
      </w:tr>
      <w:tr w:rsidR="00087821" w:rsidRPr="00E71DFC" w14:paraId="32624F83" w14:textId="77777777" w:rsidTr="00EB56DF">
        <w:trPr>
          <w:gridAfter w:val="1"/>
          <w:wAfter w:w="44" w:type="dxa"/>
        </w:trPr>
        <w:tc>
          <w:tcPr>
            <w:tcW w:w="1644" w:type="dxa"/>
            <w:gridSpan w:val="2"/>
          </w:tcPr>
          <w:p w14:paraId="4EE9C37F" w14:textId="33728E8E"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Bizantina</w:t>
            </w:r>
          </w:p>
        </w:tc>
        <w:tc>
          <w:tcPr>
            <w:tcW w:w="3472" w:type="dxa"/>
          </w:tcPr>
          <w:p w14:paraId="4EAD364C"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Miguel de Cervantes: Los trabajos de Persiles y Sigismunda (1617).</w:t>
            </w:r>
          </w:p>
          <w:p w14:paraId="78FDBE38" w14:textId="6608D886"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Jerónimo de Contreras: Selva de aventuras (1565).</w:t>
            </w:r>
          </w:p>
        </w:tc>
        <w:tc>
          <w:tcPr>
            <w:tcW w:w="3894" w:type="dxa"/>
          </w:tcPr>
          <w:p w14:paraId="39775771" w14:textId="4EAFFF3D"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Novelas (a la manera antigua, que no hay que confundir con las novelas modernas) en las que los personajes se embarcan en un viaje y les ocurren todo tipo de peripecias.</w:t>
            </w:r>
          </w:p>
        </w:tc>
      </w:tr>
      <w:tr w:rsidR="00087821" w:rsidRPr="00E71DFC" w14:paraId="1C73CEF0" w14:textId="77777777" w:rsidTr="00EB56DF">
        <w:trPr>
          <w:gridAfter w:val="1"/>
          <w:wAfter w:w="44" w:type="dxa"/>
        </w:trPr>
        <w:tc>
          <w:tcPr>
            <w:tcW w:w="1644" w:type="dxa"/>
            <w:gridSpan w:val="2"/>
          </w:tcPr>
          <w:p w14:paraId="009116AE" w14:textId="50DF97A2"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Pastoril</w:t>
            </w:r>
          </w:p>
        </w:tc>
        <w:tc>
          <w:tcPr>
            <w:tcW w:w="3472" w:type="dxa"/>
          </w:tcPr>
          <w:p w14:paraId="7CC08598" w14:textId="1575EAC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Jorge de Montemayor: La Diana (1559).</w:t>
            </w:r>
          </w:p>
          <w:p w14:paraId="591FCCA1" w14:textId="00D20E29"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Miguel de Cervantes: La Galatea (1585).</w:t>
            </w:r>
          </w:p>
        </w:tc>
        <w:tc>
          <w:tcPr>
            <w:tcW w:w="3894" w:type="dxa"/>
          </w:tcPr>
          <w:p w14:paraId="33FA17E7" w14:textId="336C4DE9"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Novelas en las que pastores protagonizan diferentes idilios de amor en un ambiente idealizado.</w:t>
            </w:r>
          </w:p>
        </w:tc>
      </w:tr>
      <w:tr w:rsidR="00087821" w:rsidRPr="00E71DFC" w14:paraId="0BE48544" w14:textId="77777777" w:rsidTr="00EB56DF">
        <w:trPr>
          <w:gridAfter w:val="1"/>
          <w:wAfter w:w="44" w:type="dxa"/>
        </w:trPr>
        <w:tc>
          <w:tcPr>
            <w:tcW w:w="1644" w:type="dxa"/>
            <w:gridSpan w:val="2"/>
          </w:tcPr>
          <w:p w14:paraId="21D694BF" w14:textId="5CF5AFB2"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Morisca</w:t>
            </w:r>
          </w:p>
        </w:tc>
        <w:tc>
          <w:tcPr>
            <w:tcW w:w="3472" w:type="dxa"/>
          </w:tcPr>
          <w:p w14:paraId="401528C5" w14:textId="415D29B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Anónimo, Historia del Abencerraje y de la hermosa Jarifa (1561-1565).</w:t>
            </w:r>
          </w:p>
        </w:tc>
        <w:tc>
          <w:tcPr>
            <w:tcW w:w="3894" w:type="dxa"/>
          </w:tcPr>
          <w:p w14:paraId="06C9EF0D" w14:textId="34492CF0"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Novelas en las que se narran amores entre moros y cristianos.</w:t>
            </w:r>
          </w:p>
        </w:tc>
      </w:tr>
      <w:tr w:rsidR="00087821" w:rsidRPr="00E71DFC" w14:paraId="75A638BD" w14:textId="77777777" w:rsidTr="00EB56DF">
        <w:trPr>
          <w:gridAfter w:val="1"/>
          <w:wAfter w:w="44" w:type="dxa"/>
        </w:trPr>
        <w:tc>
          <w:tcPr>
            <w:tcW w:w="1644" w:type="dxa"/>
            <w:gridSpan w:val="2"/>
          </w:tcPr>
          <w:p w14:paraId="58D93660" w14:textId="1DCE649C"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lastRenderedPageBreak/>
              <w:t>Novela de caballerías</w:t>
            </w:r>
          </w:p>
        </w:tc>
        <w:tc>
          <w:tcPr>
            <w:tcW w:w="3472" w:type="dxa"/>
          </w:tcPr>
          <w:p w14:paraId="2007F551" w14:textId="2775A1CA"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Garci Rodríguez de Montalvo: Amadís de Gaula (1508).</w:t>
            </w:r>
          </w:p>
        </w:tc>
        <w:tc>
          <w:tcPr>
            <w:tcW w:w="3894" w:type="dxa"/>
          </w:tcPr>
          <w:p w14:paraId="6BC04E89"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Narraciones sobre un caballero que debe enfrentarse a diferentes situaciones para conseguir el amor de su amada.</w:t>
            </w:r>
          </w:p>
          <w:p w14:paraId="4B91CC97" w14:textId="29A203A6"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Relato de peripecias inverosímiles heredadas de la tradición europea: </w:t>
            </w:r>
            <w:r w:rsidR="002D0461" w:rsidRPr="00E71DFC">
              <w:rPr>
                <w:rFonts w:ascii="Times New Roman" w:eastAsia="Times New Roman" w:hAnsi="Times New Roman" w:cs="Times New Roman"/>
                <w:sz w:val="24"/>
                <w:szCs w:val="24"/>
                <w:lang w:val="es-ES_tradnl" w:eastAsia="es-MX"/>
              </w:rPr>
              <w:t>de</w:t>
            </w:r>
            <w:r w:rsidRPr="00E71DFC">
              <w:rPr>
                <w:rFonts w:ascii="Times New Roman" w:eastAsia="Times New Roman" w:hAnsi="Times New Roman" w:cs="Times New Roman"/>
                <w:sz w:val="24"/>
                <w:szCs w:val="24"/>
                <w:lang w:val="es-ES_tradnl" w:eastAsia="es-MX"/>
              </w:rPr>
              <w:t xml:space="preserve"> Bretaña (o ciclo artúrico) y </w:t>
            </w:r>
            <w:r w:rsidR="002D0461" w:rsidRPr="00E71DFC">
              <w:rPr>
                <w:rFonts w:ascii="Times New Roman" w:eastAsia="Times New Roman" w:hAnsi="Times New Roman" w:cs="Times New Roman"/>
                <w:sz w:val="24"/>
                <w:szCs w:val="24"/>
                <w:lang w:val="es-ES_tradnl" w:eastAsia="es-MX"/>
              </w:rPr>
              <w:t>de Francia.</w:t>
            </w:r>
          </w:p>
          <w:p w14:paraId="33628935"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El protagonista presenta múltiples virtudes, entre ellas la valentía y el honor, que le permitirán enfrentarse a todo tipo de enemigos.</w:t>
            </w:r>
          </w:p>
          <w:p w14:paraId="6C5AE23D" w14:textId="6636939D"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En algunos casos, el caballero se pone a disposición de la religión y, siempre, al servicio de los débiles.</w:t>
            </w:r>
          </w:p>
        </w:tc>
      </w:tr>
      <w:tr w:rsidR="00087821" w:rsidRPr="00E71DFC" w14:paraId="3F6BF4FD" w14:textId="77777777" w:rsidTr="00EB56DF">
        <w:trPr>
          <w:gridAfter w:val="1"/>
          <w:wAfter w:w="44" w:type="dxa"/>
        </w:trPr>
        <w:tc>
          <w:tcPr>
            <w:tcW w:w="1644" w:type="dxa"/>
            <w:gridSpan w:val="2"/>
          </w:tcPr>
          <w:p w14:paraId="04DBB129" w14:textId="0F268A49" w:rsidR="00087821" w:rsidRPr="00E71DFC" w:rsidRDefault="002D046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Crónicas de Indias</w:t>
            </w:r>
          </w:p>
        </w:tc>
        <w:tc>
          <w:tcPr>
            <w:tcW w:w="3472" w:type="dxa"/>
          </w:tcPr>
          <w:p w14:paraId="7B28272A" w14:textId="09626107" w:rsidR="00087821" w:rsidRPr="00E71DFC" w:rsidRDefault="002D046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Bernal Díaz del Castillo, Historia verdadera de la conquista de la Nueva España (1568).</w:t>
            </w:r>
          </w:p>
        </w:tc>
        <w:tc>
          <w:tcPr>
            <w:tcW w:w="3894" w:type="dxa"/>
          </w:tcPr>
          <w:p w14:paraId="4E737C14" w14:textId="53821D72" w:rsidR="00087821" w:rsidRPr="00E71DFC" w:rsidRDefault="002D046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Relatos que narran la conquista de América con una visión muy crítica sobre el papel de los españoles.</w:t>
            </w:r>
          </w:p>
        </w:tc>
      </w:tr>
      <w:tr w:rsidR="00087821" w:rsidRPr="00E71DFC" w14:paraId="06AA90F9" w14:textId="77777777" w:rsidTr="00EB56DF">
        <w:trPr>
          <w:gridAfter w:val="1"/>
          <w:wAfter w:w="44" w:type="dxa"/>
        </w:trPr>
        <w:tc>
          <w:tcPr>
            <w:tcW w:w="1644" w:type="dxa"/>
            <w:gridSpan w:val="2"/>
          </w:tcPr>
          <w:p w14:paraId="2BA27311" w14:textId="41B08896" w:rsidR="00087821" w:rsidRPr="00E71DFC" w:rsidRDefault="002D046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Teatro</w:t>
            </w:r>
          </w:p>
        </w:tc>
        <w:tc>
          <w:tcPr>
            <w:tcW w:w="3472" w:type="dxa"/>
          </w:tcPr>
          <w:p w14:paraId="12250EE6" w14:textId="7521A912" w:rsidR="00087821" w:rsidRPr="00E71DFC" w:rsidRDefault="002D046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Lope de Rueda, Eufemia (1567).</w:t>
            </w:r>
          </w:p>
        </w:tc>
        <w:tc>
          <w:tcPr>
            <w:tcW w:w="3894" w:type="dxa"/>
          </w:tcPr>
          <w:p w14:paraId="15A5C4DE" w14:textId="77777777" w:rsidR="002D0461" w:rsidRPr="00E71DFC" w:rsidRDefault="002D0461" w:rsidP="002D046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Creación de las primeras compañías de actores y establecimiento de corrales donde se representaban las obras.</w:t>
            </w:r>
          </w:p>
          <w:p w14:paraId="32B9381D" w14:textId="137E3D70" w:rsidR="00087821" w:rsidRPr="00E71DFC" w:rsidRDefault="002D0461" w:rsidP="002D046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Representación de comedias, pasos y sainetes.</w:t>
            </w:r>
          </w:p>
        </w:tc>
      </w:tr>
      <w:tr w:rsidR="005637BA" w:rsidRPr="00E71DFC" w14:paraId="6D099C06" w14:textId="77777777" w:rsidTr="00EB56DF">
        <w:tc>
          <w:tcPr>
            <w:tcW w:w="9054" w:type="dxa"/>
            <w:gridSpan w:val="5"/>
            <w:shd w:val="clear" w:color="auto" w:fill="0D0D0D" w:themeFill="text1" w:themeFillTint="F2"/>
          </w:tcPr>
          <w:p w14:paraId="5A118434" w14:textId="77777777" w:rsidR="005637BA" w:rsidRPr="00E71DFC" w:rsidRDefault="005637B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5637BA" w:rsidRPr="00E71DFC" w14:paraId="2DF3D7EB" w14:textId="77777777" w:rsidTr="00EB56DF">
        <w:tc>
          <w:tcPr>
            <w:tcW w:w="1268" w:type="dxa"/>
          </w:tcPr>
          <w:p w14:paraId="24B389EB" w14:textId="77777777" w:rsidR="005637BA" w:rsidRPr="00E71DFC" w:rsidRDefault="005637B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7786" w:type="dxa"/>
            <w:gridSpan w:val="4"/>
          </w:tcPr>
          <w:p w14:paraId="16BEBA0A" w14:textId="36095701" w:rsidR="005637BA" w:rsidRPr="00E71DFC" w:rsidRDefault="005637BA" w:rsidP="00C163AE">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LE_GE10_01_IMG18</w:t>
            </w:r>
          </w:p>
        </w:tc>
      </w:tr>
      <w:tr w:rsidR="005637BA" w:rsidRPr="00E71DFC" w14:paraId="2FD4980B" w14:textId="77777777" w:rsidTr="00EB56DF">
        <w:tc>
          <w:tcPr>
            <w:tcW w:w="1268" w:type="dxa"/>
          </w:tcPr>
          <w:p w14:paraId="7EAF1461"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7786" w:type="dxa"/>
            <w:gridSpan w:val="4"/>
          </w:tcPr>
          <w:p w14:paraId="1DADCE6B" w14:textId="1F5B8D1E"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Dibujo blanco y negro del Quijote</w:t>
            </w:r>
          </w:p>
        </w:tc>
      </w:tr>
      <w:tr w:rsidR="005637BA" w:rsidRPr="00E71DFC" w14:paraId="1DAC6EC0" w14:textId="77777777" w:rsidTr="00EB56DF">
        <w:tc>
          <w:tcPr>
            <w:tcW w:w="1268" w:type="dxa"/>
          </w:tcPr>
          <w:p w14:paraId="09D9A82E"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7786" w:type="dxa"/>
            <w:gridSpan w:val="4"/>
          </w:tcPr>
          <w:p w14:paraId="7E159971" w14:textId="6A6D0941"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102377749</w:t>
            </w:r>
          </w:p>
        </w:tc>
      </w:tr>
      <w:tr w:rsidR="005637BA" w:rsidRPr="00E71DFC" w14:paraId="0CE3AED4" w14:textId="77777777" w:rsidTr="00EB56DF">
        <w:tc>
          <w:tcPr>
            <w:tcW w:w="1268" w:type="dxa"/>
          </w:tcPr>
          <w:p w14:paraId="7B218866"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7786" w:type="dxa"/>
            <w:gridSpan w:val="4"/>
          </w:tcPr>
          <w:p w14:paraId="507AAA4A" w14:textId="731144B2"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Si quieres ampliar información sobre Cervantes, haz clic en este enlace de la Gran Enciclopedia Planeta [ver </w:t>
            </w:r>
            <w:hyperlink r:id="rId19" w:history="1">
              <w:r w:rsidRPr="00E71DFC">
                <w:rPr>
                  <w:rStyle w:val="Hipervnculo"/>
                  <w:rFonts w:ascii="Times New Roman" w:hAnsi="Times New Roman" w:cs="Times New Roman"/>
                  <w:sz w:val="24"/>
                  <w:szCs w:val="24"/>
                  <w:lang w:val="es-ES_tradnl"/>
                </w:rPr>
                <w:t>http://aulaplaneta.planetasaber.com/encyclopedia/default.asp?idreg=554675&amp;ruta=Buscador</w:t>
              </w:r>
            </w:hyperlink>
            <w:r w:rsidRPr="00E71DFC">
              <w:rPr>
                <w:rFonts w:ascii="Times New Roman" w:hAnsi="Times New Roman" w:cs="Times New Roman"/>
                <w:color w:val="000000"/>
                <w:sz w:val="24"/>
                <w:szCs w:val="24"/>
                <w:lang w:val="es-ES_tradnl"/>
              </w:rPr>
              <w:t>].</w:t>
            </w:r>
          </w:p>
        </w:tc>
      </w:tr>
    </w:tbl>
    <w:p w14:paraId="5EF967B3" w14:textId="4DE45799" w:rsidR="00EB56DF" w:rsidRPr="00E71DFC" w:rsidRDefault="00EB56DF" w:rsidP="00EB56DF">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3.1.6 Consolidación</w:t>
      </w:r>
    </w:p>
    <w:p w14:paraId="42E7B3AA" w14:textId="77777777" w:rsidR="00EB56DF" w:rsidRPr="00E71DFC" w:rsidRDefault="00EB56DF" w:rsidP="00EB56DF">
      <w:pPr>
        <w:tabs>
          <w:tab w:val="right" w:pos="8498"/>
        </w:tabs>
        <w:spacing w:after="0"/>
        <w:rPr>
          <w:rFonts w:ascii="Times New Roman" w:hAnsi="Times New Roman" w:cs="Times New Roman"/>
          <w:b/>
        </w:rPr>
      </w:pPr>
    </w:p>
    <w:p w14:paraId="4C01766D" w14:textId="79DB32BC" w:rsidR="00EB56DF" w:rsidRPr="00E71DFC" w:rsidRDefault="007A2FD4" w:rsidP="00EB56DF">
      <w:pPr>
        <w:tabs>
          <w:tab w:val="right" w:pos="8498"/>
        </w:tabs>
        <w:spacing w:after="0"/>
        <w:rPr>
          <w:rFonts w:ascii="Times New Roman" w:hAnsi="Times New Roman" w:cs="Times New Roman"/>
        </w:rPr>
      </w:pPr>
      <w:r w:rsidRPr="00E71DFC">
        <w:rPr>
          <w:rFonts w:ascii="Times New Roman" w:hAnsi="Times New Roman" w:cs="Times New Roman"/>
        </w:rPr>
        <w:t xml:space="preserve">Estas actividades te ayudarán a </w:t>
      </w:r>
      <w:r w:rsidR="00940BBF" w:rsidRPr="00E71DFC">
        <w:rPr>
          <w:rFonts w:ascii="Times New Roman" w:hAnsi="Times New Roman" w:cs="Times New Roman"/>
        </w:rPr>
        <w:t>interiorizar lo que has aprendido sobre el Renacimiento.</w:t>
      </w:r>
    </w:p>
    <w:p w14:paraId="78E1648B" w14:textId="77777777" w:rsidR="00940BBF" w:rsidRPr="00E71DFC" w:rsidRDefault="00940BBF" w:rsidP="00EB56D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940BBF" w:rsidRPr="00E71DFC" w14:paraId="7B6DDB40" w14:textId="77777777" w:rsidTr="00C163AE">
        <w:tc>
          <w:tcPr>
            <w:tcW w:w="9054" w:type="dxa"/>
            <w:gridSpan w:val="2"/>
            <w:shd w:val="clear" w:color="auto" w:fill="000000" w:themeFill="text1"/>
          </w:tcPr>
          <w:p w14:paraId="5AA808FE" w14:textId="77777777" w:rsidR="00940BBF" w:rsidRPr="00E71DFC" w:rsidRDefault="00940BBF"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lastRenderedPageBreak/>
              <w:t>Practica: recurso aprovechado</w:t>
            </w:r>
          </w:p>
        </w:tc>
      </w:tr>
      <w:tr w:rsidR="00940BBF" w:rsidRPr="00E71DFC" w14:paraId="27BE36E8" w14:textId="77777777" w:rsidTr="00C163AE">
        <w:tc>
          <w:tcPr>
            <w:tcW w:w="2518" w:type="dxa"/>
          </w:tcPr>
          <w:p w14:paraId="4081246E" w14:textId="77777777" w:rsidR="00940BBF" w:rsidRPr="00E71DFC" w:rsidRDefault="00940BB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355F654E" w14:textId="67CB2AF7" w:rsidR="00940BBF" w:rsidRPr="00E71DFC" w:rsidRDefault="00A7483B" w:rsidP="00C163AE">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LE_GE10_01_REC240</w:t>
            </w:r>
          </w:p>
        </w:tc>
      </w:tr>
      <w:tr w:rsidR="00940BBF" w:rsidRPr="00E71DFC" w14:paraId="6138AFEB" w14:textId="77777777" w:rsidTr="00C163AE">
        <w:tc>
          <w:tcPr>
            <w:tcW w:w="2518" w:type="dxa"/>
          </w:tcPr>
          <w:p w14:paraId="474D2664" w14:textId="77777777"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75C6A86F" w14:textId="0E1B9A94"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y literatura castellana/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El contexto histórico del renacimiento/Consolidación</w:t>
            </w:r>
          </w:p>
        </w:tc>
      </w:tr>
      <w:tr w:rsidR="00940BBF" w:rsidRPr="00E71DFC" w14:paraId="3E8400BA" w14:textId="77777777" w:rsidTr="00C163AE">
        <w:tc>
          <w:tcPr>
            <w:tcW w:w="2518" w:type="dxa"/>
          </w:tcPr>
          <w:p w14:paraId="56C1C57A" w14:textId="77777777"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2C1C3DE" w14:textId="69593CC7" w:rsidR="00940BBF" w:rsidRPr="00E71DFC" w:rsidRDefault="00FA0046" w:rsidP="00C163AE">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actividad…”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“Realiza la siguiente actividad y cuando termines haz clic en enviar. Si lo necesitas, puedes entregar las respuestas a mano o enviarlas al email de tu profesor.”</w:t>
            </w:r>
          </w:p>
        </w:tc>
      </w:tr>
      <w:tr w:rsidR="00940BBF" w:rsidRPr="00E71DFC" w14:paraId="4748AD75" w14:textId="77777777" w:rsidTr="00C163AE">
        <w:tc>
          <w:tcPr>
            <w:tcW w:w="2518" w:type="dxa"/>
          </w:tcPr>
          <w:p w14:paraId="691CBAAE" w14:textId="77777777" w:rsidR="00940BBF" w:rsidRPr="00E71DFC" w:rsidRDefault="00940BB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0E32A09F" w14:textId="50E4471D"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Refuerza tu aprendizaje: El contexto histórico del Renacimiento</w:t>
            </w:r>
          </w:p>
        </w:tc>
      </w:tr>
      <w:tr w:rsidR="00940BBF" w:rsidRPr="00E71DFC" w14:paraId="4245289F" w14:textId="77777777" w:rsidTr="00C163AE">
        <w:tc>
          <w:tcPr>
            <w:tcW w:w="2518" w:type="dxa"/>
          </w:tcPr>
          <w:p w14:paraId="4A333619" w14:textId="77777777" w:rsidR="00940BBF" w:rsidRPr="00E71DFC" w:rsidRDefault="00940BB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9AF39B2" w14:textId="521DBEBB"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Actividades sobre el contexto histórico del Renacimiento</w:t>
            </w:r>
          </w:p>
        </w:tc>
      </w:tr>
    </w:tbl>
    <w:p w14:paraId="72CB371A" w14:textId="77777777" w:rsidR="00AB05B5" w:rsidRPr="00E71DFC" w:rsidRDefault="00AB05B5" w:rsidP="00AB05B5">
      <w:pPr>
        <w:tabs>
          <w:tab w:val="right" w:pos="8498"/>
        </w:tabs>
        <w:spacing w:after="0"/>
        <w:rPr>
          <w:rFonts w:ascii="Times New Roman" w:hAnsi="Times New Roman" w:cs="Times New Roman"/>
          <w:highlight w:val="yellow"/>
        </w:rPr>
      </w:pPr>
    </w:p>
    <w:p w14:paraId="790DE73D" w14:textId="77777777" w:rsidR="00AB05B5" w:rsidRPr="00E71DFC" w:rsidRDefault="00AB05B5" w:rsidP="00AB05B5">
      <w:pPr>
        <w:tabs>
          <w:tab w:val="right" w:pos="8498"/>
        </w:tabs>
        <w:spacing w:after="0"/>
        <w:rPr>
          <w:rFonts w:ascii="Times New Roman" w:hAnsi="Times New Roman" w:cs="Times New Roman"/>
          <w:highlight w:val="yellow"/>
        </w:rPr>
      </w:pPr>
    </w:p>
    <w:p w14:paraId="63BD5DFA" w14:textId="643FFA58" w:rsidR="00AB05B5" w:rsidRPr="00E71DFC" w:rsidRDefault="001E42F3" w:rsidP="00AB05B5">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00AB05B5" w:rsidRPr="00E71DFC">
        <w:rPr>
          <w:rFonts w:ascii="Times New Roman" w:hAnsi="Times New Roman" w:cs="Times New Roman"/>
          <w:highlight w:val="yellow"/>
        </w:rPr>
        <w:t>]</w:t>
      </w:r>
      <w:r w:rsidR="00AB05B5" w:rsidRPr="00E71DFC">
        <w:rPr>
          <w:rFonts w:ascii="Times New Roman" w:hAnsi="Times New Roman" w:cs="Times New Roman"/>
        </w:rPr>
        <w:t xml:space="preserve"> </w:t>
      </w:r>
      <w:r w:rsidR="00AB05B5" w:rsidRPr="00E71DFC">
        <w:rPr>
          <w:rFonts w:ascii="Times New Roman" w:hAnsi="Times New Roman" w:cs="Times New Roman"/>
          <w:b/>
        </w:rPr>
        <w:t>4 La Poesía</w:t>
      </w:r>
    </w:p>
    <w:p w14:paraId="69365B71" w14:textId="77777777" w:rsidR="00940BBF" w:rsidRPr="00E71DFC" w:rsidRDefault="00940BBF" w:rsidP="00EB56DF">
      <w:pPr>
        <w:tabs>
          <w:tab w:val="right" w:pos="8498"/>
        </w:tabs>
        <w:spacing w:after="0"/>
        <w:rPr>
          <w:rFonts w:ascii="Times New Roman" w:hAnsi="Times New Roman" w:cs="Times New Roman"/>
        </w:rPr>
      </w:pPr>
    </w:p>
    <w:p w14:paraId="282E2C74" w14:textId="37E0D7C8" w:rsidR="00E94448" w:rsidRPr="00E71DFC" w:rsidRDefault="00AB05B5" w:rsidP="00A416E9">
      <w:pPr>
        <w:tabs>
          <w:tab w:val="right" w:pos="8498"/>
        </w:tabs>
        <w:spacing w:after="0"/>
        <w:jc w:val="both"/>
        <w:rPr>
          <w:rFonts w:ascii="Times New Roman" w:hAnsi="Times New Roman" w:cs="Times New Roman"/>
          <w:highlight w:val="yellow"/>
        </w:rPr>
      </w:pPr>
      <w:r w:rsidRPr="00E71DFC">
        <w:rPr>
          <w:rFonts w:ascii="Times New Roman" w:eastAsia="Times New Roman" w:hAnsi="Times New Roman" w:cs="Times New Roman"/>
          <w:lang w:eastAsia="es-MX"/>
        </w:rPr>
        <w:t xml:space="preserve">Como te has dado cuenta, el Renacimiento fue un periodo rico y próspero en todos los ámbitos de la sociedad. Por eso, una de las manifestaciones más populares fue la poesía, que se alimentó de las influencias externas y de una visión de mundo más amplia que la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w:t>
      </w:r>
    </w:p>
    <w:p w14:paraId="294985E4" w14:textId="77777777" w:rsidR="00A416E9" w:rsidRPr="00E71DFC" w:rsidRDefault="00A416E9" w:rsidP="00A416E9">
      <w:pPr>
        <w:tabs>
          <w:tab w:val="right" w:pos="8498"/>
        </w:tabs>
        <w:spacing w:after="0"/>
        <w:rPr>
          <w:rFonts w:ascii="Times New Roman" w:hAnsi="Times New Roman" w:cs="Times New Roman"/>
          <w:highlight w:val="yellow"/>
        </w:rPr>
      </w:pPr>
    </w:p>
    <w:p w14:paraId="6DC13CE1" w14:textId="51330252" w:rsidR="00A416E9" w:rsidRPr="00E71DFC" w:rsidRDefault="00A416E9" w:rsidP="00A416E9">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4.1 La Poesía Renacentista</w:t>
      </w:r>
    </w:p>
    <w:p w14:paraId="52584A2E" w14:textId="4A3FCC2F" w:rsidR="003B0A49" w:rsidRPr="00E71DFC" w:rsidRDefault="003B0A49" w:rsidP="003B0A49">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Los escritores españoles del renacimiento adoptaron como modelo a los escritores de la </w:t>
      </w:r>
      <w:r w:rsidRPr="00E71DFC">
        <w:rPr>
          <w:rFonts w:ascii="Times New Roman" w:eastAsia="Times New Roman" w:hAnsi="Times New Roman" w:cs="Times New Roman"/>
          <w:b/>
          <w:bCs/>
          <w:lang w:eastAsia="es-MX"/>
        </w:rPr>
        <w:t>antigüedad clásica</w:t>
      </w:r>
      <w:r w:rsidRPr="00E71DFC">
        <w:rPr>
          <w:rFonts w:ascii="Times New Roman" w:eastAsia="Times New Roman" w:hAnsi="Times New Roman" w:cs="Times New Roman"/>
          <w:lang w:eastAsia="es-MX"/>
        </w:rPr>
        <w:t> y a </w:t>
      </w:r>
      <w:r w:rsidRPr="00E71DFC">
        <w:rPr>
          <w:rFonts w:ascii="Times New Roman" w:eastAsia="Times New Roman" w:hAnsi="Times New Roman" w:cs="Times New Roman"/>
          <w:b/>
          <w:bCs/>
          <w:lang w:eastAsia="es-MX"/>
        </w:rPr>
        <w:t>los autores italianos</w:t>
      </w:r>
      <w:r w:rsidRPr="00E71DFC">
        <w:rPr>
          <w:rFonts w:ascii="Times New Roman" w:eastAsia="Times New Roman" w:hAnsi="Times New Roman" w:cs="Times New Roman"/>
          <w:lang w:eastAsia="es-MX"/>
        </w:rPr>
        <w:t xml:space="preserve"> del siglo XIV, </w:t>
      </w:r>
      <w:r w:rsidRPr="00E71DFC">
        <w:rPr>
          <w:rFonts w:ascii="Times New Roman" w:eastAsia="Times New Roman" w:hAnsi="Times New Roman" w:cs="Times New Roman"/>
          <w:b/>
          <w:bCs/>
          <w:lang w:eastAsia="es-MX"/>
        </w:rPr>
        <w:t>Dante</w:t>
      </w:r>
      <w:r w:rsidRPr="00E71DFC">
        <w:rPr>
          <w:rFonts w:ascii="Times New Roman" w:eastAsia="Times New Roman" w:hAnsi="Times New Roman" w:cs="Times New Roman"/>
          <w:lang w:eastAsia="es-MX"/>
        </w:rPr>
        <w:t> y </w:t>
      </w:r>
      <w:r w:rsidRPr="00E71DFC">
        <w:rPr>
          <w:rFonts w:ascii="Times New Roman" w:eastAsia="Times New Roman" w:hAnsi="Times New Roman" w:cs="Times New Roman"/>
          <w:b/>
          <w:bCs/>
          <w:lang w:eastAsia="es-MX"/>
        </w:rPr>
        <w:t>Petrarca</w:t>
      </w:r>
      <w:r w:rsidRPr="00E71DFC">
        <w:rPr>
          <w:rFonts w:ascii="Times New Roman" w:eastAsia="Times New Roman" w:hAnsi="Times New Roman" w:cs="Times New Roman"/>
          <w:lang w:eastAsia="es-MX"/>
        </w:rPr>
        <w:t>.</w:t>
      </w:r>
    </w:p>
    <w:p w14:paraId="5615B0A5" w14:textId="77777777" w:rsidR="003B0A49" w:rsidRPr="00E71DFC" w:rsidRDefault="003B0A49" w:rsidP="003B0A49">
      <w:pPr>
        <w:shd w:val="clear" w:color="auto" w:fill="FFFFFF"/>
        <w:spacing w:after="0" w:line="345" w:lineRule="atLeast"/>
        <w:jc w:val="both"/>
        <w:rPr>
          <w:rFonts w:ascii="Times New Roman" w:eastAsia="Times New Roman" w:hAnsi="Times New Roman" w:cs="Times New Roman"/>
          <w:lang w:eastAsia="es-MX"/>
        </w:rPr>
      </w:pPr>
    </w:p>
    <w:p w14:paraId="6EF12ACD" w14:textId="4BF056DA" w:rsidR="003B0A49" w:rsidRPr="00E71DFC" w:rsidRDefault="003B0A49" w:rsidP="003B0A49">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A través de Juan Boscán, la métrica y los temas italianos empezaron a usarse en España: el endecasílabo y el heptasílabo fueron los versos que tuvieron más éxito. Sin embargo, existen diferencias en la poesía dependiendo si provienen de la tradición popular o la culta.</w:t>
      </w:r>
    </w:p>
    <w:p w14:paraId="6C6C0DF8" w14:textId="77777777" w:rsidR="003B0A49" w:rsidRPr="00E71DFC" w:rsidRDefault="003B0A49" w:rsidP="003B0A49">
      <w:pPr>
        <w:tabs>
          <w:tab w:val="right" w:pos="8498"/>
        </w:tabs>
        <w:spacing w:after="0"/>
        <w:rPr>
          <w:rFonts w:ascii="Times New Roman" w:hAnsi="Times New Roman" w:cs="Times New Roman"/>
          <w:highlight w:val="yellow"/>
        </w:rPr>
      </w:pPr>
    </w:p>
    <w:p w14:paraId="1EC7A75B" w14:textId="18DBAF55" w:rsidR="003B0A49" w:rsidRPr="00E71DFC" w:rsidRDefault="003B0A49" w:rsidP="003B0A49">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A416E9" w:rsidRPr="00E71DFC">
        <w:rPr>
          <w:rFonts w:ascii="Times New Roman" w:hAnsi="Times New Roman" w:cs="Times New Roman"/>
          <w:highlight w:val="yellow"/>
        </w:rPr>
        <w:t>3</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4.1</w:t>
      </w:r>
      <w:r w:rsidR="00A416E9" w:rsidRPr="00E71DFC">
        <w:rPr>
          <w:rFonts w:ascii="Times New Roman" w:hAnsi="Times New Roman" w:cs="Times New Roman"/>
          <w:b/>
        </w:rPr>
        <w:t>.1</w:t>
      </w:r>
      <w:r w:rsidRPr="00E71DFC">
        <w:rPr>
          <w:rFonts w:ascii="Times New Roman" w:hAnsi="Times New Roman" w:cs="Times New Roman"/>
          <w:b/>
        </w:rPr>
        <w:t xml:space="preserve"> La Poesía Popular</w:t>
      </w:r>
    </w:p>
    <w:p w14:paraId="54E75F4E" w14:textId="77777777" w:rsidR="003B0A49" w:rsidRPr="00E71DFC" w:rsidRDefault="003B0A49" w:rsidP="003B0A49">
      <w:pPr>
        <w:tabs>
          <w:tab w:val="right" w:pos="8498"/>
        </w:tabs>
        <w:spacing w:after="0"/>
        <w:rPr>
          <w:rFonts w:ascii="Times New Roman" w:hAnsi="Times New Roman" w:cs="Times New Roman"/>
          <w:b/>
        </w:rPr>
      </w:pPr>
    </w:p>
    <w:p w14:paraId="6FEBFE57" w14:textId="51FC9985" w:rsidR="000A1BDC" w:rsidRPr="00E71DFC" w:rsidRDefault="000A1BDC" w:rsidP="000A1BDC">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Junto a las composiciones líricas de carácter popular (</w:t>
      </w:r>
      <w:r w:rsidRPr="00E71DFC">
        <w:rPr>
          <w:rFonts w:ascii="Times New Roman" w:eastAsia="Times New Roman" w:hAnsi="Times New Roman" w:cs="Times New Roman"/>
          <w:b/>
          <w:bCs/>
          <w:lang w:eastAsia="es-MX"/>
        </w:rPr>
        <w:t>villancicos</w:t>
      </w:r>
      <w:r w:rsidRPr="00E71DFC">
        <w:rPr>
          <w:rFonts w:ascii="Times New Roman" w:eastAsia="Times New Roman" w:hAnsi="Times New Roman" w:cs="Times New Roman"/>
          <w:lang w:eastAsia="es-MX"/>
        </w:rPr>
        <w:t>, </w:t>
      </w:r>
      <w:r w:rsidRPr="00E71DFC">
        <w:rPr>
          <w:rFonts w:ascii="Times New Roman" w:eastAsia="Times New Roman" w:hAnsi="Times New Roman" w:cs="Times New Roman"/>
          <w:b/>
          <w:bCs/>
          <w:lang w:eastAsia="es-MX"/>
        </w:rPr>
        <w:t>canciones</w:t>
      </w:r>
      <w:r w:rsidRPr="00E71DFC">
        <w:rPr>
          <w:rFonts w:ascii="Times New Roman" w:eastAsia="Times New Roman" w:hAnsi="Times New Roman" w:cs="Times New Roman"/>
          <w:lang w:eastAsia="es-MX"/>
        </w:rPr>
        <w:t> y</w:t>
      </w:r>
      <w:r w:rsidRPr="00E71DFC">
        <w:rPr>
          <w:rFonts w:ascii="Times New Roman" w:eastAsia="Times New Roman" w:hAnsi="Times New Roman" w:cs="Times New Roman"/>
          <w:b/>
          <w:bCs/>
          <w:lang w:eastAsia="es-MX"/>
        </w:rPr>
        <w:t>romances</w:t>
      </w:r>
      <w:r w:rsidRPr="00E71DFC">
        <w:rPr>
          <w:rFonts w:ascii="Times New Roman" w:eastAsia="Times New Roman" w:hAnsi="Times New Roman" w:cs="Times New Roman"/>
          <w:lang w:eastAsia="es-MX"/>
        </w:rPr>
        <w:t>), los juglares recitaban algunos fragmentos de cantares de gesta medievales que el público les pedía que declamaran repetidamente por ser los de mayor fuerza dramática, y por supuesto los que más disfrutaban. Estos fragmentos, con el tiempo, acabaron siendo independientes y pasaron a llamarse </w:t>
      </w:r>
      <w:r w:rsidRPr="00E71DFC">
        <w:rPr>
          <w:rFonts w:ascii="Times New Roman" w:eastAsia="Times New Roman" w:hAnsi="Times New Roman" w:cs="Times New Roman"/>
          <w:b/>
          <w:bCs/>
          <w:i/>
          <w:iCs/>
          <w:lang w:eastAsia="es-MX"/>
        </w:rPr>
        <w:t>romances épicos</w:t>
      </w:r>
      <w:r w:rsidRPr="00E71DFC">
        <w:rPr>
          <w:rFonts w:ascii="Times New Roman" w:eastAsia="Times New Roman" w:hAnsi="Times New Roman" w:cs="Times New Roman"/>
          <w:lang w:eastAsia="es-MX"/>
        </w:rPr>
        <w:t>.</w:t>
      </w:r>
    </w:p>
    <w:p w14:paraId="33C964F6" w14:textId="77777777" w:rsidR="000A1BDC" w:rsidRPr="00E71DFC" w:rsidRDefault="000A1BDC" w:rsidP="000A1BDC">
      <w:pPr>
        <w:shd w:val="clear" w:color="auto" w:fill="FFFFFF"/>
        <w:spacing w:after="0" w:line="345" w:lineRule="atLeast"/>
        <w:jc w:val="both"/>
        <w:rPr>
          <w:rFonts w:ascii="Times New Roman" w:eastAsia="Times New Roman" w:hAnsi="Times New Roman" w:cs="Times New Roman"/>
          <w:lang w:eastAsia="es-MX"/>
        </w:rPr>
      </w:pPr>
    </w:p>
    <w:p w14:paraId="4B893848" w14:textId="77777777" w:rsidR="000A1BDC" w:rsidRPr="00E71DFC" w:rsidRDefault="000A1BDC" w:rsidP="000A1BDC">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Las muestras anónimas de lírica popular que se agrupaban en romanceros formaron el </w:t>
      </w:r>
      <w:r w:rsidRPr="00E71DFC">
        <w:rPr>
          <w:rFonts w:ascii="Times New Roman" w:eastAsia="Times New Roman" w:hAnsi="Times New Roman" w:cs="Times New Roman"/>
          <w:b/>
          <w:bCs/>
          <w:lang w:eastAsia="es-MX"/>
        </w:rPr>
        <w:t>romancero viejo</w:t>
      </w:r>
      <w:r w:rsidRPr="00E71DFC">
        <w:rPr>
          <w:rFonts w:ascii="Times New Roman" w:eastAsia="Times New Roman" w:hAnsi="Times New Roman" w:cs="Times New Roman"/>
          <w:lang w:eastAsia="es-MX"/>
        </w:rPr>
        <w:t>.</w:t>
      </w:r>
    </w:p>
    <w:p w14:paraId="629A5D61" w14:textId="77777777" w:rsidR="000A1BDC" w:rsidRPr="00E71DFC" w:rsidRDefault="000A1BDC" w:rsidP="000A1BDC">
      <w:pPr>
        <w:shd w:val="clear" w:color="auto" w:fill="FFFFFF"/>
        <w:spacing w:after="0" w:line="345" w:lineRule="atLeast"/>
        <w:jc w:val="both"/>
        <w:rPr>
          <w:rFonts w:ascii="Times New Roman" w:eastAsia="Times New Roman" w:hAnsi="Times New Roman" w:cs="Times New Roman"/>
          <w:lang w:eastAsia="es-MX"/>
        </w:rPr>
      </w:pPr>
    </w:p>
    <w:p w14:paraId="33B7CC0D" w14:textId="77777777" w:rsidR="000A1BDC" w:rsidRPr="00E71DFC" w:rsidRDefault="000A1BDC" w:rsidP="000A1BDC">
      <w:pPr>
        <w:pStyle w:val="u"/>
        <w:shd w:val="clear" w:color="auto" w:fill="FFFFFF"/>
        <w:spacing w:before="0" w:beforeAutospacing="0" w:after="0" w:afterAutospacing="0" w:line="345" w:lineRule="atLeast"/>
        <w:jc w:val="both"/>
        <w:rPr>
          <w:lang w:val="es-ES_tradnl"/>
        </w:rPr>
      </w:pPr>
      <w:r w:rsidRPr="00E71DFC">
        <w:rPr>
          <w:rStyle w:val="un"/>
          <w:lang w:val="es-ES_tradnl"/>
        </w:rPr>
        <w:t xml:space="preserve">Estas composiciones cada vez suscitaron un mayor interés por lo que muchos autores cultos de los siglos XVI y XVII empezaron a escribir también romances, a imitación de los </w:t>
      </w:r>
      <w:r w:rsidRPr="00E71DFC">
        <w:rPr>
          <w:rStyle w:val="un"/>
          <w:lang w:val="es-ES_tradnl"/>
        </w:rPr>
        <w:lastRenderedPageBreak/>
        <w:t>antiguos, incluso dejándolos sin firmar.</w:t>
      </w:r>
      <w:r w:rsidRPr="00E71DFC">
        <w:rPr>
          <w:rStyle w:val="apple-converted-space"/>
          <w:lang w:val="es-ES_tradnl"/>
        </w:rPr>
        <w:t> </w:t>
      </w:r>
      <w:r w:rsidRPr="00E71DFC">
        <w:rPr>
          <w:rStyle w:val="un"/>
          <w:lang w:val="es-ES_tradnl"/>
        </w:rPr>
        <w:t>Estas obras poéticas dieron lugar al</w:t>
      </w:r>
      <w:r w:rsidRPr="00E71DFC">
        <w:rPr>
          <w:rStyle w:val="apple-converted-space"/>
          <w:lang w:val="es-ES_tradnl"/>
        </w:rPr>
        <w:t> </w:t>
      </w:r>
      <w:r w:rsidRPr="00E71DFC">
        <w:rPr>
          <w:rStyle w:val="Textoennegrita"/>
          <w:lang w:val="es-ES_tradnl"/>
        </w:rPr>
        <w:t>romancero nuevo</w:t>
      </w:r>
      <w:r w:rsidRPr="00E71DFC">
        <w:rPr>
          <w:rStyle w:val="un"/>
          <w:lang w:val="es-ES_tradnl"/>
        </w:rPr>
        <w:t>.</w:t>
      </w:r>
    </w:p>
    <w:p w14:paraId="22F4B0E4" w14:textId="77777777" w:rsidR="000A1BDC" w:rsidRPr="00E71DFC" w:rsidRDefault="000A1BDC" w:rsidP="000A1BDC">
      <w:pPr>
        <w:pStyle w:val="u"/>
        <w:shd w:val="clear" w:color="auto" w:fill="FFFFFF"/>
        <w:spacing w:before="0" w:beforeAutospacing="0" w:after="0" w:afterAutospacing="0" w:line="345" w:lineRule="atLeast"/>
        <w:jc w:val="both"/>
        <w:rPr>
          <w:rStyle w:val="un"/>
          <w:lang w:val="es-ES_tradnl"/>
        </w:rPr>
      </w:pPr>
    </w:p>
    <w:p w14:paraId="04B8D462" w14:textId="627D6B23" w:rsidR="000A1BDC" w:rsidRPr="00E71DFC" w:rsidRDefault="000A1BDC" w:rsidP="000A1BDC">
      <w:pPr>
        <w:pStyle w:val="u"/>
        <w:shd w:val="clear" w:color="auto" w:fill="FFFFFF"/>
        <w:spacing w:before="0" w:beforeAutospacing="0" w:after="0" w:afterAutospacing="0" w:line="345" w:lineRule="atLeast"/>
        <w:jc w:val="both"/>
        <w:rPr>
          <w:rStyle w:val="un"/>
          <w:bdr w:val="none" w:sz="0" w:space="0" w:color="auto" w:frame="1"/>
          <w:lang w:val="es-ES_tradnl"/>
        </w:rPr>
      </w:pPr>
      <w:r w:rsidRPr="00E71DFC">
        <w:rPr>
          <w:rStyle w:val="un"/>
          <w:lang w:val="es-ES_tradnl"/>
        </w:rPr>
        <w:t xml:space="preserve">¡Hey! Si quieres aprender más sobre los romanceros, haz clic en este enlace de la </w:t>
      </w:r>
      <w:r w:rsidRPr="00E71DFC">
        <w:rPr>
          <w:rStyle w:val="un"/>
          <w:i/>
          <w:iCs/>
          <w:lang w:val="es-ES_tradnl"/>
        </w:rPr>
        <w:t>Gran Enciclopedia Planeta</w:t>
      </w:r>
      <w:r w:rsidRPr="00E71DFC">
        <w:rPr>
          <w:rStyle w:val="apple-converted-space"/>
          <w:i/>
          <w:iCs/>
          <w:lang w:val="es-ES_tradnl"/>
        </w:rPr>
        <w:t> </w:t>
      </w:r>
      <w:r w:rsidRPr="00E71DFC">
        <w:rPr>
          <w:rStyle w:val="un"/>
          <w:bdr w:val="none" w:sz="0" w:space="0" w:color="auto" w:frame="1"/>
          <w:lang w:val="es-ES_tradnl"/>
        </w:rPr>
        <w:t xml:space="preserve">[Ver </w:t>
      </w:r>
      <w:hyperlink r:id="rId20" w:history="1">
        <w:r w:rsidRPr="00E71DFC">
          <w:rPr>
            <w:rStyle w:val="Hipervnculo"/>
            <w:bdr w:val="none" w:sz="0" w:space="0" w:color="auto" w:frame="1"/>
            <w:lang w:val="es-ES_tradnl"/>
          </w:rPr>
          <w:t>http://aulaplaneta.planetasaber.com/encyclopedia/default.asp?idreg=8667&amp;ruta=Buscador</w:t>
        </w:r>
      </w:hyperlink>
      <w:r w:rsidRPr="00E71DFC">
        <w:rPr>
          <w:rStyle w:val="un"/>
          <w:bdr w:val="none" w:sz="0" w:space="0" w:color="auto" w:frame="1"/>
          <w:lang w:val="es-ES_tradnl"/>
        </w:rPr>
        <w:t>].</w:t>
      </w:r>
    </w:p>
    <w:p w14:paraId="2D1BD695" w14:textId="008418FA" w:rsidR="000A1BDC" w:rsidRPr="00E71DFC" w:rsidRDefault="000A1BDC" w:rsidP="000A1BDC">
      <w:pPr>
        <w:pStyle w:val="u"/>
        <w:shd w:val="clear" w:color="auto" w:fill="FFFFFF"/>
        <w:spacing w:before="0" w:beforeAutospacing="0" w:after="0" w:afterAutospacing="0" w:line="345" w:lineRule="atLeast"/>
        <w:jc w:val="both"/>
        <w:rPr>
          <w:rStyle w:val="un"/>
          <w:lang w:val="es-ES_tradnl"/>
        </w:rPr>
      </w:pPr>
    </w:p>
    <w:tbl>
      <w:tblPr>
        <w:tblStyle w:val="Tablaconcuadrcula"/>
        <w:tblW w:w="0" w:type="auto"/>
        <w:tblLook w:val="04A0" w:firstRow="1" w:lastRow="0" w:firstColumn="1" w:lastColumn="0" w:noHBand="0" w:noVBand="1"/>
      </w:tblPr>
      <w:tblGrid>
        <w:gridCol w:w="2518"/>
        <w:gridCol w:w="6536"/>
      </w:tblGrid>
      <w:tr w:rsidR="000A1BDC" w:rsidRPr="00E71DFC" w14:paraId="6E4A1453" w14:textId="77777777" w:rsidTr="00C163AE">
        <w:tc>
          <w:tcPr>
            <w:tcW w:w="9054" w:type="dxa"/>
            <w:gridSpan w:val="2"/>
            <w:shd w:val="clear" w:color="auto" w:fill="000000" w:themeFill="text1"/>
          </w:tcPr>
          <w:p w14:paraId="2EFB005F" w14:textId="77777777" w:rsidR="000A1BDC" w:rsidRPr="00E71DFC" w:rsidRDefault="000A1BDC"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0A1BDC" w:rsidRPr="00E71DFC" w14:paraId="2A3A65C1" w14:textId="77777777" w:rsidTr="00C163AE">
        <w:tc>
          <w:tcPr>
            <w:tcW w:w="2518" w:type="dxa"/>
          </w:tcPr>
          <w:p w14:paraId="2AFAAFDC" w14:textId="77777777" w:rsidR="000A1BDC" w:rsidRPr="00E71DFC" w:rsidRDefault="000A1BDC"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6E396090" w14:textId="7BC12863" w:rsidR="000A1BDC" w:rsidRPr="00E71DFC" w:rsidRDefault="00A7483B" w:rsidP="00C163AE">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LE_GE10_01_REC250</w:t>
            </w:r>
          </w:p>
        </w:tc>
      </w:tr>
      <w:tr w:rsidR="000A1BDC" w:rsidRPr="00E71DFC" w14:paraId="5FF7BE03" w14:textId="77777777" w:rsidTr="00C163AE">
        <w:tc>
          <w:tcPr>
            <w:tcW w:w="2518" w:type="dxa"/>
          </w:tcPr>
          <w:p w14:paraId="1D5E7741" w14:textId="77777777"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C11BFCB" w14:textId="32BCBFEC"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y literatura castellana/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popular/Consolidación</w:t>
            </w:r>
          </w:p>
        </w:tc>
      </w:tr>
      <w:tr w:rsidR="000A1BDC" w:rsidRPr="00E71DFC" w14:paraId="5C9C5085" w14:textId="77777777" w:rsidTr="00C163AE">
        <w:tc>
          <w:tcPr>
            <w:tcW w:w="2518" w:type="dxa"/>
          </w:tcPr>
          <w:p w14:paraId="3E416F2D" w14:textId="77777777"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F52F560" w14:textId="5CB55B73"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actividad…”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“Realiza la siguiente actividad y cuando termines haz clic en enviar. Si lo necesitas, puedes entregar las respuestas a mano o enviarlas al email de tu profesor.”</w:t>
            </w:r>
          </w:p>
        </w:tc>
      </w:tr>
      <w:tr w:rsidR="000A1BDC" w:rsidRPr="00E71DFC" w14:paraId="3FA5DF00" w14:textId="77777777" w:rsidTr="00C163AE">
        <w:tc>
          <w:tcPr>
            <w:tcW w:w="2518" w:type="dxa"/>
          </w:tcPr>
          <w:p w14:paraId="73C9E6D7" w14:textId="77777777" w:rsidR="000A1BDC" w:rsidRPr="00E71DFC" w:rsidRDefault="000A1BDC"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3A9AEDB" w14:textId="17DBDB8C"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Refuerza tu aprendizaje: La Poesía</w:t>
            </w:r>
          </w:p>
        </w:tc>
      </w:tr>
      <w:tr w:rsidR="000A1BDC" w:rsidRPr="00E71DFC" w14:paraId="520A4C1A" w14:textId="77777777" w:rsidTr="00C163AE">
        <w:tc>
          <w:tcPr>
            <w:tcW w:w="2518" w:type="dxa"/>
          </w:tcPr>
          <w:p w14:paraId="5968DBDD" w14:textId="77777777" w:rsidR="000A1BDC" w:rsidRPr="00E71DFC" w:rsidRDefault="000A1BDC"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6C79776" w14:textId="099E758F"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que te ayudarán a comprender mejor la estructura y contenido de la poesía renacentista. </w:t>
            </w:r>
          </w:p>
        </w:tc>
      </w:tr>
    </w:tbl>
    <w:p w14:paraId="66BEDA94" w14:textId="77777777" w:rsidR="000A1BDC" w:rsidRPr="00E71DFC" w:rsidRDefault="000A1BDC" w:rsidP="000A1BDC">
      <w:pPr>
        <w:pStyle w:val="u"/>
        <w:shd w:val="clear" w:color="auto" w:fill="FFFFFF"/>
        <w:spacing w:before="0" w:beforeAutospacing="0" w:after="0" w:afterAutospacing="0" w:line="345" w:lineRule="atLeast"/>
        <w:jc w:val="both"/>
        <w:rPr>
          <w:bdr w:val="none" w:sz="0" w:space="0" w:color="auto" w:frame="1"/>
          <w:lang w:val="es-ES_tradnl"/>
        </w:rPr>
      </w:pPr>
    </w:p>
    <w:p w14:paraId="12FEC619" w14:textId="147863C1" w:rsidR="000A1BDC" w:rsidRPr="00E71DFC" w:rsidRDefault="004424E7" w:rsidP="000A1BDC">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00A416E9" w:rsidRPr="00E71DFC">
        <w:rPr>
          <w:rFonts w:ascii="Times New Roman" w:hAnsi="Times New Roman" w:cs="Times New Roman"/>
          <w:b/>
        </w:rPr>
        <w:t>4.1.2</w:t>
      </w:r>
      <w:r w:rsidRPr="00E71DFC">
        <w:rPr>
          <w:rFonts w:ascii="Times New Roman" w:hAnsi="Times New Roman" w:cs="Times New Roman"/>
          <w:b/>
        </w:rPr>
        <w:t xml:space="preserve"> La Poesía Culta</w:t>
      </w:r>
    </w:p>
    <w:p w14:paraId="6BED720F" w14:textId="77777777" w:rsidR="004424E7" w:rsidRPr="00E71DFC" w:rsidRDefault="004424E7" w:rsidP="000A1BDC">
      <w:pPr>
        <w:tabs>
          <w:tab w:val="right" w:pos="8498"/>
        </w:tabs>
        <w:spacing w:after="0"/>
        <w:rPr>
          <w:rFonts w:ascii="Times New Roman" w:hAnsi="Times New Roman" w:cs="Times New Roman"/>
          <w:b/>
        </w:rPr>
      </w:pPr>
    </w:p>
    <w:p w14:paraId="55D3BF5A" w14:textId="77777777" w:rsidR="009B1EB1" w:rsidRPr="00E71DFC" w:rsidRDefault="009B1EB1" w:rsidP="009B1EB1">
      <w:pPr>
        <w:pStyle w:val="u"/>
        <w:shd w:val="clear" w:color="auto" w:fill="FFFFFF"/>
        <w:spacing w:before="0" w:beforeAutospacing="0" w:after="0" w:afterAutospacing="0" w:line="345" w:lineRule="atLeast"/>
        <w:jc w:val="both"/>
        <w:rPr>
          <w:rStyle w:val="un"/>
          <w:lang w:val="es-ES_tradnl"/>
        </w:rPr>
      </w:pPr>
      <w:r w:rsidRPr="00E71DFC">
        <w:rPr>
          <w:color w:val="333333"/>
          <w:lang w:val="es-ES_tradnl"/>
        </w:rPr>
        <w:br/>
      </w:r>
      <w:r w:rsidRPr="00E71DFC">
        <w:rPr>
          <w:rStyle w:val="un"/>
          <w:lang w:val="es-ES_tradnl"/>
        </w:rPr>
        <w:t xml:space="preserve">¿Sabes dónde tiene sus orígenes el amor romántico? ¿Quién o quiénes fueron los primeros en declarar su amor a través del arte? ¿Te atreverías tú a crear una expresión artística que muestre tus sentimientos a la sociedad? </w:t>
      </w:r>
    </w:p>
    <w:p w14:paraId="165E3B90" w14:textId="77777777" w:rsidR="009B1EB1" w:rsidRPr="00E71DFC" w:rsidRDefault="009B1EB1" w:rsidP="009B1EB1">
      <w:pPr>
        <w:pStyle w:val="u"/>
        <w:shd w:val="clear" w:color="auto" w:fill="FFFFFF"/>
        <w:spacing w:before="0" w:beforeAutospacing="0" w:after="0" w:afterAutospacing="0" w:line="345" w:lineRule="atLeast"/>
        <w:jc w:val="both"/>
        <w:rPr>
          <w:rStyle w:val="un"/>
          <w:lang w:val="es-ES_tradnl"/>
        </w:rPr>
      </w:pPr>
    </w:p>
    <w:p w14:paraId="7C6940A2" w14:textId="4F7CBC3B" w:rsidR="009B1EB1" w:rsidRPr="00E71DFC" w:rsidRDefault="009B1EB1" w:rsidP="009B1EB1">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El petrarquismo y la concepción del sentimiento amoroso no correspondido y el amor como vía de perfección espiritual, influyó decisivamente en la lírica española.</w:t>
      </w:r>
      <w:r w:rsidRPr="00E71DFC">
        <w:rPr>
          <w:rStyle w:val="apple-converted-space"/>
          <w:lang w:val="es-ES_tradnl"/>
        </w:rPr>
        <w:t> </w:t>
      </w:r>
      <w:r w:rsidRPr="00E71DFC">
        <w:rPr>
          <w:rStyle w:val="un"/>
          <w:lang w:val="es-ES_tradnl"/>
        </w:rPr>
        <w:t>La lírica religiosa y moral dio también grandes frutos con el ascetismo de fray Luis de León (influido por Horacio) y la poesía mística de san Juan de la Cruz y santa Teresa de Jesús. La poesía culta del renacimiento se caracteriza por</w:t>
      </w:r>
      <w:r w:rsidR="00C951EA" w:rsidRPr="00E71DFC">
        <w:rPr>
          <w:rStyle w:val="un"/>
          <w:lang w:val="es-ES_tradnl"/>
        </w:rPr>
        <w:t xml:space="preserve"> utilizar ciertas composiciones:</w:t>
      </w:r>
    </w:p>
    <w:p w14:paraId="564CBA6B" w14:textId="77777777" w:rsidR="009B1EB1" w:rsidRPr="00E71DFC" w:rsidRDefault="009B1EB1" w:rsidP="009B1EB1">
      <w:pPr>
        <w:pStyle w:val="u"/>
        <w:shd w:val="clear" w:color="auto" w:fill="FFFFFF"/>
        <w:spacing w:before="0" w:beforeAutospacing="0" w:after="0" w:afterAutospacing="0" w:line="345" w:lineRule="atLeast"/>
        <w:jc w:val="both"/>
        <w:rPr>
          <w:rStyle w:val="un"/>
          <w:lang w:val="es-ES_tradnl"/>
        </w:rPr>
      </w:pPr>
    </w:p>
    <w:tbl>
      <w:tblPr>
        <w:tblStyle w:val="Tablaconcuadrcula"/>
        <w:tblW w:w="0" w:type="auto"/>
        <w:tblLook w:val="04A0" w:firstRow="1" w:lastRow="0" w:firstColumn="1" w:lastColumn="0" w:noHBand="0" w:noVBand="1"/>
      </w:tblPr>
      <w:tblGrid>
        <w:gridCol w:w="4489"/>
        <w:gridCol w:w="4489"/>
      </w:tblGrid>
      <w:tr w:rsidR="00C951EA" w:rsidRPr="00E71DFC" w14:paraId="17ED4B82" w14:textId="77777777" w:rsidTr="00C951EA">
        <w:tc>
          <w:tcPr>
            <w:tcW w:w="4489" w:type="dxa"/>
          </w:tcPr>
          <w:p w14:paraId="379D02BA" w14:textId="7F4E0177"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SONETO</w:t>
            </w:r>
          </w:p>
        </w:tc>
        <w:tc>
          <w:tcPr>
            <w:tcW w:w="4489" w:type="dxa"/>
          </w:tcPr>
          <w:p w14:paraId="1D7E78CE" w14:textId="5192C556"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Composición lírica de catorce versos endecasílabos, divididos en dos cuartetos y dos tercetos.</w:t>
            </w:r>
          </w:p>
        </w:tc>
      </w:tr>
      <w:tr w:rsidR="00C951EA" w:rsidRPr="00E71DFC" w14:paraId="6BDC58FC" w14:textId="77777777" w:rsidTr="00C951EA">
        <w:tc>
          <w:tcPr>
            <w:tcW w:w="4489" w:type="dxa"/>
          </w:tcPr>
          <w:p w14:paraId="05767772" w14:textId="52AE40DC"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CANCIÓN PETRARQUISTA</w:t>
            </w:r>
          </w:p>
        </w:tc>
        <w:tc>
          <w:tcPr>
            <w:tcW w:w="4489" w:type="dxa"/>
          </w:tcPr>
          <w:p w14:paraId="2CD11340" w14:textId="2E4CACA9"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Composición lírica compuesta por versos de siete y once sílabas combinados.</w:t>
            </w:r>
          </w:p>
        </w:tc>
      </w:tr>
      <w:tr w:rsidR="00C951EA" w:rsidRPr="00E71DFC" w14:paraId="6CDB6E4C" w14:textId="77777777" w:rsidTr="00C951EA">
        <w:tc>
          <w:tcPr>
            <w:tcW w:w="4489" w:type="dxa"/>
          </w:tcPr>
          <w:p w14:paraId="7F4EBA79" w14:textId="01FB2925"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LIRA</w:t>
            </w:r>
          </w:p>
        </w:tc>
        <w:tc>
          <w:tcPr>
            <w:tcW w:w="4489" w:type="dxa"/>
          </w:tcPr>
          <w:p w14:paraId="0A54A8C6" w14:textId="54532D69"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Estrofa de cinco versos compuesta de tres versos heptasílabos y dos endecasílabos.</w:t>
            </w:r>
          </w:p>
        </w:tc>
      </w:tr>
      <w:tr w:rsidR="00C951EA" w:rsidRPr="00E71DFC" w14:paraId="296A1307" w14:textId="77777777" w:rsidTr="00C951EA">
        <w:tc>
          <w:tcPr>
            <w:tcW w:w="4489" w:type="dxa"/>
          </w:tcPr>
          <w:p w14:paraId="3923468E" w14:textId="1B660F2A"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lastRenderedPageBreak/>
              <w:t>ÉGLOGA</w:t>
            </w:r>
          </w:p>
        </w:tc>
        <w:tc>
          <w:tcPr>
            <w:tcW w:w="4489" w:type="dxa"/>
          </w:tcPr>
          <w:p w14:paraId="195693A0" w14:textId="5E43A014" w:rsidR="00C951EA" w:rsidRPr="00E71DFC" w:rsidRDefault="00C951EA" w:rsidP="00C951EA">
            <w:pPr>
              <w:pStyle w:val="u"/>
              <w:spacing w:after="0" w:line="345" w:lineRule="atLeast"/>
              <w:jc w:val="both"/>
              <w:rPr>
                <w:sz w:val="24"/>
                <w:szCs w:val="24"/>
                <w:lang w:val="es-ES_tradnl"/>
              </w:rPr>
            </w:pPr>
            <w:r w:rsidRPr="00E71DFC">
              <w:rPr>
                <w:sz w:val="24"/>
                <w:szCs w:val="24"/>
                <w:lang w:val="es-ES_tradnl"/>
              </w:rPr>
              <w:t>Composición poética del género bucólico, en la que, habitualmente, dos pastores dialogan acerca de sus amores o de la vida campestre.</w:t>
            </w:r>
          </w:p>
        </w:tc>
      </w:tr>
      <w:tr w:rsidR="00C951EA" w:rsidRPr="00E71DFC" w14:paraId="73035E59" w14:textId="77777777" w:rsidTr="00C951EA">
        <w:tc>
          <w:tcPr>
            <w:tcW w:w="4489" w:type="dxa"/>
          </w:tcPr>
          <w:p w14:paraId="6568CC55" w14:textId="356083DF"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ODA</w:t>
            </w:r>
          </w:p>
        </w:tc>
        <w:tc>
          <w:tcPr>
            <w:tcW w:w="4489" w:type="dxa"/>
          </w:tcPr>
          <w:p w14:paraId="0073BC17" w14:textId="1BF07F16"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Composición poética de carácter lírico que trata asuntos graves con un lenguaje solemne.</w:t>
            </w:r>
          </w:p>
        </w:tc>
      </w:tr>
      <w:tr w:rsidR="00C951EA" w:rsidRPr="00E71DFC" w14:paraId="3CF51420" w14:textId="77777777" w:rsidTr="00C951EA">
        <w:tc>
          <w:tcPr>
            <w:tcW w:w="4489" w:type="dxa"/>
          </w:tcPr>
          <w:p w14:paraId="63476BAD" w14:textId="3BCC3752"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EPÍSTOLA</w:t>
            </w:r>
          </w:p>
        </w:tc>
        <w:tc>
          <w:tcPr>
            <w:tcW w:w="4489" w:type="dxa"/>
          </w:tcPr>
          <w:p w14:paraId="45FAAE14" w14:textId="61D7BC3D"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Composición lírica en verso que recrea el estilo de la carta.</w:t>
            </w:r>
          </w:p>
        </w:tc>
      </w:tr>
      <w:tr w:rsidR="00C951EA" w:rsidRPr="00E71DFC" w14:paraId="0EFD9CB7" w14:textId="77777777" w:rsidTr="00C951EA">
        <w:tc>
          <w:tcPr>
            <w:tcW w:w="4489" w:type="dxa"/>
          </w:tcPr>
          <w:p w14:paraId="2111E7D1" w14:textId="6FE392BA"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ELEGÍA</w:t>
            </w:r>
          </w:p>
        </w:tc>
        <w:tc>
          <w:tcPr>
            <w:tcW w:w="4489" w:type="dxa"/>
          </w:tcPr>
          <w:p w14:paraId="46F70EBF" w14:textId="500BE47E"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Composición lírica en verso que se caracteriza por expresar el lamento por la muerte de un ser querido o por otros acontecimientos funestos.</w:t>
            </w:r>
          </w:p>
        </w:tc>
      </w:tr>
    </w:tbl>
    <w:p w14:paraId="58987D2D" w14:textId="77777777" w:rsidR="009B1EB1" w:rsidRPr="00E71DFC" w:rsidRDefault="009B1EB1" w:rsidP="009B1EB1">
      <w:pPr>
        <w:pStyle w:val="u"/>
        <w:shd w:val="clear" w:color="auto" w:fill="FFFFFF"/>
        <w:spacing w:before="0" w:beforeAutospacing="0" w:after="0" w:afterAutospacing="0" w:line="345" w:lineRule="atLeast"/>
        <w:jc w:val="both"/>
        <w:rPr>
          <w:lang w:val="es-ES_tradnl"/>
        </w:rPr>
      </w:pPr>
    </w:p>
    <w:p w14:paraId="05F5F73B" w14:textId="77777777" w:rsidR="009501CF" w:rsidRPr="00E71DFC" w:rsidRDefault="009501CF" w:rsidP="009B1EB1">
      <w:pPr>
        <w:pStyle w:val="u"/>
        <w:shd w:val="clear" w:color="auto" w:fill="FFFFFF"/>
        <w:spacing w:before="0" w:beforeAutospacing="0" w:after="0" w:afterAutospacing="0" w:line="345" w:lineRule="atLeast"/>
        <w:jc w:val="both"/>
        <w:rPr>
          <w:lang w:val="es-ES_tradnl"/>
        </w:rPr>
      </w:pPr>
    </w:p>
    <w:tbl>
      <w:tblPr>
        <w:tblStyle w:val="Tablaconcuadrcula"/>
        <w:tblW w:w="0" w:type="auto"/>
        <w:tblLook w:val="04A0" w:firstRow="1" w:lastRow="0" w:firstColumn="1" w:lastColumn="0" w:noHBand="0" w:noVBand="1"/>
      </w:tblPr>
      <w:tblGrid>
        <w:gridCol w:w="2518"/>
        <w:gridCol w:w="6536"/>
      </w:tblGrid>
      <w:tr w:rsidR="009501CF" w:rsidRPr="00E71DFC" w14:paraId="64B27FDF" w14:textId="77777777" w:rsidTr="00C163AE">
        <w:tc>
          <w:tcPr>
            <w:tcW w:w="9054" w:type="dxa"/>
            <w:gridSpan w:val="2"/>
            <w:shd w:val="clear" w:color="auto" w:fill="000000" w:themeFill="text1"/>
          </w:tcPr>
          <w:p w14:paraId="0BBCCA88" w14:textId="77777777" w:rsidR="009501CF" w:rsidRPr="00E71DFC" w:rsidRDefault="009501CF"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9501CF" w:rsidRPr="00E71DFC" w14:paraId="5A95B658" w14:textId="77777777" w:rsidTr="00C163AE">
        <w:tc>
          <w:tcPr>
            <w:tcW w:w="2518" w:type="dxa"/>
          </w:tcPr>
          <w:p w14:paraId="2EE07E41" w14:textId="77777777" w:rsidR="009501CF" w:rsidRPr="00E71DFC" w:rsidRDefault="009501C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5586132" w14:textId="030DFAF0" w:rsidR="009501CF" w:rsidRPr="00E71DFC" w:rsidRDefault="00A7483B" w:rsidP="00C163AE">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LE_GE10_01_REC260</w:t>
            </w:r>
          </w:p>
        </w:tc>
      </w:tr>
      <w:tr w:rsidR="009501CF" w:rsidRPr="00E71DFC" w14:paraId="0EFC56DB" w14:textId="77777777" w:rsidTr="00C163AE">
        <w:tc>
          <w:tcPr>
            <w:tcW w:w="2518" w:type="dxa"/>
          </w:tcPr>
          <w:p w14:paraId="3C813F7C" w14:textId="77777777"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56D5901" w14:textId="404DD742"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y literatura castellana/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culta</w:t>
            </w:r>
          </w:p>
        </w:tc>
      </w:tr>
      <w:tr w:rsidR="009501CF" w:rsidRPr="00E71DFC" w14:paraId="36166A14" w14:textId="77777777" w:rsidTr="00C163AE">
        <w:tc>
          <w:tcPr>
            <w:tcW w:w="2518" w:type="dxa"/>
          </w:tcPr>
          <w:p w14:paraId="019CBAB9" w14:textId="77777777"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4B3F04B" w14:textId="6AEC1C3F"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Dejar igual</w:t>
            </w:r>
          </w:p>
        </w:tc>
      </w:tr>
      <w:tr w:rsidR="009501CF" w:rsidRPr="00E71DFC" w14:paraId="45D9D0E2" w14:textId="77777777" w:rsidTr="00C163AE">
        <w:tc>
          <w:tcPr>
            <w:tcW w:w="2518" w:type="dxa"/>
          </w:tcPr>
          <w:p w14:paraId="14F057D0" w14:textId="77777777" w:rsidR="009501CF" w:rsidRPr="00E71DFC" w:rsidRDefault="009501C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6365722B" w14:textId="7F0487F5"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Analiza un Soneto renacentista</w:t>
            </w:r>
          </w:p>
        </w:tc>
      </w:tr>
      <w:tr w:rsidR="009501CF" w:rsidRPr="00E71DFC" w14:paraId="188EA11F" w14:textId="77777777" w:rsidTr="00C163AE">
        <w:tc>
          <w:tcPr>
            <w:tcW w:w="2518" w:type="dxa"/>
          </w:tcPr>
          <w:p w14:paraId="502F5235" w14:textId="77777777" w:rsidR="009501CF" w:rsidRPr="00E71DFC" w:rsidRDefault="009501C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2718881" w14:textId="29152B62"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para estudiar los temas, métrica, recursos literarios y demás en un soneto renacentista.</w:t>
            </w:r>
          </w:p>
        </w:tc>
      </w:tr>
    </w:tbl>
    <w:p w14:paraId="4AC20780" w14:textId="77777777" w:rsidR="004424E7" w:rsidRPr="00E71DFC" w:rsidRDefault="004424E7" w:rsidP="004424E7">
      <w:pPr>
        <w:tabs>
          <w:tab w:val="right" w:pos="8498"/>
        </w:tabs>
        <w:spacing w:after="0"/>
        <w:jc w:val="both"/>
        <w:rPr>
          <w:rFonts w:ascii="Times New Roman" w:hAnsi="Times New Roman" w:cs="Times New Roman"/>
        </w:rPr>
      </w:pPr>
    </w:p>
    <w:p w14:paraId="1DD1B907" w14:textId="77777777" w:rsidR="000A1BDC" w:rsidRPr="00E71DFC" w:rsidRDefault="000A1BDC" w:rsidP="000A1BDC">
      <w:pPr>
        <w:tabs>
          <w:tab w:val="right" w:pos="8498"/>
        </w:tabs>
        <w:spacing w:after="0"/>
        <w:rPr>
          <w:rFonts w:ascii="Times New Roman" w:hAnsi="Times New Roman" w:cs="Times New Roman"/>
          <w:b/>
        </w:rPr>
      </w:pPr>
    </w:p>
    <w:p w14:paraId="450ACBCF" w14:textId="77777777" w:rsidR="005E0393" w:rsidRPr="00E71DFC" w:rsidRDefault="005E0393" w:rsidP="005E0393">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Estas composiciones se caracterizan por los siguientes aspectos:</w:t>
      </w:r>
    </w:p>
    <w:p w14:paraId="14EC348C" w14:textId="77777777" w:rsidR="005E0393" w:rsidRPr="00E71DFC" w:rsidRDefault="005E0393" w:rsidP="005E0393">
      <w:pPr>
        <w:shd w:val="clear" w:color="auto" w:fill="FFFFFF"/>
        <w:spacing w:after="0" w:line="345" w:lineRule="atLeast"/>
        <w:jc w:val="both"/>
        <w:rPr>
          <w:rFonts w:ascii="Times New Roman" w:eastAsia="Times New Roman" w:hAnsi="Times New Roman" w:cs="Times New Roman"/>
          <w:lang w:eastAsia="es-MX"/>
        </w:rPr>
      </w:pPr>
    </w:p>
    <w:p w14:paraId="4A39AFCC" w14:textId="44A8A06C" w:rsidR="005E0393" w:rsidRPr="00E71DFC" w:rsidRDefault="005E0393" w:rsidP="005E0393">
      <w:pPr>
        <w:numPr>
          <w:ilvl w:val="0"/>
          <w:numId w:val="44"/>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Inspirarse en los </w:t>
      </w:r>
      <w:r w:rsidRPr="00E71DFC">
        <w:rPr>
          <w:rFonts w:ascii="Times New Roman" w:eastAsia="Times New Roman" w:hAnsi="Times New Roman" w:cs="Times New Roman"/>
          <w:b/>
          <w:bCs/>
          <w:lang w:eastAsia="es-MX"/>
        </w:rPr>
        <w:t>clásicos grecolatinos</w:t>
      </w:r>
      <w:r w:rsidRPr="00E71DFC">
        <w:rPr>
          <w:rFonts w:ascii="Times New Roman" w:eastAsia="Times New Roman" w:hAnsi="Times New Roman" w:cs="Times New Roman"/>
          <w:lang w:eastAsia="es-MX"/>
        </w:rPr>
        <w:t>, sobre todo, en </w:t>
      </w:r>
      <w:r w:rsidRPr="00E71DFC">
        <w:rPr>
          <w:rFonts w:ascii="Times New Roman" w:eastAsia="Times New Roman" w:hAnsi="Times New Roman" w:cs="Times New Roman"/>
          <w:b/>
          <w:bCs/>
          <w:lang w:eastAsia="es-MX"/>
        </w:rPr>
        <w:t>Horacio</w:t>
      </w:r>
      <w:r w:rsidRPr="00E71DFC">
        <w:rPr>
          <w:rFonts w:ascii="Times New Roman" w:eastAsia="Times New Roman" w:hAnsi="Times New Roman" w:cs="Times New Roman"/>
          <w:lang w:eastAsia="es-MX"/>
        </w:rPr>
        <w:t>, </w:t>
      </w:r>
      <w:r w:rsidRPr="00E71DFC">
        <w:rPr>
          <w:rFonts w:ascii="Times New Roman" w:eastAsia="Times New Roman" w:hAnsi="Times New Roman" w:cs="Times New Roman"/>
          <w:b/>
          <w:bCs/>
          <w:lang w:eastAsia="es-MX"/>
        </w:rPr>
        <w:t>Ovidio</w:t>
      </w:r>
      <w:r w:rsidRPr="00E71DFC">
        <w:rPr>
          <w:rFonts w:ascii="Times New Roman" w:eastAsia="Times New Roman" w:hAnsi="Times New Roman" w:cs="Times New Roman"/>
          <w:lang w:eastAsia="es-MX"/>
        </w:rPr>
        <w:t xml:space="preserve"> y </w:t>
      </w:r>
      <w:r w:rsidRPr="00E71DFC">
        <w:rPr>
          <w:rFonts w:ascii="Times New Roman" w:eastAsia="Times New Roman" w:hAnsi="Times New Roman" w:cs="Times New Roman"/>
          <w:b/>
          <w:bCs/>
          <w:lang w:eastAsia="es-MX"/>
        </w:rPr>
        <w:t>Virgilio</w:t>
      </w:r>
      <w:r w:rsidRPr="00E71DFC">
        <w:rPr>
          <w:rFonts w:ascii="Times New Roman" w:eastAsia="Times New Roman" w:hAnsi="Times New Roman" w:cs="Times New Roman"/>
          <w:lang w:eastAsia="es-MX"/>
        </w:rPr>
        <w:t>.</w:t>
      </w:r>
    </w:p>
    <w:p w14:paraId="2219F8A8" w14:textId="77777777" w:rsidR="005E0393" w:rsidRPr="00E71DFC" w:rsidRDefault="005E0393" w:rsidP="005E0393">
      <w:pPr>
        <w:numPr>
          <w:ilvl w:val="0"/>
          <w:numId w:val="44"/>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Utilizar tópicos latinos como </w:t>
      </w:r>
      <w:r w:rsidRPr="00E71DFC">
        <w:rPr>
          <w:rFonts w:ascii="Times New Roman" w:eastAsia="Times New Roman" w:hAnsi="Times New Roman" w:cs="Times New Roman"/>
          <w:i/>
          <w:iCs/>
          <w:lang w:eastAsia="es-MX"/>
        </w:rPr>
        <w:t>collige virgo rosas</w:t>
      </w:r>
      <w:r w:rsidRPr="00E71DFC">
        <w:rPr>
          <w:rFonts w:ascii="Times New Roman" w:eastAsia="Times New Roman" w:hAnsi="Times New Roman" w:cs="Times New Roman"/>
          <w:lang w:eastAsia="es-MX"/>
        </w:rPr>
        <w:t>, </w:t>
      </w:r>
      <w:r w:rsidRPr="00E71DFC">
        <w:rPr>
          <w:rFonts w:ascii="Times New Roman" w:eastAsia="Times New Roman" w:hAnsi="Times New Roman" w:cs="Times New Roman"/>
          <w:i/>
          <w:iCs/>
          <w:lang w:eastAsia="es-MX"/>
        </w:rPr>
        <w:t>vita flumen</w:t>
      </w:r>
      <w:r w:rsidRPr="00E71DFC">
        <w:rPr>
          <w:rFonts w:ascii="Times New Roman" w:eastAsia="Times New Roman" w:hAnsi="Times New Roman" w:cs="Times New Roman"/>
          <w:lang w:eastAsia="es-MX"/>
        </w:rPr>
        <w:t>, </w:t>
      </w:r>
      <w:r w:rsidRPr="00E71DFC">
        <w:rPr>
          <w:rFonts w:ascii="Times New Roman" w:eastAsia="Times New Roman" w:hAnsi="Times New Roman" w:cs="Times New Roman"/>
          <w:i/>
          <w:iCs/>
          <w:lang w:eastAsia="es-MX"/>
        </w:rPr>
        <w:t>etc.</w:t>
      </w:r>
      <w:r w:rsidRPr="00E71DFC">
        <w:rPr>
          <w:rFonts w:ascii="Times New Roman" w:eastAsia="Times New Roman" w:hAnsi="Times New Roman" w:cs="Times New Roman"/>
          <w:lang w:eastAsia="es-MX"/>
        </w:rPr>
        <w:t>, además de la presencia de </w:t>
      </w:r>
      <w:r w:rsidRPr="00E71DFC">
        <w:rPr>
          <w:rFonts w:ascii="Times New Roman" w:eastAsia="Times New Roman" w:hAnsi="Times New Roman" w:cs="Times New Roman"/>
          <w:b/>
          <w:bCs/>
          <w:lang w:eastAsia="es-MX"/>
        </w:rPr>
        <w:t>temas mitológicos</w:t>
      </w:r>
      <w:r w:rsidRPr="00E71DFC">
        <w:rPr>
          <w:rFonts w:ascii="Times New Roman" w:eastAsia="Times New Roman" w:hAnsi="Times New Roman" w:cs="Times New Roman"/>
          <w:lang w:eastAsia="es-MX"/>
        </w:rPr>
        <w:t>: Dédalo e Ícaro, Venus y Adonis, etc.</w:t>
      </w:r>
    </w:p>
    <w:p w14:paraId="141F269B" w14:textId="77777777" w:rsidR="005E0393" w:rsidRPr="00E71DFC" w:rsidRDefault="005E0393" w:rsidP="005E0393">
      <w:pPr>
        <w:shd w:val="clear" w:color="auto" w:fill="FFFFFF"/>
        <w:spacing w:after="0" w:line="345" w:lineRule="atLeast"/>
        <w:ind w:left="300"/>
        <w:jc w:val="both"/>
        <w:rPr>
          <w:rFonts w:ascii="Times New Roman" w:eastAsia="Times New Roman" w:hAnsi="Times New Roman" w:cs="Times New Roman"/>
          <w:lang w:eastAsia="es-MX"/>
        </w:rPr>
      </w:pPr>
    </w:p>
    <w:p w14:paraId="0A18B3D8" w14:textId="491D2F8D" w:rsidR="005E0393" w:rsidRPr="00E71DFC" w:rsidRDefault="005E0393" w:rsidP="005E0393">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b/>
          <w:bCs/>
          <w:lang w:eastAsia="es-MX"/>
        </w:rPr>
        <w:t>¡Atención! Juan Boscán</w:t>
      </w:r>
      <w:r w:rsidRPr="00E71DFC">
        <w:rPr>
          <w:rFonts w:ascii="Times New Roman" w:eastAsia="Times New Roman" w:hAnsi="Times New Roman" w:cs="Times New Roman"/>
          <w:lang w:eastAsia="es-MX"/>
        </w:rPr>
        <w:t> conoció la lírica italiana a través del embajador Andrea Navagero y se la mostró a Garcilaso, quien, como él, la incorporó en sus composiciones. Aunque la temática de las composiciones renacentistas fue variada, podemos clasificarlas en dos grandes bloques:</w:t>
      </w:r>
    </w:p>
    <w:p w14:paraId="64B28A47" w14:textId="77777777" w:rsidR="005E0393" w:rsidRPr="00E71DFC" w:rsidRDefault="005E0393" w:rsidP="005E0393">
      <w:pPr>
        <w:shd w:val="clear" w:color="auto" w:fill="FFFFFF"/>
        <w:spacing w:after="0" w:line="345" w:lineRule="atLeast"/>
        <w:jc w:val="both"/>
        <w:rPr>
          <w:rFonts w:ascii="Times New Roman" w:eastAsia="Times New Roman" w:hAnsi="Times New Roman" w:cs="Times New Roman"/>
          <w:lang w:eastAsia="es-MX"/>
        </w:rPr>
      </w:pPr>
    </w:p>
    <w:p w14:paraId="411BBD50" w14:textId="77777777" w:rsidR="005E0393" w:rsidRPr="00E71DFC" w:rsidRDefault="005E0393" w:rsidP="005E0393">
      <w:pPr>
        <w:numPr>
          <w:ilvl w:val="0"/>
          <w:numId w:val="45"/>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lastRenderedPageBreak/>
        <w:t>La </w:t>
      </w:r>
      <w:r w:rsidRPr="00E71DFC">
        <w:rPr>
          <w:rFonts w:ascii="Times New Roman" w:eastAsia="Times New Roman" w:hAnsi="Times New Roman" w:cs="Times New Roman"/>
          <w:b/>
          <w:bCs/>
          <w:lang w:eastAsia="es-MX"/>
        </w:rPr>
        <w:t>poesía religiosa</w:t>
      </w:r>
      <w:r w:rsidRPr="00E71DFC">
        <w:rPr>
          <w:rFonts w:ascii="Times New Roman" w:eastAsia="Times New Roman" w:hAnsi="Times New Roman" w:cs="Times New Roman"/>
          <w:lang w:eastAsia="es-MX"/>
        </w:rPr>
        <w:t>: con autores como fray Luis de León y, después, san Juan de la Cruz y santa Teresa de Jesús.</w:t>
      </w:r>
    </w:p>
    <w:p w14:paraId="603A8D16" w14:textId="77777777" w:rsidR="005E0393" w:rsidRPr="00E71DFC" w:rsidRDefault="005E0393" w:rsidP="005E0393">
      <w:pPr>
        <w:numPr>
          <w:ilvl w:val="0"/>
          <w:numId w:val="45"/>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w:t>
      </w:r>
      <w:r w:rsidRPr="00E71DFC">
        <w:rPr>
          <w:rFonts w:ascii="Times New Roman" w:eastAsia="Times New Roman" w:hAnsi="Times New Roman" w:cs="Times New Roman"/>
          <w:b/>
          <w:bCs/>
          <w:lang w:eastAsia="es-MX"/>
        </w:rPr>
        <w:t>poesía amorosa</w:t>
      </w:r>
      <w:r w:rsidRPr="00E71DFC">
        <w:rPr>
          <w:rFonts w:ascii="Times New Roman" w:eastAsia="Times New Roman" w:hAnsi="Times New Roman" w:cs="Times New Roman"/>
          <w:lang w:eastAsia="es-MX"/>
        </w:rPr>
        <w:t>: con autores como Garcilaso de la Vega y Juan Boscán.</w:t>
      </w:r>
    </w:p>
    <w:p w14:paraId="56FD38D0" w14:textId="77777777" w:rsidR="000A1BDC" w:rsidRPr="00E71DFC" w:rsidRDefault="000A1BDC" w:rsidP="000A1BDC">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5E0393" w:rsidRPr="00E71DFC" w14:paraId="2D2AED9F" w14:textId="77777777" w:rsidTr="00C163AE">
        <w:tc>
          <w:tcPr>
            <w:tcW w:w="9054" w:type="dxa"/>
            <w:gridSpan w:val="2"/>
            <w:shd w:val="clear" w:color="auto" w:fill="000000" w:themeFill="text1"/>
          </w:tcPr>
          <w:p w14:paraId="40C6FED4" w14:textId="77777777" w:rsidR="005E0393" w:rsidRPr="00E71DFC" w:rsidRDefault="005E0393"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5E0393" w:rsidRPr="00E71DFC" w14:paraId="2130739A" w14:textId="77777777" w:rsidTr="00C163AE">
        <w:tc>
          <w:tcPr>
            <w:tcW w:w="2518" w:type="dxa"/>
          </w:tcPr>
          <w:p w14:paraId="62EAC819"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640B5107" w14:textId="30CE9399" w:rsidR="005E0393" w:rsidRPr="00E71DFC" w:rsidRDefault="00A7483B" w:rsidP="00C163AE">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LE_GE10_01_REC270</w:t>
            </w:r>
          </w:p>
        </w:tc>
      </w:tr>
      <w:tr w:rsidR="005E0393" w:rsidRPr="00E71DFC" w14:paraId="193823B5" w14:textId="77777777" w:rsidTr="00C163AE">
        <w:tc>
          <w:tcPr>
            <w:tcW w:w="2518" w:type="dxa"/>
          </w:tcPr>
          <w:p w14:paraId="5ACFB0A9" w14:textId="77777777" w:rsidR="005E0393" w:rsidRPr="00E71DFC" w:rsidRDefault="005E0393"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6CB93BCD" w14:textId="0BEDE3EE" w:rsidR="005E0393" w:rsidRPr="00E71DFC" w:rsidRDefault="004114D5"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renacentirsta/</w:t>
            </w:r>
            <w:r w:rsidRPr="00E71DFC">
              <w:rPr>
                <w:rFonts w:ascii="Times New Roman" w:hAnsi="Times New Roman" w:cs="Times New Roman"/>
                <w:color w:val="000000"/>
                <w:sz w:val="24"/>
                <w:szCs w:val="24"/>
                <w:lang w:val="es-ES_tradnl"/>
              </w:rPr>
              <w:t>la poesía/la poesía culta</w:t>
            </w:r>
          </w:p>
        </w:tc>
      </w:tr>
      <w:tr w:rsidR="005E0393" w:rsidRPr="00E71DFC" w14:paraId="309C6304" w14:textId="77777777" w:rsidTr="00C163AE">
        <w:tc>
          <w:tcPr>
            <w:tcW w:w="2518" w:type="dxa"/>
          </w:tcPr>
          <w:p w14:paraId="19BE9087" w14:textId="77777777" w:rsidR="005E0393" w:rsidRPr="00E71DFC" w:rsidRDefault="005E0393"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4338A988" w14:textId="6678C547" w:rsidR="005E0393" w:rsidRPr="00E71DFC" w:rsidRDefault="007648B3" w:rsidP="00827AAC">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Hizo una traducción libre del </w:t>
            </w:r>
            <w:r w:rsidRPr="00E71DFC">
              <w:rPr>
                <w:rStyle w:val="cursiva"/>
                <w:rFonts w:ascii="Times New Roman" w:hAnsi="Times New Roman" w:cs="Times New Roman"/>
                <w:i/>
                <w:iCs/>
                <w:sz w:val="24"/>
                <w:szCs w:val="24"/>
                <w:shd w:val="clear" w:color="auto" w:fill="FFFFFF"/>
                <w:lang w:val="es-ES_tradnl"/>
              </w:rPr>
              <w:t>Cantar de los cantares</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 xml:space="preserve">de Salomón que le llevó a la cárcel.”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“Hizo una traducción libre del </w:t>
            </w:r>
            <w:r w:rsidRPr="00E71DFC">
              <w:rPr>
                <w:rStyle w:val="cursiva"/>
                <w:rFonts w:ascii="Times New Roman" w:hAnsi="Times New Roman" w:cs="Times New Roman"/>
                <w:i/>
                <w:iCs/>
                <w:sz w:val="24"/>
                <w:szCs w:val="24"/>
                <w:shd w:val="clear" w:color="auto" w:fill="FFFFFF"/>
                <w:lang w:val="es-ES_tradnl"/>
              </w:rPr>
              <w:t>Cantar de los cantares</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 xml:space="preserve">de Salomón que lo llevó a la cárcel.” </w:t>
            </w:r>
          </w:p>
          <w:p w14:paraId="6FCC9FF1" w14:textId="77777777" w:rsidR="007648B3" w:rsidRPr="00E71DFC" w:rsidRDefault="007648B3" w:rsidP="00827AAC">
            <w:pPr>
              <w:jc w:val="both"/>
              <w:rPr>
                <w:rFonts w:ascii="Times New Roman" w:hAnsi="Times New Roman" w:cs="Times New Roman"/>
                <w:sz w:val="24"/>
                <w:szCs w:val="24"/>
                <w:shd w:val="clear" w:color="auto" w:fill="FFFFFF"/>
                <w:lang w:val="es-ES_tradnl"/>
              </w:rPr>
            </w:pPr>
          </w:p>
          <w:p w14:paraId="06AEF1F2" w14:textId="77777777" w:rsidR="007648B3" w:rsidRPr="00E71DFC" w:rsidRDefault="007648B3" w:rsidP="00827AAC">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Donde dice </w:t>
            </w:r>
            <w:r w:rsidRPr="00E71DFC">
              <w:rPr>
                <w:rFonts w:ascii="Times New Roman" w:hAnsi="Times New Roman" w:cs="Times New Roman"/>
                <w:sz w:val="24"/>
                <w:szCs w:val="24"/>
                <w:shd w:val="clear" w:color="auto" w:fill="FFFFFF"/>
                <w:lang w:val="es-ES_tradnl"/>
              </w:rPr>
              <w:t xml:space="preserve">“San Juan de la Cruz (1542-1591) fue fraile carmelita. Participó en la reforma que llevó a cabo esta orden, lo que le condujo a la cárcel.”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“San Juan de la Cruz (1542-1591) fue un fraile carmelita. Participó en la reforma que llevó a cabo esta orden, lo cual lo condujo a la cárcel.”</w:t>
            </w:r>
          </w:p>
          <w:p w14:paraId="00848093" w14:textId="77777777" w:rsidR="007648B3" w:rsidRPr="00E71DFC" w:rsidRDefault="007648B3" w:rsidP="007648B3">
            <w:pPr>
              <w:rPr>
                <w:rFonts w:ascii="Times New Roman" w:hAnsi="Times New Roman" w:cs="Times New Roman"/>
                <w:color w:val="333333"/>
                <w:sz w:val="24"/>
                <w:szCs w:val="24"/>
                <w:shd w:val="clear" w:color="auto" w:fill="FFFFFF"/>
                <w:lang w:val="es-ES_tradnl"/>
              </w:rPr>
            </w:pPr>
          </w:p>
          <w:p w14:paraId="23F4B4B4" w14:textId="3A5C5174" w:rsidR="007648B3" w:rsidRPr="00E71DFC" w:rsidRDefault="00A7483B" w:rsidP="007648B3">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1.Ficha del </w:t>
            </w:r>
            <w:r w:rsidR="006D7043" w:rsidRPr="00E71DFC">
              <w:rPr>
                <w:rFonts w:ascii="Times New Roman" w:hAnsi="Times New Roman" w:cs="Times New Roman"/>
                <w:color w:val="FF0000"/>
                <w:sz w:val="24"/>
                <w:szCs w:val="24"/>
                <w:lang w:val="es-ES_tradnl"/>
              </w:rPr>
              <w:t>estudiante</w:t>
            </w:r>
            <w:r w:rsidR="00ED7AA3" w:rsidRPr="00E71DFC">
              <w:rPr>
                <w:rFonts w:ascii="Times New Roman" w:hAnsi="Times New Roman" w:cs="Times New Roman"/>
                <w:color w:val="FF0000"/>
                <w:sz w:val="24"/>
                <w:szCs w:val="24"/>
                <w:lang w:val="es-ES_tradnl"/>
              </w:rPr>
              <w:t xml:space="preserve"> queda igual</w:t>
            </w:r>
          </w:p>
          <w:p w14:paraId="15631E65" w14:textId="5D5439CB" w:rsidR="00EF0320" w:rsidRPr="00E71DFC" w:rsidRDefault="00A7483B" w:rsidP="007648B3">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2.Ficha del profesor</w:t>
            </w:r>
            <w:r w:rsidR="00EF0320" w:rsidRPr="00E71DFC">
              <w:rPr>
                <w:rFonts w:ascii="Times New Roman" w:hAnsi="Times New Roman" w:cs="Times New Roman"/>
                <w:color w:val="FF0000"/>
                <w:sz w:val="24"/>
                <w:szCs w:val="24"/>
                <w:lang w:val="es-ES_tradnl"/>
              </w:rPr>
              <w:t xml:space="preserve"> Cambiar </w:t>
            </w:r>
            <w:r w:rsidR="007A21E2" w:rsidRPr="00E71DFC">
              <w:rPr>
                <w:rFonts w:ascii="Times New Roman" w:hAnsi="Times New Roman" w:cs="Times New Roman"/>
                <w:color w:val="FF0000"/>
                <w:sz w:val="24"/>
                <w:szCs w:val="24"/>
                <w:lang w:val="es-ES_tradnl"/>
              </w:rPr>
              <w:t>los siguientes</w:t>
            </w:r>
            <w:r w:rsidR="00EF0320" w:rsidRPr="00E71DFC">
              <w:rPr>
                <w:rFonts w:ascii="Times New Roman" w:hAnsi="Times New Roman" w:cs="Times New Roman"/>
                <w:color w:val="FF0000"/>
                <w:sz w:val="24"/>
                <w:szCs w:val="24"/>
                <w:lang w:val="es-ES_tradnl"/>
              </w:rPr>
              <w:t xml:space="preserve"> </w:t>
            </w:r>
            <w:r w:rsidR="009913AA" w:rsidRPr="00E71DFC">
              <w:rPr>
                <w:rFonts w:ascii="Times New Roman" w:hAnsi="Times New Roman" w:cs="Times New Roman"/>
                <w:color w:val="FF0000"/>
                <w:sz w:val="24"/>
                <w:szCs w:val="24"/>
                <w:lang w:val="es-ES_tradnl"/>
              </w:rPr>
              <w:t>fragmento</w:t>
            </w:r>
            <w:r w:rsidR="007A21E2" w:rsidRPr="00E71DFC">
              <w:rPr>
                <w:rFonts w:ascii="Times New Roman" w:hAnsi="Times New Roman" w:cs="Times New Roman"/>
                <w:color w:val="FF0000"/>
                <w:sz w:val="24"/>
                <w:szCs w:val="24"/>
                <w:lang w:val="es-ES_tradnl"/>
              </w:rPr>
              <w:t>s</w:t>
            </w:r>
            <w:r w:rsidR="009913AA" w:rsidRPr="00E71DFC">
              <w:rPr>
                <w:rFonts w:ascii="Times New Roman" w:hAnsi="Times New Roman" w:cs="Times New Roman"/>
                <w:color w:val="FF0000"/>
                <w:sz w:val="24"/>
                <w:szCs w:val="24"/>
                <w:lang w:val="es-ES_tradnl"/>
              </w:rPr>
              <w:t xml:space="preserve"> y dejar el resto igual:</w:t>
            </w:r>
          </w:p>
          <w:p w14:paraId="73FA409A" w14:textId="77777777" w:rsidR="009913AA" w:rsidRPr="00E71DFC" w:rsidRDefault="009913AA" w:rsidP="007648B3">
            <w:pPr>
              <w:rPr>
                <w:rFonts w:ascii="Times New Roman" w:hAnsi="Times New Roman" w:cs="Times New Roman"/>
                <w:color w:val="FF0000"/>
                <w:sz w:val="24"/>
                <w:szCs w:val="24"/>
                <w:lang w:val="es-ES_tradnl"/>
              </w:rPr>
            </w:pPr>
          </w:p>
          <w:p w14:paraId="2513EFC5" w14:textId="77777777" w:rsidR="009913AA" w:rsidRPr="00E71DFC" w:rsidRDefault="009913AA" w:rsidP="009913AA">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08E21A6F" w14:textId="77777777" w:rsidR="009913AA" w:rsidRPr="00E71DFC" w:rsidRDefault="009913AA" w:rsidP="009913AA">
            <w:pPr>
              <w:pStyle w:val="cabecera2"/>
              <w:shd w:val="clear" w:color="auto" w:fill="FFFFFF"/>
              <w:spacing w:before="375" w:beforeAutospacing="0"/>
              <w:jc w:val="both"/>
              <w:rPr>
                <w:sz w:val="24"/>
                <w:szCs w:val="24"/>
                <w:lang w:val="es-ES_tradnl"/>
              </w:rPr>
            </w:pPr>
            <w:r w:rsidRPr="00E71DFC">
              <w:rPr>
                <w:sz w:val="24"/>
                <w:szCs w:val="24"/>
                <w:lang w:val="es-ES_tradnl"/>
              </w:rPr>
              <w:t>Antes de la presentación</w:t>
            </w:r>
          </w:p>
          <w:p w14:paraId="651CBAD6" w14:textId="2E87B723" w:rsidR="009913AA" w:rsidRPr="00E71DFC" w:rsidRDefault="00853F9A" w:rsidP="009913AA">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xml:space="preserve">Le sugerimos que comente </w:t>
            </w:r>
            <w:r w:rsidR="009913AA" w:rsidRPr="00E71DFC">
              <w:rPr>
                <w:sz w:val="24"/>
                <w:szCs w:val="24"/>
                <w:lang w:val="es-ES_tradnl"/>
              </w:rPr>
              <w:t xml:space="preserve">con los </w:t>
            </w:r>
            <w:r w:rsidR="00754A3C" w:rsidRPr="00E71DFC">
              <w:rPr>
                <w:sz w:val="24"/>
                <w:szCs w:val="24"/>
                <w:lang w:val="es-ES_tradnl"/>
              </w:rPr>
              <w:t>estudiantes</w:t>
            </w:r>
            <w:r w:rsidR="009913AA" w:rsidRPr="00E71DFC">
              <w:rPr>
                <w:sz w:val="24"/>
                <w:szCs w:val="24"/>
                <w:lang w:val="es-ES_tradnl"/>
              </w:rPr>
              <w:t>, primero que la literatura mística tiene que ver con un acercamiento espiritual al amor, una tradición en oriente que fue llegando a occidente a través de las migraciones</w:t>
            </w:r>
            <w:r w:rsidR="00B06211" w:rsidRPr="00E71DFC">
              <w:rPr>
                <w:sz w:val="24"/>
                <w:szCs w:val="24"/>
                <w:lang w:val="es-ES_tradnl"/>
              </w:rPr>
              <w:t>, y que esto retaba el status quo de la religión cristiana</w:t>
            </w:r>
            <w:r w:rsidR="009913AA" w:rsidRPr="00E71DFC">
              <w:rPr>
                <w:sz w:val="24"/>
                <w:szCs w:val="24"/>
                <w:lang w:val="es-ES_tradnl"/>
              </w:rPr>
              <w:t>.</w:t>
            </w:r>
            <w:r w:rsidR="00B06211" w:rsidRPr="00E71DFC">
              <w:rPr>
                <w:sz w:val="24"/>
                <w:szCs w:val="24"/>
                <w:lang w:val="es-ES_tradnl"/>
              </w:rPr>
              <w:t xml:space="preserve"> Así, se estaban aproximando a Dios de una nueva forma.</w:t>
            </w:r>
            <w:r w:rsidR="009913AA" w:rsidRPr="00E71DFC">
              <w:rPr>
                <w:sz w:val="24"/>
                <w:szCs w:val="24"/>
                <w:lang w:val="es-ES_tradnl"/>
              </w:rPr>
              <w:t xml:space="preserve"> Segundo, que fray Luis de León, debido a diferentes factores como su vinculación con la religión judía (acusado de ser cristiano converso) o las traducciones que realizó de la</w:t>
            </w:r>
            <w:r w:rsidR="009913AA" w:rsidRPr="00E71DFC">
              <w:rPr>
                <w:rStyle w:val="apple-converted-space"/>
                <w:sz w:val="24"/>
                <w:szCs w:val="24"/>
                <w:lang w:val="es-ES_tradnl"/>
              </w:rPr>
              <w:t> </w:t>
            </w:r>
            <w:r w:rsidR="009913AA" w:rsidRPr="00E71DFC">
              <w:rPr>
                <w:rStyle w:val="cursiva"/>
                <w:i/>
                <w:iCs/>
                <w:sz w:val="24"/>
                <w:szCs w:val="24"/>
                <w:lang w:val="es-ES_tradnl"/>
              </w:rPr>
              <w:t>Vulgata</w:t>
            </w:r>
            <w:r w:rsidR="009913AA" w:rsidRPr="00E71DFC">
              <w:rPr>
                <w:rStyle w:val="apple-converted-space"/>
                <w:sz w:val="24"/>
                <w:szCs w:val="24"/>
                <w:lang w:val="es-ES_tradnl"/>
              </w:rPr>
              <w:t> </w:t>
            </w:r>
            <w:r w:rsidR="009913AA" w:rsidRPr="00E71DFC">
              <w:rPr>
                <w:sz w:val="24"/>
                <w:szCs w:val="24"/>
                <w:lang w:val="es-ES_tradnl"/>
              </w:rPr>
              <w:t>y otros textos, fue encarcelado en 1572.</w:t>
            </w:r>
          </w:p>
          <w:p w14:paraId="1A388B85" w14:textId="3645C679" w:rsidR="009913AA" w:rsidRPr="00E71DFC" w:rsidRDefault="009913AA" w:rsidP="009913AA">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xml:space="preserve">Esta anotación puede ser interesante como punto de partida para que investiguen sobre el contexto religioso de la época en la que </w:t>
            </w:r>
            <w:r w:rsidR="006966E3" w:rsidRPr="00E71DFC">
              <w:rPr>
                <w:sz w:val="24"/>
                <w:szCs w:val="24"/>
                <w:lang w:val="es-ES_tradnl"/>
              </w:rPr>
              <w:t xml:space="preserve">se </w:t>
            </w:r>
            <w:r w:rsidRPr="00E71DFC">
              <w:rPr>
                <w:sz w:val="24"/>
                <w:szCs w:val="24"/>
                <w:lang w:val="es-ES_tradnl"/>
              </w:rPr>
              <w:t>destacaron los tres autores mencionados. Para facilitarles la t</w:t>
            </w:r>
            <w:r w:rsidR="00853F9A" w:rsidRPr="00E71DFC">
              <w:rPr>
                <w:sz w:val="24"/>
                <w:szCs w:val="24"/>
                <w:lang w:val="es-ES_tradnl"/>
              </w:rPr>
              <w:t>area, puede</w:t>
            </w:r>
            <w:r w:rsidRPr="00E71DFC">
              <w:rPr>
                <w:sz w:val="24"/>
                <w:szCs w:val="24"/>
                <w:lang w:val="es-ES_tradnl"/>
              </w:rPr>
              <w:t xml:space="preserve"> pedir que busquen información sobre estos puntos:</w:t>
            </w:r>
          </w:p>
          <w:p w14:paraId="064D36C0" w14:textId="77777777" w:rsidR="009913AA" w:rsidRPr="00E71DFC" w:rsidRDefault="009913AA" w:rsidP="009913AA">
            <w:pPr>
              <w:pStyle w:val="tab1"/>
              <w:shd w:val="clear" w:color="auto" w:fill="FFFFFF"/>
              <w:spacing w:before="0" w:beforeAutospacing="0" w:line="270" w:lineRule="atLeast"/>
              <w:jc w:val="both"/>
              <w:rPr>
                <w:sz w:val="24"/>
                <w:szCs w:val="24"/>
                <w:lang w:val="es-ES_tradnl"/>
              </w:rPr>
            </w:pPr>
            <w:r w:rsidRPr="00E71DFC">
              <w:rPr>
                <w:sz w:val="24"/>
                <w:szCs w:val="24"/>
                <w:lang w:val="es-ES_tradnl"/>
              </w:rPr>
              <w:t>- Expulsión de los judíos en 1492.</w:t>
            </w:r>
          </w:p>
          <w:p w14:paraId="5B3A1786" w14:textId="77777777" w:rsidR="009913AA" w:rsidRPr="00E71DFC" w:rsidRDefault="009913AA" w:rsidP="009913AA">
            <w:pPr>
              <w:pStyle w:val="tab1"/>
              <w:shd w:val="clear" w:color="auto" w:fill="FFFFFF"/>
              <w:spacing w:before="0" w:beforeAutospacing="0" w:line="270" w:lineRule="atLeast"/>
              <w:jc w:val="both"/>
              <w:rPr>
                <w:sz w:val="24"/>
                <w:szCs w:val="24"/>
                <w:lang w:val="es-ES_tradnl"/>
              </w:rPr>
            </w:pPr>
            <w:r w:rsidRPr="00E71DFC">
              <w:rPr>
                <w:sz w:val="24"/>
                <w:szCs w:val="24"/>
                <w:lang w:val="es-ES_tradnl"/>
              </w:rPr>
              <w:lastRenderedPageBreak/>
              <w:t>- La Reforma de Lutero.</w:t>
            </w:r>
          </w:p>
          <w:p w14:paraId="5EA55D39" w14:textId="77777777" w:rsidR="009913AA" w:rsidRPr="00E71DFC" w:rsidRDefault="009913AA" w:rsidP="009913AA">
            <w:pPr>
              <w:pStyle w:val="tab1"/>
              <w:shd w:val="clear" w:color="auto" w:fill="FFFFFF"/>
              <w:spacing w:before="0" w:beforeAutospacing="0" w:line="270" w:lineRule="atLeast"/>
              <w:jc w:val="both"/>
              <w:rPr>
                <w:sz w:val="24"/>
                <w:szCs w:val="24"/>
                <w:lang w:val="es-ES_tradnl"/>
              </w:rPr>
            </w:pPr>
            <w:r w:rsidRPr="00E71DFC">
              <w:rPr>
                <w:sz w:val="24"/>
                <w:szCs w:val="24"/>
                <w:lang w:val="es-ES_tradnl"/>
              </w:rPr>
              <w:t>- Erasmo de Rotterdam.</w:t>
            </w:r>
          </w:p>
          <w:p w14:paraId="08F642FB" w14:textId="77777777" w:rsidR="009913AA" w:rsidRPr="00E71DFC" w:rsidRDefault="009913AA" w:rsidP="009913AA">
            <w:pPr>
              <w:pStyle w:val="tab1"/>
              <w:shd w:val="clear" w:color="auto" w:fill="FFFFFF"/>
              <w:spacing w:before="0" w:beforeAutospacing="0" w:line="270" w:lineRule="atLeast"/>
              <w:rPr>
                <w:sz w:val="24"/>
                <w:szCs w:val="24"/>
                <w:lang w:val="es-ES_tradnl"/>
              </w:rPr>
            </w:pPr>
            <w:r w:rsidRPr="00E71DFC">
              <w:rPr>
                <w:sz w:val="24"/>
                <w:szCs w:val="24"/>
                <w:lang w:val="es-ES_tradnl"/>
              </w:rPr>
              <w:t>- La Contrarreforma.</w:t>
            </w:r>
          </w:p>
          <w:p w14:paraId="1B215294" w14:textId="11B2EDE4" w:rsidR="006966E3" w:rsidRPr="00E71DFC" w:rsidRDefault="006966E3" w:rsidP="00853F9A">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w:t>
            </w:r>
            <w:r w:rsidR="00C62753" w:rsidRPr="00E71DFC">
              <w:rPr>
                <w:sz w:val="24"/>
                <w:szCs w:val="24"/>
                <w:lang w:val="es-ES_tradnl"/>
              </w:rPr>
              <w:t>Copérnico.</w:t>
            </w:r>
          </w:p>
          <w:p w14:paraId="6471BC08" w14:textId="6A0978BE" w:rsidR="00853F9A" w:rsidRPr="00E71DFC" w:rsidRDefault="00853F9A" w:rsidP="00853F9A">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También puede introducir la figura de Fray Luis de León a partir de uno de sus poemas en los que reflexiona sobre la injusticia que se ha cometido al encarcelarlo y sobre el tópico</w:t>
            </w:r>
            <w:r w:rsidRPr="00E71DFC">
              <w:rPr>
                <w:rStyle w:val="apple-converted-space"/>
                <w:sz w:val="24"/>
                <w:szCs w:val="24"/>
                <w:lang w:val="es-ES_tradnl"/>
              </w:rPr>
              <w:t> </w:t>
            </w:r>
            <w:r w:rsidRPr="00E71DFC">
              <w:rPr>
                <w:rStyle w:val="cursiva"/>
                <w:i/>
                <w:iCs/>
                <w:sz w:val="24"/>
                <w:szCs w:val="24"/>
                <w:lang w:val="es-ES_tradnl"/>
              </w:rPr>
              <w:t>aurea mediocritas</w:t>
            </w:r>
            <w:r w:rsidRPr="00E71DFC">
              <w:rPr>
                <w:sz w:val="24"/>
                <w:szCs w:val="24"/>
                <w:lang w:val="es-ES_tradnl"/>
              </w:rPr>
              <w:t>:</w:t>
            </w:r>
          </w:p>
          <w:p w14:paraId="7DA500A2" w14:textId="77777777" w:rsidR="00853F9A" w:rsidRPr="00E71DFC" w:rsidRDefault="00853F9A" w:rsidP="00853F9A">
            <w:pPr>
              <w:pStyle w:val="cabecera2"/>
              <w:shd w:val="clear" w:color="auto" w:fill="FFFFFF"/>
              <w:spacing w:before="375" w:beforeAutospacing="0"/>
              <w:jc w:val="both"/>
              <w:rPr>
                <w:sz w:val="24"/>
                <w:szCs w:val="24"/>
                <w:lang w:val="es-ES_tradnl"/>
              </w:rPr>
            </w:pPr>
            <w:r w:rsidRPr="00E71DFC">
              <w:rPr>
                <w:sz w:val="24"/>
                <w:szCs w:val="24"/>
                <w:lang w:val="es-ES_tradnl"/>
              </w:rPr>
              <w:t>Durante la presentación</w:t>
            </w:r>
          </w:p>
          <w:p w14:paraId="3E164B53" w14:textId="67B81D1B" w:rsidR="00853F9A" w:rsidRPr="00E71DFC" w:rsidRDefault="00853F9A" w:rsidP="00853F9A">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El interactivo está dividido en tres recorridos, siguiendo la principal obra poética de cada autor. A continuación, proponemos algunas actividades para que puedas complementar la información que aparece en cada apartado:</w:t>
            </w:r>
          </w:p>
          <w:p w14:paraId="78548E62" w14:textId="77777777" w:rsidR="00853F9A" w:rsidRPr="00E71DFC" w:rsidRDefault="00853F9A" w:rsidP="00853F9A">
            <w:pPr>
              <w:pStyle w:val="cabecera3"/>
              <w:shd w:val="clear" w:color="auto" w:fill="FFFFFF"/>
              <w:spacing w:before="375" w:beforeAutospacing="0"/>
              <w:jc w:val="both"/>
              <w:rPr>
                <w:sz w:val="24"/>
                <w:szCs w:val="24"/>
                <w:lang w:val="es-ES_tradnl"/>
              </w:rPr>
            </w:pPr>
            <w:r w:rsidRPr="00E71DFC">
              <w:rPr>
                <w:sz w:val="24"/>
                <w:szCs w:val="24"/>
                <w:lang w:val="es-ES_tradnl"/>
              </w:rPr>
              <w:t>Fray Luis de León</w:t>
            </w:r>
          </w:p>
          <w:p w14:paraId="5EE740A2" w14:textId="73C59663" w:rsidR="00853F9A" w:rsidRPr="00E71DFC" w:rsidRDefault="00853F9A" w:rsidP="00853F9A">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En el fragmento de</w:t>
            </w:r>
            <w:r w:rsidRPr="00E71DFC">
              <w:rPr>
                <w:rStyle w:val="apple-converted-space"/>
                <w:sz w:val="24"/>
                <w:szCs w:val="24"/>
                <w:lang w:val="es-ES_tradnl"/>
              </w:rPr>
              <w:t> </w:t>
            </w:r>
            <w:r w:rsidRPr="00E71DFC">
              <w:rPr>
                <w:rStyle w:val="cursiva"/>
                <w:i/>
                <w:iCs/>
                <w:sz w:val="24"/>
                <w:szCs w:val="24"/>
                <w:lang w:val="es-ES_tradnl"/>
              </w:rPr>
              <w:t>Oda a la vida</w:t>
            </w:r>
            <w:r w:rsidRPr="00E71DFC">
              <w:rPr>
                <w:rStyle w:val="apple-converted-space"/>
                <w:sz w:val="24"/>
                <w:szCs w:val="24"/>
                <w:lang w:val="es-ES_tradnl"/>
              </w:rPr>
              <w:t> </w:t>
            </w:r>
            <w:r w:rsidRPr="00E71DFC">
              <w:rPr>
                <w:rStyle w:val="cursiva"/>
                <w:i/>
                <w:iCs/>
                <w:sz w:val="24"/>
                <w:szCs w:val="24"/>
                <w:lang w:val="es-ES_tradnl"/>
              </w:rPr>
              <w:t>retirada</w:t>
            </w:r>
            <w:r w:rsidRPr="00E71DFC">
              <w:rPr>
                <w:rStyle w:val="apple-converted-space"/>
                <w:i/>
                <w:iCs/>
                <w:sz w:val="24"/>
                <w:szCs w:val="24"/>
                <w:lang w:val="es-ES_tradnl"/>
              </w:rPr>
              <w:t> </w:t>
            </w:r>
            <w:r w:rsidRPr="00E71DFC">
              <w:rPr>
                <w:sz w:val="24"/>
                <w:szCs w:val="24"/>
                <w:lang w:val="es-ES_tradnl"/>
              </w:rPr>
              <w:t>se hace referencia a una figura alegórica: la Fama. Puede proponer a los estudiantes que lean este fragmento de la</w:t>
            </w:r>
            <w:r w:rsidRPr="00E71DFC">
              <w:rPr>
                <w:rStyle w:val="apple-converted-space"/>
                <w:sz w:val="24"/>
                <w:szCs w:val="24"/>
                <w:lang w:val="es-ES_tradnl"/>
              </w:rPr>
              <w:t> </w:t>
            </w:r>
            <w:r w:rsidRPr="00E71DFC">
              <w:rPr>
                <w:rStyle w:val="cursiva"/>
                <w:i/>
                <w:iCs/>
                <w:sz w:val="24"/>
                <w:szCs w:val="24"/>
                <w:lang w:val="es-ES_tradnl"/>
              </w:rPr>
              <w:t>Eneida</w:t>
            </w:r>
            <w:r w:rsidRPr="00E71DFC">
              <w:rPr>
                <w:rStyle w:val="apple-converted-space"/>
                <w:sz w:val="24"/>
                <w:szCs w:val="24"/>
                <w:lang w:val="es-ES_tradnl"/>
              </w:rPr>
              <w:t> </w:t>
            </w:r>
            <w:r w:rsidRPr="00E71DFC">
              <w:rPr>
                <w:sz w:val="24"/>
                <w:szCs w:val="24"/>
                <w:lang w:val="es-ES_tradnl"/>
              </w:rPr>
              <w:t>de Virgilio e instarlos a que expliquen por qué se representa a la Fama de este modo.</w:t>
            </w:r>
          </w:p>
          <w:p w14:paraId="24AFAE20" w14:textId="5F8D72B1" w:rsidR="00853F9A" w:rsidRPr="00E71DFC" w:rsidRDefault="00853F9A" w:rsidP="00853F9A">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Tras acabar esta sección de fray Luis, los </w:t>
            </w:r>
            <w:r w:rsidR="00754A3C" w:rsidRPr="00E71DFC">
              <w:rPr>
                <w:sz w:val="24"/>
                <w:szCs w:val="24"/>
                <w:lang w:val="es-ES_tradnl"/>
              </w:rPr>
              <w:t>estudiantes</w:t>
            </w:r>
            <w:r w:rsidRPr="00E71DFC">
              <w:rPr>
                <w:sz w:val="24"/>
                <w:szCs w:val="24"/>
                <w:lang w:val="es-ES_tradnl"/>
              </w:rPr>
              <w:t xml:space="preserve"> habrán identificado la influencia del cristianismo y la cultura grecolatina en sus obras, además de reconocer la rima y la métrica de una de sus odas.</w:t>
            </w:r>
          </w:p>
          <w:p w14:paraId="02B7BC26" w14:textId="3FA221B9" w:rsidR="00853F9A" w:rsidRPr="00E71DFC" w:rsidRDefault="00853F9A" w:rsidP="00853F9A">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Si lo cree conveniente, puede leer en voz alta este fragmento de</w:t>
            </w:r>
            <w:r w:rsidRPr="00E71DFC">
              <w:rPr>
                <w:rStyle w:val="apple-converted-space"/>
                <w:sz w:val="24"/>
                <w:szCs w:val="24"/>
                <w:lang w:val="es-ES_tradnl"/>
              </w:rPr>
              <w:t> </w:t>
            </w:r>
            <w:r w:rsidRPr="00E71DFC">
              <w:rPr>
                <w:rStyle w:val="cursiva"/>
                <w:i/>
                <w:iCs/>
                <w:sz w:val="24"/>
                <w:szCs w:val="24"/>
                <w:lang w:val="es-ES_tradnl"/>
              </w:rPr>
              <w:t>A Felipe Ruiz</w:t>
            </w:r>
            <w:r w:rsidRPr="00E71DFC">
              <w:rPr>
                <w:rStyle w:val="apple-converted-space"/>
                <w:i/>
                <w:iCs/>
                <w:sz w:val="24"/>
                <w:szCs w:val="24"/>
                <w:lang w:val="es-ES_tradnl"/>
              </w:rPr>
              <w:t> </w:t>
            </w:r>
            <w:r w:rsidRPr="00E71DFC">
              <w:rPr>
                <w:sz w:val="24"/>
                <w:szCs w:val="24"/>
                <w:lang w:val="es-ES_tradnl"/>
              </w:rPr>
              <w:t>y preguntar qué es lo que intenta transmitir el texto:</w:t>
            </w:r>
          </w:p>
          <w:p w14:paraId="23FE3DDE" w14:textId="77777777" w:rsidR="00853F9A" w:rsidRPr="00E71DFC" w:rsidRDefault="00853F9A" w:rsidP="00853F9A">
            <w:pPr>
              <w:pStyle w:val="cabecera3"/>
              <w:shd w:val="clear" w:color="auto" w:fill="FFFFFF"/>
              <w:spacing w:before="375" w:beforeAutospacing="0"/>
              <w:jc w:val="both"/>
              <w:rPr>
                <w:sz w:val="24"/>
                <w:szCs w:val="24"/>
                <w:lang w:val="es-ES_tradnl"/>
              </w:rPr>
            </w:pPr>
            <w:r w:rsidRPr="00E71DFC">
              <w:rPr>
                <w:sz w:val="24"/>
                <w:szCs w:val="24"/>
                <w:lang w:val="es-ES_tradnl"/>
              </w:rPr>
              <w:t>Santa Teresa de Jesús</w:t>
            </w:r>
          </w:p>
          <w:p w14:paraId="6B98332E" w14:textId="56EBDE4B" w:rsidR="00853F9A" w:rsidRPr="00E71DFC" w:rsidRDefault="00853F9A" w:rsidP="00853F9A">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El interactivo ofrece la posibilidad de escuchar uno de los fragmentos de la obra</w:t>
            </w:r>
            <w:r w:rsidRPr="00E71DFC">
              <w:rPr>
                <w:rStyle w:val="apple-converted-space"/>
                <w:sz w:val="24"/>
                <w:szCs w:val="24"/>
                <w:lang w:val="es-ES_tradnl"/>
              </w:rPr>
              <w:t> </w:t>
            </w:r>
            <w:r w:rsidRPr="00E71DFC">
              <w:rPr>
                <w:rStyle w:val="cursiva"/>
                <w:i/>
                <w:iCs/>
                <w:sz w:val="24"/>
                <w:szCs w:val="24"/>
                <w:lang w:val="es-ES_tradnl"/>
              </w:rPr>
              <w:t>Las moradas</w:t>
            </w:r>
            <w:r w:rsidRPr="00E71DFC">
              <w:rPr>
                <w:sz w:val="24"/>
                <w:szCs w:val="24"/>
                <w:lang w:val="es-ES_tradnl"/>
              </w:rPr>
              <w:t xml:space="preserve">. Puede aprovechar el texto para comprobar la comprensión oral de los </w:t>
            </w:r>
            <w:r w:rsidR="00754A3C" w:rsidRPr="00E71DFC">
              <w:rPr>
                <w:sz w:val="24"/>
                <w:szCs w:val="24"/>
                <w:lang w:val="es-ES_tradnl"/>
              </w:rPr>
              <w:t>estudiantes</w:t>
            </w:r>
            <w:r w:rsidRPr="00E71DFC">
              <w:rPr>
                <w:sz w:val="24"/>
                <w:szCs w:val="24"/>
                <w:lang w:val="es-ES_tradnl"/>
              </w:rPr>
              <w:t xml:space="preserve"> mediante la tarea que se presenta a continuación:</w:t>
            </w:r>
          </w:p>
          <w:p w14:paraId="48F05B21" w14:textId="63BCA974" w:rsidR="00853F9A" w:rsidRPr="00E71DFC" w:rsidRDefault="00853F9A" w:rsidP="00853F9A">
            <w:pPr>
              <w:pStyle w:val="tab1"/>
              <w:shd w:val="clear" w:color="auto" w:fill="FFFFFF"/>
              <w:spacing w:before="0" w:beforeAutospacing="0" w:line="270" w:lineRule="atLeast"/>
              <w:jc w:val="both"/>
              <w:rPr>
                <w:sz w:val="24"/>
                <w:szCs w:val="24"/>
                <w:lang w:val="es-ES_tradnl"/>
              </w:rPr>
            </w:pPr>
            <w:r w:rsidRPr="00E71DFC">
              <w:rPr>
                <w:sz w:val="24"/>
                <w:szCs w:val="24"/>
                <w:lang w:val="es-ES_tradnl"/>
              </w:rPr>
              <w:t>- Explique qué tipos de persona describe santa Teresa según la revelación que manifiestan.</w:t>
            </w:r>
          </w:p>
          <w:p w14:paraId="47E4DEB9" w14:textId="0CCFE9F5" w:rsidR="00853F9A" w:rsidRPr="00E71DFC" w:rsidRDefault="00853F9A" w:rsidP="00853F9A">
            <w:pPr>
              <w:pStyle w:val="normal0"/>
              <w:shd w:val="clear" w:color="auto" w:fill="FFFFFF"/>
              <w:spacing w:before="0" w:beforeAutospacing="0" w:line="270" w:lineRule="atLeast"/>
              <w:jc w:val="both"/>
              <w:rPr>
                <w:sz w:val="24"/>
                <w:szCs w:val="24"/>
                <w:lang w:val="es-ES_tradnl"/>
              </w:rPr>
            </w:pPr>
            <w:r w:rsidRPr="00E71DFC">
              <w:rPr>
                <w:sz w:val="24"/>
                <w:szCs w:val="24"/>
                <w:lang w:val="es-ES_tradnl"/>
              </w:rPr>
              <w:lastRenderedPageBreak/>
              <w:t xml:space="preserve">Los </w:t>
            </w:r>
            <w:r w:rsidR="00754A3C" w:rsidRPr="00E71DFC">
              <w:rPr>
                <w:sz w:val="24"/>
                <w:szCs w:val="24"/>
                <w:lang w:val="es-ES_tradnl"/>
              </w:rPr>
              <w:t>estudiantes</w:t>
            </w:r>
            <w:r w:rsidRPr="00E71DFC">
              <w:rPr>
                <w:sz w:val="24"/>
                <w:szCs w:val="24"/>
                <w:lang w:val="es-ES_tradnl"/>
              </w:rPr>
              <w:t xml:space="preserve"> deberán hablar sobre uno de los modos que tiene Dios de ponerse en contacto con las personas: la conexión del alma. La autora distingue entre aquellas almas que realmente han estado en contacto con Dios y aquellas que, afligidas por la melancolía, creen erróneamente haberlo estado.</w:t>
            </w:r>
          </w:p>
          <w:p w14:paraId="324141F7" w14:textId="77777777" w:rsidR="00853F9A" w:rsidRPr="00E71DFC" w:rsidRDefault="00853F9A" w:rsidP="00853F9A">
            <w:pPr>
              <w:pStyle w:val="cabecera2"/>
              <w:shd w:val="clear" w:color="auto" w:fill="FFFFFF"/>
              <w:spacing w:before="375" w:beforeAutospacing="0"/>
              <w:jc w:val="both"/>
              <w:rPr>
                <w:sz w:val="24"/>
                <w:szCs w:val="24"/>
                <w:lang w:val="es-ES_tradnl"/>
              </w:rPr>
            </w:pPr>
            <w:r w:rsidRPr="00E71DFC">
              <w:rPr>
                <w:sz w:val="24"/>
                <w:szCs w:val="24"/>
                <w:lang w:val="es-ES_tradnl"/>
              </w:rPr>
              <w:t>Después de la presentación</w:t>
            </w:r>
          </w:p>
          <w:p w14:paraId="3EBB403E" w14:textId="4DBA72D8" w:rsidR="009913AA" w:rsidRPr="00E71DFC" w:rsidRDefault="00853F9A" w:rsidP="00853F9A">
            <w:pPr>
              <w:pStyle w:val="normal0"/>
              <w:shd w:val="clear" w:color="auto" w:fill="FFFFFF"/>
              <w:spacing w:before="0" w:beforeAutospacing="0" w:line="270" w:lineRule="atLeast"/>
              <w:jc w:val="both"/>
              <w:rPr>
                <w:color w:val="0D3158"/>
                <w:sz w:val="24"/>
                <w:szCs w:val="24"/>
                <w:lang w:val="es-ES_tradnl"/>
              </w:rPr>
            </w:pPr>
            <w:r w:rsidRPr="00E71DFC">
              <w:rPr>
                <w:sz w:val="24"/>
                <w:szCs w:val="24"/>
                <w:lang w:val="es-ES_tradnl"/>
              </w:rPr>
              <w:t>Si considera oportuno que los estudiantes profundicen o practiquen más, puede instarles a que visiten la página web del Centro para la Innovación y Desarrollo de la Educación a Distancia (CIDEAD), del Ministerio de Educación, Cultura y Deporte español, concretamente las páginas 5-7 de la pestaña</w:t>
            </w:r>
            <w:r w:rsidRPr="00E71DFC">
              <w:rPr>
                <w:rStyle w:val="apple-converted-space"/>
                <w:sz w:val="24"/>
                <w:szCs w:val="24"/>
                <w:lang w:val="es-ES_tradnl"/>
              </w:rPr>
              <w:t> </w:t>
            </w:r>
            <w:r w:rsidRPr="00E71DFC">
              <w:rPr>
                <w:rStyle w:val="cursiva"/>
                <w:i/>
                <w:iCs/>
                <w:sz w:val="24"/>
                <w:szCs w:val="24"/>
                <w:lang w:val="es-ES_tradnl"/>
              </w:rPr>
              <w:t>Contenidos</w:t>
            </w:r>
            <w:r w:rsidRPr="00E71DFC">
              <w:rPr>
                <w:rStyle w:val="apple-converted-space"/>
                <w:i/>
                <w:iCs/>
                <w:sz w:val="24"/>
                <w:szCs w:val="24"/>
                <w:lang w:val="es-ES_tradnl"/>
              </w:rPr>
              <w:t> </w:t>
            </w:r>
            <w:r w:rsidRPr="00E71DFC">
              <w:rPr>
                <w:sz w:val="24"/>
                <w:szCs w:val="24"/>
                <w:lang w:val="es-ES_tradnl"/>
              </w:rPr>
              <w:t>[</w:t>
            </w:r>
            <w:r w:rsidR="00EB15E6" w:rsidRPr="00E71DFC">
              <w:rPr>
                <w:sz w:val="24"/>
                <w:szCs w:val="24"/>
                <w:lang w:val="es-ES_tradnl"/>
              </w:rPr>
              <w:fldChar w:fldCharType="begin"/>
            </w:r>
            <w:r w:rsidR="00EB15E6" w:rsidRPr="00E71DFC">
              <w:rPr>
                <w:sz w:val="24"/>
                <w:szCs w:val="24"/>
                <w:lang w:val="es-ES_tradnl"/>
              </w:rPr>
              <w:instrText xml:space="preserve"> HYPERLINK "http://recursostic.educacion.es/secundaria/edad/3esolengualiteratura/quincenas/q_9.html" \t "_blank" </w:instrText>
            </w:r>
            <w:r w:rsidR="00EB15E6" w:rsidRPr="00E71DFC">
              <w:rPr>
                <w:sz w:val="24"/>
                <w:szCs w:val="24"/>
                <w:lang w:val="es-ES_tradnl"/>
              </w:rPr>
              <w:fldChar w:fldCharType="separate"/>
            </w:r>
            <w:r w:rsidRPr="00E71DFC">
              <w:rPr>
                <w:rStyle w:val="Hipervnculo"/>
                <w:color w:val="auto"/>
                <w:sz w:val="24"/>
                <w:szCs w:val="24"/>
                <w:lang w:val="es-ES_tradnl"/>
              </w:rPr>
              <w:t>ver</w:t>
            </w:r>
            <w:r w:rsidR="00EB15E6" w:rsidRPr="00E71DFC">
              <w:rPr>
                <w:rStyle w:val="Hipervnculo"/>
                <w:color w:val="auto"/>
                <w:sz w:val="24"/>
                <w:szCs w:val="24"/>
                <w:lang w:val="es-ES_tradnl"/>
              </w:rPr>
              <w:fldChar w:fldCharType="end"/>
            </w:r>
            <w:r w:rsidRPr="00E71DFC">
              <w:rPr>
                <w:sz w:val="24"/>
                <w:szCs w:val="24"/>
                <w:lang w:val="es-ES_tradnl"/>
              </w:rPr>
              <w:t>].</w:t>
            </w:r>
          </w:p>
        </w:tc>
      </w:tr>
      <w:tr w:rsidR="005E0393" w:rsidRPr="00E71DFC" w14:paraId="50ED35D7" w14:textId="77777777" w:rsidTr="00C163AE">
        <w:tc>
          <w:tcPr>
            <w:tcW w:w="2518" w:type="dxa"/>
          </w:tcPr>
          <w:p w14:paraId="7A8F57C8" w14:textId="1691D738"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682790DC" w14:textId="7250D883" w:rsidR="005E0393" w:rsidRPr="00E71DFC" w:rsidRDefault="004114D5"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La poesía religiosa</w:t>
            </w:r>
          </w:p>
        </w:tc>
      </w:tr>
      <w:tr w:rsidR="005E0393" w:rsidRPr="00E71DFC" w14:paraId="18CC32C1" w14:textId="77777777" w:rsidTr="00C163AE">
        <w:tc>
          <w:tcPr>
            <w:tcW w:w="2518" w:type="dxa"/>
          </w:tcPr>
          <w:p w14:paraId="373764DA"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6324E0AD" w14:textId="0B7CB014" w:rsidR="005E0393" w:rsidRPr="00E71DFC" w:rsidRDefault="004114D5"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te permite conocer más sobre las obras de fray Luis de León, san Juan de la Cruz y santa Teresa de Jesús</w:t>
            </w:r>
          </w:p>
        </w:tc>
      </w:tr>
    </w:tbl>
    <w:p w14:paraId="74EFB5E0" w14:textId="77777777" w:rsidR="003B0A49" w:rsidRPr="00E71DFC" w:rsidRDefault="003B0A49" w:rsidP="003B0A49">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5E0393" w:rsidRPr="00E71DFC" w14:paraId="0671EDD6" w14:textId="77777777" w:rsidTr="00C163AE">
        <w:tc>
          <w:tcPr>
            <w:tcW w:w="9054" w:type="dxa"/>
            <w:gridSpan w:val="2"/>
            <w:shd w:val="clear" w:color="auto" w:fill="000000" w:themeFill="text1"/>
          </w:tcPr>
          <w:p w14:paraId="2E477576" w14:textId="77777777" w:rsidR="005E0393" w:rsidRPr="00E71DFC" w:rsidRDefault="005E0393"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5E0393" w:rsidRPr="00E71DFC" w14:paraId="3F4748B5" w14:textId="77777777" w:rsidTr="00C163AE">
        <w:tc>
          <w:tcPr>
            <w:tcW w:w="2518" w:type="dxa"/>
          </w:tcPr>
          <w:p w14:paraId="5BBDE689"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F41EDAA" w14:textId="01ECA35D" w:rsidR="005E0393" w:rsidRPr="00E71DFC" w:rsidRDefault="00447081" w:rsidP="00C163AE">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LE_GE10_01_REC280</w:t>
            </w:r>
          </w:p>
        </w:tc>
      </w:tr>
      <w:tr w:rsidR="005E0393" w:rsidRPr="00E71DFC" w14:paraId="61BAD176" w14:textId="77777777" w:rsidTr="00C163AE">
        <w:tc>
          <w:tcPr>
            <w:tcW w:w="2518" w:type="dxa"/>
          </w:tcPr>
          <w:p w14:paraId="2CBD1934" w14:textId="77777777" w:rsidR="005E0393" w:rsidRPr="00E71DFC" w:rsidRDefault="005E0393"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6D7CA45F" w14:textId="075967C0" w:rsidR="005E0393" w:rsidRPr="00E71DFC" w:rsidRDefault="004114D5"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culta</w:t>
            </w:r>
          </w:p>
        </w:tc>
      </w:tr>
      <w:tr w:rsidR="005E0393" w:rsidRPr="00E71DFC" w14:paraId="5BF8D317" w14:textId="77777777" w:rsidTr="00C163AE">
        <w:tc>
          <w:tcPr>
            <w:tcW w:w="2518" w:type="dxa"/>
          </w:tcPr>
          <w:p w14:paraId="57028CEF" w14:textId="77777777" w:rsidR="005E0393" w:rsidRPr="00E71DFC" w:rsidRDefault="005E0393"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E43D65D" w14:textId="77777777" w:rsidR="005B0686" w:rsidRPr="00E71DFC" w:rsidRDefault="00EF4F3D" w:rsidP="005B0686">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En el primer párrafo del subtítulo “La influencia del renacimiento italiano” cambiar esta oración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quien ya le había convencido para que utilizase el metro italiano antes de 1532” </w:t>
            </w:r>
            <w:r w:rsidRPr="00E71DFC">
              <w:rPr>
                <w:rFonts w:ascii="Times New Roman" w:hAnsi="Times New Roman" w:cs="Times New Roman"/>
                <w:color w:val="FF0000"/>
                <w:sz w:val="24"/>
                <w:szCs w:val="24"/>
                <w:shd w:val="clear" w:color="auto" w:fill="FFFFFF"/>
                <w:lang w:val="es-ES_tradnl"/>
              </w:rPr>
              <w:t xml:space="preserve">por esta </w:t>
            </w:r>
            <w:r w:rsidRPr="00E71DFC">
              <w:rPr>
                <w:rFonts w:ascii="Times New Roman" w:hAnsi="Times New Roman" w:cs="Times New Roman"/>
                <w:sz w:val="24"/>
                <w:szCs w:val="24"/>
                <w:shd w:val="clear" w:color="auto" w:fill="FFFFFF"/>
                <w:lang w:val="es-ES_tradnl"/>
              </w:rPr>
              <w:t>“</w:t>
            </w:r>
            <w:r w:rsidR="005B0686" w:rsidRPr="00E71DFC">
              <w:rPr>
                <w:rFonts w:ascii="Times New Roman" w:hAnsi="Times New Roman" w:cs="Times New Roman"/>
                <w:sz w:val="24"/>
                <w:szCs w:val="24"/>
                <w:shd w:val="clear" w:color="auto" w:fill="FFFFFF"/>
                <w:lang w:val="es-ES_tradnl"/>
              </w:rPr>
              <w:t>quien ya lo</w:t>
            </w:r>
            <w:r w:rsidRPr="00E71DFC">
              <w:rPr>
                <w:rFonts w:ascii="Times New Roman" w:hAnsi="Times New Roman" w:cs="Times New Roman"/>
                <w:sz w:val="24"/>
                <w:szCs w:val="24"/>
                <w:shd w:val="clear" w:color="auto" w:fill="FFFFFF"/>
                <w:lang w:val="es-ES_tradnl"/>
              </w:rPr>
              <w:t xml:space="preserve"> hab</w:t>
            </w:r>
            <w:r w:rsidR="005B0686" w:rsidRPr="00E71DFC">
              <w:rPr>
                <w:rFonts w:ascii="Times New Roman" w:hAnsi="Times New Roman" w:cs="Times New Roman"/>
                <w:sz w:val="24"/>
                <w:szCs w:val="24"/>
                <w:shd w:val="clear" w:color="auto" w:fill="FFFFFF"/>
                <w:lang w:val="es-ES_tradnl"/>
              </w:rPr>
              <w:t>ía convencido para que utilizara</w:t>
            </w:r>
            <w:r w:rsidRPr="00E71DFC">
              <w:rPr>
                <w:rFonts w:ascii="Times New Roman" w:hAnsi="Times New Roman" w:cs="Times New Roman"/>
                <w:sz w:val="24"/>
                <w:szCs w:val="24"/>
                <w:shd w:val="clear" w:color="auto" w:fill="FFFFFF"/>
                <w:lang w:val="es-ES_tradnl"/>
              </w:rPr>
              <w:t> el metro italiano antes de 1532</w:t>
            </w:r>
            <w:r w:rsidR="005B0686" w:rsidRPr="00E71DFC">
              <w:rPr>
                <w:rFonts w:ascii="Times New Roman" w:hAnsi="Times New Roman" w:cs="Times New Roman"/>
                <w:sz w:val="24"/>
                <w:szCs w:val="24"/>
                <w:shd w:val="clear" w:color="auto" w:fill="FFFFFF"/>
                <w:lang w:val="es-ES_tradnl"/>
              </w:rPr>
              <w:t>”</w:t>
            </w:r>
          </w:p>
          <w:p w14:paraId="3B8394BD" w14:textId="77777777" w:rsidR="00447081" w:rsidRPr="00E71DFC" w:rsidRDefault="00447081" w:rsidP="005B0686">
            <w:pPr>
              <w:jc w:val="both"/>
              <w:rPr>
                <w:rFonts w:ascii="Times New Roman" w:hAnsi="Times New Roman" w:cs="Times New Roman"/>
                <w:sz w:val="24"/>
                <w:szCs w:val="24"/>
                <w:shd w:val="clear" w:color="auto" w:fill="FFFFFF"/>
                <w:lang w:val="es-ES_tradnl"/>
              </w:rPr>
            </w:pPr>
          </w:p>
          <w:p w14:paraId="78761B88" w14:textId="5A5840F1" w:rsidR="00447081" w:rsidRPr="00E71DFC" w:rsidRDefault="00447081" w:rsidP="005B0686">
            <w:pPr>
              <w:jc w:val="both"/>
              <w:rPr>
                <w:rFonts w:ascii="Times New Roman" w:hAnsi="Times New Roman" w:cs="Times New Roman"/>
                <w:color w:val="FF0000"/>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1.Ficha </w:t>
            </w:r>
            <w:r w:rsidR="006D7043" w:rsidRPr="00E71DFC">
              <w:rPr>
                <w:rFonts w:ascii="Times New Roman" w:hAnsi="Times New Roman" w:cs="Times New Roman"/>
                <w:color w:val="FF0000"/>
                <w:sz w:val="24"/>
                <w:szCs w:val="24"/>
                <w:shd w:val="clear" w:color="auto" w:fill="FFFFFF"/>
                <w:lang w:val="es-ES_tradnl"/>
              </w:rPr>
              <w:t>estudiante</w:t>
            </w:r>
            <w:r w:rsidRPr="00E71DFC">
              <w:rPr>
                <w:rFonts w:ascii="Times New Roman" w:hAnsi="Times New Roman" w:cs="Times New Roman"/>
                <w:color w:val="FF0000"/>
                <w:sz w:val="24"/>
                <w:szCs w:val="24"/>
                <w:shd w:val="clear" w:color="auto" w:fill="FFFFFF"/>
                <w:lang w:val="es-ES_tradnl"/>
              </w:rPr>
              <w:t xml:space="preserve"> dejar igual</w:t>
            </w:r>
          </w:p>
          <w:p w14:paraId="72EA492D" w14:textId="4C08DC23" w:rsidR="00447081" w:rsidRPr="00E71DFC" w:rsidRDefault="00447081" w:rsidP="005B0686">
            <w:pPr>
              <w:jc w:val="both"/>
              <w:rPr>
                <w:rFonts w:ascii="Times New Roman" w:hAnsi="Times New Roman" w:cs="Times New Roman"/>
                <w:color w:val="FF0000"/>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2.Ficha profesor </w:t>
            </w:r>
            <w:r w:rsidR="00C91C40" w:rsidRPr="00E71DFC">
              <w:rPr>
                <w:rFonts w:ascii="Times New Roman" w:hAnsi="Times New Roman" w:cs="Times New Roman"/>
                <w:color w:val="FF0000"/>
                <w:sz w:val="24"/>
                <w:szCs w:val="24"/>
                <w:shd w:val="clear" w:color="auto" w:fill="FFFFFF"/>
                <w:lang w:val="es-ES_tradnl"/>
              </w:rPr>
              <w:t xml:space="preserve">Cambiar </w:t>
            </w:r>
            <w:r w:rsidR="003151FC" w:rsidRPr="00E71DFC">
              <w:rPr>
                <w:rFonts w:ascii="Times New Roman" w:hAnsi="Times New Roman" w:cs="Times New Roman"/>
                <w:color w:val="FF0000"/>
                <w:sz w:val="24"/>
                <w:szCs w:val="24"/>
                <w:shd w:val="clear" w:color="auto" w:fill="FFFFFF"/>
                <w:lang w:val="es-ES_tradnl"/>
              </w:rPr>
              <w:t>estos fragmentos</w:t>
            </w:r>
            <w:r w:rsidR="00C91C40" w:rsidRPr="00E71DFC">
              <w:rPr>
                <w:rFonts w:ascii="Times New Roman" w:hAnsi="Times New Roman" w:cs="Times New Roman"/>
                <w:color w:val="FF0000"/>
                <w:sz w:val="24"/>
                <w:szCs w:val="24"/>
                <w:shd w:val="clear" w:color="auto" w:fill="FFFFFF"/>
                <w:lang w:val="es-ES_tradnl"/>
              </w:rPr>
              <w:t xml:space="preserve"> y dejar el resto igual</w:t>
            </w:r>
            <w:r w:rsidR="003151FC" w:rsidRPr="00E71DFC">
              <w:rPr>
                <w:rFonts w:ascii="Times New Roman" w:hAnsi="Times New Roman" w:cs="Times New Roman"/>
                <w:color w:val="FF0000"/>
                <w:sz w:val="24"/>
                <w:szCs w:val="24"/>
                <w:shd w:val="clear" w:color="auto" w:fill="FFFFFF"/>
                <w:lang w:val="es-ES_tradnl"/>
              </w:rPr>
              <w:t>.</w:t>
            </w:r>
          </w:p>
          <w:p w14:paraId="0AF1F905" w14:textId="77777777" w:rsidR="003151FC" w:rsidRPr="00E71DFC" w:rsidRDefault="003151FC" w:rsidP="005B0686">
            <w:pPr>
              <w:jc w:val="both"/>
              <w:rPr>
                <w:rFonts w:ascii="Times New Roman" w:hAnsi="Times New Roman" w:cs="Times New Roman"/>
                <w:color w:val="FF0000"/>
                <w:sz w:val="24"/>
                <w:szCs w:val="24"/>
                <w:shd w:val="clear" w:color="auto" w:fill="FFFFFF"/>
                <w:lang w:val="es-ES_tradnl"/>
              </w:rPr>
            </w:pPr>
          </w:p>
          <w:p w14:paraId="0BBA6F7D" w14:textId="77777777" w:rsidR="00C91C40" w:rsidRPr="00E71DFC" w:rsidRDefault="00C91C40" w:rsidP="00C91C40">
            <w:pPr>
              <w:shd w:val="clear" w:color="auto" w:fill="FFFFFF"/>
              <w:spacing w:after="100" w:afterAutospacing="1"/>
              <w:jc w:val="both"/>
              <w:rPr>
                <w:rFonts w:ascii="Times New Roman" w:eastAsia="Times New Roman" w:hAnsi="Times New Roman" w:cs="Times New Roman"/>
                <w:b/>
                <w:bCs/>
                <w:sz w:val="24"/>
                <w:szCs w:val="24"/>
                <w:lang w:val="es-ES_tradnl" w:eastAsia="es-MX"/>
              </w:rPr>
            </w:pPr>
            <w:r w:rsidRPr="00E71DFC">
              <w:rPr>
                <w:rFonts w:ascii="Times New Roman" w:eastAsia="Times New Roman" w:hAnsi="Times New Roman" w:cs="Times New Roman"/>
                <w:b/>
                <w:bCs/>
                <w:sz w:val="24"/>
                <w:szCs w:val="24"/>
                <w:lang w:val="es-ES_tradnl" w:eastAsia="es-MX"/>
              </w:rPr>
              <w:t>Propuesta</w:t>
            </w:r>
          </w:p>
          <w:p w14:paraId="0A53C975" w14:textId="550CE64A" w:rsidR="00C91C40" w:rsidRPr="00E71DFC" w:rsidRDefault="00C91C40" w:rsidP="00C91C40">
            <w:pPr>
              <w:shd w:val="clear" w:color="auto" w:fill="FFFFFF"/>
              <w:spacing w:before="375" w:after="100" w:afterAutospacing="1"/>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Durante la presentación</w:t>
            </w:r>
          </w:p>
          <w:p w14:paraId="4B644613" w14:textId="40684877" w:rsidR="00C91C40" w:rsidRPr="00E71DFC" w:rsidRDefault="00C91C40" w:rsidP="00C91C40">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Este vídeo habla de la vertiente militar de Garcilaso, así como de su labor como humanista. Respecto a este último punto, se destaca su amor hacia Isabel Freyre, a quien dedica todos sus poemas.</w:t>
            </w:r>
          </w:p>
          <w:p w14:paraId="70CD4334" w14:textId="37E0AA0B" w:rsidR="003151FC" w:rsidRPr="00E71DFC" w:rsidRDefault="00C67F0F" w:rsidP="00C67F0F">
            <w:pPr>
              <w:shd w:val="clear" w:color="auto" w:fill="FFFFFF"/>
              <w:spacing w:after="100" w:afterAutospacing="1" w:line="270" w:lineRule="atLeast"/>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Pida</w:t>
            </w:r>
            <w:r w:rsidR="003151FC" w:rsidRPr="00E71DFC">
              <w:rPr>
                <w:rFonts w:ascii="Times New Roman" w:hAnsi="Times New Roman" w:cs="Times New Roman"/>
                <w:sz w:val="24"/>
                <w:szCs w:val="24"/>
                <w:shd w:val="clear" w:color="auto" w:fill="FFFFFF"/>
                <w:lang w:val="es-ES_tradnl"/>
              </w:rPr>
              <w:t xml:space="preserve"> a los </w:t>
            </w:r>
            <w:r w:rsidR="00754A3C" w:rsidRPr="00E71DFC">
              <w:rPr>
                <w:rFonts w:ascii="Times New Roman" w:hAnsi="Times New Roman" w:cs="Times New Roman"/>
                <w:sz w:val="24"/>
                <w:szCs w:val="24"/>
                <w:shd w:val="clear" w:color="auto" w:fill="FFFFFF"/>
                <w:lang w:val="es-ES_tradnl"/>
              </w:rPr>
              <w:t>estudiantes</w:t>
            </w:r>
            <w:r w:rsidR="003151FC" w:rsidRPr="00E71DFC">
              <w:rPr>
                <w:rFonts w:ascii="Times New Roman" w:hAnsi="Times New Roman" w:cs="Times New Roman"/>
                <w:sz w:val="24"/>
                <w:szCs w:val="24"/>
                <w:shd w:val="clear" w:color="auto" w:fill="FFFFFF"/>
                <w:lang w:val="es-ES_tradnl"/>
              </w:rPr>
              <w:t xml:space="preserve"> que lean este poema citado en el vídeo y que trabajen las preguntas que se proponen a continuación:</w:t>
            </w:r>
          </w:p>
          <w:p w14:paraId="39FAC9C1" w14:textId="77777777" w:rsidR="003151FC" w:rsidRPr="00E71DFC" w:rsidRDefault="003151FC" w:rsidP="00C67F0F">
            <w:pPr>
              <w:pStyle w:val="tab1"/>
              <w:shd w:val="clear" w:color="auto" w:fill="FFFFFF"/>
              <w:spacing w:before="0" w:beforeAutospacing="0" w:line="270" w:lineRule="atLeast"/>
              <w:jc w:val="both"/>
              <w:rPr>
                <w:sz w:val="24"/>
                <w:szCs w:val="24"/>
                <w:lang w:val="es-ES_tradnl"/>
              </w:rPr>
            </w:pPr>
            <w:r w:rsidRPr="00E71DFC">
              <w:rPr>
                <w:sz w:val="24"/>
                <w:szCs w:val="24"/>
                <w:lang w:val="es-ES_tradnl"/>
              </w:rPr>
              <w:t>- ¿Por qué el poeta declara que es la propia amada quien se describe? SOLUCIÓN: porque su gesto está escrito en su alma.</w:t>
            </w:r>
          </w:p>
          <w:p w14:paraId="651ABD8A" w14:textId="77777777" w:rsidR="003151FC" w:rsidRPr="00E71DFC" w:rsidRDefault="003151FC" w:rsidP="00C67F0F">
            <w:pPr>
              <w:pStyle w:val="tab1"/>
              <w:shd w:val="clear" w:color="auto" w:fill="FFFFFF"/>
              <w:spacing w:before="0" w:beforeAutospacing="0" w:line="270" w:lineRule="atLeast"/>
              <w:jc w:val="both"/>
              <w:rPr>
                <w:sz w:val="24"/>
                <w:szCs w:val="24"/>
                <w:lang w:val="es-ES_tradnl"/>
              </w:rPr>
            </w:pPr>
            <w:r w:rsidRPr="00E71DFC">
              <w:rPr>
                <w:sz w:val="24"/>
                <w:szCs w:val="24"/>
                <w:lang w:val="es-ES_tradnl"/>
              </w:rPr>
              <w:lastRenderedPageBreak/>
              <w:t>- ¿Por qué motivo el poeta quiere a su amada? SOLUCIÓN: porque su propia alma ha sido la encargada de hacerla a su medida.</w:t>
            </w:r>
          </w:p>
          <w:p w14:paraId="0480E880" w14:textId="21D0C393" w:rsidR="00C91C40" w:rsidRPr="00E71DFC" w:rsidRDefault="00C91C40" w:rsidP="00C67F0F">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 xml:space="preserve">- ¿Cuál es el objetivo </w:t>
            </w:r>
            <w:r w:rsidR="00C67F0F" w:rsidRPr="00E71DFC">
              <w:rPr>
                <w:rFonts w:ascii="Times New Roman" w:hAnsi="Times New Roman" w:cs="Times New Roman"/>
                <w:sz w:val="24"/>
                <w:szCs w:val="24"/>
                <w:shd w:val="clear" w:color="auto" w:fill="FFFFFF"/>
                <w:lang w:val="es-ES_tradnl"/>
              </w:rPr>
              <w:t>por el que vive el poeta? Fíjese</w:t>
            </w:r>
            <w:r w:rsidRPr="00E71DFC">
              <w:rPr>
                <w:rFonts w:ascii="Times New Roman" w:hAnsi="Times New Roman" w:cs="Times New Roman"/>
                <w:sz w:val="24"/>
                <w:szCs w:val="24"/>
                <w:shd w:val="clear" w:color="auto" w:fill="FFFFFF"/>
                <w:lang w:val="es-ES_tradnl"/>
              </w:rPr>
              <w:t xml:space="preserve"> que este suele resumirse en la última estrofa del soneto. SOLUCIÓN: para querer a su amada, a quien debe la vida y por eso se la entrega.</w:t>
            </w:r>
          </w:p>
          <w:p w14:paraId="2060C1BB" w14:textId="77777777" w:rsidR="003151FC" w:rsidRPr="00E71DFC" w:rsidRDefault="003151FC" w:rsidP="00C67F0F">
            <w:pPr>
              <w:jc w:val="both"/>
              <w:rPr>
                <w:rFonts w:ascii="Times New Roman" w:hAnsi="Times New Roman" w:cs="Times New Roman"/>
                <w:sz w:val="24"/>
                <w:szCs w:val="24"/>
                <w:shd w:val="clear" w:color="auto" w:fill="FFFFFF"/>
                <w:lang w:val="es-ES_tradnl"/>
              </w:rPr>
            </w:pPr>
          </w:p>
          <w:p w14:paraId="7657687D" w14:textId="77777777" w:rsidR="003151FC" w:rsidRPr="00E71DFC" w:rsidRDefault="003151FC" w:rsidP="00C67F0F">
            <w:pPr>
              <w:pStyle w:val="cabecera2"/>
              <w:shd w:val="clear" w:color="auto" w:fill="FFFFFF"/>
              <w:spacing w:before="375" w:beforeAutospacing="0"/>
              <w:jc w:val="both"/>
              <w:rPr>
                <w:sz w:val="24"/>
                <w:szCs w:val="24"/>
                <w:lang w:val="es-ES_tradnl"/>
              </w:rPr>
            </w:pPr>
            <w:r w:rsidRPr="00E71DFC">
              <w:rPr>
                <w:sz w:val="24"/>
                <w:szCs w:val="24"/>
                <w:lang w:val="es-ES_tradnl"/>
              </w:rPr>
              <w:t>Después del visionado</w:t>
            </w:r>
          </w:p>
          <w:p w14:paraId="12508A22" w14:textId="4C9524E1" w:rsidR="003151FC" w:rsidRPr="00E71DFC" w:rsidRDefault="003151FC" w:rsidP="00C67F0F">
            <w:pPr>
              <w:pStyle w:val="NormalWeb"/>
              <w:shd w:val="clear" w:color="auto" w:fill="FFFFFF"/>
              <w:spacing w:before="2" w:after="2" w:line="270" w:lineRule="atLeast"/>
              <w:jc w:val="both"/>
              <w:rPr>
                <w:rFonts w:ascii="Times New Roman" w:hAnsi="Times New Roman"/>
                <w:sz w:val="24"/>
                <w:szCs w:val="24"/>
                <w:lang w:val="es-ES_tradnl"/>
              </w:rPr>
            </w:pPr>
            <w:r w:rsidRPr="00E71DFC">
              <w:rPr>
                <w:rFonts w:ascii="Times New Roman" w:hAnsi="Times New Roman"/>
                <w:sz w:val="24"/>
                <w:szCs w:val="24"/>
                <w:lang w:val="es-ES_tradnl"/>
              </w:rPr>
              <w:t>Si quiere que los estudiantes conozcan más poemas de Garcilaso en la Gran Enciclopedia Planeta dispone de la lectura del siguiente soneto [</w:t>
            </w:r>
            <w:r w:rsidR="00EB15E6" w:rsidRPr="00E71DFC">
              <w:rPr>
                <w:rFonts w:ascii="Times New Roman" w:hAnsi="Times New Roman"/>
                <w:sz w:val="24"/>
                <w:szCs w:val="24"/>
                <w:lang w:val="es-ES_tradnl"/>
              </w:rPr>
              <w:fldChar w:fldCharType="begin"/>
            </w:r>
            <w:r w:rsidR="00EB15E6" w:rsidRPr="00E71DFC">
              <w:rPr>
                <w:rFonts w:ascii="Times New Roman" w:hAnsi="Times New Roman"/>
                <w:sz w:val="24"/>
                <w:szCs w:val="24"/>
                <w:lang w:val="es-ES_tradnl"/>
              </w:rPr>
              <w:instrText xml:space="preserve"> HYPERLINK "http://profesores.aulaplaneta.com/BCRedir.aspx?URL=/encyclopedia/default.asp?idpack=13&amp;idpil=AU000021&amp;ruta=Buscador" \t "_blank" </w:instrText>
            </w:r>
            <w:r w:rsidR="00EB15E6" w:rsidRPr="00E71DFC">
              <w:rPr>
                <w:rFonts w:ascii="Times New Roman" w:hAnsi="Times New Roman"/>
                <w:sz w:val="24"/>
                <w:szCs w:val="24"/>
                <w:lang w:val="es-ES_tradnl"/>
              </w:rPr>
              <w:fldChar w:fldCharType="separate"/>
            </w:r>
            <w:r w:rsidRPr="00E71DFC">
              <w:rPr>
                <w:rStyle w:val="Hipervnculo"/>
                <w:rFonts w:ascii="Times New Roman" w:hAnsi="Times New Roman"/>
                <w:color w:val="auto"/>
                <w:sz w:val="24"/>
                <w:szCs w:val="24"/>
                <w:lang w:val="es-ES_tradnl"/>
              </w:rPr>
              <w:t>ver</w:t>
            </w:r>
            <w:r w:rsidR="00EB15E6" w:rsidRPr="00E71DFC">
              <w:rPr>
                <w:rStyle w:val="Hipervnculo"/>
                <w:rFonts w:ascii="Times New Roman" w:hAnsi="Times New Roman"/>
                <w:color w:val="auto"/>
                <w:sz w:val="24"/>
                <w:szCs w:val="24"/>
                <w:lang w:val="es-ES_tradnl"/>
              </w:rPr>
              <w:fldChar w:fldCharType="end"/>
            </w:r>
            <w:r w:rsidRPr="00E71DFC">
              <w:rPr>
                <w:rFonts w:ascii="Times New Roman" w:hAnsi="Times New Roman"/>
                <w:sz w:val="24"/>
                <w:szCs w:val="24"/>
                <w:lang w:val="es-ES_tradnl"/>
              </w:rPr>
              <w:t>]:</w:t>
            </w:r>
          </w:p>
          <w:p w14:paraId="3AF4E0D3" w14:textId="77777777" w:rsidR="003151FC" w:rsidRPr="00E71DFC" w:rsidRDefault="003151FC" w:rsidP="00C67F0F">
            <w:pPr>
              <w:jc w:val="both"/>
              <w:rPr>
                <w:rFonts w:ascii="Times New Roman" w:hAnsi="Times New Roman" w:cs="Times New Roman"/>
                <w:sz w:val="24"/>
                <w:szCs w:val="24"/>
                <w:shd w:val="clear" w:color="auto" w:fill="FFFFFF"/>
                <w:lang w:val="es-ES_tradnl"/>
              </w:rPr>
            </w:pPr>
          </w:p>
          <w:p w14:paraId="062D881D" w14:textId="77777777" w:rsidR="00C91C40" w:rsidRPr="00E71DFC" w:rsidRDefault="00C91C40" w:rsidP="00C67F0F">
            <w:pPr>
              <w:jc w:val="both"/>
              <w:rPr>
                <w:rFonts w:ascii="Times New Roman" w:hAnsi="Times New Roman" w:cs="Times New Roman"/>
                <w:sz w:val="24"/>
                <w:szCs w:val="24"/>
                <w:shd w:val="clear" w:color="auto" w:fill="FFFFFF"/>
                <w:lang w:val="es-ES_tradnl"/>
              </w:rPr>
            </w:pPr>
          </w:p>
          <w:p w14:paraId="473EE8D1" w14:textId="171336E8" w:rsidR="003151FC" w:rsidRPr="00E71DFC" w:rsidRDefault="003151FC"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Al fi</w:t>
            </w:r>
            <w:r w:rsidR="00C67F0F" w:rsidRPr="00E71DFC">
              <w:rPr>
                <w:sz w:val="24"/>
                <w:szCs w:val="24"/>
                <w:lang w:val="es-ES_tradnl"/>
              </w:rPr>
              <w:t>nalizar la audición, pregúnteles</w:t>
            </w:r>
            <w:r w:rsidRPr="00E71DFC">
              <w:rPr>
                <w:sz w:val="24"/>
                <w:szCs w:val="24"/>
                <w:lang w:val="es-ES_tradnl"/>
              </w:rPr>
              <w:t xml:space="preserve"> que les ha parecido el poema y si están de acuerdo con </w:t>
            </w:r>
            <w:r w:rsidR="00C67F0F" w:rsidRPr="00E71DFC">
              <w:rPr>
                <w:sz w:val="24"/>
                <w:szCs w:val="24"/>
                <w:lang w:val="es-ES_tradnl"/>
              </w:rPr>
              <w:t>lo que en él se expone, invítelo</w:t>
            </w:r>
            <w:r w:rsidRPr="00E71DFC">
              <w:rPr>
                <w:sz w:val="24"/>
                <w:szCs w:val="24"/>
                <w:lang w:val="es-ES_tradnl"/>
              </w:rPr>
              <w:t>s a que justifiquen sus repuestas.</w:t>
            </w:r>
          </w:p>
          <w:p w14:paraId="537668D3" w14:textId="1CE33236" w:rsidR="003151FC" w:rsidRPr="00E71DFC" w:rsidRDefault="003151FC"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Para seguir investigando sobre la vida y la obra d</w:t>
            </w:r>
            <w:r w:rsidR="00C67F0F" w:rsidRPr="00E71DFC">
              <w:rPr>
                <w:sz w:val="24"/>
                <w:szCs w:val="24"/>
                <w:lang w:val="es-ES_tradnl"/>
              </w:rPr>
              <w:t>e Garcilaso, puede</w:t>
            </w:r>
            <w:r w:rsidRPr="00E71DFC">
              <w:rPr>
                <w:sz w:val="24"/>
                <w:szCs w:val="24"/>
                <w:lang w:val="es-ES_tradnl"/>
              </w:rPr>
              <w:t xml:space="preserve"> proponerles que consulten la página web del Centro Virtual Cervantes [</w:t>
            </w:r>
            <w:r w:rsidR="00EB15E6" w:rsidRPr="00E71DFC">
              <w:rPr>
                <w:sz w:val="24"/>
                <w:szCs w:val="24"/>
                <w:lang w:val="es-ES_tradnl"/>
              </w:rPr>
              <w:fldChar w:fldCharType="begin"/>
            </w:r>
            <w:r w:rsidR="00EB15E6" w:rsidRPr="00E71DFC">
              <w:rPr>
                <w:sz w:val="24"/>
                <w:szCs w:val="24"/>
                <w:lang w:val="es-ES_tradnl"/>
              </w:rPr>
              <w:instrText xml:space="preserve"> HYPERLINK "http://cvc.cervantes.es/actcult/garcilaso/" \t "_blank" </w:instrText>
            </w:r>
            <w:r w:rsidR="00EB15E6" w:rsidRPr="00E71DFC">
              <w:rPr>
                <w:sz w:val="24"/>
                <w:szCs w:val="24"/>
                <w:lang w:val="es-ES_tradnl"/>
              </w:rPr>
              <w:fldChar w:fldCharType="separate"/>
            </w:r>
            <w:r w:rsidRPr="00E71DFC">
              <w:rPr>
                <w:rStyle w:val="Hipervnculo"/>
                <w:color w:val="auto"/>
                <w:sz w:val="24"/>
                <w:szCs w:val="24"/>
                <w:lang w:val="es-ES_tradnl"/>
              </w:rPr>
              <w:t>ver</w:t>
            </w:r>
            <w:r w:rsidR="00EB15E6" w:rsidRPr="00E71DFC">
              <w:rPr>
                <w:rStyle w:val="Hipervnculo"/>
                <w:color w:val="auto"/>
                <w:sz w:val="24"/>
                <w:szCs w:val="24"/>
                <w:lang w:val="es-ES_tradnl"/>
              </w:rPr>
              <w:fldChar w:fldCharType="end"/>
            </w:r>
            <w:r w:rsidRPr="00E71DFC">
              <w:rPr>
                <w:sz w:val="24"/>
                <w:szCs w:val="24"/>
                <w:lang w:val="es-ES_tradnl"/>
              </w:rPr>
              <w:t>].</w:t>
            </w:r>
          </w:p>
          <w:p w14:paraId="17E58A56" w14:textId="237FB789" w:rsidR="00C91C40" w:rsidRPr="00E71DFC" w:rsidRDefault="003151FC" w:rsidP="00C67F0F">
            <w:pPr>
              <w:pStyle w:val="normal0"/>
              <w:shd w:val="clear" w:color="auto" w:fill="FFFFFF"/>
              <w:spacing w:before="0" w:beforeAutospacing="0" w:line="270" w:lineRule="atLeast"/>
              <w:rPr>
                <w:color w:val="0D3158"/>
                <w:sz w:val="24"/>
                <w:szCs w:val="24"/>
                <w:lang w:val="es-ES_tradnl"/>
              </w:rPr>
            </w:pPr>
            <w:r w:rsidRPr="00E71DFC">
              <w:rPr>
                <w:sz w:val="24"/>
                <w:szCs w:val="24"/>
                <w:lang w:val="es-ES_tradnl"/>
              </w:rPr>
              <w:t>También pueden visitar la página web que el Centro para la Innovación y Desarrollo de la Educación a Distancia (CIDEAD), del Ministerio de Educación, Cultura y Deporte, aporta sobre Garcilaso y su poesía. Esta información se muestra en la pestaña</w:t>
            </w:r>
            <w:r w:rsidRPr="00E71DFC">
              <w:rPr>
                <w:rStyle w:val="apple-converted-space"/>
                <w:sz w:val="24"/>
                <w:szCs w:val="24"/>
                <w:lang w:val="es-ES_tradnl"/>
              </w:rPr>
              <w:t> </w:t>
            </w:r>
            <w:r w:rsidRPr="00E71DFC">
              <w:rPr>
                <w:rStyle w:val="cursiva"/>
                <w:i/>
                <w:iCs/>
                <w:sz w:val="24"/>
                <w:szCs w:val="24"/>
                <w:lang w:val="es-ES_tradnl"/>
              </w:rPr>
              <w:t>Contenidos</w:t>
            </w:r>
            <w:r w:rsidRPr="00E71DFC">
              <w:rPr>
                <w:sz w:val="24"/>
                <w:szCs w:val="24"/>
                <w:lang w:val="es-ES_tradnl"/>
              </w:rPr>
              <w:t>, páginas 3 y 4 [</w:t>
            </w:r>
            <w:r w:rsidR="00EB15E6" w:rsidRPr="00E71DFC">
              <w:rPr>
                <w:sz w:val="24"/>
                <w:szCs w:val="24"/>
                <w:lang w:val="es-ES_tradnl"/>
              </w:rPr>
              <w:fldChar w:fldCharType="begin"/>
            </w:r>
            <w:r w:rsidR="00EB15E6" w:rsidRPr="00E71DFC">
              <w:rPr>
                <w:sz w:val="24"/>
                <w:szCs w:val="24"/>
                <w:lang w:val="es-ES_tradnl"/>
              </w:rPr>
              <w:instrText xml:space="preserve"> HYPERLINK "http://recursostic.educacion.es/secundaria/edad/3esolengualiteratura/quincenas/q_9.html" \t "_blank" </w:instrText>
            </w:r>
            <w:r w:rsidR="00EB15E6" w:rsidRPr="00E71DFC">
              <w:rPr>
                <w:sz w:val="24"/>
                <w:szCs w:val="24"/>
                <w:lang w:val="es-ES_tradnl"/>
              </w:rPr>
              <w:fldChar w:fldCharType="separate"/>
            </w:r>
            <w:r w:rsidRPr="00E71DFC">
              <w:rPr>
                <w:rStyle w:val="Hipervnculo"/>
                <w:color w:val="auto"/>
                <w:sz w:val="24"/>
                <w:szCs w:val="24"/>
                <w:lang w:val="es-ES_tradnl"/>
              </w:rPr>
              <w:t>ver</w:t>
            </w:r>
            <w:r w:rsidR="00EB15E6" w:rsidRPr="00E71DFC">
              <w:rPr>
                <w:rStyle w:val="Hipervnculo"/>
                <w:color w:val="auto"/>
                <w:sz w:val="24"/>
                <w:szCs w:val="24"/>
                <w:lang w:val="es-ES_tradnl"/>
              </w:rPr>
              <w:fldChar w:fldCharType="end"/>
            </w:r>
            <w:r w:rsidRPr="00E71DFC">
              <w:rPr>
                <w:sz w:val="24"/>
                <w:szCs w:val="24"/>
                <w:lang w:val="es-ES_tradnl"/>
              </w:rPr>
              <w:t>].</w:t>
            </w:r>
          </w:p>
        </w:tc>
      </w:tr>
      <w:tr w:rsidR="005E0393" w:rsidRPr="00E71DFC" w14:paraId="5AEEDEA4" w14:textId="77777777" w:rsidTr="00C163AE">
        <w:tc>
          <w:tcPr>
            <w:tcW w:w="2518" w:type="dxa"/>
          </w:tcPr>
          <w:p w14:paraId="73C70EFD" w14:textId="7FEAE12C"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69706DB" w14:textId="22E22C73" w:rsidR="005E0393" w:rsidRPr="00E71DFC" w:rsidRDefault="00965DC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Garcilaso de la Vega</w:t>
            </w:r>
          </w:p>
        </w:tc>
      </w:tr>
      <w:tr w:rsidR="005E0393" w:rsidRPr="00E71DFC" w14:paraId="149F18CA" w14:textId="77777777" w:rsidTr="00C163AE">
        <w:tc>
          <w:tcPr>
            <w:tcW w:w="2518" w:type="dxa"/>
          </w:tcPr>
          <w:p w14:paraId="18E026AD"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6A38804E" w14:textId="171E3509" w:rsidR="005E0393" w:rsidRPr="00E71DFC" w:rsidRDefault="00965DCF" w:rsidP="00965DCF">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Video que te cuenta sobre la  y obra poética de Garcilaso de la Vega</w:t>
            </w:r>
          </w:p>
        </w:tc>
      </w:tr>
    </w:tbl>
    <w:p w14:paraId="6CC3CAC9" w14:textId="77777777" w:rsidR="005E0393" w:rsidRPr="00E71DFC" w:rsidRDefault="005E0393" w:rsidP="003B0A49">
      <w:pPr>
        <w:tabs>
          <w:tab w:val="right" w:pos="8498"/>
        </w:tabs>
        <w:spacing w:after="0"/>
        <w:rPr>
          <w:rFonts w:ascii="Times New Roman" w:hAnsi="Times New Roman" w:cs="Times New Roman"/>
          <w:b/>
        </w:rPr>
      </w:pPr>
    </w:p>
    <w:p w14:paraId="43231CF4" w14:textId="2A5C0CE5" w:rsidR="005B0686" w:rsidRPr="00E71DFC" w:rsidRDefault="005B0686" w:rsidP="005B0686">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BE29D0" w:rsidRPr="00E71DFC">
        <w:rPr>
          <w:rFonts w:ascii="Times New Roman" w:hAnsi="Times New Roman" w:cs="Times New Roman"/>
          <w:highlight w:val="yellow"/>
        </w:rPr>
        <w:t>2</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4.2 La Prosa</w:t>
      </w:r>
    </w:p>
    <w:p w14:paraId="6A0AA398" w14:textId="77777777" w:rsidR="005B0686" w:rsidRPr="00E71DFC" w:rsidRDefault="005B0686" w:rsidP="005B0686">
      <w:pPr>
        <w:tabs>
          <w:tab w:val="right" w:pos="8498"/>
        </w:tabs>
        <w:spacing w:after="0"/>
        <w:rPr>
          <w:rFonts w:ascii="Times New Roman" w:hAnsi="Times New Roman" w:cs="Times New Roman"/>
          <w:b/>
        </w:rPr>
      </w:pPr>
    </w:p>
    <w:p w14:paraId="1B6C5D34" w14:textId="77777777" w:rsidR="005B0686" w:rsidRPr="00E71DFC" w:rsidRDefault="005B0686" w:rsidP="005B0686">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Durante el renacimiento, la prosa fue tomando cada vez más forma es decir, los autores encontraron nuevos recursos para hacer de este género uno recurso único, con temas y mundos alternos a los de la poesía.</w:t>
      </w:r>
    </w:p>
    <w:p w14:paraId="682CB0C0" w14:textId="77777777" w:rsidR="005B0686" w:rsidRPr="00E71DFC" w:rsidRDefault="005B0686" w:rsidP="005B0686">
      <w:pPr>
        <w:shd w:val="clear" w:color="auto" w:fill="FFFFFF"/>
        <w:spacing w:after="0" w:line="345" w:lineRule="atLeast"/>
        <w:jc w:val="both"/>
        <w:rPr>
          <w:rFonts w:ascii="Times New Roman" w:eastAsia="Times New Roman" w:hAnsi="Times New Roman" w:cs="Times New Roman"/>
          <w:lang w:eastAsia="es-MX"/>
        </w:rPr>
      </w:pPr>
    </w:p>
    <w:p w14:paraId="3FEEFB3A" w14:textId="4E8F3D88" w:rsidR="005B0686" w:rsidRPr="00E71DFC" w:rsidRDefault="005B0686" w:rsidP="005B0686">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Se puede clasificar en cuatro tendencias:</w:t>
      </w:r>
    </w:p>
    <w:p w14:paraId="69EA3C58" w14:textId="77777777" w:rsidR="005B0686" w:rsidRPr="00E71DFC" w:rsidRDefault="005B0686" w:rsidP="005B0686">
      <w:pPr>
        <w:shd w:val="clear" w:color="auto" w:fill="FFFFFF"/>
        <w:spacing w:after="0" w:line="345" w:lineRule="atLeast"/>
        <w:jc w:val="both"/>
        <w:rPr>
          <w:rFonts w:ascii="Times New Roman" w:eastAsia="Times New Roman" w:hAnsi="Times New Roman" w:cs="Times New Roman"/>
          <w:lang w:eastAsia="es-MX"/>
        </w:rPr>
      </w:pPr>
    </w:p>
    <w:p w14:paraId="4E28BAA8" w14:textId="1D8DE242" w:rsidR="005B0686" w:rsidRPr="00E71DFC" w:rsidRDefault="005B0686" w:rsidP="005B0686">
      <w:pPr>
        <w:numPr>
          <w:ilvl w:val="0"/>
          <w:numId w:val="46"/>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prosa fantástica heredera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es decir, la </w:t>
      </w:r>
      <w:r w:rsidRPr="00E71DFC">
        <w:rPr>
          <w:rFonts w:ascii="Times New Roman" w:eastAsia="Times New Roman" w:hAnsi="Times New Roman" w:cs="Times New Roman"/>
          <w:b/>
          <w:bCs/>
          <w:lang w:eastAsia="es-MX"/>
        </w:rPr>
        <w:t>novela de caballerías</w:t>
      </w:r>
      <w:r w:rsidRPr="00E71DFC">
        <w:rPr>
          <w:rFonts w:ascii="Times New Roman" w:eastAsia="Times New Roman" w:hAnsi="Times New Roman" w:cs="Times New Roman"/>
          <w:lang w:eastAsia="es-MX"/>
        </w:rPr>
        <w:t>.</w:t>
      </w:r>
    </w:p>
    <w:p w14:paraId="0B8DB007" w14:textId="77777777" w:rsidR="005B0686" w:rsidRPr="00E71DFC" w:rsidRDefault="005B0686" w:rsidP="005B0686">
      <w:pPr>
        <w:numPr>
          <w:ilvl w:val="0"/>
          <w:numId w:val="46"/>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prosa idealista propia del renacimiento: la </w:t>
      </w:r>
      <w:r w:rsidRPr="00E71DFC">
        <w:rPr>
          <w:rFonts w:ascii="Times New Roman" w:eastAsia="Times New Roman" w:hAnsi="Times New Roman" w:cs="Times New Roman"/>
          <w:b/>
          <w:bCs/>
          <w:lang w:eastAsia="es-MX"/>
        </w:rPr>
        <w:t>novela bizantina</w:t>
      </w:r>
      <w:r w:rsidRPr="00E71DFC">
        <w:rPr>
          <w:rFonts w:ascii="Times New Roman" w:eastAsia="Times New Roman" w:hAnsi="Times New Roman" w:cs="Times New Roman"/>
          <w:lang w:eastAsia="es-MX"/>
        </w:rPr>
        <w:t> o </w:t>
      </w:r>
      <w:r w:rsidRPr="00E71DFC">
        <w:rPr>
          <w:rFonts w:ascii="Times New Roman" w:eastAsia="Times New Roman" w:hAnsi="Times New Roman" w:cs="Times New Roman"/>
          <w:b/>
          <w:bCs/>
          <w:lang w:eastAsia="es-MX"/>
        </w:rPr>
        <w:t>de aventuras</w:t>
      </w:r>
      <w:r w:rsidRPr="00E71DFC">
        <w:rPr>
          <w:rFonts w:ascii="Times New Roman" w:eastAsia="Times New Roman" w:hAnsi="Times New Roman" w:cs="Times New Roman"/>
          <w:lang w:eastAsia="es-MX"/>
        </w:rPr>
        <w:t>, la </w:t>
      </w:r>
      <w:r w:rsidRPr="00E71DFC">
        <w:rPr>
          <w:rFonts w:ascii="Times New Roman" w:eastAsia="Times New Roman" w:hAnsi="Times New Roman" w:cs="Times New Roman"/>
          <w:b/>
          <w:bCs/>
          <w:lang w:eastAsia="es-MX"/>
        </w:rPr>
        <w:t>novela pastoril</w:t>
      </w:r>
      <w:r w:rsidRPr="00E71DFC">
        <w:rPr>
          <w:rFonts w:ascii="Times New Roman" w:eastAsia="Times New Roman" w:hAnsi="Times New Roman" w:cs="Times New Roman"/>
          <w:lang w:eastAsia="es-MX"/>
        </w:rPr>
        <w:t>, la </w:t>
      </w:r>
      <w:r w:rsidRPr="00E71DFC">
        <w:rPr>
          <w:rFonts w:ascii="Times New Roman" w:eastAsia="Times New Roman" w:hAnsi="Times New Roman" w:cs="Times New Roman"/>
          <w:b/>
          <w:bCs/>
          <w:lang w:eastAsia="es-MX"/>
        </w:rPr>
        <w:t>novela morisca</w:t>
      </w:r>
      <w:r w:rsidRPr="00E71DFC">
        <w:rPr>
          <w:rFonts w:ascii="Times New Roman" w:eastAsia="Times New Roman" w:hAnsi="Times New Roman" w:cs="Times New Roman"/>
          <w:lang w:eastAsia="es-MX"/>
        </w:rPr>
        <w:t>.</w:t>
      </w:r>
    </w:p>
    <w:p w14:paraId="55A6ACB9" w14:textId="77777777" w:rsidR="005B0686" w:rsidRPr="00E71DFC" w:rsidRDefault="005B0686" w:rsidP="005B0686">
      <w:pPr>
        <w:numPr>
          <w:ilvl w:val="0"/>
          <w:numId w:val="46"/>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lastRenderedPageBreak/>
        <w:t>La prosa histórica: las </w:t>
      </w:r>
      <w:r w:rsidRPr="00E71DFC">
        <w:rPr>
          <w:rFonts w:ascii="Times New Roman" w:eastAsia="Times New Roman" w:hAnsi="Times New Roman" w:cs="Times New Roman"/>
          <w:b/>
          <w:bCs/>
          <w:lang w:eastAsia="es-MX"/>
        </w:rPr>
        <w:t>crónicas</w:t>
      </w:r>
      <w:r w:rsidRPr="00E71DFC">
        <w:rPr>
          <w:rFonts w:ascii="Times New Roman" w:eastAsia="Times New Roman" w:hAnsi="Times New Roman" w:cs="Times New Roman"/>
          <w:lang w:eastAsia="es-MX"/>
        </w:rPr>
        <w:t> como la </w:t>
      </w:r>
      <w:r w:rsidRPr="00E71DFC">
        <w:rPr>
          <w:rFonts w:ascii="Times New Roman" w:eastAsia="Times New Roman" w:hAnsi="Times New Roman" w:cs="Times New Roman"/>
          <w:i/>
          <w:iCs/>
          <w:lang w:eastAsia="es-MX"/>
        </w:rPr>
        <w:t>Historia verdadera de la conquista de la Nueva España</w:t>
      </w:r>
      <w:r w:rsidRPr="00E71DFC">
        <w:rPr>
          <w:rFonts w:ascii="Times New Roman" w:eastAsia="Times New Roman" w:hAnsi="Times New Roman" w:cs="Times New Roman"/>
          <w:lang w:eastAsia="es-MX"/>
        </w:rPr>
        <w:t> de Bernal Díaz del Castillo.</w:t>
      </w:r>
    </w:p>
    <w:p w14:paraId="763D072D" w14:textId="77777777" w:rsidR="005B0686" w:rsidRPr="00E71DFC" w:rsidRDefault="005B0686" w:rsidP="005B0686">
      <w:pPr>
        <w:numPr>
          <w:ilvl w:val="0"/>
          <w:numId w:val="46"/>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prosa de carácter realista: la </w:t>
      </w:r>
      <w:r w:rsidRPr="00E71DFC">
        <w:rPr>
          <w:rFonts w:ascii="Times New Roman" w:eastAsia="Times New Roman" w:hAnsi="Times New Roman" w:cs="Times New Roman"/>
          <w:b/>
          <w:bCs/>
          <w:lang w:eastAsia="es-MX"/>
        </w:rPr>
        <w:t>novela picaresca</w:t>
      </w:r>
      <w:r w:rsidRPr="00E71DFC">
        <w:rPr>
          <w:rFonts w:ascii="Times New Roman" w:eastAsia="Times New Roman" w:hAnsi="Times New Roman" w:cs="Times New Roman"/>
          <w:lang w:eastAsia="es-MX"/>
        </w:rPr>
        <w:t>.</w:t>
      </w:r>
    </w:p>
    <w:p w14:paraId="7F4ED2CD" w14:textId="77777777" w:rsidR="005B0686" w:rsidRPr="00E71DFC" w:rsidRDefault="005B0686" w:rsidP="005B0686">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0E3E5A" w:rsidRPr="00E71DFC" w14:paraId="02811CF6" w14:textId="77777777" w:rsidTr="00C163AE">
        <w:tc>
          <w:tcPr>
            <w:tcW w:w="9054" w:type="dxa"/>
            <w:gridSpan w:val="2"/>
            <w:shd w:val="clear" w:color="auto" w:fill="000000" w:themeFill="text1"/>
          </w:tcPr>
          <w:p w14:paraId="1A1A6AD5" w14:textId="77777777" w:rsidR="000E3E5A" w:rsidRPr="00E71DFC" w:rsidRDefault="000E3E5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E3E5A" w:rsidRPr="00E71DFC" w14:paraId="715EC455" w14:textId="77777777" w:rsidTr="00C163AE">
        <w:tc>
          <w:tcPr>
            <w:tcW w:w="2518" w:type="dxa"/>
          </w:tcPr>
          <w:p w14:paraId="2E40C9F5"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06908584" w14:textId="265E00FD" w:rsidR="000E3E5A" w:rsidRPr="00E71DFC" w:rsidRDefault="007971CF" w:rsidP="00C163AE">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LE_GE10_01_REC290</w:t>
            </w:r>
          </w:p>
        </w:tc>
      </w:tr>
      <w:tr w:rsidR="000E3E5A" w:rsidRPr="00E71DFC" w14:paraId="5F3B1397" w14:textId="77777777" w:rsidTr="00C163AE">
        <w:tc>
          <w:tcPr>
            <w:tcW w:w="2518" w:type="dxa"/>
          </w:tcPr>
          <w:p w14:paraId="5B9EF799"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7C8D9932" w14:textId="2DA9BE6E" w:rsidR="000E3E5A" w:rsidRPr="00E71DFC" w:rsidRDefault="000E3E5A" w:rsidP="00002CAD">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002CAD" w:rsidRPr="00E71DFC">
              <w:rPr>
                <w:rFonts w:ascii="Times New Roman" w:hAnsi="Times New Roman" w:cs="Times New Roman"/>
                <w:color w:val="000000"/>
                <w:sz w:val="24"/>
                <w:szCs w:val="24"/>
                <w:lang w:val="es-ES_tradnl"/>
              </w:rPr>
              <w:t>La literatura renacentista/L</w:t>
            </w:r>
            <w:r w:rsidRPr="00E71DFC">
              <w:rPr>
                <w:rFonts w:ascii="Times New Roman" w:hAnsi="Times New Roman" w:cs="Times New Roman"/>
                <w:color w:val="000000"/>
                <w:sz w:val="24"/>
                <w:szCs w:val="24"/>
                <w:lang w:val="es-ES_tradnl"/>
              </w:rPr>
              <w:t>a prosa</w:t>
            </w:r>
          </w:p>
        </w:tc>
      </w:tr>
      <w:tr w:rsidR="000E3E5A" w:rsidRPr="00E71DFC" w14:paraId="1E61D0FA" w14:textId="77777777" w:rsidTr="00C163AE">
        <w:tc>
          <w:tcPr>
            <w:tcW w:w="2518" w:type="dxa"/>
          </w:tcPr>
          <w:p w14:paraId="786B6E94"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F58AF71" w14:textId="77777777" w:rsidR="000E3E5A" w:rsidRPr="00E71DFC" w:rsidRDefault="009A279E"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p>
          <w:p w14:paraId="084F7179" w14:textId="193647B1" w:rsidR="007971CF" w:rsidRPr="00E71DFC" w:rsidRDefault="007971CF"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1.Ficha </w:t>
            </w:r>
            <w:r w:rsidR="006D7043" w:rsidRPr="00E71DFC">
              <w:rPr>
                <w:rFonts w:ascii="Times New Roman" w:hAnsi="Times New Roman" w:cs="Times New Roman"/>
                <w:color w:val="FF0000"/>
                <w:sz w:val="24"/>
                <w:szCs w:val="24"/>
                <w:lang w:val="es-ES_tradnl"/>
              </w:rPr>
              <w:t>estudiante</w:t>
            </w:r>
            <w:r w:rsidR="002C6AF9" w:rsidRPr="00E71DFC">
              <w:rPr>
                <w:rFonts w:ascii="Times New Roman" w:hAnsi="Times New Roman" w:cs="Times New Roman"/>
                <w:color w:val="FF0000"/>
                <w:sz w:val="24"/>
                <w:szCs w:val="24"/>
                <w:lang w:val="es-ES_tradnl"/>
              </w:rPr>
              <w:t xml:space="preserve"> dejar igual</w:t>
            </w:r>
          </w:p>
          <w:p w14:paraId="406126F2" w14:textId="77777777" w:rsidR="007971CF" w:rsidRPr="00E71DFC" w:rsidRDefault="007971CF"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2.Ficha profesor</w:t>
            </w:r>
            <w:r w:rsidR="00C67F0F" w:rsidRPr="00E71DFC">
              <w:rPr>
                <w:rFonts w:ascii="Times New Roman" w:hAnsi="Times New Roman" w:cs="Times New Roman"/>
                <w:color w:val="FF0000"/>
                <w:sz w:val="24"/>
                <w:szCs w:val="24"/>
                <w:lang w:val="es-ES_tradnl"/>
              </w:rPr>
              <w:t>. Cambiar los siguientes fragmentos y dejar el resto igual:</w:t>
            </w:r>
          </w:p>
          <w:p w14:paraId="63AFF349" w14:textId="77777777" w:rsidR="00C67F0F" w:rsidRPr="00E71DFC" w:rsidRDefault="00C67F0F" w:rsidP="00C67F0F">
            <w:pPr>
              <w:jc w:val="both"/>
              <w:rPr>
                <w:rFonts w:ascii="Times New Roman" w:hAnsi="Times New Roman" w:cs="Times New Roman"/>
                <w:sz w:val="24"/>
                <w:szCs w:val="24"/>
                <w:lang w:val="es-ES_tradnl"/>
              </w:rPr>
            </w:pPr>
          </w:p>
          <w:p w14:paraId="33990B99" w14:textId="77777777" w:rsidR="00C67F0F" w:rsidRPr="00E71DFC" w:rsidRDefault="00C67F0F" w:rsidP="00C67F0F">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115EB5CA" w14:textId="77777777" w:rsidR="00C67F0F" w:rsidRPr="00E71DFC" w:rsidRDefault="00C67F0F" w:rsidP="00C67F0F">
            <w:pPr>
              <w:pStyle w:val="cabecera2"/>
              <w:shd w:val="clear" w:color="auto" w:fill="FFFFFF"/>
              <w:spacing w:before="375" w:beforeAutospacing="0"/>
              <w:jc w:val="both"/>
              <w:rPr>
                <w:sz w:val="24"/>
                <w:szCs w:val="24"/>
                <w:lang w:val="es-ES_tradnl"/>
              </w:rPr>
            </w:pPr>
            <w:r w:rsidRPr="00E71DFC">
              <w:rPr>
                <w:sz w:val="24"/>
                <w:szCs w:val="24"/>
                <w:lang w:val="es-ES_tradnl"/>
              </w:rPr>
              <w:t>Antes de la presentación</w:t>
            </w:r>
          </w:p>
          <w:p w14:paraId="7970CB9D" w14:textId="77777777" w:rsidR="00C67F0F" w:rsidRPr="00E71DFC" w:rsidRDefault="00C67F0F"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Para entender los libros de caballerías es importante conocer cuáles eran los referentes de este tipo de novela, es decir, conocer en qué consistía el ciclo artúrico y la materia francesa.</w:t>
            </w:r>
          </w:p>
          <w:p w14:paraId="77403FF1" w14:textId="2AA82F9A" w:rsidR="00C67F0F" w:rsidRPr="00E71DFC" w:rsidRDefault="00C67F0F"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Probablemente, los </w:t>
            </w:r>
            <w:r w:rsidR="00754A3C" w:rsidRPr="00E71DFC">
              <w:rPr>
                <w:sz w:val="24"/>
                <w:szCs w:val="24"/>
                <w:lang w:val="es-ES_tradnl"/>
              </w:rPr>
              <w:t>estudiantes</w:t>
            </w:r>
            <w:r w:rsidRPr="00E71DFC">
              <w:rPr>
                <w:sz w:val="24"/>
                <w:szCs w:val="24"/>
                <w:lang w:val="es-ES_tradnl"/>
              </w:rPr>
              <w:t xml:space="preserve"> hayan oído hablar del rey Arturo, su esposa Ginebra o el mago Merlín. Puede ser una buena ocasión para que busquen información sobre estos personajes y la compartan. Si quiere puede organizar la tarea en grupos de tres o cuatro miembros, y luego exponer los resultados en sesión plenaria.</w:t>
            </w:r>
          </w:p>
          <w:p w14:paraId="76E1EEC4" w14:textId="77777777" w:rsidR="00C67F0F" w:rsidRPr="00E71DFC" w:rsidRDefault="00C67F0F" w:rsidP="00C67F0F">
            <w:pPr>
              <w:pStyle w:val="cabecera2"/>
              <w:shd w:val="clear" w:color="auto" w:fill="FFFFFF"/>
              <w:spacing w:before="375" w:beforeAutospacing="0"/>
              <w:jc w:val="both"/>
              <w:rPr>
                <w:sz w:val="24"/>
                <w:szCs w:val="24"/>
                <w:lang w:val="es-ES_tradnl"/>
              </w:rPr>
            </w:pPr>
            <w:r w:rsidRPr="00E71DFC">
              <w:rPr>
                <w:sz w:val="24"/>
                <w:szCs w:val="24"/>
                <w:lang w:val="es-ES_tradnl"/>
              </w:rPr>
              <w:t>Durante la presentación</w:t>
            </w:r>
          </w:p>
          <w:p w14:paraId="5491DCE6" w14:textId="211D7E4A" w:rsidR="00C67F0F" w:rsidRPr="00E71DFC" w:rsidRDefault="00C67F0F"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El recurso muestra las características de los libros de caballerías y aporta ejemplos extraídos del</w:t>
            </w:r>
            <w:r w:rsidRPr="00E71DFC">
              <w:rPr>
                <w:rStyle w:val="apple-converted-space"/>
                <w:sz w:val="24"/>
                <w:szCs w:val="24"/>
                <w:lang w:val="es-ES_tradnl"/>
              </w:rPr>
              <w:t> </w:t>
            </w:r>
            <w:r w:rsidRPr="00E71DFC">
              <w:rPr>
                <w:rStyle w:val="cursiva"/>
                <w:i/>
                <w:iCs/>
                <w:sz w:val="24"/>
                <w:szCs w:val="24"/>
                <w:lang w:val="es-ES_tradnl"/>
              </w:rPr>
              <w:t>Amadís de Gaula</w:t>
            </w:r>
            <w:r w:rsidRPr="00E71DFC">
              <w:rPr>
                <w:rStyle w:val="apple-converted-space"/>
                <w:i/>
                <w:iCs/>
                <w:sz w:val="24"/>
                <w:szCs w:val="24"/>
                <w:lang w:val="es-ES_tradnl"/>
              </w:rPr>
              <w:t> </w:t>
            </w:r>
            <w:r w:rsidRPr="00E71DFC">
              <w:rPr>
                <w:sz w:val="24"/>
                <w:szCs w:val="24"/>
                <w:lang w:val="es-ES_tradnl"/>
              </w:rPr>
              <w:t>y de</w:t>
            </w:r>
            <w:r w:rsidRPr="00E71DFC">
              <w:rPr>
                <w:rStyle w:val="apple-converted-space"/>
                <w:sz w:val="24"/>
                <w:szCs w:val="24"/>
                <w:lang w:val="es-ES_tradnl"/>
              </w:rPr>
              <w:t> </w:t>
            </w:r>
            <w:r w:rsidRPr="00E71DFC">
              <w:rPr>
                <w:rStyle w:val="cursiva"/>
                <w:i/>
                <w:iCs/>
                <w:sz w:val="24"/>
                <w:szCs w:val="24"/>
                <w:lang w:val="es-ES_tradnl"/>
              </w:rPr>
              <w:t>Las sergas de Esplandián</w:t>
            </w:r>
            <w:r w:rsidRPr="00E71DFC">
              <w:rPr>
                <w:sz w:val="24"/>
                <w:szCs w:val="24"/>
                <w:lang w:val="es-ES_tradnl"/>
              </w:rPr>
              <w:t>. Puede aprovechar estos fragmentos para tratar el concepto de verosimilitud. Además, proporcionamos a continuación un fragmento extraído de</w:t>
            </w:r>
            <w:r w:rsidRPr="00E71DFC">
              <w:rPr>
                <w:rStyle w:val="apple-converted-space"/>
                <w:sz w:val="24"/>
                <w:szCs w:val="24"/>
                <w:lang w:val="es-ES_tradnl"/>
              </w:rPr>
              <w:t> </w:t>
            </w:r>
            <w:r w:rsidRPr="00E71DFC">
              <w:rPr>
                <w:rStyle w:val="cursiva"/>
                <w:i/>
                <w:iCs/>
                <w:sz w:val="24"/>
                <w:szCs w:val="24"/>
                <w:lang w:val="es-ES_tradnl"/>
              </w:rPr>
              <w:t>El Quijote</w:t>
            </w:r>
            <w:r w:rsidRPr="00E71DFC">
              <w:rPr>
                <w:rStyle w:val="apple-converted-space"/>
                <w:i/>
                <w:iCs/>
                <w:sz w:val="24"/>
                <w:szCs w:val="24"/>
                <w:lang w:val="es-ES_tradnl"/>
              </w:rPr>
              <w:t> </w:t>
            </w:r>
            <w:r w:rsidRPr="00E71DFC">
              <w:rPr>
                <w:sz w:val="24"/>
                <w:szCs w:val="24"/>
                <w:lang w:val="es-ES_tradnl"/>
              </w:rPr>
              <w:t>(1605 y 1615). Puede resultar útil para ver como el cura valora positivamente los elementos verosímiles de la obra</w:t>
            </w:r>
            <w:r w:rsidRPr="00E71DFC">
              <w:rPr>
                <w:rStyle w:val="apple-converted-space"/>
                <w:sz w:val="24"/>
                <w:szCs w:val="24"/>
                <w:lang w:val="es-ES_tradnl"/>
              </w:rPr>
              <w:t> </w:t>
            </w:r>
            <w:r w:rsidRPr="00E71DFC">
              <w:rPr>
                <w:rStyle w:val="cursiva"/>
                <w:i/>
                <w:iCs/>
                <w:sz w:val="24"/>
                <w:szCs w:val="24"/>
                <w:lang w:val="es-ES_tradnl"/>
              </w:rPr>
              <w:t>Tirante el Blanco</w:t>
            </w:r>
            <w:r w:rsidRPr="00E71DFC">
              <w:rPr>
                <w:sz w:val="24"/>
                <w:szCs w:val="24"/>
                <w:lang w:val="es-ES_tradnl"/>
              </w:rPr>
              <w:t>, en contraposición con los elementos inverosímiles que suelen aparecer en los libros de caballerías:</w:t>
            </w:r>
          </w:p>
          <w:p w14:paraId="0137C225" w14:textId="77777777" w:rsidR="00C67F0F" w:rsidRPr="00E71DFC" w:rsidRDefault="00C67F0F" w:rsidP="00C67F0F">
            <w:pPr>
              <w:pStyle w:val="cabecera2"/>
              <w:shd w:val="clear" w:color="auto" w:fill="FFFFFF"/>
              <w:spacing w:before="375" w:beforeAutospacing="0"/>
              <w:jc w:val="both"/>
              <w:rPr>
                <w:sz w:val="24"/>
                <w:szCs w:val="24"/>
                <w:lang w:val="es-ES_tradnl"/>
              </w:rPr>
            </w:pPr>
            <w:r w:rsidRPr="00E71DFC">
              <w:rPr>
                <w:sz w:val="24"/>
                <w:szCs w:val="24"/>
                <w:lang w:val="es-ES_tradnl"/>
              </w:rPr>
              <w:t>Después de la presentación</w:t>
            </w:r>
          </w:p>
          <w:p w14:paraId="4C7E2517" w14:textId="06486F25" w:rsidR="00C67F0F" w:rsidRPr="00E71DFC" w:rsidRDefault="00C67F0F" w:rsidP="00C67F0F">
            <w:pPr>
              <w:pStyle w:val="normal0"/>
              <w:shd w:val="clear" w:color="auto" w:fill="FFFFFF"/>
              <w:spacing w:before="0" w:beforeAutospacing="0" w:line="270" w:lineRule="atLeast"/>
              <w:jc w:val="both"/>
              <w:rPr>
                <w:color w:val="0D3158"/>
                <w:sz w:val="24"/>
                <w:szCs w:val="24"/>
                <w:lang w:val="es-ES_tradnl"/>
              </w:rPr>
            </w:pPr>
            <w:r w:rsidRPr="00E71DFC">
              <w:rPr>
                <w:sz w:val="24"/>
                <w:szCs w:val="24"/>
                <w:lang w:val="es-ES_tradnl"/>
              </w:rPr>
              <w:t xml:space="preserve">Si quiere que los </w:t>
            </w:r>
            <w:r w:rsidR="00754A3C" w:rsidRPr="00E71DFC">
              <w:rPr>
                <w:sz w:val="24"/>
                <w:szCs w:val="24"/>
                <w:lang w:val="es-ES_tradnl"/>
              </w:rPr>
              <w:t>estudiantes</w:t>
            </w:r>
            <w:r w:rsidRPr="00E71DFC">
              <w:rPr>
                <w:sz w:val="24"/>
                <w:szCs w:val="24"/>
                <w:lang w:val="es-ES_tradnl"/>
              </w:rPr>
              <w:t xml:space="preserve"> profundicen más sobre la novela de caballerías, puede sugerirles que visiten la página Educarex promovida por la Consejería de Educación y Cultura de la Junta </w:t>
            </w:r>
            <w:r w:rsidRPr="00E71DFC">
              <w:rPr>
                <w:sz w:val="24"/>
                <w:szCs w:val="24"/>
                <w:lang w:val="es-ES_tradnl"/>
              </w:rPr>
              <w:lastRenderedPageBreak/>
              <w:t>de Extremadura [</w:t>
            </w:r>
            <w:r w:rsidR="00EB15E6" w:rsidRPr="00E71DFC">
              <w:rPr>
                <w:sz w:val="24"/>
                <w:szCs w:val="24"/>
                <w:lang w:val="es-ES_tradnl"/>
              </w:rPr>
              <w:fldChar w:fldCharType="begin"/>
            </w:r>
            <w:r w:rsidR="00EB15E6" w:rsidRPr="00E71DFC">
              <w:rPr>
                <w:sz w:val="24"/>
                <w:szCs w:val="24"/>
                <w:lang w:val="es-ES_tradnl"/>
              </w:rPr>
              <w:instrText xml:space="preserve"> HYPERLINK "http://conteni2.educarex.es/mats/11777/contenido/OA1/n1.html" \t "_blank" </w:instrText>
            </w:r>
            <w:r w:rsidR="00EB15E6" w:rsidRPr="00E71DFC">
              <w:rPr>
                <w:sz w:val="24"/>
                <w:szCs w:val="24"/>
                <w:lang w:val="es-ES_tradnl"/>
              </w:rPr>
              <w:fldChar w:fldCharType="separate"/>
            </w:r>
            <w:r w:rsidRPr="00E71DFC">
              <w:rPr>
                <w:rStyle w:val="Hipervnculo"/>
                <w:color w:val="auto"/>
                <w:sz w:val="24"/>
                <w:szCs w:val="24"/>
                <w:lang w:val="es-ES_tradnl"/>
              </w:rPr>
              <w:t>ver</w:t>
            </w:r>
            <w:r w:rsidR="00EB15E6" w:rsidRPr="00E71DFC">
              <w:rPr>
                <w:rStyle w:val="Hipervnculo"/>
                <w:color w:val="auto"/>
                <w:sz w:val="24"/>
                <w:szCs w:val="24"/>
                <w:lang w:val="es-ES_tradnl"/>
              </w:rPr>
              <w:fldChar w:fldCharType="end"/>
            </w:r>
            <w:r w:rsidRPr="00E71DFC">
              <w:rPr>
                <w:sz w:val="24"/>
                <w:szCs w:val="24"/>
                <w:lang w:val="es-ES_tradnl"/>
              </w:rPr>
              <w:t>].</w:t>
            </w:r>
          </w:p>
        </w:tc>
      </w:tr>
      <w:tr w:rsidR="000E3E5A" w:rsidRPr="00E71DFC" w14:paraId="78CDB31B" w14:textId="77777777" w:rsidTr="00C163AE">
        <w:tc>
          <w:tcPr>
            <w:tcW w:w="2518" w:type="dxa"/>
          </w:tcPr>
          <w:p w14:paraId="299AD6B2" w14:textId="6A1FDEB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42B3645" w14:textId="6B800EEF"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La Novela de Caballerías</w:t>
            </w:r>
          </w:p>
        </w:tc>
      </w:tr>
      <w:tr w:rsidR="000E3E5A" w:rsidRPr="00E71DFC" w14:paraId="1D7A2AC7" w14:textId="77777777" w:rsidTr="00C163AE">
        <w:tc>
          <w:tcPr>
            <w:tcW w:w="2518" w:type="dxa"/>
          </w:tcPr>
          <w:p w14:paraId="065CFBF0"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3839D3AB" w14:textId="4FC93F2E"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te ayuda a conocer las características de éste género</w:t>
            </w:r>
          </w:p>
        </w:tc>
      </w:tr>
    </w:tbl>
    <w:p w14:paraId="72C7DE18" w14:textId="77777777" w:rsidR="000E3E5A" w:rsidRPr="00E71DFC" w:rsidRDefault="000E3E5A" w:rsidP="000E3E5A">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0E3E5A" w:rsidRPr="00E71DFC" w14:paraId="7D49DDB0" w14:textId="77777777" w:rsidTr="00C163AE">
        <w:tc>
          <w:tcPr>
            <w:tcW w:w="9054" w:type="dxa"/>
            <w:gridSpan w:val="2"/>
            <w:shd w:val="clear" w:color="auto" w:fill="000000" w:themeFill="text1"/>
          </w:tcPr>
          <w:p w14:paraId="5365A3CD" w14:textId="77777777" w:rsidR="000E3E5A" w:rsidRPr="00E71DFC" w:rsidRDefault="000E3E5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E3E5A" w:rsidRPr="00E71DFC" w14:paraId="1BEFA10F" w14:textId="77777777" w:rsidTr="00C163AE">
        <w:tc>
          <w:tcPr>
            <w:tcW w:w="2518" w:type="dxa"/>
          </w:tcPr>
          <w:p w14:paraId="15CAB090"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BE42F19" w14:textId="498E5C35" w:rsidR="000E3E5A" w:rsidRPr="00E71DFC" w:rsidRDefault="00CD3805" w:rsidP="00C163AE">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LE_GE10_01_REC0300</w:t>
            </w:r>
          </w:p>
        </w:tc>
      </w:tr>
      <w:tr w:rsidR="000E3E5A" w:rsidRPr="00E71DFC" w14:paraId="057689D0" w14:textId="77777777" w:rsidTr="00C163AE">
        <w:tc>
          <w:tcPr>
            <w:tcW w:w="2518" w:type="dxa"/>
          </w:tcPr>
          <w:p w14:paraId="53028128"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2221CB07" w14:textId="0AFBF71C"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w:t>
            </w:r>
            <w:r w:rsidR="00002CAD" w:rsidRPr="00E71DFC">
              <w:rPr>
                <w:rFonts w:ascii="Times New Roman" w:hAnsi="Times New Roman" w:cs="Times New Roman"/>
                <w:color w:val="000000"/>
                <w:sz w:val="24"/>
                <w:szCs w:val="24"/>
                <w:lang w:val="es-ES_tradnl"/>
              </w:rPr>
              <w:t xml:space="preserve"> castellana y literatura/La literatura renacentista/La prosa</w:t>
            </w:r>
          </w:p>
        </w:tc>
      </w:tr>
      <w:tr w:rsidR="000E3E5A" w:rsidRPr="00E71DFC" w14:paraId="4CC5BBE5" w14:textId="77777777" w:rsidTr="00C163AE">
        <w:tc>
          <w:tcPr>
            <w:tcW w:w="2518" w:type="dxa"/>
          </w:tcPr>
          <w:p w14:paraId="2F91A1DE"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5744AB9" w14:textId="77777777" w:rsidR="000E3E5A" w:rsidRPr="00E71DFC" w:rsidRDefault="009A279E" w:rsidP="009A279E">
            <w:pPr>
              <w:jc w:val="both"/>
              <w:rPr>
                <w:rStyle w:val="apple-converted-space"/>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En el subtítulo “El lazarillo de Tormes” cambiar esta oración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Desde el principio, Lázaro, el protagonista, informa al lector de sus orígenes humildes y cómo su madre le deja en manos de un ciego que le maltrata” </w:t>
            </w:r>
            <w:r w:rsidRPr="00E71DFC">
              <w:rPr>
                <w:rStyle w:val="apple-converted-space"/>
                <w:rFonts w:ascii="Times New Roman" w:hAnsi="Times New Roman" w:cs="Times New Roman"/>
                <w:sz w:val="24"/>
                <w:szCs w:val="24"/>
                <w:shd w:val="clear" w:color="auto" w:fill="FFFFFF"/>
                <w:lang w:val="es-ES_tradnl"/>
              </w:rPr>
              <w:t xml:space="preserve"> </w:t>
            </w:r>
            <w:r w:rsidRPr="00E71DFC">
              <w:rPr>
                <w:rStyle w:val="apple-converted-space"/>
                <w:rFonts w:ascii="Times New Roman" w:hAnsi="Times New Roman" w:cs="Times New Roman"/>
                <w:color w:val="FF0000"/>
                <w:sz w:val="24"/>
                <w:szCs w:val="24"/>
                <w:shd w:val="clear" w:color="auto" w:fill="FFFFFF"/>
                <w:lang w:val="es-ES_tradnl"/>
              </w:rPr>
              <w:t xml:space="preserve">por esta </w:t>
            </w:r>
            <w:r w:rsidRPr="00E71DFC">
              <w:rPr>
                <w:rStyle w:val="apple-converted-space"/>
                <w:rFonts w:ascii="Times New Roman" w:hAnsi="Times New Roman" w:cs="Times New Roman"/>
                <w:sz w:val="24"/>
                <w:szCs w:val="24"/>
                <w:shd w:val="clear" w:color="auto" w:fill="FFFFFF"/>
                <w:lang w:val="es-ES_tradnl"/>
              </w:rPr>
              <w:t>“</w:t>
            </w:r>
            <w:r w:rsidRPr="00E71DFC">
              <w:rPr>
                <w:rFonts w:ascii="Times New Roman" w:hAnsi="Times New Roman" w:cs="Times New Roman"/>
                <w:sz w:val="24"/>
                <w:szCs w:val="24"/>
                <w:shd w:val="clear" w:color="auto" w:fill="FFFFFF"/>
                <w:lang w:val="es-ES_tradnl"/>
              </w:rPr>
              <w:t>Desde el principio, Lázaro, el protagonista, informa al lector de sus orígenes humildes y cómo su madre lo deja en manos de un ciego que lo maltrata.”</w:t>
            </w:r>
            <w:r w:rsidRPr="00E71DFC">
              <w:rPr>
                <w:rStyle w:val="apple-converted-space"/>
                <w:rFonts w:ascii="Times New Roman" w:hAnsi="Times New Roman" w:cs="Times New Roman"/>
                <w:sz w:val="24"/>
                <w:szCs w:val="24"/>
                <w:shd w:val="clear" w:color="auto" w:fill="FFFFFF"/>
                <w:lang w:val="es-ES_tradnl"/>
              </w:rPr>
              <w:t> </w:t>
            </w:r>
          </w:p>
          <w:p w14:paraId="09638383" w14:textId="77777777" w:rsidR="00CD3805" w:rsidRPr="00E71DFC" w:rsidRDefault="00CD3805" w:rsidP="009A279E">
            <w:pPr>
              <w:jc w:val="both"/>
              <w:rPr>
                <w:rStyle w:val="apple-converted-space"/>
                <w:rFonts w:ascii="Times New Roman" w:hAnsi="Times New Roman" w:cs="Times New Roman"/>
                <w:sz w:val="24"/>
                <w:szCs w:val="24"/>
                <w:shd w:val="clear" w:color="auto" w:fill="FFFFFF"/>
                <w:lang w:val="es-ES_tradnl"/>
              </w:rPr>
            </w:pPr>
          </w:p>
          <w:p w14:paraId="49B8E612" w14:textId="251C531C" w:rsidR="00CD3805" w:rsidRPr="00E71DFC" w:rsidRDefault="00CD3805" w:rsidP="009A279E">
            <w:pPr>
              <w:jc w:val="both"/>
              <w:rPr>
                <w:rStyle w:val="apple-converted-space"/>
                <w:rFonts w:ascii="Times New Roman" w:hAnsi="Times New Roman" w:cs="Times New Roman"/>
                <w:color w:val="FF0000"/>
                <w:sz w:val="24"/>
                <w:szCs w:val="24"/>
                <w:shd w:val="clear" w:color="auto" w:fill="FFFFFF"/>
                <w:lang w:val="es-ES_tradnl"/>
              </w:rPr>
            </w:pPr>
            <w:r w:rsidRPr="00E71DFC">
              <w:rPr>
                <w:rStyle w:val="apple-converted-space"/>
                <w:rFonts w:ascii="Times New Roman" w:hAnsi="Times New Roman" w:cs="Times New Roman"/>
                <w:color w:val="FF0000"/>
                <w:sz w:val="24"/>
                <w:szCs w:val="24"/>
                <w:shd w:val="clear" w:color="auto" w:fill="FFFFFF"/>
                <w:lang w:val="es-ES_tradnl"/>
              </w:rPr>
              <w:t xml:space="preserve">1.Ficha </w:t>
            </w:r>
            <w:r w:rsidR="006D7043" w:rsidRPr="00E71DFC">
              <w:rPr>
                <w:rStyle w:val="apple-converted-space"/>
                <w:rFonts w:ascii="Times New Roman" w:hAnsi="Times New Roman" w:cs="Times New Roman"/>
                <w:color w:val="FF0000"/>
                <w:sz w:val="24"/>
                <w:szCs w:val="24"/>
                <w:shd w:val="clear" w:color="auto" w:fill="FFFFFF"/>
                <w:lang w:val="es-ES_tradnl"/>
              </w:rPr>
              <w:t>estudiante</w:t>
            </w:r>
            <w:r w:rsidRPr="00E71DFC">
              <w:rPr>
                <w:rStyle w:val="apple-converted-space"/>
                <w:rFonts w:ascii="Times New Roman" w:hAnsi="Times New Roman" w:cs="Times New Roman"/>
                <w:color w:val="FF0000"/>
                <w:sz w:val="24"/>
                <w:szCs w:val="24"/>
                <w:shd w:val="clear" w:color="auto" w:fill="FFFFFF"/>
                <w:lang w:val="es-ES_tradnl"/>
              </w:rPr>
              <w:t>. Dejar igual</w:t>
            </w:r>
          </w:p>
          <w:p w14:paraId="15610FB7" w14:textId="77777777" w:rsidR="00CD3805" w:rsidRPr="00E71DFC" w:rsidRDefault="00CD3805" w:rsidP="009A279E">
            <w:pPr>
              <w:jc w:val="both"/>
              <w:rPr>
                <w:rStyle w:val="apple-converted-space"/>
                <w:rFonts w:ascii="Times New Roman" w:hAnsi="Times New Roman" w:cs="Times New Roman"/>
                <w:color w:val="FF0000"/>
                <w:sz w:val="24"/>
                <w:szCs w:val="24"/>
                <w:shd w:val="clear" w:color="auto" w:fill="FFFFFF"/>
                <w:lang w:val="es-ES_tradnl"/>
              </w:rPr>
            </w:pPr>
            <w:r w:rsidRPr="00E71DFC">
              <w:rPr>
                <w:rStyle w:val="apple-converted-space"/>
                <w:rFonts w:ascii="Times New Roman" w:hAnsi="Times New Roman" w:cs="Times New Roman"/>
                <w:color w:val="FF0000"/>
                <w:sz w:val="24"/>
                <w:szCs w:val="24"/>
                <w:shd w:val="clear" w:color="auto" w:fill="FFFFFF"/>
                <w:lang w:val="es-ES_tradnl"/>
              </w:rPr>
              <w:t>2.Ficha profesor. Cambiar este fragmento y dejar el resto igual:</w:t>
            </w:r>
          </w:p>
          <w:p w14:paraId="0F84143B" w14:textId="77777777" w:rsidR="00CD3805" w:rsidRPr="00E71DFC" w:rsidRDefault="00CD3805" w:rsidP="00C67F0F">
            <w:pPr>
              <w:jc w:val="both"/>
              <w:rPr>
                <w:rStyle w:val="apple-converted-space"/>
                <w:rFonts w:ascii="Times New Roman" w:hAnsi="Times New Roman" w:cs="Times New Roman"/>
                <w:sz w:val="24"/>
                <w:szCs w:val="24"/>
                <w:shd w:val="clear" w:color="auto" w:fill="FFFFFF"/>
                <w:lang w:val="es-ES_tradnl"/>
              </w:rPr>
            </w:pPr>
          </w:p>
          <w:p w14:paraId="366745E6" w14:textId="77777777" w:rsidR="00C67F0F" w:rsidRPr="00E71DFC" w:rsidRDefault="00C67F0F" w:rsidP="00C67F0F">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32F167DD" w14:textId="77777777" w:rsidR="00C67F0F" w:rsidRPr="00E71DFC" w:rsidRDefault="00C67F0F" w:rsidP="00C67F0F">
            <w:pPr>
              <w:pStyle w:val="cabecera2"/>
              <w:shd w:val="clear" w:color="auto" w:fill="FFFFFF"/>
              <w:spacing w:before="375" w:beforeAutospacing="0"/>
              <w:jc w:val="both"/>
              <w:rPr>
                <w:sz w:val="24"/>
                <w:szCs w:val="24"/>
                <w:lang w:val="es-ES_tradnl"/>
              </w:rPr>
            </w:pPr>
            <w:r w:rsidRPr="00E71DFC">
              <w:rPr>
                <w:sz w:val="24"/>
                <w:szCs w:val="24"/>
                <w:lang w:val="es-ES_tradnl"/>
              </w:rPr>
              <w:t>Durante la presentación</w:t>
            </w:r>
          </w:p>
          <w:p w14:paraId="5BF0F094" w14:textId="5E1C09F5" w:rsidR="00C67F0F" w:rsidRPr="00E71DFC" w:rsidRDefault="00C67F0F"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El recurso presenta preguntas de comprensión y de ampliación de los conceptos que expone. A continuación, proporcionamos las respuestas de las preguntas que se formulan para que pueda trabajar con los </w:t>
            </w:r>
            <w:r w:rsidR="00754A3C" w:rsidRPr="00E71DFC">
              <w:rPr>
                <w:sz w:val="24"/>
                <w:szCs w:val="24"/>
                <w:lang w:val="es-ES_tradnl"/>
              </w:rPr>
              <w:t>estudiantes</w:t>
            </w:r>
            <w:r w:rsidRPr="00E71DFC">
              <w:rPr>
                <w:sz w:val="24"/>
                <w:szCs w:val="24"/>
                <w:lang w:val="es-ES_tradnl"/>
              </w:rPr>
              <w:t xml:space="preserve"> cómodamente:</w:t>
            </w:r>
          </w:p>
          <w:p w14:paraId="47B4F89A" w14:textId="77777777" w:rsidR="00CD3805" w:rsidRPr="00E71DFC" w:rsidRDefault="00CD3805" w:rsidP="00C67F0F">
            <w:pPr>
              <w:pStyle w:val="cabecera3"/>
              <w:shd w:val="clear" w:color="auto" w:fill="FFFFFF"/>
              <w:spacing w:before="375" w:beforeAutospacing="0"/>
              <w:jc w:val="both"/>
              <w:rPr>
                <w:sz w:val="24"/>
                <w:szCs w:val="24"/>
                <w:lang w:val="es-ES_tradnl"/>
              </w:rPr>
            </w:pPr>
            <w:r w:rsidRPr="00E71DFC">
              <w:rPr>
                <w:sz w:val="24"/>
                <w:szCs w:val="24"/>
                <w:lang w:val="es-ES_tradnl"/>
              </w:rPr>
              <w:t>Pantalla Investiga</w:t>
            </w:r>
          </w:p>
          <w:p w14:paraId="2FC4EE87" w14:textId="4E3E0848" w:rsidR="00CD3805" w:rsidRPr="00E71DFC" w:rsidRDefault="00CD3805" w:rsidP="00C67F0F">
            <w:pPr>
              <w:pStyle w:val="tab1"/>
              <w:shd w:val="clear" w:color="auto" w:fill="FFFFFF"/>
              <w:spacing w:before="0" w:beforeAutospacing="0" w:line="270" w:lineRule="atLeast"/>
              <w:jc w:val="both"/>
              <w:rPr>
                <w:sz w:val="24"/>
                <w:szCs w:val="24"/>
                <w:lang w:val="es-ES_tradnl"/>
              </w:rPr>
            </w:pPr>
            <w:r w:rsidRPr="00E71DFC">
              <w:rPr>
                <w:sz w:val="24"/>
                <w:szCs w:val="24"/>
                <w:lang w:val="es-ES_tradnl"/>
              </w:rPr>
              <w:t>- En la novela picaresca el protagonista suele narrar su vida desde el presente</w:t>
            </w:r>
            <w:r w:rsidR="00C67F0F" w:rsidRPr="00E71DFC">
              <w:rPr>
                <w:sz w:val="24"/>
                <w:szCs w:val="24"/>
                <w:lang w:val="es-ES_tradnl"/>
              </w:rPr>
              <w:t>. Busque</w:t>
            </w:r>
            <w:r w:rsidRPr="00E71DFC">
              <w:rPr>
                <w:sz w:val="24"/>
                <w:szCs w:val="24"/>
                <w:lang w:val="es-ES_tradnl"/>
              </w:rPr>
              <w:t xml:space="preserve"> información sobre</w:t>
            </w:r>
            <w:r w:rsidRPr="00E71DFC">
              <w:rPr>
                <w:rStyle w:val="apple-converted-space"/>
                <w:sz w:val="24"/>
                <w:szCs w:val="24"/>
                <w:lang w:val="es-ES_tradnl"/>
              </w:rPr>
              <w:t> </w:t>
            </w:r>
            <w:r w:rsidRPr="00E71DFC">
              <w:rPr>
                <w:rStyle w:val="cursiva"/>
                <w:i/>
                <w:iCs/>
                <w:sz w:val="24"/>
                <w:szCs w:val="24"/>
                <w:lang w:val="es-ES_tradnl"/>
              </w:rPr>
              <w:t>El Lazarillo de Tormes</w:t>
            </w:r>
            <w:r w:rsidRPr="00E71DFC">
              <w:rPr>
                <w:rStyle w:val="apple-converted-space"/>
                <w:i/>
                <w:iCs/>
                <w:sz w:val="24"/>
                <w:szCs w:val="24"/>
                <w:lang w:val="es-ES_tradnl"/>
              </w:rPr>
              <w:t> </w:t>
            </w:r>
            <w:r w:rsidR="00C67F0F" w:rsidRPr="00E71DFC">
              <w:rPr>
                <w:sz w:val="24"/>
                <w:szCs w:val="24"/>
                <w:lang w:val="es-ES_tradnl"/>
              </w:rPr>
              <w:t>y explique</w:t>
            </w:r>
            <w:r w:rsidRPr="00E71DFC">
              <w:rPr>
                <w:sz w:val="24"/>
                <w:szCs w:val="24"/>
                <w:lang w:val="es-ES_tradnl"/>
              </w:rPr>
              <w:t xml:space="preserve"> el motivo por el que Lázaro decide contar su historia. SOLUCIÓN: Lázaro escribe a Vuestra Merced para explicarle su caso, es decir, cómo ha llegado a ser pregonero de vinos y estar en la situación en que se encuentra. Todo esto como un recurso narrativo para delimitar a un narrador más presente y cercano a sus interlocutores. En el prólogo podemos leer:</w:t>
            </w:r>
          </w:p>
          <w:p w14:paraId="330CAA73" w14:textId="77777777" w:rsidR="00C67F0F" w:rsidRPr="00E71DFC" w:rsidRDefault="00C67F0F" w:rsidP="00C67F0F">
            <w:pPr>
              <w:pStyle w:val="cabecera2"/>
              <w:shd w:val="clear" w:color="auto" w:fill="FFFFFF"/>
              <w:spacing w:before="375" w:beforeAutospacing="0"/>
              <w:jc w:val="both"/>
              <w:rPr>
                <w:sz w:val="24"/>
                <w:szCs w:val="24"/>
                <w:lang w:val="es-ES_tradnl"/>
              </w:rPr>
            </w:pPr>
            <w:r w:rsidRPr="00E71DFC">
              <w:rPr>
                <w:sz w:val="24"/>
                <w:szCs w:val="24"/>
                <w:lang w:val="es-ES_tradnl"/>
              </w:rPr>
              <w:t>Después la presentación</w:t>
            </w:r>
          </w:p>
          <w:p w14:paraId="07F3C6E9" w14:textId="28446DF7" w:rsidR="00C67F0F" w:rsidRPr="00E71DFC" w:rsidRDefault="00C67F0F"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Si cree conveniente que los </w:t>
            </w:r>
            <w:r w:rsidR="00754A3C" w:rsidRPr="00E71DFC">
              <w:rPr>
                <w:sz w:val="24"/>
                <w:szCs w:val="24"/>
                <w:lang w:val="es-ES_tradnl"/>
              </w:rPr>
              <w:t>estudiantes</w:t>
            </w:r>
            <w:r w:rsidRPr="00E71DFC">
              <w:rPr>
                <w:sz w:val="24"/>
                <w:szCs w:val="24"/>
                <w:lang w:val="es-ES_tradnl"/>
              </w:rPr>
              <w:t xml:space="preserve"> trabajen más</w:t>
            </w:r>
            <w:r w:rsidRPr="00E71DFC">
              <w:rPr>
                <w:rStyle w:val="apple-converted-space"/>
                <w:sz w:val="24"/>
                <w:szCs w:val="24"/>
                <w:lang w:val="es-ES_tradnl"/>
              </w:rPr>
              <w:t> </w:t>
            </w:r>
            <w:r w:rsidRPr="00E71DFC">
              <w:rPr>
                <w:rStyle w:val="cursiva"/>
                <w:i/>
                <w:iCs/>
                <w:sz w:val="24"/>
                <w:szCs w:val="24"/>
                <w:lang w:val="es-ES_tradnl"/>
              </w:rPr>
              <w:t>El Lazarillo de Tormes</w:t>
            </w:r>
            <w:r w:rsidRPr="00E71DFC">
              <w:rPr>
                <w:sz w:val="24"/>
                <w:szCs w:val="24"/>
                <w:lang w:val="es-ES_tradnl"/>
              </w:rPr>
              <w:t xml:space="preserve">, puede sugerirles que accedan a la página web del Centro para la Innovación y Desarrollo de la Educación a Distancia (CIDEAD), del Ministerio de Educación, Cultura y </w:t>
            </w:r>
            <w:r w:rsidRPr="00E71DFC">
              <w:rPr>
                <w:sz w:val="24"/>
                <w:szCs w:val="24"/>
                <w:lang w:val="es-ES_tradnl"/>
              </w:rPr>
              <w:lastRenderedPageBreak/>
              <w:t>Deporte, más concretamente las páginas 9 y 10 de la pestaña</w:t>
            </w:r>
            <w:r w:rsidRPr="00E71DFC">
              <w:rPr>
                <w:rStyle w:val="apple-converted-space"/>
                <w:sz w:val="24"/>
                <w:szCs w:val="24"/>
                <w:lang w:val="es-ES_tradnl"/>
              </w:rPr>
              <w:t> </w:t>
            </w:r>
            <w:r w:rsidRPr="00E71DFC">
              <w:rPr>
                <w:rStyle w:val="cursiva"/>
                <w:i/>
                <w:iCs/>
                <w:sz w:val="24"/>
                <w:szCs w:val="24"/>
                <w:lang w:val="es-ES_tradnl"/>
              </w:rPr>
              <w:t>Contenidos</w:t>
            </w:r>
            <w:r w:rsidRPr="00E71DFC">
              <w:rPr>
                <w:rStyle w:val="apple-converted-space"/>
                <w:sz w:val="24"/>
                <w:szCs w:val="24"/>
                <w:lang w:val="es-ES_tradnl"/>
              </w:rPr>
              <w:t> </w:t>
            </w:r>
            <w:r w:rsidRPr="00E71DFC">
              <w:rPr>
                <w:sz w:val="24"/>
                <w:szCs w:val="24"/>
                <w:lang w:val="es-ES_tradnl"/>
              </w:rPr>
              <w:t>[</w:t>
            </w:r>
            <w:r w:rsidR="00EB15E6" w:rsidRPr="00E71DFC">
              <w:rPr>
                <w:sz w:val="24"/>
                <w:szCs w:val="24"/>
                <w:lang w:val="es-ES_tradnl"/>
              </w:rPr>
              <w:fldChar w:fldCharType="begin"/>
            </w:r>
            <w:r w:rsidR="00EB15E6" w:rsidRPr="00E71DFC">
              <w:rPr>
                <w:sz w:val="24"/>
                <w:szCs w:val="24"/>
                <w:lang w:val="es-ES_tradnl"/>
              </w:rPr>
              <w:instrText xml:space="preserve"> HYPERLINK "http://recursostic.educacion.es/secundaria/edad/3esolengualiteratura/quincenas/q_9.html" \t "_blank" </w:instrText>
            </w:r>
            <w:r w:rsidR="00EB15E6" w:rsidRPr="00E71DFC">
              <w:rPr>
                <w:sz w:val="24"/>
                <w:szCs w:val="24"/>
                <w:lang w:val="es-ES_tradnl"/>
              </w:rPr>
              <w:fldChar w:fldCharType="separate"/>
            </w:r>
            <w:r w:rsidRPr="00E71DFC">
              <w:rPr>
                <w:rStyle w:val="Hipervnculo"/>
                <w:color w:val="auto"/>
                <w:sz w:val="24"/>
                <w:szCs w:val="24"/>
                <w:lang w:val="es-ES_tradnl"/>
              </w:rPr>
              <w:t>ver</w:t>
            </w:r>
            <w:r w:rsidR="00EB15E6" w:rsidRPr="00E71DFC">
              <w:rPr>
                <w:rStyle w:val="Hipervnculo"/>
                <w:color w:val="auto"/>
                <w:sz w:val="24"/>
                <w:szCs w:val="24"/>
                <w:lang w:val="es-ES_tradnl"/>
              </w:rPr>
              <w:fldChar w:fldCharType="end"/>
            </w:r>
            <w:r w:rsidRPr="00E71DFC">
              <w:rPr>
                <w:sz w:val="24"/>
                <w:szCs w:val="24"/>
                <w:lang w:val="es-ES_tradnl"/>
              </w:rPr>
              <w:t>].</w:t>
            </w:r>
          </w:p>
          <w:p w14:paraId="00FB890F" w14:textId="0BAEEA12" w:rsidR="00C67F0F" w:rsidRPr="00E71DFC" w:rsidRDefault="00C67F0F" w:rsidP="00CD3805">
            <w:pPr>
              <w:pStyle w:val="tab1"/>
              <w:shd w:val="clear" w:color="auto" w:fill="FFFFFF"/>
              <w:spacing w:before="0" w:beforeAutospacing="0" w:line="270" w:lineRule="atLeast"/>
              <w:jc w:val="both"/>
              <w:rPr>
                <w:sz w:val="24"/>
                <w:szCs w:val="24"/>
                <w:lang w:val="es-ES_tradnl"/>
              </w:rPr>
            </w:pPr>
          </w:p>
        </w:tc>
      </w:tr>
      <w:tr w:rsidR="000E3E5A" w:rsidRPr="00E71DFC" w14:paraId="32966231" w14:textId="77777777" w:rsidTr="00C163AE">
        <w:tc>
          <w:tcPr>
            <w:tcW w:w="2518" w:type="dxa"/>
          </w:tcPr>
          <w:p w14:paraId="58C629EA" w14:textId="47A4920F"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4542E6A0" w14:textId="6CAAEF90"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La Novela Picaresca y “El Lazarillo de Tormes”</w:t>
            </w:r>
          </w:p>
        </w:tc>
      </w:tr>
      <w:tr w:rsidR="000E3E5A" w:rsidRPr="00E71DFC" w14:paraId="2C200E09" w14:textId="77777777" w:rsidTr="00C163AE">
        <w:tc>
          <w:tcPr>
            <w:tcW w:w="2518" w:type="dxa"/>
          </w:tcPr>
          <w:p w14:paraId="4E41B204"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957107B" w14:textId="31605F55"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y video que te ayudan a analizar los elementos de esta obra</w:t>
            </w:r>
          </w:p>
        </w:tc>
      </w:tr>
    </w:tbl>
    <w:p w14:paraId="2BF43A19" w14:textId="77777777" w:rsidR="000E3E5A" w:rsidRPr="00E71DFC" w:rsidRDefault="000E3E5A" w:rsidP="000E3E5A">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0112A" w:rsidRPr="00E71DFC" w14:paraId="175C4599" w14:textId="77777777" w:rsidTr="00C163AE">
        <w:tc>
          <w:tcPr>
            <w:tcW w:w="9054" w:type="dxa"/>
            <w:gridSpan w:val="2"/>
            <w:shd w:val="clear" w:color="auto" w:fill="000000" w:themeFill="text1"/>
          </w:tcPr>
          <w:p w14:paraId="5C392564" w14:textId="77777777" w:rsidR="0020112A" w:rsidRPr="00E71DFC" w:rsidRDefault="0020112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20112A" w:rsidRPr="00E71DFC" w14:paraId="49C2A32E" w14:textId="77777777" w:rsidTr="00C163AE">
        <w:tc>
          <w:tcPr>
            <w:tcW w:w="2518" w:type="dxa"/>
          </w:tcPr>
          <w:p w14:paraId="49E6B102"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32217CEF" w14:textId="3EA2D830" w:rsidR="0020112A" w:rsidRPr="00E71DFC" w:rsidRDefault="00471E66" w:rsidP="00C163AE">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LE_GE10_01_REC310</w:t>
            </w:r>
          </w:p>
        </w:tc>
      </w:tr>
      <w:tr w:rsidR="0020112A" w:rsidRPr="00E71DFC" w14:paraId="124C2834" w14:textId="77777777" w:rsidTr="00C163AE">
        <w:tc>
          <w:tcPr>
            <w:tcW w:w="2518" w:type="dxa"/>
          </w:tcPr>
          <w:p w14:paraId="4AFB0B0E"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1BE3EEC8" w14:textId="699A158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literatura/La literatura renacentista/La prosa</w:t>
            </w:r>
          </w:p>
        </w:tc>
      </w:tr>
      <w:tr w:rsidR="0020112A" w:rsidRPr="00E71DFC" w14:paraId="717FD6B0" w14:textId="77777777" w:rsidTr="00C163AE">
        <w:tc>
          <w:tcPr>
            <w:tcW w:w="2518" w:type="dxa"/>
          </w:tcPr>
          <w:p w14:paraId="0EAF198D"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E73F4B6" w14:textId="70DC5100" w:rsidR="00471E66" w:rsidRPr="00E71DFC" w:rsidRDefault="0020112A"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p>
        </w:tc>
      </w:tr>
      <w:tr w:rsidR="0020112A" w:rsidRPr="00E71DFC" w14:paraId="048213D8" w14:textId="77777777" w:rsidTr="00C163AE">
        <w:tc>
          <w:tcPr>
            <w:tcW w:w="2518" w:type="dxa"/>
          </w:tcPr>
          <w:p w14:paraId="505BFF6B" w14:textId="7E98BF31"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746291D8" w14:textId="36A18B0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Establece las diferencias de la novela picaresca</w:t>
            </w:r>
          </w:p>
        </w:tc>
      </w:tr>
      <w:tr w:rsidR="0020112A" w:rsidRPr="00E71DFC" w14:paraId="1C17FC10" w14:textId="77777777" w:rsidTr="00C163AE">
        <w:tc>
          <w:tcPr>
            <w:tcW w:w="2518" w:type="dxa"/>
          </w:tcPr>
          <w:p w14:paraId="0D3FE910"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67DCC900" w14:textId="04B169B8"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para que reflexiones sobre las características de esta novela </w:t>
            </w:r>
          </w:p>
        </w:tc>
      </w:tr>
    </w:tbl>
    <w:p w14:paraId="78A03BB2" w14:textId="77777777" w:rsidR="000E3E5A" w:rsidRPr="00E71DFC" w:rsidRDefault="000E3E5A" w:rsidP="000E3E5A">
      <w:pPr>
        <w:spacing w:after="0"/>
        <w:rPr>
          <w:rFonts w:ascii="Times New Roman" w:hAnsi="Times New Roman" w:cs="Times New Roman"/>
        </w:rPr>
      </w:pPr>
    </w:p>
    <w:p w14:paraId="50F4D917" w14:textId="6E0EA57C" w:rsidR="0020112A" w:rsidRPr="00E71DFC" w:rsidRDefault="0020112A" w:rsidP="0020112A">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Así como Petrarca y Dante fueron dos modelos para los escritores renacentistas, en el ámbito de la prosa destaca la figura de </w:t>
      </w:r>
      <w:r w:rsidRPr="00E71DFC">
        <w:rPr>
          <w:rFonts w:ascii="Times New Roman" w:hAnsi="Times New Roman" w:cs="Times New Roman"/>
          <w:b/>
          <w:bCs/>
          <w:shd w:val="clear" w:color="auto" w:fill="FFFFFF"/>
        </w:rPr>
        <w:t>Giovanni Boccaccio</w:t>
      </w:r>
      <w:r w:rsidRPr="00E71DFC">
        <w:rPr>
          <w:rFonts w:ascii="Times New Roman" w:hAnsi="Times New Roman" w:cs="Times New Roman"/>
          <w:shd w:val="clear" w:color="auto" w:fill="FFFFFF"/>
        </w:rPr>
        <w:t xml:space="preserve"> y su </w:t>
      </w:r>
      <w:r w:rsidRPr="00E71DFC">
        <w:rPr>
          <w:rFonts w:ascii="Times New Roman" w:hAnsi="Times New Roman" w:cs="Times New Roman"/>
          <w:i/>
          <w:iCs/>
          <w:shd w:val="clear" w:color="auto" w:fill="FFFFFF"/>
        </w:rPr>
        <w:t>Decamerón</w:t>
      </w:r>
      <w:r w:rsidRPr="00E71DFC">
        <w:rPr>
          <w:rFonts w:ascii="Times New Roman" w:hAnsi="Times New Roman" w:cs="Times New Roman"/>
          <w:shd w:val="clear" w:color="auto" w:fill="FFFFFF"/>
        </w:rPr>
        <w:t>. Así como Petrarca y Dante fueron dos modelos para los escritores renacentistas, en el ámbito de la prosa destaca la figura de </w:t>
      </w:r>
      <w:r w:rsidRPr="00E71DFC">
        <w:rPr>
          <w:rFonts w:ascii="Times New Roman" w:hAnsi="Times New Roman" w:cs="Times New Roman"/>
          <w:b/>
          <w:bCs/>
          <w:shd w:val="clear" w:color="auto" w:fill="FFFFFF"/>
        </w:rPr>
        <w:t>Giovanni Boccaccio</w:t>
      </w:r>
      <w:r w:rsidRPr="00E71DFC">
        <w:rPr>
          <w:rFonts w:ascii="Times New Roman" w:hAnsi="Times New Roman" w:cs="Times New Roman"/>
          <w:shd w:val="clear" w:color="auto" w:fill="FFFFFF"/>
        </w:rPr>
        <w:t xml:space="preserve"> y su </w:t>
      </w:r>
      <w:r w:rsidRPr="00E71DFC">
        <w:rPr>
          <w:rFonts w:ascii="Times New Roman" w:hAnsi="Times New Roman" w:cs="Times New Roman"/>
          <w:i/>
          <w:iCs/>
          <w:shd w:val="clear" w:color="auto" w:fill="FFFFFF"/>
        </w:rPr>
        <w:t>Decamerón</w:t>
      </w:r>
      <w:r w:rsidRPr="00E71DFC">
        <w:rPr>
          <w:rFonts w:ascii="Times New Roman" w:hAnsi="Times New Roman" w:cs="Times New Roman"/>
          <w:shd w:val="clear" w:color="auto" w:fill="FFFFFF"/>
        </w:rPr>
        <w:t>.</w:t>
      </w:r>
    </w:p>
    <w:p w14:paraId="42EF6954" w14:textId="77777777" w:rsidR="0020112A" w:rsidRPr="00E71DFC" w:rsidRDefault="0020112A" w:rsidP="0020112A">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618"/>
        <w:gridCol w:w="8436"/>
      </w:tblGrid>
      <w:tr w:rsidR="0020112A" w:rsidRPr="00E71DFC" w14:paraId="4BFF8559" w14:textId="77777777" w:rsidTr="00C163AE">
        <w:tc>
          <w:tcPr>
            <w:tcW w:w="9033" w:type="dxa"/>
            <w:gridSpan w:val="2"/>
            <w:shd w:val="clear" w:color="auto" w:fill="0D0D0D" w:themeFill="text1" w:themeFillTint="F2"/>
          </w:tcPr>
          <w:p w14:paraId="056698C6" w14:textId="77777777" w:rsidR="0020112A" w:rsidRPr="00E71DFC" w:rsidRDefault="0020112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20112A" w:rsidRPr="00E71DFC" w14:paraId="1054EFC5" w14:textId="77777777" w:rsidTr="00C163AE">
        <w:tc>
          <w:tcPr>
            <w:tcW w:w="2518" w:type="dxa"/>
          </w:tcPr>
          <w:p w14:paraId="24AB819F"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629885E1" w14:textId="55767E2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LE_GE10_01_IMG19</w:t>
            </w:r>
          </w:p>
        </w:tc>
      </w:tr>
      <w:tr w:rsidR="0020112A" w:rsidRPr="00E71DFC" w14:paraId="6D4C6C2D" w14:textId="77777777" w:rsidTr="00C163AE">
        <w:tc>
          <w:tcPr>
            <w:tcW w:w="2518" w:type="dxa"/>
          </w:tcPr>
          <w:p w14:paraId="257F02AE"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149683D6" w14:textId="4EEDEF6A"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Cuadro de jóvenes en la naturaleza</w:t>
            </w:r>
          </w:p>
        </w:tc>
      </w:tr>
      <w:tr w:rsidR="0020112A" w:rsidRPr="00E71DFC" w14:paraId="016063C2" w14:textId="77777777" w:rsidTr="00C163AE">
        <w:tc>
          <w:tcPr>
            <w:tcW w:w="2518" w:type="dxa"/>
          </w:tcPr>
          <w:p w14:paraId="27DEE679"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w:t>
            </w:r>
            <w:r w:rsidRPr="00E71DFC">
              <w:rPr>
                <w:rFonts w:ascii="Times New Roman" w:hAnsi="Times New Roman" w:cs="Times New Roman"/>
                <w:b/>
                <w:color w:val="000000"/>
                <w:sz w:val="24"/>
                <w:szCs w:val="24"/>
                <w:lang w:val="es-ES_tradnl"/>
              </w:rPr>
              <w:lastRenderedPageBreak/>
              <w:t>aPlaneta)</w:t>
            </w:r>
          </w:p>
        </w:tc>
        <w:tc>
          <w:tcPr>
            <w:tcW w:w="6515" w:type="dxa"/>
          </w:tcPr>
          <w:p w14:paraId="0244A3CF" w14:textId="35FE91EE" w:rsidR="0020112A" w:rsidRPr="00E71DFC" w:rsidRDefault="00A60E0D" w:rsidP="00C163AE">
            <w:pPr>
              <w:rPr>
                <w:rFonts w:ascii="Times New Roman" w:hAnsi="Times New Roman" w:cs="Times New Roman"/>
                <w:color w:val="000000"/>
                <w:sz w:val="24"/>
                <w:szCs w:val="24"/>
                <w:lang w:val="es-ES_tradnl"/>
              </w:rPr>
            </w:pPr>
            <w:hyperlink r:id="rId21" w:anchor="tbs=isz:l&amp;tbm=isch&amp;q=el+decameron+bocaccio&amp;imgdii=_&amp;imgrc=9r0Fq1nDSxPgxM%253A%3B0M-83VTqLs8XNM%3Bhttp%253A%252F%252Fwww.theflorentine.net%252Fmedia%252Fimages%252F0181-001.jpg%3Bhttp%253A%252F%252Fwww.theflorentine.net%252Farticles%252Farticle-view.asp%25" w:history="1">
              <w:r w:rsidR="0020112A" w:rsidRPr="00E71DFC">
                <w:rPr>
                  <w:rStyle w:val="Hipervnculo"/>
                  <w:rFonts w:ascii="Times New Roman" w:hAnsi="Times New Roman" w:cs="Times New Roman"/>
                  <w:sz w:val="24"/>
                  <w:szCs w:val="24"/>
                  <w:lang w:val="es-ES_tradnl"/>
                </w:rPr>
                <w:t>https://www.google.com.mx/search?q=familia+medicis&amp;es_sm=93&amp;source=lnms&amp;tbm=isch&amp;sa=X&amp;ei=2zzvVL68Gu_bsASHv4JQ&amp;ved=0CAcQ_AUoAQ&amp;biw=1280&amp;bih=699#tbs=isz:l&amp;tbm=isch&amp;q=el+decameron+bocaccio&amp;imgdii=_&amp;imgrc=9r0Fq1nDSxPgxM%253A%3B0M-83VTqLs8XNM%3Bhttp%253A%252F%252Fwww.theflorentine.net%252Fmedia%252Fimages%252F0181-001.jpg%3Bhttp%253A%252F%252Fwww.theflorentine.net%252Farticles%252Farticle-view.asp%253FissuetocId%253D8413%3B1320%3B834</w:t>
              </w:r>
            </w:hyperlink>
          </w:p>
          <w:p w14:paraId="2D3C67A1" w14:textId="5E9E8441" w:rsidR="0020112A" w:rsidRPr="00E71DFC" w:rsidRDefault="0020112A" w:rsidP="00C163AE">
            <w:pPr>
              <w:rPr>
                <w:rFonts w:ascii="Times New Roman" w:hAnsi="Times New Roman" w:cs="Times New Roman"/>
                <w:color w:val="000000"/>
                <w:sz w:val="24"/>
                <w:szCs w:val="24"/>
                <w:lang w:val="es-ES_tradnl"/>
              </w:rPr>
            </w:pPr>
          </w:p>
        </w:tc>
      </w:tr>
      <w:tr w:rsidR="0020112A" w:rsidRPr="00E71DFC" w14:paraId="5B324D72" w14:textId="77777777" w:rsidTr="00C163AE">
        <w:tc>
          <w:tcPr>
            <w:tcW w:w="2518" w:type="dxa"/>
          </w:tcPr>
          <w:p w14:paraId="69DFBBE7"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47387020" w14:textId="3AC8773B"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El Decamerón, escrito entre 1348 y 1353, recoge las historias de diez jóvenes que huyendo de la peste se refugian en una villa y pasan el tiempo contando cuentos.</w:t>
            </w:r>
          </w:p>
        </w:tc>
      </w:tr>
    </w:tbl>
    <w:p w14:paraId="75A888EA" w14:textId="77777777" w:rsidR="0020112A" w:rsidRPr="00E71DFC" w:rsidRDefault="0020112A" w:rsidP="0020112A">
      <w:pPr>
        <w:spacing w:after="0"/>
        <w:jc w:val="both"/>
        <w:rPr>
          <w:rFonts w:ascii="Times New Roman" w:hAnsi="Times New Roman" w:cs="Times New Roman"/>
        </w:rPr>
      </w:pPr>
    </w:p>
    <w:p w14:paraId="53A87594" w14:textId="5D82E974" w:rsidR="00BE29D0" w:rsidRPr="00E71DFC" w:rsidRDefault="00BE29D0" w:rsidP="00BE29D0">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2]</w:t>
      </w:r>
      <w:r w:rsidRPr="00E71DFC">
        <w:rPr>
          <w:rFonts w:ascii="Times New Roman" w:hAnsi="Times New Roman" w:cs="Times New Roman"/>
        </w:rPr>
        <w:t xml:space="preserve"> </w:t>
      </w:r>
      <w:r w:rsidRPr="00E71DFC">
        <w:rPr>
          <w:rFonts w:ascii="Times New Roman" w:hAnsi="Times New Roman" w:cs="Times New Roman"/>
          <w:b/>
        </w:rPr>
        <w:t>4.3 El Teatro</w:t>
      </w:r>
    </w:p>
    <w:p w14:paraId="396EB3C7" w14:textId="77777777" w:rsidR="00BE29D0" w:rsidRPr="00E71DFC" w:rsidRDefault="00BE29D0" w:rsidP="0020112A">
      <w:pPr>
        <w:spacing w:after="0"/>
        <w:jc w:val="both"/>
        <w:rPr>
          <w:rFonts w:ascii="Times New Roman" w:hAnsi="Times New Roman" w:cs="Times New Roman"/>
        </w:rPr>
      </w:pPr>
    </w:p>
    <w:p w14:paraId="0D180428" w14:textId="0BDE993D" w:rsidR="00C163AE" w:rsidRPr="00E71DFC" w:rsidRDefault="009C01D6" w:rsidP="00C163AE">
      <w:pPr>
        <w:spacing w:before="100" w:beforeAutospacing="1" w:after="100" w:afterAutospacing="1"/>
        <w:jc w:val="both"/>
        <w:textAlignment w:val="baseline"/>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Si te gusta la televisión, sabes que su antecesor fue el teatro. Tal fue su éxito que ha llegado hasta nuestros días cambiando de acuerdo a las distintas circunstancias sociales y culturales. Pero ¿te has preguntado por qué nos gusta tanto este tipo de representación? ¿Nos sentimos identificados con lo que vemos o solo nos entretiene? Pues bien, conocer un poco más sobre el teatro renacentista te ayudar</w:t>
      </w:r>
      <w:r w:rsidR="00EE149C" w:rsidRPr="00E71DFC">
        <w:rPr>
          <w:rFonts w:ascii="Times New Roman" w:eastAsia="Times New Roman" w:hAnsi="Times New Roman" w:cs="Times New Roman"/>
          <w:lang w:eastAsia="es-MX"/>
        </w:rPr>
        <w:t xml:space="preserve">á a contestarte esta y, por qué no, </w:t>
      </w:r>
      <w:r w:rsidRPr="00E71DFC">
        <w:rPr>
          <w:rFonts w:ascii="Times New Roman" w:eastAsia="Times New Roman" w:hAnsi="Times New Roman" w:cs="Times New Roman"/>
          <w:lang w:eastAsia="es-MX"/>
        </w:rPr>
        <w:t>otras preguntas.</w:t>
      </w:r>
    </w:p>
    <w:p w14:paraId="60E08E6C" w14:textId="75A96750" w:rsidR="00C163AE" w:rsidRPr="00E71DFC" w:rsidRDefault="00C163AE" w:rsidP="00C163AE">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Durante el siglo XVI, siguieron las formas teatrales del siglo anterior: el </w:t>
      </w:r>
      <w:r w:rsidRPr="00E71DFC">
        <w:rPr>
          <w:rFonts w:ascii="Times New Roman" w:eastAsia="Times New Roman" w:hAnsi="Times New Roman" w:cs="Times New Roman"/>
          <w:b/>
          <w:bCs/>
          <w:lang w:eastAsia="es-MX"/>
        </w:rPr>
        <w:t>teatro religioso</w:t>
      </w:r>
      <w:r w:rsidRPr="00E71DFC">
        <w:rPr>
          <w:rFonts w:ascii="Times New Roman" w:eastAsia="Times New Roman" w:hAnsi="Times New Roman" w:cs="Times New Roman"/>
          <w:lang w:eastAsia="es-MX"/>
        </w:rPr>
        <w:t>, la </w:t>
      </w:r>
      <w:r w:rsidRPr="00E71DFC">
        <w:rPr>
          <w:rFonts w:ascii="Times New Roman" w:eastAsia="Times New Roman" w:hAnsi="Times New Roman" w:cs="Times New Roman"/>
          <w:b/>
          <w:bCs/>
          <w:lang w:eastAsia="es-MX"/>
        </w:rPr>
        <w:t>comedia humanística</w:t>
      </w:r>
      <w:r w:rsidRPr="00E71DFC">
        <w:rPr>
          <w:rFonts w:ascii="Times New Roman" w:eastAsia="Times New Roman" w:hAnsi="Times New Roman" w:cs="Times New Roman"/>
          <w:lang w:eastAsia="es-MX"/>
        </w:rPr>
        <w:t>, las </w:t>
      </w:r>
      <w:r w:rsidRPr="00E71DFC">
        <w:rPr>
          <w:rFonts w:ascii="Times New Roman" w:eastAsia="Times New Roman" w:hAnsi="Times New Roman" w:cs="Times New Roman"/>
          <w:b/>
          <w:bCs/>
          <w:lang w:eastAsia="es-MX"/>
        </w:rPr>
        <w:t>églogas pastoriles</w:t>
      </w:r>
      <w:r w:rsidRPr="00E71DFC">
        <w:rPr>
          <w:rFonts w:ascii="Times New Roman" w:eastAsia="Times New Roman" w:hAnsi="Times New Roman" w:cs="Times New Roman"/>
          <w:lang w:eastAsia="es-MX"/>
        </w:rPr>
        <w:t> y las </w:t>
      </w:r>
      <w:r w:rsidRPr="00E71DFC">
        <w:rPr>
          <w:rFonts w:ascii="Times New Roman" w:eastAsia="Times New Roman" w:hAnsi="Times New Roman" w:cs="Times New Roman"/>
          <w:b/>
          <w:bCs/>
          <w:lang w:eastAsia="es-MX"/>
        </w:rPr>
        <w:t>comedias amorosas de tipo italiano</w:t>
      </w:r>
      <w:r w:rsidRPr="00E71DFC">
        <w:rPr>
          <w:rFonts w:ascii="Times New Roman" w:eastAsia="Times New Roman" w:hAnsi="Times New Roman" w:cs="Times New Roman"/>
          <w:lang w:eastAsia="es-MX"/>
        </w:rPr>
        <w:t> de Juan del Encina. El humanismo puso de moda el teatro clásico (Séneca, Plauto). De Italia se adaptó una comedia culta, inspirada en la comedia romana, con temas y personajes actualizados, pero que respetaba las formas clásicas (cinco actos, unidades de tiempo, lugar y acción). Estas, con algunas variaciones, constituyeron el </w:t>
      </w:r>
      <w:r w:rsidRPr="00E71DFC">
        <w:rPr>
          <w:rFonts w:ascii="Times New Roman" w:eastAsia="Times New Roman" w:hAnsi="Times New Roman" w:cs="Times New Roman"/>
          <w:b/>
          <w:bCs/>
          <w:lang w:eastAsia="es-MX"/>
        </w:rPr>
        <w:t>nuevo teatro renacentista</w:t>
      </w:r>
      <w:r w:rsidRPr="00E71DFC">
        <w:rPr>
          <w:rFonts w:ascii="Times New Roman" w:eastAsia="Times New Roman" w:hAnsi="Times New Roman" w:cs="Times New Roman"/>
          <w:lang w:eastAsia="es-MX"/>
        </w:rPr>
        <w:t>, que se representó en universidades y en la corte, aunque fue un teatro minoritario.</w:t>
      </w:r>
    </w:p>
    <w:p w14:paraId="75AC0C3B" w14:textId="77777777" w:rsidR="00C163AE" w:rsidRPr="00E71DFC" w:rsidRDefault="00C163AE" w:rsidP="00C163AE">
      <w:pPr>
        <w:shd w:val="clear" w:color="auto" w:fill="FFFFFF"/>
        <w:spacing w:after="0" w:line="345" w:lineRule="atLeast"/>
        <w:jc w:val="both"/>
        <w:rPr>
          <w:rFonts w:ascii="Times New Roman" w:eastAsia="Times New Roman" w:hAnsi="Times New Roman" w:cs="Times New Roman"/>
          <w:lang w:eastAsia="es-MX"/>
        </w:rPr>
      </w:pPr>
    </w:p>
    <w:p w14:paraId="21C4BCF9" w14:textId="77777777" w:rsidR="00C163AE" w:rsidRPr="00E71DFC" w:rsidRDefault="00C163AE" w:rsidP="00C163AE">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A lo largo del siglo, autores como Lope de Rueda, Bartolomé Torres Naharro, Gil Vicente, Juan de la Cueva y Cervantes incorporaron las técnicas del teatro italiano renacentista y de la comedia clásica latina, y evolucionaron hacia un teatro más popular, que no triunfaría hasta la renovación dramática de Lope de Vega. Junto a los temas clásicos, introdujeron otros como el honor, e incorporaron las leyendas y la historia nacional, en una línea más del gusto del público de la época.</w:t>
      </w:r>
    </w:p>
    <w:p w14:paraId="7EED6411" w14:textId="77777777" w:rsidR="00C163AE" w:rsidRPr="00E71DFC" w:rsidRDefault="00C163AE" w:rsidP="00C163AE">
      <w:pPr>
        <w:shd w:val="clear" w:color="auto" w:fill="FFFFFF"/>
        <w:spacing w:after="0" w:line="345" w:lineRule="atLeast"/>
        <w:jc w:val="both"/>
        <w:rPr>
          <w:rFonts w:ascii="Times New Roman" w:eastAsia="Times New Roman" w:hAnsi="Times New Roman" w:cs="Times New Roman"/>
          <w:lang w:eastAsia="es-MX"/>
        </w:rPr>
      </w:pPr>
    </w:p>
    <w:p w14:paraId="139259FA" w14:textId="77777777" w:rsidR="00C163AE" w:rsidRPr="00E71DFC" w:rsidRDefault="00C163AE" w:rsidP="00C163AE">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Por su parte, Lope de Rueda, actor y autor teatral, transformó la comedia italiana al eliminar los aspectos más clasicistas y añadir escenas cómicas. De esta transformación surgió el </w:t>
      </w:r>
      <w:r w:rsidRPr="00E71DFC">
        <w:rPr>
          <w:rFonts w:ascii="Times New Roman" w:eastAsia="Times New Roman" w:hAnsi="Times New Roman" w:cs="Times New Roman"/>
          <w:b/>
          <w:bCs/>
          <w:lang w:eastAsia="es-MX"/>
        </w:rPr>
        <w:t>paso</w:t>
      </w:r>
      <w:r w:rsidRPr="00E71DFC">
        <w:rPr>
          <w:rFonts w:ascii="Times New Roman" w:eastAsia="Times New Roman" w:hAnsi="Times New Roman" w:cs="Times New Roman"/>
          <w:lang w:eastAsia="es-MX"/>
        </w:rPr>
        <w:t>, preludio del </w:t>
      </w:r>
      <w:r w:rsidRPr="00E71DFC">
        <w:rPr>
          <w:rFonts w:ascii="Times New Roman" w:eastAsia="Times New Roman" w:hAnsi="Times New Roman" w:cs="Times New Roman"/>
          <w:b/>
          <w:bCs/>
          <w:lang w:eastAsia="es-MX"/>
        </w:rPr>
        <w:t>entremés</w:t>
      </w:r>
      <w:r w:rsidRPr="00E71DFC">
        <w:rPr>
          <w:rFonts w:ascii="Times New Roman" w:eastAsia="Times New Roman" w:hAnsi="Times New Roman" w:cs="Times New Roman"/>
          <w:lang w:eastAsia="es-MX"/>
        </w:rPr>
        <w:t>, que recogió sus características de pieza dramática breve y divertida, con tipos, situaciones y lenguaje actuales y con una intención burlesca. Se representaba en el entreacto de la comedia y, de hecho, lo que se representaba en el entreacto llegó a cobrar más importancia que la obra en sí.</w:t>
      </w:r>
    </w:p>
    <w:p w14:paraId="12331B08" w14:textId="77777777" w:rsidR="00EE149C" w:rsidRPr="00E71DFC" w:rsidRDefault="00EE149C" w:rsidP="00FD0BE6">
      <w:pPr>
        <w:spacing w:before="100" w:beforeAutospacing="1" w:after="100" w:afterAutospacing="1"/>
        <w:jc w:val="both"/>
        <w:textAlignment w:val="baseline"/>
        <w:rPr>
          <w:rFonts w:ascii="Times New Roman" w:eastAsia="Times New Roman" w:hAnsi="Times New Roman" w:cs="Times New Roman"/>
          <w:lang w:eastAsia="es-MX"/>
        </w:rPr>
      </w:pPr>
    </w:p>
    <w:p w14:paraId="4DA0C6C4" w14:textId="77777777" w:rsidR="00EE149C" w:rsidRPr="00E71DFC" w:rsidRDefault="00EE149C" w:rsidP="00FD0BE6">
      <w:pPr>
        <w:spacing w:before="100" w:beforeAutospacing="1" w:after="100" w:afterAutospacing="1"/>
        <w:jc w:val="both"/>
        <w:textAlignment w:val="baseline"/>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570"/>
        <w:gridCol w:w="8484"/>
      </w:tblGrid>
      <w:tr w:rsidR="00C163AE" w:rsidRPr="00E71DFC" w14:paraId="14C36E93" w14:textId="77777777" w:rsidTr="00E15EA7">
        <w:tc>
          <w:tcPr>
            <w:tcW w:w="9054" w:type="dxa"/>
            <w:gridSpan w:val="2"/>
            <w:shd w:val="clear" w:color="auto" w:fill="0D0D0D" w:themeFill="text1" w:themeFillTint="F2"/>
          </w:tcPr>
          <w:p w14:paraId="3DE1A6A9" w14:textId="77777777" w:rsidR="00C163AE" w:rsidRPr="00E71DFC" w:rsidRDefault="00C163AE"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C163AE" w:rsidRPr="00E71DFC" w14:paraId="2B589182" w14:textId="77777777" w:rsidTr="00415506">
        <w:tc>
          <w:tcPr>
            <w:tcW w:w="484" w:type="dxa"/>
          </w:tcPr>
          <w:p w14:paraId="2875B454" w14:textId="77777777" w:rsidR="00C163AE" w:rsidRPr="00E71DFC" w:rsidRDefault="00C163AE"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8570" w:type="dxa"/>
          </w:tcPr>
          <w:p w14:paraId="4693B376" w14:textId="35DFAF03" w:rsidR="00C163AE" w:rsidRPr="00E71DFC" w:rsidRDefault="00C163AE" w:rsidP="00C163AE">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LE_GE10_01_IMG20</w:t>
            </w:r>
          </w:p>
        </w:tc>
      </w:tr>
      <w:tr w:rsidR="00C163AE" w:rsidRPr="00E71DFC" w14:paraId="1C83F714" w14:textId="77777777" w:rsidTr="00415506">
        <w:tc>
          <w:tcPr>
            <w:tcW w:w="484" w:type="dxa"/>
          </w:tcPr>
          <w:p w14:paraId="7FD2E151"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8570" w:type="dxa"/>
          </w:tcPr>
          <w:p w14:paraId="581AF05D" w14:textId="6149C4E1"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Foto del interior de un teatro</w:t>
            </w:r>
          </w:p>
        </w:tc>
      </w:tr>
      <w:tr w:rsidR="00C163AE" w:rsidRPr="00E71DFC" w14:paraId="4E8374D5" w14:textId="77777777" w:rsidTr="00415506">
        <w:tc>
          <w:tcPr>
            <w:tcW w:w="484" w:type="dxa"/>
          </w:tcPr>
          <w:p w14:paraId="0DAA8533"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8570" w:type="dxa"/>
          </w:tcPr>
          <w:p w14:paraId="03542C64" w14:textId="1B3843CB" w:rsidR="00C163AE" w:rsidRPr="00E71DFC" w:rsidRDefault="00A60E0D" w:rsidP="00C163AE">
            <w:pPr>
              <w:rPr>
                <w:rFonts w:ascii="Times New Roman" w:hAnsi="Times New Roman" w:cs="Times New Roman"/>
                <w:color w:val="000000"/>
                <w:sz w:val="24"/>
                <w:szCs w:val="24"/>
                <w:lang w:val="es-ES_tradnl"/>
              </w:rPr>
            </w:pPr>
            <w:hyperlink r:id="rId22" w:anchor="q=teatros+siglo+XVI&amp;tbm=isch&amp;tbs=isz:l&amp;imgdii=_&amp;imgrc=lfNCPUFdU6PEMM%253A%3BRTwsoU9FQsdlHM%3Bhttp%253A%252F%252F3.bp.blogspot.com%252F-D2PTgsGs0XA%252FTV1RWwpgZhI%252FAAAAAAAAIws%252FPY_OY5HlGAY%252Fs1600%252Falmagro2.jpg%3Bhttp%253A%252F%252Flenguaprimer" w:history="1">
              <w:r w:rsidR="00361C9F" w:rsidRPr="00E71DFC">
                <w:rPr>
                  <w:rStyle w:val="Hipervnculo"/>
                  <w:rFonts w:ascii="Times New Roman" w:hAnsi="Times New Roman" w:cs="Times New Roman"/>
                  <w:sz w:val="24"/>
                  <w:szCs w:val="24"/>
                  <w:lang w:val="es-ES_tradnl"/>
                </w:rPr>
                <w:t>https://www.google.com.mx/search?q=teatros+siglo+XVI&amp;es_sm=93&amp;source=lnms&amp;tbm=isch&amp;sa=X&amp;ei=nnrvVLu9BczVoATgtoKADA&amp;ved=0CAcQ_AUoAQ&amp;biw=1280&amp;bih=699#q=teatros+siglo+XVI&amp;tbm=isch&amp;tbs=isz:l&amp;imgdii=_&amp;imgrc=lfNCPUFdU6PEMM%253A%3BRTwsoU9FQsdlHM%3Bhttp%253A%252F%252F3.bp.blogspot.com%252F-D2PTgsGs0XA%252FTV1RWwpgZhI%252FAAAAAAAAIws%252FPY_OY5HlGAY%252Fs1600%252Falmagro2.jpg%3Bhttp%253A%252F%252Flenguaprimerbachilleratomaimonides.blogspot.com%252F2011%252F02%252Fteatro-siglos-xvi-y-xvii-corrales-de.html%3B1600%3B1036</w:t>
              </w:r>
            </w:hyperlink>
          </w:p>
          <w:p w14:paraId="61C49B37" w14:textId="4A0D827F" w:rsidR="00361C9F" w:rsidRPr="00E71DFC" w:rsidRDefault="00361C9F" w:rsidP="00C163AE">
            <w:pPr>
              <w:rPr>
                <w:rFonts w:ascii="Times New Roman" w:hAnsi="Times New Roman" w:cs="Times New Roman"/>
                <w:color w:val="000000"/>
                <w:sz w:val="24"/>
                <w:szCs w:val="24"/>
                <w:lang w:val="es-ES_tradnl"/>
              </w:rPr>
            </w:pPr>
          </w:p>
        </w:tc>
      </w:tr>
      <w:tr w:rsidR="00C163AE" w:rsidRPr="00E71DFC" w14:paraId="06E6E39F" w14:textId="77777777" w:rsidTr="00415506">
        <w:tc>
          <w:tcPr>
            <w:tcW w:w="484" w:type="dxa"/>
          </w:tcPr>
          <w:p w14:paraId="2425DFC7"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8570" w:type="dxa"/>
          </w:tcPr>
          <w:p w14:paraId="5C06AB4F" w14:textId="093212CD" w:rsidR="00C163AE" w:rsidRPr="00E71DFC" w:rsidRDefault="00C163AE" w:rsidP="00C163AE">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 lo largo del siglo XVI, la afición al teatro aumentó de forma considerable, y en la segunda mitad se crearon los primeros teatros estables, los corrales, situados en patios interiores rodeados de casas. Fueron muy importantes en el desarrollo del teatro como género, ya que los locales fijos permitían compañías de cómicos estables y una mayor regularidad de las funciones, al tiempo que favorecían el auge de géneros dramáticos como la comedia, el paso, el entremés o el auto sacramental, que serían muy populares más tarde en el barroco.</w:t>
            </w:r>
          </w:p>
        </w:tc>
      </w:tr>
      <w:tr w:rsidR="00E15EA7" w:rsidRPr="00E71DFC" w14:paraId="34237266" w14:textId="77777777" w:rsidTr="00415506">
        <w:tc>
          <w:tcPr>
            <w:tcW w:w="484" w:type="dxa"/>
          </w:tcPr>
          <w:p w14:paraId="42EF97BE" w14:textId="77777777" w:rsidR="00E15EA7" w:rsidRPr="00E71DFC" w:rsidRDefault="00E15EA7" w:rsidP="00C163AE">
            <w:pPr>
              <w:rPr>
                <w:rFonts w:ascii="Times New Roman" w:hAnsi="Times New Roman" w:cs="Times New Roman"/>
                <w:b/>
                <w:color w:val="000000"/>
                <w:sz w:val="24"/>
                <w:szCs w:val="24"/>
                <w:lang w:val="es-ES_tradnl"/>
              </w:rPr>
            </w:pPr>
          </w:p>
        </w:tc>
        <w:tc>
          <w:tcPr>
            <w:tcW w:w="8570" w:type="dxa"/>
          </w:tcPr>
          <w:p w14:paraId="0719F43E" w14:textId="77777777" w:rsidR="00E15EA7" w:rsidRPr="00E71DFC" w:rsidRDefault="00E15EA7" w:rsidP="00C163AE">
            <w:pPr>
              <w:jc w:val="both"/>
              <w:rPr>
                <w:rFonts w:ascii="Times New Roman" w:hAnsi="Times New Roman" w:cs="Times New Roman"/>
                <w:color w:val="000000"/>
                <w:sz w:val="24"/>
                <w:szCs w:val="24"/>
                <w:lang w:val="es-ES_tradnl"/>
              </w:rPr>
            </w:pPr>
          </w:p>
          <w:p w14:paraId="7C9D2864" w14:textId="77777777" w:rsidR="00415506" w:rsidRPr="00E71DFC" w:rsidRDefault="00415506" w:rsidP="00C163AE">
            <w:pPr>
              <w:jc w:val="both"/>
              <w:rPr>
                <w:rFonts w:ascii="Times New Roman" w:hAnsi="Times New Roman" w:cs="Times New Roman"/>
                <w:color w:val="000000"/>
                <w:sz w:val="24"/>
                <w:szCs w:val="24"/>
                <w:lang w:val="es-ES_tradnl"/>
              </w:rPr>
            </w:pPr>
          </w:p>
        </w:tc>
      </w:tr>
    </w:tbl>
    <w:p w14:paraId="2E3B1BC0" w14:textId="77777777" w:rsidR="00415506" w:rsidRPr="00E71DFC" w:rsidRDefault="00415506" w:rsidP="00415506">
      <w:pPr>
        <w:tabs>
          <w:tab w:val="right" w:pos="8498"/>
        </w:tabs>
        <w:spacing w:after="0"/>
        <w:rPr>
          <w:rFonts w:ascii="Times New Roman" w:hAnsi="Times New Roman" w:cs="Times New Roman"/>
          <w:highlight w:val="yellow"/>
        </w:rPr>
      </w:pPr>
    </w:p>
    <w:p w14:paraId="2CA47077" w14:textId="77777777" w:rsidR="00415506" w:rsidRPr="00E71DFC" w:rsidRDefault="00415506" w:rsidP="00415506">
      <w:pPr>
        <w:tabs>
          <w:tab w:val="right" w:pos="8498"/>
        </w:tabs>
        <w:spacing w:after="0"/>
        <w:rPr>
          <w:rFonts w:ascii="Times New Roman" w:hAnsi="Times New Roman" w:cs="Times New Roman"/>
          <w:highlight w:val="yellow"/>
        </w:rPr>
      </w:pPr>
    </w:p>
    <w:p w14:paraId="62DF8ED6" w14:textId="6405EBA0" w:rsidR="009C01D6" w:rsidRPr="00E71DFC" w:rsidRDefault="00415506" w:rsidP="00415506">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2]</w:t>
      </w:r>
      <w:r w:rsidRPr="00E71DFC">
        <w:rPr>
          <w:rFonts w:ascii="Times New Roman" w:hAnsi="Times New Roman" w:cs="Times New Roman"/>
        </w:rPr>
        <w:t xml:space="preserve"> </w:t>
      </w:r>
      <w:r w:rsidRPr="00E71DFC">
        <w:rPr>
          <w:rFonts w:ascii="Times New Roman" w:hAnsi="Times New Roman" w:cs="Times New Roman"/>
          <w:b/>
        </w:rPr>
        <w:t>4.4 Consolidación</w:t>
      </w:r>
    </w:p>
    <w:p w14:paraId="38B2319F" w14:textId="77777777" w:rsidR="00415506" w:rsidRPr="00E71DFC" w:rsidRDefault="00415506" w:rsidP="00415506">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415506" w:rsidRPr="00E71DFC" w14:paraId="0E69BFC7" w14:textId="77777777" w:rsidTr="00A416E9">
        <w:tc>
          <w:tcPr>
            <w:tcW w:w="9054" w:type="dxa"/>
            <w:gridSpan w:val="2"/>
            <w:shd w:val="clear" w:color="auto" w:fill="000000" w:themeFill="text1"/>
          </w:tcPr>
          <w:p w14:paraId="57526140" w14:textId="77777777" w:rsidR="00415506" w:rsidRPr="00E71DFC" w:rsidRDefault="00415506"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415506" w:rsidRPr="00E71DFC" w14:paraId="498E89E7" w14:textId="77777777" w:rsidTr="00A416E9">
        <w:tc>
          <w:tcPr>
            <w:tcW w:w="2518" w:type="dxa"/>
          </w:tcPr>
          <w:p w14:paraId="09EEDB83" w14:textId="77777777" w:rsidR="00415506" w:rsidRPr="00E71DFC" w:rsidRDefault="00415506"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Código</w:t>
            </w:r>
          </w:p>
        </w:tc>
        <w:tc>
          <w:tcPr>
            <w:tcW w:w="6536" w:type="dxa"/>
          </w:tcPr>
          <w:p w14:paraId="2B67D621" w14:textId="77777777" w:rsidR="00415506" w:rsidRPr="00E71DFC" w:rsidRDefault="00415506" w:rsidP="00A416E9">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LE_GE10_01_REC330</w:t>
            </w:r>
          </w:p>
        </w:tc>
      </w:tr>
      <w:tr w:rsidR="00415506" w:rsidRPr="00E71DFC" w14:paraId="2EABDD18" w14:textId="77777777" w:rsidTr="00A416E9">
        <w:tc>
          <w:tcPr>
            <w:tcW w:w="2518" w:type="dxa"/>
          </w:tcPr>
          <w:p w14:paraId="7C4D3B8E"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39F2B238"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ESO/Literatura y lengua castellana/La literatura renacentista/El teatro</w:t>
            </w:r>
          </w:p>
        </w:tc>
      </w:tr>
      <w:tr w:rsidR="00415506" w:rsidRPr="00E71DFC" w14:paraId="378C1E82" w14:textId="77777777" w:rsidTr="00A416E9">
        <w:tc>
          <w:tcPr>
            <w:tcW w:w="2518" w:type="dxa"/>
          </w:tcPr>
          <w:p w14:paraId="124DB7E4"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4A9454F5"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actividad…”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“Realiza la siguiente actividad y cuando termines haz clic en enviar. Si lo necesitas, puedes entregar las respuestas a mano o enviarlas al email de tu profesor.”</w:t>
            </w:r>
          </w:p>
        </w:tc>
      </w:tr>
      <w:tr w:rsidR="00415506" w:rsidRPr="00E71DFC" w14:paraId="53AECDFA" w14:textId="77777777" w:rsidTr="00A416E9">
        <w:tc>
          <w:tcPr>
            <w:tcW w:w="2518" w:type="dxa"/>
          </w:tcPr>
          <w:p w14:paraId="157B4376" w14:textId="77777777" w:rsidR="00415506" w:rsidRPr="00E71DFC" w:rsidRDefault="00415506"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34D7BE5D"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Refuerza tu aprendizaje: El Teatro</w:t>
            </w:r>
          </w:p>
        </w:tc>
      </w:tr>
      <w:tr w:rsidR="00415506" w:rsidRPr="00E71DFC" w14:paraId="631D6556" w14:textId="77777777" w:rsidTr="00A416E9">
        <w:tc>
          <w:tcPr>
            <w:tcW w:w="2518" w:type="dxa"/>
          </w:tcPr>
          <w:p w14:paraId="7420C1A4" w14:textId="77777777" w:rsidR="00415506" w:rsidRPr="00E71DFC" w:rsidRDefault="00415506"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7B197E8"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Actividades que te ayudarán a sumergir en el mundo del teatro</w:t>
            </w:r>
          </w:p>
        </w:tc>
      </w:tr>
    </w:tbl>
    <w:p w14:paraId="0886B97C" w14:textId="77777777" w:rsidR="00173B09" w:rsidRPr="00E71DFC" w:rsidRDefault="00173B09" w:rsidP="00173B09">
      <w:pPr>
        <w:tabs>
          <w:tab w:val="right" w:pos="8498"/>
        </w:tabs>
        <w:spacing w:after="0"/>
        <w:rPr>
          <w:rFonts w:ascii="Times New Roman" w:hAnsi="Times New Roman" w:cs="Times New Roman"/>
          <w:highlight w:val="yellow"/>
        </w:rPr>
      </w:pPr>
    </w:p>
    <w:p w14:paraId="5CCEE727" w14:textId="4C5F1C5B" w:rsidR="00173B09" w:rsidRPr="00E71DFC" w:rsidRDefault="00173B09" w:rsidP="00173B09">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001E42F3" w:rsidRPr="00E71DFC">
        <w:rPr>
          <w:rFonts w:ascii="Times New Roman" w:hAnsi="Times New Roman" w:cs="Times New Roman"/>
          <w:b/>
        </w:rPr>
        <w:t>5</w:t>
      </w:r>
      <w:r w:rsidRPr="00E71DFC">
        <w:rPr>
          <w:rFonts w:ascii="Times New Roman" w:hAnsi="Times New Roman" w:cs="Times New Roman"/>
          <w:b/>
        </w:rPr>
        <w:t xml:space="preserve"> Competencias </w:t>
      </w:r>
    </w:p>
    <w:p w14:paraId="7444BE65" w14:textId="77777777" w:rsidR="00173B09" w:rsidRPr="00E71DFC" w:rsidRDefault="00173B09" w:rsidP="00173B09">
      <w:pPr>
        <w:tabs>
          <w:tab w:val="right" w:pos="8498"/>
        </w:tabs>
        <w:spacing w:after="0"/>
        <w:rPr>
          <w:rFonts w:ascii="Times New Roman" w:hAnsi="Times New Roman" w:cs="Times New Roman"/>
          <w:b/>
        </w:rPr>
      </w:pPr>
    </w:p>
    <w:p w14:paraId="6C4B5B2D" w14:textId="58A447E8" w:rsidR="00173B09" w:rsidRPr="00E71DFC" w:rsidRDefault="00A567DD" w:rsidP="00F35F22">
      <w:pPr>
        <w:tabs>
          <w:tab w:val="right" w:pos="8498"/>
        </w:tabs>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Pon a prueba tus capacidades y mejora tu comprensión y expresión con estos recursos.</w:t>
      </w:r>
      <w:r w:rsidR="00F35F22" w:rsidRPr="00E71DFC">
        <w:rPr>
          <w:rFonts w:ascii="Times New Roman" w:hAnsi="Times New Roman" w:cs="Times New Roman"/>
          <w:shd w:val="clear" w:color="auto" w:fill="FFFFFF"/>
        </w:rPr>
        <w:t xml:space="preserve"> </w:t>
      </w:r>
    </w:p>
    <w:p w14:paraId="50AB59E3" w14:textId="77777777" w:rsidR="00F35F22" w:rsidRPr="00E71DFC" w:rsidRDefault="00F35F22" w:rsidP="00F35F22">
      <w:pPr>
        <w:tabs>
          <w:tab w:val="right" w:pos="8498"/>
        </w:tabs>
        <w:spacing w:after="0"/>
        <w:jc w:val="both"/>
        <w:rPr>
          <w:rFonts w:ascii="Times New Roman" w:hAnsi="Times New Roman" w:cs="Times New Roman"/>
          <w:shd w:val="clear" w:color="auto" w:fill="FFFFFF"/>
        </w:rPr>
      </w:pPr>
    </w:p>
    <w:p w14:paraId="31678572" w14:textId="77777777" w:rsidR="00F35F22" w:rsidRPr="00E71DFC" w:rsidRDefault="00F35F22" w:rsidP="00F35F22">
      <w:pPr>
        <w:tabs>
          <w:tab w:val="right" w:pos="8498"/>
        </w:tabs>
        <w:spacing w:after="0"/>
        <w:jc w:val="both"/>
        <w:rPr>
          <w:rFonts w:ascii="Times New Roman" w:hAnsi="Times New Roman" w:cs="Times New Roman"/>
          <w:b/>
        </w:rPr>
      </w:pPr>
    </w:p>
    <w:p w14:paraId="4BCB921F" w14:textId="77777777" w:rsidR="00F35F22" w:rsidRPr="00E71DFC" w:rsidRDefault="00F35F22" w:rsidP="00F35F22">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35F22" w:rsidRPr="00E71DFC" w14:paraId="43672D51" w14:textId="77777777" w:rsidTr="00A416E9">
        <w:tc>
          <w:tcPr>
            <w:tcW w:w="9054" w:type="dxa"/>
            <w:gridSpan w:val="2"/>
            <w:shd w:val="clear" w:color="auto" w:fill="000000" w:themeFill="text1"/>
          </w:tcPr>
          <w:p w14:paraId="5BB17F22" w14:textId="77777777" w:rsidR="00F35F22" w:rsidRPr="00E71DFC" w:rsidRDefault="00F35F22"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F35F22" w:rsidRPr="00E71DFC" w14:paraId="191ECEDA" w14:textId="77777777" w:rsidTr="00A416E9">
        <w:tc>
          <w:tcPr>
            <w:tcW w:w="2518" w:type="dxa"/>
          </w:tcPr>
          <w:p w14:paraId="684260D4"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5898E24" w14:textId="5012D1F2"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LE_GE10_01_REC</w:t>
            </w:r>
            <w:r w:rsidR="0022381E" w:rsidRPr="00E71DFC">
              <w:rPr>
                <w:rFonts w:ascii="Times New Roman" w:hAnsi="Times New Roman" w:cs="Times New Roman"/>
                <w:color w:val="000000"/>
                <w:sz w:val="24"/>
                <w:szCs w:val="24"/>
                <w:lang w:val="es-ES_tradnl"/>
              </w:rPr>
              <w:t>320</w:t>
            </w:r>
          </w:p>
        </w:tc>
      </w:tr>
      <w:tr w:rsidR="00F35F22" w:rsidRPr="00E71DFC" w14:paraId="60AA9BC4" w14:textId="77777777" w:rsidTr="00A416E9">
        <w:tc>
          <w:tcPr>
            <w:tcW w:w="2518" w:type="dxa"/>
          </w:tcPr>
          <w:p w14:paraId="4DF23785"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6048B73D" w14:textId="5412CC10"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ESO/Literatura y lengua castellana/La literatura renacentista/Competencias</w:t>
            </w:r>
          </w:p>
        </w:tc>
      </w:tr>
      <w:tr w:rsidR="00F35F22" w:rsidRPr="00E71DFC" w14:paraId="1D5AF6B0" w14:textId="77777777" w:rsidTr="00A416E9">
        <w:tc>
          <w:tcPr>
            <w:tcW w:w="2518" w:type="dxa"/>
          </w:tcPr>
          <w:p w14:paraId="0C268AAB"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D0D1E3B" w14:textId="51AE8B9A" w:rsidR="00F35F22" w:rsidRPr="00E71DFC" w:rsidRDefault="00D30D2C" w:rsidP="001A0410">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En el subtítulo “Prosa” Cambiar esta oración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Los libros de caballerías nacieron en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y eclosionaron en el siglo XVI.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Amadís de Gaula</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 xml:space="preserve">fue una de las novelas más famosas del género.” </w:t>
            </w:r>
            <w:r w:rsidRPr="00E71DFC">
              <w:rPr>
                <w:rFonts w:ascii="Times New Roman" w:hAnsi="Times New Roman" w:cs="Times New Roman"/>
                <w:color w:val="FF0000"/>
                <w:sz w:val="24"/>
                <w:szCs w:val="24"/>
                <w:shd w:val="clear" w:color="auto" w:fill="FFFFFF"/>
                <w:lang w:val="es-ES_tradnl"/>
              </w:rPr>
              <w:t xml:space="preserve">Por esta </w:t>
            </w:r>
            <w:r w:rsidRPr="00E71DFC">
              <w:rPr>
                <w:rFonts w:ascii="Times New Roman" w:hAnsi="Times New Roman" w:cs="Times New Roman"/>
                <w:sz w:val="24"/>
                <w:szCs w:val="24"/>
                <w:shd w:val="clear" w:color="auto" w:fill="FFFFFF"/>
                <w:lang w:val="es-ES_tradnl"/>
              </w:rPr>
              <w:t xml:space="preserve">“Los libros de caballerías nacieron en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y </w:t>
            </w:r>
            <w:r w:rsidR="001A0410" w:rsidRPr="00E71DFC">
              <w:rPr>
                <w:rFonts w:ascii="Times New Roman" w:hAnsi="Times New Roman" w:cs="Times New Roman"/>
                <w:sz w:val="24"/>
                <w:szCs w:val="24"/>
                <w:shd w:val="clear" w:color="auto" w:fill="FFFFFF"/>
                <w:lang w:val="es-ES_tradnl"/>
              </w:rPr>
              <w:t>terminaron</w:t>
            </w:r>
            <w:r w:rsidRPr="00E71DFC">
              <w:rPr>
                <w:rFonts w:ascii="Times New Roman" w:hAnsi="Times New Roman" w:cs="Times New Roman"/>
                <w:sz w:val="24"/>
                <w:szCs w:val="24"/>
                <w:shd w:val="clear" w:color="auto" w:fill="FFFFFF"/>
                <w:lang w:val="es-ES_tradnl"/>
              </w:rPr>
              <w:t xml:space="preserve"> en el siglo XVI.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Amadís de Gaula</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fue una de las novelas más famosas del género.”</w:t>
            </w:r>
          </w:p>
          <w:p w14:paraId="7B4DBE28" w14:textId="77777777" w:rsidR="0022381E" w:rsidRPr="00E71DFC" w:rsidRDefault="0022381E" w:rsidP="001A0410">
            <w:pPr>
              <w:jc w:val="both"/>
              <w:rPr>
                <w:rFonts w:ascii="Times New Roman" w:hAnsi="Times New Roman" w:cs="Times New Roman"/>
                <w:sz w:val="24"/>
                <w:szCs w:val="24"/>
                <w:shd w:val="clear" w:color="auto" w:fill="FFFFFF"/>
                <w:lang w:val="es-ES_tradnl"/>
              </w:rPr>
            </w:pPr>
          </w:p>
          <w:p w14:paraId="70850721" w14:textId="6DF01546" w:rsidR="0022381E" w:rsidRPr="00E71DFC" w:rsidRDefault="0022381E" w:rsidP="0022381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1.Ficha </w:t>
            </w:r>
            <w:r w:rsidR="006D7043" w:rsidRPr="00E71DFC">
              <w:rPr>
                <w:rFonts w:ascii="Times New Roman" w:hAnsi="Times New Roman" w:cs="Times New Roman"/>
                <w:color w:val="FF0000"/>
                <w:sz w:val="24"/>
                <w:szCs w:val="24"/>
                <w:lang w:val="es-ES_tradnl"/>
              </w:rPr>
              <w:t>estudiante</w:t>
            </w:r>
            <w:r w:rsidRPr="00E71DFC">
              <w:rPr>
                <w:rFonts w:ascii="Times New Roman" w:hAnsi="Times New Roman" w:cs="Times New Roman"/>
                <w:color w:val="FF0000"/>
                <w:sz w:val="24"/>
                <w:szCs w:val="24"/>
                <w:lang w:val="es-ES_tradnl"/>
              </w:rPr>
              <w:t>. Dejar igual</w:t>
            </w:r>
          </w:p>
          <w:p w14:paraId="6CA35190" w14:textId="71F0B9D8" w:rsidR="0022381E" w:rsidRPr="00E71DFC" w:rsidRDefault="0022381E" w:rsidP="0022381E">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2.Ficha profesor</w:t>
            </w:r>
            <w:r w:rsidR="00E55393" w:rsidRPr="00E71DFC">
              <w:rPr>
                <w:rFonts w:ascii="Times New Roman" w:hAnsi="Times New Roman" w:cs="Times New Roman"/>
                <w:color w:val="FF0000"/>
                <w:sz w:val="24"/>
                <w:szCs w:val="24"/>
                <w:lang w:val="es-ES_tradnl"/>
              </w:rPr>
              <w:t xml:space="preserve">. </w:t>
            </w:r>
            <w:r w:rsidR="00C67F0F" w:rsidRPr="00E71DFC">
              <w:rPr>
                <w:rFonts w:ascii="Times New Roman" w:hAnsi="Times New Roman" w:cs="Times New Roman"/>
                <w:color w:val="FF0000"/>
                <w:sz w:val="24"/>
                <w:szCs w:val="24"/>
                <w:lang w:val="es-ES_tradnl"/>
              </w:rPr>
              <w:t>Reemplazar todo el texto con este:</w:t>
            </w:r>
          </w:p>
          <w:p w14:paraId="64379326" w14:textId="77777777" w:rsidR="00E55393" w:rsidRPr="00E71DFC" w:rsidRDefault="00E55393" w:rsidP="0022381E">
            <w:pPr>
              <w:jc w:val="both"/>
              <w:rPr>
                <w:rFonts w:ascii="Times New Roman" w:hAnsi="Times New Roman" w:cs="Times New Roman"/>
                <w:color w:val="FF0000"/>
                <w:sz w:val="24"/>
                <w:szCs w:val="24"/>
                <w:lang w:val="es-ES_tradnl"/>
              </w:rPr>
            </w:pPr>
          </w:p>
          <w:p w14:paraId="0A456320" w14:textId="77777777" w:rsidR="00C67F0F" w:rsidRPr="00E71DFC" w:rsidRDefault="00C67F0F" w:rsidP="00874511">
            <w:pPr>
              <w:shd w:val="clear" w:color="auto" w:fill="FFFFFF"/>
              <w:spacing w:after="100" w:afterAutospacing="1"/>
              <w:jc w:val="both"/>
              <w:rPr>
                <w:rFonts w:ascii="Times New Roman" w:eastAsia="Times New Roman" w:hAnsi="Times New Roman" w:cs="Times New Roman"/>
                <w:b/>
                <w:bCs/>
                <w:sz w:val="24"/>
                <w:szCs w:val="24"/>
                <w:lang w:val="es-ES_tradnl" w:eastAsia="es-MX"/>
              </w:rPr>
            </w:pPr>
            <w:r w:rsidRPr="00E71DFC">
              <w:rPr>
                <w:rFonts w:ascii="Times New Roman" w:eastAsia="Times New Roman" w:hAnsi="Times New Roman" w:cs="Times New Roman"/>
                <w:b/>
                <w:bCs/>
                <w:sz w:val="24"/>
                <w:szCs w:val="24"/>
                <w:lang w:val="es-ES_tradnl" w:eastAsia="es-MX"/>
              </w:rPr>
              <w:t>Propuesta</w:t>
            </w:r>
          </w:p>
          <w:p w14:paraId="22F87ECB" w14:textId="77777777" w:rsidR="00C67F0F" w:rsidRPr="00E71DFC" w:rsidRDefault="00C67F0F" w:rsidP="00874511">
            <w:pPr>
              <w:shd w:val="clear" w:color="auto" w:fill="FFFFFF"/>
              <w:spacing w:before="375" w:after="100" w:afterAutospacing="1"/>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Antes de la presentación</w:t>
            </w:r>
          </w:p>
          <w:p w14:paraId="3225061E" w14:textId="56CED7E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Para presentar el interactivo puede hacer una actividad de precalentamiento consistente en recordar los puntos principales de la literatura renacentista que se han trabajado anteriormente en el aula. Puede hacerlo por medio de preguntas directas realizadas por usted o bien puede pedirles que se organicen en grupos y escriban unas cuatro o cinco preguntas abiertas sobre el tema. Luego cada grupo se las intercambiará con otro y las responderá.</w:t>
            </w:r>
          </w:p>
          <w:p w14:paraId="5168749B" w14:textId="7D2EE54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Otra tarea que puede plantear es que recuerden los mecanismos principales para la lectura completa de un texto y su posterior análisis: verá cómo es una buena forma de que inicien la lectura atendiendo a los elementos constitutivos de la obra literaria, lo </w:t>
            </w:r>
            <w:r w:rsidRPr="00E71DFC">
              <w:rPr>
                <w:rFonts w:ascii="Times New Roman" w:eastAsia="Times New Roman" w:hAnsi="Times New Roman" w:cs="Times New Roman"/>
                <w:sz w:val="24"/>
                <w:szCs w:val="24"/>
                <w:lang w:val="es-ES_tradnl" w:eastAsia="es-MX"/>
              </w:rPr>
              <w:lastRenderedPageBreak/>
              <w:t>cual les ayudará a entender mejor los textos. A continuación proponemos un breve índice de los puntos que debe tener una lectura completa:</w:t>
            </w:r>
          </w:p>
          <w:p w14:paraId="3A81ABB0"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Primera lectura: comprensión general.</w:t>
            </w:r>
          </w:p>
          <w:p w14:paraId="1BA4563B"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la tipología textual.</w:t>
            </w:r>
          </w:p>
          <w:p w14:paraId="0A8CE05E"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Analizar los aspectos tipográficos.</w:t>
            </w:r>
          </w:p>
          <w:p w14:paraId="59881BD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Hacer una previsión del texto.</w:t>
            </w:r>
          </w:p>
          <w:p w14:paraId="55A0C898"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Subrayar los elementos que no conozcan.</w:t>
            </w:r>
          </w:p>
          <w:p w14:paraId="143C3F9F"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Ayudarse del contexto para entender los términos desconocidos.</w:t>
            </w:r>
          </w:p>
          <w:p w14:paraId="6661666A"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Buscar su significado en el diccionario.</w:t>
            </w:r>
          </w:p>
          <w:p w14:paraId="41A2DE6E"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Segunda lectura: comprensión literal.</w:t>
            </w:r>
          </w:p>
          <w:p w14:paraId="203BE759"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Definir la acción.</w:t>
            </w:r>
          </w:p>
          <w:p w14:paraId="3526FC74"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Definir los protagonistas.</w:t>
            </w:r>
          </w:p>
          <w:p w14:paraId="33AFADAE"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Concretar el lugar.</w:t>
            </w:r>
          </w:p>
          <w:p w14:paraId="75A6C73F"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el tiempo.</w:t>
            </w:r>
          </w:p>
          <w:p w14:paraId="1A36B054"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Tercera lectura: comprensión global.</w:t>
            </w:r>
          </w:p>
          <w:p w14:paraId="3F17447B"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Buscar el tema.</w:t>
            </w:r>
          </w:p>
          <w:p w14:paraId="7AAB04D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la estructura.</w:t>
            </w:r>
          </w:p>
          <w:p w14:paraId="0DE58400"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el narrador o la voz poética.</w:t>
            </w:r>
          </w:p>
          <w:p w14:paraId="3905AA0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Concretar el registro lingüístico.</w:t>
            </w:r>
          </w:p>
          <w:p w14:paraId="57267A17" w14:textId="434A2DF2"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Observar los recursos estilísticos.</w:t>
            </w:r>
          </w:p>
          <w:p w14:paraId="7A2B119C" w14:textId="77777777" w:rsidR="00C67F0F" w:rsidRPr="00E71DFC" w:rsidRDefault="00C67F0F" w:rsidP="00874511">
            <w:pPr>
              <w:shd w:val="clear" w:color="auto" w:fill="FFFFFF"/>
              <w:spacing w:before="375" w:after="100" w:afterAutospacing="1"/>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Durante la presentación</w:t>
            </w:r>
          </w:p>
          <w:p w14:paraId="614F7B11" w14:textId="405EE3FA"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La comprensión de lectura de los fragmentos que proponemos la puede plantear de muchas maneras. A continuación le sugerimos algunas:</w:t>
            </w:r>
          </w:p>
          <w:p w14:paraId="41311C82"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lastRenderedPageBreak/>
              <w:t>- Gran grupo:</w:t>
            </w:r>
          </w:p>
          <w:p w14:paraId="141F7F32" w14:textId="67D2022B"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Puede llevar a cabo la lectura y análisis de los fragmentos en conjunto, desde la lectura en voz alta tanto del fragmento como de las preguntas y dejar que decidan qué respuesta creen que es la correcta.</w:t>
            </w:r>
          </w:p>
          <w:p w14:paraId="175F5E15"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Grupo medio:</w:t>
            </w:r>
          </w:p>
          <w:p w14:paraId="40A918F5" w14:textId="1FCE72C8"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Puede repartir el texto en grupos de tres o cuatro componentes. La lectura del fragmento puede ser en común o puedes pasar una copia del fragmento en papel a cada grupo para que realicen sus p</w:t>
            </w:r>
            <w:r w:rsidR="00874511" w:rsidRPr="00E71DFC">
              <w:rPr>
                <w:rFonts w:ascii="Times New Roman" w:eastAsia="Times New Roman" w:hAnsi="Times New Roman" w:cs="Times New Roman"/>
                <w:sz w:val="24"/>
                <w:szCs w:val="24"/>
                <w:lang w:val="es-ES_tradnl" w:eastAsia="es-MX"/>
              </w:rPr>
              <w:t>ropias preguntas. Luego pídales</w:t>
            </w:r>
            <w:r w:rsidRPr="00E71DFC">
              <w:rPr>
                <w:rFonts w:ascii="Times New Roman" w:eastAsia="Times New Roman" w:hAnsi="Times New Roman" w:cs="Times New Roman"/>
                <w:sz w:val="24"/>
                <w:szCs w:val="24"/>
                <w:lang w:val="es-ES_tradnl" w:eastAsia="es-MX"/>
              </w:rPr>
              <w:t xml:space="preserve"> que las intercambien y que los miembros de cada grupo discutan los distintos aspectos del texto. Una ve</w:t>
            </w:r>
            <w:r w:rsidR="00874511" w:rsidRPr="00E71DFC">
              <w:rPr>
                <w:rFonts w:ascii="Times New Roman" w:eastAsia="Times New Roman" w:hAnsi="Times New Roman" w:cs="Times New Roman"/>
                <w:sz w:val="24"/>
                <w:szCs w:val="24"/>
                <w:lang w:val="es-ES_tradnl" w:eastAsia="es-MX"/>
              </w:rPr>
              <w:t>z terminado, haga una ronda</w:t>
            </w:r>
            <w:r w:rsidRPr="00E71DFC">
              <w:rPr>
                <w:rFonts w:ascii="Times New Roman" w:eastAsia="Times New Roman" w:hAnsi="Times New Roman" w:cs="Times New Roman"/>
                <w:sz w:val="24"/>
                <w:szCs w:val="24"/>
                <w:lang w:val="es-ES_tradnl" w:eastAsia="es-MX"/>
              </w:rPr>
              <w:t xml:space="preserve"> de preguntas a los distintos grupos como en un concurso a partir del cuestionario que te proponemos, será una forma más motivadora y lograrán una mayor concentración.</w:t>
            </w:r>
          </w:p>
          <w:p w14:paraId="322F33DD"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Parejas:</w:t>
            </w:r>
          </w:p>
          <w:p w14:paraId="57E57C5A" w14:textId="79E71EC3" w:rsidR="00C67F0F" w:rsidRPr="00E71DFC" w:rsidRDefault="00874511"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Reparta</w:t>
            </w:r>
            <w:r w:rsidR="00C67F0F" w:rsidRPr="00E71DFC">
              <w:rPr>
                <w:rFonts w:ascii="Times New Roman" w:eastAsia="Times New Roman" w:hAnsi="Times New Roman" w:cs="Times New Roman"/>
                <w:sz w:val="24"/>
                <w:szCs w:val="24"/>
                <w:lang w:val="es-ES_tradnl" w:eastAsia="es-MX"/>
              </w:rPr>
              <w:t xml:space="preserve"> el texto, de modo que cada pareja pueda trabajarlo por separado. En este caso, la tarea que tienen que realizar no plantea la lectura en profundidad, sino que debe pedirles que localicen la información más relevante en uno o dos minutos. Se trata de que aprendan mecanismos para encontrar la información relevante a partir de un análisis superficial, para acceder a la información necesaria más deprisa. Una vez</w:t>
            </w:r>
            <w:r w:rsidRPr="00E71DFC">
              <w:rPr>
                <w:rFonts w:ascii="Times New Roman" w:eastAsia="Times New Roman" w:hAnsi="Times New Roman" w:cs="Times New Roman"/>
                <w:sz w:val="24"/>
                <w:szCs w:val="24"/>
                <w:lang w:val="es-ES_tradnl" w:eastAsia="es-MX"/>
              </w:rPr>
              <w:t xml:space="preserve"> hayan hecho su propuesta, pídal</w:t>
            </w:r>
            <w:r w:rsidR="00C67F0F" w:rsidRPr="00E71DFC">
              <w:rPr>
                <w:rFonts w:ascii="Times New Roman" w:eastAsia="Times New Roman" w:hAnsi="Times New Roman" w:cs="Times New Roman"/>
                <w:sz w:val="24"/>
                <w:szCs w:val="24"/>
                <w:lang w:val="es-ES_tradnl" w:eastAsia="es-MX"/>
              </w:rPr>
              <w:t>es que lean el texto con detenimiento, para que contraste</w:t>
            </w:r>
            <w:r w:rsidRPr="00E71DFC">
              <w:rPr>
                <w:rFonts w:ascii="Times New Roman" w:eastAsia="Times New Roman" w:hAnsi="Times New Roman" w:cs="Times New Roman"/>
                <w:sz w:val="24"/>
                <w:szCs w:val="24"/>
                <w:lang w:val="es-ES_tradnl" w:eastAsia="es-MX"/>
              </w:rPr>
              <w:t>n sus hipótesis. Después, puede</w:t>
            </w:r>
            <w:r w:rsidR="00C67F0F" w:rsidRPr="00E71DFC">
              <w:rPr>
                <w:rFonts w:ascii="Times New Roman" w:eastAsia="Times New Roman" w:hAnsi="Times New Roman" w:cs="Times New Roman"/>
                <w:sz w:val="24"/>
                <w:szCs w:val="24"/>
                <w:lang w:val="es-ES_tradnl" w:eastAsia="es-MX"/>
              </w:rPr>
              <w:t xml:space="preserve"> plantearles las preguntas que del recurso.</w:t>
            </w:r>
          </w:p>
          <w:p w14:paraId="19E06516" w14:textId="77777777" w:rsidR="00C67F0F" w:rsidRPr="00E71DFC" w:rsidRDefault="00C67F0F" w:rsidP="00874511">
            <w:pPr>
              <w:shd w:val="clear" w:color="auto" w:fill="FFFFFF"/>
              <w:spacing w:before="375" w:after="100" w:afterAutospacing="1"/>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Después de la presentación</w:t>
            </w:r>
          </w:p>
          <w:p w14:paraId="5092AF0B" w14:textId="56F31FB6" w:rsidR="00C67F0F" w:rsidRPr="00E71DFC" w:rsidRDefault="00874511"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Cuando haya terminado, puede</w:t>
            </w:r>
            <w:r w:rsidR="00C67F0F" w:rsidRPr="00E71DFC">
              <w:rPr>
                <w:rFonts w:ascii="Times New Roman" w:eastAsia="Times New Roman" w:hAnsi="Times New Roman" w:cs="Times New Roman"/>
                <w:sz w:val="24"/>
                <w:szCs w:val="24"/>
                <w:lang w:val="es-ES_tradnl" w:eastAsia="es-MX"/>
              </w:rPr>
              <w:t xml:space="preserve"> proponerles que realicen un comentario de texto a partir de toda la información que han ido trabajando tanto en el precalentamiento como en las múltiples lecturas y cuestionarios. La organización de esta actividad puede variar en función de cómo se ha</w:t>
            </w:r>
            <w:r w:rsidRPr="00E71DFC">
              <w:rPr>
                <w:rFonts w:ascii="Times New Roman" w:eastAsia="Times New Roman" w:hAnsi="Times New Roman" w:cs="Times New Roman"/>
                <w:sz w:val="24"/>
                <w:szCs w:val="24"/>
                <w:lang w:val="es-ES_tradnl" w:eastAsia="es-MX"/>
              </w:rPr>
              <w:t xml:space="preserve"> planteado previamente, aunque l</w:t>
            </w:r>
            <w:r w:rsidR="00C67F0F" w:rsidRPr="00E71DFC">
              <w:rPr>
                <w:rFonts w:ascii="Times New Roman" w:eastAsia="Times New Roman" w:hAnsi="Times New Roman" w:cs="Times New Roman"/>
                <w:sz w:val="24"/>
                <w:szCs w:val="24"/>
                <w:lang w:val="es-ES_tradnl" w:eastAsia="es-MX"/>
              </w:rPr>
              <w:t>e recomendamos que lo hagas en parejas: es mucho más ágil para la redacción d</w:t>
            </w:r>
            <w:r w:rsidRPr="00E71DFC">
              <w:rPr>
                <w:rFonts w:ascii="Times New Roman" w:eastAsia="Times New Roman" w:hAnsi="Times New Roman" w:cs="Times New Roman"/>
                <w:sz w:val="24"/>
                <w:szCs w:val="24"/>
                <w:lang w:val="es-ES_tradnl" w:eastAsia="es-MX"/>
              </w:rPr>
              <w:t>e este tipo de ejercicio y así se asegura</w:t>
            </w:r>
            <w:r w:rsidR="00C67F0F" w:rsidRPr="00E71DFC">
              <w:rPr>
                <w:rFonts w:ascii="Times New Roman" w:eastAsia="Times New Roman" w:hAnsi="Times New Roman" w:cs="Times New Roman"/>
                <w:sz w:val="24"/>
                <w:szCs w:val="24"/>
                <w:lang w:val="es-ES_tradnl" w:eastAsia="es-MX"/>
              </w:rPr>
              <w:t xml:space="preserve"> de que hay una mayor participación de todos l</w:t>
            </w:r>
            <w:r w:rsidRPr="00E71DFC">
              <w:rPr>
                <w:rFonts w:ascii="Times New Roman" w:eastAsia="Times New Roman" w:hAnsi="Times New Roman" w:cs="Times New Roman"/>
                <w:sz w:val="24"/>
                <w:szCs w:val="24"/>
                <w:lang w:val="es-ES_tradnl" w:eastAsia="es-MX"/>
              </w:rPr>
              <w:t xml:space="preserve">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Esta postactividad l</w:t>
            </w:r>
            <w:r w:rsidR="00C67F0F" w:rsidRPr="00E71DFC">
              <w:rPr>
                <w:rFonts w:ascii="Times New Roman" w:eastAsia="Times New Roman" w:hAnsi="Times New Roman" w:cs="Times New Roman"/>
                <w:sz w:val="24"/>
                <w:szCs w:val="24"/>
                <w:lang w:val="es-ES_tradnl" w:eastAsia="es-MX"/>
              </w:rPr>
              <w:t xml:space="preserve">e servirá para que adquieran una herramienta básica de cara a la lectura y el análisis de textos, ya que aprender un método organizado de análisis les otorgará una estructura </w:t>
            </w:r>
            <w:r w:rsidR="00C67F0F" w:rsidRPr="00E71DFC">
              <w:rPr>
                <w:rFonts w:ascii="Times New Roman" w:eastAsia="Times New Roman" w:hAnsi="Times New Roman" w:cs="Times New Roman"/>
                <w:sz w:val="24"/>
                <w:szCs w:val="24"/>
                <w:lang w:val="es-ES_tradnl" w:eastAsia="es-MX"/>
              </w:rPr>
              <w:lastRenderedPageBreak/>
              <w:t>tanto para la comprensión como para la expresión.</w:t>
            </w:r>
          </w:p>
          <w:p w14:paraId="26521FBA" w14:textId="710BF702"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Otra forma de consolidar las lecturas es la de promover un ejercicio de escritura creativa en el que tengan que buscar un inicio y un final o, en su defecto, un marco</w:t>
            </w:r>
            <w:r w:rsidR="00874511" w:rsidRPr="00E71DFC">
              <w:rPr>
                <w:rFonts w:ascii="Times New Roman" w:eastAsia="Times New Roman" w:hAnsi="Times New Roman" w:cs="Times New Roman"/>
                <w:sz w:val="24"/>
                <w:szCs w:val="24"/>
                <w:lang w:val="es-ES_tradnl" w:eastAsia="es-MX"/>
              </w:rPr>
              <w:t xml:space="preserve"> a uno de los textos. Puede</w:t>
            </w:r>
            <w:r w:rsidRPr="00E71DFC">
              <w:rPr>
                <w:rFonts w:ascii="Times New Roman" w:eastAsia="Times New Roman" w:hAnsi="Times New Roman" w:cs="Times New Roman"/>
                <w:sz w:val="24"/>
                <w:szCs w:val="24"/>
                <w:lang w:val="es-ES_tradnl" w:eastAsia="es-MX"/>
              </w:rPr>
              <w:t xml:space="preserve"> dejar qu</w:t>
            </w:r>
            <w:r w:rsidR="00874511" w:rsidRPr="00E71DFC">
              <w:rPr>
                <w:rFonts w:ascii="Times New Roman" w:eastAsia="Times New Roman" w:hAnsi="Times New Roman" w:cs="Times New Roman"/>
                <w:sz w:val="24"/>
                <w:szCs w:val="24"/>
                <w:lang w:val="es-ES_tradnl" w:eastAsia="es-MX"/>
              </w:rPr>
              <w:t>e lo hagan libremente, lo cual l</w:t>
            </w:r>
            <w:r w:rsidRPr="00E71DFC">
              <w:rPr>
                <w:rFonts w:ascii="Times New Roman" w:eastAsia="Times New Roman" w:hAnsi="Times New Roman" w:cs="Times New Roman"/>
                <w:sz w:val="24"/>
                <w:szCs w:val="24"/>
                <w:lang w:val="es-ES_tradnl" w:eastAsia="es-MX"/>
              </w:rPr>
              <w:t>e ayudará a evaluar hasta qué nivel han asumido los puntos relevantes de la lectura (el tema, la estructura,</w:t>
            </w:r>
            <w:r w:rsidR="00874511" w:rsidRPr="00E71DFC">
              <w:rPr>
                <w:rFonts w:ascii="Times New Roman" w:eastAsia="Times New Roman" w:hAnsi="Times New Roman" w:cs="Times New Roman"/>
                <w:sz w:val="24"/>
                <w:szCs w:val="24"/>
                <w:lang w:val="es-ES_tradnl" w:eastAsia="es-MX"/>
              </w:rPr>
              <w:t xml:space="preserve"> el estilo, etc.); o bien puede</w:t>
            </w:r>
            <w:r w:rsidRPr="00E71DFC">
              <w:rPr>
                <w:rFonts w:ascii="Times New Roman" w:eastAsia="Times New Roman" w:hAnsi="Times New Roman" w:cs="Times New Roman"/>
                <w:sz w:val="24"/>
                <w:szCs w:val="24"/>
                <w:lang w:val="es-ES_tradnl" w:eastAsia="es-MX"/>
              </w:rPr>
              <w:t xml:space="preserve"> repasarlos antes de comenzar para que los tengan en cuenta en sus escritos.</w:t>
            </w:r>
          </w:p>
          <w:p w14:paraId="3DA27B24" w14:textId="573040E1" w:rsidR="00E55393" w:rsidRPr="00E71DFC" w:rsidRDefault="00874511" w:rsidP="00874511">
            <w:pPr>
              <w:shd w:val="clear" w:color="auto" w:fill="FFFFFF"/>
              <w:spacing w:after="100" w:afterAutospacing="1" w:line="270" w:lineRule="atLeast"/>
              <w:jc w:val="both"/>
              <w:rPr>
                <w:rFonts w:ascii="Times New Roman" w:eastAsia="Times New Roman" w:hAnsi="Times New Roman" w:cs="Times New Roman"/>
                <w:color w:val="0D3158"/>
                <w:sz w:val="24"/>
                <w:szCs w:val="24"/>
                <w:lang w:val="es-ES_tradnl" w:eastAsia="es-MX"/>
              </w:rPr>
            </w:pPr>
            <w:r w:rsidRPr="00E71DFC">
              <w:rPr>
                <w:rFonts w:ascii="Times New Roman" w:eastAsia="Times New Roman" w:hAnsi="Times New Roman" w:cs="Times New Roman"/>
                <w:sz w:val="24"/>
                <w:szCs w:val="24"/>
                <w:lang w:val="es-ES_tradnl" w:eastAsia="es-MX"/>
              </w:rPr>
              <w:t>Si prefiere</w:t>
            </w:r>
            <w:r w:rsidR="00C67F0F" w:rsidRPr="00E71DFC">
              <w:rPr>
                <w:rFonts w:ascii="Times New Roman" w:eastAsia="Times New Roman" w:hAnsi="Times New Roman" w:cs="Times New Roman"/>
                <w:sz w:val="24"/>
                <w:szCs w:val="24"/>
                <w:lang w:val="es-ES_tradnl" w:eastAsia="es-MX"/>
              </w:rPr>
              <w:t xml:space="preserve"> que realicen una actividad en gran grupo, puede proponer un breve debate en el que se trabaje de forma oral los puntos clave del texto en cuestión. Puede hacerlo de forma genérica a partir de preguntas directas sobre el tema, la forma o la e</w:t>
            </w:r>
            <w:r w:rsidRPr="00E71DFC">
              <w:rPr>
                <w:rFonts w:ascii="Times New Roman" w:eastAsia="Times New Roman" w:hAnsi="Times New Roman" w:cs="Times New Roman"/>
                <w:sz w:val="24"/>
                <w:szCs w:val="24"/>
                <w:lang w:val="es-ES_tradnl" w:eastAsia="es-MX"/>
              </w:rPr>
              <w:t>structura, por ejemplo; o puede</w:t>
            </w:r>
            <w:r w:rsidR="00C67F0F" w:rsidRPr="00E71DFC">
              <w:rPr>
                <w:rFonts w:ascii="Times New Roman" w:eastAsia="Times New Roman" w:hAnsi="Times New Roman" w:cs="Times New Roman"/>
                <w:sz w:val="24"/>
                <w:szCs w:val="24"/>
                <w:lang w:val="es-ES_tradnl" w:eastAsia="es-MX"/>
              </w:rPr>
              <w:t xml:space="preserve"> dejar que ellos planteen un debate en todos sus aspectos, organizando grupos de </w:t>
            </w:r>
            <w:r w:rsidRPr="00E71DFC">
              <w:rPr>
                <w:rFonts w:ascii="Times New Roman" w:eastAsia="Times New Roman" w:hAnsi="Times New Roman" w:cs="Times New Roman"/>
                <w:sz w:val="24"/>
                <w:szCs w:val="24"/>
                <w:lang w:val="es-ES_tradnl" w:eastAsia="es-MX"/>
              </w:rPr>
              <w:t>opinión, con un moderador, etc.</w:t>
            </w:r>
          </w:p>
        </w:tc>
      </w:tr>
      <w:tr w:rsidR="00F35F22" w:rsidRPr="00E71DFC" w14:paraId="116520EB" w14:textId="77777777" w:rsidTr="00A416E9">
        <w:tc>
          <w:tcPr>
            <w:tcW w:w="2518" w:type="dxa"/>
          </w:tcPr>
          <w:p w14:paraId="45B672E9" w14:textId="507CF108"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03633E99" w14:textId="02DFA9F1"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Antología de textos: Autores de la Literatura del Renacimiento</w:t>
            </w:r>
          </w:p>
        </w:tc>
      </w:tr>
      <w:tr w:rsidR="00F35F22" w:rsidRPr="00E71DFC" w14:paraId="0A960658" w14:textId="77777777" w:rsidTr="00A416E9">
        <w:tc>
          <w:tcPr>
            <w:tcW w:w="2518" w:type="dxa"/>
          </w:tcPr>
          <w:p w14:paraId="6FAC86B9"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8B95F9E" w14:textId="7C071A75" w:rsidR="00F35F22" w:rsidRPr="00E71DFC" w:rsidRDefault="00D30D2C"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te servirá para analizar los textos de diferentes autores</w:t>
            </w:r>
          </w:p>
        </w:tc>
      </w:tr>
    </w:tbl>
    <w:p w14:paraId="387E1E8F" w14:textId="77777777" w:rsidR="00F35F22" w:rsidRPr="00E71DFC" w:rsidRDefault="00F35F22" w:rsidP="00F35F22">
      <w:pPr>
        <w:spacing w:after="0"/>
        <w:rPr>
          <w:rFonts w:ascii="Times New Roman" w:hAnsi="Times New Roman" w:cs="Times New Roman"/>
        </w:rPr>
      </w:pPr>
    </w:p>
    <w:p w14:paraId="59671D74" w14:textId="77777777" w:rsidR="00F35F22" w:rsidRPr="00E71DFC" w:rsidRDefault="00F35F22" w:rsidP="00F35F22">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35F22" w:rsidRPr="00E71DFC" w14:paraId="6865764F" w14:textId="77777777" w:rsidTr="00A416E9">
        <w:tc>
          <w:tcPr>
            <w:tcW w:w="9054" w:type="dxa"/>
            <w:gridSpan w:val="2"/>
            <w:shd w:val="clear" w:color="auto" w:fill="000000" w:themeFill="text1"/>
          </w:tcPr>
          <w:p w14:paraId="63E1CC3F" w14:textId="77777777" w:rsidR="00F35F22" w:rsidRPr="00E71DFC" w:rsidRDefault="00F35F22"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F35F22" w:rsidRPr="00E71DFC" w14:paraId="29B8B769" w14:textId="77777777" w:rsidTr="00A416E9">
        <w:tc>
          <w:tcPr>
            <w:tcW w:w="2518" w:type="dxa"/>
          </w:tcPr>
          <w:p w14:paraId="1778A458"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0A45902D" w14:textId="67AA5241" w:rsidR="00F35F22" w:rsidRPr="00E71DFC" w:rsidRDefault="00F35F22" w:rsidP="00F35F22">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LE_GE01_01_REC</w:t>
            </w:r>
            <w:r w:rsidR="00F22C4E" w:rsidRPr="00E71DFC">
              <w:rPr>
                <w:rFonts w:ascii="Times New Roman" w:hAnsi="Times New Roman" w:cs="Times New Roman"/>
                <w:color w:val="000000"/>
                <w:sz w:val="24"/>
                <w:szCs w:val="24"/>
                <w:lang w:val="es-ES_tradnl"/>
              </w:rPr>
              <w:t>330</w:t>
            </w:r>
          </w:p>
        </w:tc>
      </w:tr>
      <w:tr w:rsidR="00F35F22" w:rsidRPr="00E71DFC" w14:paraId="58AF5089" w14:textId="77777777" w:rsidTr="00A416E9">
        <w:tc>
          <w:tcPr>
            <w:tcW w:w="2518" w:type="dxa"/>
          </w:tcPr>
          <w:p w14:paraId="2E60FF4D"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5A2F03BD" w14:textId="2A8EEC34" w:rsidR="00F35F22" w:rsidRPr="00E71DFC" w:rsidRDefault="00D30D2C"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ESO/Literatura y lengua castellana/La literatura renacentista/Competencias</w:t>
            </w:r>
          </w:p>
        </w:tc>
      </w:tr>
      <w:tr w:rsidR="00F35F22" w:rsidRPr="00E71DFC" w14:paraId="5EB41061" w14:textId="77777777" w:rsidTr="00A416E9">
        <w:tc>
          <w:tcPr>
            <w:tcW w:w="2518" w:type="dxa"/>
          </w:tcPr>
          <w:p w14:paraId="58B180AB"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2CA2055A" w14:textId="480850D8" w:rsidR="00F35F22" w:rsidRPr="00E71DFC" w:rsidRDefault="00D30D2C" w:rsidP="00A416E9">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Dejar igual</w:t>
            </w:r>
          </w:p>
        </w:tc>
      </w:tr>
      <w:tr w:rsidR="00F35F22" w:rsidRPr="00E71DFC" w14:paraId="75633A9E" w14:textId="77777777" w:rsidTr="00A416E9">
        <w:tc>
          <w:tcPr>
            <w:tcW w:w="2518" w:type="dxa"/>
          </w:tcPr>
          <w:p w14:paraId="3CE54C67"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43B0EC3A" w14:textId="1407DDE1" w:rsidR="00F35F22" w:rsidRPr="00E71DFC" w:rsidRDefault="00D30D2C"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Competencias: Comprensión de texto</w:t>
            </w:r>
          </w:p>
        </w:tc>
      </w:tr>
      <w:tr w:rsidR="00F35F22" w:rsidRPr="00E71DFC" w14:paraId="71B104B6" w14:textId="77777777" w:rsidTr="00A416E9">
        <w:tc>
          <w:tcPr>
            <w:tcW w:w="2518" w:type="dxa"/>
          </w:tcPr>
          <w:p w14:paraId="7ACCBF86"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1BDC68E6" w14:textId="10396E5E" w:rsidR="00F35F22" w:rsidRPr="00E71DFC" w:rsidRDefault="00D30D2C"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para que mejores tu comprensión de lectura a través del análisis de un texto</w:t>
            </w:r>
          </w:p>
        </w:tc>
      </w:tr>
    </w:tbl>
    <w:p w14:paraId="4D4C1E88" w14:textId="77777777" w:rsidR="00E15EA7" w:rsidRPr="00E71DFC" w:rsidRDefault="00E15EA7" w:rsidP="00FD0BE6">
      <w:pPr>
        <w:spacing w:before="100" w:beforeAutospacing="1" w:after="100" w:afterAutospacing="1"/>
        <w:jc w:val="both"/>
        <w:textAlignment w:val="baseline"/>
        <w:rPr>
          <w:rFonts w:ascii="Times New Roman" w:eastAsia="Times New Roman" w:hAnsi="Times New Roman" w:cs="Times New Roman"/>
          <w:lang w:eastAsia="es-MX"/>
        </w:rPr>
      </w:pPr>
    </w:p>
    <w:p w14:paraId="2911B15A" w14:textId="77777777" w:rsidR="00EE6F64" w:rsidRPr="00E71DFC" w:rsidRDefault="00EE6F64" w:rsidP="00EE6F64">
      <w:pPr>
        <w:rPr>
          <w:rFonts w:ascii="Times New Roman" w:hAnsi="Times New Roman" w:cs="Times New Roman"/>
          <w:highlight w:val="yellow"/>
        </w:rPr>
      </w:pPr>
      <w:r w:rsidRPr="00E71DFC">
        <w:rPr>
          <w:rFonts w:ascii="Times New Roman" w:hAnsi="Times New Roman" w:cs="Times New Roman"/>
          <w:highlight w:val="yellow"/>
        </w:rPr>
        <w:t>[SECCIÓN 1]</w:t>
      </w:r>
      <w:r w:rsidRPr="00E71DFC">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EE6F64" w:rsidRPr="00E71DFC" w14:paraId="2A249057" w14:textId="77777777" w:rsidTr="00A416E9">
        <w:tc>
          <w:tcPr>
            <w:tcW w:w="9033" w:type="dxa"/>
            <w:gridSpan w:val="2"/>
            <w:shd w:val="clear" w:color="auto" w:fill="000000" w:themeFill="text1"/>
          </w:tcPr>
          <w:p w14:paraId="5DC3586F" w14:textId="77777777" w:rsidR="00EE6F64" w:rsidRPr="00E71DFC" w:rsidRDefault="00EE6F64"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Mapa conceptual</w:t>
            </w:r>
          </w:p>
        </w:tc>
      </w:tr>
      <w:tr w:rsidR="00EE6F64" w:rsidRPr="00E71DFC" w14:paraId="32581CA9" w14:textId="77777777" w:rsidTr="00A416E9">
        <w:tc>
          <w:tcPr>
            <w:tcW w:w="2518" w:type="dxa"/>
          </w:tcPr>
          <w:p w14:paraId="57C2104D"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AF84ABD" w14:textId="0B44E078"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LE_GE10_01_REC360</w:t>
            </w:r>
          </w:p>
        </w:tc>
      </w:tr>
      <w:tr w:rsidR="00EE6F64" w:rsidRPr="00E71DFC" w14:paraId="0010BA94" w14:textId="77777777" w:rsidTr="00A416E9">
        <w:tc>
          <w:tcPr>
            <w:tcW w:w="2518" w:type="dxa"/>
          </w:tcPr>
          <w:p w14:paraId="79505DBA"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1B289CB6"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Mapa conceptual</w:t>
            </w:r>
          </w:p>
        </w:tc>
      </w:tr>
      <w:tr w:rsidR="00EE6F64" w:rsidRPr="00E71DFC" w14:paraId="0F9EFDFC" w14:textId="77777777" w:rsidTr="00A416E9">
        <w:tc>
          <w:tcPr>
            <w:tcW w:w="2518" w:type="dxa"/>
          </w:tcPr>
          <w:p w14:paraId="1CD265AF"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4E939A9B" w14:textId="33BF56FD" w:rsidR="00EE6F64" w:rsidRPr="00E71DFC" w:rsidRDefault="001E42F3" w:rsidP="001E42F3">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Mapa conceptual de La Literatura Renacentista</w:t>
            </w:r>
          </w:p>
        </w:tc>
      </w:tr>
    </w:tbl>
    <w:p w14:paraId="61825F92" w14:textId="77777777" w:rsidR="00EE6F64" w:rsidRPr="00E71DFC" w:rsidRDefault="00EE6F64" w:rsidP="00EE6F64">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EE6F64" w:rsidRPr="00E71DFC" w14:paraId="52E9E43D" w14:textId="77777777" w:rsidTr="00A416E9">
        <w:tc>
          <w:tcPr>
            <w:tcW w:w="9033" w:type="dxa"/>
            <w:gridSpan w:val="2"/>
            <w:shd w:val="clear" w:color="auto" w:fill="000000" w:themeFill="text1"/>
          </w:tcPr>
          <w:p w14:paraId="619958A0" w14:textId="77777777" w:rsidR="00EE6F64" w:rsidRPr="00E71DFC" w:rsidRDefault="00EE6F64"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Evaluación: recurso nuevo</w:t>
            </w:r>
          </w:p>
        </w:tc>
      </w:tr>
      <w:tr w:rsidR="00EE6F64" w:rsidRPr="00E71DFC" w14:paraId="7941B131" w14:textId="77777777" w:rsidTr="00A416E9">
        <w:tc>
          <w:tcPr>
            <w:tcW w:w="2518" w:type="dxa"/>
          </w:tcPr>
          <w:p w14:paraId="71E5EA7F"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1C621163" w14:textId="6C7CA02D"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LE_GE10_01_REC370</w:t>
            </w:r>
          </w:p>
        </w:tc>
      </w:tr>
      <w:tr w:rsidR="00EE6F64" w:rsidRPr="00E71DFC" w14:paraId="4F43259D" w14:textId="77777777" w:rsidTr="00A416E9">
        <w:tc>
          <w:tcPr>
            <w:tcW w:w="2518" w:type="dxa"/>
          </w:tcPr>
          <w:p w14:paraId="6837A7C6"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3A2C4440" w14:textId="4A691937" w:rsidR="00EE6F64" w:rsidRPr="00E71DFC" w:rsidRDefault="001E42F3"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Evaluación</w:t>
            </w:r>
          </w:p>
        </w:tc>
      </w:tr>
      <w:tr w:rsidR="00EE6F64" w:rsidRPr="00E71DFC" w14:paraId="14821E79" w14:textId="77777777" w:rsidTr="00A416E9">
        <w:tc>
          <w:tcPr>
            <w:tcW w:w="2518" w:type="dxa"/>
          </w:tcPr>
          <w:p w14:paraId="5E06D41F"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47048C2B" w14:textId="28320193" w:rsidR="00EE6F64" w:rsidRPr="00E71DFC" w:rsidRDefault="001E42F3"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que permite evaluar los conocimientos del </w:t>
            </w:r>
            <w:r w:rsidR="006D7043" w:rsidRPr="00E71DFC">
              <w:rPr>
                <w:rFonts w:ascii="Times New Roman" w:hAnsi="Times New Roman" w:cs="Times New Roman"/>
                <w:color w:val="000000"/>
                <w:sz w:val="24"/>
                <w:szCs w:val="24"/>
                <w:lang w:val="es-ES_tradnl"/>
              </w:rPr>
              <w:t>estudiante</w:t>
            </w:r>
            <w:r w:rsidRPr="00E71DFC">
              <w:rPr>
                <w:rFonts w:ascii="Times New Roman" w:hAnsi="Times New Roman" w:cs="Times New Roman"/>
                <w:color w:val="000000"/>
                <w:sz w:val="24"/>
                <w:szCs w:val="24"/>
                <w:lang w:val="es-ES_tradnl"/>
              </w:rPr>
              <w:t xml:space="preserve"> </w:t>
            </w:r>
            <w:r w:rsidRPr="00E71DFC">
              <w:rPr>
                <w:rFonts w:ascii="Times New Roman" w:hAnsi="Times New Roman" w:cs="Times New Roman"/>
                <w:color w:val="000000"/>
                <w:sz w:val="24"/>
                <w:szCs w:val="24"/>
                <w:lang w:val="es-ES_tradnl"/>
              </w:rPr>
              <w:lastRenderedPageBreak/>
              <w:t>sobre La Literatura Renacentista</w:t>
            </w:r>
          </w:p>
        </w:tc>
      </w:tr>
    </w:tbl>
    <w:p w14:paraId="5ED7BB0E" w14:textId="77777777" w:rsidR="00EE6F64" w:rsidRPr="00E71DFC" w:rsidRDefault="00EE6F64" w:rsidP="00EE6F64">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662"/>
        <w:gridCol w:w="1068"/>
        <w:gridCol w:w="7324"/>
      </w:tblGrid>
      <w:tr w:rsidR="00EE6F64" w:rsidRPr="00E71DFC" w14:paraId="6E089892" w14:textId="77777777" w:rsidTr="00A416E9">
        <w:tc>
          <w:tcPr>
            <w:tcW w:w="9033" w:type="dxa"/>
            <w:gridSpan w:val="3"/>
            <w:shd w:val="clear" w:color="auto" w:fill="000000" w:themeFill="text1"/>
          </w:tcPr>
          <w:p w14:paraId="153003A5" w14:textId="77777777" w:rsidR="00EE6F64" w:rsidRPr="00E71DFC" w:rsidRDefault="00EE6F64"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Webs de referencia</w:t>
            </w:r>
          </w:p>
        </w:tc>
      </w:tr>
      <w:tr w:rsidR="00EE6F64" w:rsidRPr="00E71DFC" w14:paraId="432F901B" w14:textId="77777777" w:rsidTr="00A416E9">
        <w:tc>
          <w:tcPr>
            <w:tcW w:w="2518" w:type="dxa"/>
          </w:tcPr>
          <w:p w14:paraId="5AD20BC1"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gridSpan w:val="2"/>
          </w:tcPr>
          <w:p w14:paraId="4719C88C" w14:textId="019DB67A" w:rsidR="00EE6F64" w:rsidRPr="00E71DFC" w:rsidRDefault="00EE6F64" w:rsidP="00EE6F64">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LE_GE10_01_REC380</w:t>
            </w:r>
          </w:p>
        </w:tc>
      </w:tr>
      <w:tr w:rsidR="00EE6F64" w:rsidRPr="00E71DFC" w14:paraId="01DF0669" w14:textId="77777777" w:rsidTr="00A416E9">
        <w:tc>
          <w:tcPr>
            <w:tcW w:w="2518" w:type="dxa"/>
          </w:tcPr>
          <w:p w14:paraId="12B82F35"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01</w:t>
            </w:r>
          </w:p>
        </w:tc>
        <w:tc>
          <w:tcPr>
            <w:tcW w:w="3257" w:type="dxa"/>
          </w:tcPr>
          <w:p w14:paraId="3EF7BE19" w14:textId="3E48073A" w:rsidR="00EE6F64" w:rsidRPr="00E71DFC" w:rsidRDefault="000E09C8" w:rsidP="00A416E9">
            <w:pPr>
              <w:jc w:val="cente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Comprueba tus conocimientos sobre el renacimiento entrando a este enlace de la Junta de Andalucía.</w:t>
            </w:r>
          </w:p>
        </w:tc>
        <w:tc>
          <w:tcPr>
            <w:tcW w:w="3258" w:type="dxa"/>
          </w:tcPr>
          <w:p w14:paraId="5B94094C" w14:textId="5E0994C4" w:rsidR="00EE6F64" w:rsidRPr="00E71DFC" w:rsidRDefault="00A60E0D" w:rsidP="000E09C8">
            <w:pPr>
              <w:rPr>
                <w:rFonts w:ascii="Times New Roman" w:hAnsi="Times New Roman" w:cs="Times New Roman"/>
                <w:sz w:val="24"/>
                <w:szCs w:val="24"/>
                <w:lang w:val="es-ES_tradnl"/>
              </w:rPr>
            </w:pPr>
            <w:hyperlink r:id="rId23" w:history="1">
              <w:r w:rsidR="000E09C8" w:rsidRPr="00E71DFC">
                <w:rPr>
                  <w:rStyle w:val="Hipervnculo"/>
                  <w:rFonts w:ascii="Times New Roman" w:hAnsi="Times New Roman" w:cs="Times New Roman"/>
                  <w:sz w:val="24"/>
                  <w:szCs w:val="24"/>
                  <w:lang w:val="es-ES_tradnl"/>
                </w:rPr>
                <w:t>http://www.juntadeandalucia.es/averroes/averroes/html/adjuntos/2009/01/23/0001/renacimiento/index_renacimiento.html</w:t>
              </w:r>
            </w:hyperlink>
          </w:p>
          <w:p w14:paraId="4144A79D" w14:textId="250568D9" w:rsidR="000E09C8" w:rsidRPr="00E71DFC" w:rsidRDefault="000E09C8" w:rsidP="00A416E9">
            <w:pPr>
              <w:jc w:val="center"/>
              <w:rPr>
                <w:rFonts w:ascii="Times New Roman" w:hAnsi="Times New Roman" w:cs="Times New Roman"/>
                <w:sz w:val="24"/>
                <w:szCs w:val="24"/>
                <w:lang w:val="es-ES_tradnl"/>
              </w:rPr>
            </w:pPr>
          </w:p>
        </w:tc>
      </w:tr>
      <w:tr w:rsidR="00EE6F64" w:rsidRPr="00E71DFC" w14:paraId="70C92EEE" w14:textId="77777777" w:rsidTr="00A416E9">
        <w:tc>
          <w:tcPr>
            <w:tcW w:w="2518" w:type="dxa"/>
          </w:tcPr>
          <w:p w14:paraId="64058B7C"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02</w:t>
            </w:r>
          </w:p>
        </w:tc>
        <w:tc>
          <w:tcPr>
            <w:tcW w:w="3257" w:type="dxa"/>
          </w:tcPr>
          <w:p w14:paraId="43C50DBC"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Título</w:t>
            </w:r>
          </w:p>
        </w:tc>
        <w:tc>
          <w:tcPr>
            <w:tcW w:w="3258" w:type="dxa"/>
          </w:tcPr>
          <w:p w14:paraId="79ACAF2C"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URL</w:t>
            </w:r>
          </w:p>
        </w:tc>
      </w:tr>
      <w:tr w:rsidR="00EE6F64" w:rsidRPr="00E71DFC" w14:paraId="5FF08B4C" w14:textId="77777777" w:rsidTr="00A416E9">
        <w:tc>
          <w:tcPr>
            <w:tcW w:w="2518" w:type="dxa"/>
          </w:tcPr>
          <w:p w14:paraId="711A5BB7"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Web 03</w:t>
            </w:r>
          </w:p>
        </w:tc>
        <w:tc>
          <w:tcPr>
            <w:tcW w:w="3257" w:type="dxa"/>
          </w:tcPr>
          <w:p w14:paraId="1B3D740B"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Título</w:t>
            </w:r>
          </w:p>
        </w:tc>
        <w:tc>
          <w:tcPr>
            <w:tcW w:w="3258" w:type="dxa"/>
          </w:tcPr>
          <w:p w14:paraId="1F998784"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URL</w:t>
            </w:r>
          </w:p>
        </w:tc>
      </w:tr>
    </w:tbl>
    <w:p w14:paraId="28D5B1C6" w14:textId="77777777" w:rsidR="00EE6F64" w:rsidRPr="00E71DFC" w:rsidRDefault="00EE6F64" w:rsidP="00FD0BE6">
      <w:pPr>
        <w:spacing w:before="100" w:beforeAutospacing="1" w:after="100" w:afterAutospacing="1"/>
        <w:jc w:val="both"/>
        <w:textAlignment w:val="baseline"/>
        <w:rPr>
          <w:rFonts w:ascii="Times New Roman" w:eastAsia="Times New Roman" w:hAnsi="Times New Roman" w:cs="Times New Roman"/>
          <w:lang w:eastAsia="es-MX"/>
        </w:rPr>
      </w:pPr>
    </w:p>
    <w:p w14:paraId="703A6320" w14:textId="77777777" w:rsidR="00261868" w:rsidRPr="00E71DFC" w:rsidRDefault="00261868" w:rsidP="00261868">
      <w:pPr>
        <w:spacing w:before="100" w:beforeAutospacing="1" w:after="100" w:afterAutospacing="1"/>
        <w:jc w:val="both"/>
        <w:textAlignment w:val="baseline"/>
        <w:rPr>
          <w:rFonts w:ascii="Times New Roman" w:eastAsia="Times New Roman" w:hAnsi="Times New Roman" w:cs="Times New Roman"/>
          <w:color w:val="000000"/>
          <w:lang w:eastAsia="es-MX"/>
        </w:rPr>
      </w:pPr>
    </w:p>
    <w:p w14:paraId="2DD5BC71" w14:textId="77777777" w:rsidR="00B12A3D" w:rsidRPr="00E71DFC" w:rsidRDefault="00B12A3D" w:rsidP="00457495">
      <w:pPr>
        <w:spacing w:before="100" w:beforeAutospacing="1" w:after="100" w:afterAutospacing="1"/>
        <w:textAlignment w:val="baseline"/>
        <w:rPr>
          <w:rFonts w:ascii="Times New Roman" w:eastAsia="Times New Roman" w:hAnsi="Times New Roman" w:cs="Times New Roman"/>
          <w:color w:val="000000"/>
          <w:lang w:eastAsia="es-MX"/>
        </w:rPr>
      </w:pPr>
    </w:p>
    <w:p w14:paraId="4BE8A0C2" w14:textId="77777777" w:rsidR="00457495" w:rsidRPr="00E71DFC" w:rsidRDefault="00457495" w:rsidP="00A93E7A">
      <w:pPr>
        <w:tabs>
          <w:tab w:val="right" w:pos="8498"/>
        </w:tabs>
        <w:spacing w:after="0"/>
        <w:jc w:val="both"/>
        <w:rPr>
          <w:rFonts w:ascii="Times New Roman" w:hAnsi="Times New Roman" w:cs="Times New Roman"/>
        </w:rPr>
      </w:pPr>
    </w:p>
    <w:p w14:paraId="3FAF225A" w14:textId="77777777" w:rsidR="00B264C7" w:rsidRPr="00E71DFC" w:rsidRDefault="00B264C7" w:rsidP="00081745">
      <w:pPr>
        <w:spacing w:after="0"/>
        <w:rPr>
          <w:rFonts w:ascii="Times New Roman" w:hAnsi="Times New Roman" w:cs="Times New Roman"/>
          <w:color w:val="000000"/>
        </w:rPr>
      </w:pPr>
    </w:p>
    <w:p w14:paraId="3CC5AA17" w14:textId="77777777" w:rsidR="00B264C7" w:rsidRPr="00E71DFC" w:rsidRDefault="00B264C7" w:rsidP="00081745">
      <w:pPr>
        <w:spacing w:after="0"/>
        <w:rPr>
          <w:rFonts w:ascii="Times New Roman" w:hAnsi="Times New Roman" w:cs="Times New Roman"/>
          <w:color w:val="000000"/>
        </w:rPr>
      </w:pPr>
    </w:p>
    <w:p w14:paraId="061B1491" w14:textId="77777777" w:rsidR="00B264C7" w:rsidRPr="00E71DFC" w:rsidRDefault="00B264C7" w:rsidP="00081745">
      <w:pPr>
        <w:spacing w:after="0"/>
        <w:rPr>
          <w:rFonts w:ascii="Times New Roman" w:hAnsi="Times New Roman" w:cs="Times New Roman"/>
          <w:color w:val="000000"/>
        </w:rPr>
      </w:pPr>
    </w:p>
    <w:p w14:paraId="57F0BAD8" w14:textId="77777777" w:rsidR="00B264C7" w:rsidRPr="00E71DFC" w:rsidRDefault="00B264C7" w:rsidP="00081745">
      <w:pPr>
        <w:spacing w:after="0"/>
        <w:rPr>
          <w:rFonts w:ascii="Times New Roman" w:hAnsi="Times New Roman" w:cs="Times New Roman"/>
          <w:color w:val="000000"/>
        </w:rPr>
      </w:pPr>
    </w:p>
    <w:p w14:paraId="493CC4D6" w14:textId="77777777" w:rsidR="00B264C7" w:rsidRPr="00E71DFC" w:rsidRDefault="00B264C7" w:rsidP="00081745">
      <w:pPr>
        <w:spacing w:after="0"/>
        <w:rPr>
          <w:rFonts w:ascii="Times New Roman" w:hAnsi="Times New Roman" w:cs="Times New Roman"/>
          <w:color w:val="000000"/>
        </w:rPr>
      </w:pPr>
    </w:p>
    <w:p w14:paraId="4F929D84" w14:textId="77777777" w:rsidR="00B264C7" w:rsidRPr="00E71DFC" w:rsidRDefault="00B264C7" w:rsidP="00081745">
      <w:pPr>
        <w:spacing w:after="0"/>
        <w:rPr>
          <w:rFonts w:ascii="Times New Roman" w:hAnsi="Times New Roman" w:cs="Times New Roman"/>
          <w:color w:val="000000"/>
        </w:rPr>
      </w:pPr>
    </w:p>
    <w:p w14:paraId="361FC262" w14:textId="77777777" w:rsidR="00A11585" w:rsidRPr="00E71DFC" w:rsidRDefault="00A11585" w:rsidP="00081745">
      <w:pPr>
        <w:spacing w:after="0"/>
        <w:rPr>
          <w:rFonts w:ascii="Times New Roman" w:hAnsi="Times New Roman" w:cs="Times New Roman"/>
          <w:color w:val="000000"/>
        </w:rPr>
      </w:pPr>
    </w:p>
    <w:sectPr w:rsidR="00A11585" w:rsidRPr="00E71DFC" w:rsidSect="00FC30C2">
      <w:headerReference w:type="even" r:id="rId24"/>
      <w:headerReference w:type="default" r:id="rId2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FD432" w14:textId="77777777" w:rsidR="0099600E" w:rsidRDefault="0099600E">
      <w:pPr>
        <w:spacing w:after="0"/>
      </w:pPr>
      <w:r>
        <w:separator/>
      </w:r>
    </w:p>
  </w:endnote>
  <w:endnote w:type="continuationSeparator" w:id="0">
    <w:p w14:paraId="4B115AB9" w14:textId="77777777" w:rsidR="0099600E" w:rsidRDefault="009960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F0E690" w14:textId="77777777" w:rsidR="0099600E" w:rsidRDefault="0099600E">
      <w:pPr>
        <w:spacing w:after="0"/>
      </w:pPr>
      <w:r>
        <w:separator/>
      </w:r>
    </w:p>
  </w:footnote>
  <w:footnote w:type="continuationSeparator" w:id="0">
    <w:p w14:paraId="2B2EBD9A" w14:textId="77777777" w:rsidR="0099600E" w:rsidRDefault="0099600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99600E" w:rsidRDefault="0099600E"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99600E" w:rsidRDefault="0099600E"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99600E" w:rsidRDefault="0099600E"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F2BEC">
      <w:rPr>
        <w:rStyle w:val="Nmerodepgina"/>
        <w:noProof/>
      </w:rPr>
      <w:t>47</w:t>
    </w:r>
    <w:r>
      <w:rPr>
        <w:rStyle w:val="Nmerodepgina"/>
      </w:rPr>
      <w:fldChar w:fldCharType="end"/>
    </w:r>
  </w:p>
  <w:p w14:paraId="5F223E2B" w14:textId="2329A8E5" w:rsidR="0099600E" w:rsidRPr="00F16D37" w:rsidRDefault="0099600E" w:rsidP="0004489C">
    <w:pPr>
      <w:pStyle w:val="Encabezado"/>
      <w:ind w:right="360"/>
      <w:rPr>
        <w:sz w:val="20"/>
        <w:szCs w:val="20"/>
      </w:rPr>
    </w:pPr>
    <w:r>
      <w:rPr>
        <w:rFonts w:ascii="Times" w:hAnsi="Times"/>
        <w:sz w:val="20"/>
        <w:szCs w:val="20"/>
        <w:highlight w:val="yellow"/>
        <w:lang w:val="es-MX"/>
      </w:rPr>
      <w:t>[GUION LE_</w:t>
    </w:r>
    <w:r w:rsidRPr="0070182B">
      <w:rPr>
        <w:rFonts w:ascii="Times" w:hAnsi="Times"/>
        <w:sz w:val="20"/>
        <w:szCs w:val="20"/>
        <w:highlight w:val="yellow"/>
        <w:lang w:val="es-MX"/>
      </w:rPr>
      <w:t>10_01_CO]</w:t>
    </w:r>
    <w:r w:rsidRPr="0070182B">
      <w:rPr>
        <w:rFonts w:ascii="Times" w:hAnsi="Times"/>
        <w:sz w:val="20"/>
        <w:szCs w:val="20"/>
        <w:lang w:val="es-MX"/>
      </w:rPr>
      <w:t xml:space="preserve"> Guion 1. </w:t>
    </w:r>
    <w:r>
      <w:rPr>
        <w:b/>
        <w:sz w:val="22"/>
        <w:szCs w:val="22"/>
      </w:rPr>
      <w:t>Literatura Española de la Edad Media y del Renacimiento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356"/>
    <w:multiLevelType w:val="multilevel"/>
    <w:tmpl w:val="EB5A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139FE"/>
    <w:multiLevelType w:val="multilevel"/>
    <w:tmpl w:val="E46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2D81FA7"/>
    <w:multiLevelType w:val="hybridMultilevel"/>
    <w:tmpl w:val="C7164C16"/>
    <w:lvl w:ilvl="0" w:tplc="080A000F">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BA83C02"/>
    <w:multiLevelType w:val="multilevel"/>
    <w:tmpl w:val="B5F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DF32B4A"/>
    <w:multiLevelType w:val="multilevel"/>
    <w:tmpl w:val="E9A0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6F35A19"/>
    <w:multiLevelType w:val="multilevel"/>
    <w:tmpl w:val="6236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9AE7878"/>
    <w:multiLevelType w:val="hybridMultilevel"/>
    <w:tmpl w:val="B88445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3D5F2AA5"/>
    <w:multiLevelType w:val="multilevel"/>
    <w:tmpl w:val="52A8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5085356"/>
    <w:multiLevelType w:val="multilevel"/>
    <w:tmpl w:val="A4F0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0">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CF2859"/>
    <w:multiLevelType w:val="multilevel"/>
    <w:tmpl w:val="331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6C072BD"/>
    <w:multiLevelType w:val="multilevel"/>
    <w:tmpl w:val="066E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20"/>
  </w:num>
  <w:num w:numId="3">
    <w:abstractNumId w:val="5"/>
  </w:num>
  <w:num w:numId="4">
    <w:abstractNumId w:val="4"/>
  </w:num>
  <w:num w:numId="5">
    <w:abstractNumId w:val="32"/>
  </w:num>
  <w:num w:numId="6">
    <w:abstractNumId w:val="14"/>
  </w:num>
  <w:num w:numId="7">
    <w:abstractNumId w:val="8"/>
  </w:num>
  <w:num w:numId="8">
    <w:abstractNumId w:val="19"/>
  </w:num>
  <w:num w:numId="9">
    <w:abstractNumId w:val="36"/>
  </w:num>
  <w:num w:numId="10">
    <w:abstractNumId w:val="6"/>
  </w:num>
  <w:num w:numId="11">
    <w:abstractNumId w:val="24"/>
  </w:num>
  <w:num w:numId="12">
    <w:abstractNumId w:val="44"/>
  </w:num>
  <w:num w:numId="13">
    <w:abstractNumId w:val="23"/>
  </w:num>
  <w:num w:numId="14">
    <w:abstractNumId w:val="26"/>
  </w:num>
  <w:num w:numId="15">
    <w:abstractNumId w:val="42"/>
  </w:num>
  <w:num w:numId="16">
    <w:abstractNumId w:val="39"/>
  </w:num>
  <w:num w:numId="17">
    <w:abstractNumId w:val="46"/>
  </w:num>
  <w:num w:numId="18">
    <w:abstractNumId w:val="33"/>
  </w:num>
  <w:num w:numId="19">
    <w:abstractNumId w:val="21"/>
  </w:num>
  <w:num w:numId="20">
    <w:abstractNumId w:val="11"/>
  </w:num>
  <w:num w:numId="21">
    <w:abstractNumId w:val="47"/>
  </w:num>
  <w:num w:numId="22">
    <w:abstractNumId w:val="12"/>
  </w:num>
  <w:num w:numId="23">
    <w:abstractNumId w:val="3"/>
  </w:num>
  <w:num w:numId="24">
    <w:abstractNumId w:val="35"/>
  </w:num>
  <w:num w:numId="25">
    <w:abstractNumId w:val="34"/>
  </w:num>
  <w:num w:numId="26">
    <w:abstractNumId w:val="38"/>
  </w:num>
  <w:num w:numId="27">
    <w:abstractNumId w:val="16"/>
  </w:num>
  <w:num w:numId="28">
    <w:abstractNumId w:val="10"/>
  </w:num>
  <w:num w:numId="29">
    <w:abstractNumId w:val="22"/>
  </w:num>
  <w:num w:numId="30">
    <w:abstractNumId w:val="1"/>
  </w:num>
  <w:num w:numId="31">
    <w:abstractNumId w:val="40"/>
  </w:num>
  <w:num w:numId="32">
    <w:abstractNumId w:val="7"/>
  </w:num>
  <w:num w:numId="33">
    <w:abstractNumId w:val="43"/>
  </w:num>
  <w:num w:numId="34">
    <w:abstractNumId w:val="18"/>
  </w:num>
  <w:num w:numId="35">
    <w:abstractNumId w:val="17"/>
  </w:num>
  <w:num w:numId="36">
    <w:abstractNumId w:val="29"/>
  </w:num>
  <w:num w:numId="37">
    <w:abstractNumId w:val="2"/>
  </w:num>
  <w:num w:numId="38">
    <w:abstractNumId w:val="30"/>
  </w:num>
  <w:num w:numId="39">
    <w:abstractNumId w:val="28"/>
  </w:num>
  <w:num w:numId="40">
    <w:abstractNumId w:val="13"/>
  </w:num>
  <w:num w:numId="41">
    <w:abstractNumId w:val="0"/>
  </w:num>
  <w:num w:numId="42">
    <w:abstractNumId w:val="41"/>
  </w:num>
  <w:num w:numId="43">
    <w:abstractNumId w:val="15"/>
  </w:num>
  <w:num w:numId="44">
    <w:abstractNumId w:val="45"/>
  </w:num>
  <w:num w:numId="45">
    <w:abstractNumId w:val="25"/>
  </w:num>
  <w:num w:numId="46">
    <w:abstractNumId w:val="37"/>
  </w:num>
  <w:num w:numId="47">
    <w:abstractNumId w:val="9"/>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2CAD"/>
    <w:rsid w:val="00003A91"/>
    <w:rsid w:val="000040E5"/>
    <w:rsid w:val="000045EE"/>
    <w:rsid w:val="00004E58"/>
    <w:rsid w:val="000063E9"/>
    <w:rsid w:val="000064E2"/>
    <w:rsid w:val="00006AE5"/>
    <w:rsid w:val="000079F6"/>
    <w:rsid w:val="00012056"/>
    <w:rsid w:val="0001391B"/>
    <w:rsid w:val="00016723"/>
    <w:rsid w:val="000170D6"/>
    <w:rsid w:val="000177F1"/>
    <w:rsid w:val="00017B9C"/>
    <w:rsid w:val="000200BA"/>
    <w:rsid w:val="000215FB"/>
    <w:rsid w:val="00027749"/>
    <w:rsid w:val="000277F7"/>
    <w:rsid w:val="000278CC"/>
    <w:rsid w:val="00027CFC"/>
    <w:rsid w:val="00030E2D"/>
    <w:rsid w:val="00033394"/>
    <w:rsid w:val="00033A3A"/>
    <w:rsid w:val="0003581C"/>
    <w:rsid w:val="00035DDC"/>
    <w:rsid w:val="00036F85"/>
    <w:rsid w:val="000370B0"/>
    <w:rsid w:val="00037FDF"/>
    <w:rsid w:val="00040B51"/>
    <w:rsid w:val="0004273E"/>
    <w:rsid w:val="00042A94"/>
    <w:rsid w:val="0004489C"/>
    <w:rsid w:val="00045097"/>
    <w:rsid w:val="000468AD"/>
    <w:rsid w:val="00046EB5"/>
    <w:rsid w:val="00046F41"/>
    <w:rsid w:val="00047627"/>
    <w:rsid w:val="00053744"/>
    <w:rsid w:val="00054A93"/>
    <w:rsid w:val="0005679F"/>
    <w:rsid w:val="00056BFD"/>
    <w:rsid w:val="00056FCF"/>
    <w:rsid w:val="000573A2"/>
    <w:rsid w:val="00057679"/>
    <w:rsid w:val="000629EA"/>
    <w:rsid w:val="00063D84"/>
    <w:rsid w:val="000648D2"/>
    <w:rsid w:val="00064F7F"/>
    <w:rsid w:val="000716B5"/>
    <w:rsid w:val="0007415B"/>
    <w:rsid w:val="000749A2"/>
    <w:rsid w:val="0007545A"/>
    <w:rsid w:val="00077069"/>
    <w:rsid w:val="0007752C"/>
    <w:rsid w:val="00081745"/>
    <w:rsid w:val="00081E63"/>
    <w:rsid w:val="0008475A"/>
    <w:rsid w:val="00085D52"/>
    <w:rsid w:val="00086775"/>
    <w:rsid w:val="0008711D"/>
    <w:rsid w:val="000871E0"/>
    <w:rsid w:val="000874F7"/>
    <w:rsid w:val="00087821"/>
    <w:rsid w:val="000902D3"/>
    <w:rsid w:val="000924E5"/>
    <w:rsid w:val="0009314C"/>
    <w:rsid w:val="0009379A"/>
    <w:rsid w:val="00094D39"/>
    <w:rsid w:val="00096510"/>
    <w:rsid w:val="00097ACE"/>
    <w:rsid w:val="00097F50"/>
    <w:rsid w:val="000A070F"/>
    <w:rsid w:val="000A089B"/>
    <w:rsid w:val="000A1BDC"/>
    <w:rsid w:val="000A3959"/>
    <w:rsid w:val="000A3B95"/>
    <w:rsid w:val="000A3DA9"/>
    <w:rsid w:val="000A3DE8"/>
    <w:rsid w:val="000A4D90"/>
    <w:rsid w:val="000A7E1A"/>
    <w:rsid w:val="000B17E1"/>
    <w:rsid w:val="000B22D6"/>
    <w:rsid w:val="000B2DD2"/>
    <w:rsid w:val="000B5A8D"/>
    <w:rsid w:val="000C0B3F"/>
    <w:rsid w:val="000C4BAB"/>
    <w:rsid w:val="000C602F"/>
    <w:rsid w:val="000C696C"/>
    <w:rsid w:val="000D0214"/>
    <w:rsid w:val="000D0E70"/>
    <w:rsid w:val="000D22B7"/>
    <w:rsid w:val="000D3304"/>
    <w:rsid w:val="000D3AAA"/>
    <w:rsid w:val="000D5FC2"/>
    <w:rsid w:val="000D76CE"/>
    <w:rsid w:val="000E09C8"/>
    <w:rsid w:val="000E1629"/>
    <w:rsid w:val="000E1E66"/>
    <w:rsid w:val="000E3E5A"/>
    <w:rsid w:val="000E50F5"/>
    <w:rsid w:val="000E56BF"/>
    <w:rsid w:val="000E7362"/>
    <w:rsid w:val="000E74B6"/>
    <w:rsid w:val="000F00BD"/>
    <w:rsid w:val="000F0C7A"/>
    <w:rsid w:val="000F3118"/>
    <w:rsid w:val="000F3BED"/>
    <w:rsid w:val="000F7B46"/>
    <w:rsid w:val="00100DDB"/>
    <w:rsid w:val="001018BE"/>
    <w:rsid w:val="00101D89"/>
    <w:rsid w:val="0011245D"/>
    <w:rsid w:val="00112EDC"/>
    <w:rsid w:val="00114B19"/>
    <w:rsid w:val="0011617A"/>
    <w:rsid w:val="00121317"/>
    <w:rsid w:val="001232C8"/>
    <w:rsid w:val="001239A8"/>
    <w:rsid w:val="001246F9"/>
    <w:rsid w:val="001265A6"/>
    <w:rsid w:val="001300C4"/>
    <w:rsid w:val="001316BE"/>
    <w:rsid w:val="00132FE9"/>
    <w:rsid w:val="0013353D"/>
    <w:rsid w:val="0013385F"/>
    <w:rsid w:val="00134A9E"/>
    <w:rsid w:val="001354F3"/>
    <w:rsid w:val="00135A98"/>
    <w:rsid w:val="00135E31"/>
    <w:rsid w:val="00140B08"/>
    <w:rsid w:val="00140D65"/>
    <w:rsid w:val="00141DFF"/>
    <w:rsid w:val="001435BE"/>
    <w:rsid w:val="00146C87"/>
    <w:rsid w:val="00147210"/>
    <w:rsid w:val="00147D40"/>
    <w:rsid w:val="00150A19"/>
    <w:rsid w:val="00152DB8"/>
    <w:rsid w:val="0015395C"/>
    <w:rsid w:val="00153B54"/>
    <w:rsid w:val="00155DDA"/>
    <w:rsid w:val="001561C2"/>
    <w:rsid w:val="00161D0A"/>
    <w:rsid w:val="00163E0E"/>
    <w:rsid w:val="00164C58"/>
    <w:rsid w:val="0017025F"/>
    <w:rsid w:val="001738BE"/>
    <w:rsid w:val="00173B09"/>
    <w:rsid w:val="00174377"/>
    <w:rsid w:val="00175AA8"/>
    <w:rsid w:val="00177A1F"/>
    <w:rsid w:val="00183EBC"/>
    <w:rsid w:val="001840FB"/>
    <w:rsid w:val="0018426E"/>
    <w:rsid w:val="0018784F"/>
    <w:rsid w:val="00193B1C"/>
    <w:rsid w:val="0019469F"/>
    <w:rsid w:val="00195E54"/>
    <w:rsid w:val="001961CB"/>
    <w:rsid w:val="00197A02"/>
    <w:rsid w:val="00197CB8"/>
    <w:rsid w:val="001A0410"/>
    <w:rsid w:val="001A2B3A"/>
    <w:rsid w:val="001A42BD"/>
    <w:rsid w:val="001A4664"/>
    <w:rsid w:val="001A5E30"/>
    <w:rsid w:val="001B12C8"/>
    <w:rsid w:val="001B1F44"/>
    <w:rsid w:val="001B37F8"/>
    <w:rsid w:val="001B3DAF"/>
    <w:rsid w:val="001B4371"/>
    <w:rsid w:val="001C101D"/>
    <w:rsid w:val="001C161B"/>
    <w:rsid w:val="001C1AE1"/>
    <w:rsid w:val="001C1CD5"/>
    <w:rsid w:val="001C6229"/>
    <w:rsid w:val="001D42D1"/>
    <w:rsid w:val="001D49CD"/>
    <w:rsid w:val="001D54D1"/>
    <w:rsid w:val="001D5676"/>
    <w:rsid w:val="001D6E31"/>
    <w:rsid w:val="001E1471"/>
    <w:rsid w:val="001E42F3"/>
    <w:rsid w:val="001E76D5"/>
    <w:rsid w:val="001F16AE"/>
    <w:rsid w:val="001F1D8F"/>
    <w:rsid w:val="001F2117"/>
    <w:rsid w:val="001F26C5"/>
    <w:rsid w:val="001F2873"/>
    <w:rsid w:val="001F391D"/>
    <w:rsid w:val="001F7054"/>
    <w:rsid w:val="0020112A"/>
    <w:rsid w:val="002022A7"/>
    <w:rsid w:val="00202921"/>
    <w:rsid w:val="00202B28"/>
    <w:rsid w:val="0020303A"/>
    <w:rsid w:val="0020599A"/>
    <w:rsid w:val="0021072A"/>
    <w:rsid w:val="00212435"/>
    <w:rsid w:val="00212459"/>
    <w:rsid w:val="00214515"/>
    <w:rsid w:val="002209FB"/>
    <w:rsid w:val="0022381E"/>
    <w:rsid w:val="002239DA"/>
    <w:rsid w:val="0022522A"/>
    <w:rsid w:val="0023016E"/>
    <w:rsid w:val="00230B4F"/>
    <w:rsid w:val="00232291"/>
    <w:rsid w:val="00233A27"/>
    <w:rsid w:val="00236C1D"/>
    <w:rsid w:val="0023765B"/>
    <w:rsid w:val="002406F9"/>
    <w:rsid w:val="00243875"/>
    <w:rsid w:val="00244336"/>
    <w:rsid w:val="002514C9"/>
    <w:rsid w:val="00252A72"/>
    <w:rsid w:val="00257DDB"/>
    <w:rsid w:val="00261868"/>
    <w:rsid w:val="00261DE0"/>
    <w:rsid w:val="002632B2"/>
    <w:rsid w:val="00264B58"/>
    <w:rsid w:val="00266BC1"/>
    <w:rsid w:val="00272066"/>
    <w:rsid w:val="00273007"/>
    <w:rsid w:val="0027591E"/>
    <w:rsid w:val="00276C9D"/>
    <w:rsid w:val="00285778"/>
    <w:rsid w:val="00285811"/>
    <w:rsid w:val="002870A3"/>
    <w:rsid w:val="00295960"/>
    <w:rsid w:val="002973CB"/>
    <w:rsid w:val="002A07B3"/>
    <w:rsid w:val="002A1E54"/>
    <w:rsid w:val="002A239D"/>
    <w:rsid w:val="002A239E"/>
    <w:rsid w:val="002A2658"/>
    <w:rsid w:val="002A3A00"/>
    <w:rsid w:val="002A6B17"/>
    <w:rsid w:val="002A768B"/>
    <w:rsid w:val="002B0F59"/>
    <w:rsid w:val="002B253B"/>
    <w:rsid w:val="002B286A"/>
    <w:rsid w:val="002C194D"/>
    <w:rsid w:val="002C2770"/>
    <w:rsid w:val="002C5ADE"/>
    <w:rsid w:val="002C6AF9"/>
    <w:rsid w:val="002C7D17"/>
    <w:rsid w:val="002D0461"/>
    <w:rsid w:val="002D1656"/>
    <w:rsid w:val="002D16DF"/>
    <w:rsid w:val="002D1760"/>
    <w:rsid w:val="002D2B46"/>
    <w:rsid w:val="002D2FE7"/>
    <w:rsid w:val="002D7533"/>
    <w:rsid w:val="002E0A3A"/>
    <w:rsid w:val="002E12A4"/>
    <w:rsid w:val="002E34D4"/>
    <w:rsid w:val="002E43F2"/>
    <w:rsid w:val="002E4B48"/>
    <w:rsid w:val="002E7321"/>
    <w:rsid w:val="002E7393"/>
    <w:rsid w:val="002F29CF"/>
    <w:rsid w:val="002F3FB5"/>
    <w:rsid w:val="002F7B4C"/>
    <w:rsid w:val="00302ADB"/>
    <w:rsid w:val="003030CE"/>
    <w:rsid w:val="00304F3E"/>
    <w:rsid w:val="00305DD9"/>
    <w:rsid w:val="00305F48"/>
    <w:rsid w:val="0030709A"/>
    <w:rsid w:val="00311BA5"/>
    <w:rsid w:val="00312A3B"/>
    <w:rsid w:val="00312F78"/>
    <w:rsid w:val="003139FA"/>
    <w:rsid w:val="0031498D"/>
    <w:rsid w:val="003150E5"/>
    <w:rsid w:val="003151FC"/>
    <w:rsid w:val="00317F68"/>
    <w:rsid w:val="0032206E"/>
    <w:rsid w:val="0032234E"/>
    <w:rsid w:val="003224DF"/>
    <w:rsid w:val="00322D61"/>
    <w:rsid w:val="00323B2C"/>
    <w:rsid w:val="00324E6A"/>
    <w:rsid w:val="00325653"/>
    <w:rsid w:val="0032652F"/>
    <w:rsid w:val="00326FC9"/>
    <w:rsid w:val="00327549"/>
    <w:rsid w:val="0033015E"/>
    <w:rsid w:val="00331E66"/>
    <w:rsid w:val="00332709"/>
    <w:rsid w:val="00333D4F"/>
    <w:rsid w:val="0033743D"/>
    <w:rsid w:val="00340782"/>
    <w:rsid w:val="00345B21"/>
    <w:rsid w:val="00346451"/>
    <w:rsid w:val="00346730"/>
    <w:rsid w:val="00347250"/>
    <w:rsid w:val="00347BA5"/>
    <w:rsid w:val="00350AB9"/>
    <w:rsid w:val="003521B0"/>
    <w:rsid w:val="003524CB"/>
    <w:rsid w:val="003534B8"/>
    <w:rsid w:val="003556F1"/>
    <w:rsid w:val="00356434"/>
    <w:rsid w:val="00361C9F"/>
    <w:rsid w:val="00362BCE"/>
    <w:rsid w:val="0036393A"/>
    <w:rsid w:val="00364BAE"/>
    <w:rsid w:val="00365A47"/>
    <w:rsid w:val="0036644C"/>
    <w:rsid w:val="00376179"/>
    <w:rsid w:val="00376B66"/>
    <w:rsid w:val="0038117A"/>
    <w:rsid w:val="003812EB"/>
    <w:rsid w:val="003823E0"/>
    <w:rsid w:val="0038315B"/>
    <w:rsid w:val="0038456F"/>
    <w:rsid w:val="00385C30"/>
    <w:rsid w:val="00385E3E"/>
    <w:rsid w:val="003926E6"/>
    <w:rsid w:val="00394AE7"/>
    <w:rsid w:val="00395F9D"/>
    <w:rsid w:val="00396E33"/>
    <w:rsid w:val="00397785"/>
    <w:rsid w:val="003A0493"/>
    <w:rsid w:val="003A2A39"/>
    <w:rsid w:val="003A3208"/>
    <w:rsid w:val="003A5FBA"/>
    <w:rsid w:val="003A63E0"/>
    <w:rsid w:val="003A784A"/>
    <w:rsid w:val="003B0407"/>
    <w:rsid w:val="003B0A49"/>
    <w:rsid w:val="003B2140"/>
    <w:rsid w:val="003B43E6"/>
    <w:rsid w:val="003B5BD1"/>
    <w:rsid w:val="003B6E27"/>
    <w:rsid w:val="003B7E6A"/>
    <w:rsid w:val="003C0290"/>
    <w:rsid w:val="003C20B8"/>
    <w:rsid w:val="003C2B9F"/>
    <w:rsid w:val="003C2D6D"/>
    <w:rsid w:val="003C306F"/>
    <w:rsid w:val="003C42E8"/>
    <w:rsid w:val="003C50CE"/>
    <w:rsid w:val="003C635A"/>
    <w:rsid w:val="003C6ADD"/>
    <w:rsid w:val="003C6C1F"/>
    <w:rsid w:val="003D0059"/>
    <w:rsid w:val="003D099A"/>
    <w:rsid w:val="003D0B91"/>
    <w:rsid w:val="003D31C8"/>
    <w:rsid w:val="003D362C"/>
    <w:rsid w:val="003D6CF7"/>
    <w:rsid w:val="003E024E"/>
    <w:rsid w:val="003E036B"/>
    <w:rsid w:val="003E1651"/>
    <w:rsid w:val="003E1BE1"/>
    <w:rsid w:val="003E37D5"/>
    <w:rsid w:val="003E39CA"/>
    <w:rsid w:val="003F05B1"/>
    <w:rsid w:val="003F1B3A"/>
    <w:rsid w:val="003F2984"/>
    <w:rsid w:val="003F2F74"/>
    <w:rsid w:val="003F3EE5"/>
    <w:rsid w:val="003F42C3"/>
    <w:rsid w:val="003F6DF8"/>
    <w:rsid w:val="003F6E14"/>
    <w:rsid w:val="003F7179"/>
    <w:rsid w:val="00404CF7"/>
    <w:rsid w:val="00405739"/>
    <w:rsid w:val="00405BB9"/>
    <w:rsid w:val="00407C56"/>
    <w:rsid w:val="004114D5"/>
    <w:rsid w:val="00415506"/>
    <w:rsid w:val="00416B09"/>
    <w:rsid w:val="0042512A"/>
    <w:rsid w:val="00425943"/>
    <w:rsid w:val="004274ED"/>
    <w:rsid w:val="004274FA"/>
    <w:rsid w:val="0043295C"/>
    <w:rsid w:val="00436E0A"/>
    <w:rsid w:val="00440AF7"/>
    <w:rsid w:val="004424E7"/>
    <w:rsid w:val="0044314A"/>
    <w:rsid w:val="004434F2"/>
    <w:rsid w:val="00446FBC"/>
    <w:rsid w:val="00447034"/>
    <w:rsid w:val="00447081"/>
    <w:rsid w:val="004506D7"/>
    <w:rsid w:val="00453282"/>
    <w:rsid w:val="00453D0F"/>
    <w:rsid w:val="00453DA5"/>
    <w:rsid w:val="00454AAA"/>
    <w:rsid w:val="00455E58"/>
    <w:rsid w:val="00457495"/>
    <w:rsid w:val="0046182F"/>
    <w:rsid w:val="00461BC5"/>
    <w:rsid w:val="00461EB3"/>
    <w:rsid w:val="004633CA"/>
    <w:rsid w:val="0046708B"/>
    <w:rsid w:val="00471E66"/>
    <w:rsid w:val="00471EC5"/>
    <w:rsid w:val="004725E5"/>
    <w:rsid w:val="004756AC"/>
    <w:rsid w:val="0047645C"/>
    <w:rsid w:val="00477757"/>
    <w:rsid w:val="00477CA6"/>
    <w:rsid w:val="004802CB"/>
    <w:rsid w:val="0048119B"/>
    <w:rsid w:val="00482535"/>
    <w:rsid w:val="004844EC"/>
    <w:rsid w:val="00484A58"/>
    <w:rsid w:val="00486AA4"/>
    <w:rsid w:val="0048783D"/>
    <w:rsid w:val="004905D5"/>
    <w:rsid w:val="00491E50"/>
    <w:rsid w:val="00493A29"/>
    <w:rsid w:val="00493EBC"/>
    <w:rsid w:val="00494824"/>
    <w:rsid w:val="004954FD"/>
    <w:rsid w:val="004A3952"/>
    <w:rsid w:val="004A4334"/>
    <w:rsid w:val="004A6044"/>
    <w:rsid w:val="004A6E6E"/>
    <w:rsid w:val="004B21D1"/>
    <w:rsid w:val="004B3939"/>
    <w:rsid w:val="004B47F2"/>
    <w:rsid w:val="004B4BDC"/>
    <w:rsid w:val="004B6B94"/>
    <w:rsid w:val="004B7F8D"/>
    <w:rsid w:val="004C02CE"/>
    <w:rsid w:val="004C2881"/>
    <w:rsid w:val="004C46B1"/>
    <w:rsid w:val="004C4869"/>
    <w:rsid w:val="004C57E4"/>
    <w:rsid w:val="004C7D0C"/>
    <w:rsid w:val="004D13FC"/>
    <w:rsid w:val="004D3002"/>
    <w:rsid w:val="004D65E8"/>
    <w:rsid w:val="004D6C8F"/>
    <w:rsid w:val="004D7C1C"/>
    <w:rsid w:val="004E050E"/>
    <w:rsid w:val="004E0C44"/>
    <w:rsid w:val="004E50F2"/>
    <w:rsid w:val="004E5E51"/>
    <w:rsid w:val="004E742B"/>
    <w:rsid w:val="004F341B"/>
    <w:rsid w:val="004F6AE7"/>
    <w:rsid w:val="00503061"/>
    <w:rsid w:val="00503AB4"/>
    <w:rsid w:val="00506975"/>
    <w:rsid w:val="005113BC"/>
    <w:rsid w:val="00512FAD"/>
    <w:rsid w:val="005132E7"/>
    <w:rsid w:val="00513D1A"/>
    <w:rsid w:val="00513E73"/>
    <w:rsid w:val="005141D9"/>
    <w:rsid w:val="00515332"/>
    <w:rsid w:val="005158CD"/>
    <w:rsid w:val="005167CF"/>
    <w:rsid w:val="00517426"/>
    <w:rsid w:val="00521AB3"/>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19F"/>
    <w:rsid w:val="00550CBB"/>
    <w:rsid w:val="005556BA"/>
    <w:rsid w:val="0055598D"/>
    <w:rsid w:val="00556554"/>
    <w:rsid w:val="00557707"/>
    <w:rsid w:val="00557DB9"/>
    <w:rsid w:val="00561243"/>
    <w:rsid w:val="00561431"/>
    <w:rsid w:val="00562125"/>
    <w:rsid w:val="00562B75"/>
    <w:rsid w:val="0056372C"/>
    <w:rsid w:val="005637BA"/>
    <w:rsid w:val="00564275"/>
    <w:rsid w:val="0056759D"/>
    <w:rsid w:val="005700AC"/>
    <w:rsid w:val="00571941"/>
    <w:rsid w:val="00571AE9"/>
    <w:rsid w:val="00572014"/>
    <w:rsid w:val="005726E4"/>
    <w:rsid w:val="00572B35"/>
    <w:rsid w:val="00572B9F"/>
    <w:rsid w:val="00574A97"/>
    <w:rsid w:val="00576218"/>
    <w:rsid w:val="0057738E"/>
    <w:rsid w:val="00577D57"/>
    <w:rsid w:val="00581D9F"/>
    <w:rsid w:val="005852AD"/>
    <w:rsid w:val="00587381"/>
    <w:rsid w:val="005919AA"/>
    <w:rsid w:val="00592EDF"/>
    <w:rsid w:val="00592FDC"/>
    <w:rsid w:val="005939BA"/>
    <w:rsid w:val="00593DFD"/>
    <w:rsid w:val="00595BE6"/>
    <w:rsid w:val="005A3B16"/>
    <w:rsid w:val="005A40CA"/>
    <w:rsid w:val="005A4C1A"/>
    <w:rsid w:val="005B0686"/>
    <w:rsid w:val="005B2BF2"/>
    <w:rsid w:val="005B35C1"/>
    <w:rsid w:val="005B61F4"/>
    <w:rsid w:val="005B648B"/>
    <w:rsid w:val="005B6E01"/>
    <w:rsid w:val="005C0797"/>
    <w:rsid w:val="005C1DE4"/>
    <w:rsid w:val="005C2112"/>
    <w:rsid w:val="005C2681"/>
    <w:rsid w:val="005C40A1"/>
    <w:rsid w:val="005C45A2"/>
    <w:rsid w:val="005D1738"/>
    <w:rsid w:val="005D2D9F"/>
    <w:rsid w:val="005D3558"/>
    <w:rsid w:val="005D3C97"/>
    <w:rsid w:val="005D3FA9"/>
    <w:rsid w:val="005D4960"/>
    <w:rsid w:val="005D4BD0"/>
    <w:rsid w:val="005D783D"/>
    <w:rsid w:val="005E0393"/>
    <w:rsid w:val="005E227B"/>
    <w:rsid w:val="005E3407"/>
    <w:rsid w:val="005E34E6"/>
    <w:rsid w:val="005E40AA"/>
    <w:rsid w:val="005E6FA9"/>
    <w:rsid w:val="005E7549"/>
    <w:rsid w:val="005E7C7A"/>
    <w:rsid w:val="005F118D"/>
    <w:rsid w:val="005F226C"/>
    <w:rsid w:val="005F4DA4"/>
    <w:rsid w:val="005F52C9"/>
    <w:rsid w:val="00601256"/>
    <w:rsid w:val="00604376"/>
    <w:rsid w:val="00605A4C"/>
    <w:rsid w:val="00610806"/>
    <w:rsid w:val="00610EBA"/>
    <w:rsid w:val="00612D36"/>
    <w:rsid w:val="006141AB"/>
    <w:rsid w:val="00615233"/>
    <w:rsid w:val="00616DBC"/>
    <w:rsid w:val="00616FC9"/>
    <w:rsid w:val="0061799C"/>
    <w:rsid w:val="00620174"/>
    <w:rsid w:val="00621979"/>
    <w:rsid w:val="00622ADD"/>
    <w:rsid w:val="006242A7"/>
    <w:rsid w:val="0062484A"/>
    <w:rsid w:val="00626C9A"/>
    <w:rsid w:val="006346A2"/>
    <w:rsid w:val="00637159"/>
    <w:rsid w:val="00637177"/>
    <w:rsid w:val="006374EC"/>
    <w:rsid w:val="00642768"/>
    <w:rsid w:val="00645669"/>
    <w:rsid w:val="006462A5"/>
    <w:rsid w:val="00646E74"/>
    <w:rsid w:val="0065038E"/>
    <w:rsid w:val="00650446"/>
    <w:rsid w:val="006603DE"/>
    <w:rsid w:val="00663F42"/>
    <w:rsid w:val="00670091"/>
    <w:rsid w:val="006769B2"/>
    <w:rsid w:val="006770FD"/>
    <w:rsid w:val="006825B7"/>
    <w:rsid w:val="0068378A"/>
    <w:rsid w:val="0068736B"/>
    <w:rsid w:val="00690A23"/>
    <w:rsid w:val="0069130B"/>
    <w:rsid w:val="00691EAD"/>
    <w:rsid w:val="006924A0"/>
    <w:rsid w:val="00692844"/>
    <w:rsid w:val="006959E5"/>
    <w:rsid w:val="00695B29"/>
    <w:rsid w:val="006966E3"/>
    <w:rsid w:val="006A0494"/>
    <w:rsid w:val="006A0953"/>
    <w:rsid w:val="006A0BED"/>
    <w:rsid w:val="006A1381"/>
    <w:rsid w:val="006A1FC8"/>
    <w:rsid w:val="006A2D60"/>
    <w:rsid w:val="006A449D"/>
    <w:rsid w:val="006A493A"/>
    <w:rsid w:val="006A4DA3"/>
    <w:rsid w:val="006A5363"/>
    <w:rsid w:val="006A5810"/>
    <w:rsid w:val="006B0124"/>
    <w:rsid w:val="006B0FA4"/>
    <w:rsid w:val="006B1EE3"/>
    <w:rsid w:val="006B4CD5"/>
    <w:rsid w:val="006C075F"/>
    <w:rsid w:val="006C17DF"/>
    <w:rsid w:val="006C1AD4"/>
    <w:rsid w:val="006C46A1"/>
    <w:rsid w:val="006C690F"/>
    <w:rsid w:val="006D24A3"/>
    <w:rsid w:val="006D26B3"/>
    <w:rsid w:val="006D3E7D"/>
    <w:rsid w:val="006D4074"/>
    <w:rsid w:val="006D7043"/>
    <w:rsid w:val="006E04FF"/>
    <w:rsid w:val="006E06BF"/>
    <w:rsid w:val="006E3DFC"/>
    <w:rsid w:val="006E3FCB"/>
    <w:rsid w:val="006E73F7"/>
    <w:rsid w:val="006E7704"/>
    <w:rsid w:val="006F1E03"/>
    <w:rsid w:val="006F3F0A"/>
    <w:rsid w:val="006F5F36"/>
    <w:rsid w:val="006F7D3C"/>
    <w:rsid w:val="0070182B"/>
    <w:rsid w:val="0070244F"/>
    <w:rsid w:val="00702D33"/>
    <w:rsid w:val="00704D28"/>
    <w:rsid w:val="00706A0F"/>
    <w:rsid w:val="00706AB7"/>
    <w:rsid w:val="00706FEB"/>
    <w:rsid w:val="007070AC"/>
    <w:rsid w:val="007109CF"/>
    <w:rsid w:val="007114E8"/>
    <w:rsid w:val="007123E3"/>
    <w:rsid w:val="00723E98"/>
    <w:rsid w:val="00724705"/>
    <w:rsid w:val="00724CA8"/>
    <w:rsid w:val="00724CF5"/>
    <w:rsid w:val="00725D66"/>
    <w:rsid w:val="00725D8B"/>
    <w:rsid w:val="00726376"/>
    <w:rsid w:val="00730189"/>
    <w:rsid w:val="007311BE"/>
    <w:rsid w:val="00731764"/>
    <w:rsid w:val="00734F84"/>
    <w:rsid w:val="00736490"/>
    <w:rsid w:val="007415A9"/>
    <w:rsid w:val="00741C41"/>
    <w:rsid w:val="00742DFC"/>
    <w:rsid w:val="007442F2"/>
    <w:rsid w:val="00744527"/>
    <w:rsid w:val="007454E3"/>
    <w:rsid w:val="007466A1"/>
    <w:rsid w:val="00747361"/>
    <w:rsid w:val="007530AF"/>
    <w:rsid w:val="0075379D"/>
    <w:rsid w:val="00753E7B"/>
    <w:rsid w:val="00754A3C"/>
    <w:rsid w:val="0075624D"/>
    <w:rsid w:val="007574BF"/>
    <w:rsid w:val="0076119C"/>
    <w:rsid w:val="007648B3"/>
    <w:rsid w:val="0077084B"/>
    <w:rsid w:val="00770893"/>
    <w:rsid w:val="00772B97"/>
    <w:rsid w:val="00773DE0"/>
    <w:rsid w:val="00777F56"/>
    <w:rsid w:val="00780218"/>
    <w:rsid w:val="00780ADB"/>
    <w:rsid w:val="007814A8"/>
    <w:rsid w:val="00781AD2"/>
    <w:rsid w:val="00782988"/>
    <w:rsid w:val="00782D81"/>
    <w:rsid w:val="00783621"/>
    <w:rsid w:val="007838F6"/>
    <w:rsid w:val="00783C10"/>
    <w:rsid w:val="00785E93"/>
    <w:rsid w:val="00785F84"/>
    <w:rsid w:val="007864B8"/>
    <w:rsid w:val="00787A56"/>
    <w:rsid w:val="00791AD7"/>
    <w:rsid w:val="00793605"/>
    <w:rsid w:val="00793B45"/>
    <w:rsid w:val="00794716"/>
    <w:rsid w:val="00794815"/>
    <w:rsid w:val="007952AA"/>
    <w:rsid w:val="007971CF"/>
    <w:rsid w:val="00797AF2"/>
    <w:rsid w:val="007A0EDA"/>
    <w:rsid w:val="007A21E2"/>
    <w:rsid w:val="007A2FD4"/>
    <w:rsid w:val="007A45A9"/>
    <w:rsid w:val="007A6FCA"/>
    <w:rsid w:val="007A7625"/>
    <w:rsid w:val="007B08A6"/>
    <w:rsid w:val="007B0BEE"/>
    <w:rsid w:val="007B2236"/>
    <w:rsid w:val="007B341F"/>
    <w:rsid w:val="007C192C"/>
    <w:rsid w:val="007C5226"/>
    <w:rsid w:val="007C776A"/>
    <w:rsid w:val="007D303B"/>
    <w:rsid w:val="007D349E"/>
    <w:rsid w:val="007E24B0"/>
    <w:rsid w:val="007E6197"/>
    <w:rsid w:val="007E6B4B"/>
    <w:rsid w:val="007F0867"/>
    <w:rsid w:val="007F27B1"/>
    <w:rsid w:val="007F2B3E"/>
    <w:rsid w:val="007F4768"/>
    <w:rsid w:val="007F4CA9"/>
    <w:rsid w:val="007F51B3"/>
    <w:rsid w:val="007F590A"/>
    <w:rsid w:val="007F6A35"/>
    <w:rsid w:val="00800ED8"/>
    <w:rsid w:val="008025E5"/>
    <w:rsid w:val="0080336E"/>
    <w:rsid w:val="00804B8D"/>
    <w:rsid w:val="00806DFA"/>
    <w:rsid w:val="00810A81"/>
    <w:rsid w:val="008119A3"/>
    <w:rsid w:val="00812894"/>
    <w:rsid w:val="00814408"/>
    <w:rsid w:val="00816BB1"/>
    <w:rsid w:val="0081772D"/>
    <w:rsid w:val="00820E89"/>
    <w:rsid w:val="00821CEC"/>
    <w:rsid w:val="0082620B"/>
    <w:rsid w:val="00826289"/>
    <w:rsid w:val="00826B0A"/>
    <w:rsid w:val="0082771A"/>
    <w:rsid w:val="008278AE"/>
    <w:rsid w:val="00827AAC"/>
    <w:rsid w:val="00827F9B"/>
    <w:rsid w:val="00830978"/>
    <w:rsid w:val="00832437"/>
    <w:rsid w:val="0083281B"/>
    <w:rsid w:val="00833317"/>
    <w:rsid w:val="00834AF9"/>
    <w:rsid w:val="00835147"/>
    <w:rsid w:val="008418D4"/>
    <w:rsid w:val="008420C8"/>
    <w:rsid w:val="008421CC"/>
    <w:rsid w:val="00842252"/>
    <w:rsid w:val="00842F5E"/>
    <w:rsid w:val="0084479D"/>
    <w:rsid w:val="00845E19"/>
    <w:rsid w:val="008476F6"/>
    <w:rsid w:val="00847EA7"/>
    <w:rsid w:val="00850A49"/>
    <w:rsid w:val="00851148"/>
    <w:rsid w:val="00853F9A"/>
    <w:rsid w:val="00854B41"/>
    <w:rsid w:val="008555FC"/>
    <w:rsid w:val="0085798D"/>
    <w:rsid w:val="0086032C"/>
    <w:rsid w:val="00863BA5"/>
    <w:rsid w:val="008648CE"/>
    <w:rsid w:val="00864B03"/>
    <w:rsid w:val="00864FE2"/>
    <w:rsid w:val="0086569F"/>
    <w:rsid w:val="0086642B"/>
    <w:rsid w:val="008666B8"/>
    <w:rsid w:val="00871D79"/>
    <w:rsid w:val="0087270D"/>
    <w:rsid w:val="00874511"/>
    <w:rsid w:val="0087460C"/>
    <w:rsid w:val="00875612"/>
    <w:rsid w:val="008819B4"/>
    <w:rsid w:val="00881A47"/>
    <w:rsid w:val="008825B3"/>
    <w:rsid w:val="0088291C"/>
    <w:rsid w:val="00883A60"/>
    <w:rsid w:val="00885C94"/>
    <w:rsid w:val="0089249E"/>
    <w:rsid w:val="0089265D"/>
    <w:rsid w:val="00893017"/>
    <w:rsid w:val="008969D0"/>
    <w:rsid w:val="008A00D9"/>
    <w:rsid w:val="008A0D4A"/>
    <w:rsid w:val="008A1BD7"/>
    <w:rsid w:val="008A4D14"/>
    <w:rsid w:val="008A51E7"/>
    <w:rsid w:val="008B0229"/>
    <w:rsid w:val="008B03F7"/>
    <w:rsid w:val="008B0405"/>
    <w:rsid w:val="008B4C96"/>
    <w:rsid w:val="008B5DB2"/>
    <w:rsid w:val="008B6F21"/>
    <w:rsid w:val="008B78B3"/>
    <w:rsid w:val="008C0AC3"/>
    <w:rsid w:val="008C184A"/>
    <w:rsid w:val="008C1B5B"/>
    <w:rsid w:val="008C2F46"/>
    <w:rsid w:val="008C3C24"/>
    <w:rsid w:val="008C4647"/>
    <w:rsid w:val="008C6D7A"/>
    <w:rsid w:val="008D1256"/>
    <w:rsid w:val="008D33F3"/>
    <w:rsid w:val="008D3EFF"/>
    <w:rsid w:val="008D4A75"/>
    <w:rsid w:val="008D4E2E"/>
    <w:rsid w:val="008D5541"/>
    <w:rsid w:val="008D6275"/>
    <w:rsid w:val="008D6FD5"/>
    <w:rsid w:val="008E0F2B"/>
    <w:rsid w:val="008E43FD"/>
    <w:rsid w:val="008E441B"/>
    <w:rsid w:val="008E5A55"/>
    <w:rsid w:val="008F04B5"/>
    <w:rsid w:val="008F21D0"/>
    <w:rsid w:val="008F2E78"/>
    <w:rsid w:val="008F3316"/>
    <w:rsid w:val="008F4B10"/>
    <w:rsid w:val="009037BD"/>
    <w:rsid w:val="00904A13"/>
    <w:rsid w:val="00905F4B"/>
    <w:rsid w:val="00906CE6"/>
    <w:rsid w:val="009074D5"/>
    <w:rsid w:val="00907EC6"/>
    <w:rsid w:val="009122BF"/>
    <w:rsid w:val="009126BE"/>
    <w:rsid w:val="00912EB2"/>
    <w:rsid w:val="00913C51"/>
    <w:rsid w:val="009153F5"/>
    <w:rsid w:val="009204D3"/>
    <w:rsid w:val="00927CC1"/>
    <w:rsid w:val="009312D0"/>
    <w:rsid w:val="00932347"/>
    <w:rsid w:val="00933631"/>
    <w:rsid w:val="0093732D"/>
    <w:rsid w:val="00937DA9"/>
    <w:rsid w:val="00940BBF"/>
    <w:rsid w:val="00942AF2"/>
    <w:rsid w:val="00945604"/>
    <w:rsid w:val="009501CF"/>
    <w:rsid w:val="00952817"/>
    <w:rsid w:val="00952A91"/>
    <w:rsid w:val="0095345F"/>
    <w:rsid w:val="0095355B"/>
    <w:rsid w:val="00955009"/>
    <w:rsid w:val="009604C5"/>
    <w:rsid w:val="00963B92"/>
    <w:rsid w:val="00963CC3"/>
    <w:rsid w:val="009655BE"/>
    <w:rsid w:val="00965DCF"/>
    <w:rsid w:val="009661D3"/>
    <w:rsid w:val="00971E52"/>
    <w:rsid w:val="00976A1A"/>
    <w:rsid w:val="0098031F"/>
    <w:rsid w:val="009825AF"/>
    <w:rsid w:val="00984C03"/>
    <w:rsid w:val="009873E2"/>
    <w:rsid w:val="0099027B"/>
    <w:rsid w:val="009913AA"/>
    <w:rsid w:val="00993E5E"/>
    <w:rsid w:val="00994885"/>
    <w:rsid w:val="0099600E"/>
    <w:rsid w:val="009962E8"/>
    <w:rsid w:val="009963B3"/>
    <w:rsid w:val="009A078B"/>
    <w:rsid w:val="009A1369"/>
    <w:rsid w:val="009A279E"/>
    <w:rsid w:val="009A285F"/>
    <w:rsid w:val="009A29B1"/>
    <w:rsid w:val="009A55E7"/>
    <w:rsid w:val="009A5751"/>
    <w:rsid w:val="009A67C8"/>
    <w:rsid w:val="009B12F9"/>
    <w:rsid w:val="009B1EB1"/>
    <w:rsid w:val="009B2287"/>
    <w:rsid w:val="009B3163"/>
    <w:rsid w:val="009B3AB4"/>
    <w:rsid w:val="009B79A0"/>
    <w:rsid w:val="009C01D6"/>
    <w:rsid w:val="009C04CA"/>
    <w:rsid w:val="009C0D65"/>
    <w:rsid w:val="009C17CF"/>
    <w:rsid w:val="009C17E7"/>
    <w:rsid w:val="009C1A2F"/>
    <w:rsid w:val="009C3F8A"/>
    <w:rsid w:val="009C4CCD"/>
    <w:rsid w:val="009C5A72"/>
    <w:rsid w:val="009C6917"/>
    <w:rsid w:val="009D0200"/>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367"/>
    <w:rsid w:val="00A1083C"/>
    <w:rsid w:val="00A11585"/>
    <w:rsid w:val="00A11854"/>
    <w:rsid w:val="00A12324"/>
    <w:rsid w:val="00A1360F"/>
    <w:rsid w:val="00A1377B"/>
    <w:rsid w:val="00A15964"/>
    <w:rsid w:val="00A15D9D"/>
    <w:rsid w:val="00A16E62"/>
    <w:rsid w:val="00A20B86"/>
    <w:rsid w:val="00A21C89"/>
    <w:rsid w:val="00A220F4"/>
    <w:rsid w:val="00A25ED0"/>
    <w:rsid w:val="00A31A26"/>
    <w:rsid w:val="00A31F94"/>
    <w:rsid w:val="00A333D7"/>
    <w:rsid w:val="00A34F0F"/>
    <w:rsid w:val="00A3663B"/>
    <w:rsid w:val="00A36C01"/>
    <w:rsid w:val="00A40C38"/>
    <w:rsid w:val="00A413F2"/>
    <w:rsid w:val="00A416E9"/>
    <w:rsid w:val="00A43806"/>
    <w:rsid w:val="00A45D50"/>
    <w:rsid w:val="00A46B4A"/>
    <w:rsid w:val="00A47C12"/>
    <w:rsid w:val="00A50FE7"/>
    <w:rsid w:val="00A51BE5"/>
    <w:rsid w:val="00A52066"/>
    <w:rsid w:val="00A538C1"/>
    <w:rsid w:val="00A55F33"/>
    <w:rsid w:val="00A567DD"/>
    <w:rsid w:val="00A56F58"/>
    <w:rsid w:val="00A60E0D"/>
    <w:rsid w:val="00A6198D"/>
    <w:rsid w:val="00A63C60"/>
    <w:rsid w:val="00A63D3D"/>
    <w:rsid w:val="00A65139"/>
    <w:rsid w:val="00A65D5D"/>
    <w:rsid w:val="00A71DF6"/>
    <w:rsid w:val="00A7297E"/>
    <w:rsid w:val="00A730DC"/>
    <w:rsid w:val="00A7402E"/>
    <w:rsid w:val="00A7483B"/>
    <w:rsid w:val="00A74A1C"/>
    <w:rsid w:val="00A76494"/>
    <w:rsid w:val="00A764C8"/>
    <w:rsid w:val="00A76EAC"/>
    <w:rsid w:val="00A81304"/>
    <w:rsid w:val="00A83867"/>
    <w:rsid w:val="00A839DD"/>
    <w:rsid w:val="00A85F2A"/>
    <w:rsid w:val="00A87CEE"/>
    <w:rsid w:val="00A9249E"/>
    <w:rsid w:val="00A93E7A"/>
    <w:rsid w:val="00A95E43"/>
    <w:rsid w:val="00A97238"/>
    <w:rsid w:val="00AA412E"/>
    <w:rsid w:val="00AA4D27"/>
    <w:rsid w:val="00AA58F3"/>
    <w:rsid w:val="00AA5CE7"/>
    <w:rsid w:val="00AA5FAE"/>
    <w:rsid w:val="00AA6F28"/>
    <w:rsid w:val="00AA7EA9"/>
    <w:rsid w:val="00AB01C0"/>
    <w:rsid w:val="00AB05B5"/>
    <w:rsid w:val="00AB1343"/>
    <w:rsid w:val="00AB1EE6"/>
    <w:rsid w:val="00AB264F"/>
    <w:rsid w:val="00AB58CD"/>
    <w:rsid w:val="00AB5C6C"/>
    <w:rsid w:val="00AB605B"/>
    <w:rsid w:val="00AC088D"/>
    <w:rsid w:val="00AC1D2D"/>
    <w:rsid w:val="00AC1DB8"/>
    <w:rsid w:val="00AC3685"/>
    <w:rsid w:val="00AC3DE2"/>
    <w:rsid w:val="00AC43BB"/>
    <w:rsid w:val="00AC575F"/>
    <w:rsid w:val="00AC58BD"/>
    <w:rsid w:val="00AD0488"/>
    <w:rsid w:val="00AD15E4"/>
    <w:rsid w:val="00AD19CC"/>
    <w:rsid w:val="00AD2125"/>
    <w:rsid w:val="00AD2DE0"/>
    <w:rsid w:val="00AD3B71"/>
    <w:rsid w:val="00AD3C5B"/>
    <w:rsid w:val="00AD61DD"/>
    <w:rsid w:val="00AD656E"/>
    <w:rsid w:val="00AD7350"/>
    <w:rsid w:val="00AE0BBF"/>
    <w:rsid w:val="00AE1FC1"/>
    <w:rsid w:val="00AE4988"/>
    <w:rsid w:val="00AE6CCF"/>
    <w:rsid w:val="00AE7A4A"/>
    <w:rsid w:val="00AE7C66"/>
    <w:rsid w:val="00AF11C0"/>
    <w:rsid w:val="00AF2BEC"/>
    <w:rsid w:val="00AF4302"/>
    <w:rsid w:val="00AF78AB"/>
    <w:rsid w:val="00AF7F27"/>
    <w:rsid w:val="00AF7F33"/>
    <w:rsid w:val="00B0106E"/>
    <w:rsid w:val="00B05E5F"/>
    <w:rsid w:val="00B06211"/>
    <w:rsid w:val="00B06769"/>
    <w:rsid w:val="00B10D84"/>
    <w:rsid w:val="00B11370"/>
    <w:rsid w:val="00B11A7A"/>
    <w:rsid w:val="00B12A3D"/>
    <w:rsid w:val="00B137A6"/>
    <w:rsid w:val="00B16678"/>
    <w:rsid w:val="00B179FF"/>
    <w:rsid w:val="00B209BA"/>
    <w:rsid w:val="00B22015"/>
    <w:rsid w:val="00B2218B"/>
    <w:rsid w:val="00B22B6E"/>
    <w:rsid w:val="00B23210"/>
    <w:rsid w:val="00B23730"/>
    <w:rsid w:val="00B2419E"/>
    <w:rsid w:val="00B25962"/>
    <w:rsid w:val="00B264C7"/>
    <w:rsid w:val="00B3006B"/>
    <w:rsid w:val="00B300F7"/>
    <w:rsid w:val="00B31867"/>
    <w:rsid w:val="00B32575"/>
    <w:rsid w:val="00B32A55"/>
    <w:rsid w:val="00B3643D"/>
    <w:rsid w:val="00B36897"/>
    <w:rsid w:val="00B41164"/>
    <w:rsid w:val="00B42B92"/>
    <w:rsid w:val="00B42BD1"/>
    <w:rsid w:val="00B42C5C"/>
    <w:rsid w:val="00B455AA"/>
    <w:rsid w:val="00B46EF2"/>
    <w:rsid w:val="00B52B58"/>
    <w:rsid w:val="00B533AA"/>
    <w:rsid w:val="00B540D4"/>
    <w:rsid w:val="00B559C2"/>
    <w:rsid w:val="00B55DDA"/>
    <w:rsid w:val="00B60128"/>
    <w:rsid w:val="00B628BD"/>
    <w:rsid w:val="00B62FB0"/>
    <w:rsid w:val="00B6365A"/>
    <w:rsid w:val="00B63839"/>
    <w:rsid w:val="00B6416D"/>
    <w:rsid w:val="00B653ED"/>
    <w:rsid w:val="00B65452"/>
    <w:rsid w:val="00B65684"/>
    <w:rsid w:val="00B70091"/>
    <w:rsid w:val="00B70F20"/>
    <w:rsid w:val="00B757EE"/>
    <w:rsid w:val="00B77F43"/>
    <w:rsid w:val="00B80CF0"/>
    <w:rsid w:val="00B81238"/>
    <w:rsid w:val="00B86549"/>
    <w:rsid w:val="00B879A3"/>
    <w:rsid w:val="00B91C38"/>
    <w:rsid w:val="00B9292E"/>
    <w:rsid w:val="00B932A2"/>
    <w:rsid w:val="00B94C80"/>
    <w:rsid w:val="00B95566"/>
    <w:rsid w:val="00B95FDC"/>
    <w:rsid w:val="00BA05B7"/>
    <w:rsid w:val="00BA1128"/>
    <w:rsid w:val="00BA245F"/>
    <w:rsid w:val="00BA412F"/>
    <w:rsid w:val="00BA4332"/>
    <w:rsid w:val="00BA6DDC"/>
    <w:rsid w:val="00BB065C"/>
    <w:rsid w:val="00BB0E5A"/>
    <w:rsid w:val="00BB45F8"/>
    <w:rsid w:val="00BB48F9"/>
    <w:rsid w:val="00BB4A4B"/>
    <w:rsid w:val="00BB57FB"/>
    <w:rsid w:val="00BB5AF3"/>
    <w:rsid w:val="00BB70A9"/>
    <w:rsid w:val="00BC0B81"/>
    <w:rsid w:val="00BC1FD5"/>
    <w:rsid w:val="00BC2B5B"/>
    <w:rsid w:val="00BC3023"/>
    <w:rsid w:val="00BC4D24"/>
    <w:rsid w:val="00BD118D"/>
    <w:rsid w:val="00BD1B01"/>
    <w:rsid w:val="00BD2487"/>
    <w:rsid w:val="00BD281F"/>
    <w:rsid w:val="00BD4892"/>
    <w:rsid w:val="00BD4A6E"/>
    <w:rsid w:val="00BD51B0"/>
    <w:rsid w:val="00BD5F6C"/>
    <w:rsid w:val="00BE0645"/>
    <w:rsid w:val="00BE0E7B"/>
    <w:rsid w:val="00BE0F08"/>
    <w:rsid w:val="00BE1884"/>
    <w:rsid w:val="00BE29D0"/>
    <w:rsid w:val="00BE2A3D"/>
    <w:rsid w:val="00BE3022"/>
    <w:rsid w:val="00BE43A5"/>
    <w:rsid w:val="00BE5EA1"/>
    <w:rsid w:val="00BE5F09"/>
    <w:rsid w:val="00BE606E"/>
    <w:rsid w:val="00BE7621"/>
    <w:rsid w:val="00BF0E35"/>
    <w:rsid w:val="00BF12B2"/>
    <w:rsid w:val="00BF1306"/>
    <w:rsid w:val="00BF18D7"/>
    <w:rsid w:val="00BF45A2"/>
    <w:rsid w:val="00BF7C30"/>
    <w:rsid w:val="00C0121C"/>
    <w:rsid w:val="00C01DF0"/>
    <w:rsid w:val="00C01ED9"/>
    <w:rsid w:val="00C0613E"/>
    <w:rsid w:val="00C073CF"/>
    <w:rsid w:val="00C10363"/>
    <w:rsid w:val="00C126F9"/>
    <w:rsid w:val="00C163AE"/>
    <w:rsid w:val="00C164CC"/>
    <w:rsid w:val="00C208F0"/>
    <w:rsid w:val="00C21467"/>
    <w:rsid w:val="00C229C9"/>
    <w:rsid w:val="00C23631"/>
    <w:rsid w:val="00C25727"/>
    <w:rsid w:val="00C273A7"/>
    <w:rsid w:val="00C321AA"/>
    <w:rsid w:val="00C321B7"/>
    <w:rsid w:val="00C33136"/>
    <w:rsid w:val="00C363C4"/>
    <w:rsid w:val="00C3668B"/>
    <w:rsid w:val="00C36A57"/>
    <w:rsid w:val="00C36B3D"/>
    <w:rsid w:val="00C36EC0"/>
    <w:rsid w:val="00C41840"/>
    <w:rsid w:val="00C42F71"/>
    <w:rsid w:val="00C44F3B"/>
    <w:rsid w:val="00C453B1"/>
    <w:rsid w:val="00C459BD"/>
    <w:rsid w:val="00C4701F"/>
    <w:rsid w:val="00C505D4"/>
    <w:rsid w:val="00C51292"/>
    <w:rsid w:val="00C538C1"/>
    <w:rsid w:val="00C53DBD"/>
    <w:rsid w:val="00C55466"/>
    <w:rsid w:val="00C55BAE"/>
    <w:rsid w:val="00C5698A"/>
    <w:rsid w:val="00C62753"/>
    <w:rsid w:val="00C63108"/>
    <w:rsid w:val="00C649D5"/>
    <w:rsid w:val="00C66B92"/>
    <w:rsid w:val="00C67F0F"/>
    <w:rsid w:val="00C70112"/>
    <w:rsid w:val="00C7074A"/>
    <w:rsid w:val="00C72D5B"/>
    <w:rsid w:val="00C73DCA"/>
    <w:rsid w:val="00C74E6C"/>
    <w:rsid w:val="00C7646B"/>
    <w:rsid w:val="00C76EE8"/>
    <w:rsid w:val="00C77554"/>
    <w:rsid w:val="00C8328A"/>
    <w:rsid w:val="00C8567B"/>
    <w:rsid w:val="00C859F4"/>
    <w:rsid w:val="00C87205"/>
    <w:rsid w:val="00C90045"/>
    <w:rsid w:val="00C903D6"/>
    <w:rsid w:val="00C91C40"/>
    <w:rsid w:val="00C9381A"/>
    <w:rsid w:val="00C9467B"/>
    <w:rsid w:val="00C951EA"/>
    <w:rsid w:val="00C9659D"/>
    <w:rsid w:val="00CA26D2"/>
    <w:rsid w:val="00CA3AD8"/>
    <w:rsid w:val="00CA4D75"/>
    <w:rsid w:val="00CA5055"/>
    <w:rsid w:val="00CA5183"/>
    <w:rsid w:val="00CA5431"/>
    <w:rsid w:val="00CA65CC"/>
    <w:rsid w:val="00CB0642"/>
    <w:rsid w:val="00CB1917"/>
    <w:rsid w:val="00CB369F"/>
    <w:rsid w:val="00CB59F9"/>
    <w:rsid w:val="00CC3AE9"/>
    <w:rsid w:val="00CC5C2E"/>
    <w:rsid w:val="00CC5D5A"/>
    <w:rsid w:val="00CD027F"/>
    <w:rsid w:val="00CD1130"/>
    <w:rsid w:val="00CD3805"/>
    <w:rsid w:val="00CD39D7"/>
    <w:rsid w:val="00CD42E1"/>
    <w:rsid w:val="00CD751A"/>
    <w:rsid w:val="00CE01F8"/>
    <w:rsid w:val="00CE18B4"/>
    <w:rsid w:val="00CE19BB"/>
    <w:rsid w:val="00CE23C3"/>
    <w:rsid w:val="00CE477F"/>
    <w:rsid w:val="00CE5880"/>
    <w:rsid w:val="00CE78E2"/>
    <w:rsid w:val="00CF29BE"/>
    <w:rsid w:val="00CF2CCF"/>
    <w:rsid w:val="00CF347E"/>
    <w:rsid w:val="00CF61C4"/>
    <w:rsid w:val="00CF6C7D"/>
    <w:rsid w:val="00CF74B4"/>
    <w:rsid w:val="00D00C13"/>
    <w:rsid w:val="00D0155D"/>
    <w:rsid w:val="00D018E9"/>
    <w:rsid w:val="00D01B35"/>
    <w:rsid w:val="00D01FD9"/>
    <w:rsid w:val="00D102E2"/>
    <w:rsid w:val="00D137BF"/>
    <w:rsid w:val="00D1522A"/>
    <w:rsid w:val="00D15622"/>
    <w:rsid w:val="00D1587E"/>
    <w:rsid w:val="00D16157"/>
    <w:rsid w:val="00D162A1"/>
    <w:rsid w:val="00D17A68"/>
    <w:rsid w:val="00D21FB9"/>
    <w:rsid w:val="00D24A37"/>
    <w:rsid w:val="00D251AF"/>
    <w:rsid w:val="00D2619B"/>
    <w:rsid w:val="00D30D2C"/>
    <w:rsid w:val="00D311A0"/>
    <w:rsid w:val="00D32640"/>
    <w:rsid w:val="00D33B2F"/>
    <w:rsid w:val="00D34D57"/>
    <w:rsid w:val="00D3601D"/>
    <w:rsid w:val="00D408F4"/>
    <w:rsid w:val="00D4141B"/>
    <w:rsid w:val="00D43A78"/>
    <w:rsid w:val="00D44195"/>
    <w:rsid w:val="00D4487E"/>
    <w:rsid w:val="00D45539"/>
    <w:rsid w:val="00D478FB"/>
    <w:rsid w:val="00D47B06"/>
    <w:rsid w:val="00D47D1F"/>
    <w:rsid w:val="00D50C59"/>
    <w:rsid w:val="00D51F9C"/>
    <w:rsid w:val="00D537ED"/>
    <w:rsid w:val="00D55724"/>
    <w:rsid w:val="00D567E4"/>
    <w:rsid w:val="00D56EDD"/>
    <w:rsid w:val="00D57078"/>
    <w:rsid w:val="00D573AA"/>
    <w:rsid w:val="00D600A8"/>
    <w:rsid w:val="00D60DF6"/>
    <w:rsid w:val="00D65A57"/>
    <w:rsid w:val="00D6710F"/>
    <w:rsid w:val="00D707C1"/>
    <w:rsid w:val="00D72969"/>
    <w:rsid w:val="00D73498"/>
    <w:rsid w:val="00D73B7B"/>
    <w:rsid w:val="00D80AC4"/>
    <w:rsid w:val="00D821FA"/>
    <w:rsid w:val="00D8325F"/>
    <w:rsid w:val="00D8413A"/>
    <w:rsid w:val="00D844E0"/>
    <w:rsid w:val="00D879CA"/>
    <w:rsid w:val="00D918DB"/>
    <w:rsid w:val="00D94ACF"/>
    <w:rsid w:val="00D9521C"/>
    <w:rsid w:val="00DA0854"/>
    <w:rsid w:val="00DA57A8"/>
    <w:rsid w:val="00DA5BD8"/>
    <w:rsid w:val="00DA7CC1"/>
    <w:rsid w:val="00DB4387"/>
    <w:rsid w:val="00DC3F3C"/>
    <w:rsid w:val="00DC638C"/>
    <w:rsid w:val="00DC650F"/>
    <w:rsid w:val="00DD09E0"/>
    <w:rsid w:val="00DD17D4"/>
    <w:rsid w:val="00DD1B41"/>
    <w:rsid w:val="00DD2490"/>
    <w:rsid w:val="00DD2604"/>
    <w:rsid w:val="00DD45E2"/>
    <w:rsid w:val="00DD4B41"/>
    <w:rsid w:val="00DD534A"/>
    <w:rsid w:val="00DD740E"/>
    <w:rsid w:val="00DE12E1"/>
    <w:rsid w:val="00DE1CEE"/>
    <w:rsid w:val="00DE1F58"/>
    <w:rsid w:val="00DE3AAE"/>
    <w:rsid w:val="00DE69EE"/>
    <w:rsid w:val="00DE6F1E"/>
    <w:rsid w:val="00DF1AEC"/>
    <w:rsid w:val="00DF25AE"/>
    <w:rsid w:val="00DF28B1"/>
    <w:rsid w:val="00DF44F5"/>
    <w:rsid w:val="00DF7895"/>
    <w:rsid w:val="00DF7C67"/>
    <w:rsid w:val="00E00B89"/>
    <w:rsid w:val="00E00EE8"/>
    <w:rsid w:val="00E01400"/>
    <w:rsid w:val="00E03854"/>
    <w:rsid w:val="00E03BA9"/>
    <w:rsid w:val="00E04646"/>
    <w:rsid w:val="00E04A3A"/>
    <w:rsid w:val="00E06BCD"/>
    <w:rsid w:val="00E07E75"/>
    <w:rsid w:val="00E10EBA"/>
    <w:rsid w:val="00E10F1D"/>
    <w:rsid w:val="00E135BE"/>
    <w:rsid w:val="00E13AAF"/>
    <w:rsid w:val="00E13EFB"/>
    <w:rsid w:val="00E14877"/>
    <w:rsid w:val="00E15CA3"/>
    <w:rsid w:val="00E15EA7"/>
    <w:rsid w:val="00E176B4"/>
    <w:rsid w:val="00E17B3F"/>
    <w:rsid w:val="00E218E2"/>
    <w:rsid w:val="00E2355C"/>
    <w:rsid w:val="00E2397E"/>
    <w:rsid w:val="00E24FDD"/>
    <w:rsid w:val="00E26B0C"/>
    <w:rsid w:val="00E27461"/>
    <w:rsid w:val="00E328E7"/>
    <w:rsid w:val="00E32EBB"/>
    <w:rsid w:val="00E33AEB"/>
    <w:rsid w:val="00E33FC6"/>
    <w:rsid w:val="00E3697A"/>
    <w:rsid w:val="00E3728B"/>
    <w:rsid w:val="00E40DEE"/>
    <w:rsid w:val="00E437F5"/>
    <w:rsid w:val="00E45564"/>
    <w:rsid w:val="00E45B8B"/>
    <w:rsid w:val="00E45FD0"/>
    <w:rsid w:val="00E5135B"/>
    <w:rsid w:val="00E51625"/>
    <w:rsid w:val="00E538CC"/>
    <w:rsid w:val="00E54D89"/>
    <w:rsid w:val="00E55393"/>
    <w:rsid w:val="00E56112"/>
    <w:rsid w:val="00E607B7"/>
    <w:rsid w:val="00E623D5"/>
    <w:rsid w:val="00E623F0"/>
    <w:rsid w:val="00E67395"/>
    <w:rsid w:val="00E67616"/>
    <w:rsid w:val="00E6790A"/>
    <w:rsid w:val="00E679E2"/>
    <w:rsid w:val="00E7106C"/>
    <w:rsid w:val="00E71DFC"/>
    <w:rsid w:val="00E72CB9"/>
    <w:rsid w:val="00E7313F"/>
    <w:rsid w:val="00E73BCB"/>
    <w:rsid w:val="00E73D7C"/>
    <w:rsid w:val="00E74924"/>
    <w:rsid w:val="00E75ACB"/>
    <w:rsid w:val="00E80876"/>
    <w:rsid w:val="00E80888"/>
    <w:rsid w:val="00E83053"/>
    <w:rsid w:val="00E85C68"/>
    <w:rsid w:val="00E90F5C"/>
    <w:rsid w:val="00E9108F"/>
    <w:rsid w:val="00E91EEC"/>
    <w:rsid w:val="00E94448"/>
    <w:rsid w:val="00EA0376"/>
    <w:rsid w:val="00EA56FC"/>
    <w:rsid w:val="00EA617C"/>
    <w:rsid w:val="00EB15E6"/>
    <w:rsid w:val="00EB2472"/>
    <w:rsid w:val="00EB312E"/>
    <w:rsid w:val="00EB3348"/>
    <w:rsid w:val="00EB421B"/>
    <w:rsid w:val="00EB56DF"/>
    <w:rsid w:val="00EB66D6"/>
    <w:rsid w:val="00EB68B5"/>
    <w:rsid w:val="00EB6C2C"/>
    <w:rsid w:val="00EC1411"/>
    <w:rsid w:val="00EC17C3"/>
    <w:rsid w:val="00EC2846"/>
    <w:rsid w:val="00EC4690"/>
    <w:rsid w:val="00EC5847"/>
    <w:rsid w:val="00EC6D94"/>
    <w:rsid w:val="00ED0B81"/>
    <w:rsid w:val="00ED0FC0"/>
    <w:rsid w:val="00ED22D9"/>
    <w:rsid w:val="00ED3937"/>
    <w:rsid w:val="00ED3C09"/>
    <w:rsid w:val="00ED49D1"/>
    <w:rsid w:val="00ED6B53"/>
    <w:rsid w:val="00ED70E2"/>
    <w:rsid w:val="00ED7AA3"/>
    <w:rsid w:val="00EE149C"/>
    <w:rsid w:val="00EE3B24"/>
    <w:rsid w:val="00EE503C"/>
    <w:rsid w:val="00EE59A3"/>
    <w:rsid w:val="00EE6F64"/>
    <w:rsid w:val="00EF0320"/>
    <w:rsid w:val="00EF15BF"/>
    <w:rsid w:val="00EF43EB"/>
    <w:rsid w:val="00EF4F3D"/>
    <w:rsid w:val="00EF5161"/>
    <w:rsid w:val="00F01EFC"/>
    <w:rsid w:val="00F0229B"/>
    <w:rsid w:val="00F03F69"/>
    <w:rsid w:val="00F04148"/>
    <w:rsid w:val="00F0694F"/>
    <w:rsid w:val="00F0756B"/>
    <w:rsid w:val="00F07E7C"/>
    <w:rsid w:val="00F11351"/>
    <w:rsid w:val="00F1336F"/>
    <w:rsid w:val="00F14431"/>
    <w:rsid w:val="00F1586C"/>
    <w:rsid w:val="00F16D37"/>
    <w:rsid w:val="00F17BD9"/>
    <w:rsid w:val="00F17C85"/>
    <w:rsid w:val="00F21DA8"/>
    <w:rsid w:val="00F22C4E"/>
    <w:rsid w:val="00F234E2"/>
    <w:rsid w:val="00F23646"/>
    <w:rsid w:val="00F23DBC"/>
    <w:rsid w:val="00F30E80"/>
    <w:rsid w:val="00F317B2"/>
    <w:rsid w:val="00F3288D"/>
    <w:rsid w:val="00F335B5"/>
    <w:rsid w:val="00F33C48"/>
    <w:rsid w:val="00F33E8E"/>
    <w:rsid w:val="00F3486D"/>
    <w:rsid w:val="00F35F22"/>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3E53"/>
    <w:rsid w:val="00F6653D"/>
    <w:rsid w:val="00F66A8B"/>
    <w:rsid w:val="00F70544"/>
    <w:rsid w:val="00F70C32"/>
    <w:rsid w:val="00F7245B"/>
    <w:rsid w:val="00F77D60"/>
    <w:rsid w:val="00F800D3"/>
    <w:rsid w:val="00F814E6"/>
    <w:rsid w:val="00F81BC4"/>
    <w:rsid w:val="00F830A0"/>
    <w:rsid w:val="00F835EB"/>
    <w:rsid w:val="00F856F1"/>
    <w:rsid w:val="00F85CA2"/>
    <w:rsid w:val="00F87E26"/>
    <w:rsid w:val="00F97348"/>
    <w:rsid w:val="00F974C1"/>
    <w:rsid w:val="00FA0046"/>
    <w:rsid w:val="00FA2AC3"/>
    <w:rsid w:val="00FA3E01"/>
    <w:rsid w:val="00FA4496"/>
    <w:rsid w:val="00FA5916"/>
    <w:rsid w:val="00FA76AB"/>
    <w:rsid w:val="00FA7710"/>
    <w:rsid w:val="00FB0EF7"/>
    <w:rsid w:val="00FB30B8"/>
    <w:rsid w:val="00FB3711"/>
    <w:rsid w:val="00FB5911"/>
    <w:rsid w:val="00FB7B12"/>
    <w:rsid w:val="00FC1000"/>
    <w:rsid w:val="00FC30C2"/>
    <w:rsid w:val="00FC4E4C"/>
    <w:rsid w:val="00FC745F"/>
    <w:rsid w:val="00FD09C7"/>
    <w:rsid w:val="00FD0BE6"/>
    <w:rsid w:val="00FD2625"/>
    <w:rsid w:val="00FD2B9B"/>
    <w:rsid w:val="00FD562B"/>
    <w:rsid w:val="00FD5656"/>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0079F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13353D"/>
  </w:style>
  <w:style w:type="paragraph" w:customStyle="1" w:styleId="u">
    <w:name w:val="u"/>
    <w:basedOn w:val="Normal"/>
    <w:rsid w:val="00B63839"/>
    <w:pPr>
      <w:spacing w:before="100" w:beforeAutospacing="1" w:after="100" w:afterAutospacing="1"/>
    </w:pPr>
    <w:rPr>
      <w:rFonts w:ascii="Times New Roman" w:eastAsia="Times New Roman" w:hAnsi="Times New Roman" w:cs="Times New Roman"/>
      <w:lang w:val="es-MX" w:eastAsia="es-MX"/>
    </w:rPr>
  </w:style>
  <w:style w:type="character" w:customStyle="1" w:styleId="Ttulo4Car">
    <w:name w:val="Título 4 Car"/>
    <w:basedOn w:val="Fuentedeprrafopredeter"/>
    <w:link w:val="Ttulo4"/>
    <w:rsid w:val="000079F6"/>
    <w:rPr>
      <w:rFonts w:asciiTheme="majorHAnsi" w:eastAsiaTheme="majorEastAsia" w:hAnsiTheme="majorHAnsi" w:cstheme="majorBidi"/>
      <w:b/>
      <w:bCs/>
      <w:i/>
      <w:iCs/>
      <w:color w:val="4F81BD" w:themeColor="accent1"/>
    </w:rPr>
  </w:style>
  <w:style w:type="character" w:customStyle="1" w:styleId="cursiva">
    <w:name w:val="cursiva"/>
    <w:basedOn w:val="Fuentedeprrafopredeter"/>
    <w:rsid w:val="000B17E1"/>
  </w:style>
  <w:style w:type="character" w:customStyle="1" w:styleId="negrita">
    <w:name w:val="negrita"/>
    <w:basedOn w:val="Fuentedeprrafopredeter"/>
    <w:rsid w:val="008025E5"/>
  </w:style>
  <w:style w:type="character" w:customStyle="1" w:styleId="siglo">
    <w:name w:val="siglo"/>
    <w:basedOn w:val="Fuentedeprrafopredeter"/>
    <w:rsid w:val="00AA5FAE"/>
  </w:style>
  <w:style w:type="character" w:customStyle="1" w:styleId="oblique">
    <w:name w:val="oblique"/>
    <w:basedOn w:val="Fuentedeprrafopredeter"/>
    <w:rsid w:val="00AA5FAE"/>
  </w:style>
  <w:style w:type="paragraph" w:customStyle="1" w:styleId="cabecera2">
    <w:name w:val="cabecera2"/>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tab1">
    <w:name w:val="tab1"/>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cabecera1">
    <w:name w:val="cabecera1"/>
    <w:basedOn w:val="Normal"/>
    <w:rsid w:val="00BC0B81"/>
    <w:pPr>
      <w:spacing w:before="100" w:beforeAutospacing="1" w:after="100" w:afterAutospacing="1"/>
    </w:pPr>
    <w:rPr>
      <w:rFonts w:ascii="Times New Roman" w:eastAsia="Times New Roman" w:hAnsi="Times New Roman" w:cs="Times New Roman"/>
      <w:lang w:val="es-MX" w:eastAsia="es-MX"/>
    </w:rPr>
  </w:style>
  <w:style w:type="paragraph" w:customStyle="1" w:styleId="cabecera3">
    <w:name w:val="cabecera3"/>
    <w:basedOn w:val="Normal"/>
    <w:rsid w:val="00CD3805"/>
    <w:pPr>
      <w:spacing w:before="100" w:beforeAutospacing="1" w:after="100" w:afterAutospacing="1"/>
    </w:pPr>
    <w:rPr>
      <w:rFonts w:ascii="Times New Roman" w:eastAsia="Times New Roman" w:hAnsi="Times New Roman" w:cs="Times New Roman"/>
      <w:lang w:val="es-MX" w:eastAsia="es-MX"/>
    </w:rPr>
  </w:style>
  <w:style w:type="paragraph" w:customStyle="1" w:styleId="normal0">
    <w:name w:val="normal"/>
    <w:basedOn w:val="Normal"/>
    <w:rsid w:val="00725D8B"/>
    <w:pPr>
      <w:spacing w:before="100" w:beforeAutospacing="1" w:after="100" w:afterAutospacing="1"/>
    </w:pPr>
    <w:rPr>
      <w:rFonts w:ascii="Times New Roman" w:eastAsia="Times New Roman" w:hAnsi="Times New Roman" w:cs="Times New Roman"/>
      <w:lang w:val="es-MX"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0079F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13353D"/>
  </w:style>
  <w:style w:type="paragraph" w:customStyle="1" w:styleId="u">
    <w:name w:val="u"/>
    <w:basedOn w:val="Normal"/>
    <w:rsid w:val="00B63839"/>
    <w:pPr>
      <w:spacing w:before="100" w:beforeAutospacing="1" w:after="100" w:afterAutospacing="1"/>
    </w:pPr>
    <w:rPr>
      <w:rFonts w:ascii="Times New Roman" w:eastAsia="Times New Roman" w:hAnsi="Times New Roman" w:cs="Times New Roman"/>
      <w:lang w:val="es-MX" w:eastAsia="es-MX"/>
    </w:rPr>
  </w:style>
  <w:style w:type="character" w:customStyle="1" w:styleId="Ttulo4Car">
    <w:name w:val="Título 4 Car"/>
    <w:basedOn w:val="Fuentedeprrafopredeter"/>
    <w:link w:val="Ttulo4"/>
    <w:rsid w:val="000079F6"/>
    <w:rPr>
      <w:rFonts w:asciiTheme="majorHAnsi" w:eastAsiaTheme="majorEastAsia" w:hAnsiTheme="majorHAnsi" w:cstheme="majorBidi"/>
      <w:b/>
      <w:bCs/>
      <w:i/>
      <w:iCs/>
      <w:color w:val="4F81BD" w:themeColor="accent1"/>
    </w:rPr>
  </w:style>
  <w:style w:type="character" w:customStyle="1" w:styleId="cursiva">
    <w:name w:val="cursiva"/>
    <w:basedOn w:val="Fuentedeprrafopredeter"/>
    <w:rsid w:val="000B17E1"/>
  </w:style>
  <w:style w:type="character" w:customStyle="1" w:styleId="negrita">
    <w:name w:val="negrita"/>
    <w:basedOn w:val="Fuentedeprrafopredeter"/>
    <w:rsid w:val="008025E5"/>
  </w:style>
  <w:style w:type="character" w:customStyle="1" w:styleId="siglo">
    <w:name w:val="siglo"/>
    <w:basedOn w:val="Fuentedeprrafopredeter"/>
    <w:rsid w:val="00AA5FAE"/>
  </w:style>
  <w:style w:type="character" w:customStyle="1" w:styleId="oblique">
    <w:name w:val="oblique"/>
    <w:basedOn w:val="Fuentedeprrafopredeter"/>
    <w:rsid w:val="00AA5FAE"/>
  </w:style>
  <w:style w:type="paragraph" w:customStyle="1" w:styleId="cabecera2">
    <w:name w:val="cabecera2"/>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tab1">
    <w:name w:val="tab1"/>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cabecera1">
    <w:name w:val="cabecera1"/>
    <w:basedOn w:val="Normal"/>
    <w:rsid w:val="00BC0B81"/>
    <w:pPr>
      <w:spacing w:before="100" w:beforeAutospacing="1" w:after="100" w:afterAutospacing="1"/>
    </w:pPr>
    <w:rPr>
      <w:rFonts w:ascii="Times New Roman" w:eastAsia="Times New Roman" w:hAnsi="Times New Roman" w:cs="Times New Roman"/>
      <w:lang w:val="es-MX" w:eastAsia="es-MX"/>
    </w:rPr>
  </w:style>
  <w:style w:type="paragraph" w:customStyle="1" w:styleId="cabecera3">
    <w:name w:val="cabecera3"/>
    <w:basedOn w:val="Normal"/>
    <w:rsid w:val="00CD3805"/>
    <w:pPr>
      <w:spacing w:before="100" w:beforeAutospacing="1" w:after="100" w:afterAutospacing="1"/>
    </w:pPr>
    <w:rPr>
      <w:rFonts w:ascii="Times New Roman" w:eastAsia="Times New Roman" w:hAnsi="Times New Roman" w:cs="Times New Roman"/>
      <w:lang w:val="es-MX" w:eastAsia="es-MX"/>
    </w:rPr>
  </w:style>
  <w:style w:type="paragraph" w:customStyle="1" w:styleId="normal0">
    <w:name w:val="normal"/>
    <w:basedOn w:val="Normal"/>
    <w:rsid w:val="00725D8B"/>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2805017">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258282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96753684">
      <w:bodyDiv w:val="1"/>
      <w:marLeft w:val="0"/>
      <w:marRight w:val="0"/>
      <w:marTop w:val="0"/>
      <w:marBottom w:val="0"/>
      <w:divBdr>
        <w:top w:val="none" w:sz="0" w:space="0" w:color="auto"/>
        <w:left w:val="none" w:sz="0" w:space="0" w:color="auto"/>
        <w:bottom w:val="none" w:sz="0" w:space="0" w:color="auto"/>
        <w:right w:val="none" w:sz="0" w:space="0" w:color="auto"/>
      </w:divBdr>
    </w:div>
    <w:div w:id="112016565">
      <w:bodyDiv w:val="1"/>
      <w:marLeft w:val="0"/>
      <w:marRight w:val="0"/>
      <w:marTop w:val="0"/>
      <w:marBottom w:val="0"/>
      <w:divBdr>
        <w:top w:val="none" w:sz="0" w:space="0" w:color="auto"/>
        <w:left w:val="none" w:sz="0" w:space="0" w:color="auto"/>
        <w:bottom w:val="none" w:sz="0" w:space="0" w:color="auto"/>
        <w:right w:val="none" w:sz="0" w:space="0" w:color="auto"/>
      </w:divBdr>
    </w:div>
    <w:div w:id="123545884">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50951481">
      <w:bodyDiv w:val="1"/>
      <w:marLeft w:val="0"/>
      <w:marRight w:val="0"/>
      <w:marTop w:val="0"/>
      <w:marBottom w:val="0"/>
      <w:divBdr>
        <w:top w:val="none" w:sz="0" w:space="0" w:color="auto"/>
        <w:left w:val="none" w:sz="0" w:space="0" w:color="auto"/>
        <w:bottom w:val="none" w:sz="0" w:space="0" w:color="auto"/>
        <w:right w:val="none" w:sz="0" w:space="0" w:color="auto"/>
      </w:divBdr>
    </w:div>
    <w:div w:id="153449717">
      <w:bodyDiv w:val="1"/>
      <w:marLeft w:val="0"/>
      <w:marRight w:val="0"/>
      <w:marTop w:val="0"/>
      <w:marBottom w:val="0"/>
      <w:divBdr>
        <w:top w:val="none" w:sz="0" w:space="0" w:color="auto"/>
        <w:left w:val="none" w:sz="0" w:space="0" w:color="auto"/>
        <w:bottom w:val="none" w:sz="0" w:space="0" w:color="auto"/>
        <w:right w:val="none" w:sz="0" w:space="0" w:color="auto"/>
      </w:divBdr>
    </w:div>
    <w:div w:id="157309481">
      <w:bodyDiv w:val="1"/>
      <w:marLeft w:val="0"/>
      <w:marRight w:val="0"/>
      <w:marTop w:val="0"/>
      <w:marBottom w:val="0"/>
      <w:divBdr>
        <w:top w:val="none" w:sz="0" w:space="0" w:color="auto"/>
        <w:left w:val="none" w:sz="0" w:space="0" w:color="auto"/>
        <w:bottom w:val="none" w:sz="0" w:space="0" w:color="auto"/>
        <w:right w:val="none" w:sz="0" w:space="0" w:color="auto"/>
      </w:divBdr>
    </w:div>
    <w:div w:id="164322103">
      <w:bodyDiv w:val="1"/>
      <w:marLeft w:val="0"/>
      <w:marRight w:val="0"/>
      <w:marTop w:val="0"/>
      <w:marBottom w:val="0"/>
      <w:divBdr>
        <w:top w:val="none" w:sz="0" w:space="0" w:color="auto"/>
        <w:left w:val="none" w:sz="0" w:space="0" w:color="auto"/>
        <w:bottom w:val="none" w:sz="0" w:space="0" w:color="auto"/>
        <w:right w:val="none" w:sz="0" w:space="0" w:color="auto"/>
      </w:divBdr>
    </w:div>
    <w:div w:id="184833580">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3664702">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29799073">
      <w:bodyDiv w:val="1"/>
      <w:marLeft w:val="0"/>
      <w:marRight w:val="0"/>
      <w:marTop w:val="0"/>
      <w:marBottom w:val="0"/>
      <w:divBdr>
        <w:top w:val="none" w:sz="0" w:space="0" w:color="auto"/>
        <w:left w:val="none" w:sz="0" w:space="0" w:color="auto"/>
        <w:bottom w:val="none" w:sz="0" w:space="0" w:color="auto"/>
        <w:right w:val="none" w:sz="0" w:space="0" w:color="auto"/>
      </w:divBdr>
    </w:div>
    <w:div w:id="361133180">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4833960">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09542895">
      <w:bodyDiv w:val="1"/>
      <w:marLeft w:val="0"/>
      <w:marRight w:val="0"/>
      <w:marTop w:val="0"/>
      <w:marBottom w:val="0"/>
      <w:divBdr>
        <w:top w:val="none" w:sz="0" w:space="0" w:color="auto"/>
        <w:left w:val="none" w:sz="0" w:space="0" w:color="auto"/>
        <w:bottom w:val="none" w:sz="0" w:space="0" w:color="auto"/>
        <w:right w:val="none" w:sz="0" w:space="0" w:color="auto"/>
      </w:divBdr>
    </w:div>
    <w:div w:id="418911924">
      <w:bodyDiv w:val="1"/>
      <w:marLeft w:val="0"/>
      <w:marRight w:val="0"/>
      <w:marTop w:val="0"/>
      <w:marBottom w:val="0"/>
      <w:divBdr>
        <w:top w:val="none" w:sz="0" w:space="0" w:color="auto"/>
        <w:left w:val="none" w:sz="0" w:space="0" w:color="auto"/>
        <w:bottom w:val="none" w:sz="0" w:space="0" w:color="auto"/>
        <w:right w:val="none" w:sz="0" w:space="0" w:color="auto"/>
      </w:divBdr>
    </w:div>
    <w:div w:id="426469050">
      <w:bodyDiv w:val="1"/>
      <w:marLeft w:val="0"/>
      <w:marRight w:val="0"/>
      <w:marTop w:val="0"/>
      <w:marBottom w:val="0"/>
      <w:divBdr>
        <w:top w:val="none" w:sz="0" w:space="0" w:color="auto"/>
        <w:left w:val="none" w:sz="0" w:space="0" w:color="auto"/>
        <w:bottom w:val="none" w:sz="0" w:space="0" w:color="auto"/>
        <w:right w:val="none" w:sz="0" w:space="0" w:color="auto"/>
      </w:divBdr>
    </w:div>
    <w:div w:id="464737518">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49224432">
      <w:bodyDiv w:val="1"/>
      <w:marLeft w:val="0"/>
      <w:marRight w:val="0"/>
      <w:marTop w:val="0"/>
      <w:marBottom w:val="0"/>
      <w:divBdr>
        <w:top w:val="none" w:sz="0" w:space="0" w:color="auto"/>
        <w:left w:val="none" w:sz="0" w:space="0" w:color="auto"/>
        <w:bottom w:val="none" w:sz="0" w:space="0" w:color="auto"/>
        <w:right w:val="none" w:sz="0" w:space="0" w:color="auto"/>
      </w:divBdr>
    </w:div>
    <w:div w:id="555776645">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7757286">
      <w:bodyDiv w:val="1"/>
      <w:marLeft w:val="0"/>
      <w:marRight w:val="0"/>
      <w:marTop w:val="0"/>
      <w:marBottom w:val="0"/>
      <w:divBdr>
        <w:top w:val="none" w:sz="0" w:space="0" w:color="auto"/>
        <w:left w:val="none" w:sz="0" w:space="0" w:color="auto"/>
        <w:bottom w:val="none" w:sz="0" w:space="0" w:color="auto"/>
        <w:right w:val="none" w:sz="0" w:space="0" w:color="auto"/>
      </w:divBdr>
    </w:div>
    <w:div w:id="627206192">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0056719">
      <w:bodyDiv w:val="1"/>
      <w:marLeft w:val="0"/>
      <w:marRight w:val="0"/>
      <w:marTop w:val="0"/>
      <w:marBottom w:val="0"/>
      <w:divBdr>
        <w:top w:val="none" w:sz="0" w:space="0" w:color="auto"/>
        <w:left w:val="none" w:sz="0" w:space="0" w:color="auto"/>
        <w:bottom w:val="none" w:sz="0" w:space="0" w:color="auto"/>
        <w:right w:val="none" w:sz="0" w:space="0" w:color="auto"/>
      </w:divBdr>
    </w:div>
    <w:div w:id="729809919">
      <w:bodyDiv w:val="1"/>
      <w:marLeft w:val="0"/>
      <w:marRight w:val="0"/>
      <w:marTop w:val="0"/>
      <w:marBottom w:val="0"/>
      <w:divBdr>
        <w:top w:val="none" w:sz="0" w:space="0" w:color="auto"/>
        <w:left w:val="none" w:sz="0" w:space="0" w:color="auto"/>
        <w:bottom w:val="none" w:sz="0" w:space="0" w:color="auto"/>
        <w:right w:val="none" w:sz="0" w:space="0" w:color="auto"/>
      </w:divBdr>
    </w:div>
    <w:div w:id="730034331">
      <w:bodyDiv w:val="1"/>
      <w:marLeft w:val="0"/>
      <w:marRight w:val="0"/>
      <w:marTop w:val="0"/>
      <w:marBottom w:val="0"/>
      <w:divBdr>
        <w:top w:val="none" w:sz="0" w:space="0" w:color="auto"/>
        <w:left w:val="none" w:sz="0" w:space="0" w:color="auto"/>
        <w:bottom w:val="none" w:sz="0" w:space="0" w:color="auto"/>
        <w:right w:val="none" w:sz="0" w:space="0" w:color="auto"/>
      </w:divBdr>
    </w:div>
    <w:div w:id="732241869">
      <w:bodyDiv w:val="1"/>
      <w:marLeft w:val="0"/>
      <w:marRight w:val="0"/>
      <w:marTop w:val="0"/>
      <w:marBottom w:val="0"/>
      <w:divBdr>
        <w:top w:val="none" w:sz="0" w:space="0" w:color="auto"/>
        <w:left w:val="none" w:sz="0" w:space="0" w:color="auto"/>
        <w:bottom w:val="none" w:sz="0" w:space="0" w:color="auto"/>
        <w:right w:val="none" w:sz="0" w:space="0" w:color="auto"/>
      </w:divBdr>
    </w:div>
    <w:div w:id="733547890">
      <w:bodyDiv w:val="1"/>
      <w:marLeft w:val="0"/>
      <w:marRight w:val="0"/>
      <w:marTop w:val="0"/>
      <w:marBottom w:val="0"/>
      <w:divBdr>
        <w:top w:val="none" w:sz="0" w:space="0" w:color="auto"/>
        <w:left w:val="none" w:sz="0" w:space="0" w:color="auto"/>
        <w:bottom w:val="none" w:sz="0" w:space="0" w:color="auto"/>
        <w:right w:val="none" w:sz="0" w:space="0" w:color="auto"/>
      </w:divBdr>
    </w:div>
    <w:div w:id="737940876">
      <w:bodyDiv w:val="1"/>
      <w:marLeft w:val="0"/>
      <w:marRight w:val="0"/>
      <w:marTop w:val="0"/>
      <w:marBottom w:val="0"/>
      <w:divBdr>
        <w:top w:val="none" w:sz="0" w:space="0" w:color="auto"/>
        <w:left w:val="none" w:sz="0" w:space="0" w:color="auto"/>
        <w:bottom w:val="none" w:sz="0" w:space="0" w:color="auto"/>
        <w:right w:val="none" w:sz="0" w:space="0" w:color="auto"/>
      </w:divBdr>
    </w:div>
    <w:div w:id="73860201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6705535">
      <w:bodyDiv w:val="1"/>
      <w:marLeft w:val="0"/>
      <w:marRight w:val="0"/>
      <w:marTop w:val="0"/>
      <w:marBottom w:val="0"/>
      <w:divBdr>
        <w:top w:val="none" w:sz="0" w:space="0" w:color="auto"/>
        <w:left w:val="none" w:sz="0" w:space="0" w:color="auto"/>
        <w:bottom w:val="none" w:sz="0" w:space="0" w:color="auto"/>
        <w:right w:val="none" w:sz="0" w:space="0" w:color="auto"/>
      </w:divBdr>
    </w:div>
    <w:div w:id="864369211">
      <w:bodyDiv w:val="1"/>
      <w:marLeft w:val="0"/>
      <w:marRight w:val="0"/>
      <w:marTop w:val="0"/>
      <w:marBottom w:val="0"/>
      <w:divBdr>
        <w:top w:val="none" w:sz="0" w:space="0" w:color="auto"/>
        <w:left w:val="none" w:sz="0" w:space="0" w:color="auto"/>
        <w:bottom w:val="none" w:sz="0" w:space="0" w:color="auto"/>
        <w:right w:val="none" w:sz="0" w:space="0" w:color="auto"/>
      </w:divBdr>
    </w:div>
    <w:div w:id="87257694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116334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217258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06730949">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56065952">
      <w:bodyDiv w:val="1"/>
      <w:marLeft w:val="0"/>
      <w:marRight w:val="0"/>
      <w:marTop w:val="0"/>
      <w:marBottom w:val="0"/>
      <w:divBdr>
        <w:top w:val="none" w:sz="0" w:space="0" w:color="auto"/>
        <w:left w:val="none" w:sz="0" w:space="0" w:color="auto"/>
        <w:bottom w:val="none" w:sz="0" w:space="0" w:color="auto"/>
        <w:right w:val="none" w:sz="0" w:space="0" w:color="auto"/>
      </w:divBdr>
    </w:div>
    <w:div w:id="1167132843">
      <w:bodyDiv w:val="1"/>
      <w:marLeft w:val="0"/>
      <w:marRight w:val="0"/>
      <w:marTop w:val="0"/>
      <w:marBottom w:val="0"/>
      <w:divBdr>
        <w:top w:val="none" w:sz="0" w:space="0" w:color="auto"/>
        <w:left w:val="none" w:sz="0" w:space="0" w:color="auto"/>
        <w:bottom w:val="none" w:sz="0" w:space="0" w:color="auto"/>
        <w:right w:val="none" w:sz="0" w:space="0" w:color="auto"/>
      </w:divBdr>
    </w:div>
    <w:div w:id="1171870333">
      <w:bodyDiv w:val="1"/>
      <w:marLeft w:val="0"/>
      <w:marRight w:val="0"/>
      <w:marTop w:val="0"/>
      <w:marBottom w:val="0"/>
      <w:divBdr>
        <w:top w:val="none" w:sz="0" w:space="0" w:color="auto"/>
        <w:left w:val="none" w:sz="0" w:space="0" w:color="auto"/>
        <w:bottom w:val="none" w:sz="0" w:space="0" w:color="auto"/>
        <w:right w:val="none" w:sz="0" w:space="0" w:color="auto"/>
      </w:divBdr>
    </w:div>
    <w:div w:id="1193617052">
      <w:bodyDiv w:val="1"/>
      <w:marLeft w:val="0"/>
      <w:marRight w:val="0"/>
      <w:marTop w:val="0"/>
      <w:marBottom w:val="0"/>
      <w:divBdr>
        <w:top w:val="none" w:sz="0" w:space="0" w:color="auto"/>
        <w:left w:val="none" w:sz="0" w:space="0" w:color="auto"/>
        <w:bottom w:val="none" w:sz="0" w:space="0" w:color="auto"/>
        <w:right w:val="none" w:sz="0" w:space="0" w:color="auto"/>
      </w:divBdr>
    </w:div>
    <w:div w:id="1219974416">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8784099">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2832241">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13368208">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8824880">
      <w:bodyDiv w:val="1"/>
      <w:marLeft w:val="0"/>
      <w:marRight w:val="0"/>
      <w:marTop w:val="0"/>
      <w:marBottom w:val="0"/>
      <w:divBdr>
        <w:top w:val="none" w:sz="0" w:space="0" w:color="auto"/>
        <w:left w:val="none" w:sz="0" w:space="0" w:color="auto"/>
        <w:bottom w:val="none" w:sz="0" w:space="0" w:color="auto"/>
        <w:right w:val="none" w:sz="0" w:space="0" w:color="auto"/>
      </w:divBdr>
    </w:div>
    <w:div w:id="1351490033">
      <w:bodyDiv w:val="1"/>
      <w:marLeft w:val="0"/>
      <w:marRight w:val="0"/>
      <w:marTop w:val="0"/>
      <w:marBottom w:val="0"/>
      <w:divBdr>
        <w:top w:val="none" w:sz="0" w:space="0" w:color="auto"/>
        <w:left w:val="none" w:sz="0" w:space="0" w:color="auto"/>
        <w:bottom w:val="none" w:sz="0" w:space="0" w:color="auto"/>
        <w:right w:val="none" w:sz="0" w:space="0" w:color="auto"/>
      </w:divBdr>
    </w:div>
    <w:div w:id="1373115906">
      <w:bodyDiv w:val="1"/>
      <w:marLeft w:val="0"/>
      <w:marRight w:val="0"/>
      <w:marTop w:val="0"/>
      <w:marBottom w:val="0"/>
      <w:divBdr>
        <w:top w:val="none" w:sz="0" w:space="0" w:color="auto"/>
        <w:left w:val="none" w:sz="0" w:space="0" w:color="auto"/>
        <w:bottom w:val="none" w:sz="0" w:space="0" w:color="auto"/>
        <w:right w:val="none" w:sz="0" w:space="0" w:color="auto"/>
      </w:divBdr>
    </w:div>
    <w:div w:id="1386948822">
      <w:bodyDiv w:val="1"/>
      <w:marLeft w:val="0"/>
      <w:marRight w:val="0"/>
      <w:marTop w:val="0"/>
      <w:marBottom w:val="0"/>
      <w:divBdr>
        <w:top w:val="none" w:sz="0" w:space="0" w:color="auto"/>
        <w:left w:val="none" w:sz="0" w:space="0" w:color="auto"/>
        <w:bottom w:val="none" w:sz="0" w:space="0" w:color="auto"/>
        <w:right w:val="none" w:sz="0" w:space="0" w:color="auto"/>
      </w:divBdr>
    </w:div>
    <w:div w:id="138768383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49541471">
      <w:bodyDiv w:val="1"/>
      <w:marLeft w:val="0"/>
      <w:marRight w:val="0"/>
      <w:marTop w:val="0"/>
      <w:marBottom w:val="0"/>
      <w:divBdr>
        <w:top w:val="none" w:sz="0" w:space="0" w:color="auto"/>
        <w:left w:val="none" w:sz="0" w:space="0" w:color="auto"/>
        <w:bottom w:val="none" w:sz="0" w:space="0" w:color="auto"/>
        <w:right w:val="none" w:sz="0" w:space="0" w:color="auto"/>
      </w:divBdr>
    </w:div>
    <w:div w:id="1471047484">
      <w:bodyDiv w:val="1"/>
      <w:marLeft w:val="0"/>
      <w:marRight w:val="0"/>
      <w:marTop w:val="0"/>
      <w:marBottom w:val="0"/>
      <w:divBdr>
        <w:top w:val="none" w:sz="0" w:space="0" w:color="auto"/>
        <w:left w:val="none" w:sz="0" w:space="0" w:color="auto"/>
        <w:bottom w:val="none" w:sz="0" w:space="0" w:color="auto"/>
        <w:right w:val="none" w:sz="0" w:space="0" w:color="auto"/>
      </w:divBdr>
    </w:div>
    <w:div w:id="1484003235">
      <w:bodyDiv w:val="1"/>
      <w:marLeft w:val="0"/>
      <w:marRight w:val="0"/>
      <w:marTop w:val="0"/>
      <w:marBottom w:val="0"/>
      <w:divBdr>
        <w:top w:val="none" w:sz="0" w:space="0" w:color="auto"/>
        <w:left w:val="none" w:sz="0" w:space="0" w:color="auto"/>
        <w:bottom w:val="none" w:sz="0" w:space="0" w:color="auto"/>
        <w:right w:val="none" w:sz="0" w:space="0" w:color="auto"/>
      </w:divBdr>
    </w:div>
    <w:div w:id="1486163273">
      <w:bodyDiv w:val="1"/>
      <w:marLeft w:val="0"/>
      <w:marRight w:val="0"/>
      <w:marTop w:val="0"/>
      <w:marBottom w:val="0"/>
      <w:divBdr>
        <w:top w:val="none" w:sz="0" w:space="0" w:color="auto"/>
        <w:left w:val="none" w:sz="0" w:space="0" w:color="auto"/>
        <w:bottom w:val="none" w:sz="0" w:space="0" w:color="auto"/>
        <w:right w:val="none" w:sz="0" w:space="0" w:color="auto"/>
      </w:divBdr>
    </w:div>
    <w:div w:id="1521384313">
      <w:bodyDiv w:val="1"/>
      <w:marLeft w:val="0"/>
      <w:marRight w:val="0"/>
      <w:marTop w:val="0"/>
      <w:marBottom w:val="0"/>
      <w:divBdr>
        <w:top w:val="none" w:sz="0" w:space="0" w:color="auto"/>
        <w:left w:val="none" w:sz="0" w:space="0" w:color="auto"/>
        <w:bottom w:val="none" w:sz="0" w:space="0" w:color="auto"/>
        <w:right w:val="none" w:sz="0" w:space="0" w:color="auto"/>
      </w:divBdr>
      <w:divsChild>
        <w:div w:id="1356615706">
          <w:marLeft w:val="0"/>
          <w:marRight w:val="0"/>
          <w:marTop w:val="0"/>
          <w:marBottom w:val="0"/>
          <w:divBdr>
            <w:top w:val="none" w:sz="0" w:space="0" w:color="auto"/>
            <w:left w:val="none" w:sz="0" w:space="0" w:color="auto"/>
            <w:bottom w:val="none" w:sz="0" w:space="0" w:color="auto"/>
            <w:right w:val="none" w:sz="0" w:space="0" w:color="auto"/>
          </w:divBdr>
          <w:divsChild>
            <w:div w:id="173226200">
              <w:marLeft w:val="0"/>
              <w:marRight w:val="0"/>
              <w:marTop w:val="0"/>
              <w:marBottom w:val="0"/>
              <w:divBdr>
                <w:top w:val="none" w:sz="0" w:space="0" w:color="auto"/>
                <w:left w:val="none" w:sz="0" w:space="0" w:color="auto"/>
                <w:bottom w:val="none" w:sz="0" w:space="0" w:color="auto"/>
                <w:right w:val="none" w:sz="0" w:space="0" w:color="auto"/>
              </w:divBdr>
              <w:divsChild>
                <w:div w:id="1073891175">
                  <w:marLeft w:val="0"/>
                  <w:marRight w:val="0"/>
                  <w:marTop w:val="0"/>
                  <w:marBottom w:val="0"/>
                  <w:divBdr>
                    <w:top w:val="none" w:sz="0" w:space="0" w:color="auto"/>
                    <w:left w:val="none" w:sz="0" w:space="0" w:color="auto"/>
                    <w:bottom w:val="none" w:sz="0" w:space="0" w:color="auto"/>
                    <w:right w:val="none" w:sz="0" w:space="0" w:color="auto"/>
                  </w:divBdr>
                </w:div>
                <w:div w:id="1775982125">
                  <w:marLeft w:val="0"/>
                  <w:marRight w:val="0"/>
                  <w:marTop w:val="0"/>
                  <w:marBottom w:val="0"/>
                  <w:divBdr>
                    <w:top w:val="none" w:sz="0" w:space="0" w:color="auto"/>
                    <w:left w:val="none" w:sz="0" w:space="0" w:color="auto"/>
                    <w:bottom w:val="none" w:sz="0" w:space="0" w:color="auto"/>
                    <w:right w:val="none" w:sz="0" w:space="0" w:color="auto"/>
                  </w:divBdr>
                </w:div>
                <w:div w:id="3497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668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3082606">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87690033">
      <w:bodyDiv w:val="1"/>
      <w:marLeft w:val="0"/>
      <w:marRight w:val="0"/>
      <w:marTop w:val="0"/>
      <w:marBottom w:val="0"/>
      <w:divBdr>
        <w:top w:val="none" w:sz="0" w:space="0" w:color="auto"/>
        <w:left w:val="none" w:sz="0" w:space="0" w:color="auto"/>
        <w:bottom w:val="none" w:sz="0" w:space="0" w:color="auto"/>
        <w:right w:val="none" w:sz="0" w:space="0" w:color="auto"/>
      </w:divBdr>
    </w:div>
    <w:div w:id="1596358087">
      <w:bodyDiv w:val="1"/>
      <w:marLeft w:val="0"/>
      <w:marRight w:val="0"/>
      <w:marTop w:val="0"/>
      <w:marBottom w:val="0"/>
      <w:divBdr>
        <w:top w:val="none" w:sz="0" w:space="0" w:color="auto"/>
        <w:left w:val="none" w:sz="0" w:space="0" w:color="auto"/>
        <w:bottom w:val="none" w:sz="0" w:space="0" w:color="auto"/>
        <w:right w:val="none" w:sz="0" w:space="0" w:color="auto"/>
      </w:divBdr>
    </w:div>
    <w:div w:id="1603103563">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46087925">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00011079">
      <w:bodyDiv w:val="1"/>
      <w:marLeft w:val="0"/>
      <w:marRight w:val="0"/>
      <w:marTop w:val="0"/>
      <w:marBottom w:val="0"/>
      <w:divBdr>
        <w:top w:val="none" w:sz="0" w:space="0" w:color="auto"/>
        <w:left w:val="none" w:sz="0" w:space="0" w:color="auto"/>
        <w:bottom w:val="none" w:sz="0" w:space="0" w:color="auto"/>
        <w:right w:val="none" w:sz="0" w:space="0" w:color="auto"/>
      </w:divBdr>
    </w:div>
    <w:div w:id="1754010471">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62556728">
      <w:bodyDiv w:val="1"/>
      <w:marLeft w:val="0"/>
      <w:marRight w:val="0"/>
      <w:marTop w:val="0"/>
      <w:marBottom w:val="0"/>
      <w:divBdr>
        <w:top w:val="none" w:sz="0" w:space="0" w:color="auto"/>
        <w:left w:val="none" w:sz="0" w:space="0" w:color="auto"/>
        <w:bottom w:val="none" w:sz="0" w:space="0" w:color="auto"/>
        <w:right w:val="none" w:sz="0" w:space="0" w:color="auto"/>
      </w:divBdr>
    </w:div>
    <w:div w:id="1787503001">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609550">
      <w:bodyDiv w:val="1"/>
      <w:marLeft w:val="0"/>
      <w:marRight w:val="0"/>
      <w:marTop w:val="0"/>
      <w:marBottom w:val="0"/>
      <w:divBdr>
        <w:top w:val="none" w:sz="0" w:space="0" w:color="auto"/>
        <w:left w:val="none" w:sz="0" w:space="0" w:color="auto"/>
        <w:bottom w:val="none" w:sz="0" w:space="0" w:color="auto"/>
        <w:right w:val="none" w:sz="0" w:space="0" w:color="auto"/>
      </w:divBdr>
      <w:divsChild>
        <w:div w:id="1969891831">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25705793">
      <w:bodyDiv w:val="1"/>
      <w:marLeft w:val="0"/>
      <w:marRight w:val="0"/>
      <w:marTop w:val="0"/>
      <w:marBottom w:val="0"/>
      <w:divBdr>
        <w:top w:val="none" w:sz="0" w:space="0" w:color="auto"/>
        <w:left w:val="none" w:sz="0" w:space="0" w:color="auto"/>
        <w:bottom w:val="none" w:sz="0" w:space="0" w:color="auto"/>
        <w:right w:val="none" w:sz="0" w:space="0" w:color="auto"/>
      </w:divBdr>
    </w:div>
    <w:div w:id="1845589795">
      <w:bodyDiv w:val="1"/>
      <w:marLeft w:val="0"/>
      <w:marRight w:val="0"/>
      <w:marTop w:val="0"/>
      <w:marBottom w:val="0"/>
      <w:divBdr>
        <w:top w:val="none" w:sz="0" w:space="0" w:color="auto"/>
        <w:left w:val="none" w:sz="0" w:space="0" w:color="auto"/>
        <w:bottom w:val="none" w:sz="0" w:space="0" w:color="auto"/>
        <w:right w:val="none" w:sz="0" w:space="0" w:color="auto"/>
      </w:divBdr>
    </w:div>
    <w:div w:id="1850293328">
      <w:bodyDiv w:val="1"/>
      <w:marLeft w:val="0"/>
      <w:marRight w:val="0"/>
      <w:marTop w:val="0"/>
      <w:marBottom w:val="0"/>
      <w:divBdr>
        <w:top w:val="none" w:sz="0" w:space="0" w:color="auto"/>
        <w:left w:val="none" w:sz="0" w:space="0" w:color="auto"/>
        <w:bottom w:val="none" w:sz="0" w:space="0" w:color="auto"/>
        <w:right w:val="none" w:sz="0" w:space="0" w:color="auto"/>
      </w:divBdr>
    </w:div>
    <w:div w:id="1871189659">
      <w:bodyDiv w:val="1"/>
      <w:marLeft w:val="0"/>
      <w:marRight w:val="0"/>
      <w:marTop w:val="0"/>
      <w:marBottom w:val="0"/>
      <w:divBdr>
        <w:top w:val="none" w:sz="0" w:space="0" w:color="auto"/>
        <w:left w:val="none" w:sz="0" w:space="0" w:color="auto"/>
        <w:bottom w:val="none" w:sz="0" w:space="0" w:color="auto"/>
        <w:right w:val="none" w:sz="0" w:space="0" w:color="auto"/>
      </w:divBdr>
    </w:div>
    <w:div w:id="1882008524">
      <w:bodyDiv w:val="1"/>
      <w:marLeft w:val="0"/>
      <w:marRight w:val="0"/>
      <w:marTop w:val="0"/>
      <w:marBottom w:val="0"/>
      <w:divBdr>
        <w:top w:val="none" w:sz="0" w:space="0" w:color="auto"/>
        <w:left w:val="none" w:sz="0" w:space="0" w:color="auto"/>
        <w:bottom w:val="none" w:sz="0" w:space="0" w:color="auto"/>
        <w:right w:val="none" w:sz="0" w:space="0" w:color="auto"/>
      </w:divBdr>
    </w:div>
    <w:div w:id="1903907273">
      <w:bodyDiv w:val="1"/>
      <w:marLeft w:val="0"/>
      <w:marRight w:val="0"/>
      <w:marTop w:val="0"/>
      <w:marBottom w:val="0"/>
      <w:divBdr>
        <w:top w:val="none" w:sz="0" w:space="0" w:color="auto"/>
        <w:left w:val="none" w:sz="0" w:space="0" w:color="auto"/>
        <w:bottom w:val="none" w:sz="0" w:space="0" w:color="auto"/>
        <w:right w:val="none" w:sz="0" w:space="0" w:color="auto"/>
      </w:divBdr>
    </w:div>
    <w:div w:id="1905407252">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429051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1031881">
      <w:bodyDiv w:val="1"/>
      <w:marLeft w:val="0"/>
      <w:marRight w:val="0"/>
      <w:marTop w:val="0"/>
      <w:marBottom w:val="0"/>
      <w:divBdr>
        <w:top w:val="none" w:sz="0" w:space="0" w:color="auto"/>
        <w:left w:val="none" w:sz="0" w:space="0" w:color="auto"/>
        <w:bottom w:val="none" w:sz="0" w:space="0" w:color="auto"/>
        <w:right w:val="none" w:sz="0" w:space="0" w:color="auto"/>
      </w:divBdr>
    </w:div>
    <w:div w:id="1987197779">
      <w:bodyDiv w:val="1"/>
      <w:marLeft w:val="0"/>
      <w:marRight w:val="0"/>
      <w:marTop w:val="0"/>
      <w:marBottom w:val="0"/>
      <w:divBdr>
        <w:top w:val="none" w:sz="0" w:space="0" w:color="auto"/>
        <w:left w:val="none" w:sz="0" w:space="0" w:color="auto"/>
        <w:bottom w:val="none" w:sz="0" w:space="0" w:color="auto"/>
        <w:right w:val="none" w:sz="0" w:space="0" w:color="auto"/>
      </w:divBdr>
    </w:div>
    <w:div w:id="1988052065">
      <w:bodyDiv w:val="1"/>
      <w:marLeft w:val="0"/>
      <w:marRight w:val="0"/>
      <w:marTop w:val="0"/>
      <w:marBottom w:val="0"/>
      <w:divBdr>
        <w:top w:val="none" w:sz="0" w:space="0" w:color="auto"/>
        <w:left w:val="none" w:sz="0" w:space="0" w:color="auto"/>
        <w:bottom w:val="none" w:sz="0" w:space="0" w:color="auto"/>
        <w:right w:val="none" w:sz="0" w:space="0" w:color="auto"/>
      </w:divBdr>
    </w:div>
    <w:div w:id="2001808902">
      <w:bodyDiv w:val="1"/>
      <w:marLeft w:val="0"/>
      <w:marRight w:val="0"/>
      <w:marTop w:val="0"/>
      <w:marBottom w:val="0"/>
      <w:divBdr>
        <w:top w:val="none" w:sz="0" w:space="0" w:color="auto"/>
        <w:left w:val="none" w:sz="0" w:space="0" w:color="auto"/>
        <w:bottom w:val="none" w:sz="0" w:space="0" w:color="auto"/>
        <w:right w:val="none" w:sz="0" w:space="0" w:color="auto"/>
      </w:divBdr>
    </w:div>
    <w:div w:id="2017420311">
      <w:bodyDiv w:val="1"/>
      <w:marLeft w:val="0"/>
      <w:marRight w:val="0"/>
      <w:marTop w:val="0"/>
      <w:marBottom w:val="0"/>
      <w:divBdr>
        <w:top w:val="none" w:sz="0" w:space="0" w:color="auto"/>
        <w:left w:val="none" w:sz="0" w:space="0" w:color="auto"/>
        <w:bottom w:val="none" w:sz="0" w:space="0" w:color="auto"/>
        <w:right w:val="none" w:sz="0" w:space="0" w:color="auto"/>
      </w:divBdr>
    </w:div>
    <w:div w:id="2018923216">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3608996">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04256363">
      <w:bodyDiv w:val="1"/>
      <w:marLeft w:val="0"/>
      <w:marRight w:val="0"/>
      <w:marTop w:val="0"/>
      <w:marBottom w:val="0"/>
      <w:divBdr>
        <w:top w:val="none" w:sz="0" w:space="0" w:color="auto"/>
        <w:left w:val="none" w:sz="0" w:space="0" w:color="auto"/>
        <w:bottom w:val="none" w:sz="0" w:space="0" w:color="auto"/>
        <w:right w:val="none" w:sz="0" w:space="0" w:color="auto"/>
      </w:divBdr>
    </w:div>
    <w:div w:id="2117014296">
      <w:bodyDiv w:val="1"/>
      <w:marLeft w:val="0"/>
      <w:marRight w:val="0"/>
      <w:marTop w:val="0"/>
      <w:marBottom w:val="0"/>
      <w:divBdr>
        <w:top w:val="none" w:sz="0" w:space="0" w:color="auto"/>
        <w:left w:val="none" w:sz="0" w:space="0" w:color="auto"/>
        <w:bottom w:val="none" w:sz="0" w:space="0" w:color="auto"/>
        <w:right w:val="none" w:sz="0" w:space="0" w:color="auto"/>
      </w:divBdr>
    </w:div>
    <w:div w:id="2136168788">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ulaplaneta.planetasaber.com/encyclopedia/default.asp?idpack=9&amp;idpil=000K6101&amp;ruta=aulaplaneta&amp;DATA=rtOHpTcBGOeU2L2sl%2ftRn7l0fh56Xc0HM4UmEgsD%2bl0%3d" TargetMode="External"/><Relationship Id="rId20" Type="http://schemas.openxmlformats.org/officeDocument/2006/relationships/hyperlink" Target="http://aulaplaneta.planetasaber.com/encyclopedia/default.asp?idreg=8667&amp;ruta=Buscador" TargetMode="External"/><Relationship Id="rId21" Type="http://schemas.openxmlformats.org/officeDocument/2006/relationships/hyperlink" Target="https://www.google.com.mx/search?q=familia+medicis&amp;es_sm=93&amp;source=lnms&amp;tbm=isch&amp;sa=X&amp;ei=2zzvVL68Gu_bsASHv4JQ&amp;ved=0CAcQ_AUoAQ&amp;biw=1280&amp;bih=699" TargetMode="External"/><Relationship Id="rId22" Type="http://schemas.openxmlformats.org/officeDocument/2006/relationships/hyperlink" Target="https://www.google.com.mx/search?q=teatros+siglo+XVI&amp;es_sm=93&amp;source=lnms&amp;tbm=isch&amp;sa=X&amp;ei=nnrvVLu9BczVoATgtoKADA&amp;ved=0CAcQ_AUoAQ&amp;biw=1280&amp;bih=699" TargetMode="External"/><Relationship Id="rId23" Type="http://schemas.openxmlformats.org/officeDocument/2006/relationships/hyperlink" Target="http://www.juntadeandalucia.es/averroes/averroes/html/adjuntos/2009/01/23/0001/renacimiento/index_renacimiento.html"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google.com.mx/search?q=el+camino+de+santiago+edad+media&amp;es_sm=93&amp;tbm=isch&amp;tbo=u&amp;source=univ&amp;sa=X&amp;ei=VRDtVOfDHYa2yQTgg4D4BA&amp;ved=0CDcQsAQ&amp;biw=1280&amp;bih=699" TargetMode="External"/><Relationship Id="rId11" Type="http://schemas.openxmlformats.org/officeDocument/2006/relationships/hyperlink" Target="https://www.google.com.mx/search?q=juglares+edad+media&amp;espv=2&amp;biw=1280&amp;bih=699&amp;tbm=isch&amp;tbo=u&amp;source=univ&amp;sa=X&amp;ei=vhftVOCILoi3yAS-_4KICw&amp;ved=0CCcQsAQ" TargetMode="External"/><Relationship Id="rId12" Type="http://schemas.openxmlformats.org/officeDocument/2006/relationships/hyperlink" Target="https://www.google.com.mx/search?q=cancionero+francesco+petrarca&amp;es_sm=93&amp;tbm=isch&amp;tbo=u&amp;source=univ&amp;sa=X&amp;ei=npPuVOvGMdOeyASst4CIAg&amp;ved=0CCgQsAQ&amp;biw=1280&amp;bih=699" TargetMode="External"/><Relationship Id="rId13" Type="http://schemas.openxmlformats.org/officeDocument/2006/relationships/hyperlink" Target="https://www.google.com.mx/search?q=cancionero+francesco+petrarca&amp;es_sm=93&amp;tbm=isch&amp;tbo=u&amp;source=univ&amp;sa=X&amp;ei=npPuVOvGMdOeyASst4CIAg&amp;ved=0CCgQsAQ&amp;biw=1280&amp;bih=699" TargetMode="External"/><Relationship Id="rId14" Type="http://schemas.openxmlformats.org/officeDocument/2006/relationships/hyperlink" Target="http://aulaplaneta.planetasaber.com/Error.asp?ts=1424929309" TargetMode="External"/><Relationship Id="rId15" Type="http://schemas.openxmlformats.org/officeDocument/2006/relationships/hyperlink" Target="https://www.google.com.mx/search?q=cancionero+francesco+petrarca&amp;es_sm=93&amp;tbm=isch&amp;tbo=u&amp;source=univ&amp;sa=X&amp;ei=npPuVOvGMdOeyASst4CIAg&amp;ved=0CCgQsAQ&amp;biw=1280&amp;bih=699" TargetMode="External"/><Relationship Id="rId16" Type="http://schemas.openxmlformats.org/officeDocument/2006/relationships/hyperlink" Target="https://www.google.com.mx/search?q=cancionero+francesco+petrarca&amp;es_sm=93&amp;tbm=isch&amp;tbo=u&amp;source=univ&amp;sa=X&amp;ei=npPuVOvGMdOeyASst4CIAg&amp;ved=0CCgQsAQ&amp;biw=1280&amp;bih=699" TargetMode="External"/><Relationship Id="rId17" Type="http://schemas.openxmlformats.org/officeDocument/2006/relationships/hyperlink" Target="https://www.google.com.mx/search?q=cancionero+francesco+petrarca&amp;es_sm=93&amp;tbm=isch&amp;tbo=u&amp;source=univ&amp;sa=X&amp;ei=npPuVOvGMdOeyASst4CIAg&amp;ved=0CCgQsAQ&amp;biw=1280&amp;bih=699" TargetMode="External"/><Relationship Id="rId18" Type="http://schemas.openxmlformats.org/officeDocument/2006/relationships/hyperlink" Target="https://www.google.com.mx/search?q=familia+medicis&amp;es_sm=93&amp;source=lnms&amp;tbm=isch&amp;sa=X&amp;ei=2zzvVL68Gu_bsASHv4JQ&amp;ved=0CAcQ_AUoAQ&amp;biw=1280&amp;bih=699" TargetMode="External"/><Relationship Id="rId19" Type="http://schemas.openxmlformats.org/officeDocument/2006/relationships/hyperlink" Target="http://aulaplaneta.planetasaber.com/encyclopedia/default.asp?idreg=554675&amp;ruta=Buscado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ABB61-DA20-374A-A508-97497E2BD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68</Pages>
  <Words>19958</Words>
  <Characters>109775</Characters>
  <Application>Microsoft Macintosh Word</Application>
  <DocSecurity>0</DocSecurity>
  <Lines>914</Lines>
  <Paragraphs>258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129475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Gabriel Rojas Andrade</cp:lastModifiedBy>
  <cp:revision>319</cp:revision>
  <dcterms:created xsi:type="dcterms:W3CDTF">2015-02-18T01:04:00Z</dcterms:created>
  <dcterms:modified xsi:type="dcterms:W3CDTF">2015-03-26T12:15:00Z</dcterms:modified>
</cp:coreProperties>
</file>