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911B58" w:rsidRPr="00871E93" w14:paraId="54860ED9" w14:textId="77777777" w:rsidTr="00F97F30">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DC81193" w14:textId="77777777" w:rsidR="00911B58" w:rsidRPr="00871E93" w:rsidRDefault="00911B58" w:rsidP="00F97F30">
            <w:pPr>
              <w:tabs>
                <w:tab w:val="right" w:pos="8498"/>
              </w:tabs>
              <w:rPr>
                <w:rFonts w:ascii="Times New Roman" w:hAnsi="Times New Roman" w:cs="Times New Roman"/>
                <w:sz w:val="24"/>
                <w:szCs w:val="24"/>
              </w:rPr>
            </w:pPr>
            <w:r w:rsidRPr="00871E93">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56EB19" w14:textId="77777777" w:rsidR="00911B58" w:rsidRPr="00871E93" w:rsidRDefault="00911B58" w:rsidP="00F97F30">
            <w:pPr>
              <w:tabs>
                <w:tab w:val="right" w:pos="8498"/>
              </w:tabs>
              <w:rPr>
                <w:rFonts w:ascii="Times New Roman" w:hAnsi="Times New Roman" w:cs="Times New Roman"/>
                <w:sz w:val="24"/>
                <w:szCs w:val="24"/>
                <w:highlight w:val="yellow"/>
              </w:rPr>
            </w:pPr>
            <w:r w:rsidRPr="00871E93">
              <w:rPr>
                <w:rFonts w:ascii="Times New Roman" w:hAnsi="Times New Roman" w:cs="Times New Roman"/>
                <w:sz w:val="24"/>
                <w:szCs w:val="24"/>
              </w:rPr>
              <w:t>La literatura española del Renacimiento</w:t>
            </w:r>
          </w:p>
        </w:tc>
      </w:tr>
      <w:tr w:rsidR="00911B58" w:rsidRPr="00871E93" w14:paraId="7F375141" w14:textId="77777777" w:rsidTr="00F97F30">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5F482D5" w14:textId="77777777" w:rsidR="00911B58" w:rsidRPr="00871E93" w:rsidRDefault="00911B58" w:rsidP="00F97F30">
            <w:pPr>
              <w:tabs>
                <w:tab w:val="right" w:pos="8498"/>
              </w:tabs>
              <w:rPr>
                <w:rFonts w:ascii="Times New Roman" w:hAnsi="Times New Roman" w:cs="Times New Roman"/>
                <w:sz w:val="24"/>
                <w:szCs w:val="24"/>
              </w:rPr>
            </w:pPr>
            <w:r w:rsidRPr="00871E93">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4C03B8" w14:textId="77777777" w:rsidR="00911B58" w:rsidRPr="00871E93" w:rsidRDefault="00911B58" w:rsidP="00911B58">
            <w:pPr>
              <w:tabs>
                <w:tab w:val="right" w:pos="8498"/>
              </w:tabs>
              <w:rPr>
                <w:rFonts w:ascii="Times New Roman" w:hAnsi="Times New Roman" w:cs="Times New Roman"/>
                <w:sz w:val="24"/>
                <w:szCs w:val="24"/>
              </w:rPr>
            </w:pPr>
            <w:r w:rsidRPr="00871E93">
              <w:rPr>
                <w:rFonts w:ascii="Times New Roman" w:hAnsi="Times New Roman" w:cs="Times New Roman"/>
                <w:sz w:val="24"/>
                <w:szCs w:val="24"/>
              </w:rPr>
              <w:t>LE_10_02_CO</w:t>
            </w:r>
          </w:p>
        </w:tc>
      </w:tr>
      <w:tr w:rsidR="00911B58" w:rsidRPr="00871E93" w14:paraId="44EC7499" w14:textId="77777777" w:rsidTr="00F97F30">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835194A" w14:textId="77777777" w:rsidR="00911B58" w:rsidRPr="00871E93" w:rsidRDefault="00911B58" w:rsidP="00F97F30">
            <w:pPr>
              <w:tabs>
                <w:tab w:val="right" w:pos="8498"/>
              </w:tabs>
              <w:rPr>
                <w:rFonts w:ascii="Times New Roman" w:hAnsi="Times New Roman" w:cs="Times New Roman"/>
                <w:sz w:val="24"/>
                <w:szCs w:val="24"/>
              </w:rPr>
            </w:pPr>
            <w:r w:rsidRPr="00871E93">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17D251" w14:textId="22BA7C1B" w:rsidR="00911B58" w:rsidRPr="00871E93" w:rsidRDefault="00D72EC4" w:rsidP="00BD6911">
            <w:pPr>
              <w:tabs>
                <w:tab w:val="right" w:pos="8498"/>
              </w:tabs>
              <w:rPr>
                <w:rFonts w:ascii="Times New Roman" w:hAnsi="Times New Roman" w:cs="Times New Roman"/>
                <w:sz w:val="24"/>
                <w:szCs w:val="24"/>
              </w:rPr>
            </w:pPr>
            <w:r w:rsidRPr="00871E93">
              <w:rPr>
                <w:rFonts w:ascii="Times New Roman" w:hAnsi="Times New Roman" w:cs="Times New Roman"/>
                <w:sz w:val="24"/>
                <w:szCs w:val="24"/>
              </w:rPr>
              <w:t>En esta unidad aprenderás sobre la literatura española en el Renacimiento, profundizarás sobre la metáfora</w:t>
            </w:r>
            <w:r w:rsidR="00BD6911" w:rsidRPr="00871E93">
              <w:rPr>
                <w:rFonts w:ascii="Times New Roman" w:hAnsi="Times New Roman" w:cs="Times New Roman"/>
                <w:sz w:val="24"/>
                <w:szCs w:val="24"/>
              </w:rPr>
              <w:t xml:space="preserve">, </w:t>
            </w:r>
            <w:r w:rsidRPr="00871E93">
              <w:rPr>
                <w:rFonts w:ascii="Times New Roman" w:hAnsi="Times New Roman" w:cs="Times New Roman"/>
                <w:sz w:val="24"/>
                <w:szCs w:val="24"/>
              </w:rPr>
              <w:t xml:space="preserve"> </w:t>
            </w:r>
            <w:r w:rsidR="00BD6911" w:rsidRPr="00871E93">
              <w:rPr>
                <w:rFonts w:ascii="Times New Roman" w:hAnsi="Times New Roman" w:cs="Times New Roman"/>
                <w:sz w:val="24"/>
                <w:szCs w:val="24"/>
              </w:rPr>
              <w:t xml:space="preserve">comprenderás cómo hacer un </w:t>
            </w:r>
            <w:r w:rsidRPr="00871E93">
              <w:rPr>
                <w:rFonts w:ascii="Times New Roman" w:hAnsi="Times New Roman" w:cs="Times New Roman"/>
                <w:sz w:val="24"/>
                <w:szCs w:val="24"/>
              </w:rPr>
              <w:t>conversatorio</w:t>
            </w:r>
            <w:r w:rsidR="00BD6911" w:rsidRPr="00871E93">
              <w:rPr>
                <w:rFonts w:ascii="Times New Roman" w:hAnsi="Times New Roman" w:cs="Times New Roman"/>
                <w:sz w:val="24"/>
                <w:szCs w:val="24"/>
              </w:rPr>
              <w:t xml:space="preserve"> y </w:t>
            </w:r>
            <w:r w:rsidRPr="00871E93">
              <w:rPr>
                <w:rFonts w:ascii="Times New Roman" w:hAnsi="Times New Roman" w:cs="Times New Roman"/>
                <w:sz w:val="24"/>
                <w:szCs w:val="24"/>
              </w:rPr>
              <w:t>conocerás algunos discursos expositivos</w:t>
            </w:r>
            <w:r w:rsidR="00BD6911" w:rsidRPr="00871E93">
              <w:rPr>
                <w:rFonts w:ascii="Times New Roman" w:hAnsi="Times New Roman" w:cs="Times New Roman"/>
                <w:sz w:val="24"/>
                <w:szCs w:val="24"/>
              </w:rPr>
              <w:t xml:space="preserve"> y narrativos </w:t>
            </w:r>
            <w:r w:rsidRPr="00871E93">
              <w:rPr>
                <w:rFonts w:ascii="Times New Roman" w:hAnsi="Times New Roman" w:cs="Times New Roman"/>
                <w:sz w:val="24"/>
                <w:szCs w:val="24"/>
              </w:rPr>
              <w:t>de los medios de comunicación</w:t>
            </w:r>
            <w:r w:rsidR="00BD6911" w:rsidRPr="00871E93">
              <w:rPr>
                <w:rFonts w:ascii="Times New Roman" w:hAnsi="Times New Roman" w:cs="Times New Roman"/>
                <w:sz w:val="24"/>
                <w:szCs w:val="24"/>
              </w:rPr>
              <w:t>.</w:t>
            </w:r>
          </w:p>
        </w:tc>
      </w:tr>
    </w:tbl>
    <w:p w14:paraId="3E41DF22" w14:textId="77777777" w:rsidR="00FE0D77" w:rsidRPr="00871E93" w:rsidRDefault="00FE0D77">
      <w:pPr>
        <w:rPr>
          <w:rFonts w:ascii="Times New Roman" w:hAnsi="Times New Roman" w:cs="Times New Roman"/>
          <w:sz w:val="24"/>
          <w:szCs w:val="24"/>
        </w:rPr>
      </w:pPr>
    </w:p>
    <w:p w14:paraId="0019F51F" w14:textId="7271260C" w:rsidR="00071CC7" w:rsidRPr="00871E93" w:rsidRDefault="00071CC7" w:rsidP="00071CC7">
      <w:pPr>
        <w:rPr>
          <w:rFonts w:ascii="Times New Roman" w:hAnsi="Times New Roman" w:cs="Times New Roman"/>
          <w:b/>
          <w:sz w:val="24"/>
          <w:szCs w:val="24"/>
        </w:rPr>
      </w:pPr>
      <w:r w:rsidRPr="00871E93">
        <w:rPr>
          <w:rFonts w:ascii="Times New Roman" w:hAnsi="Times New Roman" w:cs="Times New Roman"/>
          <w:sz w:val="24"/>
          <w:szCs w:val="24"/>
        </w:rPr>
        <w:t>[</w:t>
      </w:r>
      <w:r w:rsidRPr="00871E93">
        <w:rPr>
          <w:rFonts w:ascii="Times New Roman" w:hAnsi="Times New Roman" w:cs="Times New Roman"/>
          <w:sz w:val="24"/>
          <w:szCs w:val="24"/>
          <w:shd w:val="clear" w:color="auto" w:fill="FFFF00"/>
        </w:rPr>
        <w:t>SECCIÓN 1</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1</w:t>
      </w:r>
      <w:r w:rsidR="0093392B" w:rsidRPr="00871E93">
        <w:rPr>
          <w:rFonts w:ascii="Times New Roman" w:hAnsi="Times New Roman" w:cs="Times New Roman"/>
          <w:b/>
          <w:sz w:val="24"/>
          <w:szCs w:val="24"/>
        </w:rPr>
        <w:t>.</w:t>
      </w:r>
      <w:r w:rsidRPr="00871E93">
        <w:rPr>
          <w:rFonts w:ascii="Times New Roman" w:hAnsi="Times New Roman" w:cs="Times New Roman"/>
          <w:b/>
          <w:sz w:val="24"/>
          <w:szCs w:val="24"/>
        </w:rPr>
        <w:t xml:space="preserve"> Lectura: Amadís de Gaula</w:t>
      </w:r>
    </w:p>
    <w:p w14:paraId="7EDD4A99" w14:textId="18E5C7CD" w:rsidR="00071CC7" w:rsidRPr="00871E93" w:rsidRDefault="00521AB4" w:rsidP="00071CC7">
      <w:pPr>
        <w:shd w:val="clear" w:color="auto" w:fill="FFFFFF"/>
        <w:rPr>
          <w:rFonts w:ascii="Times New Roman" w:eastAsia="Times New Roman" w:hAnsi="Times New Roman" w:cs="Times New Roman"/>
          <w:color w:val="333333"/>
          <w:sz w:val="24"/>
          <w:szCs w:val="24"/>
          <w:lang w:eastAsia="es-CO"/>
        </w:rPr>
      </w:pPr>
      <w:r>
        <w:rPr>
          <w:rFonts w:ascii="Times New Roman" w:eastAsia="Times New Roman" w:hAnsi="Times New Roman" w:cs="Times New Roman"/>
          <w:sz w:val="24"/>
          <w:szCs w:val="24"/>
          <w:lang w:eastAsia="es-CO"/>
        </w:rPr>
        <w:t>¿Qué papel tenía el ser humano</w:t>
      </w:r>
      <w:r w:rsidR="00071CC7" w:rsidRPr="00871E93">
        <w:rPr>
          <w:rFonts w:ascii="Times New Roman" w:eastAsia="Times New Roman" w:hAnsi="Times New Roman" w:cs="Times New Roman"/>
          <w:sz w:val="24"/>
          <w:szCs w:val="24"/>
          <w:lang w:eastAsia="es-CO"/>
        </w:rPr>
        <w:t xml:space="preserve"> dentro de la literatura española del Renacimiento? ¿Qué tipo de obras se escribieron durante esta época? ¿Cuáles eran </w:t>
      </w:r>
      <w:r w:rsidR="00F279FB">
        <w:rPr>
          <w:rFonts w:ascii="Times New Roman" w:eastAsia="Times New Roman" w:hAnsi="Times New Roman" w:cs="Times New Roman"/>
          <w:sz w:val="24"/>
          <w:szCs w:val="24"/>
          <w:lang w:eastAsia="es-CO"/>
        </w:rPr>
        <w:t>los temas abordados durante el R</w:t>
      </w:r>
      <w:r w:rsidR="00071CC7" w:rsidRPr="00871E93">
        <w:rPr>
          <w:rFonts w:ascii="Times New Roman" w:eastAsia="Times New Roman" w:hAnsi="Times New Roman" w:cs="Times New Roman"/>
          <w:sz w:val="24"/>
          <w:szCs w:val="24"/>
          <w:lang w:eastAsia="es-CO"/>
        </w:rPr>
        <w:t>enacimiento en la literatura española?</w:t>
      </w:r>
    </w:p>
    <w:tbl>
      <w:tblPr>
        <w:tblStyle w:val="Tablaconcuadrcula"/>
        <w:tblW w:w="8784" w:type="dxa"/>
        <w:tblLook w:val="04A0" w:firstRow="1" w:lastRow="0" w:firstColumn="1" w:lastColumn="0" w:noHBand="0" w:noVBand="1"/>
      </w:tblPr>
      <w:tblGrid>
        <w:gridCol w:w="2405"/>
        <w:gridCol w:w="6379"/>
      </w:tblGrid>
      <w:tr w:rsidR="00071CC7" w:rsidRPr="00871E93" w14:paraId="7E540B23" w14:textId="77777777" w:rsidTr="00587F79">
        <w:tc>
          <w:tcPr>
            <w:tcW w:w="8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0A83D376" w14:textId="77777777" w:rsidR="00071CC7" w:rsidRPr="00871E93" w:rsidRDefault="00071CC7" w:rsidP="00F97F30">
            <w:pPr>
              <w:jc w:val="center"/>
              <w:rPr>
                <w:rFonts w:ascii="Times New Roman" w:eastAsia="Batang" w:hAnsi="Times New Roman" w:cs="Times New Roman"/>
                <w:b/>
                <w:sz w:val="24"/>
                <w:szCs w:val="24"/>
              </w:rPr>
            </w:pPr>
            <w:r w:rsidRPr="00871E93">
              <w:rPr>
                <w:rFonts w:ascii="Times New Roman" w:eastAsia="Batang" w:hAnsi="Times New Roman" w:cs="Times New Roman"/>
                <w:b/>
                <w:sz w:val="24"/>
                <w:szCs w:val="24"/>
              </w:rPr>
              <w:t>Imagen (fotografía, gráfica o ilustración)</w:t>
            </w:r>
          </w:p>
        </w:tc>
      </w:tr>
      <w:tr w:rsidR="00071CC7" w:rsidRPr="00871E93" w14:paraId="17D36F01" w14:textId="77777777" w:rsidTr="00587F79">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93C4389" w14:textId="77777777" w:rsidR="00071CC7" w:rsidRPr="00871E93" w:rsidRDefault="00071CC7" w:rsidP="00F97F30">
            <w:pPr>
              <w:rPr>
                <w:rFonts w:ascii="Times New Roman" w:eastAsia="Batang" w:hAnsi="Times New Roman" w:cs="Times New Roman"/>
                <w:b/>
                <w:sz w:val="24"/>
                <w:szCs w:val="24"/>
              </w:rPr>
            </w:pPr>
            <w:r w:rsidRPr="00871E93">
              <w:rPr>
                <w:rFonts w:ascii="Times New Roman" w:eastAsia="Batang" w:hAnsi="Times New Roman" w:cs="Times New Roman"/>
                <w:b/>
                <w:sz w:val="24"/>
                <w:szCs w:val="24"/>
              </w:rPr>
              <w:t>Código</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7F7C87F" w14:textId="77777777" w:rsidR="00071CC7" w:rsidRPr="00871E93" w:rsidRDefault="00071CC7" w:rsidP="00F97F30">
            <w:pPr>
              <w:rPr>
                <w:rFonts w:ascii="Times New Roman" w:eastAsia="Batang" w:hAnsi="Times New Roman" w:cs="Times New Roman"/>
                <w:b/>
                <w:sz w:val="24"/>
                <w:szCs w:val="24"/>
              </w:rPr>
            </w:pPr>
            <w:r w:rsidRPr="00871E93">
              <w:rPr>
                <w:rFonts w:ascii="Times New Roman" w:eastAsia="Batang" w:hAnsi="Times New Roman" w:cs="Times New Roman"/>
                <w:sz w:val="24"/>
                <w:szCs w:val="24"/>
              </w:rPr>
              <w:t>LE_10_02_IMG01</w:t>
            </w:r>
          </w:p>
        </w:tc>
      </w:tr>
      <w:tr w:rsidR="00071CC7" w:rsidRPr="00871E93" w14:paraId="5ED7747C" w14:textId="77777777" w:rsidTr="00A87B50">
        <w:trPr>
          <w:trHeight w:val="221"/>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5563C0D" w14:textId="77777777" w:rsidR="00071CC7" w:rsidRPr="00871E93" w:rsidRDefault="00071CC7" w:rsidP="00F97F30">
            <w:pPr>
              <w:rPr>
                <w:rFonts w:ascii="Times New Roman" w:eastAsia="Batang" w:hAnsi="Times New Roman" w:cs="Times New Roman"/>
                <w:sz w:val="24"/>
                <w:szCs w:val="24"/>
              </w:rPr>
            </w:pPr>
            <w:r w:rsidRPr="00871E93">
              <w:rPr>
                <w:rFonts w:ascii="Times New Roman" w:eastAsia="Batang" w:hAnsi="Times New Roman" w:cs="Times New Roman"/>
                <w:b/>
                <w:sz w:val="24"/>
                <w:szCs w:val="24"/>
              </w:rPr>
              <w:t>Descripción</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4A8B85" w14:textId="75D45523" w:rsidR="00071CC7" w:rsidRPr="00871E93" w:rsidRDefault="00071CC7" w:rsidP="00F97F30">
            <w:pPr>
              <w:shd w:val="clear" w:color="auto" w:fill="FFFFFF"/>
              <w:spacing w:after="120"/>
              <w:outlineLvl w:val="3"/>
              <w:rPr>
                <w:rFonts w:ascii="Times New Roman" w:eastAsia="Batang" w:hAnsi="Times New Roman" w:cs="Times New Roman"/>
                <w:sz w:val="24"/>
                <w:szCs w:val="24"/>
              </w:rPr>
            </w:pPr>
            <w:r w:rsidRPr="00871E93">
              <w:rPr>
                <w:rFonts w:ascii="Times New Roman" w:eastAsia="Batang" w:hAnsi="Times New Roman" w:cs="Times New Roman"/>
                <w:sz w:val="24"/>
                <w:szCs w:val="24"/>
              </w:rPr>
              <w:t>Grabado de un caballero</w:t>
            </w:r>
          </w:p>
        </w:tc>
      </w:tr>
      <w:tr w:rsidR="00071CC7" w:rsidRPr="00871E93" w14:paraId="314A6A0E" w14:textId="77777777" w:rsidTr="00587F79">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9CACF7" w14:textId="77777777" w:rsidR="00071CC7" w:rsidRPr="00871E93" w:rsidRDefault="00071CC7" w:rsidP="00F97F30">
            <w:pPr>
              <w:rPr>
                <w:rFonts w:ascii="Times New Roman" w:eastAsia="Batang" w:hAnsi="Times New Roman" w:cs="Times New Roman"/>
                <w:sz w:val="24"/>
                <w:szCs w:val="24"/>
              </w:rPr>
            </w:pPr>
            <w:r w:rsidRPr="00871E93">
              <w:rPr>
                <w:rFonts w:ascii="Times New Roman" w:eastAsia="Batang" w:hAnsi="Times New Roman" w:cs="Times New Roman"/>
                <w:b/>
                <w:sz w:val="24"/>
                <w:szCs w:val="24"/>
              </w:rPr>
              <w:t>Código Shutterstock (o URL o la ruta en AulaPlaneta)</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A43322" w14:textId="77777777" w:rsidR="00071CC7" w:rsidRPr="00871E93" w:rsidRDefault="009A4199" w:rsidP="00F97F30">
            <w:pPr>
              <w:rPr>
                <w:rFonts w:ascii="Times New Roman" w:eastAsia="Batang" w:hAnsi="Times New Roman" w:cs="Times New Roman"/>
                <w:sz w:val="24"/>
                <w:szCs w:val="24"/>
              </w:rPr>
            </w:pPr>
            <w:hyperlink r:id="rId8" w:history="1">
              <w:r w:rsidR="00071CC7" w:rsidRPr="00871E93">
                <w:rPr>
                  <w:rStyle w:val="Hipervnculo"/>
                  <w:rFonts w:ascii="Times New Roman" w:eastAsia="Batang" w:hAnsi="Times New Roman" w:cs="Times New Roman"/>
                  <w:sz w:val="24"/>
                  <w:szCs w:val="24"/>
                </w:rPr>
                <w:t>254757112</w:t>
              </w:r>
            </w:hyperlink>
          </w:p>
        </w:tc>
      </w:tr>
      <w:tr w:rsidR="00071CC7" w:rsidRPr="00871E93" w14:paraId="107B989A" w14:textId="77777777" w:rsidTr="00587F79">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ED3789A" w14:textId="77777777" w:rsidR="00071CC7" w:rsidRPr="00871E93" w:rsidRDefault="00071CC7" w:rsidP="00F97F30">
            <w:pPr>
              <w:rPr>
                <w:rFonts w:ascii="Times New Roman" w:eastAsia="Batang" w:hAnsi="Times New Roman" w:cs="Times New Roman"/>
                <w:sz w:val="24"/>
                <w:szCs w:val="24"/>
              </w:rPr>
            </w:pPr>
            <w:r w:rsidRPr="00871E93">
              <w:rPr>
                <w:rFonts w:ascii="Times New Roman" w:eastAsia="Batang" w:hAnsi="Times New Roman" w:cs="Times New Roman"/>
                <w:b/>
                <w:sz w:val="24"/>
                <w:szCs w:val="24"/>
              </w:rPr>
              <w:t>Pie de imagen</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C6536E" w14:textId="77777777" w:rsidR="00071CC7" w:rsidRPr="00871E93" w:rsidRDefault="00071CC7" w:rsidP="00F97F30">
            <w:pPr>
              <w:rPr>
                <w:rFonts w:ascii="Times New Roman" w:eastAsia="Batang" w:hAnsi="Times New Roman" w:cs="Times New Roman"/>
                <w:sz w:val="24"/>
                <w:szCs w:val="24"/>
                <w:lang w:val="es-ES"/>
              </w:rPr>
            </w:pPr>
            <w:r w:rsidRPr="00871E93">
              <w:rPr>
                <w:rFonts w:ascii="Times New Roman" w:eastAsia="Batang" w:hAnsi="Times New Roman" w:cs="Times New Roman"/>
                <w:sz w:val="24"/>
                <w:szCs w:val="24"/>
                <w:lang w:val="es-ES"/>
              </w:rPr>
              <w:t xml:space="preserve">La figura del caballero fue fundamental en la literatura producida en España durante el Renacimiento. </w:t>
            </w:r>
          </w:p>
        </w:tc>
      </w:tr>
    </w:tbl>
    <w:p w14:paraId="709A0629" w14:textId="77777777" w:rsidR="00071CC7" w:rsidRPr="00871E93" w:rsidRDefault="00071CC7" w:rsidP="00071CC7">
      <w:pPr>
        <w:shd w:val="clear" w:color="auto" w:fill="FFFFFF"/>
        <w:spacing w:line="345" w:lineRule="atLeast"/>
        <w:rPr>
          <w:rFonts w:ascii="Times New Roman" w:eastAsia="Times New Roman" w:hAnsi="Times New Roman" w:cs="Times New Roman"/>
          <w:color w:val="333333"/>
          <w:sz w:val="24"/>
          <w:szCs w:val="24"/>
          <w:lang w:eastAsia="es-CO"/>
        </w:rPr>
      </w:pPr>
    </w:p>
    <w:tbl>
      <w:tblPr>
        <w:tblStyle w:val="Tablaconcuadrcula"/>
        <w:tblW w:w="8784" w:type="dxa"/>
        <w:tblLook w:val="04A0" w:firstRow="1" w:lastRow="0" w:firstColumn="1" w:lastColumn="0" w:noHBand="0" w:noVBand="1"/>
      </w:tblPr>
      <w:tblGrid>
        <w:gridCol w:w="2470"/>
        <w:gridCol w:w="6314"/>
      </w:tblGrid>
      <w:tr w:rsidR="00071CC7" w:rsidRPr="00871E93" w14:paraId="62A60ED4" w14:textId="77777777" w:rsidTr="00587F79">
        <w:tc>
          <w:tcPr>
            <w:tcW w:w="8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FEB5844" w14:textId="77777777" w:rsidR="00071CC7" w:rsidRPr="00871E93" w:rsidRDefault="00071CC7" w:rsidP="00F97F30">
            <w:pPr>
              <w:jc w:val="center"/>
              <w:rPr>
                <w:rFonts w:ascii="Times New Roman" w:eastAsia="Batang" w:hAnsi="Times New Roman" w:cs="Times New Roman"/>
                <w:b/>
                <w:color w:val="FFFFFF" w:themeColor="background1"/>
                <w:sz w:val="24"/>
                <w:szCs w:val="24"/>
              </w:rPr>
            </w:pPr>
            <w:r w:rsidRPr="00871E93">
              <w:rPr>
                <w:rFonts w:ascii="Times New Roman" w:eastAsia="Batang" w:hAnsi="Times New Roman" w:cs="Times New Roman"/>
                <w:b/>
                <w:color w:val="FFFFFF" w:themeColor="background1"/>
                <w:sz w:val="24"/>
                <w:szCs w:val="24"/>
              </w:rPr>
              <w:t>Destacado</w:t>
            </w:r>
          </w:p>
        </w:tc>
      </w:tr>
      <w:tr w:rsidR="00071CC7" w:rsidRPr="00871E93" w14:paraId="2EDC4192" w14:textId="77777777" w:rsidTr="00587F79">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93CAF6" w14:textId="77777777" w:rsidR="00071CC7" w:rsidRPr="00871E93" w:rsidRDefault="00071CC7" w:rsidP="00F97F30">
            <w:pPr>
              <w:rPr>
                <w:rFonts w:ascii="Times New Roman" w:eastAsia="Batang" w:hAnsi="Times New Roman" w:cs="Times New Roman"/>
                <w:b/>
                <w:sz w:val="24"/>
                <w:szCs w:val="24"/>
              </w:rPr>
            </w:pPr>
            <w:r w:rsidRPr="00871E93">
              <w:rPr>
                <w:rFonts w:ascii="Times New Roman" w:eastAsia="Batang" w:hAnsi="Times New Roman" w:cs="Times New Roman"/>
                <w:b/>
                <w:sz w:val="24"/>
                <w:szCs w:val="24"/>
              </w:rPr>
              <w:t>Título</w:t>
            </w:r>
          </w:p>
        </w:tc>
        <w:tc>
          <w:tcPr>
            <w:tcW w:w="6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DE0115" w14:textId="77777777" w:rsidR="00071CC7" w:rsidRPr="00871E93" w:rsidRDefault="00071CC7" w:rsidP="00F97F30">
            <w:pPr>
              <w:jc w:val="center"/>
              <w:rPr>
                <w:rFonts w:ascii="Times New Roman" w:eastAsia="Batang" w:hAnsi="Times New Roman" w:cs="Times New Roman"/>
                <w:b/>
                <w:sz w:val="24"/>
                <w:szCs w:val="24"/>
              </w:rPr>
            </w:pPr>
            <w:r w:rsidRPr="00871E93">
              <w:rPr>
                <w:rFonts w:ascii="Times New Roman" w:hAnsi="Times New Roman" w:cs="Times New Roman"/>
                <w:b/>
                <w:sz w:val="24"/>
                <w:szCs w:val="24"/>
              </w:rPr>
              <w:t>La literatura española del Renacimiento</w:t>
            </w:r>
          </w:p>
        </w:tc>
      </w:tr>
      <w:tr w:rsidR="00071CC7" w:rsidRPr="00871E93" w14:paraId="1F9C5127" w14:textId="77777777" w:rsidTr="00587F79">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CC47B1" w14:textId="77777777" w:rsidR="00071CC7" w:rsidRPr="00871E93" w:rsidRDefault="00071CC7" w:rsidP="00F97F30">
            <w:pPr>
              <w:rPr>
                <w:rFonts w:ascii="Times New Roman" w:eastAsia="Batang" w:hAnsi="Times New Roman" w:cs="Times New Roman"/>
                <w:sz w:val="24"/>
                <w:szCs w:val="24"/>
              </w:rPr>
            </w:pPr>
            <w:r w:rsidRPr="00871E93">
              <w:rPr>
                <w:rFonts w:ascii="Times New Roman" w:eastAsia="Batang" w:hAnsi="Times New Roman" w:cs="Times New Roman"/>
                <w:b/>
                <w:sz w:val="24"/>
                <w:szCs w:val="24"/>
              </w:rPr>
              <w:t>Contenido</w:t>
            </w:r>
          </w:p>
        </w:tc>
        <w:tc>
          <w:tcPr>
            <w:tcW w:w="6314" w:type="dxa"/>
            <w:tcBorders>
              <w:top w:val="single" w:sz="4" w:space="0" w:color="auto"/>
              <w:left w:val="single" w:sz="4" w:space="0" w:color="000000" w:themeColor="text1"/>
              <w:bottom w:val="single" w:sz="4" w:space="0" w:color="auto"/>
              <w:right w:val="single" w:sz="4" w:space="0" w:color="auto"/>
            </w:tcBorders>
          </w:tcPr>
          <w:p w14:paraId="01E74059" w14:textId="2E9B666F" w:rsidR="00071CC7" w:rsidRPr="00871E93" w:rsidRDefault="00071CC7" w:rsidP="00963D78">
            <w:pPr>
              <w:ind w:left="66"/>
              <w:rPr>
                <w:rFonts w:ascii="Times New Roman" w:eastAsia="Batang" w:hAnsi="Times New Roman" w:cs="Times New Roman"/>
                <w:sz w:val="24"/>
                <w:szCs w:val="24"/>
              </w:rPr>
            </w:pPr>
            <w:r w:rsidRPr="00871E93">
              <w:rPr>
                <w:rFonts w:ascii="Times New Roman" w:eastAsia="Batang" w:hAnsi="Times New Roman" w:cs="Times New Roman"/>
                <w:sz w:val="24"/>
                <w:szCs w:val="24"/>
              </w:rPr>
              <w:t xml:space="preserve">Los textos literarios del Renacimiento en España fueron el resultado de los múltiples intercambios políticos, religiosos y culturales </w:t>
            </w:r>
            <w:r w:rsidR="00963D78">
              <w:rPr>
                <w:rFonts w:ascii="Times New Roman" w:eastAsia="Batang" w:hAnsi="Times New Roman" w:cs="Times New Roman"/>
                <w:sz w:val="24"/>
                <w:szCs w:val="24"/>
              </w:rPr>
              <w:t>que tuvo este país con</w:t>
            </w:r>
            <w:r w:rsidRPr="00871E93">
              <w:rPr>
                <w:rFonts w:ascii="Times New Roman" w:eastAsia="Batang" w:hAnsi="Times New Roman" w:cs="Times New Roman"/>
                <w:sz w:val="24"/>
                <w:szCs w:val="24"/>
              </w:rPr>
              <w:t xml:space="preserve"> Italia desde la mitad del siglo XV. El ideal humanista era el aspecto principal de la literatura de este per</w:t>
            </w:r>
            <w:r w:rsidR="007437B1">
              <w:rPr>
                <w:rFonts w:ascii="Times New Roman" w:eastAsia="Batang" w:hAnsi="Times New Roman" w:cs="Times New Roman"/>
                <w:sz w:val="24"/>
                <w:szCs w:val="24"/>
              </w:rPr>
              <w:t>i</w:t>
            </w:r>
            <w:r w:rsidRPr="00871E93">
              <w:rPr>
                <w:rFonts w:ascii="Times New Roman" w:eastAsia="Batang" w:hAnsi="Times New Roman" w:cs="Times New Roman"/>
                <w:sz w:val="24"/>
                <w:szCs w:val="24"/>
              </w:rPr>
              <w:t xml:space="preserve">odo, retomando los valores grecolatinos y posicionando al </w:t>
            </w:r>
            <w:r w:rsidR="00963D78">
              <w:rPr>
                <w:rFonts w:ascii="Times New Roman" w:eastAsia="Batang" w:hAnsi="Times New Roman" w:cs="Times New Roman"/>
                <w:sz w:val="24"/>
                <w:szCs w:val="24"/>
              </w:rPr>
              <w:t>ser humano</w:t>
            </w:r>
            <w:r w:rsidRPr="00871E93">
              <w:rPr>
                <w:rFonts w:ascii="Times New Roman" w:eastAsia="Batang" w:hAnsi="Times New Roman" w:cs="Times New Roman"/>
                <w:sz w:val="24"/>
                <w:szCs w:val="24"/>
              </w:rPr>
              <w:t xml:space="preserve"> y a la razón como el centro del universo.</w:t>
            </w:r>
          </w:p>
        </w:tc>
      </w:tr>
    </w:tbl>
    <w:p w14:paraId="4AE20F33" w14:textId="77777777" w:rsidR="00071CC7" w:rsidRPr="00871E93" w:rsidRDefault="00071CC7" w:rsidP="00071CC7">
      <w:pPr>
        <w:spacing w:line="345" w:lineRule="atLeast"/>
        <w:rPr>
          <w:rFonts w:ascii="Times New Roman" w:eastAsia="Times New Roman" w:hAnsi="Times New Roman" w:cs="Times New Roman"/>
          <w:color w:val="333333"/>
          <w:sz w:val="24"/>
          <w:szCs w:val="24"/>
          <w:lang w:eastAsia="es-CO"/>
        </w:rPr>
      </w:pPr>
    </w:p>
    <w:tbl>
      <w:tblPr>
        <w:tblStyle w:val="Tablaconcuadrcula"/>
        <w:tblW w:w="0" w:type="auto"/>
        <w:tblLook w:val="04A0" w:firstRow="1" w:lastRow="0" w:firstColumn="1" w:lastColumn="0" w:noHBand="0" w:noVBand="1"/>
      </w:tblPr>
      <w:tblGrid>
        <w:gridCol w:w="8828"/>
      </w:tblGrid>
      <w:tr w:rsidR="00071CC7" w:rsidRPr="00871E93" w14:paraId="2E37790A" w14:textId="77777777" w:rsidTr="00F97F30">
        <w:tc>
          <w:tcPr>
            <w:tcW w:w="8828" w:type="dxa"/>
          </w:tcPr>
          <w:p w14:paraId="5D6DF3B0" w14:textId="77777777" w:rsidR="00071CC7" w:rsidRPr="00871E93" w:rsidRDefault="00071CC7" w:rsidP="00F97F30">
            <w:pPr>
              <w:spacing w:line="345" w:lineRule="atLeast"/>
              <w:rPr>
                <w:rFonts w:ascii="Times New Roman" w:eastAsia="Times New Roman" w:hAnsi="Times New Roman" w:cs="Times New Roman"/>
                <w:b/>
                <w:sz w:val="24"/>
                <w:szCs w:val="24"/>
                <w:lang w:val="es-CO" w:eastAsia="es-CO"/>
              </w:rPr>
            </w:pPr>
            <w:r w:rsidRPr="00871E93">
              <w:rPr>
                <w:rFonts w:ascii="Times New Roman" w:eastAsia="Times New Roman" w:hAnsi="Times New Roman" w:cs="Times New Roman"/>
                <w:b/>
                <w:sz w:val="24"/>
                <w:szCs w:val="24"/>
                <w:lang w:val="es-CO" w:eastAsia="es-CO"/>
              </w:rPr>
              <w:t>Lectura: Amadís de Gaula</w:t>
            </w:r>
          </w:p>
          <w:p w14:paraId="5E2A90CF" w14:textId="77777777" w:rsidR="00071CC7" w:rsidRPr="00871E93" w:rsidRDefault="00071CC7" w:rsidP="00F97F30">
            <w:pPr>
              <w:spacing w:line="345" w:lineRule="atLeast"/>
              <w:rPr>
                <w:rFonts w:ascii="Times New Roman" w:eastAsia="Times New Roman" w:hAnsi="Times New Roman" w:cs="Times New Roman"/>
                <w:sz w:val="24"/>
                <w:szCs w:val="24"/>
                <w:lang w:eastAsia="es-CO"/>
              </w:rPr>
            </w:pPr>
          </w:p>
          <w:p w14:paraId="2202484B" w14:textId="629A91B3" w:rsidR="00071CC7" w:rsidRPr="00871E93" w:rsidRDefault="00071CC7" w:rsidP="00F97F30">
            <w:pPr>
              <w:spacing w:line="345" w:lineRule="atLeast"/>
              <w:rPr>
                <w:rFonts w:ascii="Times New Roman" w:eastAsia="Times New Roman" w:hAnsi="Times New Roman" w:cs="Times New Roman"/>
                <w:sz w:val="24"/>
                <w:szCs w:val="24"/>
                <w:lang w:eastAsia="es-CO"/>
              </w:rPr>
            </w:pPr>
            <w:r w:rsidRPr="00871E93">
              <w:rPr>
                <w:rFonts w:ascii="Times New Roman" w:eastAsia="Times New Roman" w:hAnsi="Times New Roman" w:cs="Times New Roman"/>
                <w:sz w:val="24"/>
                <w:szCs w:val="24"/>
                <w:lang w:eastAsia="es-CO"/>
              </w:rPr>
              <w:t>Los cuatro libros del invencible caballero Amadís de Gaula en que se tratan sus muy altos hechos de armas y apacibles caballerías</w:t>
            </w:r>
            <w:r w:rsidR="006B2685">
              <w:rPr>
                <w:rFonts w:ascii="Times New Roman" w:eastAsia="Times New Roman" w:hAnsi="Times New Roman" w:cs="Times New Roman"/>
                <w:sz w:val="24"/>
                <w:szCs w:val="24"/>
                <w:lang w:eastAsia="es-CO"/>
              </w:rPr>
              <w:t>.</w:t>
            </w:r>
          </w:p>
          <w:p w14:paraId="4C9C18B9" w14:textId="16C725F3" w:rsidR="00587F79" w:rsidRPr="00871E93" w:rsidRDefault="00071CC7" w:rsidP="00F97F30">
            <w:pPr>
              <w:spacing w:line="345" w:lineRule="atLeast"/>
              <w:rPr>
                <w:rFonts w:ascii="Times New Roman" w:eastAsia="Times New Roman" w:hAnsi="Times New Roman" w:cs="Times New Roman"/>
                <w:sz w:val="24"/>
                <w:szCs w:val="24"/>
                <w:lang w:eastAsia="es-CO"/>
              </w:rPr>
            </w:pPr>
            <w:r w:rsidRPr="00871E93">
              <w:rPr>
                <w:rFonts w:ascii="Times New Roman" w:eastAsia="Times New Roman" w:hAnsi="Times New Roman" w:cs="Times New Roman"/>
                <w:sz w:val="24"/>
                <w:szCs w:val="24"/>
                <w:lang w:eastAsia="es-CO"/>
              </w:rPr>
              <w:t>Aquí comienza el primer libro</w:t>
            </w:r>
            <w:r w:rsidR="006B2685">
              <w:rPr>
                <w:rFonts w:ascii="Times New Roman" w:eastAsia="Times New Roman" w:hAnsi="Times New Roman" w:cs="Times New Roman"/>
                <w:sz w:val="24"/>
                <w:szCs w:val="24"/>
                <w:lang w:eastAsia="es-CO"/>
              </w:rPr>
              <w:t xml:space="preserve"> del esforzado caballero Amadís,</w:t>
            </w:r>
          </w:p>
          <w:p w14:paraId="1B6D42E2" w14:textId="77777777" w:rsidR="00071CC7" w:rsidRPr="00871E93" w:rsidRDefault="00071CC7" w:rsidP="00F97F30">
            <w:pPr>
              <w:spacing w:line="345" w:lineRule="atLeast"/>
              <w:rPr>
                <w:rFonts w:ascii="Times New Roman" w:eastAsia="Times New Roman" w:hAnsi="Times New Roman" w:cs="Times New Roman"/>
                <w:sz w:val="24"/>
                <w:szCs w:val="24"/>
                <w:lang w:eastAsia="es-CO"/>
              </w:rPr>
            </w:pPr>
            <w:r w:rsidRPr="00871E93">
              <w:rPr>
                <w:rFonts w:ascii="Times New Roman" w:eastAsia="Times New Roman" w:hAnsi="Times New Roman" w:cs="Times New Roman"/>
                <w:sz w:val="24"/>
                <w:szCs w:val="24"/>
                <w:lang w:eastAsia="es-CO"/>
              </w:rPr>
              <w:t>Hijo del rey Perión de Gaula y de la Reina Elisena</w:t>
            </w:r>
          </w:p>
          <w:p w14:paraId="49AB8B21" w14:textId="77777777" w:rsidR="00071CC7" w:rsidRPr="00871E93" w:rsidRDefault="00071CC7" w:rsidP="00F97F30">
            <w:pPr>
              <w:spacing w:line="345" w:lineRule="atLeast"/>
              <w:rPr>
                <w:rFonts w:ascii="Times New Roman" w:eastAsia="Times New Roman" w:hAnsi="Times New Roman" w:cs="Times New Roman"/>
                <w:sz w:val="24"/>
                <w:szCs w:val="24"/>
                <w:lang w:eastAsia="es-CO"/>
              </w:rPr>
            </w:pPr>
          </w:p>
          <w:p w14:paraId="55053F36" w14:textId="77777777" w:rsidR="00071CC7" w:rsidRPr="00871E93" w:rsidRDefault="00071CC7" w:rsidP="00F97F30">
            <w:pPr>
              <w:spacing w:line="345" w:lineRule="atLeast"/>
              <w:rPr>
                <w:rFonts w:ascii="Times New Roman" w:eastAsia="Times New Roman" w:hAnsi="Times New Roman" w:cs="Times New Roman"/>
                <w:i/>
                <w:sz w:val="24"/>
                <w:szCs w:val="24"/>
                <w:lang w:eastAsia="es-CO"/>
              </w:rPr>
            </w:pPr>
            <w:r w:rsidRPr="00871E93">
              <w:rPr>
                <w:rFonts w:ascii="Times New Roman" w:eastAsia="Times New Roman" w:hAnsi="Times New Roman" w:cs="Times New Roman"/>
                <w:i/>
                <w:sz w:val="24"/>
                <w:szCs w:val="24"/>
                <w:lang w:eastAsia="es-CO"/>
              </w:rPr>
              <w:t xml:space="preserve">El cual fue corregido y enmendado por el honrado y virtuoso caballero GARCI RODRÍGUEZ DE MONTALVO, regidor de la villa de Medina del Campo, y corrigióle </w:t>
            </w:r>
            <w:r w:rsidRPr="00871E93">
              <w:rPr>
                <w:rFonts w:ascii="Times New Roman" w:eastAsia="Times New Roman" w:hAnsi="Times New Roman" w:cs="Times New Roman"/>
                <w:i/>
                <w:sz w:val="24"/>
                <w:szCs w:val="24"/>
                <w:lang w:eastAsia="es-CO"/>
              </w:rPr>
              <w:lastRenderedPageBreak/>
              <w:t>de los antiguos originales que estaban corruptos y mal compuestos en antiguo estilo por falta de los diferentes y malos escritores, quitando muchas palabras superfluas, y poniendo otras de más pulido y elegante estilo tocantes a la caballería y actos de ella.</w:t>
            </w:r>
          </w:p>
          <w:p w14:paraId="4556ECBC" w14:textId="77777777" w:rsidR="00071CC7" w:rsidRPr="00871E93" w:rsidRDefault="00071CC7" w:rsidP="00F97F30">
            <w:pPr>
              <w:spacing w:line="345" w:lineRule="atLeast"/>
              <w:rPr>
                <w:rFonts w:ascii="Times New Roman" w:eastAsia="Times New Roman" w:hAnsi="Times New Roman" w:cs="Times New Roman"/>
                <w:sz w:val="24"/>
                <w:szCs w:val="24"/>
                <w:lang w:eastAsia="es-CO"/>
              </w:rPr>
            </w:pPr>
          </w:p>
          <w:p w14:paraId="32C4B446" w14:textId="77777777" w:rsidR="000A65F4" w:rsidRPr="00871E93" w:rsidRDefault="00071CC7" w:rsidP="00F97F30">
            <w:pPr>
              <w:spacing w:line="345" w:lineRule="atLeast"/>
              <w:rPr>
                <w:rFonts w:ascii="Times New Roman" w:eastAsia="Times New Roman" w:hAnsi="Times New Roman" w:cs="Times New Roman"/>
                <w:sz w:val="24"/>
                <w:szCs w:val="24"/>
                <w:lang w:eastAsia="es-CO"/>
              </w:rPr>
            </w:pPr>
            <w:r w:rsidRPr="00871E93">
              <w:rPr>
                <w:rFonts w:ascii="Times New Roman" w:eastAsia="Times New Roman" w:hAnsi="Times New Roman" w:cs="Times New Roman"/>
                <w:sz w:val="24"/>
                <w:szCs w:val="24"/>
                <w:lang w:eastAsia="es-CO"/>
              </w:rPr>
              <w:t>No muchos años después de la Pasión de nuestro Redentor y Salvador Jesucristo, fue un rey muy cristiano en la pequeña Bretaña, por nombre llamado Garinter, el cual, siendo en la ley de la verdad de mucha devoción y buenas maneras acompañado. Este rey hubo dos hijas en una noble dueña su mujer, y la mayor casada con Languines, rey de Escocia, y fue llamada la dueña de la Guirnalda, porque el rey su marido nunca la consintió cubrir sus hermosos cabellos sino de una muy rica guirnalda, tanto era pagado de los ver; de quien fueron engendrados Agrajes y</w:t>
            </w:r>
            <w:r w:rsidR="00696ED1" w:rsidRPr="00871E93">
              <w:rPr>
                <w:rFonts w:ascii="Times New Roman" w:eastAsia="Times New Roman" w:hAnsi="Times New Roman" w:cs="Times New Roman"/>
                <w:sz w:val="24"/>
                <w:szCs w:val="24"/>
                <w:lang w:eastAsia="es-CO"/>
              </w:rPr>
              <w:t xml:space="preserve"> </w:t>
            </w:r>
            <w:r w:rsidRPr="00871E93">
              <w:rPr>
                <w:rFonts w:ascii="Times New Roman" w:eastAsia="Times New Roman" w:hAnsi="Times New Roman" w:cs="Times New Roman"/>
                <w:sz w:val="24"/>
                <w:szCs w:val="24"/>
                <w:lang w:eastAsia="es-CO"/>
              </w:rPr>
              <w:t>Mabilia, que así de uno como caballero y de ella como doncella en esta gran historia mucha mención se hace. La otra hija, que Elisena fue llamada, en gran cantidad mucho más hermosa que la primera fue; y comoquiera que de muy grandes príncipes en casamiento demandada fuese, nunca con ninguna de ellos casar le plugo, antes su retraimiento y santa vida dieron causa a que todos beata perdida la llamasen, considerando que persona de tan gran guisa, dotada de tanta hermosura,</w:t>
            </w:r>
            <w:r w:rsidR="000A65F4" w:rsidRPr="00871E93">
              <w:rPr>
                <w:rFonts w:ascii="Times New Roman" w:eastAsia="Times New Roman" w:hAnsi="Times New Roman" w:cs="Times New Roman"/>
                <w:sz w:val="24"/>
                <w:szCs w:val="24"/>
                <w:lang w:eastAsia="es-CO"/>
              </w:rPr>
              <w:t xml:space="preserve"> </w:t>
            </w:r>
            <w:r w:rsidRPr="00871E93">
              <w:rPr>
                <w:rFonts w:ascii="Times New Roman" w:eastAsia="Times New Roman" w:hAnsi="Times New Roman" w:cs="Times New Roman"/>
                <w:sz w:val="24"/>
                <w:szCs w:val="24"/>
                <w:lang w:eastAsia="es-CO"/>
              </w:rPr>
              <w:t xml:space="preserve">de tantos grandes por matrimonio demandada, no le era conveniente tal estilo de vida tomar. </w:t>
            </w:r>
          </w:p>
          <w:p w14:paraId="3F44C250" w14:textId="77777777" w:rsidR="000A65F4" w:rsidRPr="00871E93" w:rsidRDefault="000A65F4" w:rsidP="00F97F30">
            <w:pPr>
              <w:spacing w:line="345" w:lineRule="atLeast"/>
              <w:rPr>
                <w:rFonts w:ascii="Times New Roman" w:eastAsia="Times New Roman" w:hAnsi="Times New Roman" w:cs="Times New Roman"/>
                <w:sz w:val="24"/>
                <w:szCs w:val="24"/>
                <w:lang w:eastAsia="es-CO"/>
              </w:rPr>
            </w:pPr>
          </w:p>
          <w:p w14:paraId="4BDF4B95" w14:textId="77777777" w:rsidR="00071CC7" w:rsidRPr="00871E93" w:rsidRDefault="00071CC7" w:rsidP="00F97F30">
            <w:pPr>
              <w:spacing w:line="345" w:lineRule="atLeast"/>
              <w:rPr>
                <w:rFonts w:ascii="Times New Roman" w:eastAsia="Times New Roman" w:hAnsi="Times New Roman" w:cs="Times New Roman"/>
                <w:sz w:val="24"/>
                <w:szCs w:val="24"/>
                <w:lang w:eastAsia="es-CO"/>
              </w:rPr>
            </w:pPr>
            <w:r w:rsidRPr="00871E93">
              <w:rPr>
                <w:rFonts w:ascii="Times New Roman" w:eastAsia="Times New Roman" w:hAnsi="Times New Roman" w:cs="Times New Roman"/>
                <w:sz w:val="24"/>
                <w:szCs w:val="24"/>
                <w:lang w:eastAsia="es-CO"/>
              </w:rPr>
              <w:t>Pues este dicho rey Garinter siendo en asaz crecida edad, por dar descanso a su ánimo algunas veces a monte y a caza iba. Entre las cuales saliendo un día desde una villa suya que Alima se llamaba, siendo desviado de las armadas y de los cazadores andando por la floresta sus horas rezando, vio a su siniestra una brava batalla de un solo caballero que con dos se combatía, él conoció a los dos caballeros que sus vasallos eran, que por ser muy soberbios y de malas maneras y muy emparentados, muchos enojos de ellos había recibido. Mas aquél que con ellos se combatía no los pudo conocer y no se fiando, tanto en la bondad del uno que el miedo de los dos se quitase, apartándose de ellos la batalla miraba, en fin de la cual por mano de aquél de los dos fueron vencidos y muertos. Esto hecho el caballero se vino contra el rey y como solo lo viese, díjole:</w:t>
            </w:r>
          </w:p>
          <w:p w14:paraId="506368C5" w14:textId="2655BD47" w:rsidR="00071CC7" w:rsidRPr="00871E93" w:rsidRDefault="00071CC7" w:rsidP="00F97F30">
            <w:pPr>
              <w:spacing w:line="345" w:lineRule="atLeast"/>
              <w:rPr>
                <w:rFonts w:ascii="Times New Roman" w:eastAsia="Times New Roman" w:hAnsi="Times New Roman" w:cs="Times New Roman"/>
                <w:sz w:val="24"/>
                <w:szCs w:val="24"/>
                <w:lang w:eastAsia="es-CO"/>
              </w:rPr>
            </w:pPr>
            <w:r w:rsidRPr="00871E93">
              <w:rPr>
                <w:rFonts w:ascii="Times New Roman" w:eastAsia="Times New Roman" w:hAnsi="Times New Roman" w:cs="Times New Roman"/>
                <w:sz w:val="24"/>
                <w:szCs w:val="24"/>
                <w:lang w:eastAsia="es-CO"/>
              </w:rPr>
              <w:t xml:space="preserve">—Buen hombre, ¿qué tierra es ésta, que así son los caballeros </w:t>
            </w:r>
            <w:r w:rsidR="00F25779">
              <w:rPr>
                <w:rFonts w:ascii="Times New Roman" w:eastAsia="Times New Roman" w:hAnsi="Times New Roman" w:cs="Times New Roman"/>
                <w:sz w:val="24"/>
                <w:szCs w:val="24"/>
                <w:lang w:eastAsia="es-CO"/>
              </w:rPr>
              <w:t>andantes salteados?</w:t>
            </w:r>
          </w:p>
          <w:p w14:paraId="10B73F03" w14:textId="77777777" w:rsidR="00071CC7" w:rsidRPr="00871E93" w:rsidRDefault="00071CC7" w:rsidP="00F97F30">
            <w:pPr>
              <w:spacing w:line="345" w:lineRule="atLeast"/>
              <w:rPr>
                <w:rFonts w:ascii="Times New Roman" w:eastAsia="Times New Roman" w:hAnsi="Times New Roman" w:cs="Times New Roman"/>
                <w:sz w:val="24"/>
                <w:szCs w:val="24"/>
                <w:lang w:eastAsia="es-CO"/>
              </w:rPr>
            </w:pPr>
            <w:r w:rsidRPr="00871E93">
              <w:rPr>
                <w:rFonts w:ascii="Times New Roman" w:eastAsia="Times New Roman" w:hAnsi="Times New Roman" w:cs="Times New Roman"/>
                <w:sz w:val="24"/>
                <w:szCs w:val="24"/>
                <w:lang w:eastAsia="es-CO"/>
              </w:rPr>
              <w:t>El rey le dijo:</w:t>
            </w:r>
          </w:p>
          <w:p w14:paraId="60F909B7" w14:textId="559AA31A" w:rsidR="00071CC7" w:rsidRPr="00871E93" w:rsidRDefault="00071CC7" w:rsidP="00F97F30">
            <w:pPr>
              <w:spacing w:line="345" w:lineRule="atLeast"/>
              <w:rPr>
                <w:rFonts w:ascii="Times New Roman" w:eastAsia="Times New Roman" w:hAnsi="Times New Roman" w:cs="Times New Roman"/>
                <w:sz w:val="24"/>
                <w:szCs w:val="24"/>
                <w:lang w:eastAsia="es-CO"/>
              </w:rPr>
            </w:pPr>
            <w:r w:rsidRPr="00871E93">
              <w:rPr>
                <w:rFonts w:ascii="Times New Roman" w:eastAsia="Times New Roman" w:hAnsi="Times New Roman" w:cs="Times New Roman"/>
                <w:sz w:val="24"/>
                <w:szCs w:val="24"/>
                <w:lang w:eastAsia="es-CO"/>
              </w:rPr>
              <w:t>—No os maravilléis de eso, caballero, que así como en las otras tierras hay buenos caba</w:t>
            </w:r>
            <w:r w:rsidR="00F25779">
              <w:rPr>
                <w:rFonts w:ascii="Times New Roman" w:eastAsia="Times New Roman" w:hAnsi="Times New Roman" w:cs="Times New Roman"/>
                <w:sz w:val="24"/>
                <w:szCs w:val="24"/>
                <w:lang w:eastAsia="es-CO"/>
              </w:rPr>
              <w:t>lleros y malos, así los hay en e</w:t>
            </w:r>
            <w:r w:rsidRPr="00871E93">
              <w:rPr>
                <w:rFonts w:ascii="Times New Roman" w:eastAsia="Times New Roman" w:hAnsi="Times New Roman" w:cs="Times New Roman"/>
                <w:sz w:val="24"/>
                <w:szCs w:val="24"/>
                <w:lang w:eastAsia="es-CO"/>
              </w:rPr>
              <w:t>sta, y esto que decís no solamente a muchos han hecho grandes males y desaguisados, mas aun al mismo rey su señor sin que de ellos justicia hacer pudiese; por ser muy emparentados han hecho enormes agravios y también por esta montaña tan espesa donde se acogían.</w:t>
            </w:r>
          </w:p>
          <w:p w14:paraId="4CF69117" w14:textId="77777777" w:rsidR="00071CC7" w:rsidRPr="00871E93" w:rsidRDefault="00071CC7" w:rsidP="00F97F30">
            <w:pPr>
              <w:spacing w:line="345" w:lineRule="atLeast"/>
              <w:rPr>
                <w:rFonts w:ascii="Times New Roman" w:eastAsia="Times New Roman" w:hAnsi="Times New Roman" w:cs="Times New Roman"/>
                <w:sz w:val="24"/>
                <w:szCs w:val="24"/>
                <w:lang w:eastAsia="es-CO"/>
              </w:rPr>
            </w:pPr>
            <w:r w:rsidRPr="00871E93">
              <w:rPr>
                <w:rFonts w:ascii="Times New Roman" w:eastAsia="Times New Roman" w:hAnsi="Times New Roman" w:cs="Times New Roman"/>
                <w:sz w:val="24"/>
                <w:szCs w:val="24"/>
                <w:lang w:eastAsia="es-CO"/>
              </w:rPr>
              <w:t>El caballero le dijo:</w:t>
            </w:r>
          </w:p>
          <w:p w14:paraId="2A28F081" w14:textId="77777777" w:rsidR="00071CC7" w:rsidRPr="00871E93" w:rsidRDefault="00071CC7" w:rsidP="00F97F30">
            <w:pPr>
              <w:spacing w:line="345" w:lineRule="atLeast"/>
              <w:rPr>
                <w:rFonts w:ascii="Times New Roman" w:eastAsia="Times New Roman" w:hAnsi="Times New Roman" w:cs="Times New Roman"/>
                <w:sz w:val="24"/>
                <w:szCs w:val="24"/>
                <w:lang w:eastAsia="es-CO"/>
              </w:rPr>
            </w:pPr>
            <w:r w:rsidRPr="00871E93">
              <w:rPr>
                <w:rFonts w:ascii="Times New Roman" w:eastAsia="Times New Roman" w:hAnsi="Times New Roman" w:cs="Times New Roman"/>
                <w:sz w:val="24"/>
                <w:szCs w:val="24"/>
                <w:lang w:eastAsia="es-CO"/>
              </w:rPr>
              <w:t xml:space="preserve">—Pues a ese rey que decís vengo yo a buscar de luenga tierra y le traigo nuevas de un su </w:t>
            </w:r>
            <w:r w:rsidRPr="00871E93">
              <w:rPr>
                <w:rFonts w:ascii="Times New Roman" w:eastAsia="Times New Roman" w:hAnsi="Times New Roman" w:cs="Times New Roman"/>
                <w:sz w:val="24"/>
                <w:szCs w:val="24"/>
                <w:lang w:eastAsia="es-CO"/>
              </w:rPr>
              <w:lastRenderedPageBreak/>
              <w:t>gran amigo, y si sabéis dónde hallarlo pueda ruégoos que me lo digáis.</w:t>
            </w:r>
          </w:p>
          <w:p w14:paraId="7F9F53D6" w14:textId="77777777" w:rsidR="00071CC7" w:rsidRPr="00871E93" w:rsidRDefault="00071CC7" w:rsidP="00F97F30">
            <w:pPr>
              <w:spacing w:line="345" w:lineRule="atLeast"/>
              <w:rPr>
                <w:rFonts w:ascii="Times New Roman" w:eastAsia="Times New Roman" w:hAnsi="Times New Roman" w:cs="Times New Roman"/>
                <w:sz w:val="24"/>
                <w:szCs w:val="24"/>
                <w:lang w:eastAsia="es-CO"/>
              </w:rPr>
            </w:pPr>
            <w:r w:rsidRPr="00871E93">
              <w:rPr>
                <w:rFonts w:ascii="Times New Roman" w:eastAsia="Times New Roman" w:hAnsi="Times New Roman" w:cs="Times New Roman"/>
                <w:sz w:val="24"/>
                <w:szCs w:val="24"/>
                <w:lang w:eastAsia="es-CO"/>
              </w:rPr>
              <w:t>El rey le dijo:</w:t>
            </w:r>
          </w:p>
          <w:p w14:paraId="1E6023D1" w14:textId="77777777" w:rsidR="00071CC7" w:rsidRPr="00871E93" w:rsidRDefault="00071CC7" w:rsidP="00F97F30">
            <w:pPr>
              <w:spacing w:line="345" w:lineRule="atLeast"/>
              <w:rPr>
                <w:rFonts w:ascii="Times New Roman" w:eastAsia="Times New Roman" w:hAnsi="Times New Roman" w:cs="Times New Roman"/>
                <w:sz w:val="24"/>
                <w:szCs w:val="24"/>
                <w:lang w:eastAsia="es-CO"/>
              </w:rPr>
            </w:pPr>
            <w:r w:rsidRPr="00871E93">
              <w:rPr>
                <w:rFonts w:ascii="Times New Roman" w:eastAsia="Times New Roman" w:hAnsi="Times New Roman" w:cs="Times New Roman"/>
                <w:sz w:val="24"/>
                <w:szCs w:val="24"/>
                <w:lang w:eastAsia="es-CO"/>
              </w:rPr>
              <w:t>—Comoquiera que acontezca no dejaré de os decir la verdad, sabed ciertamente que yo soy el rey que demandáis.</w:t>
            </w:r>
          </w:p>
          <w:p w14:paraId="4AF55F75" w14:textId="6E784FF3" w:rsidR="00071CC7" w:rsidRPr="00871E93" w:rsidRDefault="00071CC7" w:rsidP="00F97F30">
            <w:pPr>
              <w:spacing w:line="345" w:lineRule="atLeast"/>
              <w:rPr>
                <w:rFonts w:ascii="Times New Roman" w:eastAsia="Times New Roman" w:hAnsi="Times New Roman" w:cs="Times New Roman"/>
                <w:sz w:val="24"/>
                <w:szCs w:val="24"/>
                <w:lang w:eastAsia="es-CO"/>
              </w:rPr>
            </w:pPr>
            <w:r w:rsidRPr="00871E93">
              <w:rPr>
                <w:rFonts w:ascii="Times New Roman" w:eastAsia="Times New Roman" w:hAnsi="Times New Roman" w:cs="Times New Roman"/>
                <w:sz w:val="24"/>
                <w:szCs w:val="24"/>
                <w:lang w:eastAsia="es-CO"/>
              </w:rPr>
              <w:t>El caballero quitando el escudo y yelmo, y dándolo a su escudero lo fue a abrazar diciendo ser el rey Perión de Gaula que mucho le había deseado conocer. Mucho fueron alegres estos dos reyes en se haber así juntado, y hablando en muchas cosas se fueron a la parte donde los cazadores eran para se acoger a la villa, pero antes le sobrevino un ciervo que de las armadas muy cansado se colara, tras el cual los reyes ambos al más correr de sus caballos fueron pensando lo matar, mas de otra manera</w:t>
            </w:r>
            <w:r w:rsidR="00F25779">
              <w:rPr>
                <w:rFonts w:ascii="Times New Roman" w:eastAsia="Times New Roman" w:hAnsi="Times New Roman" w:cs="Times New Roman"/>
                <w:sz w:val="24"/>
                <w:szCs w:val="24"/>
                <w:lang w:eastAsia="es-CO"/>
              </w:rPr>
              <w:t xml:space="preserve"> </w:t>
            </w:r>
            <w:r w:rsidRPr="00871E93">
              <w:rPr>
                <w:rFonts w:ascii="Times New Roman" w:eastAsia="Times New Roman" w:hAnsi="Times New Roman" w:cs="Times New Roman"/>
                <w:sz w:val="24"/>
                <w:szCs w:val="24"/>
                <w:lang w:eastAsia="es-CO"/>
              </w:rPr>
              <w:t xml:space="preserve">les acaeció, que saliendo de unas espesas matas un león delante de ellos al ciervo alcanzó y mató, habiéndole abierto con sus muy fuertes uñas, bravo y mal continente contra los reyes mostraba. </w:t>
            </w:r>
          </w:p>
          <w:p w14:paraId="425BEC29" w14:textId="77777777" w:rsidR="005E4C34" w:rsidRPr="00871E93" w:rsidRDefault="005E4C34" w:rsidP="00F97F30">
            <w:pPr>
              <w:spacing w:line="345" w:lineRule="atLeast"/>
              <w:rPr>
                <w:rFonts w:ascii="Times New Roman" w:eastAsia="Times New Roman" w:hAnsi="Times New Roman" w:cs="Times New Roman"/>
                <w:sz w:val="24"/>
                <w:szCs w:val="24"/>
                <w:lang w:eastAsia="es-CO"/>
              </w:rPr>
            </w:pPr>
          </w:p>
          <w:p w14:paraId="59133FE8" w14:textId="22FBAEB0" w:rsidR="005E4C34" w:rsidRPr="00871E93" w:rsidRDefault="00FD574C" w:rsidP="00F97F30">
            <w:pPr>
              <w:spacing w:line="345" w:lineRule="atLeast"/>
              <w:rPr>
                <w:rFonts w:ascii="Times New Roman" w:eastAsia="Times New Roman" w:hAnsi="Times New Roman" w:cs="Times New Roman"/>
                <w:color w:val="333333"/>
                <w:sz w:val="24"/>
                <w:szCs w:val="24"/>
                <w:lang w:eastAsia="es-CO"/>
              </w:rPr>
            </w:pPr>
            <w:r w:rsidRPr="00871E93">
              <w:rPr>
                <w:rFonts w:ascii="Times New Roman" w:eastAsia="Times New Roman" w:hAnsi="Times New Roman" w:cs="Times New Roman"/>
                <w:sz w:val="24"/>
                <w:szCs w:val="24"/>
                <w:lang w:eastAsia="es-CO"/>
              </w:rPr>
              <w:t>Tomado de:</w:t>
            </w:r>
            <w:r w:rsidRPr="00871E93">
              <w:rPr>
                <w:rFonts w:ascii="Times New Roman" w:eastAsia="Times New Roman" w:hAnsi="Times New Roman" w:cs="Times New Roman"/>
                <w:color w:val="333333"/>
                <w:sz w:val="24"/>
                <w:szCs w:val="24"/>
                <w:lang w:eastAsia="es-CO"/>
              </w:rPr>
              <w:t xml:space="preserve"> </w:t>
            </w:r>
            <w:hyperlink r:id="rId9" w:history="1">
              <w:r w:rsidR="005E4C34" w:rsidRPr="00871E93">
                <w:rPr>
                  <w:rStyle w:val="Hipervnculo"/>
                  <w:rFonts w:ascii="Times New Roman" w:eastAsia="Times New Roman" w:hAnsi="Times New Roman" w:cs="Times New Roman"/>
                  <w:sz w:val="24"/>
                  <w:szCs w:val="24"/>
                  <w:lang w:eastAsia="es-CO"/>
                </w:rPr>
                <w:t>http://www.ladeliteratura.com.uy/biblioteca/amadis.pdf</w:t>
              </w:r>
            </w:hyperlink>
          </w:p>
          <w:p w14:paraId="766C2795" w14:textId="38CD821F" w:rsidR="005E4C34" w:rsidRPr="00871E93" w:rsidRDefault="005E4C34" w:rsidP="00F97F30">
            <w:pPr>
              <w:spacing w:line="345" w:lineRule="atLeast"/>
              <w:rPr>
                <w:rFonts w:ascii="Times New Roman" w:eastAsia="Times New Roman" w:hAnsi="Times New Roman" w:cs="Times New Roman"/>
                <w:color w:val="333333"/>
                <w:sz w:val="24"/>
                <w:szCs w:val="24"/>
                <w:lang w:eastAsia="es-CO"/>
              </w:rPr>
            </w:pPr>
          </w:p>
        </w:tc>
      </w:tr>
    </w:tbl>
    <w:p w14:paraId="212B3C7E" w14:textId="77777777" w:rsidR="00071CC7" w:rsidRPr="00871E93" w:rsidRDefault="00071CC7" w:rsidP="00071CC7">
      <w:pPr>
        <w:shd w:val="clear" w:color="auto" w:fill="FFFFFF"/>
        <w:spacing w:line="345" w:lineRule="atLeast"/>
        <w:rPr>
          <w:rFonts w:ascii="Times New Roman" w:eastAsia="Times New Roman" w:hAnsi="Times New Roman" w:cs="Times New Roman"/>
          <w:color w:val="333333"/>
          <w:sz w:val="24"/>
          <w:szCs w:val="24"/>
          <w:lang w:eastAsia="es-CO"/>
        </w:rPr>
      </w:pPr>
    </w:p>
    <w:tbl>
      <w:tblPr>
        <w:tblStyle w:val="Tablaconcuadrcula"/>
        <w:tblW w:w="0" w:type="auto"/>
        <w:tblLook w:val="04A0" w:firstRow="1" w:lastRow="0" w:firstColumn="1" w:lastColumn="0" w:noHBand="0" w:noVBand="1"/>
      </w:tblPr>
      <w:tblGrid>
        <w:gridCol w:w="8828"/>
      </w:tblGrid>
      <w:tr w:rsidR="00071CC7" w:rsidRPr="00871E93" w14:paraId="6C76C70A" w14:textId="77777777" w:rsidTr="00F97F30">
        <w:tc>
          <w:tcPr>
            <w:tcW w:w="8828" w:type="dxa"/>
            <w:shd w:val="clear" w:color="auto" w:fill="auto"/>
          </w:tcPr>
          <w:p w14:paraId="12BC68AC" w14:textId="3D57AA68" w:rsidR="00071CC7" w:rsidRPr="00871E93" w:rsidRDefault="00071CC7" w:rsidP="00F97F30">
            <w:pPr>
              <w:rPr>
                <w:rFonts w:ascii="Times New Roman" w:eastAsia="Times New Roman" w:hAnsi="Times New Roman" w:cs="Times New Roman"/>
                <w:b/>
                <w:sz w:val="24"/>
                <w:szCs w:val="24"/>
                <w:lang w:val="es-CO" w:eastAsia="es-CO"/>
              </w:rPr>
            </w:pPr>
            <w:r w:rsidRPr="00871E93">
              <w:rPr>
                <w:rFonts w:ascii="Times New Roman" w:eastAsia="Times New Roman" w:hAnsi="Times New Roman" w:cs="Times New Roman"/>
                <w:b/>
                <w:sz w:val="24"/>
                <w:szCs w:val="24"/>
                <w:lang w:val="es-CO" w:eastAsia="es-CO"/>
              </w:rPr>
              <w:t>¿Qué sabes sobre el tema?</w:t>
            </w:r>
          </w:p>
          <w:p w14:paraId="6108391E" w14:textId="1AB56A19" w:rsidR="00071CC7" w:rsidRPr="00871E93" w:rsidRDefault="00071CC7" w:rsidP="00F97F30">
            <w:pPr>
              <w:rPr>
                <w:rFonts w:ascii="Times New Roman" w:eastAsia="Times New Roman" w:hAnsi="Times New Roman" w:cs="Times New Roman"/>
                <w:sz w:val="24"/>
                <w:szCs w:val="24"/>
                <w:lang w:val="es-CO" w:eastAsia="es-CO"/>
              </w:rPr>
            </w:pPr>
            <w:r w:rsidRPr="00871E93">
              <w:rPr>
                <w:rFonts w:ascii="Times New Roman" w:eastAsia="Times New Roman" w:hAnsi="Times New Roman" w:cs="Times New Roman"/>
                <w:sz w:val="24"/>
                <w:szCs w:val="24"/>
                <w:lang w:val="es-CO" w:eastAsia="es-CO"/>
              </w:rPr>
              <w:t>Lee el fragmento de “Amadís de Gaula” y responde las siguientes preguntas:</w:t>
            </w:r>
          </w:p>
          <w:p w14:paraId="13841B4D" w14:textId="3CB3F648" w:rsidR="00071CC7" w:rsidRPr="006B2685" w:rsidRDefault="00071CC7" w:rsidP="00071CC7">
            <w:pPr>
              <w:pStyle w:val="Prrafodelista"/>
              <w:numPr>
                <w:ilvl w:val="0"/>
                <w:numId w:val="1"/>
              </w:numPr>
              <w:rPr>
                <w:rFonts w:ascii="Times New Roman" w:eastAsia="Times New Roman" w:hAnsi="Times New Roman" w:cs="Times New Roman"/>
                <w:lang w:val="es-CO" w:eastAsia="es-CO"/>
              </w:rPr>
            </w:pPr>
            <w:r w:rsidRPr="006B2685">
              <w:rPr>
                <w:rFonts w:ascii="Times New Roman" w:eastAsia="Times New Roman" w:hAnsi="Times New Roman" w:cs="Times New Roman"/>
                <w:lang w:val="es-CO" w:eastAsia="es-CO"/>
              </w:rPr>
              <w:t xml:space="preserve">¿Cómo </w:t>
            </w:r>
            <w:r w:rsidR="000D6861">
              <w:rPr>
                <w:rFonts w:ascii="Times New Roman" w:eastAsia="Times New Roman" w:hAnsi="Times New Roman" w:cs="Times New Roman"/>
                <w:lang w:val="es-CO" w:eastAsia="es-CO"/>
              </w:rPr>
              <w:t>se ve</w:t>
            </w:r>
            <w:r w:rsidRPr="006B2685">
              <w:rPr>
                <w:rFonts w:ascii="Times New Roman" w:eastAsia="Times New Roman" w:hAnsi="Times New Roman" w:cs="Times New Roman"/>
                <w:lang w:val="es-CO" w:eastAsia="es-CO"/>
              </w:rPr>
              <w:t xml:space="preserve"> la figura del caballero en el texto?</w:t>
            </w:r>
          </w:p>
          <w:p w14:paraId="4E1825EC" w14:textId="77777777" w:rsidR="00071CC7" w:rsidRPr="006B2685" w:rsidRDefault="00071CC7" w:rsidP="00071CC7">
            <w:pPr>
              <w:pStyle w:val="Prrafodelista"/>
              <w:numPr>
                <w:ilvl w:val="0"/>
                <w:numId w:val="1"/>
              </w:numPr>
              <w:rPr>
                <w:rFonts w:ascii="Times New Roman" w:eastAsia="Times New Roman" w:hAnsi="Times New Roman" w:cs="Times New Roman"/>
                <w:lang w:val="es-CO" w:eastAsia="es-CO"/>
              </w:rPr>
            </w:pPr>
            <w:r w:rsidRPr="006B2685">
              <w:rPr>
                <w:rFonts w:ascii="Times New Roman" w:eastAsia="Times New Roman" w:hAnsi="Times New Roman" w:cs="Times New Roman"/>
                <w:lang w:val="es-CO" w:eastAsia="es-CO"/>
              </w:rPr>
              <w:t>¿Qué tipo de lenguaje es utilizado en el “Amadís de Gaula”?</w:t>
            </w:r>
          </w:p>
          <w:p w14:paraId="0F73BD7B" w14:textId="77777777" w:rsidR="00071CC7" w:rsidRPr="006B2685" w:rsidRDefault="00071CC7" w:rsidP="00071CC7">
            <w:pPr>
              <w:pStyle w:val="Prrafodelista"/>
              <w:numPr>
                <w:ilvl w:val="0"/>
                <w:numId w:val="1"/>
              </w:numPr>
              <w:rPr>
                <w:rFonts w:ascii="Times New Roman" w:eastAsia="Times New Roman" w:hAnsi="Times New Roman" w:cs="Times New Roman"/>
                <w:lang w:val="es-CO" w:eastAsia="es-CO"/>
              </w:rPr>
            </w:pPr>
            <w:r w:rsidRPr="006B2685">
              <w:rPr>
                <w:rFonts w:ascii="Times New Roman" w:eastAsia="Times New Roman" w:hAnsi="Times New Roman" w:cs="Times New Roman"/>
                <w:lang w:val="es-CO" w:eastAsia="es-CO"/>
              </w:rPr>
              <w:t>¿Qué valores y virtudes se pueden evidenciar en el texto como parte de la descripción del caballero?</w:t>
            </w:r>
          </w:p>
          <w:p w14:paraId="6638DCFE" w14:textId="77777777" w:rsidR="00071CC7" w:rsidRPr="006B2685" w:rsidRDefault="00071CC7" w:rsidP="00071CC7">
            <w:pPr>
              <w:pStyle w:val="Prrafodelista"/>
              <w:numPr>
                <w:ilvl w:val="0"/>
                <w:numId w:val="1"/>
              </w:numPr>
              <w:rPr>
                <w:rFonts w:ascii="Times New Roman" w:eastAsia="Times New Roman" w:hAnsi="Times New Roman" w:cs="Times New Roman"/>
                <w:lang w:val="es-CO" w:eastAsia="es-CO"/>
              </w:rPr>
            </w:pPr>
            <w:r w:rsidRPr="006B2685">
              <w:rPr>
                <w:rFonts w:ascii="Times New Roman" w:eastAsia="Times New Roman" w:hAnsi="Times New Roman" w:cs="Times New Roman"/>
                <w:lang w:val="es-CO" w:eastAsia="es-CO"/>
              </w:rPr>
              <w:t>¿Cómo caracteriza el autor a los reyes dentro de la obra?</w:t>
            </w:r>
          </w:p>
          <w:p w14:paraId="0B8AC5EB" w14:textId="77777777" w:rsidR="00071CC7" w:rsidRPr="006B2685" w:rsidRDefault="006E063B" w:rsidP="00071CC7">
            <w:pPr>
              <w:pStyle w:val="Prrafodelista"/>
              <w:numPr>
                <w:ilvl w:val="0"/>
                <w:numId w:val="1"/>
              </w:numPr>
              <w:rPr>
                <w:rFonts w:ascii="Times New Roman" w:eastAsia="Times New Roman" w:hAnsi="Times New Roman" w:cs="Times New Roman"/>
                <w:lang w:val="es-CO" w:eastAsia="es-CO"/>
              </w:rPr>
            </w:pPr>
            <w:r w:rsidRPr="006B2685">
              <w:rPr>
                <w:rFonts w:ascii="Times New Roman" w:eastAsia="Times New Roman" w:hAnsi="Times New Roman" w:cs="Times New Roman"/>
                <w:lang w:val="es-CO" w:eastAsia="es-CO"/>
              </w:rPr>
              <w:t>¿Qué rasgos de la sociedad del R</w:t>
            </w:r>
            <w:r w:rsidR="00071CC7" w:rsidRPr="006B2685">
              <w:rPr>
                <w:rFonts w:ascii="Times New Roman" w:eastAsia="Times New Roman" w:hAnsi="Times New Roman" w:cs="Times New Roman"/>
                <w:lang w:val="es-CO" w:eastAsia="es-CO"/>
              </w:rPr>
              <w:t>enacimiento se muestran en el anterior fragmento?</w:t>
            </w:r>
          </w:p>
          <w:p w14:paraId="36264AD5" w14:textId="77777777" w:rsidR="006B2685" w:rsidRPr="006B2685" w:rsidRDefault="006B2685" w:rsidP="00071CC7">
            <w:pPr>
              <w:pStyle w:val="Prrafodelista"/>
              <w:numPr>
                <w:ilvl w:val="0"/>
                <w:numId w:val="1"/>
              </w:numPr>
              <w:rPr>
                <w:rFonts w:ascii="Times New Roman" w:eastAsia="Times New Roman" w:hAnsi="Times New Roman" w:cs="Times New Roman"/>
                <w:color w:val="333333"/>
                <w:lang w:val="es-CO" w:eastAsia="es-CO"/>
              </w:rPr>
            </w:pPr>
            <w:r>
              <w:rPr>
                <w:rFonts w:ascii="Times New Roman" w:eastAsia="Times New Roman" w:hAnsi="Times New Roman" w:cs="Times New Roman"/>
                <w:lang w:val="es-CO" w:eastAsia="es-CO"/>
              </w:rPr>
              <w:t>¿En el anterior texto hay metáforas? ¿Cómo las puedes identificar?</w:t>
            </w:r>
          </w:p>
          <w:p w14:paraId="70511BC1" w14:textId="77777777" w:rsidR="00A1410D" w:rsidRPr="00A1410D" w:rsidRDefault="006B2685" w:rsidP="00A1410D">
            <w:pPr>
              <w:pStyle w:val="Prrafodelista"/>
              <w:numPr>
                <w:ilvl w:val="0"/>
                <w:numId w:val="1"/>
              </w:numPr>
              <w:rPr>
                <w:rFonts w:ascii="Times New Roman" w:eastAsia="Times New Roman" w:hAnsi="Times New Roman" w:cs="Times New Roman"/>
                <w:color w:val="333333"/>
                <w:lang w:val="es-CO" w:eastAsia="es-CO"/>
              </w:rPr>
            </w:pPr>
            <w:r>
              <w:rPr>
                <w:rFonts w:ascii="Times New Roman" w:eastAsia="Times New Roman" w:hAnsi="Times New Roman" w:cs="Times New Roman"/>
                <w:lang w:val="es-CO" w:eastAsia="es-CO"/>
              </w:rPr>
              <w:t>¿Qué pasos se deberían tener en cuenta para organizar un conversatorio sobre esta lectura?</w:t>
            </w:r>
          </w:p>
          <w:p w14:paraId="2E82D6CA" w14:textId="5EFC00A5" w:rsidR="006B2685" w:rsidRPr="00A1410D" w:rsidRDefault="00A1410D" w:rsidP="00A1410D">
            <w:pPr>
              <w:pStyle w:val="Prrafodelista"/>
              <w:numPr>
                <w:ilvl w:val="0"/>
                <w:numId w:val="1"/>
              </w:numPr>
              <w:rPr>
                <w:rFonts w:ascii="Times New Roman" w:eastAsia="Times New Roman" w:hAnsi="Times New Roman" w:cs="Times New Roman"/>
                <w:color w:val="333333"/>
                <w:lang w:val="es-CO" w:eastAsia="es-CO"/>
              </w:rPr>
            </w:pPr>
            <w:r>
              <w:rPr>
                <w:rFonts w:ascii="Times New Roman" w:eastAsia="Times New Roman" w:hAnsi="Times New Roman" w:cs="Times New Roman"/>
                <w:lang w:val="es-CO" w:eastAsia="es-CO"/>
              </w:rPr>
              <w:t xml:space="preserve">En la actualidad, </w:t>
            </w:r>
            <w:r w:rsidR="000D6861">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podríamos hacer un documental o una producción cinematográfica sobre una figura antigua como Amadís de Gaula? ¿Por qué?</w:t>
            </w:r>
            <w:r w:rsidRPr="00A1410D">
              <w:rPr>
                <w:rFonts w:ascii="Times New Roman" w:eastAsia="Times New Roman" w:hAnsi="Times New Roman" w:cs="Times New Roman"/>
                <w:lang w:eastAsia="es-CO"/>
              </w:rPr>
              <w:t xml:space="preserve"> </w:t>
            </w:r>
            <w:r w:rsidR="006B2685" w:rsidRPr="00A1410D">
              <w:rPr>
                <w:rFonts w:ascii="Times New Roman" w:eastAsia="Times New Roman" w:hAnsi="Times New Roman" w:cs="Times New Roman"/>
                <w:lang w:val="es-MX" w:eastAsia="es-CO"/>
              </w:rPr>
              <w:t xml:space="preserve"> </w:t>
            </w:r>
          </w:p>
        </w:tc>
      </w:tr>
    </w:tbl>
    <w:p w14:paraId="23BECBA9" w14:textId="77777777" w:rsidR="00071CC7" w:rsidRPr="00871E93" w:rsidRDefault="00071CC7" w:rsidP="00071CC7">
      <w:pPr>
        <w:spacing w:line="345" w:lineRule="atLeast"/>
        <w:rPr>
          <w:rFonts w:ascii="Times New Roman" w:eastAsia="Times New Roman" w:hAnsi="Times New Roman" w:cs="Times New Roman"/>
          <w:color w:val="333333"/>
          <w:sz w:val="24"/>
          <w:szCs w:val="24"/>
          <w:lang w:eastAsia="es-CO"/>
        </w:rPr>
      </w:pPr>
    </w:p>
    <w:tbl>
      <w:tblPr>
        <w:tblStyle w:val="Tablaconcuadrcula"/>
        <w:tblW w:w="0" w:type="auto"/>
        <w:tblLook w:val="04A0" w:firstRow="1" w:lastRow="0" w:firstColumn="1" w:lastColumn="0" w:noHBand="0" w:noVBand="1"/>
      </w:tblPr>
      <w:tblGrid>
        <w:gridCol w:w="2518"/>
        <w:gridCol w:w="6515"/>
      </w:tblGrid>
      <w:tr w:rsidR="00071CC7" w:rsidRPr="00871E93" w14:paraId="03181971" w14:textId="77777777" w:rsidTr="00F97F3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97E424" w14:textId="77777777" w:rsidR="00071CC7" w:rsidRPr="00871E93" w:rsidRDefault="00071CC7" w:rsidP="00F97F30">
            <w:pPr>
              <w:jc w:val="center"/>
              <w:rPr>
                <w:rFonts w:ascii="Times New Roman" w:eastAsia="Batang" w:hAnsi="Times New Roman" w:cs="Times New Roman"/>
                <w:b/>
                <w:color w:val="FFFFFF" w:themeColor="background1"/>
                <w:sz w:val="24"/>
                <w:szCs w:val="24"/>
              </w:rPr>
            </w:pPr>
            <w:r w:rsidRPr="00871E93">
              <w:rPr>
                <w:rFonts w:ascii="Times New Roman" w:eastAsia="Batang" w:hAnsi="Times New Roman" w:cs="Times New Roman"/>
                <w:b/>
                <w:color w:val="FFFFFF" w:themeColor="background1"/>
                <w:sz w:val="24"/>
                <w:szCs w:val="24"/>
              </w:rPr>
              <w:t>Practica: (recurso de ejercitación)</w:t>
            </w:r>
          </w:p>
        </w:tc>
      </w:tr>
      <w:tr w:rsidR="00071CC7" w:rsidRPr="00871E93" w14:paraId="6F0D8AD5"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94A7CB" w14:textId="77777777" w:rsidR="00071CC7" w:rsidRPr="00871E93" w:rsidRDefault="00071CC7" w:rsidP="00F97F30">
            <w:pPr>
              <w:rPr>
                <w:rFonts w:ascii="Times New Roman" w:eastAsia="Batang" w:hAnsi="Times New Roman" w:cs="Times New Roman"/>
                <w:b/>
                <w:color w:val="000000"/>
                <w:sz w:val="24"/>
                <w:szCs w:val="24"/>
              </w:rPr>
            </w:pPr>
            <w:r w:rsidRPr="00871E93">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F5E2E0" w14:textId="77777777" w:rsidR="00071CC7" w:rsidRPr="00871E93" w:rsidRDefault="00071CC7" w:rsidP="00F97F30">
            <w:pPr>
              <w:rPr>
                <w:rFonts w:ascii="Times New Roman" w:eastAsia="Batang" w:hAnsi="Times New Roman" w:cs="Times New Roman"/>
                <w:b/>
                <w:color w:val="000000"/>
                <w:sz w:val="24"/>
                <w:szCs w:val="24"/>
              </w:rPr>
            </w:pPr>
            <w:r w:rsidRPr="00871E93">
              <w:rPr>
                <w:rFonts w:ascii="Times New Roman" w:eastAsia="Batang" w:hAnsi="Times New Roman" w:cs="Times New Roman"/>
                <w:color w:val="000000"/>
                <w:sz w:val="24"/>
                <w:szCs w:val="24"/>
              </w:rPr>
              <w:t>LE_10_02_REC10</w:t>
            </w:r>
          </w:p>
        </w:tc>
      </w:tr>
      <w:tr w:rsidR="00071CC7" w:rsidRPr="00871E93" w14:paraId="69372CD3"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93F6F3" w14:textId="77777777" w:rsidR="00071CC7" w:rsidRPr="00871E93" w:rsidRDefault="00071CC7" w:rsidP="00F97F30">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5C5EF" w14:textId="77777777" w:rsidR="00071CC7" w:rsidRPr="00871E93" w:rsidRDefault="00071CC7" w:rsidP="00F97F30">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Responde las preguntas de acuerdo a la lectura</w:t>
            </w:r>
          </w:p>
        </w:tc>
      </w:tr>
      <w:tr w:rsidR="00071CC7" w:rsidRPr="00871E93" w14:paraId="22F62DC6"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F940A" w14:textId="77777777" w:rsidR="00071CC7" w:rsidRPr="00871E93" w:rsidRDefault="00071CC7" w:rsidP="00F97F30">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F0100" w14:textId="77777777" w:rsidR="00071CC7" w:rsidRPr="00871E93" w:rsidRDefault="00071CC7" w:rsidP="00F97F30">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Actividad diagnóstica sobre la lectura del Amadís de Gaula</w:t>
            </w:r>
          </w:p>
        </w:tc>
      </w:tr>
    </w:tbl>
    <w:p w14:paraId="5946D76D" w14:textId="77777777" w:rsidR="00071CC7" w:rsidRPr="00871E93" w:rsidRDefault="00071CC7" w:rsidP="00071CC7">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15"/>
      </w:tblGrid>
      <w:tr w:rsidR="00071CC7" w:rsidRPr="00871E93" w14:paraId="17F75D44" w14:textId="77777777" w:rsidTr="00F97F3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DC349EA" w14:textId="77777777" w:rsidR="00071CC7" w:rsidRPr="00871E93" w:rsidRDefault="00071CC7" w:rsidP="00F97F30">
            <w:pPr>
              <w:jc w:val="center"/>
              <w:rPr>
                <w:rFonts w:ascii="Times New Roman" w:eastAsia="Batang" w:hAnsi="Times New Roman" w:cs="Times New Roman"/>
                <w:b/>
                <w:color w:val="FFFFFF" w:themeColor="background1"/>
                <w:sz w:val="24"/>
                <w:szCs w:val="24"/>
              </w:rPr>
            </w:pPr>
            <w:r w:rsidRPr="00871E93">
              <w:rPr>
                <w:rFonts w:ascii="Times New Roman" w:eastAsia="Batang" w:hAnsi="Times New Roman" w:cs="Times New Roman"/>
                <w:b/>
                <w:color w:val="FFFFFF" w:themeColor="background1"/>
                <w:sz w:val="24"/>
                <w:szCs w:val="24"/>
              </w:rPr>
              <w:t>Practica: (recurso de ejercitación)</w:t>
            </w:r>
          </w:p>
        </w:tc>
      </w:tr>
      <w:tr w:rsidR="00071CC7" w:rsidRPr="00871E93" w14:paraId="4751408D"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1C995" w14:textId="77777777" w:rsidR="00071CC7" w:rsidRPr="00871E93" w:rsidRDefault="00071CC7" w:rsidP="00F97F30">
            <w:pPr>
              <w:rPr>
                <w:rFonts w:ascii="Times New Roman" w:eastAsia="Batang" w:hAnsi="Times New Roman" w:cs="Times New Roman"/>
                <w:b/>
                <w:color w:val="000000"/>
                <w:sz w:val="24"/>
                <w:szCs w:val="24"/>
              </w:rPr>
            </w:pPr>
            <w:r w:rsidRPr="00871E93">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5EFE5F" w14:textId="77777777" w:rsidR="00071CC7" w:rsidRPr="00871E93" w:rsidRDefault="00071CC7" w:rsidP="00F97F30">
            <w:pPr>
              <w:rPr>
                <w:rFonts w:ascii="Times New Roman" w:eastAsia="Batang" w:hAnsi="Times New Roman" w:cs="Times New Roman"/>
                <w:b/>
                <w:color w:val="000000"/>
                <w:sz w:val="24"/>
                <w:szCs w:val="24"/>
              </w:rPr>
            </w:pPr>
            <w:r w:rsidRPr="00871E93">
              <w:rPr>
                <w:rFonts w:ascii="Times New Roman" w:eastAsia="Batang" w:hAnsi="Times New Roman" w:cs="Times New Roman"/>
                <w:color w:val="000000"/>
                <w:sz w:val="24"/>
                <w:szCs w:val="24"/>
              </w:rPr>
              <w:t>LE_10_02_REC20</w:t>
            </w:r>
          </w:p>
        </w:tc>
      </w:tr>
      <w:tr w:rsidR="00071CC7" w:rsidRPr="00871E93" w14:paraId="59801E21"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64A5A" w14:textId="77777777" w:rsidR="00071CC7" w:rsidRPr="00871E93" w:rsidRDefault="00071CC7" w:rsidP="00F97F30">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F0C1A" w14:textId="226EC2E7" w:rsidR="00071CC7" w:rsidRPr="00871E93" w:rsidRDefault="00071CC7" w:rsidP="00F97F30">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Relaciona las metáforas con su significado literal</w:t>
            </w:r>
          </w:p>
        </w:tc>
      </w:tr>
      <w:tr w:rsidR="00071CC7" w:rsidRPr="00871E93" w14:paraId="117DB3BC"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10CC47" w14:textId="77777777" w:rsidR="00071CC7" w:rsidRPr="00871E93" w:rsidRDefault="00071CC7" w:rsidP="00F97F30">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99609" w14:textId="77777777" w:rsidR="00071CC7" w:rsidRPr="00871E93" w:rsidRDefault="00071CC7" w:rsidP="00F97F30">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Actividad diagnóstica sobre la metáfora.</w:t>
            </w:r>
          </w:p>
        </w:tc>
      </w:tr>
    </w:tbl>
    <w:p w14:paraId="1E64EC52" w14:textId="77777777" w:rsidR="00071CC7" w:rsidRPr="00871E93" w:rsidRDefault="00071CC7" w:rsidP="00071CC7">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15"/>
      </w:tblGrid>
      <w:tr w:rsidR="00071CC7" w:rsidRPr="00871E93" w14:paraId="1D82883F" w14:textId="77777777" w:rsidTr="00F97F3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0CAC209" w14:textId="77777777" w:rsidR="00071CC7" w:rsidRPr="00871E93" w:rsidRDefault="00071CC7" w:rsidP="00F97F30">
            <w:pPr>
              <w:jc w:val="center"/>
              <w:rPr>
                <w:rFonts w:ascii="Times New Roman" w:eastAsia="Batang" w:hAnsi="Times New Roman" w:cs="Times New Roman"/>
                <w:b/>
                <w:color w:val="FFFFFF" w:themeColor="background1"/>
                <w:sz w:val="24"/>
                <w:szCs w:val="24"/>
              </w:rPr>
            </w:pPr>
            <w:r w:rsidRPr="00871E93">
              <w:rPr>
                <w:rFonts w:ascii="Times New Roman" w:eastAsia="Batang" w:hAnsi="Times New Roman" w:cs="Times New Roman"/>
                <w:b/>
                <w:color w:val="FFFFFF" w:themeColor="background1"/>
                <w:sz w:val="24"/>
                <w:szCs w:val="24"/>
              </w:rPr>
              <w:t>Practica: (recurso de ejercitación)</w:t>
            </w:r>
          </w:p>
        </w:tc>
      </w:tr>
      <w:tr w:rsidR="00071CC7" w:rsidRPr="00871E93" w14:paraId="28625963"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19C79" w14:textId="77777777" w:rsidR="00071CC7" w:rsidRPr="00871E93" w:rsidRDefault="00071CC7" w:rsidP="00F97F30">
            <w:pPr>
              <w:rPr>
                <w:rFonts w:ascii="Times New Roman" w:eastAsia="Batang" w:hAnsi="Times New Roman" w:cs="Times New Roman"/>
                <w:b/>
                <w:color w:val="000000"/>
                <w:sz w:val="24"/>
                <w:szCs w:val="24"/>
              </w:rPr>
            </w:pPr>
            <w:r w:rsidRPr="00871E93">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CCA1A7" w14:textId="77777777" w:rsidR="00071CC7" w:rsidRPr="00871E93" w:rsidRDefault="00071CC7" w:rsidP="00F97F30">
            <w:pPr>
              <w:rPr>
                <w:rFonts w:ascii="Times New Roman" w:eastAsia="Batang" w:hAnsi="Times New Roman" w:cs="Times New Roman"/>
                <w:b/>
                <w:color w:val="000000"/>
                <w:sz w:val="24"/>
                <w:szCs w:val="24"/>
              </w:rPr>
            </w:pPr>
            <w:r w:rsidRPr="00871E93">
              <w:rPr>
                <w:rFonts w:ascii="Times New Roman" w:eastAsia="Batang" w:hAnsi="Times New Roman" w:cs="Times New Roman"/>
                <w:color w:val="000000"/>
                <w:sz w:val="24"/>
                <w:szCs w:val="24"/>
              </w:rPr>
              <w:t>LE_10_02_REC30</w:t>
            </w:r>
          </w:p>
        </w:tc>
      </w:tr>
      <w:tr w:rsidR="00071CC7" w:rsidRPr="00871E93" w14:paraId="6DE763FC"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BFD02" w14:textId="77777777" w:rsidR="00071CC7" w:rsidRPr="00871E93" w:rsidRDefault="00071CC7" w:rsidP="00F97F30">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631F5" w14:textId="77777777" w:rsidR="00071CC7" w:rsidRPr="00871E93" w:rsidRDefault="00514BF8" w:rsidP="00F97F30">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Prepárate para un conversatorio imaginario sobre el Amadís de Gaula</w:t>
            </w:r>
          </w:p>
        </w:tc>
      </w:tr>
      <w:tr w:rsidR="00071CC7" w:rsidRPr="00871E93" w14:paraId="447C8172"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F3AE89" w14:textId="77777777" w:rsidR="00071CC7" w:rsidRPr="00871E93" w:rsidRDefault="00071CC7" w:rsidP="00F97F30">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B9E80" w14:textId="04B1A7A4" w:rsidR="00071CC7" w:rsidRPr="00871E93" w:rsidRDefault="00E028A6" w:rsidP="00CD3FB8">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 xml:space="preserve">Actividad diagnóstica </w:t>
            </w:r>
            <w:r w:rsidR="00B40840" w:rsidRPr="00871E93">
              <w:rPr>
                <w:rFonts w:ascii="Times New Roman" w:eastAsia="Batang" w:hAnsi="Times New Roman" w:cs="Times New Roman"/>
                <w:color w:val="000000"/>
                <w:sz w:val="24"/>
                <w:szCs w:val="24"/>
              </w:rPr>
              <w:t>sobre el conversatorio</w:t>
            </w:r>
            <w:r w:rsidR="00B40840">
              <w:rPr>
                <w:rFonts w:ascii="Times New Roman" w:eastAsia="Batang" w:hAnsi="Times New Roman" w:cs="Times New Roman"/>
                <w:color w:val="000000"/>
                <w:sz w:val="24"/>
                <w:szCs w:val="24"/>
              </w:rPr>
              <w:t xml:space="preserve"> </w:t>
            </w:r>
            <w:r w:rsidRPr="00871E93">
              <w:rPr>
                <w:rFonts w:ascii="Times New Roman" w:eastAsia="Batang" w:hAnsi="Times New Roman" w:cs="Times New Roman"/>
                <w:color w:val="000000"/>
                <w:sz w:val="24"/>
                <w:szCs w:val="24"/>
              </w:rPr>
              <w:t xml:space="preserve">con base en la lectura </w:t>
            </w:r>
          </w:p>
        </w:tc>
      </w:tr>
    </w:tbl>
    <w:p w14:paraId="777ED072" w14:textId="77777777" w:rsidR="00071CC7" w:rsidRPr="00871E93" w:rsidRDefault="00071CC7" w:rsidP="00071CC7">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15"/>
      </w:tblGrid>
      <w:tr w:rsidR="00071CC7" w:rsidRPr="00871E93" w14:paraId="0E1512F0" w14:textId="77777777" w:rsidTr="00F97F3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70FA40B" w14:textId="77777777" w:rsidR="00071CC7" w:rsidRPr="00871E93" w:rsidRDefault="00071CC7" w:rsidP="00F97F30">
            <w:pPr>
              <w:jc w:val="center"/>
              <w:rPr>
                <w:rFonts w:ascii="Times New Roman" w:eastAsia="Batang" w:hAnsi="Times New Roman" w:cs="Times New Roman"/>
                <w:b/>
                <w:color w:val="FFFFFF" w:themeColor="background1"/>
                <w:sz w:val="24"/>
                <w:szCs w:val="24"/>
              </w:rPr>
            </w:pPr>
            <w:r w:rsidRPr="00871E93">
              <w:rPr>
                <w:rFonts w:ascii="Times New Roman" w:eastAsia="Batang" w:hAnsi="Times New Roman" w:cs="Times New Roman"/>
                <w:b/>
                <w:color w:val="FFFFFF" w:themeColor="background1"/>
                <w:sz w:val="24"/>
                <w:szCs w:val="24"/>
              </w:rPr>
              <w:t>Practica: (recurso de ejercitación)</w:t>
            </w:r>
          </w:p>
        </w:tc>
      </w:tr>
      <w:tr w:rsidR="00071CC7" w:rsidRPr="00871E93" w14:paraId="4DE40C59"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44BF7" w14:textId="77777777" w:rsidR="00071CC7" w:rsidRPr="00871E93" w:rsidRDefault="00071CC7" w:rsidP="00F97F30">
            <w:pPr>
              <w:rPr>
                <w:rFonts w:ascii="Times New Roman" w:eastAsia="Batang" w:hAnsi="Times New Roman" w:cs="Times New Roman"/>
                <w:b/>
                <w:color w:val="000000"/>
                <w:sz w:val="24"/>
                <w:szCs w:val="24"/>
              </w:rPr>
            </w:pPr>
            <w:r w:rsidRPr="00871E93">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32736" w14:textId="77777777" w:rsidR="00071CC7" w:rsidRPr="00871E93" w:rsidRDefault="00071CC7" w:rsidP="00F97F30">
            <w:pPr>
              <w:rPr>
                <w:rFonts w:ascii="Times New Roman" w:eastAsia="Batang" w:hAnsi="Times New Roman" w:cs="Times New Roman"/>
                <w:b/>
                <w:color w:val="000000"/>
                <w:sz w:val="24"/>
                <w:szCs w:val="24"/>
              </w:rPr>
            </w:pPr>
            <w:r w:rsidRPr="00871E93">
              <w:rPr>
                <w:rFonts w:ascii="Times New Roman" w:eastAsia="Batang" w:hAnsi="Times New Roman" w:cs="Times New Roman"/>
                <w:color w:val="000000"/>
                <w:sz w:val="24"/>
                <w:szCs w:val="24"/>
              </w:rPr>
              <w:t>LE_10_02_REC40</w:t>
            </w:r>
          </w:p>
        </w:tc>
      </w:tr>
      <w:tr w:rsidR="00071CC7" w:rsidRPr="00871E93" w14:paraId="3D34D64A"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BA81FB" w14:textId="77777777" w:rsidR="00071CC7" w:rsidRPr="00871E93" w:rsidRDefault="00071CC7" w:rsidP="00F97F30">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9573E" w14:textId="77777777" w:rsidR="00071CC7" w:rsidRPr="00871E93" w:rsidRDefault="00514BF8" w:rsidP="00F97F30">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Diferencia dos tipos de discurso en los medios</w:t>
            </w:r>
          </w:p>
        </w:tc>
      </w:tr>
      <w:tr w:rsidR="00071CC7" w:rsidRPr="00871E93" w14:paraId="44947E77"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0DBCE2" w14:textId="77777777" w:rsidR="00071CC7" w:rsidRPr="00871E93" w:rsidRDefault="00071CC7" w:rsidP="00F97F30">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40870" w14:textId="2E78EF0F" w:rsidR="00071CC7" w:rsidRPr="00871E93" w:rsidRDefault="00514BF8" w:rsidP="00CD3FB8">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Actividad diagnóstica con audio sobre los discursos expositivos y narrativos en los medios de comunicación</w:t>
            </w:r>
          </w:p>
        </w:tc>
      </w:tr>
    </w:tbl>
    <w:p w14:paraId="0FC4638A" w14:textId="77777777" w:rsidR="00071CC7" w:rsidRPr="00871E93" w:rsidRDefault="00071CC7" w:rsidP="00E028A6">
      <w:pPr>
        <w:rPr>
          <w:rFonts w:ascii="Times New Roman" w:hAnsi="Times New Roman" w:cs="Times New Roman"/>
          <w:sz w:val="24"/>
          <w:szCs w:val="24"/>
        </w:rPr>
      </w:pPr>
    </w:p>
    <w:p w14:paraId="524946DD" w14:textId="7077D9EE" w:rsidR="005E4C34" w:rsidRPr="00871E93" w:rsidRDefault="005E4C34" w:rsidP="005E4C34">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1]</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2</w:t>
      </w:r>
      <w:r w:rsidR="0093392B" w:rsidRPr="00871E93">
        <w:rPr>
          <w:rFonts w:ascii="Times New Roman" w:hAnsi="Times New Roman" w:cs="Times New Roman"/>
          <w:b/>
          <w:sz w:val="24"/>
          <w:szCs w:val="24"/>
        </w:rPr>
        <w:t>.</w:t>
      </w:r>
      <w:r w:rsidRPr="00871E93">
        <w:rPr>
          <w:rFonts w:ascii="Times New Roman" w:hAnsi="Times New Roman" w:cs="Times New Roman"/>
          <w:b/>
          <w:sz w:val="24"/>
          <w:szCs w:val="24"/>
        </w:rPr>
        <w:t xml:space="preserve"> La literatura </w:t>
      </w:r>
      <w:r w:rsidR="000D6861">
        <w:rPr>
          <w:rFonts w:ascii="Times New Roman" w:hAnsi="Times New Roman" w:cs="Times New Roman"/>
          <w:b/>
          <w:sz w:val="24"/>
          <w:szCs w:val="24"/>
        </w:rPr>
        <w:t>e</w:t>
      </w:r>
      <w:r w:rsidRPr="00871E93">
        <w:rPr>
          <w:rFonts w:ascii="Times New Roman" w:hAnsi="Times New Roman" w:cs="Times New Roman"/>
          <w:b/>
          <w:sz w:val="24"/>
          <w:szCs w:val="24"/>
        </w:rPr>
        <w:t>spañola del Renacimiento</w:t>
      </w:r>
    </w:p>
    <w:p w14:paraId="60307196" w14:textId="77777777" w:rsidR="005E4C34" w:rsidRPr="00871E93" w:rsidRDefault="005E4C34" w:rsidP="005E4C34">
      <w:pPr>
        <w:tabs>
          <w:tab w:val="right" w:pos="8498"/>
        </w:tabs>
        <w:spacing w:after="0"/>
        <w:rPr>
          <w:rFonts w:ascii="Times New Roman" w:hAnsi="Times New Roman" w:cs="Times New Roman"/>
          <w:sz w:val="24"/>
          <w:szCs w:val="24"/>
          <w:highlight w:val="yellow"/>
        </w:rPr>
      </w:pPr>
    </w:p>
    <w:p w14:paraId="4F8C4955" w14:textId="4A16C73D" w:rsidR="00661910" w:rsidRPr="00871E93" w:rsidRDefault="005E4C34" w:rsidP="005E4C34">
      <w:pPr>
        <w:tabs>
          <w:tab w:val="right" w:pos="8498"/>
        </w:tabs>
        <w:spacing w:after="0"/>
        <w:rPr>
          <w:rFonts w:ascii="Times New Roman" w:hAnsi="Times New Roman" w:cs="Times New Roman"/>
          <w:sz w:val="24"/>
          <w:szCs w:val="24"/>
        </w:rPr>
      </w:pPr>
      <w:r w:rsidRPr="00871E93">
        <w:rPr>
          <w:rFonts w:ascii="Times New Roman" w:hAnsi="Times New Roman" w:cs="Times New Roman"/>
          <w:sz w:val="24"/>
          <w:szCs w:val="24"/>
        </w:rPr>
        <w:t>Hacia el final de la Edad Media l</w:t>
      </w:r>
      <w:r w:rsidR="00DF1410">
        <w:rPr>
          <w:rFonts w:ascii="Times New Roman" w:hAnsi="Times New Roman" w:cs="Times New Roman"/>
          <w:sz w:val="24"/>
          <w:szCs w:val="24"/>
        </w:rPr>
        <w:t>os temas tratados en la literatura empezaron a cambiar. D</w:t>
      </w:r>
      <w:r w:rsidRPr="00871E93">
        <w:rPr>
          <w:rFonts w:ascii="Times New Roman" w:hAnsi="Times New Roman" w:cs="Times New Roman"/>
          <w:sz w:val="24"/>
          <w:szCs w:val="24"/>
        </w:rPr>
        <w:t>e pronto en los textos se mencionaban personajes que no eran héroes o caballeros sino</w:t>
      </w:r>
      <w:r w:rsidR="00661910" w:rsidRPr="00871E93">
        <w:rPr>
          <w:rFonts w:ascii="Times New Roman" w:hAnsi="Times New Roman" w:cs="Times New Roman"/>
          <w:sz w:val="24"/>
          <w:szCs w:val="24"/>
        </w:rPr>
        <w:t xml:space="preserve"> personas comunes.</w:t>
      </w:r>
      <w:r w:rsidRPr="00871E93">
        <w:rPr>
          <w:rFonts w:ascii="Times New Roman" w:hAnsi="Times New Roman" w:cs="Times New Roman"/>
          <w:sz w:val="24"/>
          <w:szCs w:val="24"/>
        </w:rPr>
        <w:t xml:space="preserve"> </w:t>
      </w:r>
      <w:r w:rsidR="00661910" w:rsidRPr="00871E93">
        <w:rPr>
          <w:rFonts w:ascii="Times New Roman" w:hAnsi="Times New Roman" w:cs="Times New Roman"/>
          <w:sz w:val="24"/>
          <w:szCs w:val="24"/>
        </w:rPr>
        <w:t>D</w:t>
      </w:r>
      <w:r w:rsidRPr="00871E93">
        <w:rPr>
          <w:rFonts w:ascii="Times New Roman" w:hAnsi="Times New Roman" w:cs="Times New Roman"/>
          <w:sz w:val="24"/>
          <w:szCs w:val="24"/>
        </w:rPr>
        <w:t>urante la época se empezaron a explorar nuevas formas de contar una realidad más ín</w:t>
      </w:r>
      <w:r w:rsidR="00661910" w:rsidRPr="00871E93">
        <w:rPr>
          <w:rFonts w:ascii="Times New Roman" w:hAnsi="Times New Roman" w:cs="Times New Roman"/>
          <w:sz w:val="24"/>
          <w:szCs w:val="24"/>
        </w:rPr>
        <w:t>tima, personal y humana,</w:t>
      </w:r>
      <w:r w:rsidRPr="00871E93">
        <w:rPr>
          <w:rFonts w:ascii="Times New Roman" w:hAnsi="Times New Roman" w:cs="Times New Roman"/>
          <w:sz w:val="24"/>
          <w:szCs w:val="24"/>
        </w:rPr>
        <w:t xml:space="preserve"> fue </w:t>
      </w:r>
      <w:r w:rsidR="00661910" w:rsidRPr="00871E93">
        <w:rPr>
          <w:rFonts w:ascii="Times New Roman" w:hAnsi="Times New Roman" w:cs="Times New Roman"/>
          <w:sz w:val="24"/>
          <w:szCs w:val="24"/>
        </w:rPr>
        <w:t xml:space="preserve">así </w:t>
      </w:r>
      <w:r w:rsidRPr="00871E93">
        <w:rPr>
          <w:rFonts w:ascii="Times New Roman" w:hAnsi="Times New Roman" w:cs="Times New Roman"/>
          <w:sz w:val="24"/>
          <w:szCs w:val="24"/>
        </w:rPr>
        <w:t xml:space="preserve">como nació uno de los periodos más ricos de la historia: </w:t>
      </w:r>
      <w:r w:rsidR="00CD3FB8">
        <w:rPr>
          <w:rFonts w:ascii="Times New Roman" w:hAnsi="Times New Roman" w:cs="Times New Roman"/>
          <w:sz w:val="24"/>
          <w:szCs w:val="24"/>
        </w:rPr>
        <w:t>e</w:t>
      </w:r>
      <w:r w:rsidRPr="00871E93">
        <w:rPr>
          <w:rFonts w:ascii="Times New Roman" w:hAnsi="Times New Roman" w:cs="Times New Roman"/>
          <w:sz w:val="24"/>
          <w:szCs w:val="24"/>
        </w:rPr>
        <w:t xml:space="preserve">l </w:t>
      </w:r>
      <w:r w:rsidRPr="00871E93">
        <w:rPr>
          <w:rFonts w:ascii="Times New Roman" w:hAnsi="Times New Roman" w:cs="Times New Roman"/>
          <w:b/>
          <w:sz w:val="24"/>
          <w:szCs w:val="24"/>
        </w:rPr>
        <w:t>Renacimiento</w:t>
      </w:r>
      <w:r w:rsidR="00E27E97">
        <w:rPr>
          <w:rFonts w:ascii="Times New Roman" w:hAnsi="Times New Roman" w:cs="Times New Roman"/>
          <w:b/>
          <w:sz w:val="24"/>
          <w:szCs w:val="24"/>
        </w:rPr>
        <w:t>,</w:t>
      </w:r>
      <w:r w:rsidR="00661910" w:rsidRPr="00871E93">
        <w:rPr>
          <w:rFonts w:ascii="Times New Roman" w:hAnsi="Times New Roman" w:cs="Times New Roman"/>
          <w:sz w:val="24"/>
          <w:szCs w:val="24"/>
        </w:rPr>
        <w:t xml:space="preserve"> una era llena</w:t>
      </w:r>
      <w:r w:rsidRPr="00871E93">
        <w:rPr>
          <w:rFonts w:ascii="Times New Roman" w:hAnsi="Times New Roman" w:cs="Times New Roman"/>
          <w:sz w:val="24"/>
          <w:szCs w:val="24"/>
        </w:rPr>
        <w:t xml:space="preserve"> de esplendor que llevó a la humanidad a encontrar nuevos recursos</w:t>
      </w:r>
      <w:r w:rsidR="00E27E97">
        <w:rPr>
          <w:rFonts w:ascii="Times New Roman" w:hAnsi="Times New Roman" w:cs="Times New Roman"/>
          <w:sz w:val="24"/>
          <w:szCs w:val="24"/>
        </w:rPr>
        <w:t xml:space="preserve"> artísticos</w:t>
      </w:r>
      <w:r w:rsidRPr="00871E93">
        <w:rPr>
          <w:rFonts w:ascii="Times New Roman" w:hAnsi="Times New Roman" w:cs="Times New Roman"/>
          <w:sz w:val="24"/>
          <w:szCs w:val="24"/>
        </w:rPr>
        <w:t xml:space="preserve">, tan importantes que hoy en día seguimos utilizándolos. </w:t>
      </w:r>
      <w:r w:rsidR="00661910" w:rsidRPr="00871E93">
        <w:rPr>
          <w:rFonts w:ascii="Times New Roman" w:hAnsi="Times New Roman" w:cs="Times New Roman"/>
          <w:sz w:val="24"/>
          <w:szCs w:val="24"/>
        </w:rPr>
        <w:t>Además</w:t>
      </w:r>
      <w:r w:rsidR="00E11BCB">
        <w:rPr>
          <w:rFonts w:ascii="Times New Roman" w:hAnsi="Times New Roman" w:cs="Times New Roman"/>
          <w:sz w:val="24"/>
          <w:szCs w:val="24"/>
        </w:rPr>
        <w:t>,</w:t>
      </w:r>
      <w:r w:rsidR="00661910" w:rsidRPr="00871E93">
        <w:rPr>
          <w:rFonts w:ascii="Times New Roman" w:hAnsi="Times New Roman" w:cs="Times New Roman"/>
          <w:sz w:val="24"/>
          <w:szCs w:val="24"/>
        </w:rPr>
        <w:t xml:space="preserve"> en este mismo periodo de tiempo nace el llamado Siglo de Oro de la literatura española.</w:t>
      </w:r>
    </w:p>
    <w:p w14:paraId="4148CAE8" w14:textId="77777777" w:rsidR="00661910" w:rsidRPr="00871E93" w:rsidRDefault="00661910" w:rsidP="005E4C34">
      <w:pPr>
        <w:tabs>
          <w:tab w:val="right" w:pos="8498"/>
        </w:tabs>
        <w:spacing w:after="0"/>
        <w:rPr>
          <w:rFonts w:ascii="Times New Roman" w:hAnsi="Times New Roman" w:cs="Times New Roman"/>
          <w:sz w:val="24"/>
          <w:szCs w:val="24"/>
        </w:rPr>
      </w:pPr>
    </w:p>
    <w:p w14:paraId="2BE42940" w14:textId="77777777" w:rsidR="005E4C34" w:rsidRPr="00871E93" w:rsidRDefault="005E4C34" w:rsidP="00160ADC">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2]</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2.1  Los contextos histórico, social y cultural del Renacimiento</w:t>
      </w:r>
    </w:p>
    <w:p w14:paraId="6B0F4647" w14:textId="77777777" w:rsidR="005E4C34" w:rsidRPr="00871E93" w:rsidRDefault="005E4C34" w:rsidP="00160ADC">
      <w:pPr>
        <w:tabs>
          <w:tab w:val="right" w:pos="8498"/>
        </w:tabs>
        <w:spacing w:after="0"/>
        <w:rPr>
          <w:rFonts w:ascii="Times New Roman" w:hAnsi="Times New Roman" w:cs="Times New Roman"/>
          <w:b/>
          <w:sz w:val="24"/>
          <w:szCs w:val="24"/>
        </w:rPr>
      </w:pPr>
    </w:p>
    <w:p w14:paraId="4407FD51" w14:textId="07172A3A" w:rsidR="005E4C34" w:rsidRPr="00871E93" w:rsidRDefault="005E4C34" w:rsidP="00160ADC">
      <w:pPr>
        <w:spacing w:after="0"/>
        <w:rPr>
          <w:rFonts w:ascii="Times New Roman" w:hAnsi="Times New Roman" w:cs="Times New Roman"/>
          <w:sz w:val="24"/>
          <w:szCs w:val="24"/>
        </w:rPr>
      </w:pPr>
      <w:r w:rsidRPr="00871E93">
        <w:rPr>
          <w:rFonts w:ascii="Times New Roman" w:hAnsi="Times New Roman" w:cs="Times New Roman"/>
          <w:sz w:val="24"/>
          <w:szCs w:val="24"/>
        </w:rPr>
        <w:t xml:space="preserve">El Renacimiento se caracteriza por el </w:t>
      </w:r>
      <w:r w:rsidR="00E27E97">
        <w:rPr>
          <w:rFonts w:ascii="Times New Roman" w:hAnsi="Times New Roman" w:cs="Times New Roman"/>
          <w:sz w:val="24"/>
          <w:szCs w:val="24"/>
        </w:rPr>
        <w:t xml:space="preserve">desarrollo del </w:t>
      </w:r>
      <w:r w:rsidRPr="00871E93">
        <w:rPr>
          <w:rFonts w:ascii="Times New Roman" w:hAnsi="Times New Roman" w:cs="Times New Roman"/>
          <w:b/>
          <w:sz w:val="24"/>
          <w:szCs w:val="24"/>
        </w:rPr>
        <w:t>Humanismo</w:t>
      </w:r>
      <w:r w:rsidRPr="00871E93">
        <w:rPr>
          <w:rFonts w:ascii="Times New Roman" w:hAnsi="Times New Roman" w:cs="Times New Roman"/>
          <w:sz w:val="24"/>
          <w:szCs w:val="24"/>
        </w:rPr>
        <w:t xml:space="preserve">, es decir, </w:t>
      </w:r>
      <w:r w:rsidR="00E11BCB" w:rsidRPr="00871E93">
        <w:rPr>
          <w:rFonts w:ascii="Times New Roman" w:hAnsi="Times New Roman" w:cs="Times New Roman"/>
          <w:sz w:val="24"/>
          <w:szCs w:val="24"/>
        </w:rPr>
        <w:t xml:space="preserve">las personas voltearon a verse a sí mismas </w:t>
      </w:r>
      <w:r w:rsidRPr="00871E93">
        <w:rPr>
          <w:rFonts w:ascii="Times New Roman" w:hAnsi="Times New Roman" w:cs="Times New Roman"/>
          <w:sz w:val="24"/>
          <w:szCs w:val="24"/>
        </w:rPr>
        <w:t xml:space="preserve">en un giro de 180 grados y descubrieron que en ellas también residía el conocimiento. </w:t>
      </w:r>
      <w:r w:rsidR="00E27E97">
        <w:rPr>
          <w:rFonts w:ascii="Times New Roman" w:hAnsi="Times New Roman" w:cs="Times New Roman"/>
          <w:sz w:val="24"/>
          <w:szCs w:val="24"/>
        </w:rPr>
        <w:t>De este modo</w:t>
      </w:r>
      <w:r w:rsidR="00E11BCB">
        <w:rPr>
          <w:rFonts w:ascii="Times New Roman" w:hAnsi="Times New Roman" w:cs="Times New Roman"/>
          <w:sz w:val="24"/>
          <w:szCs w:val="24"/>
        </w:rPr>
        <w:t>,</w:t>
      </w:r>
      <w:r w:rsidRPr="00871E93">
        <w:rPr>
          <w:rFonts w:ascii="Times New Roman" w:hAnsi="Times New Roman" w:cs="Times New Roman"/>
          <w:sz w:val="24"/>
          <w:szCs w:val="24"/>
        </w:rPr>
        <w:t xml:space="preserve"> la humanidad logró </w:t>
      </w:r>
      <w:r w:rsidR="00E27E97">
        <w:rPr>
          <w:rFonts w:ascii="Times New Roman" w:hAnsi="Times New Roman" w:cs="Times New Roman"/>
          <w:sz w:val="24"/>
          <w:szCs w:val="24"/>
        </w:rPr>
        <w:t>aprendizajes significativo</w:t>
      </w:r>
      <w:r w:rsidRPr="00871E93">
        <w:rPr>
          <w:rFonts w:ascii="Times New Roman" w:hAnsi="Times New Roman" w:cs="Times New Roman"/>
          <w:sz w:val="24"/>
          <w:szCs w:val="24"/>
        </w:rPr>
        <w:t xml:space="preserve">s como el entendimiento del cosmos de la mano de </w:t>
      </w:r>
      <w:r w:rsidRPr="00871E93">
        <w:rPr>
          <w:rFonts w:ascii="Times New Roman" w:hAnsi="Times New Roman" w:cs="Times New Roman"/>
          <w:b/>
          <w:sz w:val="24"/>
          <w:szCs w:val="24"/>
        </w:rPr>
        <w:t>Nicolás Copérnico</w:t>
      </w:r>
      <w:r w:rsidR="00E27E97">
        <w:rPr>
          <w:rFonts w:ascii="Times New Roman" w:hAnsi="Times New Roman" w:cs="Times New Roman"/>
          <w:b/>
          <w:sz w:val="24"/>
          <w:szCs w:val="24"/>
        </w:rPr>
        <w:t>,</w:t>
      </w:r>
      <w:r w:rsidRPr="00871E93">
        <w:rPr>
          <w:rFonts w:ascii="Times New Roman" w:hAnsi="Times New Roman" w:cs="Times New Roman"/>
          <w:sz w:val="24"/>
          <w:szCs w:val="24"/>
        </w:rPr>
        <w:t xml:space="preserve"> quien </w:t>
      </w:r>
      <w:r w:rsidR="00E11BCB">
        <w:rPr>
          <w:rFonts w:ascii="Times New Roman" w:hAnsi="Times New Roman" w:cs="Times New Roman"/>
          <w:sz w:val="24"/>
          <w:szCs w:val="24"/>
        </w:rPr>
        <w:t>formuló</w:t>
      </w:r>
      <w:r w:rsidR="00E11BCB" w:rsidRPr="00871E93">
        <w:rPr>
          <w:rFonts w:ascii="Times New Roman" w:hAnsi="Times New Roman" w:cs="Times New Roman"/>
          <w:sz w:val="24"/>
          <w:szCs w:val="24"/>
        </w:rPr>
        <w:t xml:space="preserve"> </w:t>
      </w:r>
      <w:r w:rsidRPr="00871E93">
        <w:rPr>
          <w:rFonts w:ascii="Times New Roman" w:hAnsi="Times New Roman" w:cs="Times New Roman"/>
          <w:sz w:val="24"/>
          <w:szCs w:val="24"/>
        </w:rPr>
        <w:t xml:space="preserve">la teoría heliocéntrica (todo es un movimiento circular y </w:t>
      </w:r>
      <w:r w:rsidR="00966D98">
        <w:rPr>
          <w:rFonts w:ascii="Times New Roman" w:hAnsi="Times New Roman" w:cs="Times New Roman"/>
          <w:sz w:val="24"/>
          <w:szCs w:val="24"/>
        </w:rPr>
        <w:t>la Tierra gira alrededor del S</w:t>
      </w:r>
      <w:r w:rsidRPr="00871E93">
        <w:rPr>
          <w:rFonts w:ascii="Times New Roman" w:hAnsi="Times New Roman" w:cs="Times New Roman"/>
          <w:sz w:val="24"/>
          <w:szCs w:val="24"/>
        </w:rPr>
        <w:t xml:space="preserve">ol), y </w:t>
      </w:r>
      <w:r w:rsidRPr="00871E93">
        <w:rPr>
          <w:rFonts w:ascii="Times New Roman" w:hAnsi="Times New Roman" w:cs="Times New Roman"/>
          <w:b/>
          <w:sz w:val="24"/>
          <w:szCs w:val="24"/>
        </w:rPr>
        <w:t>Galileo Galilei</w:t>
      </w:r>
      <w:r w:rsidRPr="00871E93">
        <w:rPr>
          <w:rFonts w:ascii="Times New Roman" w:hAnsi="Times New Roman" w:cs="Times New Roman"/>
          <w:sz w:val="24"/>
          <w:szCs w:val="24"/>
        </w:rPr>
        <w:t>, precursor de Copér</w:t>
      </w:r>
      <w:r w:rsidR="00E27E97">
        <w:rPr>
          <w:rFonts w:ascii="Times New Roman" w:hAnsi="Times New Roman" w:cs="Times New Roman"/>
          <w:sz w:val="24"/>
          <w:szCs w:val="24"/>
        </w:rPr>
        <w:t>nico y mejorador del telescopio</w:t>
      </w:r>
      <w:r w:rsidRPr="00871E93">
        <w:rPr>
          <w:rFonts w:ascii="Times New Roman" w:hAnsi="Times New Roman" w:cs="Times New Roman"/>
          <w:sz w:val="24"/>
          <w:szCs w:val="24"/>
        </w:rPr>
        <w:t>. A ambos pensadores, científicos y ast</w:t>
      </w:r>
      <w:r w:rsidR="00966D98">
        <w:rPr>
          <w:rFonts w:ascii="Times New Roman" w:hAnsi="Times New Roman" w:cs="Times New Roman"/>
          <w:sz w:val="24"/>
          <w:szCs w:val="24"/>
        </w:rPr>
        <w:t>rónomos</w:t>
      </w:r>
      <w:r w:rsidR="00E11BCB">
        <w:rPr>
          <w:rFonts w:ascii="Times New Roman" w:hAnsi="Times New Roman" w:cs="Times New Roman"/>
          <w:sz w:val="24"/>
          <w:szCs w:val="24"/>
        </w:rPr>
        <w:t>,</w:t>
      </w:r>
      <w:r w:rsidR="00966D98">
        <w:rPr>
          <w:rFonts w:ascii="Times New Roman" w:hAnsi="Times New Roman" w:cs="Times New Roman"/>
          <w:sz w:val="24"/>
          <w:szCs w:val="24"/>
        </w:rPr>
        <w:t xml:space="preserve"> los tildaron de locos</w:t>
      </w:r>
      <w:r w:rsidR="00E32B4D">
        <w:rPr>
          <w:rFonts w:ascii="Times New Roman" w:hAnsi="Times New Roman" w:cs="Times New Roman"/>
          <w:sz w:val="24"/>
          <w:szCs w:val="24"/>
        </w:rPr>
        <w:t xml:space="preserve"> </w:t>
      </w:r>
      <w:r w:rsidR="00966D98">
        <w:rPr>
          <w:rFonts w:ascii="Times New Roman" w:hAnsi="Times New Roman" w:cs="Times New Roman"/>
          <w:sz w:val="24"/>
          <w:szCs w:val="24"/>
        </w:rPr>
        <w:t>(</w:t>
      </w:r>
      <w:r w:rsidRPr="00871E93">
        <w:rPr>
          <w:rFonts w:ascii="Times New Roman" w:hAnsi="Times New Roman" w:cs="Times New Roman"/>
          <w:sz w:val="24"/>
          <w:szCs w:val="24"/>
        </w:rPr>
        <w:t>el segundo fue a parar a la cárcel por contradecir los pensamientos de la época</w:t>
      </w:r>
      <w:r w:rsidR="00966D98">
        <w:rPr>
          <w:rFonts w:ascii="Times New Roman" w:hAnsi="Times New Roman" w:cs="Times New Roman"/>
          <w:sz w:val="24"/>
          <w:szCs w:val="24"/>
        </w:rPr>
        <w:t>)</w:t>
      </w:r>
      <w:r w:rsidRPr="00871E93">
        <w:rPr>
          <w:rFonts w:ascii="Times New Roman" w:hAnsi="Times New Roman" w:cs="Times New Roman"/>
          <w:sz w:val="24"/>
          <w:szCs w:val="24"/>
        </w:rPr>
        <w:t>.</w:t>
      </w:r>
    </w:p>
    <w:p w14:paraId="018DD915" w14:textId="77777777" w:rsidR="005E4C34" w:rsidRPr="00871E93" w:rsidRDefault="005E4C34" w:rsidP="00160ADC">
      <w:pPr>
        <w:spacing w:after="0"/>
        <w:rPr>
          <w:rFonts w:ascii="Times New Roman" w:hAnsi="Times New Roman" w:cs="Times New Roman"/>
          <w:sz w:val="24"/>
          <w:szCs w:val="24"/>
        </w:rPr>
      </w:pPr>
    </w:p>
    <w:p w14:paraId="39CDA723" w14:textId="1EBBA2A7" w:rsidR="005E4C34" w:rsidRPr="00871E93" w:rsidRDefault="005E4C34" w:rsidP="00160ADC">
      <w:pPr>
        <w:spacing w:after="0"/>
        <w:rPr>
          <w:rFonts w:ascii="Times New Roman" w:hAnsi="Times New Roman" w:cs="Times New Roman"/>
          <w:sz w:val="24"/>
          <w:szCs w:val="24"/>
        </w:rPr>
      </w:pPr>
      <w:r w:rsidRPr="00871E93">
        <w:rPr>
          <w:rFonts w:ascii="Times New Roman" w:hAnsi="Times New Roman" w:cs="Times New Roman"/>
          <w:sz w:val="24"/>
          <w:szCs w:val="24"/>
        </w:rPr>
        <w:t>Esta</w:t>
      </w:r>
      <w:r w:rsidR="00E32B4D">
        <w:rPr>
          <w:rFonts w:ascii="Times New Roman" w:hAnsi="Times New Roman" w:cs="Times New Roman"/>
          <w:sz w:val="24"/>
          <w:szCs w:val="24"/>
        </w:rPr>
        <w:t>s</w:t>
      </w:r>
      <w:r w:rsidRPr="00871E93">
        <w:rPr>
          <w:rFonts w:ascii="Times New Roman" w:hAnsi="Times New Roman" w:cs="Times New Roman"/>
          <w:sz w:val="24"/>
          <w:szCs w:val="24"/>
        </w:rPr>
        <w:t xml:space="preserve"> nuevas formas de apreciar y entender la realidad</w:t>
      </w:r>
      <w:r w:rsidR="00E32B4D">
        <w:rPr>
          <w:rFonts w:ascii="Times New Roman" w:hAnsi="Times New Roman" w:cs="Times New Roman"/>
          <w:sz w:val="24"/>
          <w:szCs w:val="24"/>
        </w:rPr>
        <w:t xml:space="preserve"> entraron en tensión </w:t>
      </w:r>
      <w:r w:rsidRPr="00871E93">
        <w:rPr>
          <w:rFonts w:ascii="Times New Roman" w:hAnsi="Times New Roman" w:cs="Times New Roman"/>
          <w:sz w:val="24"/>
          <w:szCs w:val="24"/>
        </w:rPr>
        <w:t xml:space="preserve">con las reglas establecidas por la Iglesia, basadas en teorías aristotélicas. </w:t>
      </w:r>
      <w:r w:rsidR="00E32B4D">
        <w:rPr>
          <w:rFonts w:ascii="Times New Roman" w:hAnsi="Times New Roman" w:cs="Times New Roman"/>
          <w:sz w:val="24"/>
          <w:szCs w:val="24"/>
        </w:rPr>
        <w:t xml:space="preserve">Para que conozcas un poco más sobre </w:t>
      </w:r>
      <w:r w:rsidR="00160ADC" w:rsidRPr="00871E93">
        <w:rPr>
          <w:rFonts w:ascii="Times New Roman" w:hAnsi="Times New Roman" w:cs="Times New Roman"/>
          <w:sz w:val="24"/>
          <w:szCs w:val="24"/>
        </w:rPr>
        <w:t>cuáles fueron las prin</w:t>
      </w:r>
      <w:r w:rsidR="00661910" w:rsidRPr="00871E93">
        <w:rPr>
          <w:rFonts w:ascii="Times New Roman" w:hAnsi="Times New Roman" w:cs="Times New Roman"/>
          <w:sz w:val="24"/>
          <w:szCs w:val="24"/>
        </w:rPr>
        <w:t>cipales problemáticas</w:t>
      </w:r>
      <w:r w:rsidR="00160ADC" w:rsidRPr="00871E93">
        <w:rPr>
          <w:rFonts w:ascii="Times New Roman" w:hAnsi="Times New Roman" w:cs="Times New Roman"/>
          <w:sz w:val="24"/>
          <w:szCs w:val="24"/>
        </w:rPr>
        <w:t xml:space="preserve"> y tendencias que se vivieron durante el Renacimiento, </w:t>
      </w:r>
      <w:r w:rsidRPr="00871E93">
        <w:rPr>
          <w:rFonts w:ascii="Times New Roman" w:hAnsi="Times New Roman" w:cs="Times New Roman"/>
          <w:sz w:val="24"/>
          <w:szCs w:val="24"/>
        </w:rPr>
        <w:t>especialmente en España</w:t>
      </w:r>
      <w:r w:rsidR="00E32B4D">
        <w:rPr>
          <w:rFonts w:ascii="Times New Roman" w:hAnsi="Times New Roman" w:cs="Times New Roman"/>
          <w:sz w:val="24"/>
          <w:szCs w:val="24"/>
        </w:rPr>
        <w:t>, observa el siguiente v</w:t>
      </w:r>
      <w:r w:rsidR="00E11BCB">
        <w:rPr>
          <w:rFonts w:ascii="Times New Roman" w:hAnsi="Times New Roman" w:cs="Times New Roman"/>
          <w:sz w:val="24"/>
          <w:szCs w:val="24"/>
        </w:rPr>
        <w:t>í</w:t>
      </w:r>
      <w:r w:rsidR="00E32B4D">
        <w:rPr>
          <w:rFonts w:ascii="Times New Roman" w:hAnsi="Times New Roman" w:cs="Times New Roman"/>
          <w:sz w:val="24"/>
          <w:szCs w:val="24"/>
        </w:rPr>
        <w:t>deo</w:t>
      </w:r>
      <w:r w:rsidRPr="00871E93">
        <w:rPr>
          <w:rFonts w:ascii="Times New Roman" w:hAnsi="Times New Roman" w:cs="Times New Roman"/>
          <w:sz w:val="24"/>
          <w:szCs w:val="24"/>
        </w:rPr>
        <w:t xml:space="preserve"> [</w:t>
      </w:r>
      <w:hyperlink r:id="rId10" w:history="1">
        <w:r w:rsidRPr="00871E93">
          <w:rPr>
            <w:rStyle w:val="Hipervnculo"/>
            <w:rFonts w:ascii="Times New Roman" w:hAnsi="Times New Roman" w:cs="Times New Roman"/>
            <w:sz w:val="24"/>
            <w:szCs w:val="24"/>
          </w:rPr>
          <w:t>VER</w:t>
        </w:r>
      </w:hyperlink>
      <w:r w:rsidRPr="00871E93">
        <w:rPr>
          <w:rFonts w:ascii="Times New Roman" w:hAnsi="Times New Roman" w:cs="Times New Roman"/>
          <w:sz w:val="24"/>
          <w:szCs w:val="24"/>
        </w:rPr>
        <w:t>]</w:t>
      </w:r>
      <w:r w:rsidR="00E32B4D">
        <w:rPr>
          <w:rFonts w:ascii="Times New Roman" w:hAnsi="Times New Roman" w:cs="Times New Roman"/>
          <w:sz w:val="24"/>
          <w:szCs w:val="24"/>
        </w:rPr>
        <w:t>.</w:t>
      </w:r>
    </w:p>
    <w:p w14:paraId="7ED720F8" w14:textId="77777777" w:rsidR="00160ADC" w:rsidRPr="00871E93" w:rsidRDefault="00160ADC" w:rsidP="005E4C34">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160ADC" w:rsidRPr="00871E93" w14:paraId="395B472A" w14:textId="77777777" w:rsidTr="00F97F3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72FA1B4" w14:textId="77777777" w:rsidR="00160ADC" w:rsidRPr="00871E93" w:rsidRDefault="00160ADC" w:rsidP="00F97F30">
            <w:pPr>
              <w:jc w:val="center"/>
              <w:rPr>
                <w:rFonts w:ascii="Times New Roman" w:eastAsia="Batang" w:hAnsi="Times New Roman" w:cs="Times New Roman"/>
                <w:b/>
                <w:color w:val="FFFFFF" w:themeColor="background1"/>
                <w:sz w:val="24"/>
                <w:szCs w:val="24"/>
              </w:rPr>
            </w:pPr>
            <w:r w:rsidRPr="00871E93">
              <w:rPr>
                <w:rFonts w:ascii="Times New Roman" w:eastAsia="Batang" w:hAnsi="Times New Roman" w:cs="Times New Roman"/>
                <w:b/>
                <w:color w:val="FFFFFF" w:themeColor="background1"/>
                <w:sz w:val="24"/>
                <w:szCs w:val="24"/>
              </w:rPr>
              <w:t>Practica: (recurso de ejercitación)</w:t>
            </w:r>
          </w:p>
        </w:tc>
      </w:tr>
      <w:tr w:rsidR="00160ADC" w:rsidRPr="00871E93" w14:paraId="2132FC38"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5E8C0" w14:textId="77777777" w:rsidR="00160ADC" w:rsidRPr="00871E93" w:rsidRDefault="00160ADC" w:rsidP="00F97F30">
            <w:pPr>
              <w:rPr>
                <w:rFonts w:ascii="Times New Roman" w:eastAsia="Batang" w:hAnsi="Times New Roman" w:cs="Times New Roman"/>
                <w:b/>
                <w:color w:val="000000"/>
                <w:sz w:val="24"/>
                <w:szCs w:val="24"/>
              </w:rPr>
            </w:pPr>
            <w:r w:rsidRPr="00871E93">
              <w:rPr>
                <w:rFonts w:ascii="Times New Roman" w:eastAsia="Batang" w:hAnsi="Times New Roman" w:cs="Times New Roman"/>
                <w:b/>
                <w:color w:val="000000"/>
                <w:sz w:val="24"/>
                <w:szCs w:val="24"/>
              </w:rPr>
              <w:lastRenderedPageBreak/>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7F0D6E" w14:textId="0EE1C6E0" w:rsidR="00160ADC" w:rsidRPr="00871E93" w:rsidRDefault="00160ADC" w:rsidP="00F97F30">
            <w:pPr>
              <w:rPr>
                <w:rFonts w:ascii="Times New Roman" w:eastAsia="Batang" w:hAnsi="Times New Roman" w:cs="Times New Roman"/>
                <w:b/>
                <w:color w:val="000000"/>
                <w:sz w:val="24"/>
                <w:szCs w:val="24"/>
              </w:rPr>
            </w:pPr>
            <w:r w:rsidRPr="00871E93">
              <w:rPr>
                <w:rFonts w:ascii="Times New Roman" w:eastAsia="Batang" w:hAnsi="Times New Roman" w:cs="Times New Roman"/>
                <w:color w:val="000000"/>
                <w:sz w:val="24"/>
                <w:szCs w:val="24"/>
              </w:rPr>
              <w:t>LE_10_02_REC50</w:t>
            </w:r>
          </w:p>
        </w:tc>
      </w:tr>
      <w:tr w:rsidR="00160ADC" w:rsidRPr="00871E93" w14:paraId="7CC5FB51"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2C038" w14:textId="77777777" w:rsidR="00160ADC" w:rsidRPr="00871E93" w:rsidRDefault="00160ADC" w:rsidP="00F97F30">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4EFF2" w14:textId="40542AE8" w:rsidR="00160ADC" w:rsidRPr="00871E93" w:rsidRDefault="00160ADC" w:rsidP="00F97F30">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Los ideales del hombre renacentista</w:t>
            </w:r>
          </w:p>
        </w:tc>
      </w:tr>
      <w:tr w:rsidR="00160ADC" w:rsidRPr="00871E93" w14:paraId="363FC3D5"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473B8D" w14:textId="77777777" w:rsidR="00160ADC" w:rsidRPr="00871E93" w:rsidRDefault="00160ADC" w:rsidP="00F97F30">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46412" w14:textId="1F5BA142" w:rsidR="00160ADC" w:rsidRPr="00871E93" w:rsidRDefault="00160ADC" w:rsidP="00F97F30">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Actividad con audio sobre las locuciones latinas que sintetizan las aspiraciones del hombre del Renacimiento</w:t>
            </w:r>
          </w:p>
        </w:tc>
      </w:tr>
    </w:tbl>
    <w:p w14:paraId="1E18C44E" w14:textId="77777777" w:rsidR="00160ADC" w:rsidRPr="00871E93" w:rsidRDefault="00160ADC" w:rsidP="005E4C34">
      <w:pPr>
        <w:spacing w:after="0"/>
        <w:jc w:val="both"/>
        <w:rPr>
          <w:rFonts w:ascii="Times New Roman" w:hAnsi="Times New Roman" w:cs="Times New Roman"/>
          <w:sz w:val="24"/>
          <w:szCs w:val="24"/>
        </w:rPr>
      </w:pPr>
    </w:p>
    <w:p w14:paraId="36580D0B" w14:textId="77777777" w:rsidR="00160ADC" w:rsidRPr="00871E93" w:rsidRDefault="00160ADC" w:rsidP="00160ADC">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3]</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2.1.1 El contexto histórico</w:t>
      </w:r>
    </w:p>
    <w:p w14:paraId="3FA727B1" w14:textId="77777777" w:rsidR="00FD574C" w:rsidRPr="00871E93" w:rsidRDefault="00FD574C" w:rsidP="00160ADC">
      <w:pPr>
        <w:pStyle w:val="u"/>
        <w:shd w:val="clear" w:color="auto" w:fill="FFFFFF"/>
        <w:spacing w:before="0" w:beforeAutospacing="0" w:after="0" w:afterAutospacing="0"/>
        <w:jc w:val="both"/>
        <w:rPr>
          <w:rStyle w:val="un"/>
          <w:rFonts w:eastAsiaTheme="majorEastAsia"/>
        </w:rPr>
      </w:pPr>
    </w:p>
    <w:p w14:paraId="7400D2B1" w14:textId="48BE93C1" w:rsidR="00160ADC" w:rsidRPr="00871E93" w:rsidRDefault="00160ADC" w:rsidP="00F02615">
      <w:pPr>
        <w:pStyle w:val="u"/>
        <w:shd w:val="clear" w:color="auto" w:fill="FFFFFF"/>
        <w:spacing w:before="0" w:beforeAutospacing="0" w:after="0" w:afterAutospacing="0"/>
        <w:rPr>
          <w:rStyle w:val="un"/>
          <w:rFonts w:eastAsiaTheme="majorEastAsia"/>
        </w:rPr>
      </w:pPr>
      <w:r w:rsidRPr="00871E93">
        <w:rPr>
          <w:rStyle w:val="un"/>
          <w:rFonts w:eastAsiaTheme="majorEastAsia"/>
        </w:rPr>
        <w:t>¿Qué hubiese ocurrido si Johannes Gutenberg no hubiera desarrollado la imprenta? ¿Cuánto tiempo hubiésemos vivido pensando que la Tierra era el centro del Universo sin las teorías de Nicolás Copérnico? El siglo XVI estuvo marcado por estos y otros descubrimientos, aportaciones filosóficas y reflexiones teológicas que permitieron a los historiadores considerar el siglo XVI como el inicio de la Edad Moderna.</w:t>
      </w:r>
    </w:p>
    <w:p w14:paraId="5E9FB6BA" w14:textId="77777777" w:rsidR="00160ADC" w:rsidRPr="00871E93" w:rsidRDefault="00160ADC" w:rsidP="00160ADC">
      <w:pPr>
        <w:pStyle w:val="u"/>
        <w:shd w:val="clear" w:color="auto" w:fill="FFFFFF"/>
        <w:spacing w:before="0" w:beforeAutospacing="0" w:after="0" w:afterAutospacing="0"/>
        <w:jc w:val="both"/>
        <w:rPr>
          <w:rStyle w:val="un"/>
          <w:rFonts w:eastAsiaTheme="majorEastAsia"/>
        </w:rPr>
      </w:pPr>
    </w:p>
    <w:tbl>
      <w:tblPr>
        <w:tblStyle w:val="Tablaconcuadrcula"/>
        <w:tblW w:w="0" w:type="auto"/>
        <w:tblLook w:val="04A0" w:firstRow="1" w:lastRow="0" w:firstColumn="1" w:lastColumn="0" w:noHBand="0" w:noVBand="1"/>
      </w:tblPr>
      <w:tblGrid>
        <w:gridCol w:w="2518"/>
        <w:gridCol w:w="6515"/>
      </w:tblGrid>
      <w:tr w:rsidR="00160ADC" w:rsidRPr="00871E93" w14:paraId="04E214A5" w14:textId="77777777" w:rsidTr="00F97F30">
        <w:tc>
          <w:tcPr>
            <w:tcW w:w="9033" w:type="dxa"/>
            <w:gridSpan w:val="2"/>
            <w:shd w:val="clear" w:color="auto" w:fill="0D0D0D" w:themeFill="text1" w:themeFillTint="F2"/>
          </w:tcPr>
          <w:p w14:paraId="3031E319" w14:textId="77777777" w:rsidR="00160ADC" w:rsidRPr="00871E93" w:rsidRDefault="00160ADC" w:rsidP="00F97F30">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Imagen (fotografía, gráfica o ilustración)</w:t>
            </w:r>
          </w:p>
        </w:tc>
      </w:tr>
      <w:tr w:rsidR="00160ADC" w:rsidRPr="00871E93" w14:paraId="0A53A7FD" w14:textId="77777777" w:rsidTr="00F97F30">
        <w:tc>
          <w:tcPr>
            <w:tcW w:w="2518" w:type="dxa"/>
          </w:tcPr>
          <w:p w14:paraId="703EBA42" w14:textId="77777777" w:rsidR="00160ADC" w:rsidRPr="00871E93" w:rsidRDefault="00160ADC" w:rsidP="00F97F30">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Pr>
          <w:p w14:paraId="317C5849" w14:textId="5BE9895E" w:rsidR="00160ADC" w:rsidRPr="00871E93" w:rsidRDefault="00160ADC" w:rsidP="00F97F30">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w:t>
            </w:r>
            <w:r w:rsidR="006E0DB1" w:rsidRPr="00871E93">
              <w:rPr>
                <w:rFonts w:ascii="Times New Roman" w:hAnsi="Times New Roman" w:cs="Times New Roman"/>
                <w:color w:val="000000"/>
                <w:sz w:val="24"/>
                <w:szCs w:val="24"/>
              </w:rPr>
              <w:t>10_02</w:t>
            </w:r>
            <w:r w:rsidRPr="00871E93">
              <w:rPr>
                <w:rFonts w:ascii="Times New Roman" w:hAnsi="Times New Roman" w:cs="Times New Roman"/>
                <w:color w:val="000000"/>
                <w:sz w:val="24"/>
                <w:szCs w:val="24"/>
              </w:rPr>
              <w:t>_IMG02</w:t>
            </w:r>
          </w:p>
        </w:tc>
      </w:tr>
      <w:tr w:rsidR="00160ADC" w:rsidRPr="00871E93" w14:paraId="728DA005" w14:textId="77777777" w:rsidTr="00F97F30">
        <w:tc>
          <w:tcPr>
            <w:tcW w:w="2518" w:type="dxa"/>
          </w:tcPr>
          <w:p w14:paraId="4660429E" w14:textId="77777777" w:rsidR="00160ADC" w:rsidRPr="00871E93" w:rsidRDefault="00160ADC" w:rsidP="00F97F30">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Pr>
          <w:p w14:paraId="75E87998" w14:textId="52373651" w:rsidR="00160ADC" w:rsidRPr="00871E93" w:rsidRDefault="00160ADC" w:rsidP="00F97F30">
            <w:pPr>
              <w:rPr>
                <w:rFonts w:ascii="Times New Roman" w:hAnsi="Times New Roman" w:cs="Times New Roman"/>
                <w:color w:val="000000"/>
                <w:sz w:val="24"/>
                <w:szCs w:val="24"/>
              </w:rPr>
            </w:pPr>
            <w:r w:rsidRPr="00871E93">
              <w:rPr>
                <w:rFonts w:ascii="Times New Roman" w:hAnsi="Times New Roman" w:cs="Times New Roman"/>
                <w:color w:val="000000"/>
                <w:sz w:val="24"/>
                <w:szCs w:val="24"/>
              </w:rPr>
              <w:t>Escena de las mujeres de Petrarca</w:t>
            </w:r>
          </w:p>
        </w:tc>
      </w:tr>
      <w:tr w:rsidR="00160ADC" w:rsidRPr="00871E93" w14:paraId="49326CBB" w14:textId="77777777" w:rsidTr="00F97F30">
        <w:tc>
          <w:tcPr>
            <w:tcW w:w="2518" w:type="dxa"/>
          </w:tcPr>
          <w:p w14:paraId="3E40DDEC" w14:textId="77777777" w:rsidR="00160ADC" w:rsidRPr="00871E93" w:rsidRDefault="00160ADC" w:rsidP="00F97F30">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Código Shutterstock (o URL o la ruta en AulaPlaneta)</w:t>
            </w:r>
          </w:p>
        </w:tc>
        <w:tc>
          <w:tcPr>
            <w:tcW w:w="6515" w:type="dxa"/>
          </w:tcPr>
          <w:p w14:paraId="598E752F" w14:textId="3EBE95BA" w:rsidR="00160ADC" w:rsidRPr="00871E93" w:rsidRDefault="009A4199" w:rsidP="00160ADC">
            <w:pPr>
              <w:ind w:left="708" w:hanging="708"/>
              <w:rPr>
                <w:rFonts w:ascii="Times New Roman" w:hAnsi="Times New Roman" w:cs="Times New Roman"/>
                <w:color w:val="000000"/>
                <w:sz w:val="24"/>
                <w:szCs w:val="24"/>
              </w:rPr>
            </w:pPr>
            <w:hyperlink r:id="rId11" w:history="1">
              <w:r w:rsidR="00160ADC" w:rsidRPr="00871E93">
                <w:rPr>
                  <w:rStyle w:val="Hipervnculo"/>
                  <w:rFonts w:ascii="Times New Roman" w:hAnsi="Times New Roman" w:cs="Times New Roman"/>
                  <w:sz w:val="24"/>
                  <w:szCs w:val="24"/>
                </w:rPr>
                <w:t>82985206</w:t>
              </w:r>
            </w:hyperlink>
          </w:p>
        </w:tc>
      </w:tr>
      <w:tr w:rsidR="00160ADC" w:rsidRPr="00871E93" w14:paraId="47C68B9F" w14:textId="77777777" w:rsidTr="00F97F30">
        <w:tc>
          <w:tcPr>
            <w:tcW w:w="2518" w:type="dxa"/>
          </w:tcPr>
          <w:p w14:paraId="2E8227EA" w14:textId="77777777" w:rsidR="00160ADC" w:rsidRPr="00871E93" w:rsidRDefault="00160ADC" w:rsidP="00F97F30">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Pie de imagen</w:t>
            </w:r>
          </w:p>
        </w:tc>
        <w:tc>
          <w:tcPr>
            <w:tcW w:w="6515" w:type="dxa"/>
          </w:tcPr>
          <w:p w14:paraId="5241F7A6" w14:textId="45C4B0C9" w:rsidR="00160ADC" w:rsidRPr="00871E93" w:rsidRDefault="00160ADC" w:rsidP="00160ADC">
            <w:pPr>
              <w:rPr>
                <w:rFonts w:ascii="Times New Roman" w:hAnsi="Times New Roman" w:cs="Times New Roman"/>
                <w:color w:val="000000"/>
                <w:sz w:val="24"/>
                <w:szCs w:val="24"/>
              </w:rPr>
            </w:pPr>
            <w:r w:rsidRPr="00871E93">
              <w:rPr>
                <w:rFonts w:ascii="Times New Roman" w:hAnsi="Times New Roman" w:cs="Times New Roman"/>
                <w:color w:val="000000"/>
                <w:sz w:val="24"/>
                <w:szCs w:val="24"/>
              </w:rPr>
              <w:t xml:space="preserve">Los descubrimientos y aportaciones filosóficas no solo repercutieron en las ciencias y en los saberes humanísticos, sino que, además, influyeron en la temática de la literatura y en la concepción del amor en la poesía. Uno de los precursores de este cambio fue el toscano Francesco Petrarca cuyo amor por Laura se muestra en su </w:t>
            </w:r>
            <w:r w:rsidRPr="00966D98">
              <w:rPr>
                <w:rFonts w:ascii="Times New Roman" w:hAnsi="Times New Roman" w:cs="Times New Roman"/>
                <w:i/>
                <w:color w:val="000000"/>
                <w:sz w:val="24"/>
                <w:szCs w:val="24"/>
              </w:rPr>
              <w:t>Cancionero</w:t>
            </w:r>
            <w:r w:rsidRPr="00871E93">
              <w:rPr>
                <w:rFonts w:ascii="Times New Roman" w:hAnsi="Times New Roman" w:cs="Times New Roman"/>
                <w:color w:val="000000"/>
                <w:sz w:val="24"/>
                <w:szCs w:val="24"/>
              </w:rPr>
              <w:t>. En la imagen aparecen Laura, Beatriz</w:t>
            </w:r>
            <w:r w:rsidR="00966D98">
              <w:rPr>
                <w:rFonts w:ascii="Times New Roman" w:hAnsi="Times New Roman" w:cs="Times New Roman"/>
                <w:color w:val="000000"/>
                <w:sz w:val="24"/>
                <w:szCs w:val="24"/>
              </w:rPr>
              <w:t>,</w:t>
            </w:r>
            <w:r w:rsidRPr="00871E93">
              <w:rPr>
                <w:rFonts w:ascii="Times New Roman" w:hAnsi="Times New Roman" w:cs="Times New Roman"/>
                <w:color w:val="000000"/>
                <w:sz w:val="24"/>
                <w:szCs w:val="24"/>
              </w:rPr>
              <w:t xml:space="preserve"> amada de Dante</w:t>
            </w:r>
            <w:r w:rsidR="00966D98">
              <w:rPr>
                <w:rFonts w:ascii="Times New Roman" w:hAnsi="Times New Roman" w:cs="Times New Roman"/>
                <w:color w:val="000000"/>
                <w:sz w:val="24"/>
                <w:szCs w:val="24"/>
              </w:rPr>
              <w:t>,</w:t>
            </w:r>
            <w:r w:rsidRPr="00871E93">
              <w:rPr>
                <w:rFonts w:ascii="Times New Roman" w:hAnsi="Times New Roman" w:cs="Times New Roman"/>
                <w:color w:val="000000"/>
                <w:sz w:val="24"/>
                <w:szCs w:val="24"/>
              </w:rPr>
              <w:t xml:space="preserve"> y Orsolina, amada de Ariosto. </w:t>
            </w:r>
          </w:p>
        </w:tc>
      </w:tr>
    </w:tbl>
    <w:p w14:paraId="26E73751" w14:textId="77777777" w:rsidR="00160ADC" w:rsidRPr="00871E93" w:rsidRDefault="00160ADC" w:rsidP="00160ADC">
      <w:pPr>
        <w:pStyle w:val="u"/>
        <w:shd w:val="clear" w:color="auto" w:fill="FFFFFF"/>
        <w:spacing w:before="0" w:beforeAutospacing="0" w:after="0" w:afterAutospacing="0"/>
        <w:jc w:val="both"/>
        <w:rPr>
          <w:rFonts w:eastAsiaTheme="majorEastAsia"/>
        </w:rPr>
      </w:pPr>
    </w:p>
    <w:p w14:paraId="3BA9145F" w14:textId="56D4EE33" w:rsidR="00160ADC" w:rsidRPr="00871E93" w:rsidRDefault="00160ADC" w:rsidP="00160ADC">
      <w:pPr>
        <w:tabs>
          <w:tab w:val="right" w:pos="8498"/>
        </w:tabs>
        <w:spacing w:after="0"/>
        <w:rPr>
          <w:rFonts w:ascii="Times New Roman" w:hAnsi="Times New Roman" w:cs="Times New Roman"/>
          <w:sz w:val="24"/>
          <w:szCs w:val="24"/>
          <w:lang w:val="es-MX"/>
        </w:rPr>
      </w:pPr>
      <w:r w:rsidRPr="00871E93">
        <w:rPr>
          <w:rFonts w:ascii="Times New Roman" w:hAnsi="Times New Roman" w:cs="Times New Roman"/>
          <w:sz w:val="24"/>
          <w:szCs w:val="24"/>
          <w:lang w:val="es-MX"/>
        </w:rPr>
        <w:t xml:space="preserve">Estos fueron los cambios de pensamiento más importantes </w:t>
      </w:r>
      <w:r w:rsidR="00E11BCB">
        <w:rPr>
          <w:rFonts w:ascii="Times New Roman" w:hAnsi="Times New Roman" w:cs="Times New Roman"/>
          <w:sz w:val="24"/>
          <w:szCs w:val="24"/>
          <w:lang w:val="es-MX"/>
        </w:rPr>
        <w:t xml:space="preserve">con </w:t>
      </w:r>
      <w:r w:rsidRPr="00871E93">
        <w:rPr>
          <w:rFonts w:ascii="Times New Roman" w:hAnsi="Times New Roman" w:cs="Times New Roman"/>
          <w:sz w:val="24"/>
          <w:szCs w:val="24"/>
          <w:lang w:val="es-MX"/>
        </w:rPr>
        <w:t>respecto a la Edad Media que se dieron en el siglo XVI:</w:t>
      </w:r>
    </w:p>
    <w:p w14:paraId="118BD6EE" w14:textId="77777777" w:rsidR="00160ADC" w:rsidRPr="00871E93" w:rsidRDefault="00160ADC" w:rsidP="00160ADC">
      <w:pPr>
        <w:tabs>
          <w:tab w:val="right" w:pos="8498"/>
        </w:tabs>
        <w:spacing w:after="0"/>
        <w:rPr>
          <w:rFonts w:ascii="Times New Roman" w:hAnsi="Times New Roman" w:cs="Times New Roman"/>
          <w:sz w:val="24"/>
          <w:szCs w:val="24"/>
          <w:lang w:val="es-MX"/>
        </w:rPr>
      </w:pPr>
    </w:p>
    <w:p w14:paraId="1C2C2D36" w14:textId="33D891CB" w:rsidR="00160ADC" w:rsidRPr="00871E93" w:rsidRDefault="00160ADC" w:rsidP="00160ADC">
      <w:pPr>
        <w:pStyle w:val="Prrafodelista"/>
        <w:numPr>
          <w:ilvl w:val="0"/>
          <w:numId w:val="2"/>
        </w:numPr>
        <w:tabs>
          <w:tab w:val="right" w:pos="8498"/>
        </w:tabs>
        <w:rPr>
          <w:rFonts w:ascii="Times New Roman" w:hAnsi="Times New Roman" w:cs="Times New Roman"/>
          <w:lang w:val="es-MX"/>
        </w:rPr>
      </w:pPr>
      <w:r w:rsidRPr="00871E93">
        <w:rPr>
          <w:rFonts w:ascii="Times New Roman" w:hAnsi="Times New Roman" w:cs="Times New Roman"/>
          <w:b/>
          <w:lang w:val="es-MX"/>
        </w:rPr>
        <w:t>En el ámbito religioso</w:t>
      </w:r>
      <w:r w:rsidRPr="00871E93">
        <w:rPr>
          <w:rFonts w:ascii="Times New Roman" w:hAnsi="Times New Roman" w:cs="Times New Roman"/>
          <w:lang w:val="es-MX"/>
        </w:rPr>
        <w:t xml:space="preserve">, el afán de Erasmo de Rotterdam y otros humanistas por revisar las Sagradas Escrituras promovió una profunda reflexión sobre las enseñanzas de la Iglesia </w:t>
      </w:r>
      <w:r w:rsidR="00E11BCB">
        <w:rPr>
          <w:rFonts w:ascii="Times New Roman" w:hAnsi="Times New Roman" w:cs="Times New Roman"/>
          <w:lang w:val="es-MX"/>
        </w:rPr>
        <w:t>C</w:t>
      </w:r>
      <w:r w:rsidRPr="00871E93">
        <w:rPr>
          <w:rFonts w:ascii="Times New Roman" w:hAnsi="Times New Roman" w:cs="Times New Roman"/>
          <w:lang w:val="es-MX"/>
        </w:rPr>
        <w:t xml:space="preserve">atólica que tuvo como resultado la </w:t>
      </w:r>
      <w:r w:rsidRPr="00871E93">
        <w:rPr>
          <w:rFonts w:ascii="Times New Roman" w:hAnsi="Times New Roman" w:cs="Times New Roman"/>
          <w:i/>
          <w:lang w:val="es-MX"/>
        </w:rPr>
        <w:t xml:space="preserve">fragmentación </w:t>
      </w:r>
      <w:r w:rsidRPr="00871E93">
        <w:rPr>
          <w:rFonts w:ascii="Times New Roman" w:hAnsi="Times New Roman" w:cs="Times New Roman"/>
          <w:lang w:val="es-MX"/>
        </w:rPr>
        <w:t xml:space="preserve">de la </w:t>
      </w:r>
      <w:r w:rsidR="00E11BCB">
        <w:rPr>
          <w:rFonts w:ascii="Times New Roman" w:hAnsi="Times New Roman" w:cs="Times New Roman"/>
          <w:lang w:val="es-MX"/>
        </w:rPr>
        <w:t xml:space="preserve">misma </w:t>
      </w:r>
      <w:r w:rsidRPr="00871E93">
        <w:rPr>
          <w:rFonts w:ascii="Times New Roman" w:hAnsi="Times New Roman" w:cs="Times New Roman"/>
          <w:lang w:val="es-MX"/>
        </w:rPr>
        <w:t>y el cambio o pérdida de algunos valores que se habían perpetuado durante la Edad Media.</w:t>
      </w:r>
    </w:p>
    <w:p w14:paraId="652046E5" w14:textId="77777777" w:rsidR="00160ADC" w:rsidRPr="00871E93" w:rsidRDefault="00160ADC" w:rsidP="00160ADC">
      <w:pPr>
        <w:pStyle w:val="Prrafodelista"/>
        <w:numPr>
          <w:ilvl w:val="0"/>
          <w:numId w:val="2"/>
        </w:numPr>
        <w:tabs>
          <w:tab w:val="right" w:pos="8498"/>
        </w:tabs>
        <w:rPr>
          <w:rFonts w:ascii="Times New Roman" w:hAnsi="Times New Roman" w:cs="Times New Roman"/>
          <w:lang w:val="es-MX"/>
        </w:rPr>
      </w:pPr>
      <w:r w:rsidRPr="00871E93">
        <w:rPr>
          <w:rFonts w:ascii="Times New Roman" w:hAnsi="Times New Roman" w:cs="Times New Roman"/>
          <w:lang w:val="es-MX"/>
        </w:rPr>
        <w:tab/>
      </w:r>
      <w:r w:rsidRPr="00871E93">
        <w:rPr>
          <w:rFonts w:ascii="Times New Roman" w:hAnsi="Times New Roman" w:cs="Times New Roman"/>
          <w:b/>
          <w:lang w:val="es-MX"/>
        </w:rPr>
        <w:t>En el ámbito artístico</w:t>
      </w:r>
      <w:r w:rsidRPr="00871E93">
        <w:rPr>
          <w:rFonts w:ascii="Times New Roman" w:hAnsi="Times New Roman" w:cs="Times New Roman"/>
          <w:lang w:val="es-MX"/>
        </w:rPr>
        <w:t xml:space="preserve">, los humanistas recuperaron muchos de los temas y modelos de la civilización </w:t>
      </w:r>
      <w:r w:rsidRPr="00871E93">
        <w:rPr>
          <w:rFonts w:ascii="Times New Roman" w:hAnsi="Times New Roman" w:cs="Times New Roman"/>
          <w:i/>
          <w:lang w:val="es-MX"/>
        </w:rPr>
        <w:t>grecolatina.</w:t>
      </w:r>
    </w:p>
    <w:p w14:paraId="49B8443F" w14:textId="7E61F4FB" w:rsidR="00160ADC" w:rsidRPr="00871E93" w:rsidRDefault="00160ADC" w:rsidP="00160ADC">
      <w:pPr>
        <w:pStyle w:val="Prrafodelista"/>
        <w:numPr>
          <w:ilvl w:val="0"/>
          <w:numId w:val="2"/>
        </w:numPr>
        <w:tabs>
          <w:tab w:val="right" w:pos="8498"/>
        </w:tabs>
        <w:rPr>
          <w:rFonts w:ascii="Times New Roman" w:hAnsi="Times New Roman" w:cs="Times New Roman"/>
          <w:lang w:val="es-MX"/>
        </w:rPr>
      </w:pPr>
      <w:r w:rsidRPr="00871E93">
        <w:rPr>
          <w:rFonts w:ascii="Times New Roman" w:hAnsi="Times New Roman" w:cs="Times New Roman"/>
          <w:b/>
          <w:lang w:val="es-MX"/>
        </w:rPr>
        <w:t>En el ámbito científico</w:t>
      </w:r>
      <w:r w:rsidRPr="00871E93">
        <w:rPr>
          <w:rFonts w:ascii="Times New Roman" w:hAnsi="Times New Roman" w:cs="Times New Roman"/>
          <w:lang w:val="es-MX"/>
        </w:rPr>
        <w:t xml:space="preserve">, se produjeron muchos avances en distintas disciplinas: </w:t>
      </w:r>
      <w:r w:rsidR="00E11BCB">
        <w:rPr>
          <w:rFonts w:ascii="Times New Roman" w:hAnsi="Times New Roman" w:cs="Times New Roman"/>
          <w:lang w:val="es-MX"/>
        </w:rPr>
        <w:t>B</w:t>
      </w:r>
      <w:r w:rsidRPr="00871E93">
        <w:rPr>
          <w:rFonts w:ascii="Times New Roman" w:hAnsi="Times New Roman" w:cs="Times New Roman"/>
          <w:lang w:val="es-MX"/>
        </w:rPr>
        <w:t xml:space="preserve">iología, </w:t>
      </w:r>
      <w:r w:rsidR="00E11BCB">
        <w:rPr>
          <w:rFonts w:ascii="Times New Roman" w:hAnsi="Times New Roman" w:cs="Times New Roman"/>
          <w:lang w:val="es-MX"/>
        </w:rPr>
        <w:t>G</w:t>
      </w:r>
      <w:r w:rsidRPr="00871E93">
        <w:rPr>
          <w:rFonts w:ascii="Times New Roman" w:hAnsi="Times New Roman" w:cs="Times New Roman"/>
          <w:lang w:val="es-MX"/>
        </w:rPr>
        <w:t xml:space="preserve">eografía, </w:t>
      </w:r>
      <w:r w:rsidR="00E11BCB">
        <w:rPr>
          <w:rFonts w:ascii="Times New Roman" w:hAnsi="Times New Roman" w:cs="Times New Roman"/>
          <w:lang w:val="es-MX"/>
        </w:rPr>
        <w:t>G</w:t>
      </w:r>
      <w:r w:rsidRPr="00871E93">
        <w:rPr>
          <w:rFonts w:ascii="Times New Roman" w:hAnsi="Times New Roman" w:cs="Times New Roman"/>
          <w:lang w:val="es-MX"/>
        </w:rPr>
        <w:t xml:space="preserve">eometría, </w:t>
      </w:r>
      <w:r w:rsidR="00E11BCB">
        <w:rPr>
          <w:rFonts w:ascii="Times New Roman" w:hAnsi="Times New Roman" w:cs="Times New Roman"/>
          <w:lang w:val="es-MX"/>
        </w:rPr>
        <w:t xml:space="preserve">Ingeniería </w:t>
      </w:r>
      <w:r w:rsidRPr="00871E93">
        <w:rPr>
          <w:rFonts w:ascii="Times New Roman" w:hAnsi="Times New Roman" w:cs="Times New Roman"/>
          <w:lang w:val="es-MX"/>
        </w:rPr>
        <w:t xml:space="preserve">(Da Vinci hizo los primeros bocetos de naves que volaban) y sobre todo </w:t>
      </w:r>
      <w:r w:rsidR="00E11BCB">
        <w:rPr>
          <w:rFonts w:ascii="Times New Roman" w:hAnsi="Times New Roman" w:cs="Times New Roman"/>
          <w:lang w:val="es-MX"/>
        </w:rPr>
        <w:t>en A</w:t>
      </w:r>
      <w:r w:rsidRPr="00871E93">
        <w:rPr>
          <w:rFonts w:ascii="Times New Roman" w:hAnsi="Times New Roman" w:cs="Times New Roman"/>
          <w:lang w:val="es-MX"/>
        </w:rPr>
        <w:t xml:space="preserve">stronomía (porque pasamos de creer que éramos los únicos en el universo y nos dimos cuenta de que éramos parte de un mecanismo más grande que es el Sistema Solar). Además, la </w:t>
      </w:r>
      <w:r w:rsidRPr="00871E93">
        <w:rPr>
          <w:rFonts w:ascii="Times New Roman" w:hAnsi="Times New Roman" w:cs="Times New Roman"/>
          <w:i/>
          <w:lang w:val="es-MX"/>
        </w:rPr>
        <w:t>imprenta</w:t>
      </w:r>
      <w:r w:rsidRPr="00871E93">
        <w:rPr>
          <w:rFonts w:ascii="Times New Roman" w:hAnsi="Times New Roman" w:cs="Times New Roman"/>
          <w:b/>
          <w:lang w:val="es-MX"/>
        </w:rPr>
        <w:t xml:space="preserve"> </w:t>
      </w:r>
      <w:r w:rsidRPr="00871E93">
        <w:rPr>
          <w:rFonts w:ascii="Times New Roman" w:hAnsi="Times New Roman" w:cs="Times New Roman"/>
          <w:lang w:val="es-MX"/>
        </w:rPr>
        <w:t>de Johannes Gutenberg hizo posible la difusión del pensamiento humanista y las obras renacentistas.</w:t>
      </w:r>
    </w:p>
    <w:p w14:paraId="3D1F0CBD" w14:textId="77777777" w:rsidR="00160ADC" w:rsidRPr="00871E93" w:rsidRDefault="00160ADC" w:rsidP="00160ADC">
      <w:pPr>
        <w:tabs>
          <w:tab w:val="right" w:pos="8498"/>
        </w:tabs>
        <w:spacing w:after="0"/>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15"/>
      </w:tblGrid>
      <w:tr w:rsidR="00160ADC" w:rsidRPr="00871E93" w14:paraId="716F3877" w14:textId="77777777" w:rsidTr="00F97F30">
        <w:tc>
          <w:tcPr>
            <w:tcW w:w="9033" w:type="dxa"/>
            <w:gridSpan w:val="2"/>
            <w:shd w:val="clear" w:color="auto" w:fill="000000" w:themeFill="text1"/>
          </w:tcPr>
          <w:p w14:paraId="6B387F0E" w14:textId="66DF5C77" w:rsidR="00160ADC" w:rsidRPr="00871E93" w:rsidRDefault="00160ADC" w:rsidP="00F97F30">
            <w:pPr>
              <w:jc w:val="center"/>
              <w:rPr>
                <w:rFonts w:ascii="Times New Roman" w:eastAsia="Batang"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Profundiza (recurso de exposición)</w:t>
            </w:r>
          </w:p>
        </w:tc>
      </w:tr>
      <w:tr w:rsidR="00160ADC" w:rsidRPr="00871E93" w14:paraId="75401E92" w14:textId="77777777" w:rsidTr="00F97F30">
        <w:tc>
          <w:tcPr>
            <w:tcW w:w="2518" w:type="dxa"/>
          </w:tcPr>
          <w:p w14:paraId="52D61B26" w14:textId="77777777" w:rsidR="00160ADC" w:rsidRPr="00871E93" w:rsidRDefault="00160ADC" w:rsidP="00F97F30">
            <w:pPr>
              <w:rPr>
                <w:rFonts w:ascii="Times New Roman" w:eastAsia="Batang" w:hAnsi="Times New Roman" w:cs="Times New Roman"/>
                <w:b/>
                <w:color w:val="000000"/>
                <w:sz w:val="24"/>
                <w:szCs w:val="24"/>
              </w:rPr>
            </w:pPr>
            <w:r w:rsidRPr="00871E93">
              <w:rPr>
                <w:rFonts w:ascii="Times New Roman" w:eastAsia="Batang" w:hAnsi="Times New Roman" w:cs="Times New Roman"/>
                <w:b/>
                <w:color w:val="000000"/>
                <w:sz w:val="24"/>
                <w:szCs w:val="24"/>
              </w:rPr>
              <w:lastRenderedPageBreak/>
              <w:t>Código</w:t>
            </w:r>
          </w:p>
        </w:tc>
        <w:tc>
          <w:tcPr>
            <w:tcW w:w="6515" w:type="dxa"/>
          </w:tcPr>
          <w:p w14:paraId="7ADC6CA0" w14:textId="155687FD" w:rsidR="00160ADC" w:rsidRPr="00871E93" w:rsidRDefault="006E0DB1" w:rsidP="00F97F30">
            <w:pPr>
              <w:rPr>
                <w:rFonts w:ascii="Times New Roman" w:eastAsia="Batang" w:hAnsi="Times New Roman" w:cs="Times New Roman"/>
                <w:b/>
                <w:color w:val="000000"/>
                <w:sz w:val="24"/>
                <w:szCs w:val="24"/>
              </w:rPr>
            </w:pPr>
            <w:r w:rsidRPr="00871E93">
              <w:rPr>
                <w:rFonts w:ascii="Times New Roman" w:eastAsia="Batang" w:hAnsi="Times New Roman" w:cs="Times New Roman"/>
                <w:color w:val="000000"/>
                <w:sz w:val="24"/>
                <w:szCs w:val="24"/>
              </w:rPr>
              <w:t>LE_10_02</w:t>
            </w:r>
            <w:r w:rsidR="00160ADC" w:rsidRPr="00871E93">
              <w:rPr>
                <w:rFonts w:ascii="Times New Roman" w:eastAsia="Batang" w:hAnsi="Times New Roman" w:cs="Times New Roman"/>
                <w:color w:val="000000"/>
                <w:sz w:val="24"/>
                <w:szCs w:val="24"/>
              </w:rPr>
              <w:t>_REC60</w:t>
            </w:r>
          </w:p>
        </w:tc>
      </w:tr>
      <w:tr w:rsidR="00160ADC" w:rsidRPr="00871E93" w14:paraId="492C4E9E" w14:textId="77777777" w:rsidTr="00F97F30">
        <w:tc>
          <w:tcPr>
            <w:tcW w:w="2518" w:type="dxa"/>
          </w:tcPr>
          <w:p w14:paraId="37E1CF56" w14:textId="77777777" w:rsidR="00160ADC" w:rsidRPr="00871E93" w:rsidRDefault="00160ADC" w:rsidP="00F97F30">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Título</w:t>
            </w:r>
          </w:p>
        </w:tc>
        <w:tc>
          <w:tcPr>
            <w:tcW w:w="6515" w:type="dxa"/>
          </w:tcPr>
          <w:p w14:paraId="6CDBD94D" w14:textId="6587E6C4" w:rsidR="00160ADC" w:rsidRPr="00871E93" w:rsidRDefault="00160ADC" w:rsidP="00F97F30">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Las artes en la época renacentista</w:t>
            </w:r>
          </w:p>
        </w:tc>
      </w:tr>
      <w:tr w:rsidR="00160ADC" w:rsidRPr="00871E93" w14:paraId="0028D674" w14:textId="77777777" w:rsidTr="00F97F30">
        <w:tc>
          <w:tcPr>
            <w:tcW w:w="2518" w:type="dxa"/>
          </w:tcPr>
          <w:p w14:paraId="43D0CFC0" w14:textId="77777777" w:rsidR="00160ADC" w:rsidRPr="00871E93" w:rsidRDefault="00160ADC" w:rsidP="00F97F30">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Descripción</w:t>
            </w:r>
          </w:p>
        </w:tc>
        <w:tc>
          <w:tcPr>
            <w:tcW w:w="6515" w:type="dxa"/>
          </w:tcPr>
          <w:p w14:paraId="3CBED61C" w14:textId="0F003E51" w:rsidR="00160ADC" w:rsidRPr="00871E93" w:rsidRDefault="00EE51B0" w:rsidP="00F97F30">
            <w:pPr>
              <w:rPr>
                <w:rFonts w:ascii="Times New Roman" w:eastAsia="Batang" w:hAnsi="Times New Roman" w:cs="Times New Roman"/>
                <w:color w:val="000000"/>
                <w:sz w:val="24"/>
                <w:szCs w:val="24"/>
                <w:lang w:val="es-ES_tradnl"/>
              </w:rPr>
            </w:pPr>
            <w:r>
              <w:rPr>
                <w:rFonts w:ascii="Times New Roman" w:eastAsia="Batang" w:hAnsi="Times New Roman" w:cs="Times New Roman"/>
                <w:color w:val="000000"/>
                <w:sz w:val="24"/>
                <w:szCs w:val="24"/>
              </w:rPr>
              <w:t>V</w:t>
            </w:r>
            <w:r w:rsidR="00E11BCB">
              <w:rPr>
                <w:rFonts w:ascii="Times New Roman" w:eastAsia="Batang" w:hAnsi="Times New Roman" w:cs="Times New Roman"/>
                <w:color w:val="000000"/>
                <w:sz w:val="24"/>
                <w:szCs w:val="24"/>
              </w:rPr>
              <w:t>í</w:t>
            </w:r>
            <w:r w:rsidR="00160ADC" w:rsidRPr="00871E93">
              <w:rPr>
                <w:rFonts w:ascii="Times New Roman" w:eastAsia="Batang" w:hAnsi="Times New Roman" w:cs="Times New Roman"/>
                <w:color w:val="000000"/>
                <w:sz w:val="24"/>
                <w:szCs w:val="24"/>
              </w:rPr>
              <w:t>deo que permite enmarcar la situación de las artes en España durante la época del Renacimiento</w:t>
            </w:r>
          </w:p>
        </w:tc>
      </w:tr>
    </w:tbl>
    <w:p w14:paraId="263E127D" w14:textId="77777777" w:rsidR="00160ADC" w:rsidRPr="00871E93" w:rsidRDefault="00160ADC" w:rsidP="005E4C34">
      <w:pPr>
        <w:spacing w:after="0"/>
        <w:jc w:val="both"/>
        <w:rPr>
          <w:rFonts w:ascii="Times New Roman" w:hAnsi="Times New Roman" w:cs="Times New Roman"/>
          <w:sz w:val="24"/>
          <w:szCs w:val="24"/>
        </w:rPr>
      </w:pPr>
    </w:p>
    <w:p w14:paraId="45489273" w14:textId="77777777" w:rsidR="00F02615" w:rsidRPr="00871E93" w:rsidRDefault="00F02615" w:rsidP="00F02615">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3]</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 xml:space="preserve">2.1.2 El contexto social </w:t>
      </w:r>
    </w:p>
    <w:p w14:paraId="0C27204B" w14:textId="77777777" w:rsidR="00F02615" w:rsidRPr="00871E93" w:rsidRDefault="00F02615" w:rsidP="00F02615">
      <w:pPr>
        <w:tabs>
          <w:tab w:val="right" w:pos="8498"/>
        </w:tabs>
        <w:spacing w:after="0"/>
        <w:rPr>
          <w:rFonts w:ascii="Times New Roman" w:hAnsi="Times New Roman" w:cs="Times New Roman"/>
          <w:b/>
          <w:sz w:val="24"/>
          <w:szCs w:val="24"/>
        </w:rPr>
      </w:pPr>
    </w:p>
    <w:p w14:paraId="388D1B83" w14:textId="5BE9C4D4" w:rsidR="00F02615" w:rsidRPr="00871E93" w:rsidRDefault="00F02615" w:rsidP="00F02615">
      <w:pPr>
        <w:shd w:val="clear" w:color="auto" w:fill="FFFFFF"/>
        <w:spacing w:after="0"/>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La crisis producida en el per</w:t>
      </w:r>
      <w:r w:rsidR="00F84B60">
        <w:rPr>
          <w:rFonts w:ascii="Times New Roman" w:eastAsia="Times New Roman" w:hAnsi="Times New Roman" w:cs="Times New Roman"/>
          <w:sz w:val="24"/>
          <w:szCs w:val="24"/>
          <w:lang w:val="es-MX" w:eastAsia="es-MX"/>
        </w:rPr>
        <w:t>i</w:t>
      </w:r>
      <w:r w:rsidRPr="00871E93">
        <w:rPr>
          <w:rFonts w:ascii="Times New Roman" w:eastAsia="Times New Roman" w:hAnsi="Times New Roman" w:cs="Times New Roman"/>
          <w:sz w:val="24"/>
          <w:szCs w:val="24"/>
          <w:lang w:val="es-MX" w:eastAsia="es-MX"/>
        </w:rPr>
        <w:t>odo calificado como baja Edad Media evidenció el </w:t>
      </w:r>
      <w:r w:rsidRPr="00871E93">
        <w:rPr>
          <w:rFonts w:ascii="Times New Roman" w:eastAsia="Times New Roman" w:hAnsi="Times New Roman" w:cs="Times New Roman"/>
          <w:bCs/>
          <w:sz w:val="24"/>
          <w:szCs w:val="24"/>
          <w:lang w:val="es-MX" w:eastAsia="es-MX"/>
        </w:rPr>
        <w:t>declive del</w:t>
      </w:r>
      <w:r w:rsidR="00950802">
        <w:rPr>
          <w:rFonts w:ascii="Times New Roman" w:eastAsia="Times New Roman" w:hAnsi="Times New Roman" w:cs="Times New Roman"/>
          <w:b/>
          <w:bCs/>
          <w:sz w:val="24"/>
          <w:szCs w:val="24"/>
          <w:lang w:val="es-MX" w:eastAsia="es-MX"/>
        </w:rPr>
        <w:t xml:space="preserve"> F</w:t>
      </w:r>
      <w:r w:rsidRPr="00871E93">
        <w:rPr>
          <w:rFonts w:ascii="Times New Roman" w:eastAsia="Times New Roman" w:hAnsi="Times New Roman" w:cs="Times New Roman"/>
          <w:b/>
          <w:bCs/>
          <w:sz w:val="24"/>
          <w:szCs w:val="24"/>
          <w:lang w:val="es-MX" w:eastAsia="es-MX"/>
        </w:rPr>
        <w:t>eudalismo</w:t>
      </w:r>
      <w:r w:rsidRPr="00871E93">
        <w:rPr>
          <w:rFonts w:ascii="Times New Roman" w:eastAsia="Times New Roman" w:hAnsi="Times New Roman" w:cs="Times New Roman"/>
          <w:sz w:val="24"/>
          <w:szCs w:val="24"/>
          <w:lang w:val="es-MX" w:eastAsia="es-MX"/>
        </w:rPr>
        <w:t>. Durante el siglo XVI, las monarquías europeas aumentaron su poder político frente a la nobleza y reafirmaron su autoridad, estableciendo las bases de las </w:t>
      </w:r>
      <w:r w:rsidRPr="00871E93">
        <w:rPr>
          <w:rFonts w:ascii="Times New Roman" w:eastAsia="Times New Roman" w:hAnsi="Times New Roman" w:cs="Times New Roman"/>
          <w:b/>
          <w:bCs/>
          <w:sz w:val="24"/>
          <w:szCs w:val="24"/>
          <w:lang w:val="es-MX" w:eastAsia="es-MX"/>
        </w:rPr>
        <w:t>monarquías autoritarias</w:t>
      </w:r>
      <w:r w:rsidRPr="00871E93">
        <w:rPr>
          <w:rFonts w:ascii="Times New Roman" w:eastAsia="Times New Roman" w:hAnsi="Times New Roman" w:cs="Times New Roman"/>
          <w:sz w:val="24"/>
          <w:szCs w:val="24"/>
          <w:lang w:val="es-MX" w:eastAsia="es-MX"/>
        </w:rPr>
        <w:t> que se consolidarían a lo largo de la Edad Moderna. Con este cambio de organización social, el </w:t>
      </w:r>
      <w:r w:rsidRPr="00871E93">
        <w:rPr>
          <w:rFonts w:ascii="Times New Roman" w:eastAsia="Times New Roman" w:hAnsi="Times New Roman" w:cs="Times New Roman"/>
          <w:b/>
          <w:bCs/>
          <w:sz w:val="24"/>
          <w:szCs w:val="24"/>
          <w:lang w:val="es-MX" w:eastAsia="es-MX"/>
        </w:rPr>
        <w:t>foco cultural</w:t>
      </w:r>
      <w:r w:rsidRPr="00871E93">
        <w:rPr>
          <w:rFonts w:ascii="Times New Roman" w:eastAsia="Times New Roman" w:hAnsi="Times New Roman" w:cs="Times New Roman"/>
          <w:sz w:val="24"/>
          <w:szCs w:val="24"/>
          <w:lang w:val="es-MX" w:eastAsia="es-MX"/>
        </w:rPr>
        <w:t xml:space="preserve"> dejó de centrarse en los monasterios y abadías, responsables durante la Edad Media de la copia y difusión de los textos, para acompañar a la monarquía y desarrollarse en la </w:t>
      </w:r>
      <w:r w:rsidRPr="00871E93">
        <w:rPr>
          <w:rFonts w:ascii="Times New Roman" w:eastAsia="Times New Roman" w:hAnsi="Times New Roman" w:cs="Times New Roman"/>
          <w:b/>
          <w:bCs/>
          <w:sz w:val="24"/>
          <w:szCs w:val="24"/>
          <w:lang w:val="es-MX" w:eastAsia="es-MX"/>
        </w:rPr>
        <w:t>corte</w:t>
      </w:r>
      <w:r w:rsidRPr="00871E93">
        <w:rPr>
          <w:rFonts w:ascii="Times New Roman" w:eastAsia="Times New Roman" w:hAnsi="Times New Roman" w:cs="Times New Roman"/>
          <w:sz w:val="24"/>
          <w:szCs w:val="24"/>
          <w:lang w:val="es-MX" w:eastAsia="es-MX"/>
        </w:rPr>
        <w:t>.</w:t>
      </w:r>
    </w:p>
    <w:p w14:paraId="18654304" w14:textId="77777777" w:rsidR="00F02615" w:rsidRPr="00871E93" w:rsidRDefault="00F02615" w:rsidP="00F02615">
      <w:pPr>
        <w:tabs>
          <w:tab w:val="right" w:pos="8498"/>
        </w:tabs>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35"/>
        <w:gridCol w:w="6503"/>
      </w:tblGrid>
      <w:tr w:rsidR="00F02615" w:rsidRPr="00871E93" w14:paraId="4E264011" w14:textId="77777777" w:rsidTr="00F97F30">
        <w:trPr>
          <w:trHeight w:val="278"/>
        </w:trPr>
        <w:tc>
          <w:tcPr>
            <w:tcW w:w="9038" w:type="dxa"/>
            <w:gridSpan w:val="2"/>
            <w:shd w:val="clear" w:color="auto" w:fill="000000" w:themeFill="text1"/>
          </w:tcPr>
          <w:p w14:paraId="7FC89C6F" w14:textId="77777777" w:rsidR="00F02615" w:rsidRPr="00871E93" w:rsidRDefault="00F02615" w:rsidP="00F02615">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Recuerda</w:t>
            </w:r>
          </w:p>
        </w:tc>
      </w:tr>
      <w:tr w:rsidR="00F02615" w:rsidRPr="00871E93" w14:paraId="13A90B6F" w14:textId="77777777" w:rsidTr="00F97F30">
        <w:trPr>
          <w:trHeight w:val="243"/>
        </w:trPr>
        <w:tc>
          <w:tcPr>
            <w:tcW w:w="2535" w:type="dxa"/>
          </w:tcPr>
          <w:p w14:paraId="2C749BD3" w14:textId="77777777" w:rsidR="00F02615" w:rsidRPr="00871E93" w:rsidRDefault="00F02615" w:rsidP="00F02615">
            <w:pPr>
              <w:rPr>
                <w:rFonts w:ascii="Times New Roman" w:hAnsi="Times New Roman" w:cs="Times New Roman"/>
                <w:b/>
                <w:sz w:val="24"/>
                <w:szCs w:val="24"/>
              </w:rPr>
            </w:pPr>
            <w:r w:rsidRPr="00871E93">
              <w:rPr>
                <w:rFonts w:ascii="Times New Roman" w:hAnsi="Times New Roman" w:cs="Times New Roman"/>
                <w:b/>
                <w:sz w:val="24"/>
                <w:szCs w:val="24"/>
              </w:rPr>
              <w:t>Contenido</w:t>
            </w:r>
          </w:p>
        </w:tc>
        <w:tc>
          <w:tcPr>
            <w:tcW w:w="6503" w:type="dxa"/>
          </w:tcPr>
          <w:p w14:paraId="108ACAB7" w14:textId="77777777" w:rsidR="00F02615" w:rsidRPr="00871E93" w:rsidRDefault="00F02615" w:rsidP="00F02615">
            <w:pPr>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Durante el siglo XVI se reafirmaron algunas tendencias que ya se habían iniciado a finales del siglo XV:</w:t>
            </w:r>
          </w:p>
          <w:p w14:paraId="378F98E3" w14:textId="77777777" w:rsidR="00F02615" w:rsidRPr="00871E93" w:rsidRDefault="00F02615" w:rsidP="00F02615">
            <w:pPr>
              <w:numPr>
                <w:ilvl w:val="0"/>
                <w:numId w:val="3"/>
              </w:numPr>
              <w:ind w:left="300"/>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 xml:space="preserve">Una </w:t>
            </w:r>
            <w:r w:rsidRPr="00871E93">
              <w:rPr>
                <w:rFonts w:ascii="Times New Roman" w:eastAsia="Times New Roman" w:hAnsi="Times New Roman" w:cs="Times New Roman"/>
                <w:b/>
                <w:sz w:val="24"/>
                <w:szCs w:val="24"/>
                <w:lang w:eastAsia="es-MX"/>
              </w:rPr>
              <w:t>apertura</w:t>
            </w:r>
            <w:r w:rsidRPr="00871E93">
              <w:rPr>
                <w:rFonts w:ascii="Times New Roman" w:eastAsia="Times New Roman" w:hAnsi="Times New Roman" w:cs="Times New Roman"/>
                <w:sz w:val="24"/>
                <w:szCs w:val="24"/>
                <w:lang w:eastAsia="es-MX"/>
              </w:rPr>
              <w:t xml:space="preserve"> mental hacia </w:t>
            </w:r>
            <w:r w:rsidRPr="00871E93">
              <w:rPr>
                <w:rFonts w:ascii="Times New Roman" w:eastAsia="Times New Roman" w:hAnsi="Times New Roman" w:cs="Times New Roman"/>
                <w:b/>
                <w:sz w:val="24"/>
                <w:szCs w:val="24"/>
                <w:lang w:eastAsia="es-MX"/>
              </w:rPr>
              <w:t>nuevas ideas</w:t>
            </w:r>
            <w:r w:rsidRPr="00871E93">
              <w:rPr>
                <w:rFonts w:ascii="Times New Roman" w:eastAsia="Times New Roman" w:hAnsi="Times New Roman" w:cs="Times New Roman"/>
                <w:sz w:val="24"/>
                <w:szCs w:val="24"/>
                <w:lang w:eastAsia="es-MX"/>
              </w:rPr>
              <w:t xml:space="preserve"> y conceptos.</w:t>
            </w:r>
          </w:p>
          <w:p w14:paraId="1AE8FE1B" w14:textId="77777777" w:rsidR="00F02615" w:rsidRPr="00871E93" w:rsidRDefault="00F02615" w:rsidP="00F02615">
            <w:pPr>
              <w:numPr>
                <w:ilvl w:val="0"/>
                <w:numId w:val="3"/>
              </w:numPr>
              <w:ind w:left="300"/>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Una nueva clase social: la </w:t>
            </w:r>
            <w:r w:rsidRPr="00871E93">
              <w:rPr>
                <w:rFonts w:ascii="Times New Roman" w:eastAsia="Times New Roman" w:hAnsi="Times New Roman" w:cs="Times New Roman"/>
                <w:b/>
                <w:bCs/>
                <w:sz w:val="24"/>
                <w:szCs w:val="24"/>
                <w:lang w:eastAsia="es-MX"/>
              </w:rPr>
              <w:t>burguesía</w:t>
            </w:r>
            <w:r w:rsidRPr="00871E93">
              <w:rPr>
                <w:rFonts w:ascii="Times New Roman" w:eastAsia="Times New Roman" w:hAnsi="Times New Roman" w:cs="Times New Roman"/>
                <w:sz w:val="24"/>
                <w:szCs w:val="24"/>
                <w:lang w:eastAsia="es-MX"/>
              </w:rPr>
              <w:t>.</w:t>
            </w:r>
          </w:p>
          <w:p w14:paraId="776909C7" w14:textId="77777777" w:rsidR="00F02615" w:rsidRPr="00871E93" w:rsidRDefault="00F02615" w:rsidP="00F02615">
            <w:pPr>
              <w:numPr>
                <w:ilvl w:val="0"/>
                <w:numId w:val="3"/>
              </w:numPr>
              <w:ind w:left="300"/>
              <w:rPr>
                <w:rFonts w:ascii="Times New Roman" w:hAnsi="Times New Roman" w:cs="Times New Roman"/>
                <w:sz w:val="24"/>
                <w:szCs w:val="24"/>
              </w:rPr>
            </w:pPr>
            <w:r w:rsidRPr="00871E93">
              <w:rPr>
                <w:rFonts w:ascii="Times New Roman" w:hAnsi="Times New Roman" w:cs="Times New Roman"/>
                <w:sz w:val="24"/>
                <w:szCs w:val="24"/>
              </w:rPr>
              <w:t xml:space="preserve">El </w:t>
            </w:r>
            <w:r w:rsidRPr="00871E93">
              <w:rPr>
                <w:rFonts w:ascii="Times New Roman" w:hAnsi="Times New Roman" w:cs="Times New Roman"/>
                <w:b/>
                <w:sz w:val="24"/>
                <w:szCs w:val="24"/>
              </w:rPr>
              <w:t>desarrollo de los centros urbanos.</w:t>
            </w:r>
          </w:p>
        </w:tc>
      </w:tr>
    </w:tbl>
    <w:p w14:paraId="572869C7" w14:textId="77777777" w:rsidR="00F02615" w:rsidRPr="00871E93" w:rsidRDefault="00F02615" w:rsidP="00F02615">
      <w:pPr>
        <w:spacing w:after="0"/>
        <w:rPr>
          <w:rFonts w:ascii="Times New Roman" w:hAnsi="Times New Roman" w:cs="Times New Roman"/>
          <w:color w:val="000000"/>
          <w:sz w:val="24"/>
          <w:szCs w:val="24"/>
        </w:rPr>
      </w:pPr>
    </w:p>
    <w:p w14:paraId="3D71923D" w14:textId="0CFA8338" w:rsidR="00F02615" w:rsidRPr="00871E93" w:rsidRDefault="00F02615" w:rsidP="00D24F2B">
      <w:pPr>
        <w:pStyle w:val="u"/>
        <w:shd w:val="clear" w:color="auto" w:fill="FFFFFF"/>
        <w:spacing w:before="0" w:beforeAutospacing="0" w:after="0" w:afterAutospacing="0"/>
        <w:rPr>
          <w:rStyle w:val="un"/>
          <w:rFonts w:eastAsiaTheme="majorEastAsia"/>
        </w:rPr>
      </w:pPr>
      <w:r w:rsidRPr="00871E93">
        <w:rPr>
          <w:rStyle w:val="un"/>
          <w:rFonts w:eastAsiaTheme="majorEastAsia"/>
        </w:rPr>
        <w:t>Otro aspecto muy importante fue el descubrimiento y conquista de nuevos territorios desconocidos hasta el momento, que permitió establecer un dominio político en las tierras colonizadas y enriqueció a los colonizadores. El</w:t>
      </w:r>
      <w:r w:rsidRPr="00871E93">
        <w:rPr>
          <w:rStyle w:val="apple-converted-space"/>
        </w:rPr>
        <w:t> </w:t>
      </w:r>
      <w:r w:rsidRPr="00871E93">
        <w:rPr>
          <w:rStyle w:val="Textoennegrita"/>
          <w:rFonts w:eastAsiaTheme="minorEastAsia"/>
        </w:rPr>
        <w:t>descubrimiento de América</w:t>
      </w:r>
      <w:r w:rsidRPr="00871E93">
        <w:rPr>
          <w:rStyle w:val="apple-converted-space"/>
        </w:rPr>
        <w:t> </w:t>
      </w:r>
      <w:r w:rsidRPr="00871E93">
        <w:rPr>
          <w:rStyle w:val="un"/>
          <w:rFonts w:eastAsiaTheme="majorEastAsia"/>
        </w:rPr>
        <w:t>supuso un gran enriquecimiento para la burguesía y la Corona: esclavizaron a la población autóctona para así conseguir mano de obra gratuita. Además, explotaron las materias primas del continente, se importaron productos desconocidos en Europa y se abrió el comercio con el Nuevo Mundo.</w:t>
      </w:r>
      <w:r w:rsidRPr="00871E93">
        <w:rPr>
          <w:rStyle w:val="apple-converted-space"/>
        </w:rPr>
        <w:t> </w:t>
      </w:r>
      <w:r w:rsidRPr="00871E93">
        <w:rPr>
          <w:rStyle w:val="un"/>
          <w:rFonts w:eastAsiaTheme="majorEastAsia"/>
        </w:rPr>
        <w:t>[</w:t>
      </w:r>
      <w:hyperlink r:id="rId12" w:history="1">
        <w:r w:rsidRPr="00871E93">
          <w:rPr>
            <w:rStyle w:val="Hipervnculo"/>
            <w:rFonts w:eastAsiaTheme="majorEastAsia"/>
          </w:rPr>
          <w:t>VER</w:t>
        </w:r>
      </w:hyperlink>
      <w:r w:rsidRPr="00871E93">
        <w:rPr>
          <w:rStyle w:val="un"/>
          <w:rFonts w:eastAsiaTheme="majorEastAsia"/>
        </w:rPr>
        <w:t xml:space="preserve">] </w:t>
      </w:r>
    </w:p>
    <w:p w14:paraId="0C283099" w14:textId="77777777" w:rsidR="00F02615" w:rsidRPr="00871E93" w:rsidRDefault="00F02615" w:rsidP="00F02615">
      <w:pPr>
        <w:pStyle w:val="u"/>
        <w:shd w:val="clear" w:color="auto" w:fill="FFFFFF"/>
        <w:spacing w:before="0" w:beforeAutospacing="0" w:after="0" w:afterAutospacing="0"/>
        <w:jc w:val="both"/>
      </w:pPr>
    </w:p>
    <w:tbl>
      <w:tblPr>
        <w:tblStyle w:val="Tablaconcuadrcula"/>
        <w:tblW w:w="0" w:type="auto"/>
        <w:tblLook w:val="04A0" w:firstRow="1" w:lastRow="0" w:firstColumn="1" w:lastColumn="0" w:noHBand="0" w:noVBand="1"/>
      </w:tblPr>
      <w:tblGrid>
        <w:gridCol w:w="2518"/>
        <w:gridCol w:w="6515"/>
      </w:tblGrid>
      <w:tr w:rsidR="00F02615" w:rsidRPr="00871E93" w14:paraId="4715476F" w14:textId="77777777" w:rsidTr="00F97F30">
        <w:tc>
          <w:tcPr>
            <w:tcW w:w="9033" w:type="dxa"/>
            <w:gridSpan w:val="2"/>
            <w:shd w:val="clear" w:color="auto" w:fill="0D0D0D" w:themeFill="text1" w:themeFillTint="F2"/>
          </w:tcPr>
          <w:p w14:paraId="7CDD0BA9" w14:textId="77777777" w:rsidR="00F02615" w:rsidRPr="00871E93" w:rsidRDefault="00F02615" w:rsidP="00F97F30">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Imagen (fotografía, gráfica o ilustración)</w:t>
            </w:r>
          </w:p>
        </w:tc>
      </w:tr>
      <w:tr w:rsidR="00F02615" w:rsidRPr="00871E93" w14:paraId="135C8629" w14:textId="77777777" w:rsidTr="00F97F30">
        <w:tc>
          <w:tcPr>
            <w:tcW w:w="2518" w:type="dxa"/>
          </w:tcPr>
          <w:p w14:paraId="16623CAD" w14:textId="77777777" w:rsidR="00F02615" w:rsidRPr="00871E93" w:rsidRDefault="00F02615" w:rsidP="00F97F30">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Pr>
          <w:p w14:paraId="51BE7A09" w14:textId="5B732F1E" w:rsidR="00F02615" w:rsidRPr="00871E93" w:rsidRDefault="006E0DB1" w:rsidP="00F97F30">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w:t>
            </w:r>
            <w:r w:rsidR="00F02615" w:rsidRPr="00871E93">
              <w:rPr>
                <w:rFonts w:ascii="Times New Roman" w:hAnsi="Times New Roman" w:cs="Times New Roman"/>
                <w:color w:val="000000"/>
                <w:sz w:val="24"/>
                <w:szCs w:val="24"/>
              </w:rPr>
              <w:t>_IMG03</w:t>
            </w:r>
          </w:p>
        </w:tc>
      </w:tr>
      <w:tr w:rsidR="00F02615" w:rsidRPr="00871E93" w14:paraId="333A17FD" w14:textId="77777777" w:rsidTr="00F97F30">
        <w:tc>
          <w:tcPr>
            <w:tcW w:w="2518" w:type="dxa"/>
          </w:tcPr>
          <w:p w14:paraId="5F939308" w14:textId="77777777" w:rsidR="00F02615" w:rsidRPr="00871E93" w:rsidRDefault="00F02615" w:rsidP="00F97F30">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Pr>
          <w:p w14:paraId="3B7C8654" w14:textId="1203D2F8" w:rsidR="00F02615" w:rsidRPr="00871E93" w:rsidRDefault="00D24F2B" w:rsidP="00D24F2B">
            <w:pPr>
              <w:rPr>
                <w:rFonts w:ascii="Times New Roman" w:hAnsi="Times New Roman" w:cs="Times New Roman"/>
                <w:color w:val="000000"/>
                <w:sz w:val="24"/>
                <w:szCs w:val="24"/>
              </w:rPr>
            </w:pPr>
            <w:r w:rsidRPr="00871E93">
              <w:rPr>
                <w:rFonts w:ascii="Times New Roman" w:hAnsi="Times New Roman" w:cs="Times New Roman"/>
                <w:color w:val="000000"/>
                <w:sz w:val="24"/>
                <w:szCs w:val="24"/>
              </w:rPr>
              <w:t>Escultura de</w:t>
            </w:r>
            <w:r w:rsidR="00F02615" w:rsidRPr="00871E93">
              <w:rPr>
                <w:rFonts w:ascii="Times New Roman" w:hAnsi="Times New Roman" w:cs="Times New Roman"/>
                <w:color w:val="000000"/>
                <w:sz w:val="24"/>
                <w:szCs w:val="24"/>
              </w:rPr>
              <w:t xml:space="preserve"> Cristóbal Colón</w:t>
            </w:r>
          </w:p>
        </w:tc>
      </w:tr>
      <w:tr w:rsidR="00F02615" w:rsidRPr="00871E93" w14:paraId="6EB14A24" w14:textId="77777777" w:rsidTr="00F97F30">
        <w:tc>
          <w:tcPr>
            <w:tcW w:w="2518" w:type="dxa"/>
          </w:tcPr>
          <w:p w14:paraId="56B705B9" w14:textId="77777777" w:rsidR="00F02615" w:rsidRPr="00871E93" w:rsidRDefault="00F02615" w:rsidP="00F97F30">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Código Shutterstock (o URL o la ruta en AulaPlaneta)</w:t>
            </w:r>
          </w:p>
        </w:tc>
        <w:tc>
          <w:tcPr>
            <w:tcW w:w="6515" w:type="dxa"/>
          </w:tcPr>
          <w:p w14:paraId="4663689E" w14:textId="5D000041" w:rsidR="00F02615" w:rsidRPr="00871E93" w:rsidRDefault="00F02615" w:rsidP="00F97F30">
            <w:pPr>
              <w:rPr>
                <w:rFonts w:ascii="Times New Roman" w:hAnsi="Times New Roman" w:cs="Times New Roman"/>
                <w:color w:val="000000"/>
                <w:sz w:val="24"/>
                <w:szCs w:val="24"/>
              </w:rPr>
            </w:pPr>
            <w:r w:rsidRPr="00871E93">
              <w:rPr>
                <w:rStyle w:val="apple-converted-space"/>
                <w:rFonts w:ascii="Times New Roman" w:hAnsi="Times New Roman" w:cs="Times New Roman"/>
                <w:color w:val="B2B2B2"/>
                <w:sz w:val="24"/>
                <w:szCs w:val="24"/>
                <w:shd w:val="clear" w:color="auto" w:fill="222222"/>
              </w:rPr>
              <w:t> </w:t>
            </w:r>
            <w:hyperlink r:id="rId13" w:history="1">
              <w:r w:rsidRPr="00871E93">
                <w:rPr>
                  <w:rStyle w:val="Hipervnculo"/>
                  <w:rFonts w:ascii="Times New Roman" w:hAnsi="Times New Roman" w:cs="Times New Roman"/>
                  <w:color w:val="auto"/>
                  <w:sz w:val="24"/>
                  <w:szCs w:val="24"/>
                  <w:shd w:val="clear" w:color="auto" w:fill="222222"/>
                </w:rPr>
                <w:t>324689939</w:t>
              </w:r>
            </w:hyperlink>
            <w:r w:rsidRPr="00871E93">
              <w:rPr>
                <w:rFonts w:ascii="Times New Roman" w:hAnsi="Times New Roman" w:cs="Times New Roman"/>
                <w:color w:val="B2B2B2"/>
                <w:sz w:val="24"/>
                <w:szCs w:val="24"/>
                <w:shd w:val="clear" w:color="auto" w:fill="222222"/>
              </w:rPr>
              <w:t xml:space="preserve"> </w:t>
            </w:r>
          </w:p>
        </w:tc>
      </w:tr>
      <w:tr w:rsidR="00F02615" w:rsidRPr="00871E93" w14:paraId="5092E1BE" w14:textId="77777777" w:rsidTr="00F97F30">
        <w:tc>
          <w:tcPr>
            <w:tcW w:w="2518" w:type="dxa"/>
          </w:tcPr>
          <w:p w14:paraId="227631A1" w14:textId="77777777" w:rsidR="00F02615" w:rsidRPr="00871E93" w:rsidRDefault="00F02615" w:rsidP="00D24F2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Pie de imagen</w:t>
            </w:r>
          </w:p>
        </w:tc>
        <w:tc>
          <w:tcPr>
            <w:tcW w:w="6515" w:type="dxa"/>
          </w:tcPr>
          <w:p w14:paraId="2B5AAC5B" w14:textId="277F5707" w:rsidR="00F02615" w:rsidRPr="00871E93" w:rsidRDefault="00F02615" w:rsidP="00D24F2B">
            <w:pPr>
              <w:rPr>
                <w:rFonts w:ascii="Times New Roman" w:hAnsi="Times New Roman" w:cs="Times New Roman"/>
                <w:color w:val="000000"/>
                <w:sz w:val="24"/>
                <w:szCs w:val="24"/>
              </w:rPr>
            </w:pPr>
            <w:r w:rsidRPr="00871E93">
              <w:rPr>
                <w:rFonts w:ascii="Times New Roman" w:hAnsi="Times New Roman" w:cs="Times New Roman"/>
                <w:color w:val="000000"/>
                <w:sz w:val="24"/>
                <w:szCs w:val="24"/>
              </w:rPr>
              <w:t>La papa, el cacao (del cual se extrae el chocolate) y el maíz son productos que se exportaron de América a Europa y que se comercializaron a par</w:t>
            </w:r>
            <w:r w:rsidR="00966D98">
              <w:rPr>
                <w:rFonts w:ascii="Times New Roman" w:hAnsi="Times New Roman" w:cs="Times New Roman"/>
                <w:color w:val="000000"/>
                <w:sz w:val="24"/>
                <w:szCs w:val="24"/>
              </w:rPr>
              <w:t xml:space="preserve">tir del siglo XVI. En la imagen, </w:t>
            </w:r>
            <w:r w:rsidRPr="00871E93">
              <w:rPr>
                <w:rFonts w:ascii="Times New Roman" w:hAnsi="Times New Roman" w:cs="Times New Roman"/>
                <w:color w:val="000000"/>
                <w:sz w:val="24"/>
                <w:szCs w:val="24"/>
              </w:rPr>
              <w:t>el conquistador Cristóbal Colón.</w:t>
            </w:r>
          </w:p>
        </w:tc>
      </w:tr>
    </w:tbl>
    <w:p w14:paraId="2DEB2931" w14:textId="77777777" w:rsidR="00F02615" w:rsidRPr="00871E93" w:rsidRDefault="00F02615" w:rsidP="00D24F2B">
      <w:pPr>
        <w:spacing w:after="0"/>
        <w:rPr>
          <w:rFonts w:ascii="Times New Roman" w:hAnsi="Times New Roman" w:cs="Times New Roman"/>
          <w:color w:val="000000"/>
          <w:sz w:val="24"/>
          <w:szCs w:val="24"/>
          <w:lang w:val="es-MX"/>
        </w:rPr>
      </w:pPr>
    </w:p>
    <w:p w14:paraId="3197F73F" w14:textId="77777777" w:rsidR="00F02615" w:rsidRPr="00871E93" w:rsidRDefault="00F02615" w:rsidP="00D24F2B">
      <w:pPr>
        <w:pStyle w:val="u"/>
        <w:shd w:val="clear" w:color="auto" w:fill="FFFFFF"/>
        <w:spacing w:before="0" w:beforeAutospacing="0" w:after="0" w:afterAutospacing="0"/>
        <w:rPr>
          <w:rStyle w:val="un"/>
          <w:rFonts w:eastAsiaTheme="majorEastAsia"/>
        </w:rPr>
      </w:pPr>
      <w:r w:rsidRPr="00871E93">
        <w:rPr>
          <w:rFonts w:eastAsiaTheme="minorHAnsi"/>
          <w:color w:val="000000"/>
          <w:lang w:val="es-ES_tradnl" w:eastAsia="en-US"/>
        </w:rPr>
        <w:t>A</w:t>
      </w:r>
      <w:r w:rsidRPr="00871E93">
        <w:rPr>
          <w:rStyle w:val="un"/>
          <w:rFonts w:eastAsiaTheme="majorEastAsia"/>
        </w:rPr>
        <w:t xml:space="preserve"> finales del siglo XV, además del descubrimiento de América y su posterior conquista, se produjeron otros acontecimientos importantes:</w:t>
      </w:r>
    </w:p>
    <w:p w14:paraId="2DF4F970" w14:textId="77777777" w:rsidR="00F02615" w:rsidRPr="00871E93" w:rsidRDefault="00F02615" w:rsidP="00D24F2B">
      <w:pPr>
        <w:pStyle w:val="u"/>
        <w:shd w:val="clear" w:color="auto" w:fill="FFFFFF"/>
        <w:spacing w:before="0" w:beforeAutospacing="0" w:after="0" w:afterAutospacing="0"/>
      </w:pPr>
    </w:p>
    <w:p w14:paraId="2A121774" w14:textId="77777777" w:rsidR="00F02615" w:rsidRPr="00871E93" w:rsidRDefault="00F02615" w:rsidP="00D24F2B">
      <w:pPr>
        <w:numPr>
          <w:ilvl w:val="0"/>
          <w:numId w:val="4"/>
        </w:numPr>
        <w:shd w:val="clear" w:color="auto" w:fill="FFFFFF"/>
        <w:spacing w:after="0" w:line="240" w:lineRule="auto"/>
        <w:ind w:left="300"/>
        <w:rPr>
          <w:rFonts w:ascii="Times New Roman" w:hAnsi="Times New Roman" w:cs="Times New Roman"/>
          <w:sz w:val="24"/>
          <w:szCs w:val="24"/>
        </w:rPr>
      </w:pPr>
      <w:r w:rsidRPr="00871E93">
        <w:rPr>
          <w:rStyle w:val="un"/>
          <w:rFonts w:ascii="Times New Roman" w:hAnsi="Times New Roman" w:cs="Times New Roman"/>
          <w:sz w:val="24"/>
          <w:szCs w:val="24"/>
        </w:rPr>
        <w:t>La</w:t>
      </w:r>
      <w:r w:rsidRPr="00871E93">
        <w:rPr>
          <w:rStyle w:val="apple-converted-space"/>
          <w:rFonts w:ascii="Times New Roman" w:hAnsi="Times New Roman" w:cs="Times New Roman"/>
          <w:sz w:val="24"/>
          <w:szCs w:val="24"/>
        </w:rPr>
        <w:t> </w:t>
      </w:r>
      <w:r w:rsidRPr="00871E93">
        <w:rPr>
          <w:rStyle w:val="Textoennegrita"/>
          <w:rFonts w:ascii="Times New Roman" w:hAnsi="Times New Roman" w:cs="Times New Roman"/>
          <w:sz w:val="24"/>
          <w:szCs w:val="24"/>
        </w:rPr>
        <w:t>unificación de los reinos hispánicos</w:t>
      </w:r>
      <w:r w:rsidRPr="00871E93">
        <w:rPr>
          <w:rStyle w:val="apple-converted-space"/>
          <w:rFonts w:ascii="Times New Roman" w:hAnsi="Times New Roman" w:cs="Times New Roman"/>
          <w:sz w:val="24"/>
          <w:szCs w:val="24"/>
        </w:rPr>
        <w:t> </w:t>
      </w:r>
      <w:r w:rsidRPr="00871E93">
        <w:rPr>
          <w:rStyle w:val="un"/>
          <w:rFonts w:ascii="Times New Roman" w:hAnsi="Times New Roman" w:cs="Times New Roman"/>
          <w:sz w:val="24"/>
          <w:szCs w:val="24"/>
        </w:rPr>
        <w:t>y el incremento de la importancia de la</w:t>
      </w:r>
      <w:r w:rsidRPr="00871E93">
        <w:rPr>
          <w:rStyle w:val="apple-converted-space"/>
          <w:rFonts w:ascii="Times New Roman" w:hAnsi="Times New Roman" w:cs="Times New Roman"/>
          <w:sz w:val="24"/>
          <w:szCs w:val="24"/>
        </w:rPr>
        <w:t> </w:t>
      </w:r>
      <w:r w:rsidRPr="00871E93">
        <w:rPr>
          <w:rStyle w:val="Textoennegrita"/>
          <w:rFonts w:ascii="Times New Roman" w:hAnsi="Times New Roman" w:cs="Times New Roman"/>
          <w:sz w:val="24"/>
          <w:szCs w:val="24"/>
        </w:rPr>
        <w:t>corte</w:t>
      </w:r>
      <w:r w:rsidRPr="00871E93">
        <w:rPr>
          <w:rStyle w:val="un"/>
          <w:rFonts w:ascii="Times New Roman" w:hAnsi="Times New Roman" w:cs="Times New Roman"/>
          <w:sz w:val="24"/>
          <w:szCs w:val="24"/>
        </w:rPr>
        <w:t>.</w:t>
      </w:r>
    </w:p>
    <w:p w14:paraId="131A87D9" w14:textId="77777777" w:rsidR="00F02615" w:rsidRPr="00871E93" w:rsidRDefault="00F02615" w:rsidP="00D24F2B">
      <w:pPr>
        <w:numPr>
          <w:ilvl w:val="0"/>
          <w:numId w:val="4"/>
        </w:numPr>
        <w:shd w:val="clear" w:color="auto" w:fill="FFFFFF"/>
        <w:spacing w:after="0" w:line="240" w:lineRule="auto"/>
        <w:ind w:left="300"/>
        <w:rPr>
          <w:rFonts w:ascii="Times New Roman" w:hAnsi="Times New Roman" w:cs="Times New Roman"/>
          <w:sz w:val="24"/>
          <w:szCs w:val="24"/>
        </w:rPr>
      </w:pPr>
      <w:r w:rsidRPr="00871E93">
        <w:rPr>
          <w:rStyle w:val="un"/>
          <w:rFonts w:ascii="Times New Roman" w:hAnsi="Times New Roman" w:cs="Times New Roman"/>
          <w:sz w:val="24"/>
          <w:szCs w:val="24"/>
        </w:rPr>
        <w:lastRenderedPageBreak/>
        <w:t>La</w:t>
      </w:r>
      <w:r w:rsidRPr="00871E93">
        <w:rPr>
          <w:rStyle w:val="apple-converted-space"/>
          <w:rFonts w:ascii="Times New Roman" w:hAnsi="Times New Roman" w:cs="Times New Roman"/>
          <w:sz w:val="24"/>
          <w:szCs w:val="24"/>
        </w:rPr>
        <w:t> </w:t>
      </w:r>
      <w:r w:rsidRPr="00871E93">
        <w:rPr>
          <w:rStyle w:val="Textoennegrita"/>
          <w:rFonts w:ascii="Times New Roman" w:hAnsi="Times New Roman" w:cs="Times New Roman"/>
          <w:sz w:val="24"/>
          <w:szCs w:val="24"/>
        </w:rPr>
        <w:t>reconquista del Reino de Granada</w:t>
      </w:r>
      <w:r w:rsidRPr="00871E93">
        <w:rPr>
          <w:rStyle w:val="un"/>
          <w:rFonts w:ascii="Times New Roman" w:hAnsi="Times New Roman" w:cs="Times New Roman"/>
          <w:sz w:val="24"/>
          <w:szCs w:val="24"/>
        </w:rPr>
        <w:t>.</w:t>
      </w:r>
    </w:p>
    <w:p w14:paraId="7BDA46FA" w14:textId="3230D601" w:rsidR="00F02615" w:rsidRPr="00871E93" w:rsidRDefault="00F02615" w:rsidP="00D24F2B">
      <w:pPr>
        <w:numPr>
          <w:ilvl w:val="0"/>
          <w:numId w:val="4"/>
        </w:numPr>
        <w:shd w:val="clear" w:color="auto" w:fill="FFFFFF"/>
        <w:spacing w:after="0" w:line="240" w:lineRule="auto"/>
        <w:ind w:left="300"/>
        <w:rPr>
          <w:rStyle w:val="un"/>
          <w:rFonts w:ascii="Times New Roman" w:hAnsi="Times New Roman" w:cs="Times New Roman"/>
          <w:sz w:val="24"/>
          <w:szCs w:val="24"/>
        </w:rPr>
      </w:pPr>
      <w:r w:rsidRPr="00871E93">
        <w:rPr>
          <w:rStyle w:val="un"/>
          <w:rFonts w:ascii="Times New Roman" w:hAnsi="Times New Roman" w:cs="Times New Roman"/>
          <w:sz w:val="24"/>
          <w:szCs w:val="24"/>
        </w:rPr>
        <w:t>La</w:t>
      </w:r>
      <w:r w:rsidRPr="00871E93">
        <w:rPr>
          <w:rStyle w:val="apple-converted-space"/>
          <w:rFonts w:ascii="Times New Roman" w:hAnsi="Times New Roman" w:cs="Times New Roman"/>
          <w:sz w:val="24"/>
          <w:szCs w:val="24"/>
        </w:rPr>
        <w:t> </w:t>
      </w:r>
      <w:r w:rsidRPr="00871E93">
        <w:rPr>
          <w:rStyle w:val="Textoennegrita"/>
          <w:rFonts w:ascii="Times New Roman" w:hAnsi="Times New Roman" w:cs="Times New Roman"/>
          <w:sz w:val="24"/>
          <w:szCs w:val="24"/>
        </w:rPr>
        <w:t>expulsión</w:t>
      </w:r>
      <w:r w:rsidRPr="00871E93">
        <w:rPr>
          <w:rStyle w:val="apple-converted-space"/>
          <w:rFonts w:ascii="Times New Roman" w:hAnsi="Times New Roman" w:cs="Times New Roman"/>
          <w:sz w:val="24"/>
          <w:szCs w:val="24"/>
        </w:rPr>
        <w:t> </w:t>
      </w:r>
      <w:r w:rsidRPr="00871E93">
        <w:rPr>
          <w:rStyle w:val="un"/>
          <w:rFonts w:ascii="Times New Roman" w:hAnsi="Times New Roman" w:cs="Times New Roman"/>
          <w:sz w:val="24"/>
          <w:szCs w:val="24"/>
        </w:rPr>
        <w:t>de los</w:t>
      </w:r>
      <w:r w:rsidRPr="00871E93">
        <w:rPr>
          <w:rStyle w:val="apple-converted-space"/>
          <w:rFonts w:ascii="Times New Roman" w:hAnsi="Times New Roman" w:cs="Times New Roman"/>
          <w:sz w:val="24"/>
          <w:szCs w:val="24"/>
        </w:rPr>
        <w:t> </w:t>
      </w:r>
      <w:r w:rsidRPr="00871E93">
        <w:rPr>
          <w:rStyle w:val="Textoennegrita"/>
          <w:rFonts w:ascii="Times New Roman" w:hAnsi="Times New Roman" w:cs="Times New Roman"/>
          <w:sz w:val="24"/>
          <w:szCs w:val="24"/>
        </w:rPr>
        <w:t>judíos</w:t>
      </w:r>
      <w:r w:rsidRPr="00871E93">
        <w:rPr>
          <w:rStyle w:val="apple-converted-space"/>
          <w:rFonts w:ascii="Times New Roman" w:hAnsi="Times New Roman" w:cs="Times New Roman"/>
          <w:sz w:val="24"/>
          <w:szCs w:val="24"/>
        </w:rPr>
        <w:t> </w:t>
      </w:r>
      <w:r w:rsidRPr="00871E93">
        <w:rPr>
          <w:rStyle w:val="un"/>
          <w:rFonts w:ascii="Times New Roman" w:hAnsi="Times New Roman" w:cs="Times New Roman"/>
          <w:sz w:val="24"/>
          <w:szCs w:val="24"/>
        </w:rPr>
        <w:t>y</w:t>
      </w:r>
      <w:r w:rsidRPr="00871E93">
        <w:rPr>
          <w:rStyle w:val="apple-converted-space"/>
          <w:rFonts w:ascii="Times New Roman" w:hAnsi="Times New Roman" w:cs="Times New Roman"/>
          <w:sz w:val="24"/>
          <w:szCs w:val="24"/>
        </w:rPr>
        <w:t> </w:t>
      </w:r>
      <w:r w:rsidRPr="00871E93">
        <w:rPr>
          <w:rStyle w:val="Textoennegrita"/>
          <w:rFonts w:ascii="Times New Roman" w:hAnsi="Times New Roman" w:cs="Times New Roman"/>
          <w:sz w:val="24"/>
          <w:szCs w:val="24"/>
        </w:rPr>
        <w:t>musulmanes</w:t>
      </w:r>
      <w:r w:rsidRPr="00871E93">
        <w:rPr>
          <w:rStyle w:val="apple-converted-space"/>
          <w:rFonts w:ascii="Times New Roman" w:hAnsi="Times New Roman" w:cs="Times New Roman"/>
          <w:sz w:val="24"/>
          <w:szCs w:val="24"/>
        </w:rPr>
        <w:t> </w:t>
      </w:r>
      <w:r w:rsidRPr="00871E93">
        <w:rPr>
          <w:rStyle w:val="un"/>
          <w:rFonts w:ascii="Times New Roman" w:hAnsi="Times New Roman" w:cs="Times New Roman"/>
          <w:sz w:val="24"/>
          <w:szCs w:val="24"/>
        </w:rPr>
        <w:t xml:space="preserve">de la </w:t>
      </w:r>
      <w:r w:rsidR="00B20664">
        <w:rPr>
          <w:rStyle w:val="un"/>
          <w:rFonts w:ascii="Times New Roman" w:hAnsi="Times New Roman" w:cs="Times New Roman"/>
          <w:sz w:val="24"/>
          <w:szCs w:val="24"/>
        </w:rPr>
        <w:t>p</w:t>
      </w:r>
      <w:r w:rsidRPr="00871E93">
        <w:rPr>
          <w:rStyle w:val="un"/>
          <w:rFonts w:ascii="Times New Roman" w:hAnsi="Times New Roman" w:cs="Times New Roman"/>
          <w:sz w:val="24"/>
          <w:szCs w:val="24"/>
        </w:rPr>
        <w:t>enínsula Ibérica.</w:t>
      </w:r>
    </w:p>
    <w:p w14:paraId="7FE1D908" w14:textId="77777777" w:rsidR="00F02615" w:rsidRPr="00871E93" w:rsidRDefault="00F02615" w:rsidP="00D24F2B">
      <w:pPr>
        <w:shd w:val="clear" w:color="auto" w:fill="FFFFFF"/>
        <w:spacing w:after="0"/>
        <w:rPr>
          <w:rStyle w:val="un"/>
          <w:rFonts w:ascii="Times New Roman" w:hAnsi="Times New Roman" w:cs="Times New Roman"/>
          <w:color w:val="333333"/>
          <w:sz w:val="24"/>
          <w:szCs w:val="24"/>
        </w:rPr>
      </w:pPr>
    </w:p>
    <w:p w14:paraId="15C17E07" w14:textId="168EA7CD" w:rsidR="00F02615" w:rsidRPr="00871E93" w:rsidRDefault="00F02615" w:rsidP="00D24F2B">
      <w:pPr>
        <w:pStyle w:val="u"/>
        <w:shd w:val="clear" w:color="auto" w:fill="FFFFFF"/>
        <w:spacing w:before="0" w:beforeAutospacing="0" w:after="0" w:afterAutospacing="0"/>
        <w:rPr>
          <w:rStyle w:val="un"/>
          <w:rFonts w:eastAsiaTheme="majorEastAsia"/>
        </w:rPr>
      </w:pPr>
      <w:r w:rsidRPr="00871E93">
        <w:rPr>
          <w:rStyle w:val="un"/>
          <w:rFonts w:eastAsiaTheme="majorEastAsia"/>
        </w:rPr>
        <w:t xml:space="preserve">Conoce </w:t>
      </w:r>
      <w:r w:rsidR="009A5C65">
        <w:rPr>
          <w:rStyle w:val="un"/>
          <w:rFonts w:eastAsiaTheme="majorEastAsia"/>
        </w:rPr>
        <w:t xml:space="preserve">más información sobre el descubrimiento de América en </w:t>
      </w:r>
      <w:r w:rsidR="00E444DC">
        <w:rPr>
          <w:rStyle w:val="un"/>
          <w:rFonts w:eastAsiaTheme="majorEastAsia"/>
        </w:rPr>
        <w:t>este v</w:t>
      </w:r>
      <w:r w:rsidR="00B20664">
        <w:rPr>
          <w:rStyle w:val="un"/>
          <w:rFonts w:eastAsiaTheme="majorEastAsia"/>
        </w:rPr>
        <w:t>í</w:t>
      </w:r>
      <w:r w:rsidRPr="00871E93">
        <w:rPr>
          <w:rStyle w:val="un"/>
          <w:rFonts w:eastAsiaTheme="majorEastAsia"/>
        </w:rPr>
        <w:t>deo</w:t>
      </w:r>
      <w:r w:rsidR="00D24F2B" w:rsidRPr="00871E93">
        <w:rPr>
          <w:rStyle w:val="un"/>
          <w:rFonts w:eastAsiaTheme="majorEastAsia"/>
        </w:rPr>
        <w:t xml:space="preserve"> </w:t>
      </w:r>
      <w:r w:rsidRPr="00871E93">
        <w:t>[</w:t>
      </w:r>
      <w:hyperlink r:id="rId14" w:history="1">
        <w:r w:rsidRPr="00871E93">
          <w:rPr>
            <w:rStyle w:val="Hipervnculo"/>
          </w:rPr>
          <w:t>VER</w:t>
        </w:r>
      </w:hyperlink>
      <w:r w:rsidRPr="00871E93">
        <w:t>]</w:t>
      </w:r>
      <w:r w:rsidR="00966D98">
        <w:t>.</w:t>
      </w:r>
    </w:p>
    <w:p w14:paraId="6BB1D1A6" w14:textId="77777777" w:rsidR="00F02615" w:rsidRPr="00871E93" w:rsidRDefault="00F02615" w:rsidP="00F02615">
      <w:pPr>
        <w:pStyle w:val="u"/>
        <w:shd w:val="clear" w:color="auto" w:fill="FFFFFF"/>
        <w:spacing w:before="0" w:beforeAutospacing="0" w:after="0" w:afterAutospacing="0"/>
        <w:jc w:val="both"/>
        <w:rPr>
          <w:rStyle w:val="un"/>
          <w:rFonts w:eastAsiaTheme="majorEastAsia"/>
        </w:rPr>
      </w:pPr>
    </w:p>
    <w:tbl>
      <w:tblPr>
        <w:tblStyle w:val="Tablaconcuadrcula"/>
        <w:tblW w:w="0" w:type="auto"/>
        <w:tblLook w:val="04A0" w:firstRow="1" w:lastRow="0" w:firstColumn="1" w:lastColumn="0" w:noHBand="0" w:noVBand="1"/>
      </w:tblPr>
      <w:tblGrid>
        <w:gridCol w:w="2486"/>
        <w:gridCol w:w="6342"/>
      </w:tblGrid>
      <w:tr w:rsidR="00F02615" w:rsidRPr="00871E93" w14:paraId="59244765" w14:textId="77777777" w:rsidTr="00D24F2B">
        <w:tc>
          <w:tcPr>
            <w:tcW w:w="8828" w:type="dxa"/>
            <w:gridSpan w:val="2"/>
            <w:shd w:val="clear" w:color="auto" w:fill="000000" w:themeFill="text1"/>
          </w:tcPr>
          <w:p w14:paraId="1FC4BA1A" w14:textId="77777777" w:rsidR="00F02615" w:rsidRPr="00871E93" w:rsidRDefault="00F02615" w:rsidP="00F97F30">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Destacado</w:t>
            </w:r>
          </w:p>
        </w:tc>
      </w:tr>
      <w:tr w:rsidR="00F02615" w:rsidRPr="00871E93" w14:paraId="2B357F43" w14:textId="77777777" w:rsidTr="00D24F2B">
        <w:tc>
          <w:tcPr>
            <w:tcW w:w="2486" w:type="dxa"/>
          </w:tcPr>
          <w:p w14:paraId="5FD3C043" w14:textId="77777777" w:rsidR="00F02615" w:rsidRPr="00871E93" w:rsidRDefault="00F02615" w:rsidP="00F97F30">
            <w:pPr>
              <w:rPr>
                <w:rFonts w:ascii="Times New Roman" w:hAnsi="Times New Roman" w:cs="Times New Roman"/>
                <w:sz w:val="24"/>
                <w:szCs w:val="24"/>
              </w:rPr>
            </w:pPr>
            <w:r w:rsidRPr="00871E93">
              <w:rPr>
                <w:rFonts w:ascii="Times New Roman" w:hAnsi="Times New Roman" w:cs="Times New Roman"/>
                <w:b/>
                <w:sz w:val="24"/>
                <w:szCs w:val="24"/>
              </w:rPr>
              <w:t>Contenido</w:t>
            </w:r>
          </w:p>
        </w:tc>
        <w:tc>
          <w:tcPr>
            <w:tcW w:w="6342" w:type="dxa"/>
          </w:tcPr>
          <w:p w14:paraId="5983AA9F" w14:textId="2649E624" w:rsidR="00F02615" w:rsidRPr="00871E93" w:rsidRDefault="00F02615" w:rsidP="00B20664">
            <w:pPr>
              <w:pStyle w:val="u"/>
              <w:shd w:val="clear" w:color="auto" w:fill="FFFFFF"/>
              <w:spacing w:before="0" w:beforeAutospacing="0" w:after="0" w:afterAutospacing="0"/>
              <w:rPr>
                <w:rFonts w:eastAsiaTheme="majorEastAsia"/>
              </w:rPr>
            </w:pPr>
            <w:r w:rsidRPr="00871E93">
              <w:rPr>
                <w:rStyle w:val="un"/>
                <w:rFonts w:eastAsiaTheme="majorEastAsia"/>
              </w:rPr>
              <w:t xml:space="preserve">En el ámbito religioso se produjeron </w:t>
            </w:r>
            <w:r w:rsidR="00966D98">
              <w:rPr>
                <w:rStyle w:val="un"/>
                <w:rFonts w:eastAsiaTheme="majorEastAsia"/>
              </w:rPr>
              <w:t xml:space="preserve">grandes cambios: </w:t>
            </w:r>
            <w:r w:rsidRPr="00871E93">
              <w:rPr>
                <w:rStyle w:val="un"/>
                <w:rFonts w:eastAsiaTheme="majorEastAsia"/>
              </w:rPr>
              <w:t>ciertos sectores levantaron la voz contra la</w:t>
            </w:r>
            <w:r w:rsidR="00340E17" w:rsidRPr="00871E93">
              <w:rPr>
                <w:rStyle w:val="un"/>
                <w:rFonts w:eastAsiaTheme="majorEastAsia"/>
              </w:rPr>
              <w:t xml:space="preserve"> riqueza desmesurada que poseía </w:t>
            </w:r>
            <w:r w:rsidRPr="00871E93">
              <w:rPr>
                <w:rStyle w:val="un"/>
                <w:rFonts w:eastAsiaTheme="majorEastAsia"/>
              </w:rPr>
              <w:t>la Iglesia.</w:t>
            </w:r>
            <w:r w:rsidRPr="00871E93">
              <w:rPr>
                <w:rStyle w:val="apple-converted-space"/>
              </w:rPr>
              <w:t> </w:t>
            </w:r>
            <w:r w:rsidRPr="00871E93">
              <w:rPr>
                <w:rStyle w:val="un"/>
                <w:rFonts w:eastAsiaTheme="majorEastAsia"/>
              </w:rPr>
              <w:t>Esta y otras críticas fueron recogidas por un sector eclesiástico que dio origen a la</w:t>
            </w:r>
            <w:r w:rsidRPr="00871E93">
              <w:rPr>
                <w:rStyle w:val="apple-converted-space"/>
              </w:rPr>
              <w:t> </w:t>
            </w:r>
            <w:r w:rsidRPr="00871E93">
              <w:rPr>
                <w:rStyle w:val="Textoennegrita"/>
                <w:rFonts w:eastAsiaTheme="minorEastAsia"/>
              </w:rPr>
              <w:t>Reforma</w:t>
            </w:r>
            <w:r w:rsidRPr="00871E93">
              <w:rPr>
                <w:rStyle w:val="un"/>
                <w:rFonts w:eastAsiaTheme="majorEastAsia"/>
              </w:rPr>
              <w:t>.</w:t>
            </w:r>
            <w:r w:rsidRPr="00871E93">
              <w:rPr>
                <w:rStyle w:val="apple-converted-space"/>
              </w:rPr>
              <w:t> </w:t>
            </w:r>
            <w:r w:rsidRPr="00871E93">
              <w:rPr>
                <w:rStyle w:val="un"/>
                <w:rFonts w:eastAsiaTheme="majorEastAsia"/>
              </w:rPr>
              <w:t xml:space="preserve">El fraile católico </w:t>
            </w:r>
            <w:r w:rsidRPr="00871E93">
              <w:rPr>
                <w:rStyle w:val="Textoennegrita"/>
                <w:rFonts w:eastAsiaTheme="minorEastAsia"/>
              </w:rPr>
              <w:t>Martín Lutero</w:t>
            </w:r>
            <w:r w:rsidRPr="00871E93">
              <w:rPr>
                <w:rStyle w:val="un"/>
                <w:rFonts w:eastAsiaTheme="majorEastAsia"/>
              </w:rPr>
              <w:t xml:space="preserve"> clavó en las puertas de la iglesia de Wittenberg en Alemania su</w:t>
            </w:r>
            <w:r w:rsidR="00966D98">
              <w:rPr>
                <w:rStyle w:val="un"/>
                <w:rFonts w:eastAsiaTheme="majorEastAsia"/>
              </w:rPr>
              <w:t>s 95 tesis en las que criticaba</w:t>
            </w:r>
            <w:r w:rsidRPr="00871E93">
              <w:rPr>
                <w:rStyle w:val="un"/>
                <w:rFonts w:eastAsiaTheme="majorEastAsia"/>
              </w:rPr>
              <w:t xml:space="preserve"> la venta de indulgencias por parte de la Iglesia </w:t>
            </w:r>
            <w:r w:rsidR="00B20664">
              <w:rPr>
                <w:rStyle w:val="un"/>
                <w:rFonts w:eastAsiaTheme="majorEastAsia"/>
              </w:rPr>
              <w:t>C</w:t>
            </w:r>
            <w:r w:rsidRPr="00871E93">
              <w:rPr>
                <w:rStyle w:val="un"/>
                <w:rFonts w:eastAsiaTheme="majorEastAsia"/>
              </w:rPr>
              <w:t>atólica en 1517. Esta publicación, que reivindicaba la lectura personal de la Biblia y u</w:t>
            </w:r>
            <w:r w:rsidR="00FA129F" w:rsidRPr="00871E93">
              <w:rPr>
                <w:rStyle w:val="un"/>
                <w:rFonts w:eastAsiaTheme="majorEastAsia"/>
              </w:rPr>
              <w:t xml:space="preserve">na relación con Dios sin </w:t>
            </w:r>
            <w:r w:rsidR="00B20664">
              <w:rPr>
                <w:rStyle w:val="un"/>
                <w:rFonts w:eastAsiaTheme="majorEastAsia"/>
              </w:rPr>
              <w:t xml:space="preserve">intermediario </w:t>
            </w:r>
            <w:r w:rsidR="00FA129F" w:rsidRPr="00871E93">
              <w:rPr>
                <w:rStyle w:val="un"/>
                <w:rFonts w:eastAsiaTheme="majorEastAsia"/>
              </w:rPr>
              <w:t xml:space="preserve"> alguno</w:t>
            </w:r>
            <w:r w:rsidRPr="00871E93">
              <w:rPr>
                <w:rStyle w:val="un"/>
                <w:rFonts w:eastAsiaTheme="majorEastAsia"/>
              </w:rPr>
              <w:t>, generó un movi</w:t>
            </w:r>
            <w:r w:rsidR="00966D98">
              <w:rPr>
                <w:rStyle w:val="un"/>
                <w:rFonts w:eastAsiaTheme="majorEastAsia"/>
              </w:rPr>
              <w:t xml:space="preserve">miento posterior conocido como </w:t>
            </w:r>
            <w:r w:rsidR="00966D98" w:rsidRPr="00966D98">
              <w:rPr>
                <w:rStyle w:val="un"/>
                <w:rFonts w:eastAsiaTheme="majorEastAsia"/>
                <w:b/>
              </w:rPr>
              <w:t>P</w:t>
            </w:r>
            <w:r w:rsidRPr="00871E93">
              <w:rPr>
                <w:rStyle w:val="Textoennegrita"/>
                <w:rFonts w:eastAsiaTheme="minorEastAsia"/>
              </w:rPr>
              <w:t>rotestantismo</w:t>
            </w:r>
            <w:r w:rsidR="006E0DB1" w:rsidRPr="00871E93">
              <w:rPr>
                <w:rStyle w:val="un"/>
                <w:rFonts w:eastAsiaTheme="majorEastAsia"/>
              </w:rPr>
              <w:t xml:space="preserve">. </w:t>
            </w:r>
            <w:r w:rsidRPr="00871E93">
              <w:rPr>
                <w:rStyle w:val="un"/>
                <w:rFonts w:eastAsiaTheme="majorEastAsia"/>
              </w:rPr>
              <w:t xml:space="preserve">En los siguientes años, la Iglesia </w:t>
            </w:r>
            <w:r w:rsidR="00B20664">
              <w:rPr>
                <w:rStyle w:val="un"/>
                <w:rFonts w:eastAsiaTheme="majorEastAsia"/>
              </w:rPr>
              <w:t>C</w:t>
            </w:r>
            <w:r w:rsidRPr="00871E93">
              <w:rPr>
                <w:rStyle w:val="un"/>
                <w:rFonts w:eastAsiaTheme="majorEastAsia"/>
              </w:rPr>
              <w:t>atólica tuvo que afrontar el nacimiento de varias corrientes cristianas como el</w:t>
            </w:r>
            <w:r w:rsidRPr="00871E93">
              <w:rPr>
                <w:rStyle w:val="apple-converted-space"/>
              </w:rPr>
              <w:t> </w:t>
            </w:r>
            <w:r w:rsidRPr="00871E93">
              <w:rPr>
                <w:rStyle w:val="Textoennegrita"/>
                <w:rFonts w:eastAsiaTheme="minorEastAsia"/>
              </w:rPr>
              <w:t>Calvinismo</w:t>
            </w:r>
            <w:r w:rsidRPr="00871E93">
              <w:rPr>
                <w:rStyle w:val="apple-converted-space"/>
              </w:rPr>
              <w:t> </w:t>
            </w:r>
            <w:r w:rsidRPr="00871E93">
              <w:rPr>
                <w:rStyle w:val="un"/>
                <w:rFonts w:eastAsiaTheme="majorEastAsia"/>
              </w:rPr>
              <w:t>y el</w:t>
            </w:r>
            <w:r w:rsidRPr="00871E93">
              <w:rPr>
                <w:rStyle w:val="apple-converted-space"/>
              </w:rPr>
              <w:t> </w:t>
            </w:r>
            <w:r w:rsidRPr="00871E93">
              <w:rPr>
                <w:rStyle w:val="Textoennegrita"/>
                <w:rFonts w:eastAsiaTheme="minorEastAsia"/>
              </w:rPr>
              <w:t>Anglicanismo</w:t>
            </w:r>
            <w:r w:rsidRPr="00871E93">
              <w:rPr>
                <w:rStyle w:val="un"/>
                <w:rFonts w:eastAsiaTheme="majorEastAsia"/>
              </w:rPr>
              <w:t>.</w:t>
            </w:r>
          </w:p>
        </w:tc>
      </w:tr>
    </w:tbl>
    <w:p w14:paraId="3E5FFD97" w14:textId="77777777" w:rsidR="00F02615" w:rsidRPr="00871E93" w:rsidRDefault="00F02615" w:rsidP="00F02615">
      <w:pPr>
        <w:pStyle w:val="u"/>
        <w:shd w:val="clear" w:color="auto" w:fill="FFFFFF"/>
        <w:spacing w:before="0" w:beforeAutospacing="0" w:after="0" w:afterAutospacing="0"/>
        <w:jc w:val="both"/>
        <w:rPr>
          <w:lang w:val="es-CO"/>
        </w:rPr>
      </w:pPr>
    </w:p>
    <w:p w14:paraId="039051F1" w14:textId="491A8318" w:rsidR="00F02615" w:rsidRPr="00871E93" w:rsidRDefault="00F02615" w:rsidP="00F02615">
      <w:pPr>
        <w:spacing w:after="0"/>
        <w:rPr>
          <w:rFonts w:ascii="Times New Roman" w:hAnsi="Times New Roman" w:cs="Times New Roman"/>
          <w:color w:val="000000"/>
          <w:sz w:val="24"/>
          <w:szCs w:val="24"/>
          <w:lang w:val="es-MX"/>
        </w:rPr>
      </w:pPr>
      <w:r w:rsidRPr="00871E93">
        <w:rPr>
          <w:rFonts w:ascii="Times New Roman" w:hAnsi="Times New Roman" w:cs="Times New Roman"/>
          <w:color w:val="000000"/>
          <w:sz w:val="24"/>
          <w:szCs w:val="24"/>
          <w:lang w:val="es-MX"/>
        </w:rPr>
        <w:t>Para saber más sobre la Reforma, haz clic aquí. [</w:t>
      </w:r>
      <w:hyperlink r:id="rId15" w:history="1">
        <w:r w:rsidRPr="00871E93">
          <w:rPr>
            <w:rStyle w:val="Hipervnculo"/>
            <w:rFonts w:ascii="Times New Roman" w:hAnsi="Times New Roman" w:cs="Times New Roman"/>
            <w:sz w:val="24"/>
            <w:szCs w:val="24"/>
            <w:lang w:val="es-MX"/>
          </w:rPr>
          <w:t>VER</w:t>
        </w:r>
      </w:hyperlink>
      <w:r w:rsidRPr="00871E93">
        <w:rPr>
          <w:rFonts w:ascii="Times New Roman" w:hAnsi="Times New Roman" w:cs="Times New Roman"/>
          <w:color w:val="000000"/>
          <w:sz w:val="24"/>
          <w:szCs w:val="24"/>
          <w:lang w:val="es-MX"/>
        </w:rPr>
        <w:t>]</w:t>
      </w:r>
    </w:p>
    <w:p w14:paraId="006B358C" w14:textId="77777777" w:rsidR="00F02615" w:rsidRPr="00871E93" w:rsidRDefault="00F02615" w:rsidP="00FA129F">
      <w:pPr>
        <w:spacing w:after="0"/>
        <w:rPr>
          <w:rFonts w:ascii="Times New Roman" w:hAnsi="Times New Roman" w:cs="Times New Roman"/>
          <w:sz w:val="24"/>
          <w:szCs w:val="24"/>
          <w:shd w:val="clear" w:color="auto" w:fill="FFFFFF"/>
        </w:rPr>
      </w:pPr>
    </w:p>
    <w:tbl>
      <w:tblPr>
        <w:tblStyle w:val="Tablaconcuadrcula"/>
        <w:tblW w:w="0" w:type="auto"/>
        <w:tblLook w:val="04A0" w:firstRow="1" w:lastRow="0" w:firstColumn="1" w:lastColumn="0" w:noHBand="0" w:noVBand="1"/>
      </w:tblPr>
      <w:tblGrid>
        <w:gridCol w:w="2518"/>
        <w:gridCol w:w="6515"/>
      </w:tblGrid>
      <w:tr w:rsidR="00F02615" w:rsidRPr="00871E93" w14:paraId="7DAAEE90" w14:textId="77777777" w:rsidTr="00F97F30">
        <w:tc>
          <w:tcPr>
            <w:tcW w:w="9033" w:type="dxa"/>
            <w:gridSpan w:val="2"/>
            <w:shd w:val="clear" w:color="auto" w:fill="0D0D0D" w:themeFill="text1" w:themeFillTint="F2"/>
          </w:tcPr>
          <w:p w14:paraId="2BF1FE06" w14:textId="77777777" w:rsidR="00F02615" w:rsidRPr="00871E93" w:rsidRDefault="00F02615" w:rsidP="00F97F30">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Imagen (fotografía, gráfica o ilustración)</w:t>
            </w:r>
          </w:p>
        </w:tc>
      </w:tr>
      <w:tr w:rsidR="00F02615" w:rsidRPr="00871E93" w14:paraId="30460042" w14:textId="77777777" w:rsidTr="00F97F30">
        <w:tc>
          <w:tcPr>
            <w:tcW w:w="2518" w:type="dxa"/>
          </w:tcPr>
          <w:p w14:paraId="218F1379" w14:textId="77777777" w:rsidR="00F02615" w:rsidRPr="00871E93" w:rsidRDefault="00F02615" w:rsidP="00F97F30">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Pr>
          <w:p w14:paraId="08EABC49" w14:textId="293059C6" w:rsidR="00F02615" w:rsidRPr="00871E93" w:rsidRDefault="006E0DB1" w:rsidP="00F97F30">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w:t>
            </w:r>
            <w:r w:rsidR="005B2B40" w:rsidRPr="00871E93">
              <w:rPr>
                <w:rFonts w:ascii="Times New Roman" w:hAnsi="Times New Roman" w:cs="Times New Roman"/>
                <w:color w:val="000000"/>
                <w:sz w:val="24"/>
                <w:szCs w:val="24"/>
              </w:rPr>
              <w:t>10_02</w:t>
            </w:r>
            <w:r w:rsidR="00F02615" w:rsidRPr="00871E93">
              <w:rPr>
                <w:rFonts w:ascii="Times New Roman" w:hAnsi="Times New Roman" w:cs="Times New Roman"/>
                <w:color w:val="000000"/>
                <w:sz w:val="24"/>
                <w:szCs w:val="24"/>
              </w:rPr>
              <w:t>_IMG0</w:t>
            </w:r>
            <w:r w:rsidRPr="00871E93">
              <w:rPr>
                <w:rFonts w:ascii="Times New Roman" w:hAnsi="Times New Roman" w:cs="Times New Roman"/>
                <w:color w:val="000000"/>
                <w:sz w:val="24"/>
                <w:szCs w:val="24"/>
              </w:rPr>
              <w:t>4</w:t>
            </w:r>
          </w:p>
        </w:tc>
      </w:tr>
      <w:tr w:rsidR="00F02615" w:rsidRPr="00871E93" w14:paraId="79E71F94" w14:textId="77777777" w:rsidTr="00F97F30">
        <w:tc>
          <w:tcPr>
            <w:tcW w:w="2518" w:type="dxa"/>
          </w:tcPr>
          <w:p w14:paraId="08849F40" w14:textId="77777777" w:rsidR="00F02615" w:rsidRPr="00871E93" w:rsidRDefault="00F02615" w:rsidP="00F97F30">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Pr>
          <w:p w14:paraId="62DE015C" w14:textId="007FF7FB" w:rsidR="00F02615" w:rsidRPr="00871E93" w:rsidRDefault="00F8465F" w:rsidP="005B2B40">
            <w:pPr>
              <w:rPr>
                <w:rFonts w:ascii="Times New Roman" w:hAnsi="Times New Roman" w:cs="Times New Roman"/>
                <w:color w:val="000000"/>
                <w:sz w:val="24"/>
                <w:szCs w:val="24"/>
              </w:rPr>
            </w:pPr>
            <w:r>
              <w:rPr>
                <w:rFonts w:ascii="Times New Roman" w:hAnsi="Times New Roman" w:cs="Times New Roman"/>
                <w:color w:val="000000"/>
                <w:sz w:val="24"/>
                <w:szCs w:val="24"/>
              </w:rPr>
              <w:t>B</w:t>
            </w:r>
            <w:r w:rsidR="00F02615" w:rsidRPr="00871E93">
              <w:rPr>
                <w:rFonts w:ascii="Times New Roman" w:hAnsi="Times New Roman" w:cs="Times New Roman"/>
                <w:color w:val="000000"/>
                <w:sz w:val="24"/>
                <w:szCs w:val="24"/>
              </w:rPr>
              <w:t>iblia</w:t>
            </w:r>
          </w:p>
        </w:tc>
      </w:tr>
      <w:tr w:rsidR="00F02615" w:rsidRPr="00871E93" w14:paraId="6DB889AA" w14:textId="77777777" w:rsidTr="00F97F30">
        <w:tc>
          <w:tcPr>
            <w:tcW w:w="2518" w:type="dxa"/>
          </w:tcPr>
          <w:p w14:paraId="32B365F4" w14:textId="77777777" w:rsidR="00F02615" w:rsidRPr="00871E93" w:rsidRDefault="00F02615" w:rsidP="00F97F30">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Código Shutterstock (o URL o la ruta en AulaPlaneta)</w:t>
            </w:r>
          </w:p>
        </w:tc>
        <w:tc>
          <w:tcPr>
            <w:tcW w:w="6515" w:type="dxa"/>
          </w:tcPr>
          <w:p w14:paraId="275B1EC7" w14:textId="354264B5" w:rsidR="00F02615" w:rsidRPr="00871E93" w:rsidRDefault="009A4199" w:rsidP="00F97F30">
            <w:pPr>
              <w:rPr>
                <w:rFonts w:ascii="Times New Roman" w:hAnsi="Times New Roman" w:cs="Times New Roman"/>
                <w:color w:val="000000"/>
                <w:sz w:val="24"/>
                <w:szCs w:val="24"/>
              </w:rPr>
            </w:pPr>
            <w:hyperlink r:id="rId16" w:history="1">
              <w:r w:rsidR="00F02615" w:rsidRPr="00871E93">
                <w:rPr>
                  <w:rStyle w:val="Hipervnculo"/>
                  <w:rFonts w:ascii="Times New Roman" w:hAnsi="Times New Roman" w:cs="Times New Roman"/>
                  <w:sz w:val="24"/>
                  <w:szCs w:val="24"/>
                </w:rPr>
                <w:t>192634754</w:t>
              </w:r>
            </w:hyperlink>
          </w:p>
        </w:tc>
      </w:tr>
      <w:tr w:rsidR="00F02615" w:rsidRPr="00871E93" w14:paraId="424C1F39" w14:textId="77777777" w:rsidTr="00F97F30">
        <w:tc>
          <w:tcPr>
            <w:tcW w:w="2518" w:type="dxa"/>
          </w:tcPr>
          <w:p w14:paraId="5B8622A3" w14:textId="77777777" w:rsidR="00F02615" w:rsidRPr="00871E93" w:rsidRDefault="00F02615" w:rsidP="00F97F30">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Pie de imagen</w:t>
            </w:r>
          </w:p>
        </w:tc>
        <w:tc>
          <w:tcPr>
            <w:tcW w:w="6515" w:type="dxa"/>
          </w:tcPr>
          <w:p w14:paraId="43EBA600" w14:textId="2A30CEFB" w:rsidR="00F02615" w:rsidRPr="00871E93" w:rsidRDefault="00F02615" w:rsidP="00966D98">
            <w:pPr>
              <w:rPr>
                <w:rFonts w:ascii="Times New Roman" w:hAnsi="Times New Roman" w:cs="Times New Roman"/>
                <w:color w:val="000000"/>
                <w:sz w:val="24"/>
                <w:szCs w:val="24"/>
              </w:rPr>
            </w:pPr>
            <w:r w:rsidRPr="00871E93">
              <w:rPr>
                <w:rFonts w:ascii="Times New Roman" w:hAnsi="Times New Roman" w:cs="Times New Roman"/>
                <w:color w:val="000000"/>
                <w:sz w:val="24"/>
                <w:szCs w:val="24"/>
              </w:rPr>
              <w:t xml:space="preserve">La traducción de la Biblia al alemán, realizada por Lutero en el siglo XVI, tuvo el propósito de reformar la </w:t>
            </w:r>
            <w:r w:rsidR="00966D98">
              <w:rPr>
                <w:rFonts w:ascii="Times New Roman" w:hAnsi="Times New Roman" w:cs="Times New Roman"/>
                <w:color w:val="000000"/>
                <w:sz w:val="24"/>
                <w:szCs w:val="24"/>
              </w:rPr>
              <w:t>manera</w:t>
            </w:r>
            <w:r w:rsidRPr="00871E93">
              <w:rPr>
                <w:rFonts w:ascii="Times New Roman" w:hAnsi="Times New Roman" w:cs="Times New Roman"/>
                <w:color w:val="000000"/>
                <w:sz w:val="24"/>
                <w:szCs w:val="24"/>
              </w:rPr>
              <w:t xml:space="preserve"> en la que las personas se relacionaban con la religión</w:t>
            </w:r>
            <w:r w:rsidR="00966D98">
              <w:rPr>
                <w:rFonts w:ascii="Times New Roman" w:hAnsi="Times New Roman" w:cs="Times New Roman"/>
                <w:color w:val="000000"/>
                <w:sz w:val="24"/>
                <w:szCs w:val="24"/>
              </w:rPr>
              <w:t>,</w:t>
            </w:r>
            <w:r w:rsidRPr="00871E93">
              <w:rPr>
                <w:rFonts w:ascii="Times New Roman" w:hAnsi="Times New Roman" w:cs="Times New Roman"/>
                <w:color w:val="000000"/>
                <w:sz w:val="24"/>
                <w:szCs w:val="24"/>
              </w:rPr>
              <w:t xml:space="preserve"> al acercar los textos sagrados al pueblo. Así, se afianzaba una de las bases doctrinales del protestantismo: la relación directa de los fieles con Dios y la pérdida de importancia del clero como intermediario.</w:t>
            </w:r>
          </w:p>
        </w:tc>
      </w:tr>
    </w:tbl>
    <w:p w14:paraId="7FD0FE41" w14:textId="77777777" w:rsidR="00F02615" w:rsidRPr="00871E93" w:rsidRDefault="00F02615" w:rsidP="00F02615">
      <w:pPr>
        <w:spacing w:after="0"/>
        <w:rPr>
          <w:rFonts w:ascii="Times New Roman" w:hAnsi="Times New Roman" w:cs="Times New Roman"/>
          <w:color w:val="000000"/>
          <w:sz w:val="24"/>
          <w:szCs w:val="24"/>
        </w:rPr>
      </w:pPr>
    </w:p>
    <w:p w14:paraId="0FB6F3A2" w14:textId="5BA4E9E6" w:rsidR="00F02615" w:rsidRPr="00871E93" w:rsidRDefault="00F02615" w:rsidP="00F02615">
      <w:pPr>
        <w:pStyle w:val="u"/>
        <w:shd w:val="clear" w:color="auto" w:fill="FFFFFF"/>
        <w:spacing w:before="0" w:beforeAutospacing="0" w:after="0" w:afterAutospacing="0"/>
        <w:jc w:val="both"/>
        <w:rPr>
          <w:rStyle w:val="un"/>
          <w:rFonts w:eastAsiaTheme="majorEastAsia"/>
        </w:rPr>
      </w:pPr>
      <w:r w:rsidRPr="00871E93">
        <w:rPr>
          <w:rStyle w:val="un"/>
          <w:rFonts w:eastAsiaTheme="majorEastAsia"/>
        </w:rPr>
        <w:t xml:space="preserve">La reforma de Lutero no fue bien aceptada por la Iglesia </w:t>
      </w:r>
      <w:r w:rsidR="00B20664">
        <w:rPr>
          <w:rStyle w:val="un"/>
          <w:rFonts w:eastAsiaTheme="majorEastAsia"/>
        </w:rPr>
        <w:t>C</w:t>
      </w:r>
      <w:r w:rsidRPr="00871E93">
        <w:rPr>
          <w:rStyle w:val="un"/>
          <w:rFonts w:eastAsiaTheme="majorEastAsia"/>
        </w:rPr>
        <w:t>atólica que, como reacción, promovió a partir de 1555 la denominada</w:t>
      </w:r>
      <w:r w:rsidRPr="00871E93">
        <w:rPr>
          <w:rStyle w:val="apple-converted-space"/>
        </w:rPr>
        <w:t> </w:t>
      </w:r>
      <w:r w:rsidRPr="00871E93">
        <w:rPr>
          <w:rStyle w:val="Textoennegrita"/>
          <w:rFonts w:eastAsiaTheme="minorEastAsia"/>
        </w:rPr>
        <w:t>Contrarreforma</w:t>
      </w:r>
      <w:r w:rsidRPr="00871E93">
        <w:rPr>
          <w:rStyle w:val="un"/>
          <w:rFonts w:eastAsiaTheme="majorEastAsia"/>
        </w:rPr>
        <w:t xml:space="preserve">, un intento por recuperar la presencia y fuerza de la fe católica </w:t>
      </w:r>
      <w:r w:rsidR="00B20664">
        <w:rPr>
          <w:rStyle w:val="un"/>
          <w:rFonts w:eastAsiaTheme="majorEastAsia"/>
        </w:rPr>
        <w:t>en</w:t>
      </w:r>
      <w:r w:rsidR="00B20664" w:rsidRPr="00871E93">
        <w:rPr>
          <w:rStyle w:val="un"/>
          <w:rFonts w:eastAsiaTheme="majorEastAsia"/>
        </w:rPr>
        <w:t xml:space="preserve"> </w:t>
      </w:r>
      <w:r w:rsidRPr="00871E93">
        <w:rPr>
          <w:rStyle w:val="un"/>
          <w:rFonts w:eastAsiaTheme="majorEastAsia"/>
        </w:rPr>
        <w:t>los países protestantes que duraría hasta 1648.</w:t>
      </w:r>
    </w:p>
    <w:p w14:paraId="78AD569B" w14:textId="77777777" w:rsidR="00F02615" w:rsidRPr="00871E93" w:rsidRDefault="00F02615" w:rsidP="00F02615">
      <w:pPr>
        <w:pStyle w:val="u"/>
        <w:shd w:val="clear" w:color="auto" w:fill="FFFFFF"/>
        <w:spacing w:before="0" w:beforeAutospacing="0" w:after="0" w:afterAutospacing="0"/>
        <w:jc w:val="both"/>
      </w:pPr>
    </w:p>
    <w:p w14:paraId="2CE06076" w14:textId="60AE0D9F" w:rsidR="00F02615" w:rsidRPr="00871E93" w:rsidRDefault="00F02615" w:rsidP="00F02615">
      <w:pPr>
        <w:pStyle w:val="u"/>
        <w:shd w:val="clear" w:color="auto" w:fill="FFFFFF"/>
        <w:spacing w:before="0" w:beforeAutospacing="0" w:after="0" w:afterAutospacing="0"/>
        <w:jc w:val="both"/>
      </w:pPr>
      <w:r w:rsidRPr="00871E93">
        <w:rPr>
          <w:rStyle w:val="un"/>
          <w:rFonts w:eastAsiaTheme="majorEastAsia"/>
        </w:rPr>
        <w:t xml:space="preserve">Si quieres saber en qué consistió la Contrarreforma, puedes ver el </w:t>
      </w:r>
      <w:r w:rsidR="005B2B40" w:rsidRPr="00871E93">
        <w:rPr>
          <w:rStyle w:val="un"/>
          <w:rFonts w:eastAsiaTheme="majorEastAsia"/>
        </w:rPr>
        <w:t xml:space="preserve">siguiente </w:t>
      </w:r>
      <w:r w:rsidR="00E444DC">
        <w:rPr>
          <w:rStyle w:val="un"/>
          <w:rFonts w:eastAsiaTheme="majorEastAsia"/>
        </w:rPr>
        <w:t>v</w:t>
      </w:r>
      <w:r w:rsidR="00B20664">
        <w:rPr>
          <w:rStyle w:val="un"/>
          <w:rFonts w:eastAsiaTheme="majorEastAsia"/>
        </w:rPr>
        <w:t>í</w:t>
      </w:r>
      <w:r w:rsidRPr="00871E93">
        <w:rPr>
          <w:rStyle w:val="un"/>
          <w:rFonts w:eastAsiaTheme="majorEastAsia"/>
        </w:rPr>
        <w:t>deo</w:t>
      </w:r>
      <w:r w:rsidR="005B2B40" w:rsidRPr="00871E93">
        <w:rPr>
          <w:rStyle w:val="un"/>
          <w:rFonts w:eastAsiaTheme="majorEastAsia"/>
        </w:rPr>
        <w:t>.</w:t>
      </w:r>
      <w:r w:rsidRPr="00871E93">
        <w:rPr>
          <w:rStyle w:val="un"/>
          <w:rFonts w:eastAsiaTheme="majorEastAsia"/>
        </w:rPr>
        <w:t xml:space="preserve"> </w:t>
      </w:r>
      <w:r w:rsidRPr="00871E93">
        <w:t>[</w:t>
      </w:r>
      <w:hyperlink r:id="rId17" w:history="1">
        <w:r w:rsidRPr="00871E93">
          <w:rPr>
            <w:rStyle w:val="Hipervnculo"/>
          </w:rPr>
          <w:t>VER</w:t>
        </w:r>
      </w:hyperlink>
      <w:r w:rsidRPr="00871E93">
        <w:t>]</w:t>
      </w:r>
    </w:p>
    <w:p w14:paraId="7D83DB90" w14:textId="77777777" w:rsidR="00F02615" w:rsidRPr="00871E93" w:rsidRDefault="00F02615" w:rsidP="00F02615">
      <w:pPr>
        <w:spacing w:after="0"/>
        <w:rPr>
          <w:rFonts w:ascii="Times New Roman" w:hAnsi="Times New Roman" w:cs="Times New Roman"/>
          <w:color w:val="000000"/>
          <w:sz w:val="24"/>
          <w:szCs w:val="24"/>
          <w:lang w:val="es-MX"/>
        </w:rPr>
      </w:pPr>
    </w:p>
    <w:tbl>
      <w:tblPr>
        <w:tblStyle w:val="Tablaconcuadrcula"/>
        <w:tblW w:w="0" w:type="auto"/>
        <w:tblLook w:val="04A0" w:firstRow="1" w:lastRow="0" w:firstColumn="1" w:lastColumn="0" w:noHBand="0" w:noVBand="1"/>
      </w:tblPr>
      <w:tblGrid>
        <w:gridCol w:w="2535"/>
        <w:gridCol w:w="6503"/>
      </w:tblGrid>
      <w:tr w:rsidR="00F02615" w:rsidRPr="00871E93" w14:paraId="64DDF9AE" w14:textId="77777777" w:rsidTr="00F97F30">
        <w:trPr>
          <w:trHeight w:val="278"/>
        </w:trPr>
        <w:tc>
          <w:tcPr>
            <w:tcW w:w="9038" w:type="dxa"/>
            <w:gridSpan w:val="2"/>
            <w:shd w:val="clear" w:color="auto" w:fill="000000" w:themeFill="text1"/>
          </w:tcPr>
          <w:p w14:paraId="468B30DA" w14:textId="77777777" w:rsidR="00F02615" w:rsidRPr="00871E93" w:rsidRDefault="00F02615" w:rsidP="00F97F30">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Recuerda</w:t>
            </w:r>
          </w:p>
        </w:tc>
      </w:tr>
      <w:tr w:rsidR="00F02615" w:rsidRPr="00871E93" w14:paraId="7148A4E5" w14:textId="77777777" w:rsidTr="00F97F30">
        <w:trPr>
          <w:trHeight w:val="243"/>
        </w:trPr>
        <w:tc>
          <w:tcPr>
            <w:tcW w:w="2535" w:type="dxa"/>
          </w:tcPr>
          <w:p w14:paraId="32C063ED" w14:textId="77777777" w:rsidR="00F02615" w:rsidRPr="00871E93" w:rsidRDefault="00F02615" w:rsidP="00F97F30">
            <w:pPr>
              <w:rPr>
                <w:rFonts w:ascii="Times New Roman" w:hAnsi="Times New Roman" w:cs="Times New Roman"/>
                <w:b/>
                <w:sz w:val="24"/>
                <w:szCs w:val="24"/>
              </w:rPr>
            </w:pPr>
            <w:r w:rsidRPr="00871E93">
              <w:rPr>
                <w:rFonts w:ascii="Times New Roman" w:hAnsi="Times New Roman" w:cs="Times New Roman"/>
                <w:b/>
                <w:sz w:val="24"/>
                <w:szCs w:val="24"/>
              </w:rPr>
              <w:t>Contenido</w:t>
            </w:r>
          </w:p>
        </w:tc>
        <w:tc>
          <w:tcPr>
            <w:tcW w:w="6503" w:type="dxa"/>
          </w:tcPr>
          <w:p w14:paraId="19C63B2A" w14:textId="77777777" w:rsidR="00F02615" w:rsidRPr="00871E93" w:rsidRDefault="00F02615" w:rsidP="00F97F30">
            <w:pPr>
              <w:rPr>
                <w:rFonts w:ascii="Times New Roman" w:hAnsi="Times New Roman" w:cs="Times New Roman"/>
                <w:sz w:val="24"/>
                <w:szCs w:val="24"/>
              </w:rPr>
            </w:pPr>
            <w:r w:rsidRPr="00871E93">
              <w:rPr>
                <w:rFonts w:ascii="Times New Roman" w:hAnsi="Times New Roman" w:cs="Times New Roman"/>
                <w:sz w:val="24"/>
                <w:szCs w:val="24"/>
              </w:rPr>
              <w:t>Estos conceptos clave te permitirán aprender las características del contexto social del Renacimiento:</w:t>
            </w:r>
          </w:p>
          <w:p w14:paraId="64D87958" w14:textId="104D6A47" w:rsidR="00F02615" w:rsidRPr="00871E93" w:rsidRDefault="00F02615" w:rsidP="00F02615">
            <w:pPr>
              <w:pStyle w:val="Prrafodelista"/>
              <w:numPr>
                <w:ilvl w:val="0"/>
                <w:numId w:val="3"/>
              </w:numPr>
              <w:rPr>
                <w:rFonts w:ascii="Times New Roman" w:hAnsi="Times New Roman" w:cs="Times New Roman"/>
              </w:rPr>
            </w:pPr>
            <w:r w:rsidRPr="00871E93">
              <w:rPr>
                <w:rFonts w:ascii="Times New Roman" w:hAnsi="Times New Roman" w:cs="Times New Roman"/>
              </w:rPr>
              <w:t>El declive del Feudalismo</w:t>
            </w:r>
          </w:p>
          <w:p w14:paraId="5FB422EC" w14:textId="04F2CD49" w:rsidR="00F02615" w:rsidRPr="00871E93" w:rsidRDefault="00F02615" w:rsidP="00F02615">
            <w:pPr>
              <w:pStyle w:val="Prrafodelista"/>
              <w:numPr>
                <w:ilvl w:val="0"/>
                <w:numId w:val="3"/>
              </w:numPr>
              <w:rPr>
                <w:rFonts w:ascii="Times New Roman" w:hAnsi="Times New Roman" w:cs="Times New Roman"/>
              </w:rPr>
            </w:pPr>
            <w:r w:rsidRPr="00871E93">
              <w:rPr>
                <w:rFonts w:ascii="Times New Roman" w:hAnsi="Times New Roman" w:cs="Times New Roman"/>
              </w:rPr>
              <w:t>La aparición de la imprenta</w:t>
            </w:r>
          </w:p>
          <w:p w14:paraId="1CAC9E8A" w14:textId="71BA126D" w:rsidR="00F02615" w:rsidRPr="00871E93" w:rsidRDefault="00F02615" w:rsidP="00F02615">
            <w:pPr>
              <w:pStyle w:val="Prrafodelista"/>
              <w:numPr>
                <w:ilvl w:val="0"/>
                <w:numId w:val="3"/>
              </w:numPr>
              <w:rPr>
                <w:rFonts w:ascii="Times New Roman" w:hAnsi="Times New Roman" w:cs="Times New Roman"/>
              </w:rPr>
            </w:pPr>
            <w:r w:rsidRPr="00871E93">
              <w:rPr>
                <w:rFonts w:ascii="Times New Roman" w:hAnsi="Times New Roman" w:cs="Times New Roman"/>
              </w:rPr>
              <w:lastRenderedPageBreak/>
              <w:t>Las monarquías autoritarias</w:t>
            </w:r>
          </w:p>
          <w:p w14:paraId="254ACFB4" w14:textId="0A61E68C" w:rsidR="00F02615" w:rsidRPr="00871E93" w:rsidRDefault="00F02615" w:rsidP="00F02615">
            <w:pPr>
              <w:pStyle w:val="Prrafodelista"/>
              <w:numPr>
                <w:ilvl w:val="0"/>
                <w:numId w:val="3"/>
              </w:numPr>
              <w:rPr>
                <w:rFonts w:ascii="Times New Roman" w:hAnsi="Times New Roman" w:cs="Times New Roman"/>
              </w:rPr>
            </w:pPr>
            <w:r w:rsidRPr="00871E93">
              <w:rPr>
                <w:rFonts w:ascii="Times New Roman" w:hAnsi="Times New Roman" w:cs="Times New Roman"/>
              </w:rPr>
              <w:t>La consolidación de la burguesía</w:t>
            </w:r>
          </w:p>
          <w:p w14:paraId="420EEF60" w14:textId="68D64194" w:rsidR="00F02615" w:rsidRPr="00871E93" w:rsidRDefault="00F02615" w:rsidP="00F02615">
            <w:pPr>
              <w:pStyle w:val="Prrafodelista"/>
              <w:numPr>
                <w:ilvl w:val="0"/>
                <w:numId w:val="3"/>
              </w:numPr>
              <w:rPr>
                <w:rFonts w:ascii="Times New Roman" w:hAnsi="Times New Roman" w:cs="Times New Roman"/>
              </w:rPr>
            </w:pPr>
            <w:r w:rsidRPr="00871E93">
              <w:rPr>
                <w:rFonts w:ascii="Times New Roman" w:hAnsi="Times New Roman" w:cs="Times New Roman"/>
              </w:rPr>
              <w:t>El descubrimiento de América</w:t>
            </w:r>
          </w:p>
          <w:p w14:paraId="365AD78C" w14:textId="7E9EB7DC" w:rsidR="00F02615" w:rsidRPr="00871E93" w:rsidRDefault="00F02615" w:rsidP="00F02615">
            <w:pPr>
              <w:pStyle w:val="Prrafodelista"/>
              <w:numPr>
                <w:ilvl w:val="0"/>
                <w:numId w:val="3"/>
              </w:numPr>
              <w:rPr>
                <w:rFonts w:ascii="Times New Roman" w:hAnsi="Times New Roman" w:cs="Times New Roman"/>
              </w:rPr>
            </w:pPr>
            <w:r w:rsidRPr="00871E93">
              <w:rPr>
                <w:rFonts w:ascii="Times New Roman" w:hAnsi="Times New Roman" w:cs="Times New Roman"/>
              </w:rPr>
              <w:t>La reconquista del Reino de Granada</w:t>
            </w:r>
          </w:p>
          <w:p w14:paraId="560BE4E8" w14:textId="2A005EBF" w:rsidR="00F02615" w:rsidRPr="00871E93" w:rsidRDefault="00F02615" w:rsidP="00F02615">
            <w:pPr>
              <w:pStyle w:val="Prrafodelista"/>
              <w:numPr>
                <w:ilvl w:val="0"/>
                <w:numId w:val="3"/>
              </w:numPr>
              <w:rPr>
                <w:rFonts w:ascii="Times New Roman" w:hAnsi="Times New Roman" w:cs="Times New Roman"/>
              </w:rPr>
            </w:pPr>
            <w:r w:rsidRPr="00871E93">
              <w:rPr>
                <w:rFonts w:ascii="Times New Roman" w:hAnsi="Times New Roman" w:cs="Times New Roman"/>
              </w:rPr>
              <w:t>La expulsión de los judíos y musulmanes</w:t>
            </w:r>
          </w:p>
          <w:p w14:paraId="21598A53" w14:textId="7F3FEE9B" w:rsidR="00F02615" w:rsidRPr="00871E93" w:rsidRDefault="00F02615" w:rsidP="00F02615">
            <w:pPr>
              <w:pStyle w:val="Prrafodelista"/>
              <w:numPr>
                <w:ilvl w:val="0"/>
                <w:numId w:val="3"/>
              </w:numPr>
              <w:rPr>
                <w:rFonts w:ascii="Times New Roman" w:hAnsi="Times New Roman" w:cs="Times New Roman"/>
              </w:rPr>
            </w:pPr>
            <w:r w:rsidRPr="00871E93">
              <w:rPr>
                <w:rFonts w:ascii="Times New Roman" w:hAnsi="Times New Roman" w:cs="Times New Roman"/>
              </w:rPr>
              <w:t xml:space="preserve">La crisis del </w:t>
            </w:r>
            <w:r w:rsidR="00B20664">
              <w:rPr>
                <w:rFonts w:ascii="Times New Roman" w:hAnsi="Times New Roman" w:cs="Times New Roman"/>
              </w:rPr>
              <w:t>C</w:t>
            </w:r>
            <w:r w:rsidRPr="00871E93">
              <w:rPr>
                <w:rFonts w:ascii="Times New Roman" w:hAnsi="Times New Roman" w:cs="Times New Roman"/>
              </w:rPr>
              <w:t>atolicismo: el Protestantismo, el Calvinismo y el Anglicanismo</w:t>
            </w:r>
          </w:p>
          <w:p w14:paraId="031C572A" w14:textId="0571677B" w:rsidR="00F02615" w:rsidRPr="00871E93" w:rsidRDefault="00F02615" w:rsidP="00F02615">
            <w:pPr>
              <w:numPr>
                <w:ilvl w:val="0"/>
                <w:numId w:val="3"/>
              </w:numPr>
              <w:jc w:val="both"/>
              <w:rPr>
                <w:rFonts w:ascii="Times New Roman" w:hAnsi="Times New Roman" w:cs="Times New Roman"/>
                <w:sz w:val="24"/>
                <w:szCs w:val="24"/>
              </w:rPr>
            </w:pPr>
            <w:r w:rsidRPr="00871E93">
              <w:rPr>
                <w:rFonts w:ascii="Times New Roman" w:hAnsi="Times New Roman" w:cs="Times New Roman"/>
                <w:sz w:val="24"/>
                <w:szCs w:val="24"/>
              </w:rPr>
              <w:t>La Contrarreforma</w:t>
            </w:r>
          </w:p>
        </w:tc>
      </w:tr>
    </w:tbl>
    <w:p w14:paraId="03F76774" w14:textId="77777777" w:rsidR="00F02615" w:rsidRPr="00871E93" w:rsidRDefault="00F02615" w:rsidP="005E4C34">
      <w:pPr>
        <w:spacing w:after="0"/>
        <w:jc w:val="both"/>
        <w:rPr>
          <w:rFonts w:ascii="Times New Roman" w:hAnsi="Times New Roman" w:cs="Times New Roman"/>
          <w:sz w:val="24"/>
          <w:szCs w:val="24"/>
        </w:rPr>
      </w:pPr>
    </w:p>
    <w:p w14:paraId="08D09402" w14:textId="77777777" w:rsidR="00E8762C" w:rsidRPr="00871E93" w:rsidRDefault="00E8762C" w:rsidP="00E8762C">
      <w:pPr>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3]</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2.1.3 El contexto cultural</w:t>
      </w:r>
    </w:p>
    <w:p w14:paraId="6A8BF6AD" w14:textId="77777777" w:rsidR="00E8762C" w:rsidRPr="00871E93" w:rsidRDefault="00E8762C" w:rsidP="00E8762C">
      <w:pPr>
        <w:shd w:val="clear" w:color="auto" w:fill="FFFFFF"/>
        <w:spacing w:after="0"/>
        <w:jc w:val="both"/>
        <w:rPr>
          <w:rFonts w:ascii="Times New Roman" w:eastAsia="Times New Roman" w:hAnsi="Times New Roman" w:cs="Times New Roman"/>
          <w:sz w:val="24"/>
          <w:szCs w:val="24"/>
          <w:lang w:val="es-MX" w:eastAsia="es-MX"/>
        </w:rPr>
      </w:pPr>
    </w:p>
    <w:p w14:paraId="30ECFB0A" w14:textId="77777777" w:rsidR="00E8762C" w:rsidRPr="00871E93" w:rsidRDefault="00E8762C" w:rsidP="00E8762C">
      <w:pPr>
        <w:shd w:val="clear" w:color="auto" w:fill="FFFFFF"/>
        <w:spacing w:after="0"/>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El pensamiento del siglo XVI fue completamente diferente al de la sociedad medieval. Los descubrimientos y la conquista de territorios generaron una nueva idea del mundo. Este cambio se caracterizó por:</w:t>
      </w:r>
    </w:p>
    <w:p w14:paraId="5601153A" w14:textId="77777777" w:rsidR="009E293B" w:rsidRPr="00871E93" w:rsidRDefault="009E293B" w:rsidP="00E8762C">
      <w:pPr>
        <w:shd w:val="clear" w:color="auto" w:fill="FFFFFF"/>
        <w:spacing w:after="0"/>
        <w:rPr>
          <w:rFonts w:ascii="Times New Roman" w:eastAsia="Times New Roman" w:hAnsi="Times New Roman" w:cs="Times New Roman"/>
          <w:sz w:val="24"/>
          <w:szCs w:val="24"/>
          <w:lang w:val="es-MX" w:eastAsia="es-MX"/>
        </w:rPr>
      </w:pPr>
    </w:p>
    <w:p w14:paraId="11187045" w14:textId="77777777" w:rsidR="00E8762C" w:rsidRPr="00871E93" w:rsidRDefault="00E8762C" w:rsidP="00E8762C">
      <w:pPr>
        <w:pStyle w:val="Prrafodelista"/>
        <w:numPr>
          <w:ilvl w:val="0"/>
          <w:numId w:val="6"/>
        </w:numPr>
        <w:shd w:val="clear" w:color="auto" w:fill="FFFFFF"/>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 xml:space="preserve">La </w:t>
      </w:r>
      <w:r w:rsidRPr="00871E93">
        <w:rPr>
          <w:rFonts w:ascii="Times New Roman" w:eastAsia="Times New Roman" w:hAnsi="Times New Roman" w:cs="Times New Roman"/>
          <w:b/>
          <w:lang w:val="es-MX" w:eastAsia="es-MX"/>
        </w:rPr>
        <w:t>crítica </w:t>
      </w:r>
      <w:r w:rsidRPr="00871E93">
        <w:rPr>
          <w:rFonts w:ascii="Times New Roman" w:eastAsia="Times New Roman" w:hAnsi="Times New Roman" w:cs="Times New Roman"/>
          <w:b/>
          <w:bCs/>
          <w:lang w:val="es-MX" w:eastAsia="es-MX"/>
        </w:rPr>
        <w:t>a algunos sectores del clero</w:t>
      </w:r>
      <w:r w:rsidRPr="00871E93">
        <w:rPr>
          <w:rFonts w:ascii="Times New Roman" w:eastAsia="Times New Roman" w:hAnsi="Times New Roman" w:cs="Times New Roman"/>
          <w:lang w:val="es-MX" w:eastAsia="es-MX"/>
        </w:rPr>
        <w:t> que desembocó en el surgimiento del </w:t>
      </w:r>
      <w:r w:rsidRPr="00871E93">
        <w:rPr>
          <w:rFonts w:ascii="Times New Roman" w:eastAsia="Times New Roman" w:hAnsi="Times New Roman" w:cs="Times New Roman"/>
          <w:b/>
          <w:bCs/>
          <w:lang w:val="es-MX" w:eastAsia="es-MX"/>
        </w:rPr>
        <w:t>Protestantismo</w:t>
      </w:r>
      <w:r w:rsidRPr="00871E93">
        <w:rPr>
          <w:rFonts w:ascii="Times New Roman" w:eastAsia="Times New Roman" w:hAnsi="Times New Roman" w:cs="Times New Roman"/>
          <w:lang w:val="es-MX" w:eastAsia="es-MX"/>
        </w:rPr>
        <w:t>, el </w:t>
      </w:r>
      <w:r w:rsidRPr="00871E93">
        <w:rPr>
          <w:rFonts w:ascii="Times New Roman" w:eastAsia="Times New Roman" w:hAnsi="Times New Roman" w:cs="Times New Roman"/>
          <w:b/>
          <w:bCs/>
          <w:lang w:val="es-MX" w:eastAsia="es-MX"/>
        </w:rPr>
        <w:t>Calvinismo</w:t>
      </w:r>
      <w:r w:rsidRPr="00871E93">
        <w:rPr>
          <w:rFonts w:ascii="Times New Roman" w:eastAsia="Times New Roman" w:hAnsi="Times New Roman" w:cs="Times New Roman"/>
          <w:lang w:val="es-MX" w:eastAsia="es-MX"/>
        </w:rPr>
        <w:t> y el </w:t>
      </w:r>
      <w:r w:rsidRPr="00871E93">
        <w:rPr>
          <w:rFonts w:ascii="Times New Roman" w:eastAsia="Times New Roman" w:hAnsi="Times New Roman" w:cs="Times New Roman"/>
          <w:b/>
          <w:bCs/>
          <w:lang w:val="es-MX" w:eastAsia="es-MX"/>
        </w:rPr>
        <w:t>Anglicanismo</w:t>
      </w:r>
      <w:r w:rsidRPr="00871E93">
        <w:rPr>
          <w:rFonts w:ascii="Times New Roman" w:eastAsia="Times New Roman" w:hAnsi="Times New Roman" w:cs="Times New Roman"/>
          <w:lang w:val="es-MX" w:eastAsia="es-MX"/>
        </w:rPr>
        <w:t>.</w:t>
      </w:r>
    </w:p>
    <w:p w14:paraId="6FB64D74" w14:textId="77777777" w:rsidR="00E8762C" w:rsidRPr="00871E93" w:rsidRDefault="00E8762C" w:rsidP="00E8762C">
      <w:pPr>
        <w:pStyle w:val="Prrafodelista"/>
        <w:numPr>
          <w:ilvl w:val="0"/>
          <w:numId w:val="6"/>
        </w:numPr>
        <w:shd w:val="clear" w:color="auto" w:fill="FFFFFF"/>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 xml:space="preserve">Una </w:t>
      </w:r>
      <w:r w:rsidRPr="00871E93">
        <w:rPr>
          <w:rFonts w:ascii="Times New Roman" w:eastAsia="Times New Roman" w:hAnsi="Times New Roman" w:cs="Times New Roman"/>
          <w:b/>
          <w:lang w:val="es-MX" w:eastAsia="es-MX"/>
        </w:rPr>
        <w:t>bonanza creativa</w:t>
      </w:r>
      <w:r w:rsidRPr="00871E93">
        <w:rPr>
          <w:rFonts w:ascii="Times New Roman" w:eastAsia="Times New Roman" w:hAnsi="Times New Roman" w:cs="Times New Roman"/>
          <w:lang w:val="es-MX" w:eastAsia="es-MX"/>
        </w:rPr>
        <w:t xml:space="preserve"> tanto de pintores y escultores como de escritores y poetas. </w:t>
      </w:r>
    </w:p>
    <w:p w14:paraId="400B24FE" w14:textId="203AFFEF" w:rsidR="00E8762C" w:rsidRPr="00871E93" w:rsidRDefault="00E8762C" w:rsidP="00E8762C">
      <w:pPr>
        <w:pStyle w:val="Prrafodelista"/>
        <w:numPr>
          <w:ilvl w:val="0"/>
          <w:numId w:val="6"/>
        </w:numPr>
        <w:shd w:val="clear" w:color="auto" w:fill="FFFFFF"/>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El abandono del </w:t>
      </w:r>
      <w:r w:rsidRPr="00871E93">
        <w:rPr>
          <w:rFonts w:ascii="Times New Roman" w:eastAsia="Times New Roman" w:hAnsi="Times New Roman" w:cs="Times New Roman"/>
          <w:b/>
          <w:bCs/>
          <w:lang w:val="es-MX" w:eastAsia="es-MX"/>
        </w:rPr>
        <w:t>Teocentrismo</w:t>
      </w:r>
      <w:r w:rsidRPr="00871E93">
        <w:rPr>
          <w:rFonts w:ascii="Times New Roman" w:eastAsia="Times New Roman" w:hAnsi="Times New Roman" w:cs="Times New Roman"/>
          <w:lang w:val="es-MX" w:eastAsia="es-MX"/>
        </w:rPr>
        <w:t xml:space="preserve"> (Dios como centro del mundo, omnipresente y omnipotente) en favor del </w:t>
      </w:r>
      <w:r w:rsidRPr="00871E93">
        <w:rPr>
          <w:rFonts w:ascii="Times New Roman" w:eastAsia="Times New Roman" w:hAnsi="Times New Roman" w:cs="Times New Roman"/>
          <w:b/>
          <w:bCs/>
          <w:lang w:val="es-MX" w:eastAsia="es-MX"/>
        </w:rPr>
        <w:t>Antropocentrismo</w:t>
      </w:r>
      <w:r w:rsidRPr="00871E93">
        <w:rPr>
          <w:rFonts w:ascii="Times New Roman" w:eastAsia="Times New Roman" w:hAnsi="Times New Roman" w:cs="Times New Roman"/>
          <w:lang w:val="es-MX" w:eastAsia="es-MX"/>
        </w:rPr>
        <w:t> (la </w:t>
      </w:r>
      <w:r w:rsidRPr="00871E93">
        <w:rPr>
          <w:rFonts w:ascii="Times New Roman" w:eastAsia="Times New Roman" w:hAnsi="Times New Roman" w:cs="Times New Roman"/>
          <w:bCs/>
          <w:lang w:val="es-MX" w:eastAsia="es-MX"/>
        </w:rPr>
        <w:t xml:space="preserve">importancia del </w:t>
      </w:r>
      <w:r w:rsidR="00C77D1B">
        <w:rPr>
          <w:rFonts w:ascii="Times New Roman" w:eastAsia="Times New Roman" w:hAnsi="Times New Roman" w:cs="Times New Roman"/>
          <w:bCs/>
          <w:lang w:val="es-MX" w:eastAsia="es-MX"/>
        </w:rPr>
        <w:t>ser humano</w:t>
      </w:r>
      <w:r w:rsidRPr="00871E93">
        <w:rPr>
          <w:rFonts w:ascii="Times New Roman" w:eastAsia="Times New Roman" w:hAnsi="Times New Roman" w:cs="Times New Roman"/>
          <w:lang w:val="es-MX" w:eastAsia="es-MX"/>
        </w:rPr>
        <w:t>).</w:t>
      </w:r>
    </w:p>
    <w:p w14:paraId="107DA4D1" w14:textId="0696F7AC" w:rsidR="00E8762C" w:rsidRPr="00871E93" w:rsidRDefault="00E8762C" w:rsidP="00E8762C">
      <w:pPr>
        <w:pStyle w:val="Prrafodelista"/>
        <w:numPr>
          <w:ilvl w:val="0"/>
          <w:numId w:val="6"/>
        </w:numPr>
        <w:shd w:val="clear" w:color="auto" w:fill="FFFFFF"/>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El </w:t>
      </w:r>
      <w:r w:rsidRPr="00871E93">
        <w:rPr>
          <w:rFonts w:ascii="Times New Roman" w:eastAsia="Times New Roman" w:hAnsi="Times New Roman" w:cs="Times New Roman"/>
          <w:b/>
          <w:bCs/>
          <w:lang w:val="es-MX" w:eastAsia="es-MX"/>
        </w:rPr>
        <w:t>surgimiento de la imprenta</w:t>
      </w:r>
      <w:r w:rsidRPr="00871E93">
        <w:rPr>
          <w:rFonts w:ascii="Times New Roman" w:eastAsia="Times New Roman" w:hAnsi="Times New Roman" w:cs="Times New Roman"/>
          <w:lang w:val="es-MX" w:eastAsia="es-MX"/>
        </w:rPr>
        <w:t> y la publicación de obras sin necesidad de ser copiadas a mano.</w:t>
      </w:r>
    </w:p>
    <w:p w14:paraId="5E77DBBE" w14:textId="77777777" w:rsidR="00445A9D" w:rsidRPr="00871E93" w:rsidRDefault="00445A9D" w:rsidP="00445A9D">
      <w:pPr>
        <w:shd w:val="clear" w:color="auto" w:fill="FFFFFF"/>
        <w:spacing w:after="0"/>
        <w:rPr>
          <w:rFonts w:ascii="Times New Roman" w:eastAsia="Times New Roman" w:hAnsi="Times New Roman" w:cs="Times New Roman"/>
          <w:sz w:val="24"/>
          <w:szCs w:val="24"/>
          <w:lang w:val="es-MX" w:eastAsia="es-MX"/>
        </w:rPr>
      </w:pPr>
    </w:p>
    <w:p w14:paraId="0F58B647" w14:textId="6A9B7E19" w:rsidR="00E8762C" w:rsidRPr="00871E93" w:rsidRDefault="00E8762C" w:rsidP="00445A9D">
      <w:pPr>
        <w:shd w:val="clear" w:color="auto" w:fill="FFFFFF"/>
        <w:spacing w:after="0"/>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La sociedad del siglo XVI no se desligó de la religión ni de sus dogmas de fe, pero sí cambió notoriamente su visión del  mundo y de la vida. Esta nueva concepción nació gracias a avances y descubrimientos como los de Nicolás Copérnico.</w:t>
      </w:r>
    </w:p>
    <w:p w14:paraId="00540BAE" w14:textId="77777777" w:rsidR="00FF5DDD" w:rsidRPr="00871E93" w:rsidRDefault="00FF5DDD" w:rsidP="00445A9D">
      <w:pPr>
        <w:shd w:val="clear" w:color="auto" w:fill="FFFFFF"/>
        <w:spacing w:after="0"/>
        <w:rPr>
          <w:rFonts w:ascii="Times New Roman" w:eastAsia="Times New Roman" w:hAnsi="Times New Roman" w:cs="Times New Roman"/>
          <w:sz w:val="24"/>
          <w:szCs w:val="24"/>
          <w:lang w:val="es-MX" w:eastAsia="es-MX"/>
        </w:rPr>
      </w:pPr>
    </w:p>
    <w:tbl>
      <w:tblPr>
        <w:tblStyle w:val="Tablaconcuadrcula"/>
        <w:tblW w:w="0" w:type="auto"/>
        <w:tblLook w:val="04A0" w:firstRow="1" w:lastRow="0" w:firstColumn="1" w:lastColumn="0" w:noHBand="0" w:noVBand="1"/>
      </w:tblPr>
      <w:tblGrid>
        <w:gridCol w:w="2518"/>
        <w:gridCol w:w="6515"/>
      </w:tblGrid>
      <w:tr w:rsidR="00FF5DDD" w:rsidRPr="00871E93" w14:paraId="2CA85F08" w14:textId="77777777" w:rsidTr="00AE03AB">
        <w:tc>
          <w:tcPr>
            <w:tcW w:w="9033" w:type="dxa"/>
            <w:gridSpan w:val="2"/>
            <w:shd w:val="clear" w:color="auto" w:fill="0D0D0D" w:themeFill="text1" w:themeFillTint="F2"/>
          </w:tcPr>
          <w:p w14:paraId="744F98DD" w14:textId="77777777" w:rsidR="00FF5DDD" w:rsidRPr="00871E93" w:rsidRDefault="00FF5DDD"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Imagen (fotografía, gráfica o ilustración)</w:t>
            </w:r>
          </w:p>
        </w:tc>
      </w:tr>
      <w:tr w:rsidR="00FF5DDD" w:rsidRPr="00871E93" w14:paraId="4451B50C" w14:textId="77777777" w:rsidTr="00AE03AB">
        <w:tc>
          <w:tcPr>
            <w:tcW w:w="2518" w:type="dxa"/>
          </w:tcPr>
          <w:p w14:paraId="52527C6A" w14:textId="77777777" w:rsidR="00FF5DDD" w:rsidRPr="00871E93" w:rsidRDefault="00FF5DDD" w:rsidP="00AE03AB">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Pr>
          <w:p w14:paraId="417BC56D" w14:textId="2A6EAB85" w:rsidR="00FF5DDD" w:rsidRPr="00871E93" w:rsidRDefault="00FF5DDD" w:rsidP="00AE03AB">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LE_10_02_IMG05</w:t>
            </w:r>
          </w:p>
        </w:tc>
      </w:tr>
      <w:tr w:rsidR="00FF5DDD" w:rsidRPr="00871E93" w14:paraId="711DDEF7" w14:textId="77777777" w:rsidTr="00AE03AB">
        <w:tc>
          <w:tcPr>
            <w:tcW w:w="2518" w:type="dxa"/>
          </w:tcPr>
          <w:p w14:paraId="0D9B6E05" w14:textId="77777777" w:rsidR="00FF5DDD" w:rsidRPr="00871E93" w:rsidRDefault="00FF5DDD"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Pr>
          <w:p w14:paraId="1ED8756F" w14:textId="37C1368E" w:rsidR="00FF5DDD" w:rsidRPr="00871E93" w:rsidRDefault="00FF5DDD" w:rsidP="00AE03AB">
            <w:pPr>
              <w:rPr>
                <w:rFonts w:ascii="Times New Roman" w:hAnsi="Times New Roman" w:cs="Times New Roman"/>
                <w:color w:val="000000"/>
                <w:sz w:val="24"/>
                <w:szCs w:val="24"/>
              </w:rPr>
            </w:pPr>
            <w:r w:rsidRPr="00871E93">
              <w:rPr>
                <w:rFonts w:ascii="Times New Roman" w:hAnsi="Times New Roman" w:cs="Times New Roman"/>
                <w:color w:val="000000"/>
                <w:sz w:val="24"/>
                <w:szCs w:val="24"/>
              </w:rPr>
              <w:t>Escultura de Nicolás Copérnico</w:t>
            </w:r>
          </w:p>
        </w:tc>
      </w:tr>
      <w:tr w:rsidR="00FF5DDD" w:rsidRPr="00871E93" w14:paraId="6A0A9B93" w14:textId="77777777" w:rsidTr="00AE03AB">
        <w:tc>
          <w:tcPr>
            <w:tcW w:w="2518" w:type="dxa"/>
          </w:tcPr>
          <w:p w14:paraId="21FF9A0D" w14:textId="77777777" w:rsidR="00FF5DDD" w:rsidRPr="00871E93" w:rsidRDefault="00FF5DDD"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Código Shutterstock (o URL o la ruta en AulaPlaneta)</w:t>
            </w:r>
          </w:p>
        </w:tc>
        <w:tc>
          <w:tcPr>
            <w:tcW w:w="6515" w:type="dxa"/>
          </w:tcPr>
          <w:p w14:paraId="65C5A2FC" w14:textId="0C563CF1" w:rsidR="00FF5DDD" w:rsidRPr="00871E93" w:rsidRDefault="009A4199" w:rsidP="00FF5DDD">
            <w:pPr>
              <w:rPr>
                <w:rFonts w:ascii="Times New Roman" w:hAnsi="Times New Roman" w:cs="Times New Roman"/>
                <w:color w:val="000000"/>
                <w:sz w:val="24"/>
                <w:szCs w:val="24"/>
              </w:rPr>
            </w:pPr>
            <w:hyperlink r:id="rId18" w:history="1">
              <w:r w:rsidR="00FF5DDD" w:rsidRPr="00871E93">
                <w:rPr>
                  <w:rFonts w:ascii="Times New Roman" w:hAnsi="Times New Roman" w:cs="Times New Roman"/>
                  <w:color w:val="C2E1ED"/>
                  <w:sz w:val="24"/>
                  <w:szCs w:val="24"/>
                  <w:shd w:val="clear" w:color="auto" w:fill="222222"/>
                  <w:lang w:val="es-CO"/>
                </w:rPr>
                <w:t>164058431</w:t>
              </w:r>
            </w:hyperlink>
          </w:p>
        </w:tc>
      </w:tr>
      <w:tr w:rsidR="00FF5DDD" w:rsidRPr="00871E93" w14:paraId="593B3A78" w14:textId="77777777" w:rsidTr="00AE03AB">
        <w:tc>
          <w:tcPr>
            <w:tcW w:w="2518" w:type="dxa"/>
          </w:tcPr>
          <w:p w14:paraId="33FF442C" w14:textId="77777777" w:rsidR="00FF5DDD" w:rsidRPr="00871E93" w:rsidRDefault="00FF5DDD"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Pie de imagen</w:t>
            </w:r>
          </w:p>
        </w:tc>
        <w:tc>
          <w:tcPr>
            <w:tcW w:w="6515" w:type="dxa"/>
          </w:tcPr>
          <w:p w14:paraId="62E729CB" w14:textId="1C74F301" w:rsidR="00FF5DDD" w:rsidRPr="00871E93" w:rsidRDefault="00FF5DDD" w:rsidP="0002331F">
            <w:pPr>
              <w:rPr>
                <w:rFonts w:ascii="Times New Roman" w:hAnsi="Times New Roman" w:cs="Times New Roman"/>
                <w:color w:val="000000"/>
                <w:sz w:val="24"/>
                <w:szCs w:val="24"/>
              </w:rPr>
            </w:pPr>
            <w:r w:rsidRPr="00871E93">
              <w:rPr>
                <w:rFonts w:ascii="Times New Roman" w:hAnsi="Times New Roman" w:cs="Times New Roman"/>
                <w:sz w:val="24"/>
                <w:szCs w:val="24"/>
              </w:rPr>
              <w:t xml:space="preserve">Nicolás Copérnico fue un astrónomo que invalidó la teoría de Ptolomeo sobre la inmovilidad de la Tierra y el </w:t>
            </w:r>
            <w:r w:rsidR="00C90BDE">
              <w:rPr>
                <w:rFonts w:ascii="Times New Roman" w:hAnsi="Times New Roman" w:cs="Times New Roman"/>
                <w:sz w:val="24"/>
                <w:szCs w:val="24"/>
              </w:rPr>
              <w:t>g</w:t>
            </w:r>
            <w:r w:rsidRPr="00871E93">
              <w:rPr>
                <w:rFonts w:ascii="Times New Roman" w:hAnsi="Times New Roman" w:cs="Times New Roman"/>
                <w:sz w:val="24"/>
                <w:szCs w:val="24"/>
              </w:rPr>
              <w:t>eocentrismo (la Tie</w:t>
            </w:r>
            <w:r w:rsidR="00720071" w:rsidRPr="00871E93">
              <w:rPr>
                <w:rFonts w:ascii="Times New Roman" w:hAnsi="Times New Roman" w:cs="Times New Roman"/>
                <w:sz w:val="24"/>
                <w:szCs w:val="24"/>
              </w:rPr>
              <w:t>rra como centro del Universo). Él</w:t>
            </w:r>
            <w:r w:rsidRPr="00871E93">
              <w:rPr>
                <w:rFonts w:ascii="Times New Roman" w:hAnsi="Times New Roman" w:cs="Times New Roman"/>
                <w:sz w:val="24"/>
                <w:szCs w:val="24"/>
              </w:rPr>
              <w:t xml:space="preserve"> defendió que, en realidad, era el Sol el que permanecía estático y que el resto de los planetas, la Tierra incluida, eran los que giraban a su alrededor. Esta teoría, conocida como </w:t>
            </w:r>
            <w:r w:rsidR="00C90BDE">
              <w:rPr>
                <w:rFonts w:ascii="Times New Roman" w:hAnsi="Times New Roman" w:cs="Times New Roman"/>
                <w:i/>
                <w:sz w:val="24"/>
                <w:szCs w:val="24"/>
              </w:rPr>
              <w:t>h</w:t>
            </w:r>
            <w:r w:rsidRPr="00C77D1B">
              <w:rPr>
                <w:rFonts w:ascii="Times New Roman" w:hAnsi="Times New Roman" w:cs="Times New Roman"/>
                <w:i/>
                <w:sz w:val="24"/>
                <w:szCs w:val="24"/>
              </w:rPr>
              <w:t>eliocentrismo</w:t>
            </w:r>
            <w:r w:rsidRPr="00871E93">
              <w:rPr>
                <w:rFonts w:ascii="Times New Roman" w:hAnsi="Times New Roman" w:cs="Times New Roman"/>
                <w:sz w:val="24"/>
                <w:szCs w:val="24"/>
              </w:rPr>
              <w:t xml:space="preserve">, le valió la condena de la Iglesia, aunque supuso una auténtica revolución no solo en el ámbito de la </w:t>
            </w:r>
            <w:r w:rsidR="00B20664">
              <w:rPr>
                <w:rFonts w:ascii="Times New Roman" w:hAnsi="Times New Roman" w:cs="Times New Roman"/>
                <w:sz w:val="24"/>
                <w:szCs w:val="24"/>
              </w:rPr>
              <w:t>A</w:t>
            </w:r>
            <w:r w:rsidRPr="00871E93">
              <w:rPr>
                <w:rFonts w:ascii="Times New Roman" w:hAnsi="Times New Roman" w:cs="Times New Roman"/>
                <w:sz w:val="24"/>
                <w:szCs w:val="24"/>
              </w:rPr>
              <w:t xml:space="preserve">stronomía y la </w:t>
            </w:r>
            <w:r w:rsidR="00B20664">
              <w:rPr>
                <w:rFonts w:ascii="Times New Roman" w:hAnsi="Times New Roman" w:cs="Times New Roman"/>
                <w:sz w:val="24"/>
                <w:szCs w:val="24"/>
              </w:rPr>
              <w:t>F</w:t>
            </w:r>
            <w:r w:rsidRPr="00871E93">
              <w:rPr>
                <w:rFonts w:ascii="Times New Roman" w:hAnsi="Times New Roman" w:cs="Times New Roman"/>
                <w:sz w:val="24"/>
                <w:szCs w:val="24"/>
              </w:rPr>
              <w:t>ísica de nuestros días sino en la visión general del mundo.</w:t>
            </w:r>
          </w:p>
        </w:tc>
      </w:tr>
    </w:tbl>
    <w:p w14:paraId="55E09B88" w14:textId="77777777" w:rsidR="00E8762C" w:rsidRPr="00871E93" w:rsidRDefault="00E8762C" w:rsidP="00E8762C">
      <w:pPr>
        <w:spacing w:after="0"/>
        <w:jc w:val="both"/>
        <w:rPr>
          <w:rFonts w:ascii="Times New Roman" w:hAnsi="Times New Roman" w:cs="Times New Roman"/>
          <w:color w:val="000000"/>
          <w:sz w:val="24"/>
          <w:szCs w:val="24"/>
          <w:lang w:val="es-MX"/>
        </w:rPr>
      </w:pPr>
    </w:p>
    <w:p w14:paraId="24BB8AD9" w14:textId="56B74234" w:rsidR="00E8762C" w:rsidRPr="00871E93" w:rsidRDefault="00E8762C" w:rsidP="00445A9D">
      <w:pPr>
        <w:spacing w:after="0"/>
        <w:rPr>
          <w:rFonts w:ascii="Times New Roman" w:hAnsi="Times New Roman" w:cs="Times New Roman"/>
          <w:sz w:val="24"/>
          <w:szCs w:val="24"/>
          <w:shd w:val="clear" w:color="auto" w:fill="FFFFFF"/>
        </w:rPr>
      </w:pPr>
      <w:r w:rsidRPr="00871E93">
        <w:rPr>
          <w:rFonts w:ascii="Times New Roman" w:hAnsi="Times New Roman" w:cs="Times New Roman"/>
          <w:sz w:val="24"/>
          <w:szCs w:val="24"/>
          <w:shd w:val="clear" w:color="auto" w:fill="FFFFFF"/>
        </w:rPr>
        <w:lastRenderedPageBreak/>
        <w:t>Además de Nicolás Copérnico existieron otros pensadores, filósofos, artistas, etc., que revolucionaron las ciencias</w:t>
      </w:r>
      <w:r w:rsidR="009E293B" w:rsidRPr="00871E93">
        <w:rPr>
          <w:rFonts w:ascii="Times New Roman" w:hAnsi="Times New Roman" w:cs="Times New Roman"/>
          <w:sz w:val="24"/>
          <w:szCs w:val="24"/>
          <w:shd w:val="clear" w:color="auto" w:fill="FFFFFF"/>
        </w:rPr>
        <w:t xml:space="preserve">, la cultura y </w:t>
      </w:r>
      <w:r w:rsidRPr="00871E93">
        <w:rPr>
          <w:rFonts w:ascii="Times New Roman" w:hAnsi="Times New Roman" w:cs="Times New Roman"/>
          <w:sz w:val="24"/>
          <w:szCs w:val="24"/>
          <w:shd w:val="clear" w:color="auto" w:fill="FFFFFF"/>
        </w:rPr>
        <w:t>el arte como Leonardo Da Vinci, Miguel Án</w:t>
      </w:r>
      <w:r w:rsidR="00C77D1B">
        <w:rPr>
          <w:rFonts w:ascii="Times New Roman" w:hAnsi="Times New Roman" w:cs="Times New Roman"/>
          <w:sz w:val="24"/>
          <w:szCs w:val="24"/>
          <w:shd w:val="clear" w:color="auto" w:fill="FFFFFF"/>
        </w:rPr>
        <w:t>gel, Botticelli, Alberto Durero</w:t>
      </w:r>
      <w:r w:rsidRPr="00871E93">
        <w:rPr>
          <w:rFonts w:ascii="Times New Roman" w:hAnsi="Times New Roman" w:cs="Times New Roman"/>
          <w:sz w:val="24"/>
          <w:szCs w:val="24"/>
          <w:shd w:val="clear" w:color="auto" w:fill="FFFFFF"/>
        </w:rPr>
        <w:t xml:space="preserve"> y el astrónomo y filósofo Gali</w:t>
      </w:r>
      <w:r w:rsidR="00B20664">
        <w:rPr>
          <w:rFonts w:ascii="Times New Roman" w:hAnsi="Times New Roman" w:cs="Times New Roman"/>
          <w:sz w:val="24"/>
          <w:szCs w:val="24"/>
          <w:shd w:val="clear" w:color="auto" w:fill="FFFFFF"/>
        </w:rPr>
        <w:t>le</w:t>
      </w:r>
      <w:r w:rsidRPr="00871E93">
        <w:rPr>
          <w:rFonts w:ascii="Times New Roman" w:hAnsi="Times New Roman" w:cs="Times New Roman"/>
          <w:sz w:val="24"/>
          <w:szCs w:val="24"/>
          <w:shd w:val="clear" w:color="auto" w:fill="FFFFFF"/>
        </w:rPr>
        <w:t>o Galilei</w:t>
      </w:r>
      <w:r w:rsidR="009E293B" w:rsidRPr="00871E93">
        <w:rPr>
          <w:rFonts w:ascii="Times New Roman" w:hAnsi="Times New Roman" w:cs="Times New Roman"/>
          <w:sz w:val="24"/>
          <w:szCs w:val="24"/>
          <w:shd w:val="clear" w:color="auto" w:fill="FFFFFF"/>
        </w:rPr>
        <w:t>.</w:t>
      </w:r>
    </w:p>
    <w:p w14:paraId="7458EA76" w14:textId="5526A99B" w:rsidR="00E8762C" w:rsidRPr="00871E93" w:rsidRDefault="00E8762C" w:rsidP="00445A9D">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71"/>
        <w:gridCol w:w="7557"/>
      </w:tblGrid>
      <w:tr w:rsidR="002D6509" w:rsidRPr="00871E93" w14:paraId="33B8BF72" w14:textId="77777777" w:rsidTr="00F97F30">
        <w:tc>
          <w:tcPr>
            <w:tcW w:w="8828" w:type="dxa"/>
            <w:gridSpan w:val="2"/>
          </w:tcPr>
          <w:p w14:paraId="7F5324D3" w14:textId="6168A44C" w:rsidR="002D6509" w:rsidRPr="00871E93" w:rsidRDefault="00C77D1B" w:rsidP="00445A9D">
            <w:pPr>
              <w:rPr>
                <w:rFonts w:ascii="Times New Roman" w:hAnsi="Times New Roman" w:cs="Times New Roman"/>
                <w:b/>
                <w:color w:val="000000"/>
                <w:sz w:val="24"/>
                <w:szCs w:val="24"/>
              </w:rPr>
            </w:pPr>
            <w:r>
              <w:rPr>
                <w:rFonts w:ascii="Times New Roman" w:hAnsi="Times New Roman" w:cs="Times New Roman"/>
                <w:b/>
                <w:sz w:val="24"/>
                <w:szCs w:val="24"/>
              </w:rPr>
              <w:t>L</w:t>
            </w:r>
            <w:r w:rsidRPr="00871E93">
              <w:rPr>
                <w:rFonts w:ascii="Times New Roman" w:hAnsi="Times New Roman" w:cs="Times New Roman"/>
                <w:b/>
                <w:sz w:val="24"/>
                <w:szCs w:val="24"/>
              </w:rPr>
              <w:t>a revolución en el cambio de pensamiento</w:t>
            </w:r>
          </w:p>
        </w:tc>
      </w:tr>
      <w:tr w:rsidR="00E8762C" w:rsidRPr="00871E93" w14:paraId="01D7B9A3" w14:textId="77777777" w:rsidTr="00B71CF5">
        <w:tc>
          <w:tcPr>
            <w:tcW w:w="1271" w:type="dxa"/>
          </w:tcPr>
          <w:p w14:paraId="16764016" w14:textId="1AEA7AE1" w:rsidR="00E8762C" w:rsidRPr="00871E93" w:rsidRDefault="00E47EA1" w:rsidP="00445A9D">
            <w:pPr>
              <w:rPr>
                <w:rFonts w:ascii="Times New Roman" w:hAnsi="Times New Roman" w:cs="Times New Roman"/>
                <w:b/>
                <w:color w:val="000000"/>
                <w:sz w:val="24"/>
                <w:szCs w:val="24"/>
              </w:rPr>
            </w:pPr>
            <w:r>
              <w:rPr>
                <w:rFonts w:ascii="Times New Roman" w:hAnsi="Times New Roman" w:cs="Times New Roman"/>
                <w:b/>
                <w:color w:val="000000"/>
                <w:sz w:val="24"/>
                <w:szCs w:val="24"/>
              </w:rPr>
              <w:t>A</w:t>
            </w:r>
            <w:r w:rsidRPr="00871E93">
              <w:rPr>
                <w:rFonts w:ascii="Times New Roman" w:hAnsi="Times New Roman" w:cs="Times New Roman"/>
                <w:b/>
                <w:color w:val="000000"/>
                <w:sz w:val="24"/>
                <w:szCs w:val="24"/>
              </w:rPr>
              <w:t>utor</w:t>
            </w:r>
          </w:p>
        </w:tc>
        <w:tc>
          <w:tcPr>
            <w:tcW w:w="7557" w:type="dxa"/>
          </w:tcPr>
          <w:p w14:paraId="51854C94" w14:textId="24BD449C" w:rsidR="00E8762C" w:rsidRPr="00871E93" w:rsidRDefault="00E47EA1" w:rsidP="00C77D1B">
            <w:pPr>
              <w:rPr>
                <w:rFonts w:ascii="Times New Roman" w:hAnsi="Times New Roman" w:cs="Times New Roman"/>
                <w:b/>
                <w:color w:val="000000"/>
                <w:sz w:val="24"/>
                <w:szCs w:val="24"/>
              </w:rPr>
            </w:pPr>
            <w:r>
              <w:rPr>
                <w:rFonts w:ascii="Times New Roman" w:hAnsi="Times New Roman" w:cs="Times New Roman"/>
                <w:b/>
                <w:color w:val="000000"/>
                <w:sz w:val="24"/>
                <w:szCs w:val="24"/>
              </w:rPr>
              <w:t>A</w:t>
            </w:r>
            <w:r w:rsidRPr="00871E93">
              <w:rPr>
                <w:rFonts w:ascii="Times New Roman" w:hAnsi="Times New Roman" w:cs="Times New Roman"/>
                <w:b/>
                <w:color w:val="000000"/>
                <w:sz w:val="24"/>
                <w:szCs w:val="24"/>
              </w:rPr>
              <w:t>port</w:t>
            </w:r>
            <w:r>
              <w:rPr>
                <w:rFonts w:ascii="Times New Roman" w:hAnsi="Times New Roman" w:cs="Times New Roman"/>
                <w:b/>
                <w:color w:val="000000"/>
                <w:sz w:val="24"/>
                <w:szCs w:val="24"/>
              </w:rPr>
              <w:t>e</w:t>
            </w:r>
          </w:p>
        </w:tc>
      </w:tr>
      <w:tr w:rsidR="00E8762C" w:rsidRPr="00871E93" w14:paraId="3D99B83F" w14:textId="77777777" w:rsidTr="00B71CF5">
        <w:tc>
          <w:tcPr>
            <w:tcW w:w="1271" w:type="dxa"/>
          </w:tcPr>
          <w:p w14:paraId="4BF95CF5" w14:textId="77777777" w:rsidR="00E8762C" w:rsidRPr="00871E93" w:rsidRDefault="00E8762C" w:rsidP="00445A9D">
            <w:pPr>
              <w:rPr>
                <w:rFonts w:ascii="Times New Roman" w:hAnsi="Times New Roman" w:cs="Times New Roman"/>
                <w:color w:val="000000"/>
                <w:sz w:val="24"/>
                <w:szCs w:val="24"/>
              </w:rPr>
            </w:pPr>
            <w:r w:rsidRPr="00871E93">
              <w:rPr>
                <w:rFonts w:ascii="Times New Roman" w:hAnsi="Times New Roman" w:cs="Times New Roman"/>
                <w:color w:val="000000"/>
                <w:sz w:val="24"/>
                <w:szCs w:val="24"/>
              </w:rPr>
              <w:t>Johannes Gutenberg</w:t>
            </w:r>
          </w:p>
        </w:tc>
        <w:tc>
          <w:tcPr>
            <w:tcW w:w="7557" w:type="dxa"/>
          </w:tcPr>
          <w:p w14:paraId="38700C6E" w14:textId="00D20E24" w:rsidR="00E8762C" w:rsidRPr="00871E93" w:rsidRDefault="00E8762C" w:rsidP="000F4371">
            <w:pPr>
              <w:rPr>
                <w:rFonts w:ascii="Times New Roman" w:hAnsi="Times New Roman" w:cs="Times New Roman"/>
                <w:color w:val="000000"/>
                <w:sz w:val="24"/>
                <w:szCs w:val="24"/>
              </w:rPr>
            </w:pPr>
            <w:r w:rsidRPr="00871E93">
              <w:rPr>
                <w:rStyle w:val="un"/>
                <w:rFonts w:ascii="Times New Roman" w:hAnsi="Times New Roman" w:cs="Times New Roman"/>
                <w:color w:val="000000"/>
                <w:sz w:val="24"/>
                <w:szCs w:val="24"/>
              </w:rPr>
              <w:t>Inventó la imprenta</w:t>
            </w:r>
            <w:r w:rsidR="00B71CF5" w:rsidRPr="00871E93">
              <w:rPr>
                <w:rStyle w:val="un"/>
                <w:rFonts w:ascii="Times New Roman" w:hAnsi="Times New Roman" w:cs="Times New Roman"/>
                <w:color w:val="000000"/>
                <w:sz w:val="24"/>
                <w:szCs w:val="24"/>
              </w:rPr>
              <w:t xml:space="preserve"> que</w:t>
            </w:r>
            <w:r w:rsidRPr="00871E93">
              <w:rPr>
                <w:rStyle w:val="un"/>
                <w:rFonts w:ascii="Times New Roman" w:hAnsi="Times New Roman" w:cs="Times New Roman"/>
                <w:color w:val="000000"/>
                <w:sz w:val="24"/>
                <w:szCs w:val="24"/>
              </w:rPr>
              <w:t xml:space="preserve"> ayudó a difundir el pensamiento crítico</w:t>
            </w:r>
            <w:r w:rsidR="00B71CF5" w:rsidRPr="00871E93">
              <w:rPr>
                <w:rStyle w:val="un"/>
                <w:rFonts w:ascii="Times New Roman" w:hAnsi="Times New Roman" w:cs="Times New Roman"/>
                <w:color w:val="000000"/>
                <w:sz w:val="24"/>
                <w:szCs w:val="24"/>
              </w:rPr>
              <w:t>,</w:t>
            </w:r>
            <w:r w:rsidRPr="00871E93">
              <w:rPr>
                <w:rStyle w:val="un"/>
                <w:rFonts w:ascii="Times New Roman" w:hAnsi="Times New Roman" w:cs="Times New Roman"/>
                <w:color w:val="000000"/>
                <w:sz w:val="24"/>
                <w:szCs w:val="24"/>
              </w:rPr>
              <w:t xml:space="preserve"> además de divulgar por toda Europa las renovadoras ideas de los nuevos pensadores.</w:t>
            </w:r>
            <w:r w:rsidRPr="00871E93">
              <w:rPr>
                <w:rStyle w:val="apple-converted-space"/>
                <w:rFonts w:ascii="Times New Roman" w:hAnsi="Times New Roman" w:cs="Times New Roman"/>
                <w:color w:val="000000"/>
                <w:sz w:val="24"/>
                <w:szCs w:val="24"/>
              </w:rPr>
              <w:t> </w:t>
            </w:r>
            <w:r w:rsidRPr="00871E93">
              <w:rPr>
                <w:rFonts w:ascii="Times New Roman" w:hAnsi="Times New Roman" w:cs="Times New Roman"/>
                <w:color w:val="000000"/>
                <w:sz w:val="24"/>
                <w:szCs w:val="24"/>
              </w:rPr>
              <w:br/>
            </w:r>
            <w:r w:rsidRPr="00871E93">
              <w:rPr>
                <w:rStyle w:val="un"/>
                <w:rFonts w:ascii="Times New Roman" w:hAnsi="Times New Roman" w:cs="Times New Roman"/>
                <w:color w:val="000000"/>
                <w:sz w:val="24"/>
                <w:szCs w:val="24"/>
              </w:rPr>
              <w:t>La famosa Biblia de Gutenberg fue el primer libro impreso que marcaría el punto de inicio de una revolución cultural: antes de esta innovación se podía tardar años en copiar a mano un solo libro, como sucedía en la Edad Media.</w:t>
            </w:r>
            <w:r w:rsidRPr="00871E93">
              <w:rPr>
                <w:rStyle w:val="apple-converted-space"/>
                <w:rFonts w:ascii="Times New Roman" w:hAnsi="Times New Roman" w:cs="Times New Roman"/>
                <w:color w:val="000000"/>
                <w:sz w:val="24"/>
                <w:szCs w:val="24"/>
              </w:rPr>
              <w:t> </w:t>
            </w:r>
            <w:r w:rsidRPr="00871E93">
              <w:rPr>
                <w:rStyle w:val="un"/>
                <w:rFonts w:ascii="Times New Roman" w:hAnsi="Times New Roman" w:cs="Times New Roman"/>
                <w:color w:val="000000"/>
                <w:sz w:val="24"/>
                <w:szCs w:val="24"/>
              </w:rPr>
              <w:t>Gracias a la invención de la imprenta, los text</w:t>
            </w:r>
            <w:r w:rsidR="00B71CF5" w:rsidRPr="00871E93">
              <w:rPr>
                <w:rStyle w:val="un"/>
                <w:rFonts w:ascii="Times New Roman" w:hAnsi="Times New Roman" w:cs="Times New Roman"/>
                <w:color w:val="000000"/>
                <w:sz w:val="24"/>
                <w:szCs w:val="24"/>
              </w:rPr>
              <w:t>os se podían difundir más rápid</w:t>
            </w:r>
            <w:r w:rsidR="000F4371">
              <w:rPr>
                <w:rStyle w:val="un"/>
                <w:rFonts w:ascii="Times New Roman" w:hAnsi="Times New Roman" w:cs="Times New Roman"/>
                <w:color w:val="000000"/>
                <w:sz w:val="24"/>
                <w:szCs w:val="24"/>
              </w:rPr>
              <w:t>a</w:t>
            </w:r>
            <w:r w:rsidR="00B71CF5" w:rsidRPr="00871E93">
              <w:rPr>
                <w:rStyle w:val="un"/>
                <w:rFonts w:ascii="Times New Roman" w:hAnsi="Times New Roman" w:cs="Times New Roman"/>
                <w:color w:val="000000"/>
                <w:sz w:val="24"/>
                <w:szCs w:val="24"/>
              </w:rPr>
              <w:t xml:space="preserve"> y</w:t>
            </w:r>
            <w:r w:rsidRPr="00871E93">
              <w:rPr>
                <w:rStyle w:val="un"/>
                <w:rFonts w:ascii="Times New Roman" w:hAnsi="Times New Roman" w:cs="Times New Roman"/>
                <w:color w:val="000000"/>
                <w:sz w:val="24"/>
                <w:szCs w:val="24"/>
              </w:rPr>
              <w:t xml:space="preserve"> económic</w:t>
            </w:r>
            <w:r w:rsidR="000F4371">
              <w:rPr>
                <w:rStyle w:val="un"/>
                <w:rFonts w:ascii="Times New Roman" w:hAnsi="Times New Roman" w:cs="Times New Roman"/>
                <w:color w:val="000000"/>
                <w:sz w:val="24"/>
                <w:szCs w:val="24"/>
              </w:rPr>
              <w:t>amente</w:t>
            </w:r>
            <w:r w:rsidRPr="00871E93">
              <w:rPr>
                <w:rStyle w:val="un"/>
                <w:rFonts w:ascii="Times New Roman" w:hAnsi="Times New Roman" w:cs="Times New Roman"/>
                <w:color w:val="000000"/>
                <w:sz w:val="24"/>
                <w:szCs w:val="24"/>
              </w:rPr>
              <w:t xml:space="preserve">, así que era más fácil acceder a la cultura y, además, eran más </w:t>
            </w:r>
            <w:r w:rsidR="000F4371">
              <w:rPr>
                <w:rStyle w:val="un"/>
                <w:rFonts w:ascii="Times New Roman" w:hAnsi="Times New Roman" w:cs="Times New Roman"/>
                <w:color w:val="000000"/>
                <w:sz w:val="24"/>
                <w:szCs w:val="24"/>
              </w:rPr>
              <w:t>fieles</w:t>
            </w:r>
            <w:r w:rsidR="000F4371" w:rsidRPr="00871E93">
              <w:rPr>
                <w:rStyle w:val="un"/>
                <w:rFonts w:ascii="Times New Roman" w:hAnsi="Times New Roman" w:cs="Times New Roman"/>
                <w:color w:val="000000"/>
                <w:sz w:val="24"/>
                <w:szCs w:val="24"/>
              </w:rPr>
              <w:t xml:space="preserve"> </w:t>
            </w:r>
            <w:r w:rsidRPr="00871E93">
              <w:rPr>
                <w:rStyle w:val="un"/>
                <w:rFonts w:ascii="Times New Roman" w:hAnsi="Times New Roman" w:cs="Times New Roman"/>
                <w:color w:val="000000"/>
                <w:sz w:val="24"/>
                <w:szCs w:val="24"/>
              </w:rPr>
              <w:t>al original, sin cambios realizados por los copistas.</w:t>
            </w:r>
            <w:r w:rsidRPr="00871E93">
              <w:rPr>
                <w:rStyle w:val="apple-converted-space"/>
                <w:rFonts w:ascii="Times New Roman" w:hAnsi="Times New Roman" w:cs="Times New Roman"/>
                <w:color w:val="000000"/>
                <w:sz w:val="24"/>
                <w:szCs w:val="24"/>
              </w:rPr>
              <w:t> </w:t>
            </w:r>
          </w:p>
        </w:tc>
      </w:tr>
      <w:tr w:rsidR="00E8762C" w:rsidRPr="00871E93" w14:paraId="60AFCE0A" w14:textId="77777777" w:rsidTr="00B71CF5">
        <w:tc>
          <w:tcPr>
            <w:tcW w:w="1271" w:type="dxa"/>
          </w:tcPr>
          <w:p w14:paraId="4D3E0C06" w14:textId="77777777" w:rsidR="00E8762C" w:rsidRPr="00871E93" w:rsidRDefault="00E8762C" w:rsidP="00445A9D">
            <w:pPr>
              <w:rPr>
                <w:rFonts w:ascii="Times New Roman" w:hAnsi="Times New Roman" w:cs="Times New Roman"/>
                <w:color w:val="000000"/>
                <w:sz w:val="24"/>
                <w:szCs w:val="24"/>
              </w:rPr>
            </w:pPr>
            <w:r w:rsidRPr="00871E93">
              <w:rPr>
                <w:rFonts w:ascii="Times New Roman" w:hAnsi="Times New Roman" w:cs="Times New Roman"/>
                <w:color w:val="000000"/>
                <w:sz w:val="24"/>
                <w:szCs w:val="24"/>
              </w:rPr>
              <w:t>Leonardo Da Vinci</w:t>
            </w:r>
          </w:p>
        </w:tc>
        <w:tc>
          <w:tcPr>
            <w:tcW w:w="7557" w:type="dxa"/>
          </w:tcPr>
          <w:p w14:paraId="6060126D" w14:textId="1575396C" w:rsidR="00E8762C" w:rsidRPr="00871E93" w:rsidRDefault="00E8762C" w:rsidP="00445A9D">
            <w:pPr>
              <w:rPr>
                <w:rFonts w:ascii="Times New Roman" w:hAnsi="Times New Roman" w:cs="Times New Roman"/>
                <w:color w:val="000000"/>
                <w:sz w:val="24"/>
                <w:szCs w:val="24"/>
              </w:rPr>
            </w:pPr>
            <w:r w:rsidRPr="00871E93">
              <w:rPr>
                <w:rStyle w:val="un"/>
                <w:rFonts w:ascii="Times New Roman" w:hAnsi="Times New Roman" w:cs="Times New Roman"/>
                <w:color w:val="000000"/>
                <w:sz w:val="24"/>
                <w:szCs w:val="24"/>
              </w:rPr>
              <w:t xml:space="preserve">Leonardo </w:t>
            </w:r>
            <w:r w:rsidR="000F4371">
              <w:rPr>
                <w:rStyle w:val="un"/>
                <w:rFonts w:ascii="Times New Roman" w:hAnsi="Times New Roman" w:cs="Times New Roman"/>
                <w:color w:val="000000"/>
                <w:sz w:val="24"/>
                <w:szCs w:val="24"/>
              </w:rPr>
              <w:t>D</w:t>
            </w:r>
            <w:r w:rsidRPr="00871E93">
              <w:rPr>
                <w:rStyle w:val="un"/>
                <w:rFonts w:ascii="Times New Roman" w:hAnsi="Times New Roman" w:cs="Times New Roman"/>
                <w:color w:val="000000"/>
                <w:sz w:val="24"/>
                <w:szCs w:val="24"/>
              </w:rPr>
              <w:t>a Vinci fue un pintor, escultor, arquitecto, inventor y científico italiano que experimentó en todos los ámbitos de la ciencia del momento, diseñando máquinas de submarinismo, aparatos voladores o trabajando en estudios de anatomía.</w:t>
            </w:r>
            <w:r w:rsidRPr="00871E93">
              <w:rPr>
                <w:rStyle w:val="apple-converted-space"/>
                <w:rFonts w:ascii="Times New Roman" w:hAnsi="Times New Roman" w:cs="Times New Roman"/>
                <w:color w:val="000000"/>
                <w:sz w:val="24"/>
                <w:szCs w:val="24"/>
              </w:rPr>
              <w:t> </w:t>
            </w:r>
            <w:r w:rsidRPr="00871E93">
              <w:rPr>
                <w:rStyle w:val="un"/>
                <w:rFonts w:ascii="Times New Roman" w:hAnsi="Times New Roman" w:cs="Times New Roman"/>
                <w:color w:val="000000"/>
                <w:sz w:val="24"/>
                <w:szCs w:val="24"/>
              </w:rPr>
              <w:t>Una de las facetas que lo con</w:t>
            </w:r>
            <w:r w:rsidR="00144695">
              <w:rPr>
                <w:rStyle w:val="un"/>
                <w:rFonts w:ascii="Times New Roman" w:hAnsi="Times New Roman" w:cs="Times New Roman"/>
                <w:color w:val="000000"/>
                <w:sz w:val="24"/>
                <w:szCs w:val="24"/>
              </w:rPr>
              <w:t>sagraron fue la pintura, aunque</w:t>
            </w:r>
            <w:r w:rsidRPr="00871E93">
              <w:rPr>
                <w:rStyle w:val="un"/>
                <w:rFonts w:ascii="Times New Roman" w:hAnsi="Times New Roman" w:cs="Times New Roman"/>
                <w:color w:val="000000"/>
                <w:sz w:val="24"/>
                <w:szCs w:val="24"/>
              </w:rPr>
              <w:t xml:space="preserve"> dentro del mundo del arte también realizó esculturas, composiciones musicales, etc.</w:t>
            </w:r>
            <w:r w:rsidRPr="00871E93">
              <w:rPr>
                <w:rStyle w:val="apple-converted-space"/>
                <w:rFonts w:ascii="Times New Roman" w:hAnsi="Times New Roman" w:cs="Times New Roman"/>
                <w:color w:val="000000"/>
                <w:sz w:val="24"/>
                <w:szCs w:val="24"/>
              </w:rPr>
              <w:t> </w:t>
            </w:r>
            <w:r w:rsidR="00B71CF5" w:rsidRPr="00871E93">
              <w:rPr>
                <w:rStyle w:val="un"/>
                <w:rFonts w:ascii="Times New Roman" w:hAnsi="Times New Roman" w:cs="Times New Roman"/>
                <w:color w:val="000000"/>
                <w:sz w:val="24"/>
                <w:szCs w:val="24"/>
              </w:rPr>
              <w:t>Su</w:t>
            </w:r>
            <w:r w:rsidRPr="00871E93">
              <w:rPr>
                <w:rStyle w:val="un"/>
                <w:rFonts w:ascii="Times New Roman" w:hAnsi="Times New Roman" w:cs="Times New Roman"/>
                <w:color w:val="000000"/>
                <w:sz w:val="24"/>
                <w:szCs w:val="24"/>
              </w:rPr>
              <w:t xml:space="preserve"> carácter polifacético responde al ideal de hombre renacentista.</w:t>
            </w:r>
          </w:p>
        </w:tc>
      </w:tr>
      <w:tr w:rsidR="00E8762C" w:rsidRPr="00871E93" w14:paraId="24C5828D" w14:textId="77777777" w:rsidTr="00B71CF5">
        <w:tc>
          <w:tcPr>
            <w:tcW w:w="1271" w:type="dxa"/>
          </w:tcPr>
          <w:p w14:paraId="53804BCB" w14:textId="77777777" w:rsidR="00E8762C" w:rsidRPr="00871E93" w:rsidRDefault="00E8762C" w:rsidP="00445A9D">
            <w:pPr>
              <w:rPr>
                <w:rFonts w:ascii="Times New Roman" w:hAnsi="Times New Roman" w:cs="Times New Roman"/>
                <w:color w:val="000000"/>
                <w:sz w:val="24"/>
                <w:szCs w:val="24"/>
              </w:rPr>
            </w:pPr>
            <w:r w:rsidRPr="00871E93">
              <w:rPr>
                <w:rFonts w:ascii="Times New Roman" w:hAnsi="Times New Roman" w:cs="Times New Roman"/>
                <w:color w:val="000000"/>
                <w:sz w:val="24"/>
                <w:szCs w:val="24"/>
              </w:rPr>
              <w:t xml:space="preserve">Erasmo de Rotterdam </w:t>
            </w:r>
          </w:p>
        </w:tc>
        <w:tc>
          <w:tcPr>
            <w:tcW w:w="7557" w:type="dxa"/>
          </w:tcPr>
          <w:p w14:paraId="7BE895BE" w14:textId="4D289C82" w:rsidR="00E8762C" w:rsidRPr="00871E93" w:rsidRDefault="00E8762C" w:rsidP="00195EA3">
            <w:pPr>
              <w:rPr>
                <w:rFonts w:ascii="Times New Roman" w:hAnsi="Times New Roman" w:cs="Times New Roman"/>
                <w:color w:val="000000"/>
                <w:sz w:val="24"/>
                <w:szCs w:val="24"/>
              </w:rPr>
            </w:pPr>
            <w:r w:rsidRPr="00871E93">
              <w:rPr>
                <w:rStyle w:val="un"/>
                <w:rFonts w:ascii="Times New Roman" w:hAnsi="Times New Roman" w:cs="Times New Roman"/>
                <w:color w:val="000000"/>
                <w:sz w:val="24"/>
                <w:szCs w:val="24"/>
              </w:rPr>
              <w:t>Erasmo de Rotterdam empezó a desarrollar en sus tiempos de estudiante el rechazo hacia cualquier institución autoritaria.</w:t>
            </w:r>
            <w:r w:rsidRPr="00871E93">
              <w:rPr>
                <w:rStyle w:val="apple-converted-space"/>
                <w:rFonts w:ascii="Times New Roman" w:hAnsi="Times New Roman" w:cs="Times New Roman"/>
                <w:color w:val="000000"/>
                <w:sz w:val="24"/>
                <w:szCs w:val="24"/>
              </w:rPr>
              <w:t> </w:t>
            </w:r>
            <w:r w:rsidRPr="00871E93">
              <w:rPr>
                <w:rStyle w:val="un"/>
                <w:rFonts w:ascii="Times New Roman" w:hAnsi="Times New Roman" w:cs="Times New Roman"/>
                <w:color w:val="000000"/>
                <w:sz w:val="24"/>
                <w:szCs w:val="24"/>
              </w:rPr>
              <w:t>A partir de esta postura se inició en el estudio de los principales libros de las civilizaciones griega y romana.</w:t>
            </w:r>
            <w:r w:rsidRPr="00871E93">
              <w:rPr>
                <w:rStyle w:val="apple-converted-space"/>
                <w:rFonts w:ascii="Times New Roman" w:hAnsi="Times New Roman" w:cs="Times New Roman"/>
                <w:color w:val="000000"/>
                <w:sz w:val="24"/>
                <w:szCs w:val="24"/>
              </w:rPr>
              <w:t> </w:t>
            </w:r>
            <w:r w:rsidRPr="00871E93">
              <w:rPr>
                <w:rStyle w:val="un"/>
                <w:rFonts w:ascii="Times New Roman" w:hAnsi="Times New Roman" w:cs="Times New Roman"/>
                <w:color w:val="000000"/>
                <w:sz w:val="24"/>
                <w:szCs w:val="24"/>
              </w:rPr>
              <w:t xml:space="preserve">Sus obras literarias y sus ideales didácticos, en los que el alumno debía aprender a desarrollar sus propias ideas y no atenerse a las que </w:t>
            </w:r>
            <w:r w:rsidR="00195EA3">
              <w:rPr>
                <w:rStyle w:val="un"/>
                <w:rFonts w:ascii="Times New Roman" w:hAnsi="Times New Roman" w:cs="Times New Roman"/>
                <w:color w:val="000000"/>
                <w:sz w:val="24"/>
                <w:szCs w:val="24"/>
              </w:rPr>
              <w:t>se le impusieran</w:t>
            </w:r>
            <w:r w:rsidRPr="00871E93">
              <w:rPr>
                <w:rStyle w:val="un"/>
                <w:rFonts w:ascii="Times New Roman" w:hAnsi="Times New Roman" w:cs="Times New Roman"/>
                <w:color w:val="000000"/>
                <w:sz w:val="24"/>
                <w:szCs w:val="24"/>
              </w:rPr>
              <w:t>, promovieron una verdadera revolución intelectual en toda Europa.</w:t>
            </w:r>
            <w:r w:rsidRPr="00871E93">
              <w:rPr>
                <w:rStyle w:val="apple-converted-space"/>
                <w:rFonts w:ascii="Times New Roman" w:hAnsi="Times New Roman" w:cs="Times New Roman"/>
                <w:color w:val="000000"/>
                <w:sz w:val="24"/>
                <w:szCs w:val="24"/>
              </w:rPr>
              <w:t> </w:t>
            </w:r>
          </w:p>
        </w:tc>
      </w:tr>
    </w:tbl>
    <w:p w14:paraId="54916E10" w14:textId="77777777" w:rsidR="00E8762C" w:rsidRPr="00871E93" w:rsidRDefault="00E8762C" w:rsidP="005E4C34">
      <w:pPr>
        <w:spacing w:after="0"/>
        <w:jc w:val="both"/>
        <w:rPr>
          <w:rFonts w:ascii="Times New Roman" w:hAnsi="Times New Roman" w:cs="Times New Roman"/>
          <w:sz w:val="24"/>
          <w:szCs w:val="24"/>
        </w:rPr>
      </w:pPr>
    </w:p>
    <w:p w14:paraId="57E45215" w14:textId="77777777" w:rsidR="00F97F30" w:rsidRPr="00871E93" w:rsidRDefault="00F97F30" w:rsidP="00445A9D">
      <w:pPr>
        <w:rPr>
          <w:rFonts w:ascii="Times New Roman" w:eastAsia="Batang" w:hAnsi="Times New Roman" w:cs="Times New Roman"/>
          <w:b/>
          <w:sz w:val="24"/>
          <w:szCs w:val="24"/>
        </w:rPr>
      </w:pPr>
      <w:r w:rsidRPr="00871E93">
        <w:rPr>
          <w:rFonts w:ascii="Times New Roman" w:eastAsia="Batang" w:hAnsi="Times New Roman" w:cs="Times New Roman"/>
          <w:b/>
          <w:sz w:val="24"/>
          <w:szCs w:val="24"/>
          <w:highlight w:val="yellow"/>
        </w:rPr>
        <w:t>[SECCIÓN 2]</w:t>
      </w:r>
      <w:r w:rsidRPr="00871E93">
        <w:rPr>
          <w:rFonts w:ascii="Times New Roman" w:eastAsia="Batang" w:hAnsi="Times New Roman" w:cs="Times New Roman"/>
          <w:sz w:val="24"/>
          <w:szCs w:val="24"/>
        </w:rPr>
        <w:t xml:space="preserve"> </w:t>
      </w:r>
      <w:r w:rsidRPr="00871E93">
        <w:rPr>
          <w:rFonts w:ascii="Times New Roman" w:eastAsia="Batang" w:hAnsi="Times New Roman" w:cs="Times New Roman"/>
          <w:b/>
          <w:sz w:val="24"/>
          <w:szCs w:val="24"/>
        </w:rPr>
        <w:t xml:space="preserve">2.2 Los géneros, las obras y autores de la literatura española del Renacimiento </w:t>
      </w:r>
    </w:p>
    <w:p w14:paraId="6D2DDCF2" w14:textId="77777777" w:rsidR="00F97F30" w:rsidRPr="00871E93" w:rsidRDefault="00F97F30" w:rsidP="00445A9D">
      <w:pPr>
        <w:rPr>
          <w:rFonts w:ascii="Times New Roman" w:eastAsia="Batang" w:hAnsi="Times New Roman" w:cs="Times New Roman"/>
          <w:sz w:val="24"/>
          <w:szCs w:val="24"/>
        </w:rPr>
      </w:pPr>
      <w:r w:rsidRPr="00871E93">
        <w:rPr>
          <w:rFonts w:ascii="Times New Roman" w:hAnsi="Times New Roman" w:cs="Times New Roman"/>
          <w:sz w:val="24"/>
          <w:szCs w:val="24"/>
          <w:shd w:val="clear" w:color="auto" w:fill="FFFFFF"/>
        </w:rPr>
        <w:t xml:space="preserve">Con la recuperación de los textos clásicos, la literatura </w:t>
      </w:r>
      <w:r w:rsidRPr="00871E93">
        <w:rPr>
          <w:rFonts w:ascii="Times New Roman" w:hAnsi="Times New Roman" w:cs="Times New Roman"/>
          <w:b/>
          <w:sz w:val="24"/>
          <w:szCs w:val="24"/>
          <w:shd w:val="clear" w:color="auto" w:fill="FFFFFF"/>
        </w:rPr>
        <w:t>profana</w:t>
      </w:r>
      <w:r w:rsidRPr="00871E93">
        <w:rPr>
          <w:rFonts w:ascii="Times New Roman" w:hAnsi="Times New Roman" w:cs="Times New Roman"/>
          <w:sz w:val="24"/>
          <w:szCs w:val="24"/>
          <w:shd w:val="clear" w:color="auto" w:fill="FFFFFF"/>
        </w:rPr>
        <w:t xml:space="preserve"> adquirió un gran protagonismo y adoptó temas y elementos mitológicos grecolatinos. El apego por lo terrenal y la exaltación del vitalismo indican que la literatura renacentista estuvo marcada por la </w:t>
      </w:r>
      <w:r w:rsidRPr="00871E93">
        <w:rPr>
          <w:rFonts w:ascii="Times New Roman" w:hAnsi="Times New Roman" w:cs="Times New Roman"/>
          <w:b/>
          <w:sz w:val="24"/>
          <w:szCs w:val="24"/>
          <w:shd w:val="clear" w:color="auto" w:fill="FFFFFF"/>
        </w:rPr>
        <w:t>mentalidad burguesa</w:t>
      </w:r>
      <w:r w:rsidRPr="00871E93">
        <w:rPr>
          <w:rFonts w:ascii="Times New Roman" w:hAnsi="Times New Roman" w:cs="Times New Roman"/>
          <w:sz w:val="24"/>
          <w:szCs w:val="24"/>
          <w:shd w:val="clear" w:color="auto" w:fill="FFFFFF"/>
        </w:rPr>
        <w:t>. Los importantes cambios económicos y sociales que se habían producido facilitaron la prosperidad de la clase burguesa, la cual no daba tanta importancia, como los clérigos o los caballeros, a la consecución de un bien más allá de la muerte, sino en la vida misma.</w:t>
      </w:r>
    </w:p>
    <w:p w14:paraId="138230A5" w14:textId="2A08F604" w:rsidR="00F97F30" w:rsidRPr="00871E93" w:rsidRDefault="00F97F30" w:rsidP="00445A9D">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3]</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 xml:space="preserve">2.2.1 La </w:t>
      </w:r>
      <w:r w:rsidR="00195EA3">
        <w:rPr>
          <w:rFonts w:ascii="Times New Roman" w:hAnsi="Times New Roman" w:cs="Times New Roman"/>
          <w:b/>
          <w:sz w:val="24"/>
          <w:szCs w:val="24"/>
        </w:rPr>
        <w:t>n</w:t>
      </w:r>
      <w:r w:rsidRPr="00871E93">
        <w:rPr>
          <w:rFonts w:ascii="Times New Roman" w:hAnsi="Times New Roman" w:cs="Times New Roman"/>
          <w:b/>
          <w:sz w:val="24"/>
          <w:szCs w:val="24"/>
        </w:rPr>
        <w:t>arrativa</w:t>
      </w:r>
    </w:p>
    <w:p w14:paraId="0490DFD2" w14:textId="77777777" w:rsidR="00F97F30" w:rsidRPr="00871E93" w:rsidRDefault="00F97F30" w:rsidP="00F97F30">
      <w:pPr>
        <w:tabs>
          <w:tab w:val="right" w:pos="8498"/>
        </w:tabs>
        <w:spacing w:after="0"/>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460"/>
      </w:tblGrid>
      <w:tr w:rsidR="00F97F30" w:rsidRPr="00871E93" w14:paraId="71ACA162" w14:textId="77777777" w:rsidTr="00F97F30">
        <w:tc>
          <w:tcPr>
            <w:tcW w:w="8978" w:type="dxa"/>
            <w:gridSpan w:val="2"/>
            <w:shd w:val="clear" w:color="auto" w:fill="000000" w:themeFill="text1"/>
          </w:tcPr>
          <w:p w14:paraId="44E71F68" w14:textId="77777777" w:rsidR="00F97F30" w:rsidRPr="00871E93" w:rsidRDefault="00F97F30" w:rsidP="00F97F30">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Recuerda</w:t>
            </w:r>
          </w:p>
        </w:tc>
      </w:tr>
      <w:tr w:rsidR="00F97F30" w:rsidRPr="00871E93" w14:paraId="02C80641" w14:textId="77777777" w:rsidTr="00F97F30">
        <w:tc>
          <w:tcPr>
            <w:tcW w:w="2518" w:type="dxa"/>
          </w:tcPr>
          <w:p w14:paraId="06B82D2F" w14:textId="77777777" w:rsidR="00F97F30" w:rsidRPr="00871E93" w:rsidRDefault="00F97F30" w:rsidP="00445A9D">
            <w:pPr>
              <w:rPr>
                <w:rFonts w:ascii="Times New Roman" w:hAnsi="Times New Roman" w:cs="Times New Roman"/>
                <w:b/>
                <w:sz w:val="24"/>
                <w:szCs w:val="24"/>
              </w:rPr>
            </w:pPr>
            <w:r w:rsidRPr="00871E93">
              <w:rPr>
                <w:rFonts w:ascii="Times New Roman" w:hAnsi="Times New Roman" w:cs="Times New Roman"/>
                <w:b/>
                <w:sz w:val="24"/>
                <w:szCs w:val="24"/>
              </w:rPr>
              <w:t>Contenido</w:t>
            </w:r>
          </w:p>
        </w:tc>
        <w:tc>
          <w:tcPr>
            <w:tcW w:w="6460" w:type="dxa"/>
          </w:tcPr>
          <w:p w14:paraId="0D43B9DD" w14:textId="34D2BDE3" w:rsidR="00445A9D" w:rsidRPr="00871E93" w:rsidRDefault="00F97F30" w:rsidP="00445A9D">
            <w:pPr>
              <w:shd w:val="clear" w:color="auto" w:fill="FFFFFF"/>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En España se suele dividir la etapa del Renacimiento en dos per</w:t>
            </w:r>
            <w:r w:rsidR="00195EA3">
              <w:rPr>
                <w:rFonts w:ascii="Times New Roman" w:eastAsia="Times New Roman" w:hAnsi="Times New Roman" w:cs="Times New Roman"/>
                <w:sz w:val="24"/>
                <w:szCs w:val="24"/>
                <w:lang w:eastAsia="es-MX"/>
              </w:rPr>
              <w:t>i</w:t>
            </w:r>
            <w:r w:rsidRPr="00871E93">
              <w:rPr>
                <w:rFonts w:ascii="Times New Roman" w:eastAsia="Times New Roman" w:hAnsi="Times New Roman" w:cs="Times New Roman"/>
                <w:sz w:val="24"/>
                <w:szCs w:val="24"/>
                <w:lang w:eastAsia="es-MX"/>
              </w:rPr>
              <w:t>odos que corresponden a los reinados de Carlos I y Felipe II, respectivamente. Es</w:t>
            </w:r>
            <w:r w:rsidR="00445A9D" w:rsidRPr="00871E93">
              <w:rPr>
                <w:rFonts w:ascii="Times New Roman" w:eastAsia="Times New Roman" w:hAnsi="Times New Roman" w:cs="Times New Roman"/>
                <w:sz w:val="24"/>
                <w:szCs w:val="24"/>
                <w:lang w:eastAsia="es-MX"/>
              </w:rPr>
              <w:t>tas etapas se caracterizan por:</w:t>
            </w:r>
          </w:p>
          <w:p w14:paraId="5F349C6B" w14:textId="77777777" w:rsidR="00445A9D" w:rsidRPr="00871E93" w:rsidRDefault="00F97F30" w:rsidP="00445A9D">
            <w:pPr>
              <w:pStyle w:val="Prrafodelista"/>
              <w:numPr>
                <w:ilvl w:val="0"/>
                <w:numId w:val="10"/>
              </w:numPr>
              <w:shd w:val="clear" w:color="auto" w:fill="FFFFFF"/>
              <w:rPr>
                <w:rFonts w:ascii="Times New Roman" w:eastAsia="Times New Roman" w:hAnsi="Times New Roman" w:cs="Times New Roman"/>
                <w:lang w:val="es-MX" w:eastAsia="es-MX"/>
              </w:rPr>
            </w:pPr>
            <w:r w:rsidRPr="00871E93">
              <w:rPr>
                <w:rFonts w:ascii="Times New Roman" w:eastAsia="Times New Roman" w:hAnsi="Times New Roman" w:cs="Times New Roman"/>
                <w:b/>
                <w:bCs/>
                <w:lang w:val="es-MX" w:eastAsia="es-MX"/>
              </w:rPr>
              <w:lastRenderedPageBreak/>
              <w:t>Reinado de Carlos I</w:t>
            </w:r>
            <w:r w:rsidRPr="00871E93">
              <w:rPr>
                <w:rFonts w:ascii="Times New Roman" w:eastAsia="Times New Roman" w:hAnsi="Times New Roman" w:cs="Times New Roman"/>
                <w:lang w:val="es-MX" w:eastAsia="es-MX"/>
              </w:rPr>
              <w:t>: se importan los </w:t>
            </w:r>
            <w:r w:rsidRPr="00871E93">
              <w:rPr>
                <w:rFonts w:ascii="Times New Roman" w:eastAsia="Times New Roman" w:hAnsi="Times New Roman" w:cs="Times New Roman"/>
                <w:b/>
                <w:bCs/>
                <w:lang w:val="es-MX" w:eastAsia="es-MX"/>
              </w:rPr>
              <w:t>modelos paganos</w:t>
            </w:r>
            <w:r w:rsidRPr="00871E93">
              <w:rPr>
                <w:rFonts w:ascii="Times New Roman" w:eastAsia="Times New Roman" w:hAnsi="Times New Roman" w:cs="Times New Roman"/>
                <w:lang w:val="es-MX" w:eastAsia="es-MX"/>
              </w:rPr>
              <w:t> desde Italia basados en la cultura grecolatina.</w:t>
            </w:r>
            <w:r w:rsidR="00445A9D" w:rsidRPr="00871E93">
              <w:rPr>
                <w:rFonts w:ascii="Times New Roman" w:eastAsia="Times New Roman" w:hAnsi="Times New Roman" w:cs="Times New Roman"/>
                <w:lang w:val="es-MX" w:eastAsia="es-MX"/>
              </w:rPr>
              <w:t xml:space="preserve"> </w:t>
            </w:r>
          </w:p>
          <w:p w14:paraId="289BF9B9" w14:textId="7A3E070F" w:rsidR="00F97F30" w:rsidRPr="00871E93" w:rsidRDefault="00F97F30" w:rsidP="00445A9D">
            <w:pPr>
              <w:pStyle w:val="Prrafodelista"/>
              <w:numPr>
                <w:ilvl w:val="0"/>
                <w:numId w:val="10"/>
              </w:numPr>
              <w:shd w:val="clear" w:color="auto" w:fill="FFFFFF"/>
              <w:rPr>
                <w:rFonts w:ascii="Times New Roman" w:eastAsia="Times New Roman" w:hAnsi="Times New Roman" w:cs="Times New Roman"/>
                <w:lang w:val="es-MX" w:eastAsia="es-MX"/>
              </w:rPr>
            </w:pPr>
            <w:r w:rsidRPr="00871E93">
              <w:rPr>
                <w:rFonts w:ascii="Times New Roman" w:eastAsia="Times New Roman" w:hAnsi="Times New Roman" w:cs="Times New Roman"/>
                <w:b/>
                <w:bCs/>
                <w:lang w:val="es-MX" w:eastAsia="es-MX"/>
              </w:rPr>
              <w:t>Reinado de Felipe II</w:t>
            </w:r>
            <w:r w:rsidRPr="00871E93">
              <w:rPr>
                <w:rFonts w:ascii="Times New Roman" w:eastAsia="Times New Roman" w:hAnsi="Times New Roman" w:cs="Times New Roman"/>
                <w:lang w:val="es-MX" w:eastAsia="es-MX"/>
              </w:rPr>
              <w:t>: el arte renacentista se adapta a la Contrarreforma por lo que se da una gran importancia a los temas religiosos.</w:t>
            </w:r>
          </w:p>
        </w:tc>
      </w:tr>
    </w:tbl>
    <w:p w14:paraId="4EA494A3" w14:textId="006194C9" w:rsidR="00F97F30" w:rsidRPr="00871E93" w:rsidRDefault="00F97F30" w:rsidP="00445A9D">
      <w:pPr>
        <w:tabs>
          <w:tab w:val="right" w:pos="8498"/>
        </w:tabs>
        <w:spacing w:after="0"/>
        <w:rPr>
          <w:rFonts w:ascii="Times New Roman" w:hAnsi="Times New Roman" w:cs="Times New Roman"/>
          <w:b/>
          <w:sz w:val="24"/>
          <w:szCs w:val="24"/>
        </w:rPr>
      </w:pPr>
    </w:p>
    <w:p w14:paraId="1AE70913" w14:textId="25E3C475" w:rsidR="00F97F30" w:rsidRPr="00871E93" w:rsidRDefault="00F97F30" w:rsidP="00445A9D">
      <w:pPr>
        <w:shd w:val="clear" w:color="auto" w:fill="FFFFFF"/>
        <w:spacing w:after="0"/>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Durante el Renacimiento, la prosa fue tom</w:t>
      </w:r>
      <w:r w:rsidR="00445A9D" w:rsidRPr="00871E93">
        <w:rPr>
          <w:rFonts w:ascii="Times New Roman" w:eastAsia="Times New Roman" w:hAnsi="Times New Roman" w:cs="Times New Roman"/>
          <w:sz w:val="24"/>
          <w:szCs w:val="24"/>
          <w:lang w:val="es-MX" w:eastAsia="es-MX"/>
        </w:rPr>
        <w:t>ando cada vez más forma pues</w:t>
      </w:r>
      <w:r w:rsidRPr="00871E93">
        <w:rPr>
          <w:rFonts w:ascii="Times New Roman" w:eastAsia="Times New Roman" w:hAnsi="Times New Roman" w:cs="Times New Roman"/>
          <w:sz w:val="24"/>
          <w:szCs w:val="24"/>
          <w:lang w:val="es-MX" w:eastAsia="es-MX"/>
        </w:rPr>
        <w:t xml:space="preserve"> los autores encontraron nuevos recursos para hacer de este género un recurso único, con temas y mundos alternos a los de la poesía.</w:t>
      </w:r>
    </w:p>
    <w:p w14:paraId="270F25BF" w14:textId="77777777" w:rsidR="0002331F" w:rsidRPr="00871E93" w:rsidRDefault="0002331F" w:rsidP="00445A9D">
      <w:pPr>
        <w:shd w:val="clear" w:color="auto" w:fill="FFFFFF"/>
        <w:spacing w:after="0"/>
        <w:rPr>
          <w:rFonts w:ascii="Times New Roman" w:eastAsia="Times New Roman" w:hAnsi="Times New Roman" w:cs="Times New Roman"/>
          <w:sz w:val="24"/>
          <w:szCs w:val="24"/>
          <w:lang w:val="es-MX" w:eastAsia="es-MX"/>
        </w:rPr>
      </w:pPr>
    </w:p>
    <w:tbl>
      <w:tblPr>
        <w:tblStyle w:val="Tablaconcuadrcula"/>
        <w:tblW w:w="0" w:type="auto"/>
        <w:tblLook w:val="04A0" w:firstRow="1" w:lastRow="0" w:firstColumn="1" w:lastColumn="0" w:noHBand="0" w:noVBand="1"/>
      </w:tblPr>
      <w:tblGrid>
        <w:gridCol w:w="2478"/>
        <w:gridCol w:w="6350"/>
      </w:tblGrid>
      <w:tr w:rsidR="00F97F30" w:rsidRPr="00871E93" w14:paraId="11C4DCFE" w14:textId="77777777" w:rsidTr="00445A9D">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6FEA320" w14:textId="77777777" w:rsidR="00F97F30" w:rsidRPr="00871E93" w:rsidRDefault="00F97F30" w:rsidP="00F97F30">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Profundiza (recurso de exposición)</w:t>
            </w:r>
          </w:p>
        </w:tc>
      </w:tr>
      <w:tr w:rsidR="00F97F30" w:rsidRPr="00871E93" w14:paraId="5C6DB358" w14:textId="77777777" w:rsidTr="00445A9D">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5EB1FF" w14:textId="77777777" w:rsidR="00F97F30" w:rsidRPr="00871E93" w:rsidRDefault="00F97F30" w:rsidP="00F97F30">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DF668A" w14:textId="558E7A12" w:rsidR="00F97F30" w:rsidRPr="00871E93" w:rsidRDefault="00445A9D" w:rsidP="00445A9D">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LE_10_02_REC70</w:t>
            </w:r>
          </w:p>
        </w:tc>
      </w:tr>
      <w:tr w:rsidR="00F97F30" w:rsidRPr="00871E93" w14:paraId="04D7EAFE" w14:textId="77777777" w:rsidTr="00445A9D">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61081" w14:textId="77777777" w:rsidR="00F97F30" w:rsidRPr="00871E93" w:rsidRDefault="00F97F30" w:rsidP="00F97F30">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Título</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42763" w14:textId="77777777" w:rsidR="00F97F30" w:rsidRPr="00871E93" w:rsidRDefault="00F97F30" w:rsidP="00F97F30">
            <w:pPr>
              <w:rPr>
                <w:rFonts w:ascii="Times New Roman" w:hAnsi="Times New Roman" w:cs="Times New Roman"/>
                <w:color w:val="000000"/>
                <w:sz w:val="24"/>
                <w:szCs w:val="24"/>
              </w:rPr>
            </w:pPr>
            <w:r w:rsidRPr="00871E93">
              <w:rPr>
                <w:rFonts w:ascii="Times New Roman" w:eastAsia="Batang" w:hAnsi="Times New Roman" w:cs="Times New Roman"/>
                <w:color w:val="000000"/>
                <w:sz w:val="24"/>
                <w:szCs w:val="24"/>
              </w:rPr>
              <w:t>La novela de caballerías</w:t>
            </w:r>
          </w:p>
        </w:tc>
      </w:tr>
      <w:tr w:rsidR="00F97F30" w:rsidRPr="00871E93" w14:paraId="47C98750" w14:textId="77777777" w:rsidTr="00445A9D">
        <w:trPr>
          <w:trHeight w:val="357"/>
        </w:trPr>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5EC6A5" w14:textId="77777777" w:rsidR="00F97F30" w:rsidRPr="00871E93" w:rsidRDefault="00F97F30" w:rsidP="00F97F30">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7A6DF" w14:textId="605D630F" w:rsidR="00F97F30" w:rsidRPr="00871E93" w:rsidRDefault="00445A9D" w:rsidP="00F97F30">
            <w:pPr>
              <w:shd w:val="clear" w:color="auto" w:fill="FFFFFF"/>
              <w:rPr>
                <w:rFonts w:ascii="Times New Roman" w:hAnsi="Times New Roman" w:cs="Times New Roman"/>
                <w:color w:val="000000"/>
                <w:sz w:val="24"/>
                <w:szCs w:val="24"/>
              </w:rPr>
            </w:pPr>
            <w:r w:rsidRPr="00871E93">
              <w:rPr>
                <w:rFonts w:ascii="Times New Roman" w:hAnsi="Times New Roman" w:cs="Times New Roman"/>
                <w:color w:val="000000"/>
                <w:sz w:val="24"/>
                <w:szCs w:val="24"/>
              </w:rPr>
              <w:t>Interactivo que ayuda a definir la novela de caballerías como género</w:t>
            </w:r>
          </w:p>
        </w:tc>
      </w:tr>
    </w:tbl>
    <w:p w14:paraId="1958DAC9" w14:textId="77777777" w:rsidR="00F97F30" w:rsidRPr="00871E93" w:rsidRDefault="00F97F30" w:rsidP="00F97F30">
      <w:pPr>
        <w:shd w:val="clear" w:color="auto" w:fill="FFFFFF"/>
        <w:spacing w:after="0"/>
        <w:jc w:val="both"/>
        <w:rPr>
          <w:rFonts w:ascii="Times New Roman" w:eastAsia="Times New Roman" w:hAnsi="Times New Roman" w:cs="Times New Roman"/>
          <w:sz w:val="24"/>
          <w:szCs w:val="24"/>
          <w:lang w:val="es-MX" w:eastAsia="es-MX"/>
        </w:rPr>
      </w:pPr>
    </w:p>
    <w:p w14:paraId="68E22B87" w14:textId="77777777" w:rsidR="00445A9D" w:rsidRPr="00871E93" w:rsidRDefault="00F97F30" w:rsidP="00445A9D">
      <w:pPr>
        <w:shd w:val="clear" w:color="auto" w:fill="FFFFFF"/>
        <w:spacing w:after="0"/>
        <w:jc w:val="both"/>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Se puede clasificar en cuatro tendencias:</w:t>
      </w:r>
    </w:p>
    <w:p w14:paraId="2DF47766" w14:textId="77777777" w:rsidR="00445A9D" w:rsidRPr="00871E93" w:rsidRDefault="00445A9D" w:rsidP="00445A9D">
      <w:pPr>
        <w:shd w:val="clear" w:color="auto" w:fill="FFFFFF"/>
        <w:spacing w:after="0"/>
        <w:jc w:val="both"/>
        <w:rPr>
          <w:rFonts w:ascii="Times New Roman" w:eastAsia="Times New Roman" w:hAnsi="Times New Roman" w:cs="Times New Roman"/>
          <w:sz w:val="24"/>
          <w:szCs w:val="24"/>
          <w:lang w:val="es-MX" w:eastAsia="es-MX"/>
        </w:rPr>
      </w:pPr>
    </w:p>
    <w:p w14:paraId="7C3AB0C6" w14:textId="77777777" w:rsidR="00445A9D" w:rsidRPr="00871E93" w:rsidRDefault="00F97F30" w:rsidP="00445A9D">
      <w:pPr>
        <w:pStyle w:val="Prrafodelista"/>
        <w:numPr>
          <w:ilvl w:val="0"/>
          <w:numId w:val="9"/>
        </w:numPr>
        <w:shd w:val="clear" w:color="auto" w:fill="FFFFFF"/>
        <w:jc w:val="both"/>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La prosa fantástica heredera de la Edad Media, es decir, la </w:t>
      </w:r>
      <w:r w:rsidRPr="00871E93">
        <w:rPr>
          <w:rFonts w:ascii="Times New Roman" w:eastAsia="Times New Roman" w:hAnsi="Times New Roman" w:cs="Times New Roman"/>
          <w:b/>
          <w:bCs/>
          <w:lang w:val="es-MX" w:eastAsia="es-MX"/>
        </w:rPr>
        <w:t>novela de caballerías</w:t>
      </w:r>
      <w:r w:rsidRPr="00871E93">
        <w:rPr>
          <w:rFonts w:ascii="Times New Roman" w:eastAsia="Times New Roman" w:hAnsi="Times New Roman" w:cs="Times New Roman"/>
          <w:lang w:val="es-MX" w:eastAsia="es-MX"/>
        </w:rPr>
        <w:t>.</w:t>
      </w:r>
    </w:p>
    <w:p w14:paraId="1A263FA1" w14:textId="77777777" w:rsidR="00445A9D" w:rsidRPr="00871E93" w:rsidRDefault="00F97F30" w:rsidP="00445A9D">
      <w:pPr>
        <w:pStyle w:val="Prrafodelista"/>
        <w:numPr>
          <w:ilvl w:val="0"/>
          <w:numId w:val="9"/>
        </w:numPr>
        <w:shd w:val="clear" w:color="auto" w:fill="FFFFFF"/>
        <w:jc w:val="both"/>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La prosa idealista propia del Renacimiento: la </w:t>
      </w:r>
      <w:r w:rsidRPr="00871E93">
        <w:rPr>
          <w:rFonts w:ascii="Times New Roman" w:eastAsia="Times New Roman" w:hAnsi="Times New Roman" w:cs="Times New Roman"/>
          <w:b/>
          <w:bCs/>
          <w:lang w:val="es-MX" w:eastAsia="es-MX"/>
        </w:rPr>
        <w:t>novela bizantina</w:t>
      </w:r>
      <w:r w:rsidRPr="00871E93">
        <w:rPr>
          <w:rFonts w:ascii="Times New Roman" w:eastAsia="Times New Roman" w:hAnsi="Times New Roman" w:cs="Times New Roman"/>
          <w:lang w:val="es-MX" w:eastAsia="es-MX"/>
        </w:rPr>
        <w:t> o </w:t>
      </w:r>
      <w:r w:rsidRPr="00871E93">
        <w:rPr>
          <w:rFonts w:ascii="Times New Roman" w:eastAsia="Times New Roman" w:hAnsi="Times New Roman" w:cs="Times New Roman"/>
          <w:b/>
          <w:bCs/>
          <w:lang w:val="es-MX" w:eastAsia="es-MX"/>
        </w:rPr>
        <w:t>de aventuras</w:t>
      </w:r>
      <w:r w:rsidRPr="00871E93">
        <w:rPr>
          <w:rFonts w:ascii="Times New Roman" w:eastAsia="Times New Roman" w:hAnsi="Times New Roman" w:cs="Times New Roman"/>
          <w:lang w:val="es-MX" w:eastAsia="es-MX"/>
        </w:rPr>
        <w:t>, la </w:t>
      </w:r>
      <w:r w:rsidRPr="00871E93">
        <w:rPr>
          <w:rFonts w:ascii="Times New Roman" w:eastAsia="Times New Roman" w:hAnsi="Times New Roman" w:cs="Times New Roman"/>
          <w:b/>
          <w:bCs/>
          <w:lang w:val="es-MX" w:eastAsia="es-MX"/>
        </w:rPr>
        <w:t>novela pastoril</w:t>
      </w:r>
      <w:r w:rsidRPr="00871E93">
        <w:rPr>
          <w:rFonts w:ascii="Times New Roman" w:eastAsia="Times New Roman" w:hAnsi="Times New Roman" w:cs="Times New Roman"/>
          <w:lang w:val="es-MX" w:eastAsia="es-MX"/>
        </w:rPr>
        <w:t>, la </w:t>
      </w:r>
      <w:r w:rsidRPr="00871E93">
        <w:rPr>
          <w:rFonts w:ascii="Times New Roman" w:eastAsia="Times New Roman" w:hAnsi="Times New Roman" w:cs="Times New Roman"/>
          <w:b/>
          <w:bCs/>
          <w:lang w:val="es-MX" w:eastAsia="es-MX"/>
        </w:rPr>
        <w:t>novela morisca</w:t>
      </w:r>
      <w:r w:rsidRPr="00871E93">
        <w:rPr>
          <w:rFonts w:ascii="Times New Roman" w:eastAsia="Times New Roman" w:hAnsi="Times New Roman" w:cs="Times New Roman"/>
          <w:lang w:val="es-MX" w:eastAsia="es-MX"/>
        </w:rPr>
        <w:t>.</w:t>
      </w:r>
    </w:p>
    <w:p w14:paraId="77FFEF70" w14:textId="77777777" w:rsidR="00445A9D" w:rsidRPr="00871E93" w:rsidRDefault="00F97F30" w:rsidP="00445A9D">
      <w:pPr>
        <w:pStyle w:val="Prrafodelista"/>
        <w:numPr>
          <w:ilvl w:val="0"/>
          <w:numId w:val="9"/>
        </w:numPr>
        <w:shd w:val="clear" w:color="auto" w:fill="FFFFFF"/>
        <w:jc w:val="both"/>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La prosa histórica: las </w:t>
      </w:r>
      <w:r w:rsidRPr="00871E93">
        <w:rPr>
          <w:rFonts w:ascii="Times New Roman" w:eastAsia="Times New Roman" w:hAnsi="Times New Roman" w:cs="Times New Roman"/>
          <w:b/>
          <w:bCs/>
          <w:lang w:val="es-MX" w:eastAsia="es-MX"/>
        </w:rPr>
        <w:t>crónicas</w:t>
      </w:r>
      <w:r w:rsidRPr="00871E93">
        <w:rPr>
          <w:rFonts w:ascii="Times New Roman" w:eastAsia="Times New Roman" w:hAnsi="Times New Roman" w:cs="Times New Roman"/>
          <w:lang w:val="es-MX" w:eastAsia="es-MX"/>
        </w:rPr>
        <w:t> como la </w:t>
      </w:r>
      <w:r w:rsidRPr="00871E93">
        <w:rPr>
          <w:rFonts w:ascii="Times New Roman" w:eastAsia="Times New Roman" w:hAnsi="Times New Roman" w:cs="Times New Roman"/>
          <w:i/>
          <w:iCs/>
          <w:lang w:val="es-MX" w:eastAsia="es-MX"/>
        </w:rPr>
        <w:t>Historia verdadera de la conquista de la Nueva España</w:t>
      </w:r>
      <w:r w:rsidRPr="00871E93">
        <w:rPr>
          <w:rFonts w:ascii="Times New Roman" w:eastAsia="Times New Roman" w:hAnsi="Times New Roman" w:cs="Times New Roman"/>
          <w:lang w:val="es-MX" w:eastAsia="es-MX"/>
        </w:rPr>
        <w:t> de Bernal Díaz del Castillo.</w:t>
      </w:r>
    </w:p>
    <w:p w14:paraId="65FE9655" w14:textId="3091A51B" w:rsidR="00F97F30" w:rsidRPr="00871E93" w:rsidRDefault="00F97F30" w:rsidP="00445A9D">
      <w:pPr>
        <w:pStyle w:val="Prrafodelista"/>
        <w:numPr>
          <w:ilvl w:val="0"/>
          <w:numId w:val="9"/>
        </w:numPr>
        <w:shd w:val="clear" w:color="auto" w:fill="FFFFFF"/>
        <w:jc w:val="both"/>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La prosa de carácter realista: la </w:t>
      </w:r>
      <w:r w:rsidRPr="00871E93">
        <w:rPr>
          <w:rFonts w:ascii="Times New Roman" w:eastAsia="Times New Roman" w:hAnsi="Times New Roman" w:cs="Times New Roman"/>
          <w:b/>
          <w:bCs/>
          <w:lang w:val="es-MX" w:eastAsia="es-MX"/>
        </w:rPr>
        <w:t>novela picaresca</w:t>
      </w:r>
      <w:r w:rsidRPr="00871E93">
        <w:rPr>
          <w:rFonts w:ascii="Times New Roman" w:eastAsia="Times New Roman" w:hAnsi="Times New Roman" w:cs="Times New Roman"/>
          <w:lang w:val="es-MX" w:eastAsia="es-MX"/>
        </w:rPr>
        <w:t>.</w:t>
      </w:r>
    </w:p>
    <w:p w14:paraId="72DA21E7" w14:textId="77777777" w:rsidR="00F97F30" w:rsidRPr="00871E93" w:rsidRDefault="00F97F30" w:rsidP="00F97F30">
      <w:pPr>
        <w:tabs>
          <w:tab w:val="right" w:pos="8498"/>
        </w:tabs>
        <w:spacing w:after="0"/>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15"/>
      </w:tblGrid>
      <w:tr w:rsidR="00F97F30" w:rsidRPr="00871E93" w14:paraId="620B763F" w14:textId="77777777" w:rsidTr="00F97F3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55391C1" w14:textId="77777777" w:rsidR="00F97F30" w:rsidRPr="00871E93" w:rsidRDefault="00F97F30" w:rsidP="00F97F30">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Profundiza (recurso de exposición)</w:t>
            </w:r>
          </w:p>
        </w:tc>
      </w:tr>
      <w:tr w:rsidR="00F97F30" w:rsidRPr="00871E93" w14:paraId="726EE35C"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C4469F" w14:textId="77777777" w:rsidR="00F97F30" w:rsidRPr="00871E93" w:rsidRDefault="00F97F30" w:rsidP="00F97F30">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D625A4" w14:textId="48680196" w:rsidR="00F97F30" w:rsidRPr="00871E93" w:rsidRDefault="00445A9D" w:rsidP="00445A9D">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w:t>
            </w:r>
            <w:r w:rsidR="00F97F30" w:rsidRPr="00871E93">
              <w:rPr>
                <w:rFonts w:ascii="Times New Roman" w:hAnsi="Times New Roman" w:cs="Times New Roman"/>
                <w:color w:val="000000"/>
                <w:sz w:val="24"/>
                <w:szCs w:val="24"/>
              </w:rPr>
              <w:t>_REC</w:t>
            </w:r>
            <w:r w:rsidRPr="00871E93">
              <w:rPr>
                <w:rFonts w:ascii="Times New Roman" w:hAnsi="Times New Roman" w:cs="Times New Roman"/>
                <w:color w:val="000000"/>
                <w:sz w:val="24"/>
                <w:szCs w:val="24"/>
              </w:rPr>
              <w:t>80</w:t>
            </w:r>
          </w:p>
        </w:tc>
      </w:tr>
      <w:tr w:rsidR="00F97F30" w:rsidRPr="00871E93" w14:paraId="5FF8D912" w14:textId="77777777" w:rsidTr="00F97F3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153802" w14:textId="77777777" w:rsidR="00F97F30" w:rsidRPr="00871E93" w:rsidRDefault="00F97F30" w:rsidP="00F97F30">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27AAC" w14:textId="63CC2351" w:rsidR="00F97F30" w:rsidRPr="00871E93" w:rsidRDefault="00445A9D" w:rsidP="00445A9D">
            <w:pPr>
              <w:rPr>
                <w:rFonts w:ascii="Times New Roman" w:hAnsi="Times New Roman" w:cs="Times New Roman"/>
                <w:color w:val="000000"/>
                <w:sz w:val="24"/>
                <w:szCs w:val="24"/>
              </w:rPr>
            </w:pPr>
            <w:r w:rsidRPr="00871E93">
              <w:rPr>
                <w:rFonts w:ascii="Times New Roman" w:eastAsia="Batang" w:hAnsi="Times New Roman" w:cs="Times New Roman"/>
                <w:color w:val="000000"/>
                <w:sz w:val="24"/>
                <w:szCs w:val="24"/>
              </w:rPr>
              <w:t xml:space="preserve">La novela picaresca y </w:t>
            </w:r>
            <w:r w:rsidRPr="00CB0097">
              <w:rPr>
                <w:rFonts w:ascii="Times New Roman" w:eastAsia="Batang" w:hAnsi="Times New Roman" w:cs="Times New Roman"/>
                <w:i/>
                <w:color w:val="000000"/>
                <w:sz w:val="24"/>
                <w:szCs w:val="24"/>
              </w:rPr>
              <w:t>El Lazarillo de Tormes</w:t>
            </w:r>
            <w:r w:rsidR="00F97F30" w:rsidRPr="00871E93">
              <w:rPr>
                <w:rFonts w:ascii="Times New Roman" w:eastAsia="Batang" w:hAnsi="Times New Roman" w:cs="Times New Roman"/>
                <w:color w:val="000000"/>
                <w:sz w:val="24"/>
                <w:szCs w:val="24"/>
              </w:rPr>
              <w:t xml:space="preserve"> </w:t>
            </w:r>
          </w:p>
        </w:tc>
      </w:tr>
      <w:tr w:rsidR="00F97F30" w:rsidRPr="00871E93" w14:paraId="7C596359" w14:textId="77777777" w:rsidTr="00445A9D">
        <w:trPr>
          <w:trHeight w:val="392"/>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C7768" w14:textId="77777777" w:rsidR="00F97F30" w:rsidRPr="00871E93" w:rsidRDefault="00F97F30" w:rsidP="00F97F30">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DBF87" w14:textId="4069C58C" w:rsidR="00F97F30" w:rsidRPr="00871E93" w:rsidRDefault="00F039B6" w:rsidP="00F97F30">
            <w:p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Interactivo con v</w:t>
            </w:r>
            <w:r w:rsidR="00195EA3">
              <w:rPr>
                <w:rFonts w:ascii="Times New Roman" w:hAnsi="Times New Roman" w:cs="Times New Roman"/>
                <w:color w:val="000000"/>
                <w:sz w:val="24"/>
                <w:szCs w:val="24"/>
              </w:rPr>
              <w:t>í</w:t>
            </w:r>
            <w:r w:rsidR="00445A9D" w:rsidRPr="00871E93">
              <w:rPr>
                <w:rFonts w:ascii="Times New Roman" w:hAnsi="Times New Roman" w:cs="Times New Roman"/>
                <w:color w:val="000000"/>
                <w:sz w:val="24"/>
                <w:szCs w:val="24"/>
              </w:rPr>
              <w:t xml:space="preserve">deo que sirve para analizar los elementos de la novela picaresca y la obra </w:t>
            </w:r>
            <w:r w:rsidR="00445A9D" w:rsidRPr="00CB0097">
              <w:rPr>
                <w:rFonts w:ascii="Times New Roman" w:hAnsi="Times New Roman" w:cs="Times New Roman"/>
                <w:i/>
                <w:color w:val="000000"/>
                <w:sz w:val="24"/>
                <w:szCs w:val="24"/>
              </w:rPr>
              <w:t>El Lazarillo de Tormes</w:t>
            </w:r>
          </w:p>
        </w:tc>
      </w:tr>
    </w:tbl>
    <w:p w14:paraId="4E0D590C" w14:textId="3D0F62F5" w:rsidR="00144695" w:rsidRPr="00871E93" w:rsidRDefault="00F97F30" w:rsidP="007E514F">
      <w:pPr>
        <w:spacing w:before="100" w:beforeAutospacing="1" w:after="100" w:afterAutospacing="1"/>
        <w:textAlignment w:val="baseline"/>
        <w:rPr>
          <w:rStyle w:val="un"/>
          <w:rFonts w:ascii="Times New Roman" w:hAnsi="Times New Roman" w:cs="Times New Roman"/>
          <w:sz w:val="24"/>
          <w:szCs w:val="24"/>
          <w:shd w:val="clear" w:color="auto" w:fill="FFFFFF"/>
        </w:rPr>
      </w:pPr>
      <w:r w:rsidRPr="00871E93">
        <w:rPr>
          <w:rFonts w:ascii="Times New Roman" w:hAnsi="Times New Roman" w:cs="Times New Roman"/>
          <w:color w:val="000000"/>
          <w:sz w:val="24"/>
          <w:szCs w:val="24"/>
          <w:lang w:val="es-MX"/>
        </w:rPr>
        <w:t xml:space="preserve">Durante el siglo XVI </w:t>
      </w:r>
      <w:r w:rsidRPr="00871E93">
        <w:rPr>
          <w:rStyle w:val="un"/>
          <w:rFonts w:ascii="Times New Roman" w:hAnsi="Times New Roman" w:cs="Times New Roman"/>
          <w:sz w:val="24"/>
          <w:szCs w:val="24"/>
          <w:shd w:val="clear" w:color="auto" w:fill="FFFFFF"/>
        </w:rPr>
        <w:t>se produjeron una gran variedad de obras de distintos géneros.</w:t>
      </w:r>
      <w:r w:rsidRPr="00871E93">
        <w:rPr>
          <w:rStyle w:val="apple-converted-space"/>
          <w:rFonts w:ascii="Times New Roman" w:hAnsi="Times New Roman" w:cs="Times New Roman"/>
          <w:sz w:val="24"/>
          <w:szCs w:val="24"/>
          <w:shd w:val="clear" w:color="auto" w:fill="FFFFFF"/>
        </w:rPr>
        <w:t> </w:t>
      </w:r>
      <w:r w:rsidRPr="00871E93">
        <w:rPr>
          <w:rStyle w:val="un"/>
          <w:rFonts w:ascii="Times New Roman" w:hAnsi="Times New Roman" w:cs="Times New Roman"/>
          <w:sz w:val="24"/>
          <w:szCs w:val="24"/>
          <w:shd w:val="clear" w:color="auto" w:fill="FFFFFF"/>
        </w:rPr>
        <w:t>A continuación, te mostramos los autores más conocidos y sus obras:</w:t>
      </w:r>
    </w:p>
    <w:tbl>
      <w:tblPr>
        <w:tblStyle w:val="Tablaconcuadrcula"/>
        <w:tblW w:w="0" w:type="auto"/>
        <w:tblLook w:val="04A0" w:firstRow="1" w:lastRow="0" w:firstColumn="1" w:lastColumn="0" w:noHBand="0" w:noVBand="1"/>
      </w:tblPr>
      <w:tblGrid>
        <w:gridCol w:w="1323"/>
        <w:gridCol w:w="2500"/>
        <w:gridCol w:w="5005"/>
      </w:tblGrid>
      <w:tr w:rsidR="00144695" w:rsidRPr="00871E93" w14:paraId="1D5410A6" w14:textId="77777777" w:rsidTr="00E61902">
        <w:tc>
          <w:tcPr>
            <w:tcW w:w="8828" w:type="dxa"/>
            <w:gridSpan w:val="3"/>
          </w:tcPr>
          <w:p w14:paraId="139384A3" w14:textId="3D5EBAB3" w:rsidR="00144695" w:rsidRPr="00871E93" w:rsidRDefault="00144695" w:rsidP="00F97F30">
            <w:pPr>
              <w:spacing w:before="100" w:beforeAutospacing="1" w:after="100" w:afterAutospacing="1"/>
              <w:jc w:val="both"/>
              <w:textAlignment w:val="baseline"/>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Literatura en el siglo XVI</w:t>
            </w:r>
          </w:p>
        </w:tc>
      </w:tr>
      <w:tr w:rsidR="00F97F30" w:rsidRPr="00871E93" w14:paraId="10624CDF" w14:textId="77777777" w:rsidTr="00E44C7F">
        <w:tc>
          <w:tcPr>
            <w:tcW w:w="1323" w:type="dxa"/>
          </w:tcPr>
          <w:p w14:paraId="59D63147" w14:textId="310ACBFF" w:rsidR="00F97F30" w:rsidRPr="00871E93" w:rsidRDefault="006E4C32" w:rsidP="00F97F30">
            <w:pPr>
              <w:spacing w:before="100" w:beforeAutospacing="1" w:after="100" w:afterAutospacing="1"/>
              <w:jc w:val="both"/>
              <w:textAlignment w:val="baseline"/>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T</w:t>
            </w:r>
            <w:r w:rsidR="00144695" w:rsidRPr="00871E93">
              <w:rPr>
                <w:rFonts w:ascii="Times New Roman" w:eastAsia="Times New Roman" w:hAnsi="Times New Roman" w:cs="Times New Roman"/>
                <w:b/>
                <w:sz w:val="24"/>
                <w:szCs w:val="24"/>
                <w:lang w:eastAsia="es-MX"/>
              </w:rPr>
              <w:t>ipo</w:t>
            </w:r>
          </w:p>
        </w:tc>
        <w:tc>
          <w:tcPr>
            <w:tcW w:w="2500" w:type="dxa"/>
          </w:tcPr>
          <w:p w14:paraId="092D4B76" w14:textId="7E6FF7FB" w:rsidR="00F97F30" w:rsidRPr="00871E93" w:rsidRDefault="006E4C32" w:rsidP="00F97F30">
            <w:pPr>
              <w:spacing w:before="100" w:beforeAutospacing="1" w:after="100" w:afterAutospacing="1"/>
              <w:jc w:val="both"/>
              <w:textAlignment w:val="baseline"/>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A</w:t>
            </w:r>
            <w:r w:rsidR="00144695" w:rsidRPr="00871E93">
              <w:rPr>
                <w:rFonts w:ascii="Times New Roman" w:eastAsia="Times New Roman" w:hAnsi="Times New Roman" w:cs="Times New Roman"/>
                <w:b/>
                <w:sz w:val="24"/>
                <w:szCs w:val="24"/>
                <w:lang w:eastAsia="es-MX"/>
              </w:rPr>
              <w:t>utores y obras</w:t>
            </w:r>
          </w:p>
        </w:tc>
        <w:tc>
          <w:tcPr>
            <w:tcW w:w="5005" w:type="dxa"/>
          </w:tcPr>
          <w:p w14:paraId="29B4991A" w14:textId="38BFF7C0" w:rsidR="00F97F30" w:rsidRPr="00871E93" w:rsidRDefault="006E4C32" w:rsidP="00F97F30">
            <w:pPr>
              <w:spacing w:before="100" w:beforeAutospacing="1" w:after="100" w:afterAutospacing="1"/>
              <w:jc w:val="both"/>
              <w:textAlignment w:val="baseline"/>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C</w:t>
            </w:r>
            <w:r w:rsidR="00144695" w:rsidRPr="00871E93">
              <w:rPr>
                <w:rFonts w:ascii="Times New Roman" w:eastAsia="Times New Roman" w:hAnsi="Times New Roman" w:cs="Times New Roman"/>
                <w:b/>
                <w:sz w:val="24"/>
                <w:szCs w:val="24"/>
                <w:lang w:eastAsia="es-MX"/>
              </w:rPr>
              <w:t>aracterísticas</w:t>
            </w:r>
          </w:p>
        </w:tc>
      </w:tr>
      <w:tr w:rsidR="00F97F30" w:rsidRPr="00871E93" w14:paraId="7515ADF9" w14:textId="77777777" w:rsidTr="00E44C7F">
        <w:trPr>
          <w:trHeight w:val="4336"/>
        </w:trPr>
        <w:tc>
          <w:tcPr>
            <w:tcW w:w="1323" w:type="dxa"/>
          </w:tcPr>
          <w:p w14:paraId="262BB2FF" w14:textId="77777777" w:rsidR="00F97F30" w:rsidRPr="00871E93" w:rsidRDefault="00F97F30" w:rsidP="00F97F30">
            <w:pPr>
              <w:spacing w:before="100" w:beforeAutospacing="1" w:after="100" w:afterAutospacing="1"/>
              <w:jc w:val="both"/>
              <w:textAlignment w:val="baseline"/>
              <w:rPr>
                <w:rFonts w:ascii="Times New Roman" w:eastAsia="Times New Roman" w:hAnsi="Times New Roman" w:cs="Times New Roman"/>
                <w:b/>
                <w:sz w:val="24"/>
                <w:szCs w:val="24"/>
                <w:lang w:eastAsia="es-MX"/>
              </w:rPr>
            </w:pPr>
            <w:r w:rsidRPr="00871E93">
              <w:rPr>
                <w:rFonts w:ascii="Times New Roman" w:eastAsia="Times New Roman" w:hAnsi="Times New Roman" w:cs="Times New Roman"/>
                <w:b/>
                <w:sz w:val="24"/>
                <w:szCs w:val="24"/>
                <w:lang w:eastAsia="es-MX"/>
              </w:rPr>
              <w:lastRenderedPageBreak/>
              <w:t>Novela Picaresca</w:t>
            </w:r>
          </w:p>
        </w:tc>
        <w:tc>
          <w:tcPr>
            <w:tcW w:w="2500" w:type="dxa"/>
          </w:tcPr>
          <w:p w14:paraId="757EAC03" w14:textId="77777777" w:rsidR="00F97F30" w:rsidRPr="00871E93" w:rsidRDefault="00F97F30" w:rsidP="00F97F30">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 xml:space="preserve">Anónimo. </w:t>
            </w:r>
            <w:r w:rsidRPr="00871E93">
              <w:rPr>
                <w:rFonts w:ascii="Times New Roman" w:eastAsia="Times New Roman" w:hAnsi="Times New Roman" w:cs="Times New Roman"/>
                <w:i/>
                <w:sz w:val="24"/>
                <w:szCs w:val="24"/>
                <w:lang w:eastAsia="es-MX"/>
              </w:rPr>
              <w:t xml:space="preserve">El Lazarillo de Tormes </w:t>
            </w:r>
            <w:r w:rsidRPr="00871E93">
              <w:rPr>
                <w:rFonts w:ascii="Times New Roman" w:eastAsia="Times New Roman" w:hAnsi="Times New Roman" w:cs="Times New Roman"/>
                <w:sz w:val="24"/>
                <w:szCs w:val="24"/>
                <w:lang w:eastAsia="es-MX"/>
              </w:rPr>
              <w:t>(1554)</w:t>
            </w:r>
          </w:p>
        </w:tc>
        <w:tc>
          <w:tcPr>
            <w:tcW w:w="5005" w:type="dxa"/>
          </w:tcPr>
          <w:p w14:paraId="7317CB16" w14:textId="77777777" w:rsidR="00E44C7F" w:rsidRPr="00871E93" w:rsidRDefault="00F97F30" w:rsidP="00E44C7F">
            <w:pPr>
              <w:pStyle w:val="Prrafodelista"/>
              <w:numPr>
                <w:ilvl w:val="0"/>
                <w:numId w:val="11"/>
              </w:numPr>
              <w:spacing w:before="100" w:beforeAutospacing="1" w:after="100" w:afterAutospacing="1"/>
              <w:ind w:left="176" w:hanging="141"/>
              <w:jc w:val="both"/>
              <w:textAlignment w:val="baseline"/>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 xml:space="preserve">Presentación de un personaje, el pícaro, que procede de clase social baja (los padres, incluso, han sido apresados por faltar a la ley). </w:t>
            </w:r>
          </w:p>
          <w:p w14:paraId="51AD5A6A" w14:textId="77777777" w:rsidR="00E44C7F" w:rsidRPr="00871E93" w:rsidRDefault="00F97F30" w:rsidP="00F97F30">
            <w:pPr>
              <w:pStyle w:val="Prrafodelista"/>
              <w:numPr>
                <w:ilvl w:val="0"/>
                <w:numId w:val="11"/>
              </w:numPr>
              <w:spacing w:before="100" w:beforeAutospacing="1" w:after="100" w:afterAutospacing="1"/>
              <w:ind w:left="176" w:hanging="141"/>
              <w:jc w:val="both"/>
              <w:textAlignment w:val="baseline"/>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Narrada en forma autobiográfica. El mismo pícaro es el encargado de contar la historia de su vida con todo tipo de detalles.</w:t>
            </w:r>
          </w:p>
          <w:p w14:paraId="7CBDA9F4" w14:textId="77777777" w:rsidR="00E44C7F" w:rsidRPr="00871E93" w:rsidRDefault="00F97F30" w:rsidP="00F97F30">
            <w:pPr>
              <w:pStyle w:val="Prrafodelista"/>
              <w:numPr>
                <w:ilvl w:val="0"/>
                <w:numId w:val="11"/>
              </w:numPr>
              <w:spacing w:before="100" w:beforeAutospacing="1" w:after="100" w:afterAutospacing="1"/>
              <w:ind w:left="176" w:hanging="141"/>
              <w:jc w:val="both"/>
              <w:textAlignment w:val="baseline"/>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 xml:space="preserve">Presenta una doble temporalidad, es decir, el protagonista desde el presente retrocede a su juventud para explicar desde el principio todos sus sucesos. </w:t>
            </w:r>
          </w:p>
          <w:p w14:paraId="563754AA" w14:textId="34CC755C" w:rsidR="00E44C7F" w:rsidRPr="00871E93" w:rsidRDefault="00F97F30" w:rsidP="00F97F30">
            <w:pPr>
              <w:pStyle w:val="Prrafodelista"/>
              <w:numPr>
                <w:ilvl w:val="0"/>
                <w:numId w:val="11"/>
              </w:numPr>
              <w:spacing w:before="100" w:beforeAutospacing="1" w:after="100" w:afterAutospacing="1"/>
              <w:ind w:left="176" w:hanging="141"/>
              <w:jc w:val="both"/>
              <w:textAlignment w:val="baseline"/>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Se estructura de forma abierta, puesto que la novela se divide en tratados o capítulos de los que el lector puede prescindir o que puede complementar, sin que afecte al transcurso de la obra.</w:t>
            </w:r>
          </w:p>
          <w:p w14:paraId="115E98B9" w14:textId="23B7E7A2" w:rsidR="00F97F30" w:rsidRPr="00871E93" w:rsidRDefault="00F97F30" w:rsidP="00F97F30">
            <w:pPr>
              <w:pStyle w:val="Prrafodelista"/>
              <w:numPr>
                <w:ilvl w:val="0"/>
                <w:numId w:val="11"/>
              </w:numPr>
              <w:spacing w:before="100" w:beforeAutospacing="1" w:after="100" w:afterAutospacing="1"/>
              <w:ind w:left="176" w:hanging="141"/>
              <w:jc w:val="both"/>
              <w:textAlignment w:val="baseline"/>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Critica la realidad del momento y la moral hipócrita de su sociedad satirizando a los personajes o las acciones.</w:t>
            </w:r>
          </w:p>
        </w:tc>
      </w:tr>
      <w:tr w:rsidR="00F97F30" w:rsidRPr="00871E93" w14:paraId="1D6EB790" w14:textId="77777777" w:rsidTr="00E44C7F">
        <w:tc>
          <w:tcPr>
            <w:tcW w:w="1323" w:type="dxa"/>
          </w:tcPr>
          <w:p w14:paraId="5BC00F35" w14:textId="77777777" w:rsidR="00F97F30" w:rsidRPr="00871E93" w:rsidRDefault="00F97F30" w:rsidP="00F97F30">
            <w:pPr>
              <w:spacing w:before="100" w:beforeAutospacing="1" w:after="100" w:afterAutospacing="1"/>
              <w:jc w:val="both"/>
              <w:textAlignment w:val="baseline"/>
              <w:rPr>
                <w:rFonts w:ascii="Times New Roman" w:eastAsia="Times New Roman" w:hAnsi="Times New Roman" w:cs="Times New Roman"/>
                <w:b/>
                <w:sz w:val="24"/>
                <w:szCs w:val="24"/>
                <w:lang w:eastAsia="es-MX"/>
              </w:rPr>
            </w:pPr>
            <w:r w:rsidRPr="00871E93">
              <w:rPr>
                <w:rFonts w:ascii="Times New Roman" w:eastAsia="Times New Roman" w:hAnsi="Times New Roman" w:cs="Times New Roman"/>
                <w:b/>
                <w:sz w:val="24"/>
                <w:szCs w:val="24"/>
                <w:lang w:eastAsia="es-MX"/>
              </w:rPr>
              <w:t>Novela Bizantina</w:t>
            </w:r>
          </w:p>
        </w:tc>
        <w:tc>
          <w:tcPr>
            <w:tcW w:w="2500" w:type="dxa"/>
          </w:tcPr>
          <w:p w14:paraId="721457DE" w14:textId="22BF2623" w:rsidR="00F97F30" w:rsidRPr="00871E93" w:rsidRDefault="00F97F30" w:rsidP="00F97F30">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Miguel de Cervantes</w:t>
            </w:r>
            <w:r w:rsidR="00195EA3">
              <w:rPr>
                <w:rFonts w:ascii="Times New Roman" w:eastAsia="Times New Roman" w:hAnsi="Times New Roman" w:cs="Times New Roman"/>
                <w:sz w:val="24"/>
                <w:szCs w:val="24"/>
                <w:lang w:eastAsia="es-MX"/>
              </w:rPr>
              <w:t>.</w:t>
            </w:r>
            <w:r w:rsidRPr="00871E93">
              <w:rPr>
                <w:rFonts w:ascii="Times New Roman" w:eastAsia="Times New Roman" w:hAnsi="Times New Roman" w:cs="Times New Roman"/>
                <w:sz w:val="24"/>
                <w:szCs w:val="24"/>
                <w:lang w:eastAsia="es-MX"/>
              </w:rPr>
              <w:t xml:space="preserve"> </w:t>
            </w:r>
            <w:r w:rsidRPr="00871E93">
              <w:rPr>
                <w:rFonts w:ascii="Times New Roman" w:eastAsia="Times New Roman" w:hAnsi="Times New Roman" w:cs="Times New Roman"/>
                <w:i/>
                <w:sz w:val="24"/>
                <w:szCs w:val="24"/>
                <w:lang w:eastAsia="es-MX"/>
              </w:rPr>
              <w:t>Los trabajos de Persiles y Sigismunda</w:t>
            </w:r>
            <w:r w:rsidRPr="00871E93">
              <w:rPr>
                <w:rFonts w:ascii="Times New Roman" w:eastAsia="Times New Roman" w:hAnsi="Times New Roman" w:cs="Times New Roman"/>
                <w:sz w:val="24"/>
                <w:szCs w:val="24"/>
                <w:lang w:eastAsia="es-MX"/>
              </w:rPr>
              <w:t xml:space="preserve"> (1617).</w:t>
            </w:r>
          </w:p>
          <w:p w14:paraId="117BC3E8" w14:textId="1A26CCC8" w:rsidR="00F97F30" w:rsidRPr="00871E93" w:rsidRDefault="00F97F30" w:rsidP="00F97F30">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Jerónimo de Contreras</w:t>
            </w:r>
            <w:r w:rsidR="00195EA3">
              <w:rPr>
                <w:rFonts w:ascii="Times New Roman" w:eastAsia="Times New Roman" w:hAnsi="Times New Roman" w:cs="Times New Roman"/>
                <w:sz w:val="24"/>
                <w:szCs w:val="24"/>
                <w:lang w:eastAsia="es-MX"/>
              </w:rPr>
              <w:t>.</w:t>
            </w:r>
            <w:r w:rsidRPr="00871E93">
              <w:rPr>
                <w:rFonts w:ascii="Times New Roman" w:eastAsia="Times New Roman" w:hAnsi="Times New Roman" w:cs="Times New Roman"/>
                <w:sz w:val="24"/>
                <w:szCs w:val="24"/>
                <w:lang w:eastAsia="es-MX"/>
              </w:rPr>
              <w:t xml:space="preserve"> </w:t>
            </w:r>
            <w:r w:rsidRPr="00871E93">
              <w:rPr>
                <w:rFonts w:ascii="Times New Roman" w:eastAsia="Times New Roman" w:hAnsi="Times New Roman" w:cs="Times New Roman"/>
                <w:i/>
                <w:sz w:val="24"/>
                <w:szCs w:val="24"/>
                <w:lang w:eastAsia="es-MX"/>
              </w:rPr>
              <w:t xml:space="preserve">Selva de aventuras </w:t>
            </w:r>
            <w:r w:rsidRPr="00871E93">
              <w:rPr>
                <w:rFonts w:ascii="Times New Roman" w:eastAsia="Times New Roman" w:hAnsi="Times New Roman" w:cs="Times New Roman"/>
                <w:sz w:val="24"/>
                <w:szCs w:val="24"/>
                <w:lang w:eastAsia="es-MX"/>
              </w:rPr>
              <w:t>(1565).</w:t>
            </w:r>
          </w:p>
        </w:tc>
        <w:tc>
          <w:tcPr>
            <w:tcW w:w="5005" w:type="dxa"/>
          </w:tcPr>
          <w:p w14:paraId="54175041" w14:textId="77777777" w:rsidR="00F97F30" w:rsidRPr="00871E93" w:rsidRDefault="00F97F30" w:rsidP="00E44C7F">
            <w:pPr>
              <w:pStyle w:val="Prrafodelista"/>
              <w:numPr>
                <w:ilvl w:val="0"/>
                <w:numId w:val="12"/>
              </w:numPr>
              <w:spacing w:before="100" w:beforeAutospacing="1" w:after="100" w:afterAutospacing="1"/>
              <w:ind w:left="175" w:hanging="142"/>
              <w:jc w:val="both"/>
              <w:textAlignment w:val="baseline"/>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Novelas (a la manera antigua, que no hay que confundir con las novelas modernas) en las que los personajes se embarcan en un viaje y les ocurren todo tipo de peripecias.</w:t>
            </w:r>
          </w:p>
        </w:tc>
      </w:tr>
      <w:tr w:rsidR="00F97F30" w:rsidRPr="00871E93" w14:paraId="72833C26" w14:textId="77777777" w:rsidTr="00E44C7F">
        <w:tc>
          <w:tcPr>
            <w:tcW w:w="1323" w:type="dxa"/>
          </w:tcPr>
          <w:p w14:paraId="3B84E302" w14:textId="77777777" w:rsidR="00F97F30" w:rsidRPr="00871E93" w:rsidRDefault="00F97F30" w:rsidP="00F97F30">
            <w:pPr>
              <w:spacing w:before="100" w:beforeAutospacing="1" w:after="100" w:afterAutospacing="1"/>
              <w:jc w:val="both"/>
              <w:textAlignment w:val="baseline"/>
              <w:rPr>
                <w:rFonts w:ascii="Times New Roman" w:eastAsia="Times New Roman" w:hAnsi="Times New Roman" w:cs="Times New Roman"/>
                <w:b/>
                <w:sz w:val="24"/>
                <w:szCs w:val="24"/>
                <w:lang w:eastAsia="es-MX"/>
              </w:rPr>
            </w:pPr>
            <w:r w:rsidRPr="00871E93">
              <w:rPr>
                <w:rFonts w:ascii="Times New Roman" w:eastAsia="Times New Roman" w:hAnsi="Times New Roman" w:cs="Times New Roman"/>
                <w:b/>
                <w:sz w:val="24"/>
                <w:szCs w:val="24"/>
                <w:lang w:eastAsia="es-MX"/>
              </w:rPr>
              <w:t>Novela Pastoril</w:t>
            </w:r>
          </w:p>
        </w:tc>
        <w:tc>
          <w:tcPr>
            <w:tcW w:w="2500" w:type="dxa"/>
          </w:tcPr>
          <w:p w14:paraId="74059971" w14:textId="5D8AD3BF" w:rsidR="00F97F30" w:rsidRPr="00871E93" w:rsidRDefault="00F97F30" w:rsidP="00F97F30">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Jorge de Montemayor</w:t>
            </w:r>
            <w:r w:rsidR="00195EA3">
              <w:rPr>
                <w:rFonts w:ascii="Times New Roman" w:eastAsia="Times New Roman" w:hAnsi="Times New Roman" w:cs="Times New Roman"/>
                <w:sz w:val="24"/>
                <w:szCs w:val="24"/>
                <w:lang w:eastAsia="es-MX"/>
              </w:rPr>
              <w:t>.</w:t>
            </w:r>
            <w:r w:rsidRPr="00871E93">
              <w:rPr>
                <w:rFonts w:ascii="Times New Roman" w:eastAsia="Times New Roman" w:hAnsi="Times New Roman" w:cs="Times New Roman"/>
                <w:sz w:val="24"/>
                <w:szCs w:val="24"/>
                <w:lang w:eastAsia="es-MX"/>
              </w:rPr>
              <w:t xml:space="preserve"> </w:t>
            </w:r>
            <w:r w:rsidRPr="00871E93">
              <w:rPr>
                <w:rFonts w:ascii="Times New Roman" w:eastAsia="Times New Roman" w:hAnsi="Times New Roman" w:cs="Times New Roman"/>
                <w:i/>
                <w:sz w:val="24"/>
                <w:szCs w:val="24"/>
                <w:lang w:eastAsia="es-MX"/>
              </w:rPr>
              <w:t>La Diana</w:t>
            </w:r>
            <w:r w:rsidRPr="00871E93">
              <w:rPr>
                <w:rFonts w:ascii="Times New Roman" w:eastAsia="Times New Roman" w:hAnsi="Times New Roman" w:cs="Times New Roman"/>
                <w:sz w:val="24"/>
                <w:szCs w:val="24"/>
                <w:lang w:eastAsia="es-MX"/>
              </w:rPr>
              <w:t xml:space="preserve"> (1559).</w:t>
            </w:r>
          </w:p>
          <w:p w14:paraId="15DC7C77" w14:textId="31EA1DFB" w:rsidR="00F97F30" w:rsidRPr="00871E93" w:rsidRDefault="00F97F30" w:rsidP="00F97F30">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Miguel de Cervantes</w:t>
            </w:r>
            <w:r w:rsidR="00195EA3">
              <w:rPr>
                <w:rFonts w:ascii="Times New Roman" w:eastAsia="Times New Roman" w:hAnsi="Times New Roman" w:cs="Times New Roman"/>
                <w:sz w:val="24"/>
                <w:szCs w:val="24"/>
                <w:lang w:eastAsia="es-MX"/>
              </w:rPr>
              <w:t>.</w:t>
            </w:r>
            <w:r w:rsidRPr="00871E93">
              <w:rPr>
                <w:rFonts w:ascii="Times New Roman" w:eastAsia="Times New Roman" w:hAnsi="Times New Roman" w:cs="Times New Roman"/>
                <w:sz w:val="24"/>
                <w:szCs w:val="24"/>
                <w:lang w:eastAsia="es-MX"/>
              </w:rPr>
              <w:t xml:space="preserve"> </w:t>
            </w:r>
            <w:r w:rsidRPr="00871E93">
              <w:rPr>
                <w:rFonts w:ascii="Times New Roman" w:eastAsia="Times New Roman" w:hAnsi="Times New Roman" w:cs="Times New Roman"/>
                <w:i/>
                <w:sz w:val="24"/>
                <w:szCs w:val="24"/>
                <w:lang w:eastAsia="es-MX"/>
              </w:rPr>
              <w:t>La Galatea</w:t>
            </w:r>
            <w:r w:rsidRPr="00871E93">
              <w:rPr>
                <w:rFonts w:ascii="Times New Roman" w:eastAsia="Times New Roman" w:hAnsi="Times New Roman" w:cs="Times New Roman"/>
                <w:sz w:val="24"/>
                <w:szCs w:val="24"/>
                <w:lang w:eastAsia="es-MX"/>
              </w:rPr>
              <w:t xml:space="preserve"> (1585).</w:t>
            </w:r>
          </w:p>
        </w:tc>
        <w:tc>
          <w:tcPr>
            <w:tcW w:w="5005" w:type="dxa"/>
          </w:tcPr>
          <w:p w14:paraId="469F90CF" w14:textId="77777777" w:rsidR="00F97F30" w:rsidRPr="00871E93" w:rsidRDefault="00F97F30" w:rsidP="00F33CE3">
            <w:pPr>
              <w:pStyle w:val="Prrafodelista"/>
              <w:numPr>
                <w:ilvl w:val="0"/>
                <w:numId w:val="12"/>
              </w:numPr>
              <w:spacing w:before="100" w:beforeAutospacing="1" w:after="100" w:afterAutospacing="1"/>
              <w:ind w:left="175" w:hanging="142"/>
              <w:jc w:val="both"/>
              <w:textAlignment w:val="baseline"/>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Novelas en las que pastores protagonizan diferentes idilios de amor en un ambiente idealizado.</w:t>
            </w:r>
          </w:p>
        </w:tc>
      </w:tr>
      <w:tr w:rsidR="00F97F30" w:rsidRPr="00871E93" w14:paraId="31D45F54" w14:textId="77777777" w:rsidTr="00E44C7F">
        <w:tc>
          <w:tcPr>
            <w:tcW w:w="1323" w:type="dxa"/>
          </w:tcPr>
          <w:p w14:paraId="2FA76DAD" w14:textId="77777777" w:rsidR="00F97F30" w:rsidRPr="00871E93" w:rsidRDefault="00F97F30" w:rsidP="00F97F30">
            <w:pPr>
              <w:spacing w:before="100" w:beforeAutospacing="1" w:after="100" w:afterAutospacing="1"/>
              <w:jc w:val="both"/>
              <w:textAlignment w:val="baseline"/>
              <w:rPr>
                <w:rFonts w:ascii="Times New Roman" w:eastAsia="Times New Roman" w:hAnsi="Times New Roman" w:cs="Times New Roman"/>
                <w:b/>
                <w:sz w:val="24"/>
                <w:szCs w:val="24"/>
                <w:lang w:eastAsia="es-MX"/>
              </w:rPr>
            </w:pPr>
            <w:r w:rsidRPr="00871E93">
              <w:rPr>
                <w:rFonts w:ascii="Times New Roman" w:eastAsia="Times New Roman" w:hAnsi="Times New Roman" w:cs="Times New Roman"/>
                <w:b/>
                <w:sz w:val="24"/>
                <w:szCs w:val="24"/>
                <w:lang w:eastAsia="es-MX"/>
              </w:rPr>
              <w:t>Novela Morisca</w:t>
            </w:r>
          </w:p>
        </w:tc>
        <w:tc>
          <w:tcPr>
            <w:tcW w:w="2500" w:type="dxa"/>
          </w:tcPr>
          <w:p w14:paraId="452740AB" w14:textId="7D8CE69E" w:rsidR="00F97F30" w:rsidRPr="00871E93" w:rsidRDefault="00F97F30" w:rsidP="00F97F30">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Anónimo</w:t>
            </w:r>
            <w:r w:rsidR="00195EA3">
              <w:rPr>
                <w:rFonts w:ascii="Times New Roman" w:eastAsia="Times New Roman" w:hAnsi="Times New Roman" w:cs="Times New Roman"/>
                <w:sz w:val="24"/>
                <w:szCs w:val="24"/>
                <w:lang w:eastAsia="es-MX"/>
              </w:rPr>
              <w:t>.</w:t>
            </w:r>
            <w:r w:rsidRPr="00871E93">
              <w:rPr>
                <w:rFonts w:ascii="Times New Roman" w:eastAsia="Times New Roman" w:hAnsi="Times New Roman" w:cs="Times New Roman"/>
                <w:sz w:val="24"/>
                <w:szCs w:val="24"/>
                <w:lang w:eastAsia="es-MX"/>
              </w:rPr>
              <w:t xml:space="preserve"> </w:t>
            </w:r>
            <w:r w:rsidRPr="00871E93">
              <w:rPr>
                <w:rFonts w:ascii="Times New Roman" w:eastAsia="Times New Roman" w:hAnsi="Times New Roman" w:cs="Times New Roman"/>
                <w:i/>
                <w:sz w:val="24"/>
                <w:szCs w:val="24"/>
                <w:lang w:eastAsia="es-MX"/>
              </w:rPr>
              <w:t>Historia del Abencerraje y de la hermosa Jarifa</w:t>
            </w:r>
            <w:r w:rsidRPr="00871E93">
              <w:rPr>
                <w:rFonts w:ascii="Times New Roman" w:eastAsia="Times New Roman" w:hAnsi="Times New Roman" w:cs="Times New Roman"/>
                <w:sz w:val="24"/>
                <w:szCs w:val="24"/>
                <w:lang w:eastAsia="es-MX"/>
              </w:rPr>
              <w:t xml:space="preserve"> (1561-1565).</w:t>
            </w:r>
          </w:p>
        </w:tc>
        <w:tc>
          <w:tcPr>
            <w:tcW w:w="5005" w:type="dxa"/>
          </w:tcPr>
          <w:p w14:paraId="0DE8AA27" w14:textId="77777777" w:rsidR="00F97F30" w:rsidRPr="00871E93" w:rsidRDefault="00F97F30" w:rsidP="00F33CE3">
            <w:pPr>
              <w:pStyle w:val="Prrafodelista"/>
              <w:numPr>
                <w:ilvl w:val="0"/>
                <w:numId w:val="12"/>
              </w:numPr>
              <w:spacing w:before="100" w:beforeAutospacing="1" w:after="100" w:afterAutospacing="1"/>
              <w:ind w:left="175" w:hanging="142"/>
              <w:jc w:val="both"/>
              <w:textAlignment w:val="baseline"/>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Novelas en las que se narran amores entre moros y cristianos.</w:t>
            </w:r>
          </w:p>
        </w:tc>
      </w:tr>
      <w:tr w:rsidR="00F97F30" w:rsidRPr="00871E93" w14:paraId="5158C7AE" w14:textId="77777777" w:rsidTr="00E44C7F">
        <w:tc>
          <w:tcPr>
            <w:tcW w:w="1323" w:type="dxa"/>
          </w:tcPr>
          <w:p w14:paraId="3B59E618" w14:textId="77777777" w:rsidR="00F97F30" w:rsidRPr="00871E93" w:rsidRDefault="00F97F30" w:rsidP="00F97F30">
            <w:pPr>
              <w:spacing w:before="100" w:beforeAutospacing="1" w:after="100" w:afterAutospacing="1"/>
              <w:jc w:val="both"/>
              <w:textAlignment w:val="baseline"/>
              <w:rPr>
                <w:rFonts w:ascii="Times New Roman" w:eastAsia="Times New Roman" w:hAnsi="Times New Roman" w:cs="Times New Roman"/>
                <w:b/>
                <w:sz w:val="24"/>
                <w:szCs w:val="24"/>
                <w:lang w:eastAsia="es-MX"/>
              </w:rPr>
            </w:pPr>
            <w:r w:rsidRPr="00871E93">
              <w:rPr>
                <w:rFonts w:ascii="Times New Roman" w:eastAsia="Times New Roman" w:hAnsi="Times New Roman" w:cs="Times New Roman"/>
                <w:b/>
                <w:sz w:val="24"/>
                <w:szCs w:val="24"/>
                <w:lang w:eastAsia="es-MX"/>
              </w:rPr>
              <w:t>Novela de caballerías</w:t>
            </w:r>
          </w:p>
        </w:tc>
        <w:tc>
          <w:tcPr>
            <w:tcW w:w="2500" w:type="dxa"/>
          </w:tcPr>
          <w:p w14:paraId="02DCF2A0" w14:textId="217843B2" w:rsidR="00F97F30" w:rsidRPr="00871E93" w:rsidRDefault="00F97F30" w:rsidP="00F97F30">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Garci Rodríguez de Montalvo</w:t>
            </w:r>
            <w:r w:rsidR="00195EA3">
              <w:rPr>
                <w:rFonts w:ascii="Times New Roman" w:eastAsia="Times New Roman" w:hAnsi="Times New Roman" w:cs="Times New Roman"/>
                <w:sz w:val="24"/>
                <w:szCs w:val="24"/>
                <w:lang w:eastAsia="es-MX"/>
              </w:rPr>
              <w:t>.</w:t>
            </w:r>
            <w:r w:rsidRPr="00871E93">
              <w:rPr>
                <w:rFonts w:ascii="Times New Roman" w:eastAsia="Times New Roman" w:hAnsi="Times New Roman" w:cs="Times New Roman"/>
                <w:sz w:val="24"/>
                <w:szCs w:val="24"/>
                <w:lang w:eastAsia="es-MX"/>
              </w:rPr>
              <w:t xml:space="preserve"> </w:t>
            </w:r>
            <w:r w:rsidRPr="00871E93">
              <w:rPr>
                <w:rFonts w:ascii="Times New Roman" w:eastAsia="Times New Roman" w:hAnsi="Times New Roman" w:cs="Times New Roman"/>
                <w:i/>
                <w:sz w:val="24"/>
                <w:szCs w:val="24"/>
                <w:lang w:eastAsia="es-MX"/>
              </w:rPr>
              <w:t>Amadís de Gaula</w:t>
            </w:r>
            <w:r w:rsidRPr="00871E93">
              <w:rPr>
                <w:rFonts w:ascii="Times New Roman" w:eastAsia="Times New Roman" w:hAnsi="Times New Roman" w:cs="Times New Roman"/>
                <w:sz w:val="24"/>
                <w:szCs w:val="24"/>
                <w:lang w:eastAsia="es-MX"/>
              </w:rPr>
              <w:t xml:space="preserve"> (1508).</w:t>
            </w:r>
          </w:p>
        </w:tc>
        <w:tc>
          <w:tcPr>
            <w:tcW w:w="5005" w:type="dxa"/>
          </w:tcPr>
          <w:p w14:paraId="1CAFE123" w14:textId="1BF50877" w:rsidR="00C060BA" w:rsidRPr="00871E93" w:rsidRDefault="00F97F30" w:rsidP="00F33CE3">
            <w:pPr>
              <w:pStyle w:val="Prrafodelista"/>
              <w:numPr>
                <w:ilvl w:val="0"/>
                <w:numId w:val="12"/>
              </w:numPr>
              <w:spacing w:before="100" w:beforeAutospacing="1" w:after="100" w:afterAutospacing="1"/>
              <w:ind w:left="175" w:hanging="142"/>
              <w:jc w:val="both"/>
              <w:textAlignment w:val="baseline"/>
              <w:rPr>
                <w:rFonts w:ascii="Times New Roman" w:eastAsia="Times New Roman" w:hAnsi="Times New Roman" w:cs="Times New Roman"/>
                <w:lang w:eastAsia="es-MX"/>
              </w:rPr>
            </w:pPr>
            <w:r w:rsidRPr="00871E93">
              <w:rPr>
                <w:rFonts w:ascii="Times New Roman" w:eastAsia="Times New Roman" w:hAnsi="Times New Roman" w:cs="Times New Roman"/>
                <w:lang w:val="es-MX" w:eastAsia="es-MX"/>
              </w:rPr>
              <w:t xml:space="preserve">Narraciones sobre un caballero que debe enfrentarse a diferentes situaciones para conseguir el amor de </w:t>
            </w:r>
            <w:r w:rsidR="00F942AB">
              <w:rPr>
                <w:rFonts w:ascii="Times New Roman" w:eastAsia="Times New Roman" w:hAnsi="Times New Roman" w:cs="Times New Roman"/>
                <w:lang w:val="es-MX" w:eastAsia="es-MX"/>
              </w:rPr>
              <w:t>una mujer</w:t>
            </w:r>
            <w:r w:rsidRPr="00871E93">
              <w:rPr>
                <w:rFonts w:ascii="Times New Roman" w:eastAsia="Times New Roman" w:hAnsi="Times New Roman" w:cs="Times New Roman"/>
                <w:lang w:val="es-MX" w:eastAsia="es-MX"/>
              </w:rPr>
              <w:t xml:space="preserve">. </w:t>
            </w:r>
          </w:p>
          <w:p w14:paraId="1154B428" w14:textId="225CAFF1" w:rsidR="00F33CE3" w:rsidRPr="00871E93" w:rsidRDefault="00F97F30" w:rsidP="00F33CE3">
            <w:pPr>
              <w:pStyle w:val="Prrafodelista"/>
              <w:numPr>
                <w:ilvl w:val="0"/>
                <w:numId w:val="12"/>
              </w:numPr>
              <w:spacing w:before="100" w:beforeAutospacing="1" w:after="100" w:afterAutospacing="1"/>
              <w:ind w:left="175" w:hanging="142"/>
              <w:jc w:val="both"/>
              <w:textAlignment w:val="baseline"/>
              <w:rPr>
                <w:rFonts w:ascii="Times New Roman" w:eastAsia="Times New Roman" w:hAnsi="Times New Roman" w:cs="Times New Roman"/>
                <w:lang w:eastAsia="es-MX"/>
              </w:rPr>
            </w:pPr>
            <w:r w:rsidRPr="00871E93">
              <w:rPr>
                <w:rFonts w:ascii="Times New Roman" w:eastAsia="Times New Roman" w:hAnsi="Times New Roman" w:cs="Times New Roman"/>
                <w:lang w:val="es-MX" w:eastAsia="es-MX"/>
              </w:rPr>
              <w:t>Relato de peripecias inverosímiles heredadas de la tradición europea: de Bretaña (o ciclo artúrico) y de Francia.</w:t>
            </w:r>
            <w:r w:rsidR="00F33CE3" w:rsidRPr="00871E93">
              <w:rPr>
                <w:rFonts w:ascii="Times New Roman" w:eastAsia="Times New Roman" w:hAnsi="Times New Roman" w:cs="Times New Roman"/>
                <w:lang w:val="es-MX" w:eastAsia="es-MX"/>
              </w:rPr>
              <w:t xml:space="preserve"> </w:t>
            </w:r>
          </w:p>
          <w:p w14:paraId="37406A41" w14:textId="77777777" w:rsidR="00C060BA" w:rsidRPr="00871E93" w:rsidRDefault="00F97F30" w:rsidP="00F33CE3">
            <w:pPr>
              <w:pStyle w:val="Prrafodelista"/>
              <w:numPr>
                <w:ilvl w:val="0"/>
                <w:numId w:val="12"/>
              </w:numPr>
              <w:spacing w:before="100" w:beforeAutospacing="1" w:after="100" w:afterAutospacing="1"/>
              <w:ind w:left="175" w:hanging="142"/>
              <w:jc w:val="both"/>
              <w:textAlignment w:val="baseline"/>
              <w:rPr>
                <w:rFonts w:ascii="Times New Roman" w:eastAsia="Times New Roman" w:hAnsi="Times New Roman" w:cs="Times New Roman"/>
                <w:lang w:eastAsia="es-MX"/>
              </w:rPr>
            </w:pPr>
            <w:r w:rsidRPr="00871E93">
              <w:rPr>
                <w:rFonts w:ascii="Times New Roman" w:eastAsia="Times New Roman" w:hAnsi="Times New Roman" w:cs="Times New Roman"/>
                <w:lang w:eastAsia="es-MX"/>
              </w:rPr>
              <w:t>El protagonista presenta múltiples virtudes, entre ellas la valentía y el honor, que le permitirán enfrentarse a todo tipo de enemigo</w:t>
            </w:r>
            <w:r w:rsidR="00C060BA" w:rsidRPr="00871E93">
              <w:rPr>
                <w:rFonts w:ascii="Times New Roman" w:eastAsia="Times New Roman" w:hAnsi="Times New Roman" w:cs="Times New Roman"/>
                <w:lang w:eastAsia="es-MX"/>
              </w:rPr>
              <w:t>s.</w:t>
            </w:r>
          </w:p>
          <w:p w14:paraId="554BA07D" w14:textId="15756353" w:rsidR="00F97F30" w:rsidRPr="00871E93" w:rsidRDefault="00F97F30" w:rsidP="00F33CE3">
            <w:pPr>
              <w:pStyle w:val="Prrafodelista"/>
              <w:numPr>
                <w:ilvl w:val="0"/>
                <w:numId w:val="12"/>
              </w:numPr>
              <w:spacing w:before="100" w:beforeAutospacing="1" w:after="100" w:afterAutospacing="1"/>
              <w:ind w:left="175" w:hanging="142"/>
              <w:jc w:val="both"/>
              <w:textAlignment w:val="baseline"/>
              <w:rPr>
                <w:rFonts w:ascii="Times New Roman" w:eastAsia="Times New Roman" w:hAnsi="Times New Roman" w:cs="Times New Roman"/>
                <w:lang w:eastAsia="es-MX"/>
              </w:rPr>
            </w:pPr>
            <w:r w:rsidRPr="00871E93">
              <w:rPr>
                <w:rFonts w:ascii="Times New Roman" w:eastAsia="Times New Roman" w:hAnsi="Times New Roman" w:cs="Times New Roman"/>
                <w:lang w:eastAsia="es-MX"/>
              </w:rPr>
              <w:t>En algunos casos, el caballero se pone</w:t>
            </w:r>
            <w:r w:rsidR="00F942AB">
              <w:rPr>
                <w:rFonts w:ascii="Times New Roman" w:eastAsia="Times New Roman" w:hAnsi="Times New Roman" w:cs="Times New Roman"/>
                <w:lang w:eastAsia="es-MX"/>
              </w:rPr>
              <w:t xml:space="preserve"> a </w:t>
            </w:r>
            <w:r w:rsidR="00F942AB">
              <w:rPr>
                <w:rFonts w:ascii="Times New Roman" w:eastAsia="Times New Roman" w:hAnsi="Times New Roman" w:cs="Times New Roman"/>
                <w:lang w:eastAsia="es-MX"/>
              </w:rPr>
              <w:lastRenderedPageBreak/>
              <w:t>disposición de la religión y siempre</w:t>
            </w:r>
            <w:r w:rsidRPr="00871E93">
              <w:rPr>
                <w:rFonts w:ascii="Times New Roman" w:eastAsia="Times New Roman" w:hAnsi="Times New Roman" w:cs="Times New Roman"/>
                <w:lang w:eastAsia="es-MX"/>
              </w:rPr>
              <w:t xml:space="preserve"> al servicio de los débiles.</w:t>
            </w:r>
          </w:p>
        </w:tc>
      </w:tr>
      <w:tr w:rsidR="00F97F30" w:rsidRPr="00871E93" w14:paraId="613BFCB8" w14:textId="77777777" w:rsidTr="00E44C7F">
        <w:tc>
          <w:tcPr>
            <w:tcW w:w="1323" w:type="dxa"/>
          </w:tcPr>
          <w:p w14:paraId="55F14A1B" w14:textId="3D391196" w:rsidR="00F97F30" w:rsidRPr="00871E93" w:rsidRDefault="00F97F30" w:rsidP="00F97F30">
            <w:pPr>
              <w:spacing w:before="100" w:beforeAutospacing="1" w:after="100" w:afterAutospacing="1"/>
              <w:jc w:val="both"/>
              <w:textAlignment w:val="baseline"/>
              <w:rPr>
                <w:rFonts w:ascii="Times New Roman" w:eastAsia="Times New Roman" w:hAnsi="Times New Roman" w:cs="Times New Roman"/>
                <w:b/>
                <w:sz w:val="24"/>
                <w:szCs w:val="24"/>
                <w:lang w:eastAsia="es-MX"/>
              </w:rPr>
            </w:pPr>
            <w:r w:rsidRPr="00871E93">
              <w:rPr>
                <w:rFonts w:ascii="Times New Roman" w:eastAsia="Times New Roman" w:hAnsi="Times New Roman" w:cs="Times New Roman"/>
                <w:b/>
                <w:sz w:val="24"/>
                <w:szCs w:val="24"/>
                <w:lang w:eastAsia="es-MX"/>
              </w:rPr>
              <w:lastRenderedPageBreak/>
              <w:t>Crónicas de Indias</w:t>
            </w:r>
          </w:p>
        </w:tc>
        <w:tc>
          <w:tcPr>
            <w:tcW w:w="2500" w:type="dxa"/>
          </w:tcPr>
          <w:p w14:paraId="24B4DD3B" w14:textId="1DC9C6BA" w:rsidR="00F97F30" w:rsidRPr="00871E93" w:rsidRDefault="00F97F30" w:rsidP="00F97F30">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Bernal Díaz del Castillo</w:t>
            </w:r>
            <w:r w:rsidR="00195EA3">
              <w:rPr>
                <w:rFonts w:ascii="Times New Roman" w:eastAsia="Times New Roman" w:hAnsi="Times New Roman" w:cs="Times New Roman"/>
                <w:sz w:val="24"/>
                <w:szCs w:val="24"/>
                <w:lang w:eastAsia="es-MX"/>
              </w:rPr>
              <w:t>.</w:t>
            </w:r>
            <w:r w:rsidRPr="00871E93">
              <w:rPr>
                <w:rFonts w:ascii="Times New Roman" w:eastAsia="Times New Roman" w:hAnsi="Times New Roman" w:cs="Times New Roman"/>
                <w:sz w:val="24"/>
                <w:szCs w:val="24"/>
                <w:lang w:eastAsia="es-MX"/>
              </w:rPr>
              <w:t xml:space="preserve"> </w:t>
            </w:r>
            <w:r w:rsidRPr="00871E93">
              <w:rPr>
                <w:rFonts w:ascii="Times New Roman" w:eastAsia="Times New Roman" w:hAnsi="Times New Roman" w:cs="Times New Roman"/>
                <w:i/>
                <w:sz w:val="24"/>
                <w:szCs w:val="24"/>
                <w:lang w:eastAsia="es-MX"/>
              </w:rPr>
              <w:t>Historia verdadera de la conquista de la Nueva España</w:t>
            </w:r>
            <w:r w:rsidRPr="00871E93">
              <w:rPr>
                <w:rFonts w:ascii="Times New Roman" w:eastAsia="Times New Roman" w:hAnsi="Times New Roman" w:cs="Times New Roman"/>
                <w:sz w:val="24"/>
                <w:szCs w:val="24"/>
                <w:lang w:eastAsia="es-MX"/>
              </w:rPr>
              <w:t xml:space="preserve"> (1568).</w:t>
            </w:r>
          </w:p>
        </w:tc>
        <w:tc>
          <w:tcPr>
            <w:tcW w:w="5005" w:type="dxa"/>
          </w:tcPr>
          <w:p w14:paraId="4997D7BB" w14:textId="77777777" w:rsidR="00F97F30" w:rsidRPr="00871E93" w:rsidRDefault="00F97F30" w:rsidP="00C060BA">
            <w:pPr>
              <w:pStyle w:val="Prrafodelista"/>
              <w:numPr>
                <w:ilvl w:val="0"/>
                <w:numId w:val="13"/>
              </w:numPr>
              <w:spacing w:before="100" w:beforeAutospacing="1" w:after="100" w:afterAutospacing="1"/>
              <w:ind w:left="175" w:hanging="142"/>
              <w:jc w:val="both"/>
              <w:textAlignment w:val="baseline"/>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Relatos que narran la conquista de América con una visión muy crítica sobre el papel de los españoles.</w:t>
            </w:r>
          </w:p>
        </w:tc>
      </w:tr>
    </w:tbl>
    <w:p w14:paraId="555B0C3D" w14:textId="77777777" w:rsidR="00F97F30" w:rsidRPr="00871E93" w:rsidRDefault="00F97F30" w:rsidP="00F97F30">
      <w:pPr>
        <w:spacing w:after="0"/>
        <w:jc w:val="both"/>
        <w:rPr>
          <w:rFonts w:ascii="Times New Roman" w:hAnsi="Times New Roman" w:cs="Times New Roman"/>
          <w:sz w:val="24"/>
          <w:szCs w:val="24"/>
          <w:shd w:val="clear" w:color="auto" w:fill="FFFFFF"/>
        </w:rPr>
      </w:pPr>
    </w:p>
    <w:p w14:paraId="20F1617F" w14:textId="77777777" w:rsidR="00F97F30" w:rsidRPr="00871E93" w:rsidRDefault="00F97F30" w:rsidP="00F97F30">
      <w:pPr>
        <w:spacing w:after="0"/>
        <w:jc w:val="both"/>
        <w:rPr>
          <w:rFonts w:ascii="Times New Roman" w:hAnsi="Times New Roman" w:cs="Times New Roman"/>
          <w:sz w:val="24"/>
          <w:szCs w:val="24"/>
          <w:shd w:val="clear" w:color="auto" w:fill="FFFFFF"/>
        </w:rPr>
      </w:pPr>
      <w:r w:rsidRPr="00871E93">
        <w:rPr>
          <w:rFonts w:ascii="Times New Roman" w:hAnsi="Times New Roman" w:cs="Times New Roman"/>
          <w:sz w:val="24"/>
          <w:szCs w:val="24"/>
          <w:shd w:val="clear" w:color="auto" w:fill="FFFFFF"/>
        </w:rPr>
        <w:t>Así como Petrarca y Dante fueron dos modelos para los escritores renacentistas, en el ámbito de la prosa destaca la figura de </w:t>
      </w:r>
      <w:r w:rsidRPr="00871E93">
        <w:rPr>
          <w:rFonts w:ascii="Times New Roman" w:hAnsi="Times New Roman" w:cs="Times New Roman"/>
          <w:b/>
          <w:bCs/>
          <w:sz w:val="24"/>
          <w:szCs w:val="24"/>
          <w:shd w:val="clear" w:color="auto" w:fill="FFFFFF"/>
        </w:rPr>
        <w:t>Giovanni Boccaccio</w:t>
      </w:r>
      <w:r w:rsidRPr="00871E93">
        <w:rPr>
          <w:rFonts w:ascii="Times New Roman" w:hAnsi="Times New Roman" w:cs="Times New Roman"/>
          <w:sz w:val="24"/>
          <w:szCs w:val="24"/>
          <w:shd w:val="clear" w:color="auto" w:fill="FFFFFF"/>
        </w:rPr>
        <w:t xml:space="preserve"> y su </w:t>
      </w:r>
      <w:r w:rsidRPr="00871E93">
        <w:rPr>
          <w:rFonts w:ascii="Times New Roman" w:hAnsi="Times New Roman" w:cs="Times New Roman"/>
          <w:i/>
          <w:iCs/>
          <w:sz w:val="24"/>
          <w:szCs w:val="24"/>
          <w:shd w:val="clear" w:color="auto" w:fill="FFFFFF"/>
        </w:rPr>
        <w:t>Decamerón</w:t>
      </w:r>
      <w:r w:rsidRPr="00871E93">
        <w:rPr>
          <w:rFonts w:ascii="Times New Roman" w:hAnsi="Times New Roman" w:cs="Times New Roman"/>
          <w:sz w:val="24"/>
          <w:szCs w:val="24"/>
          <w:shd w:val="clear" w:color="auto" w:fill="FFFFFF"/>
        </w:rPr>
        <w:t xml:space="preserve">. </w:t>
      </w:r>
    </w:p>
    <w:p w14:paraId="1C4793F1" w14:textId="77777777" w:rsidR="00F97F30" w:rsidRPr="00871E93" w:rsidRDefault="00F97F30" w:rsidP="00F97F30">
      <w:pPr>
        <w:spacing w:after="0"/>
        <w:jc w:val="both"/>
        <w:rPr>
          <w:rStyle w:val="un"/>
          <w:rFonts w:ascii="Times New Roman" w:hAnsi="Times New Roman" w:cs="Times New Roman"/>
          <w:sz w:val="24"/>
          <w:szCs w:val="24"/>
          <w:shd w:val="clear" w:color="auto" w:fill="FFFFFF"/>
        </w:rPr>
      </w:pPr>
    </w:p>
    <w:p w14:paraId="1D76F2D3" w14:textId="60D996D9" w:rsidR="00E63303" w:rsidRPr="00871E93" w:rsidRDefault="00E63303" w:rsidP="00E63303">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3]</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 xml:space="preserve">2.2.2 La </w:t>
      </w:r>
      <w:r w:rsidR="00195EA3">
        <w:rPr>
          <w:rFonts w:ascii="Times New Roman" w:hAnsi="Times New Roman" w:cs="Times New Roman"/>
          <w:b/>
          <w:sz w:val="24"/>
          <w:szCs w:val="24"/>
        </w:rPr>
        <w:t>p</w:t>
      </w:r>
      <w:r w:rsidRPr="00871E93">
        <w:rPr>
          <w:rFonts w:ascii="Times New Roman" w:hAnsi="Times New Roman" w:cs="Times New Roman"/>
          <w:b/>
          <w:sz w:val="24"/>
          <w:szCs w:val="24"/>
        </w:rPr>
        <w:t>oesía</w:t>
      </w:r>
    </w:p>
    <w:p w14:paraId="774E487D" w14:textId="77777777" w:rsidR="00E63303" w:rsidRPr="00871E93" w:rsidRDefault="00E63303" w:rsidP="00E63303">
      <w:pPr>
        <w:tabs>
          <w:tab w:val="right" w:pos="8498"/>
        </w:tabs>
        <w:spacing w:after="0"/>
        <w:jc w:val="both"/>
        <w:rPr>
          <w:rFonts w:ascii="Times New Roman" w:eastAsia="Times New Roman" w:hAnsi="Times New Roman" w:cs="Times New Roman"/>
          <w:sz w:val="24"/>
          <w:szCs w:val="24"/>
          <w:lang w:val="es-MX" w:eastAsia="es-MX"/>
        </w:rPr>
      </w:pPr>
    </w:p>
    <w:p w14:paraId="113FDA53" w14:textId="5163671E" w:rsidR="00E63303" w:rsidRPr="00871E93" w:rsidRDefault="00E63303" w:rsidP="00E63303">
      <w:pPr>
        <w:tabs>
          <w:tab w:val="right" w:pos="8498"/>
        </w:tabs>
        <w:spacing w:after="0"/>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 xml:space="preserve">Como te has dado cuenta, el Renacimiento fue un periodo rico y próspero en todos los ámbitos de la sociedad. Por esto, una de las manifestaciones más populares fue la poesía, que se alimentó de las influencias externas y de una visión de mundo más amplia que la de la Edad Media. </w:t>
      </w:r>
    </w:p>
    <w:p w14:paraId="59A75FD1" w14:textId="77777777" w:rsidR="00E63303" w:rsidRPr="00871E93" w:rsidRDefault="00E63303" w:rsidP="00E63303">
      <w:pPr>
        <w:tabs>
          <w:tab w:val="right" w:pos="8498"/>
        </w:tabs>
        <w:spacing w:after="0"/>
        <w:jc w:val="both"/>
        <w:rPr>
          <w:rFonts w:ascii="Times New Roman" w:eastAsia="Times New Roman" w:hAnsi="Times New Roman" w:cs="Times New Roman"/>
          <w:sz w:val="24"/>
          <w:szCs w:val="24"/>
          <w:lang w:val="es-MX" w:eastAsia="es-MX"/>
        </w:rPr>
      </w:pPr>
    </w:p>
    <w:tbl>
      <w:tblPr>
        <w:tblStyle w:val="Tablaconcuadrcula"/>
        <w:tblW w:w="0" w:type="auto"/>
        <w:tblLook w:val="04A0" w:firstRow="1" w:lastRow="0" w:firstColumn="1" w:lastColumn="0" w:noHBand="0" w:noVBand="1"/>
      </w:tblPr>
      <w:tblGrid>
        <w:gridCol w:w="2518"/>
        <w:gridCol w:w="6460"/>
      </w:tblGrid>
      <w:tr w:rsidR="00E63303" w:rsidRPr="00871E93" w14:paraId="61F5E66A" w14:textId="77777777" w:rsidTr="00AE03AB">
        <w:tc>
          <w:tcPr>
            <w:tcW w:w="8978" w:type="dxa"/>
            <w:gridSpan w:val="2"/>
            <w:shd w:val="clear" w:color="auto" w:fill="000000" w:themeFill="text1"/>
          </w:tcPr>
          <w:p w14:paraId="0513C193" w14:textId="77777777" w:rsidR="00E63303" w:rsidRPr="00871E93" w:rsidRDefault="00E63303"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Recuerda</w:t>
            </w:r>
          </w:p>
        </w:tc>
      </w:tr>
      <w:tr w:rsidR="00E63303" w:rsidRPr="00871E93" w14:paraId="4AEA0255" w14:textId="77777777" w:rsidTr="00AE03AB">
        <w:tc>
          <w:tcPr>
            <w:tcW w:w="2518" w:type="dxa"/>
          </w:tcPr>
          <w:p w14:paraId="31954B52" w14:textId="77777777" w:rsidR="00E63303" w:rsidRPr="00871E93" w:rsidRDefault="00E63303" w:rsidP="00AE03AB">
            <w:pPr>
              <w:rPr>
                <w:rFonts w:ascii="Times New Roman" w:hAnsi="Times New Roman" w:cs="Times New Roman"/>
                <w:b/>
                <w:sz w:val="24"/>
                <w:szCs w:val="24"/>
              </w:rPr>
            </w:pPr>
            <w:r w:rsidRPr="00871E93">
              <w:rPr>
                <w:rFonts w:ascii="Times New Roman" w:hAnsi="Times New Roman" w:cs="Times New Roman"/>
                <w:b/>
                <w:sz w:val="24"/>
                <w:szCs w:val="24"/>
              </w:rPr>
              <w:t>Contenido</w:t>
            </w:r>
          </w:p>
        </w:tc>
        <w:tc>
          <w:tcPr>
            <w:tcW w:w="6460" w:type="dxa"/>
          </w:tcPr>
          <w:p w14:paraId="47776853" w14:textId="537015C2" w:rsidR="00E63303" w:rsidRPr="00871E93" w:rsidRDefault="00E63303" w:rsidP="00E63303">
            <w:pPr>
              <w:shd w:val="clear" w:color="auto" w:fill="FFFFFF"/>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Los escritores españoles del Renacimiento adoptaron como modelo a los escritores de la </w:t>
            </w:r>
            <w:r w:rsidRPr="00871E93">
              <w:rPr>
                <w:rFonts w:ascii="Times New Roman" w:eastAsia="Times New Roman" w:hAnsi="Times New Roman" w:cs="Times New Roman"/>
                <w:b/>
                <w:bCs/>
                <w:sz w:val="24"/>
                <w:szCs w:val="24"/>
                <w:lang w:eastAsia="es-MX"/>
              </w:rPr>
              <w:t>antigüedad clásica</w:t>
            </w:r>
            <w:r w:rsidRPr="00871E93">
              <w:rPr>
                <w:rFonts w:ascii="Times New Roman" w:eastAsia="Times New Roman" w:hAnsi="Times New Roman" w:cs="Times New Roman"/>
                <w:sz w:val="24"/>
                <w:szCs w:val="24"/>
                <w:lang w:eastAsia="es-MX"/>
              </w:rPr>
              <w:t> y a </w:t>
            </w:r>
            <w:r w:rsidRPr="00871E93">
              <w:rPr>
                <w:rFonts w:ascii="Times New Roman" w:eastAsia="Times New Roman" w:hAnsi="Times New Roman" w:cs="Times New Roman"/>
                <w:b/>
                <w:bCs/>
                <w:sz w:val="24"/>
                <w:szCs w:val="24"/>
                <w:lang w:eastAsia="es-MX"/>
              </w:rPr>
              <w:t>los autores italianos</w:t>
            </w:r>
            <w:r w:rsidRPr="00871E93">
              <w:rPr>
                <w:rFonts w:ascii="Times New Roman" w:eastAsia="Times New Roman" w:hAnsi="Times New Roman" w:cs="Times New Roman"/>
                <w:sz w:val="24"/>
                <w:szCs w:val="24"/>
                <w:lang w:eastAsia="es-MX"/>
              </w:rPr>
              <w:t xml:space="preserve"> del siglo XIV, </w:t>
            </w:r>
            <w:r w:rsidRPr="00871E93">
              <w:rPr>
                <w:rFonts w:ascii="Times New Roman" w:eastAsia="Times New Roman" w:hAnsi="Times New Roman" w:cs="Times New Roman"/>
                <w:b/>
                <w:bCs/>
                <w:sz w:val="24"/>
                <w:szCs w:val="24"/>
                <w:lang w:eastAsia="es-MX"/>
              </w:rPr>
              <w:t>Dante</w:t>
            </w:r>
            <w:r w:rsidRPr="00871E93">
              <w:rPr>
                <w:rFonts w:ascii="Times New Roman" w:eastAsia="Times New Roman" w:hAnsi="Times New Roman" w:cs="Times New Roman"/>
                <w:sz w:val="24"/>
                <w:szCs w:val="24"/>
                <w:lang w:eastAsia="es-MX"/>
              </w:rPr>
              <w:t> y </w:t>
            </w:r>
            <w:r w:rsidRPr="00871E93">
              <w:rPr>
                <w:rFonts w:ascii="Times New Roman" w:eastAsia="Times New Roman" w:hAnsi="Times New Roman" w:cs="Times New Roman"/>
                <w:b/>
                <w:bCs/>
                <w:sz w:val="24"/>
                <w:szCs w:val="24"/>
                <w:lang w:eastAsia="es-MX"/>
              </w:rPr>
              <w:t>Petrarca</w:t>
            </w:r>
            <w:r w:rsidRPr="00871E93">
              <w:rPr>
                <w:rFonts w:ascii="Times New Roman" w:eastAsia="Times New Roman" w:hAnsi="Times New Roman" w:cs="Times New Roman"/>
                <w:sz w:val="24"/>
                <w:szCs w:val="24"/>
                <w:lang w:eastAsia="es-MX"/>
              </w:rPr>
              <w:t>. A través de Juan Boscán, la métrica y los temas italianos empezaron a usarse en España: el endecasílabo y el heptasílabo fueron los versos que tuvieron más éxito. Sin embargo, existen diferencias en la poesía dependiendo si provienen de la tradición popular o</w:t>
            </w:r>
            <w:r w:rsidR="00F942AB">
              <w:rPr>
                <w:rFonts w:ascii="Times New Roman" w:eastAsia="Times New Roman" w:hAnsi="Times New Roman" w:cs="Times New Roman"/>
                <w:sz w:val="24"/>
                <w:szCs w:val="24"/>
                <w:lang w:eastAsia="es-MX"/>
              </w:rPr>
              <w:t xml:space="preserve"> de</w:t>
            </w:r>
            <w:r w:rsidRPr="00871E93">
              <w:rPr>
                <w:rFonts w:ascii="Times New Roman" w:eastAsia="Times New Roman" w:hAnsi="Times New Roman" w:cs="Times New Roman"/>
                <w:sz w:val="24"/>
                <w:szCs w:val="24"/>
                <w:lang w:eastAsia="es-MX"/>
              </w:rPr>
              <w:t xml:space="preserve"> la culta.</w:t>
            </w:r>
          </w:p>
        </w:tc>
      </w:tr>
    </w:tbl>
    <w:p w14:paraId="0E6849FA" w14:textId="77777777" w:rsidR="00E63303" w:rsidRPr="00871E93" w:rsidRDefault="00E63303" w:rsidP="00E63303">
      <w:pPr>
        <w:tabs>
          <w:tab w:val="right" w:pos="8498"/>
        </w:tabs>
        <w:spacing w:after="0"/>
        <w:jc w:val="both"/>
        <w:rPr>
          <w:rFonts w:ascii="Times New Roman" w:hAnsi="Times New Roman" w:cs="Times New Roman"/>
          <w:sz w:val="24"/>
          <w:szCs w:val="24"/>
          <w:highlight w:val="yellow"/>
          <w:lang w:val="es-MX"/>
        </w:rPr>
      </w:pPr>
    </w:p>
    <w:p w14:paraId="51EAC027" w14:textId="186E21F6" w:rsidR="00E63303" w:rsidRPr="00871E93" w:rsidRDefault="00E63303" w:rsidP="00857669">
      <w:pPr>
        <w:shd w:val="clear" w:color="auto" w:fill="FFFFFF"/>
        <w:spacing w:after="0"/>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Junto a las composiciones líricas de carácter popular (</w:t>
      </w:r>
      <w:r w:rsidRPr="00871E93">
        <w:rPr>
          <w:rFonts w:ascii="Times New Roman" w:eastAsia="Times New Roman" w:hAnsi="Times New Roman" w:cs="Times New Roman"/>
          <w:b/>
          <w:bCs/>
          <w:sz w:val="24"/>
          <w:szCs w:val="24"/>
          <w:lang w:val="es-MX" w:eastAsia="es-MX"/>
        </w:rPr>
        <w:t>villancicos</w:t>
      </w:r>
      <w:r w:rsidRPr="00871E93">
        <w:rPr>
          <w:rFonts w:ascii="Times New Roman" w:eastAsia="Times New Roman" w:hAnsi="Times New Roman" w:cs="Times New Roman"/>
          <w:sz w:val="24"/>
          <w:szCs w:val="24"/>
          <w:lang w:val="es-MX" w:eastAsia="es-MX"/>
        </w:rPr>
        <w:t>, </w:t>
      </w:r>
      <w:r w:rsidRPr="00871E93">
        <w:rPr>
          <w:rFonts w:ascii="Times New Roman" w:eastAsia="Times New Roman" w:hAnsi="Times New Roman" w:cs="Times New Roman"/>
          <w:b/>
          <w:bCs/>
          <w:sz w:val="24"/>
          <w:szCs w:val="24"/>
          <w:lang w:val="es-MX" w:eastAsia="es-MX"/>
        </w:rPr>
        <w:t>canciones</w:t>
      </w:r>
      <w:r w:rsidRPr="00871E93">
        <w:rPr>
          <w:rFonts w:ascii="Times New Roman" w:eastAsia="Times New Roman" w:hAnsi="Times New Roman" w:cs="Times New Roman"/>
          <w:sz w:val="24"/>
          <w:szCs w:val="24"/>
          <w:lang w:val="es-MX" w:eastAsia="es-MX"/>
        </w:rPr>
        <w:t xml:space="preserve"> y </w:t>
      </w:r>
      <w:r w:rsidRPr="00871E93">
        <w:rPr>
          <w:rFonts w:ascii="Times New Roman" w:eastAsia="Times New Roman" w:hAnsi="Times New Roman" w:cs="Times New Roman"/>
          <w:b/>
          <w:bCs/>
          <w:sz w:val="24"/>
          <w:szCs w:val="24"/>
          <w:lang w:val="es-MX" w:eastAsia="es-MX"/>
        </w:rPr>
        <w:t>romances</w:t>
      </w:r>
      <w:r w:rsidRPr="00871E93">
        <w:rPr>
          <w:rFonts w:ascii="Times New Roman" w:eastAsia="Times New Roman" w:hAnsi="Times New Roman" w:cs="Times New Roman"/>
          <w:sz w:val="24"/>
          <w:szCs w:val="24"/>
          <w:lang w:val="es-MX" w:eastAsia="es-MX"/>
        </w:rPr>
        <w:t>), los juglares recitaban algunos fragmentos de</w:t>
      </w:r>
      <w:r w:rsidRPr="00871E93">
        <w:rPr>
          <w:rFonts w:ascii="Times New Roman" w:eastAsia="Times New Roman" w:hAnsi="Times New Roman" w:cs="Times New Roman"/>
          <w:b/>
          <w:i/>
          <w:sz w:val="24"/>
          <w:szCs w:val="24"/>
          <w:lang w:val="es-MX" w:eastAsia="es-MX"/>
        </w:rPr>
        <w:t xml:space="preserve"> </w:t>
      </w:r>
      <w:r w:rsidRPr="00871E93">
        <w:rPr>
          <w:rFonts w:ascii="Times New Roman" w:eastAsia="Times New Roman" w:hAnsi="Times New Roman" w:cs="Times New Roman"/>
          <w:b/>
          <w:sz w:val="24"/>
          <w:szCs w:val="24"/>
          <w:lang w:val="es-MX" w:eastAsia="es-MX"/>
        </w:rPr>
        <w:t>cantares de gesta</w:t>
      </w:r>
      <w:r w:rsidRPr="00871E93">
        <w:rPr>
          <w:rFonts w:ascii="Times New Roman" w:eastAsia="Times New Roman" w:hAnsi="Times New Roman" w:cs="Times New Roman"/>
          <w:b/>
          <w:i/>
          <w:sz w:val="24"/>
          <w:szCs w:val="24"/>
          <w:lang w:val="es-MX" w:eastAsia="es-MX"/>
        </w:rPr>
        <w:t xml:space="preserve"> </w:t>
      </w:r>
      <w:r w:rsidRPr="00871E93">
        <w:rPr>
          <w:rFonts w:ascii="Times New Roman" w:eastAsia="Times New Roman" w:hAnsi="Times New Roman" w:cs="Times New Roman"/>
          <w:b/>
          <w:sz w:val="24"/>
          <w:szCs w:val="24"/>
          <w:lang w:val="es-MX" w:eastAsia="es-MX"/>
        </w:rPr>
        <w:t>medievales</w:t>
      </w:r>
      <w:r w:rsidRPr="00871E93">
        <w:rPr>
          <w:rFonts w:ascii="Times New Roman" w:eastAsia="Times New Roman" w:hAnsi="Times New Roman" w:cs="Times New Roman"/>
          <w:sz w:val="24"/>
          <w:szCs w:val="24"/>
          <w:lang w:val="es-MX" w:eastAsia="es-MX"/>
        </w:rPr>
        <w:t xml:space="preserve"> que el público les pedía que declamaran repetidamente por ser los de mayor fuerza dramática, y por supuesto</w:t>
      </w:r>
      <w:r w:rsidR="00FD3E7E">
        <w:rPr>
          <w:rFonts w:ascii="Times New Roman" w:eastAsia="Times New Roman" w:hAnsi="Times New Roman" w:cs="Times New Roman"/>
          <w:sz w:val="24"/>
          <w:szCs w:val="24"/>
          <w:lang w:val="es-MX" w:eastAsia="es-MX"/>
        </w:rPr>
        <w:t>,</w:t>
      </w:r>
      <w:r w:rsidRPr="00871E93">
        <w:rPr>
          <w:rFonts w:ascii="Times New Roman" w:eastAsia="Times New Roman" w:hAnsi="Times New Roman" w:cs="Times New Roman"/>
          <w:sz w:val="24"/>
          <w:szCs w:val="24"/>
          <w:lang w:val="es-MX" w:eastAsia="es-MX"/>
        </w:rPr>
        <w:t xml:space="preserve"> los que más disfrutaban. Estos fragmentos, con el tiempo, acabaron siendo independientes y pasaron a llamarse </w:t>
      </w:r>
      <w:r w:rsidRPr="00871E93">
        <w:rPr>
          <w:rFonts w:ascii="Times New Roman" w:eastAsia="Times New Roman" w:hAnsi="Times New Roman" w:cs="Times New Roman"/>
          <w:b/>
          <w:bCs/>
          <w:iCs/>
          <w:sz w:val="24"/>
          <w:szCs w:val="24"/>
          <w:lang w:val="es-MX" w:eastAsia="es-MX"/>
        </w:rPr>
        <w:t>romances épicos</w:t>
      </w:r>
      <w:r w:rsidRPr="00871E93">
        <w:rPr>
          <w:rFonts w:ascii="Times New Roman" w:eastAsia="Times New Roman" w:hAnsi="Times New Roman" w:cs="Times New Roman"/>
          <w:sz w:val="24"/>
          <w:szCs w:val="24"/>
          <w:lang w:val="es-MX" w:eastAsia="es-MX"/>
        </w:rPr>
        <w:t xml:space="preserve">. Las muestras anónimas de lírica popular se agrupaban en </w:t>
      </w:r>
      <w:r w:rsidR="00F942AB">
        <w:rPr>
          <w:rFonts w:ascii="Times New Roman" w:eastAsia="Times New Roman" w:hAnsi="Times New Roman" w:cs="Times New Roman"/>
          <w:sz w:val="24"/>
          <w:szCs w:val="24"/>
          <w:lang w:val="es-MX" w:eastAsia="es-MX"/>
        </w:rPr>
        <w:t xml:space="preserve">colecciones </w:t>
      </w:r>
      <w:r w:rsidR="00FA5A77" w:rsidRPr="00871E93">
        <w:rPr>
          <w:rFonts w:ascii="Times New Roman" w:eastAsia="Times New Roman" w:hAnsi="Times New Roman" w:cs="Times New Roman"/>
          <w:sz w:val="24"/>
          <w:szCs w:val="24"/>
          <w:lang w:val="es-MX" w:eastAsia="es-MX"/>
        </w:rPr>
        <w:t xml:space="preserve">que </w:t>
      </w:r>
      <w:r w:rsidRPr="00871E93">
        <w:rPr>
          <w:rFonts w:ascii="Times New Roman" w:eastAsia="Times New Roman" w:hAnsi="Times New Roman" w:cs="Times New Roman"/>
          <w:sz w:val="24"/>
          <w:szCs w:val="24"/>
          <w:lang w:val="es-MX" w:eastAsia="es-MX"/>
        </w:rPr>
        <w:t xml:space="preserve">formaron </w:t>
      </w:r>
      <w:r w:rsidR="00F942AB">
        <w:rPr>
          <w:rFonts w:ascii="Times New Roman" w:eastAsia="Times New Roman" w:hAnsi="Times New Roman" w:cs="Times New Roman"/>
          <w:sz w:val="24"/>
          <w:szCs w:val="24"/>
          <w:lang w:val="es-MX" w:eastAsia="es-MX"/>
        </w:rPr>
        <w:t xml:space="preserve">lo que se conoce como </w:t>
      </w:r>
      <w:r w:rsidRPr="00871E93">
        <w:rPr>
          <w:rFonts w:ascii="Times New Roman" w:eastAsia="Times New Roman" w:hAnsi="Times New Roman" w:cs="Times New Roman"/>
          <w:sz w:val="24"/>
          <w:szCs w:val="24"/>
          <w:lang w:val="es-MX" w:eastAsia="es-MX"/>
        </w:rPr>
        <w:t>el </w:t>
      </w:r>
      <w:r w:rsidRPr="00871E93">
        <w:rPr>
          <w:rFonts w:ascii="Times New Roman" w:eastAsia="Times New Roman" w:hAnsi="Times New Roman" w:cs="Times New Roman"/>
          <w:b/>
          <w:bCs/>
          <w:sz w:val="24"/>
          <w:szCs w:val="24"/>
          <w:lang w:val="es-MX" w:eastAsia="es-MX"/>
        </w:rPr>
        <w:t>romancero viejo</w:t>
      </w:r>
      <w:r w:rsidRPr="00871E93">
        <w:rPr>
          <w:rFonts w:ascii="Times New Roman" w:eastAsia="Times New Roman" w:hAnsi="Times New Roman" w:cs="Times New Roman"/>
          <w:sz w:val="24"/>
          <w:szCs w:val="24"/>
          <w:lang w:val="es-MX" w:eastAsia="es-MX"/>
        </w:rPr>
        <w:t>.</w:t>
      </w:r>
    </w:p>
    <w:p w14:paraId="35DA8B2F" w14:textId="77777777" w:rsidR="00E63303" w:rsidRPr="00871E93" w:rsidRDefault="00E63303" w:rsidP="00857669">
      <w:pPr>
        <w:shd w:val="clear" w:color="auto" w:fill="FFFFFF"/>
        <w:spacing w:after="0"/>
        <w:rPr>
          <w:rFonts w:ascii="Times New Roman" w:eastAsia="Times New Roman" w:hAnsi="Times New Roman" w:cs="Times New Roman"/>
          <w:sz w:val="24"/>
          <w:szCs w:val="24"/>
          <w:lang w:val="es-MX" w:eastAsia="es-MX"/>
        </w:rPr>
      </w:pPr>
    </w:p>
    <w:p w14:paraId="63D0CE4F" w14:textId="541C4B80" w:rsidR="00A76E40" w:rsidRDefault="00E63303" w:rsidP="00EC08A8">
      <w:pPr>
        <w:pStyle w:val="u"/>
        <w:shd w:val="clear" w:color="auto" w:fill="FFFFFF"/>
        <w:spacing w:before="0" w:beforeAutospacing="0" w:after="0" w:afterAutospacing="0"/>
        <w:rPr>
          <w:rStyle w:val="un"/>
          <w:rFonts w:eastAsiaTheme="majorEastAsia"/>
        </w:rPr>
      </w:pPr>
      <w:r w:rsidRPr="00871E93">
        <w:rPr>
          <w:rStyle w:val="un"/>
          <w:rFonts w:eastAsiaTheme="majorEastAsia"/>
        </w:rPr>
        <w:t>Estas composiciones cada vez suscitaron un mayor interés por lo que muchos autores cultos de los siglos XVI y XVII empezaron a escribir también romances, a imitación de los antiguos, incluso dejándolos sin firmar.</w:t>
      </w:r>
      <w:r w:rsidRPr="00871E93">
        <w:rPr>
          <w:rStyle w:val="apple-converted-space"/>
        </w:rPr>
        <w:t> </w:t>
      </w:r>
      <w:r w:rsidRPr="00871E93">
        <w:rPr>
          <w:rStyle w:val="un"/>
          <w:rFonts w:eastAsiaTheme="majorEastAsia"/>
        </w:rPr>
        <w:t>Estas obras poéticas dieron lugar al</w:t>
      </w:r>
      <w:r w:rsidRPr="00871E93">
        <w:rPr>
          <w:rStyle w:val="apple-converted-space"/>
        </w:rPr>
        <w:t> </w:t>
      </w:r>
      <w:r w:rsidRPr="00871E93">
        <w:rPr>
          <w:rStyle w:val="Textoennegrita"/>
          <w:rFonts w:eastAsiaTheme="minorEastAsia"/>
        </w:rPr>
        <w:t>romancero nuevo</w:t>
      </w:r>
      <w:r w:rsidRPr="00871E93">
        <w:rPr>
          <w:rStyle w:val="un"/>
          <w:rFonts w:eastAsiaTheme="majorEastAsia"/>
        </w:rPr>
        <w:t>.</w:t>
      </w:r>
      <w:r w:rsidR="00EC08A8" w:rsidRPr="00871E93">
        <w:rPr>
          <w:rStyle w:val="un"/>
          <w:rFonts w:eastAsiaTheme="majorEastAsia"/>
        </w:rPr>
        <w:t xml:space="preserve"> También e</w:t>
      </w:r>
      <w:r w:rsidRPr="00871E93">
        <w:rPr>
          <w:rStyle w:val="un"/>
          <w:rFonts w:eastAsiaTheme="majorEastAsia"/>
        </w:rPr>
        <w:t xml:space="preserve">l </w:t>
      </w:r>
      <w:r w:rsidRPr="00871E93">
        <w:rPr>
          <w:rStyle w:val="un"/>
          <w:rFonts w:eastAsiaTheme="majorEastAsia"/>
          <w:b/>
        </w:rPr>
        <w:t>petrarquismo</w:t>
      </w:r>
      <w:r w:rsidRPr="00871E93">
        <w:rPr>
          <w:rStyle w:val="un"/>
          <w:rFonts w:eastAsiaTheme="majorEastAsia"/>
        </w:rPr>
        <w:t xml:space="preserve"> y la concepción del sentimiento amoroso no correspondido y el amor como vía de perfección espiritual, influyó decisivamente en la lírica española.</w:t>
      </w:r>
      <w:r w:rsidRPr="00871E93">
        <w:rPr>
          <w:rStyle w:val="apple-converted-space"/>
        </w:rPr>
        <w:t> </w:t>
      </w:r>
      <w:r w:rsidRPr="00871E93">
        <w:rPr>
          <w:rStyle w:val="un"/>
          <w:rFonts w:eastAsiaTheme="majorEastAsia"/>
        </w:rPr>
        <w:t xml:space="preserve">La lírica religiosa y moral dio también grandes frutos con el ascetismo de fray Luis de León (influido por Horacio) y la poesía mística de san Juan de la Cruz y santa Teresa de Jesús. </w:t>
      </w:r>
    </w:p>
    <w:p w14:paraId="0F6602D3" w14:textId="77777777" w:rsidR="00F942AB" w:rsidRPr="00871E93" w:rsidRDefault="00F942AB" w:rsidP="00EC08A8">
      <w:pPr>
        <w:pStyle w:val="u"/>
        <w:shd w:val="clear" w:color="auto" w:fill="FFFFFF"/>
        <w:spacing w:before="0" w:beforeAutospacing="0" w:after="0" w:afterAutospacing="0"/>
        <w:rPr>
          <w:rStyle w:val="un"/>
          <w:rFonts w:eastAsiaTheme="majorEastAsia"/>
        </w:rPr>
      </w:pPr>
    </w:p>
    <w:p w14:paraId="1E2C66C3" w14:textId="167F82AC" w:rsidR="00E63303" w:rsidRPr="00871E93" w:rsidRDefault="006E063B" w:rsidP="00EC08A8">
      <w:pPr>
        <w:pStyle w:val="u"/>
        <w:shd w:val="clear" w:color="auto" w:fill="FFFFFF"/>
        <w:spacing w:before="0" w:beforeAutospacing="0" w:after="0" w:afterAutospacing="0"/>
        <w:rPr>
          <w:rStyle w:val="un"/>
          <w:rFonts w:eastAsiaTheme="majorEastAsia"/>
        </w:rPr>
      </w:pPr>
      <w:r>
        <w:rPr>
          <w:rStyle w:val="un"/>
          <w:rFonts w:eastAsiaTheme="majorEastAsia"/>
        </w:rPr>
        <w:lastRenderedPageBreak/>
        <w:t>La poesía culta del R</w:t>
      </w:r>
      <w:r w:rsidR="00E63303" w:rsidRPr="00871E93">
        <w:rPr>
          <w:rStyle w:val="un"/>
          <w:rFonts w:eastAsiaTheme="majorEastAsia"/>
        </w:rPr>
        <w:t>enacimiento se caracteriza por utilizar ciertas composiciones:</w:t>
      </w:r>
    </w:p>
    <w:p w14:paraId="286F08B4" w14:textId="77777777" w:rsidR="00E63303" w:rsidRPr="00871E93" w:rsidRDefault="00E63303" w:rsidP="00EC08A8">
      <w:pPr>
        <w:pStyle w:val="u"/>
        <w:shd w:val="clear" w:color="auto" w:fill="FFFFFF"/>
        <w:spacing w:before="0" w:beforeAutospacing="0" w:after="0" w:afterAutospacing="0"/>
        <w:rPr>
          <w:rStyle w:val="un"/>
          <w:rFonts w:eastAsiaTheme="majorEastAsia"/>
        </w:rPr>
      </w:pPr>
    </w:p>
    <w:tbl>
      <w:tblPr>
        <w:tblStyle w:val="Tablaconcuadrcula"/>
        <w:tblW w:w="0" w:type="auto"/>
        <w:tblLook w:val="04A0" w:firstRow="1" w:lastRow="0" w:firstColumn="1" w:lastColumn="0" w:noHBand="0" w:noVBand="1"/>
      </w:tblPr>
      <w:tblGrid>
        <w:gridCol w:w="2123"/>
        <w:gridCol w:w="6705"/>
      </w:tblGrid>
      <w:tr w:rsidR="00F942AB" w:rsidRPr="00871E93" w14:paraId="3A6BFE9E" w14:textId="77777777" w:rsidTr="00E61902">
        <w:tc>
          <w:tcPr>
            <w:tcW w:w="8828" w:type="dxa"/>
            <w:gridSpan w:val="2"/>
          </w:tcPr>
          <w:p w14:paraId="6BBC85F5" w14:textId="52E07E72" w:rsidR="00F942AB" w:rsidRPr="00F942AB" w:rsidRDefault="00F942AB" w:rsidP="00EC08A8">
            <w:pPr>
              <w:pStyle w:val="u"/>
              <w:spacing w:before="0" w:beforeAutospacing="0" w:after="0" w:afterAutospacing="0"/>
              <w:rPr>
                <w:b/>
              </w:rPr>
            </w:pPr>
            <w:r w:rsidRPr="00F942AB">
              <w:rPr>
                <w:b/>
              </w:rPr>
              <w:t>Lírica culta en el Renacimiento</w:t>
            </w:r>
          </w:p>
        </w:tc>
      </w:tr>
      <w:tr w:rsidR="00E63303" w:rsidRPr="00871E93" w14:paraId="69E68E1C" w14:textId="77777777" w:rsidTr="00F942AB">
        <w:tc>
          <w:tcPr>
            <w:tcW w:w="2123" w:type="dxa"/>
          </w:tcPr>
          <w:p w14:paraId="46ADAE44" w14:textId="5695B91A" w:rsidR="00E63303" w:rsidRPr="00871E93" w:rsidRDefault="00E47EA1" w:rsidP="00EC08A8">
            <w:pPr>
              <w:pStyle w:val="u"/>
              <w:spacing w:before="0" w:beforeAutospacing="0" w:after="0" w:afterAutospacing="0"/>
              <w:rPr>
                <w:b/>
              </w:rPr>
            </w:pPr>
            <w:r>
              <w:rPr>
                <w:b/>
              </w:rPr>
              <w:t>S</w:t>
            </w:r>
            <w:r w:rsidRPr="00871E93">
              <w:rPr>
                <w:b/>
              </w:rPr>
              <w:t>oneto</w:t>
            </w:r>
          </w:p>
        </w:tc>
        <w:tc>
          <w:tcPr>
            <w:tcW w:w="6705" w:type="dxa"/>
          </w:tcPr>
          <w:p w14:paraId="10034E7B" w14:textId="77777777" w:rsidR="00E63303" w:rsidRPr="00871E93" w:rsidRDefault="00E63303" w:rsidP="00EC08A8">
            <w:pPr>
              <w:pStyle w:val="u"/>
              <w:spacing w:before="0" w:beforeAutospacing="0" w:after="0" w:afterAutospacing="0"/>
            </w:pPr>
            <w:r w:rsidRPr="00871E93">
              <w:t>Composición lírica de catorce versos endecasílabos, divididos en dos cuartetos y dos tercetos.</w:t>
            </w:r>
          </w:p>
        </w:tc>
      </w:tr>
      <w:tr w:rsidR="00E63303" w:rsidRPr="00871E93" w14:paraId="31B067D0" w14:textId="77777777" w:rsidTr="00F942AB">
        <w:tc>
          <w:tcPr>
            <w:tcW w:w="2123" w:type="dxa"/>
          </w:tcPr>
          <w:p w14:paraId="4CE6C8AC" w14:textId="7B426850" w:rsidR="00E63303" w:rsidRPr="00871E93" w:rsidRDefault="00E47EA1" w:rsidP="00EC08A8">
            <w:pPr>
              <w:pStyle w:val="u"/>
              <w:spacing w:before="0" w:beforeAutospacing="0" w:after="0" w:afterAutospacing="0"/>
              <w:rPr>
                <w:b/>
              </w:rPr>
            </w:pPr>
            <w:r>
              <w:rPr>
                <w:b/>
              </w:rPr>
              <w:t>C</w:t>
            </w:r>
            <w:r w:rsidRPr="00871E93">
              <w:rPr>
                <w:b/>
              </w:rPr>
              <w:t>anción petrarquista</w:t>
            </w:r>
          </w:p>
        </w:tc>
        <w:tc>
          <w:tcPr>
            <w:tcW w:w="6705" w:type="dxa"/>
          </w:tcPr>
          <w:p w14:paraId="4CAD5C07" w14:textId="77777777" w:rsidR="00E63303" w:rsidRPr="00871E93" w:rsidRDefault="00E63303" w:rsidP="00EC08A8">
            <w:pPr>
              <w:pStyle w:val="u"/>
              <w:spacing w:before="0" w:beforeAutospacing="0" w:after="0" w:afterAutospacing="0"/>
            </w:pPr>
            <w:r w:rsidRPr="00871E93">
              <w:t>Composición lírica compuesta por versos de siete y once sílabas combinados.</w:t>
            </w:r>
          </w:p>
        </w:tc>
      </w:tr>
      <w:tr w:rsidR="00E63303" w:rsidRPr="00871E93" w14:paraId="3D030182" w14:textId="77777777" w:rsidTr="00F942AB">
        <w:tc>
          <w:tcPr>
            <w:tcW w:w="2123" w:type="dxa"/>
          </w:tcPr>
          <w:p w14:paraId="578B6649" w14:textId="0FA467DE" w:rsidR="00E63303" w:rsidRPr="00871E93" w:rsidRDefault="00E47EA1" w:rsidP="00EC08A8">
            <w:pPr>
              <w:pStyle w:val="u"/>
              <w:spacing w:before="0" w:beforeAutospacing="0" w:after="0" w:afterAutospacing="0"/>
              <w:rPr>
                <w:b/>
              </w:rPr>
            </w:pPr>
            <w:r>
              <w:rPr>
                <w:b/>
              </w:rPr>
              <w:t>L</w:t>
            </w:r>
            <w:r w:rsidRPr="00871E93">
              <w:rPr>
                <w:b/>
              </w:rPr>
              <w:t>ira</w:t>
            </w:r>
          </w:p>
        </w:tc>
        <w:tc>
          <w:tcPr>
            <w:tcW w:w="6705" w:type="dxa"/>
          </w:tcPr>
          <w:p w14:paraId="19DFE28D" w14:textId="77777777" w:rsidR="00E63303" w:rsidRPr="00871E93" w:rsidRDefault="00E63303" w:rsidP="00EC08A8">
            <w:pPr>
              <w:pStyle w:val="u"/>
              <w:spacing w:before="0" w:beforeAutospacing="0" w:after="0" w:afterAutospacing="0"/>
            </w:pPr>
            <w:r w:rsidRPr="00871E93">
              <w:t>Estrofa de cinco versos compuesta de tres versos heptasílabos y dos endecasílabos.</w:t>
            </w:r>
          </w:p>
        </w:tc>
      </w:tr>
      <w:tr w:rsidR="00E63303" w:rsidRPr="00871E93" w14:paraId="2F135FFE" w14:textId="77777777" w:rsidTr="00F942AB">
        <w:tc>
          <w:tcPr>
            <w:tcW w:w="2123" w:type="dxa"/>
          </w:tcPr>
          <w:p w14:paraId="375D9A3D" w14:textId="512A17F9" w:rsidR="00E63303" w:rsidRPr="00871E93" w:rsidRDefault="00E47EA1" w:rsidP="00EC08A8">
            <w:pPr>
              <w:pStyle w:val="u"/>
              <w:spacing w:before="0" w:beforeAutospacing="0" w:after="0" w:afterAutospacing="0"/>
              <w:rPr>
                <w:b/>
              </w:rPr>
            </w:pPr>
            <w:r>
              <w:rPr>
                <w:b/>
              </w:rPr>
              <w:t>É</w:t>
            </w:r>
            <w:r w:rsidRPr="00871E93">
              <w:rPr>
                <w:b/>
              </w:rPr>
              <w:t>gloga</w:t>
            </w:r>
          </w:p>
        </w:tc>
        <w:tc>
          <w:tcPr>
            <w:tcW w:w="6705" w:type="dxa"/>
          </w:tcPr>
          <w:p w14:paraId="1CF2F0FA" w14:textId="77777777" w:rsidR="00E63303" w:rsidRPr="00871E93" w:rsidRDefault="00E63303" w:rsidP="00EC08A8">
            <w:pPr>
              <w:pStyle w:val="u"/>
              <w:spacing w:after="0"/>
            </w:pPr>
            <w:r w:rsidRPr="00871E93">
              <w:t>Composición poética del género bucólico, en la que, habitualmente, dos pastores dialogan acerca de sus amores o de la vida campestre.</w:t>
            </w:r>
          </w:p>
        </w:tc>
      </w:tr>
      <w:tr w:rsidR="00E63303" w:rsidRPr="00871E93" w14:paraId="57652E7E" w14:textId="77777777" w:rsidTr="00F942AB">
        <w:tc>
          <w:tcPr>
            <w:tcW w:w="2123" w:type="dxa"/>
          </w:tcPr>
          <w:p w14:paraId="15565D75" w14:textId="673DC7A1" w:rsidR="00E63303" w:rsidRPr="00871E93" w:rsidRDefault="00E47EA1" w:rsidP="00EC08A8">
            <w:pPr>
              <w:pStyle w:val="u"/>
              <w:spacing w:before="0" w:beforeAutospacing="0" w:after="0" w:afterAutospacing="0"/>
              <w:rPr>
                <w:b/>
              </w:rPr>
            </w:pPr>
            <w:r>
              <w:rPr>
                <w:b/>
              </w:rPr>
              <w:t>O</w:t>
            </w:r>
            <w:r w:rsidRPr="00871E93">
              <w:rPr>
                <w:b/>
              </w:rPr>
              <w:t>da</w:t>
            </w:r>
          </w:p>
        </w:tc>
        <w:tc>
          <w:tcPr>
            <w:tcW w:w="6705" w:type="dxa"/>
          </w:tcPr>
          <w:p w14:paraId="2D4BFE3D" w14:textId="77777777" w:rsidR="00E63303" w:rsidRPr="00871E93" w:rsidRDefault="00E63303" w:rsidP="00EC08A8">
            <w:pPr>
              <w:pStyle w:val="u"/>
              <w:spacing w:before="0" w:beforeAutospacing="0" w:after="0" w:afterAutospacing="0"/>
            </w:pPr>
            <w:r w:rsidRPr="00871E93">
              <w:t>Composición poética de carácter lírico que trata asuntos graves con un lenguaje solemne.</w:t>
            </w:r>
          </w:p>
        </w:tc>
      </w:tr>
      <w:tr w:rsidR="00E63303" w:rsidRPr="00871E93" w14:paraId="01B9A569" w14:textId="77777777" w:rsidTr="00F942AB">
        <w:tc>
          <w:tcPr>
            <w:tcW w:w="2123" w:type="dxa"/>
          </w:tcPr>
          <w:p w14:paraId="5FB58AC9" w14:textId="1C1B7625" w:rsidR="00E63303" w:rsidRPr="00871E93" w:rsidRDefault="00E47EA1" w:rsidP="00EC08A8">
            <w:pPr>
              <w:pStyle w:val="u"/>
              <w:spacing w:before="0" w:beforeAutospacing="0" w:after="0" w:afterAutospacing="0"/>
              <w:rPr>
                <w:b/>
              </w:rPr>
            </w:pPr>
            <w:r>
              <w:rPr>
                <w:b/>
              </w:rPr>
              <w:t>E</w:t>
            </w:r>
            <w:r w:rsidRPr="00871E93">
              <w:rPr>
                <w:b/>
              </w:rPr>
              <w:t>pístola</w:t>
            </w:r>
          </w:p>
        </w:tc>
        <w:tc>
          <w:tcPr>
            <w:tcW w:w="6705" w:type="dxa"/>
          </w:tcPr>
          <w:p w14:paraId="529A3A41" w14:textId="77777777" w:rsidR="00E63303" w:rsidRPr="00871E93" w:rsidRDefault="00E63303" w:rsidP="00EC08A8">
            <w:pPr>
              <w:pStyle w:val="u"/>
              <w:spacing w:before="0" w:beforeAutospacing="0" w:after="0" w:afterAutospacing="0"/>
            </w:pPr>
            <w:r w:rsidRPr="00871E93">
              <w:t>Composición lírica en verso que recrea el estilo de la carta.</w:t>
            </w:r>
          </w:p>
        </w:tc>
      </w:tr>
      <w:tr w:rsidR="00E63303" w:rsidRPr="00871E93" w14:paraId="53B356EB" w14:textId="77777777" w:rsidTr="00F942AB">
        <w:tc>
          <w:tcPr>
            <w:tcW w:w="2123" w:type="dxa"/>
          </w:tcPr>
          <w:p w14:paraId="4A0B5FCC" w14:textId="06FD1D32" w:rsidR="00E63303" w:rsidRPr="00871E93" w:rsidRDefault="00E47EA1" w:rsidP="00EC08A8">
            <w:pPr>
              <w:pStyle w:val="u"/>
              <w:spacing w:before="0" w:beforeAutospacing="0" w:after="0" w:afterAutospacing="0"/>
              <w:rPr>
                <w:b/>
              </w:rPr>
            </w:pPr>
            <w:r>
              <w:rPr>
                <w:b/>
              </w:rPr>
              <w:t>El</w:t>
            </w:r>
            <w:r w:rsidRPr="00871E93">
              <w:rPr>
                <w:b/>
              </w:rPr>
              <w:t>egía</w:t>
            </w:r>
          </w:p>
        </w:tc>
        <w:tc>
          <w:tcPr>
            <w:tcW w:w="6705" w:type="dxa"/>
          </w:tcPr>
          <w:p w14:paraId="3166E6DC" w14:textId="77777777" w:rsidR="00E63303" w:rsidRPr="00871E93" w:rsidRDefault="00E63303" w:rsidP="00EC08A8">
            <w:pPr>
              <w:pStyle w:val="u"/>
              <w:spacing w:before="0" w:beforeAutospacing="0" w:after="0" w:afterAutospacing="0"/>
            </w:pPr>
            <w:r w:rsidRPr="00871E93">
              <w:t>Composición lírica en verso que se caracteriza por expresar el lamento por la muerte de un ser querido o por otros acontecimientos funestos.</w:t>
            </w:r>
          </w:p>
        </w:tc>
      </w:tr>
    </w:tbl>
    <w:p w14:paraId="63B32FA2" w14:textId="77777777" w:rsidR="00FF5DDD" w:rsidRPr="00871E93" w:rsidRDefault="00FF5DDD" w:rsidP="00EC08A8">
      <w:pPr>
        <w:pStyle w:val="u"/>
        <w:shd w:val="clear" w:color="auto" w:fill="FFFFFF"/>
        <w:spacing w:before="0" w:beforeAutospacing="0" w:after="0" w:afterAutospacing="0"/>
        <w:rPr>
          <w:rStyle w:val="un"/>
          <w:rFonts w:eastAsiaTheme="majorEastAsia"/>
        </w:rPr>
      </w:pPr>
    </w:p>
    <w:p w14:paraId="6C3741DA" w14:textId="77777777" w:rsidR="00FF5DDD" w:rsidRPr="00871E93" w:rsidRDefault="00FF5DDD" w:rsidP="00EC08A8">
      <w:pPr>
        <w:shd w:val="clear" w:color="auto" w:fill="FFFFFF"/>
        <w:spacing w:after="0"/>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Ten en cuenta que estas composiciones líricas se caracterizan por los siguientes aspectos:</w:t>
      </w:r>
    </w:p>
    <w:p w14:paraId="0B4EEE43" w14:textId="77777777" w:rsidR="0002331F" w:rsidRPr="00871E93" w:rsidRDefault="0002331F" w:rsidP="00EC08A8">
      <w:pPr>
        <w:shd w:val="clear" w:color="auto" w:fill="FFFFFF"/>
        <w:spacing w:after="0"/>
        <w:rPr>
          <w:rFonts w:ascii="Times New Roman" w:eastAsia="Times New Roman" w:hAnsi="Times New Roman" w:cs="Times New Roman"/>
          <w:sz w:val="24"/>
          <w:szCs w:val="24"/>
          <w:lang w:val="es-MX" w:eastAsia="es-MX"/>
        </w:rPr>
      </w:pPr>
    </w:p>
    <w:p w14:paraId="1EE62688" w14:textId="52DF197A" w:rsidR="00FF5DDD" w:rsidRPr="00871E93" w:rsidRDefault="000D176F" w:rsidP="00EC08A8">
      <w:pPr>
        <w:pStyle w:val="Prrafodelista"/>
        <w:numPr>
          <w:ilvl w:val="0"/>
          <w:numId w:val="13"/>
        </w:numPr>
        <w:shd w:val="clear" w:color="auto" w:fill="FFFFFF"/>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Se inspiran</w:t>
      </w:r>
      <w:r w:rsidRPr="00871E93">
        <w:rPr>
          <w:rFonts w:ascii="Times New Roman" w:eastAsia="Times New Roman" w:hAnsi="Times New Roman" w:cs="Times New Roman"/>
          <w:lang w:val="es-MX" w:eastAsia="es-MX"/>
        </w:rPr>
        <w:t xml:space="preserve"> </w:t>
      </w:r>
      <w:r w:rsidR="00FF5DDD" w:rsidRPr="00871E93">
        <w:rPr>
          <w:rFonts w:ascii="Times New Roman" w:eastAsia="Times New Roman" w:hAnsi="Times New Roman" w:cs="Times New Roman"/>
          <w:lang w:val="es-MX" w:eastAsia="es-MX"/>
        </w:rPr>
        <w:t>en los </w:t>
      </w:r>
      <w:r w:rsidR="00FF5DDD" w:rsidRPr="00871E93">
        <w:rPr>
          <w:rFonts w:ascii="Times New Roman" w:eastAsia="Times New Roman" w:hAnsi="Times New Roman" w:cs="Times New Roman"/>
          <w:b/>
          <w:bCs/>
          <w:lang w:val="es-MX" w:eastAsia="es-MX"/>
        </w:rPr>
        <w:t>clásicos grecolatinos</w:t>
      </w:r>
      <w:r w:rsidR="00FF5DDD" w:rsidRPr="00871E93">
        <w:rPr>
          <w:rFonts w:ascii="Times New Roman" w:eastAsia="Times New Roman" w:hAnsi="Times New Roman" w:cs="Times New Roman"/>
          <w:lang w:val="es-MX" w:eastAsia="es-MX"/>
        </w:rPr>
        <w:t>, sobre todo en </w:t>
      </w:r>
      <w:r w:rsidR="00FF5DDD" w:rsidRPr="00871E93">
        <w:rPr>
          <w:rFonts w:ascii="Times New Roman" w:eastAsia="Times New Roman" w:hAnsi="Times New Roman" w:cs="Times New Roman"/>
          <w:b/>
          <w:bCs/>
          <w:lang w:val="es-MX" w:eastAsia="es-MX"/>
        </w:rPr>
        <w:t>Horacio</w:t>
      </w:r>
      <w:r w:rsidR="00FF5DDD" w:rsidRPr="00871E93">
        <w:rPr>
          <w:rFonts w:ascii="Times New Roman" w:eastAsia="Times New Roman" w:hAnsi="Times New Roman" w:cs="Times New Roman"/>
          <w:lang w:val="es-MX" w:eastAsia="es-MX"/>
        </w:rPr>
        <w:t>, </w:t>
      </w:r>
      <w:r w:rsidR="00FF5DDD" w:rsidRPr="00871E93">
        <w:rPr>
          <w:rFonts w:ascii="Times New Roman" w:eastAsia="Times New Roman" w:hAnsi="Times New Roman" w:cs="Times New Roman"/>
          <w:b/>
          <w:bCs/>
          <w:lang w:val="es-MX" w:eastAsia="es-MX"/>
        </w:rPr>
        <w:t>Ovidio</w:t>
      </w:r>
      <w:r w:rsidR="00FF5DDD" w:rsidRPr="00871E93">
        <w:rPr>
          <w:rFonts w:ascii="Times New Roman" w:eastAsia="Times New Roman" w:hAnsi="Times New Roman" w:cs="Times New Roman"/>
          <w:lang w:val="es-MX" w:eastAsia="es-MX"/>
        </w:rPr>
        <w:t xml:space="preserve"> y </w:t>
      </w:r>
      <w:r w:rsidR="00FF5DDD" w:rsidRPr="00871E93">
        <w:rPr>
          <w:rFonts w:ascii="Times New Roman" w:eastAsia="Times New Roman" w:hAnsi="Times New Roman" w:cs="Times New Roman"/>
          <w:b/>
          <w:bCs/>
          <w:lang w:val="es-MX" w:eastAsia="es-MX"/>
        </w:rPr>
        <w:t>Virgilio</w:t>
      </w:r>
      <w:r w:rsidR="00FF5DDD" w:rsidRPr="00871E93">
        <w:rPr>
          <w:rFonts w:ascii="Times New Roman" w:eastAsia="Times New Roman" w:hAnsi="Times New Roman" w:cs="Times New Roman"/>
          <w:lang w:val="es-MX" w:eastAsia="es-MX"/>
        </w:rPr>
        <w:t>.</w:t>
      </w:r>
    </w:p>
    <w:p w14:paraId="7E60FD41" w14:textId="53E14BD7" w:rsidR="00FF5DDD" w:rsidRPr="00871E93" w:rsidRDefault="00FF5DDD" w:rsidP="00EC08A8">
      <w:pPr>
        <w:pStyle w:val="Prrafodelista"/>
        <w:numPr>
          <w:ilvl w:val="0"/>
          <w:numId w:val="13"/>
        </w:numPr>
        <w:shd w:val="clear" w:color="auto" w:fill="FFFFFF"/>
        <w:rPr>
          <w:rFonts w:ascii="Times New Roman" w:eastAsia="Times New Roman" w:hAnsi="Times New Roman" w:cs="Times New Roman"/>
          <w:lang w:val="es-MX" w:eastAsia="es-MX"/>
        </w:rPr>
      </w:pPr>
      <w:r w:rsidRPr="00871E93">
        <w:rPr>
          <w:rFonts w:ascii="Times New Roman" w:eastAsia="Times New Roman" w:hAnsi="Times New Roman" w:cs="Times New Roman"/>
          <w:lang w:val="es-MX" w:eastAsia="es-MX"/>
        </w:rPr>
        <w:t>Utiliza</w:t>
      </w:r>
      <w:r w:rsidR="000D176F">
        <w:rPr>
          <w:rFonts w:ascii="Times New Roman" w:eastAsia="Times New Roman" w:hAnsi="Times New Roman" w:cs="Times New Roman"/>
          <w:lang w:val="es-MX" w:eastAsia="es-MX"/>
        </w:rPr>
        <w:t>n</w:t>
      </w:r>
      <w:r w:rsidRPr="00871E93">
        <w:rPr>
          <w:rFonts w:ascii="Times New Roman" w:eastAsia="Times New Roman" w:hAnsi="Times New Roman" w:cs="Times New Roman"/>
          <w:lang w:val="es-MX" w:eastAsia="es-MX"/>
        </w:rPr>
        <w:t xml:space="preserve"> tópicos latinos como </w:t>
      </w:r>
      <w:r w:rsidRPr="00871E93">
        <w:rPr>
          <w:rFonts w:ascii="Times New Roman" w:eastAsia="Times New Roman" w:hAnsi="Times New Roman" w:cs="Times New Roman"/>
          <w:i/>
          <w:iCs/>
          <w:lang w:val="es-MX" w:eastAsia="es-MX"/>
        </w:rPr>
        <w:t>collige virgo rosas</w:t>
      </w:r>
      <w:r w:rsidRPr="00871E93">
        <w:rPr>
          <w:rFonts w:ascii="Times New Roman" w:eastAsia="Times New Roman" w:hAnsi="Times New Roman" w:cs="Times New Roman"/>
          <w:lang w:val="es-MX" w:eastAsia="es-MX"/>
        </w:rPr>
        <w:t>, </w:t>
      </w:r>
      <w:r w:rsidRPr="00871E93">
        <w:rPr>
          <w:rFonts w:ascii="Times New Roman" w:eastAsia="Times New Roman" w:hAnsi="Times New Roman" w:cs="Times New Roman"/>
          <w:i/>
          <w:iCs/>
          <w:lang w:val="es-MX" w:eastAsia="es-MX"/>
        </w:rPr>
        <w:t>vita flumen</w:t>
      </w:r>
      <w:r w:rsidRPr="00871E93">
        <w:rPr>
          <w:rFonts w:ascii="Times New Roman" w:eastAsia="Times New Roman" w:hAnsi="Times New Roman" w:cs="Times New Roman"/>
          <w:lang w:val="es-MX" w:eastAsia="es-MX"/>
        </w:rPr>
        <w:t>, </w:t>
      </w:r>
      <w:r w:rsidRPr="00871E93">
        <w:rPr>
          <w:rFonts w:ascii="Times New Roman" w:eastAsia="Times New Roman" w:hAnsi="Times New Roman" w:cs="Times New Roman"/>
          <w:i/>
          <w:iCs/>
          <w:lang w:val="es-MX" w:eastAsia="es-MX"/>
        </w:rPr>
        <w:t>etc.</w:t>
      </w:r>
      <w:r w:rsidRPr="00871E93">
        <w:rPr>
          <w:rFonts w:ascii="Times New Roman" w:eastAsia="Times New Roman" w:hAnsi="Times New Roman" w:cs="Times New Roman"/>
          <w:lang w:val="es-MX" w:eastAsia="es-MX"/>
        </w:rPr>
        <w:t>, además de la presencia de </w:t>
      </w:r>
      <w:r w:rsidRPr="00871E93">
        <w:rPr>
          <w:rFonts w:ascii="Times New Roman" w:eastAsia="Times New Roman" w:hAnsi="Times New Roman" w:cs="Times New Roman"/>
          <w:b/>
          <w:bCs/>
          <w:lang w:val="es-MX" w:eastAsia="es-MX"/>
        </w:rPr>
        <w:t>temas mitológicos</w:t>
      </w:r>
      <w:r w:rsidRPr="00871E93">
        <w:rPr>
          <w:rFonts w:ascii="Times New Roman" w:eastAsia="Times New Roman" w:hAnsi="Times New Roman" w:cs="Times New Roman"/>
          <w:lang w:val="es-MX" w:eastAsia="es-MX"/>
        </w:rPr>
        <w:t>: Dédalo e Ícaro, Venus y Adonis, etc.</w:t>
      </w:r>
    </w:p>
    <w:p w14:paraId="6865E4E1" w14:textId="77777777" w:rsidR="00E63303" w:rsidRPr="00871E93" w:rsidRDefault="00E63303" w:rsidP="00E63303">
      <w:pPr>
        <w:pStyle w:val="u"/>
        <w:shd w:val="clear" w:color="auto" w:fill="FFFFFF"/>
        <w:spacing w:before="0" w:beforeAutospacing="0" w:after="0" w:afterAutospacing="0"/>
        <w:jc w:val="both"/>
      </w:pPr>
    </w:p>
    <w:tbl>
      <w:tblPr>
        <w:tblStyle w:val="Tablaconcuadrcula"/>
        <w:tblW w:w="0" w:type="auto"/>
        <w:tblLook w:val="04A0" w:firstRow="1" w:lastRow="0" w:firstColumn="1" w:lastColumn="0" w:noHBand="0" w:noVBand="1"/>
      </w:tblPr>
      <w:tblGrid>
        <w:gridCol w:w="2518"/>
        <w:gridCol w:w="6515"/>
      </w:tblGrid>
      <w:tr w:rsidR="00E63303" w:rsidRPr="00871E93" w14:paraId="3509AC5B" w14:textId="77777777" w:rsidTr="00AE03A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80A7A7C" w14:textId="77777777" w:rsidR="00E63303" w:rsidRPr="00871E93" w:rsidRDefault="00E63303"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Profundiza (recurso de exposición)</w:t>
            </w:r>
          </w:p>
        </w:tc>
      </w:tr>
      <w:tr w:rsidR="00E63303" w:rsidRPr="00871E93" w14:paraId="157A807B" w14:textId="77777777" w:rsidTr="00AE03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25F992" w14:textId="77777777" w:rsidR="00E63303" w:rsidRPr="00871E93" w:rsidRDefault="00E63303" w:rsidP="00AE03AB">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E4400F" w14:textId="5F4F99F2" w:rsidR="00E63303" w:rsidRPr="00871E93" w:rsidRDefault="00FF5DDD" w:rsidP="00FF5DDD">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LE_10_02_REC90</w:t>
            </w:r>
          </w:p>
        </w:tc>
      </w:tr>
      <w:tr w:rsidR="00E63303" w:rsidRPr="00871E93" w14:paraId="00C577E1" w14:textId="77777777" w:rsidTr="00AE03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9F9A12" w14:textId="77777777" w:rsidR="00E63303" w:rsidRPr="00871E93" w:rsidRDefault="00E63303"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65E88" w14:textId="08221803" w:rsidR="00E63303" w:rsidRPr="00871E93" w:rsidRDefault="00FF5DDD" w:rsidP="00AE03AB">
            <w:pPr>
              <w:rPr>
                <w:rFonts w:ascii="Times New Roman" w:hAnsi="Times New Roman" w:cs="Times New Roman"/>
                <w:color w:val="000000"/>
                <w:sz w:val="24"/>
                <w:szCs w:val="24"/>
              </w:rPr>
            </w:pPr>
            <w:r w:rsidRPr="00871E93">
              <w:rPr>
                <w:rFonts w:ascii="Times New Roman" w:hAnsi="Times New Roman" w:cs="Times New Roman"/>
                <w:color w:val="000000"/>
                <w:sz w:val="24"/>
                <w:szCs w:val="24"/>
              </w:rPr>
              <w:t>La poesía religiosa del Renacimiento</w:t>
            </w:r>
          </w:p>
        </w:tc>
      </w:tr>
      <w:tr w:rsidR="00E63303" w:rsidRPr="00871E93" w14:paraId="0CF50292" w14:textId="77777777" w:rsidTr="00FF5DDD">
        <w:trPr>
          <w:trHeight w:val="222"/>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49881" w14:textId="77777777" w:rsidR="00E63303" w:rsidRPr="00871E93" w:rsidRDefault="00E63303"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B5553" w14:textId="0312DED4" w:rsidR="00E63303" w:rsidRPr="00871E93" w:rsidRDefault="00FF5DDD" w:rsidP="00AE03AB">
            <w:pPr>
              <w:shd w:val="clear" w:color="auto" w:fill="FFFFFF"/>
              <w:rPr>
                <w:rFonts w:ascii="Times New Roman" w:hAnsi="Times New Roman" w:cs="Times New Roman"/>
                <w:color w:val="000000"/>
                <w:sz w:val="24"/>
                <w:szCs w:val="24"/>
              </w:rPr>
            </w:pPr>
            <w:r w:rsidRPr="00871E93">
              <w:rPr>
                <w:rFonts w:ascii="Times New Roman" w:hAnsi="Times New Roman" w:cs="Times New Roman"/>
                <w:color w:val="000000"/>
                <w:sz w:val="24"/>
                <w:szCs w:val="24"/>
              </w:rPr>
              <w:t xml:space="preserve">Interactivo que trata </w:t>
            </w:r>
            <w:r w:rsidR="00BB1BC8">
              <w:rPr>
                <w:rFonts w:ascii="Times New Roman" w:hAnsi="Times New Roman" w:cs="Times New Roman"/>
                <w:color w:val="000000"/>
                <w:sz w:val="24"/>
                <w:szCs w:val="24"/>
              </w:rPr>
              <w:t xml:space="preserve">sobre </w:t>
            </w:r>
            <w:r w:rsidRPr="00871E93">
              <w:rPr>
                <w:rFonts w:ascii="Times New Roman" w:hAnsi="Times New Roman" w:cs="Times New Roman"/>
                <w:color w:val="000000"/>
                <w:sz w:val="24"/>
                <w:szCs w:val="24"/>
              </w:rPr>
              <w:t>la poesía religiosa de fray Luis de León, san Juan de la Cruz y santa Teresa de Jesús</w:t>
            </w:r>
          </w:p>
        </w:tc>
      </w:tr>
    </w:tbl>
    <w:p w14:paraId="7E6C37C8" w14:textId="77777777" w:rsidR="00E63303" w:rsidRPr="00871E93" w:rsidRDefault="00E63303" w:rsidP="00E63303">
      <w:pPr>
        <w:pStyle w:val="u"/>
        <w:shd w:val="clear" w:color="auto" w:fill="FFFFFF"/>
        <w:spacing w:before="0" w:beforeAutospacing="0" w:after="0" w:afterAutospacing="0"/>
        <w:jc w:val="both"/>
        <w:rPr>
          <w:rStyle w:val="un"/>
          <w:rFonts w:eastAsiaTheme="majorEastAsia"/>
        </w:rPr>
      </w:pPr>
    </w:p>
    <w:tbl>
      <w:tblPr>
        <w:tblStyle w:val="Tablaconcuadrcula"/>
        <w:tblW w:w="0" w:type="auto"/>
        <w:tblLook w:val="04A0" w:firstRow="1" w:lastRow="0" w:firstColumn="1" w:lastColumn="0" w:noHBand="0" w:noVBand="1"/>
      </w:tblPr>
      <w:tblGrid>
        <w:gridCol w:w="2518"/>
        <w:gridCol w:w="6515"/>
      </w:tblGrid>
      <w:tr w:rsidR="00720071" w:rsidRPr="00871E93" w14:paraId="1A7E58DE" w14:textId="77777777" w:rsidTr="00AE03AB">
        <w:tc>
          <w:tcPr>
            <w:tcW w:w="9033" w:type="dxa"/>
            <w:gridSpan w:val="2"/>
            <w:shd w:val="clear" w:color="auto" w:fill="0D0D0D" w:themeFill="text1" w:themeFillTint="F2"/>
          </w:tcPr>
          <w:p w14:paraId="29E6E8D1" w14:textId="77777777" w:rsidR="00720071" w:rsidRPr="00871E93" w:rsidRDefault="00720071"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Imagen (fotografía, gráfica o ilustración)</w:t>
            </w:r>
          </w:p>
        </w:tc>
      </w:tr>
      <w:tr w:rsidR="00720071" w:rsidRPr="00871E93" w14:paraId="1F9E25CA" w14:textId="77777777" w:rsidTr="00AE03AB">
        <w:tc>
          <w:tcPr>
            <w:tcW w:w="2518" w:type="dxa"/>
          </w:tcPr>
          <w:p w14:paraId="7C24064D" w14:textId="77777777" w:rsidR="00720071" w:rsidRPr="00871E93" w:rsidRDefault="00720071" w:rsidP="00AE03AB">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Pr>
          <w:p w14:paraId="0D12A705" w14:textId="7EE8F42A" w:rsidR="00720071" w:rsidRPr="00871E93" w:rsidRDefault="00720071" w:rsidP="00AE03AB">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LE_10_02_IMG06</w:t>
            </w:r>
          </w:p>
        </w:tc>
      </w:tr>
      <w:tr w:rsidR="00720071" w:rsidRPr="00871E93" w14:paraId="418EBF58" w14:textId="77777777" w:rsidTr="00AE03AB">
        <w:tc>
          <w:tcPr>
            <w:tcW w:w="2518" w:type="dxa"/>
          </w:tcPr>
          <w:p w14:paraId="111C67FD" w14:textId="77777777" w:rsidR="00720071" w:rsidRPr="00871E93" w:rsidRDefault="00720071"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Pr>
          <w:p w14:paraId="09CE11D5" w14:textId="0A56C3D9" w:rsidR="00720071" w:rsidRPr="00871E93" w:rsidRDefault="00720071" w:rsidP="00AE03AB">
            <w:pPr>
              <w:rPr>
                <w:rFonts w:ascii="Times New Roman" w:hAnsi="Times New Roman" w:cs="Times New Roman"/>
                <w:color w:val="000000"/>
                <w:sz w:val="24"/>
                <w:szCs w:val="24"/>
              </w:rPr>
            </w:pPr>
            <w:r w:rsidRPr="00871E93">
              <w:rPr>
                <w:rFonts w:ascii="Times New Roman" w:hAnsi="Times New Roman" w:cs="Times New Roman"/>
                <w:color w:val="000000"/>
                <w:sz w:val="24"/>
                <w:szCs w:val="24"/>
              </w:rPr>
              <w:t>Retrato de Garcilaso de la Vega</w:t>
            </w:r>
          </w:p>
        </w:tc>
      </w:tr>
      <w:tr w:rsidR="00720071" w:rsidRPr="00871E93" w14:paraId="4FF2FD04" w14:textId="77777777" w:rsidTr="00AE03AB">
        <w:tc>
          <w:tcPr>
            <w:tcW w:w="2518" w:type="dxa"/>
          </w:tcPr>
          <w:p w14:paraId="1C4F57D5" w14:textId="77777777" w:rsidR="00720071" w:rsidRPr="00871E93" w:rsidRDefault="00720071"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Código Shutterstock (o URL o la ruta en AulaPlaneta)</w:t>
            </w:r>
          </w:p>
        </w:tc>
        <w:tc>
          <w:tcPr>
            <w:tcW w:w="6515" w:type="dxa"/>
          </w:tcPr>
          <w:p w14:paraId="2AE93715" w14:textId="39FE5BE3" w:rsidR="00720071" w:rsidRPr="00871E93" w:rsidRDefault="009A4199" w:rsidP="00AE03AB">
            <w:pPr>
              <w:rPr>
                <w:rFonts w:ascii="Times New Roman" w:hAnsi="Times New Roman" w:cs="Times New Roman"/>
                <w:color w:val="000000"/>
                <w:sz w:val="24"/>
                <w:szCs w:val="24"/>
              </w:rPr>
            </w:pPr>
            <w:hyperlink r:id="rId19" w:history="1">
              <w:r w:rsidR="00720071" w:rsidRPr="00871E93">
                <w:rPr>
                  <w:rFonts w:ascii="Times New Roman" w:hAnsi="Times New Roman" w:cs="Times New Roman"/>
                  <w:color w:val="C2E1ED"/>
                  <w:sz w:val="24"/>
                  <w:szCs w:val="24"/>
                  <w:shd w:val="clear" w:color="auto" w:fill="222222"/>
                  <w:lang w:val="es-CO"/>
                </w:rPr>
                <w:t>239399737</w:t>
              </w:r>
            </w:hyperlink>
          </w:p>
        </w:tc>
      </w:tr>
      <w:tr w:rsidR="00720071" w:rsidRPr="00871E93" w14:paraId="3AA486D7" w14:textId="77777777" w:rsidTr="00AE03AB">
        <w:tc>
          <w:tcPr>
            <w:tcW w:w="2518" w:type="dxa"/>
          </w:tcPr>
          <w:p w14:paraId="37E15ADF" w14:textId="77777777" w:rsidR="00720071" w:rsidRPr="00871E93" w:rsidRDefault="00720071"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Pie de imagen</w:t>
            </w:r>
          </w:p>
        </w:tc>
        <w:tc>
          <w:tcPr>
            <w:tcW w:w="6515" w:type="dxa"/>
          </w:tcPr>
          <w:p w14:paraId="5B67DD60" w14:textId="1C99CDD3" w:rsidR="00720071" w:rsidRPr="00871E93" w:rsidRDefault="00720071" w:rsidP="009E0C8F">
            <w:pPr>
              <w:rPr>
                <w:rFonts w:ascii="Times New Roman" w:hAnsi="Times New Roman" w:cs="Times New Roman"/>
                <w:color w:val="000000"/>
                <w:sz w:val="24"/>
                <w:szCs w:val="24"/>
              </w:rPr>
            </w:pPr>
            <w:r w:rsidRPr="00871E93">
              <w:rPr>
                <w:rFonts w:ascii="Times New Roman" w:hAnsi="Times New Roman" w:cs="Times New Roman"/>
                <w:color w:val="000000"/>
                <w:sz w:val="24"/>
                <w:szCs w:val="24"/>
              </w:rPr>
              <w:t xml:space="preserve">Garcilaso de la Vega, uno de los más grandes exponentes del Siglo de Oro español, nació en Toledo alrededor del año 1496 y falleció en Niza en el año 1536. </w:t>
            </w:r>
            <w:r w:rsidR="009E0C8F" w:rsidRPr="00871E93">
              <w:rPr>
                <w:rFonts w:ascii="Times New Roman" w:hAnsi="Times New Roman" w:cs="Times New Roman"/>
                <w:color w:val="000000"/>
                <w:sz w:val="24"/>
                <w:szCs w:val="24"/>
              </w:rPr>
              <w:t>En su obra aborda la vida pastoril y la idealización de la natura</w:t>
            </w:r>
            <w:r w:rsidR="00793C48">
              <w:rPr>
                <w:rFonts w:ascii="Times New Roman" w:hAnsi="Times New Roman" w:cs="Times New Roman"/>
                <w:color w:val="000000"/>
                <w:sz w:val="24"/>
                <w:szCs w:val="24"/>
              </w:rPr>
              <w:t>leza. En ella, los elementos del paisaje</w:t>
            </w:r>
            <w:r w:rsidR="009E0C8F" w:rsidRPr="00871E93">
              <w:rPr>
                <w:rFonts w:ascii="Times New Roman" w:hAnsi="Times New Roman" w:cs="Times New Roman"/>
                <w:color w:val="000000"/>
                <w:sz w:val="24"/>
                <w:szCs w:val="24"/>
              </w:rPr>
              <w:t xml:space="preserve"> sienten y se expresan en una animación y personificación constante.</w:t>
            </w:r>
          </w:p>
        </w:tc>
      </w:tr>
    </w:tbl>
    <w:p w14:paraId="5E58E701" w14:textId="77777777" w:rsidR="00720071" w:rsidRPr="00871E93" w:rsidRDefault="00720071" w:rsidP="00E63303">
      <w:pPr>
        <w:pStyle w:val="u"/>
        <w:shd w:val="clear" w:color="auto" w:fill="FFFFFF"/>
        <w:spacing w:before="0" w:beforeAutospacing="0" w:after="0" w:afterAutospacing="0"/>
        <w:jc w:val="both"/>
        <w:rPr>
          <w:rStyle w:val="un"/>
          <w:rFonts w:eastAsiaTheme="majorEastAsia"/>
          <w:lang w:val="es-CO"/>
        </w:rPr>
      </w:pPr>
    </w:p>
    <w:tbl>
      <w:tblPr>
        <w:tblStyle w:val="Tablaconcuadrcula"/>
        <w:tblW w:w="0" w:type="auto"/>
        <w:tblLook w:val="04A0" w:firstRow="1" w:lastRow="0" w:firstColumn="1" w:lastColumn="0" w:noHBand="0" w:noVBand="1"/>
      </w:tblPr>
      <w:tblGrid>
        <w:gridCol w:w="2477"/>
        <w:gridCol w:w="6351"/>
      </w:tblGrid>
      <w:tr w:rsidR="00E63303" w:rsidRPr="00871E93" w14:paraId="0B62AE4A" w14:textId="77777777" w:rsidTr="00720071">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8A4F549" w14:textId="77777777" w:rsidR="00E63303" w:rsidRPr="00871E93" w:rsidRDefault="00E63303"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Profundiza (recurso de exposición)</w:t>
            </w:r>
          </w:p>
        </w:tc>
      </w:tr>
      <w:tr w:rsidR="00E63303" w:rsidRPr="00871E93" w14:paraId="2B2585BA" w14:textId="77777777" w:rsidTr="00720071">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C50C45" w14:textId="77777777" w:rsidR="00E63303" w:rsidRPr="00871E93" w:rsidRDefault="00E63303" w:rsidP="00AE03AB">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74A689" w14:textId="0750C9EE" w:rsidR="00E63303" w:rsidRPr="00871E93" w:rsidRDefault="00FF5DDD" w:rsidP="00FF5DDD">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LE_10_02_REC100</w:t>
            </w:r>
          </w:p>
        </w:tc>
      </w:tr>
      <w:tr w:rsidR="00E63303" w:rsidRPr="00871E93" w14:paraId="790C684C" w14:textId="77777777" w:rsidTr="00720071">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7EDA3" w14:textId="77777777" w:rsidR="00E63303" w:rsidRPr="00871E93" w:rsidRDefault="00E63303"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lastRenderedPageBreak/>
              <w:t>Título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4617A" w14:textId="77777777" w:rsidR="00E63303" w:rsidRPr="00871E93" w:rsidRDefault="00E63303" w:rsidP="00AE03AB">
            <w:pPr>
              <w:rPr>
                <w:rFonts w:ascii="Times New Roman" w:hAnsi="Times New Roman" w:cs="Times New Roman"/>
                <w:color w:val="000000"/>
                <w:sz w:val="24"/>
                <w:szCs w:val="24"/>
              </w:rPr>
            </w:pPr>
            <w:r w:rsidRPr="00871E93">
              <w:rPr>
                <w:rFonts w:ascii="Times New Roman" w:eastAsia="Batang" w:hAnsi="Times New Roman" w:cs="Times New Roman"/>
                <w:color w:val="000000"/>
                <w:sz w:val="24"/>
                <w:szCs w:val="24"/>
              </w:rPr>
              <w:t xml:space="preserve">Garcilaso de la Vega </w:t>
            </w:r>
          </w:p>
        </w:tc>
      </w:tr>
      <w:tr w:rsidR="00E63303" w:rsidRPr="00871E93" w14:paraId="4AEC5837" w14:textId="77777777" w:rsidTr="00720071">
        <w:trPr>
          <w:trHeight w:val="337"/>
        </w:trPr>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0A29C9" w14:textId="77777777" w:rsidR="00E63303" w:rsidRPr="00871E93" w:rsidRDefault="00E63303"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1FFBA" w14:textId="05274DE0" w:rsidR="00E63303" w:rsidRPr="00871E93" w:rsidRDefault="00F039B6" w:rsidP="00AE03AB">
            <w:p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V</w:t>
            </w:r>
            <w:r w:rsidR="00FD3E7E">
              <w:rPr>
                <w:rFonts w:ascii="Times New Roman" w:hAnsi="Times New Roman" w:cs="Times New Roman"/>
                <w:color w:val="000000"/>
                <w:sz w:val="24"/>
                <w:szCs w:val="24"/>
              </w:rPr>
              <w:t>í</w:t>
            </w:r>
            <w:r w:rsidR="00FF5DDD" w:rsidRPr="00871E93">
              <w:rPr>
                <w:rFonts w:ascii="Times New Roman" w:hAnsi="Times New Roman" w:cs="Times New Roman"/>
                <w:color w:val="000000"/>
                <w:sz w:val="24"/>
                <w:szCs w:val="24"/>
              </w:rPr>
              <w:t>deo que presenta la figura de Garcilaso de la Vega, además de su vida y su poesía</w:t>
            </w:r>
          </w:p>
        </w:tc>
      </w:tr>
    </w:tbl>
    <w:p w14:paraId="6801010E" w14:textId="77777777" w:rsidR="00E63303" w:rsidRPr="00871E93" w:rsidRDefault="00E63303" w:rsidP="00E63303">
      <w:pPr>
        <w:pStyle w:val="u"/>
        <w:shd w:val="clear" w:color="auto" w:fill="FFFFFF"/>
        <w:spacing w:before="0" w:beforeAutospacing="0" w:after="0" w:afterAutospacing="0"/>
        <w:jc w:val="both"/>
      </w:pPr>
    </w:p>
    <w:p w14:paraId="08442318" w14:textId="77777777" w:rsidR="00F942AB" w:rsidRDefault="00F942AB" w:rsidP="00E63303">
      <w:pPr>
        <w:shd w:val="clear" w:color="auto" w:fill="FFFFFF"/>
        <w:spacing w:after="0"/>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bCs/>
          <w:sz w:val="24"/>
          <w:szCs w:val="24"/>
          <w:lang w:val="es-MX" w:eastAsia="es-MX"/>
        </w:rPr>
        <w:t>Un poeta representativo de la época fue</w:t>
      </w:r>
      <w:r>
        <w:rPr>
          <w:rFonts w:ascii="Times New Roman" w:eastAsia="Times New Roman" w:hAnsi="Times New Roman" w:cs="Times New Roman"/>
          <w:b/>
          <w:bCs/>
          <w:sz w:val="24"/>
          <w:szCs w:val="24"/>
          <w:lang w:val="es-MX" w:eastAsia="es-MX"/>
        </w:rPr>
        <w:t xml:space="preserve"> </w:t>
      </w:r>
      <w:r w:rsidR="00E63303" w:rsidRPr="00871E93">
        <w:rPr>
          <w:rFonts w:ascii="Times New Roman" w:eastAsia="Times New Roman" w:hAnsi="Times New Roman" w:cs="Times New Roman"/>
          <w:b/>
          <w:bCs/>
          <w:sz w:val="24"/>
          <w:szCs w:val="24"/>
          <w:lang w:val="es-MX" w:eastAsia="es-MX"/>
        </w:rPr>
        <w:t>Juan Boscán</w:t>
      </w:r>
      <w:r>
        <w:rPr>
          <w:rFonts w:ascii="Times New Roman" w:eastAsia="Times New Roman" w:hAnsi="Times New Roman" w:cs="Times New Roman"/>
          <w:b/>
          <w:bCs/>
          <w:sz w:val="24"/>
          <w:szCs w:val="24"/>
          <w:lang w:val="es-MX" w:eastAsia="es-MX"/>
        </w:rPr>
        <w:t xml:space="preserve">, </w:t>
      </w:r>
      <w:r w:rsidRPr="00F942AB">
        <w:rPr>
          <w:rFonts w:ascii="Times New Roman" w:eastAsia="Times New Roman" w:hAnsi="Times New Roman" w:cs="Times New Roman"/>
          <w:bCs/>
          <w:sz w:val="24"/>
          <w:szCs w:val="24"/>
          <w:lang w:val="es-MX" w:eastAsia="es-MX"/>
        </w:rPr>
        <w:t>quien</w:t>
      </w:r>
      <w:r w:rsidR="00E63303" w:rsidRPr="00871E93">
        <w:rPr>
          <w:rFonts w:ascii="Times New Roman" w:eastAsia="Times New Roman" w:hAnsi="Times New Roman" w:cs="Times New Roman"/>
          <w:sz w:val="24"/>
          <w:szCs w:val="24"/>
          <w:lang w:val="es-MX" w:eastAsia="es-MX"/>
        </w:rPr>
        <w:t xml:space="preserve"> conoció la lírica italiana a través del embajador Andrea Navagero y se la mostró a Garcilaso, quien, como él, la incorporó en sus composiciones. </w:t>
      </w:r>
    </w:p>
    <w:p w14:paraId="4339CB5D" w14:textId="77777777" w:rsidR="00F942AB" w:rsidRDefault="00F942AB" w:rsidP="00E63303">
      <w:pPr>
        <w:shd w:val="clear" w:color="auto" w:fill="FFFFFF"/>
        <w:spacing w:after="0"/>
        <w:jc w:val="both"/>
        <w:rPr>
          <w:rFonts w:ascii="Times New Roman" w:eastAsia="Times New Roman" w:hAnsi="Times New Roman" w:cs="Times New Roman"/>
          <w:sz w:val="24"/>
          <w:szCs w:val="24"/>
          <w:lang w:val="es-MX" w:eastAsia="es-MX"/>
        </w:rPr>
      </w:pPr>
    </w:p>
    <w:p w14:paraId="09927671" w14:textId="39030093" w:rsidR="00E63303" w:rsidRPr="00871E93" w:rsidRDefault="00E63303" w:rsidP="00E63303">
      <w:pPr>
        <w:shd w:val="clear" w:color="auto" w:fill="FFFFFF"/>
        <w:spacing w:after="0"/>
        <w:jc w:val="both"/>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Aunque la temática de las composiciones renacentistas fue variada, podemos clasificarlas en dos grandes bloques:</w:t>
      </w:r>
    </w:p>
    <w:p w14:paraId="52D6864C" w14:textId="77777777" w:rsidR="00E63303" w:rsidRPr="00871E93" w:rsidRDefault="00E63303" w:rsidP="00E63303">
      <w:pPr>
        <w:shd w:val="clear" w:color="auto" w:fill="FFFFFF"/>
        <w:spacing w:after="0"/>
        <w:jc w:val="both"/>
        <w:rPr>
          <w:rFonts w:ascii="Times New Roman" w:eastAsia="Times New Roman" w:hAnsi="Times New Roman" w:cs="Times New Roman"/>
          <w:sz w:val="24"/>
          <w:szCs w:val="24"/>
          <w:lang w:val="es-MX" w:eastAsia="es-MX"/>
        </w:rPr>
      </w:pPr>
    </w:p>
    <w:p w14:paraId="0AEAE2C3" w14:textId="77777777" w:rsidR="00E63303" w:rsidRPr="00871E93" w:rsidRDefault="00E63303" w:rsidP="00E63303">
      <w:pPr>
        <w:numPr>
          <w:ilvl w:val="0"/>
          <w:numId w:val="15"/>
        </w:numPr>
        <w:shd w:val="clear" w:color="auto" w:fill="FFFFFF"/>
        <w:spacing w:after="0" w:line="240" w:lineRule="auto"/>
        <w:ind w:left="300"/>
        <w:jc w:val="both"/>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La </w:t>
      </w:r>
      <w:r w:rsidRPr="00871E93">
        <w:rPr>
          <w:rFonts w:ascii="Times New Roman" w:eastAsia="Times New Roman" w:hAnsi="Times New Roman" w:cs="Times New Roman"/>
          <w:b/>
          <w:bCs/>
          <w:sz w:val="24"/>
          <w:szCs w:val="24"/>
          <w:lang w:val="es-MX" w:eastAsia="es-MX"/>
        </w:rPr>
        <w:t>poesía religiosa</w:t>
      </w:r>
      <w:r w:rsidRPr="00871E93">
        <w:rPr>
          <w:rFonts w:ascii="Times New Roman" w:eastAsia="Times New Roman" w:hAnsi="Times New Roman" w:cs="Times New Roman"/>
          <w:sz w:val="24"/>
          <w:szCs w:val="24"/>
          <w:lang w:val="es-MX" w:eastAsia="es-MX"/>
        </w:rPr>
        <w:t>: con autores como fray Luis de León y, después, san Juan de la Cruz y santa Teresa de Jesús.</w:t>
      </w:r>
    </w:p>
    <w:p w14:paraId="7009FB73" w14:textId="77777777" w:rsidR="00E63303" w:rsidRPr="00871E93" w:rsidRDefault="00E63303" w:rsidP="00E63303">
      <w:pPr>
        <w:numPr>
          <w:ilvl w:val="0"/>
          <w:numId w:val="15"/>
        </w:numPr>
        <w:shd w:val="clear" w:color="auto" w:fill="FFFFFF"/>
        <w:spacing w:after="0" w:line="240" w:lineRule="auto"/>
        <w:ind w:left="300"/>
        <w:jc w:val="both"/>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La </w:t>
      </w:r>
      <w:r w:rsidRPr="00871E93">
        <w:rPr>
          <w:rFonts w:ascii="Times New Roman" w:eastAsia="Times New Roman" w:hAnsi="Times New Roman" w:cs="Times New Roman"/>
          <w:b/>
          <w:bCs/>
          <w:sz w:val="24"/>
          <w:szCs w:val="24"/>
          <w:lang w:val="es-MX" w:eastAsia="es-MX"/>
        </w:rPr>
        <w:t>poesía amorosa</w:t>
      </w:r>
      <w:r w:rsidRPr="00871E93">
        <w:rPr>
          <w:rFonts w:ascii="Times New Roman" w:eastAsia="Times New Roman" w:hAnsi="Times New Roman" w:cs="Times New Roman"/>
          <w:sz w:val="24"/>
          <w:szCs w:val="24"/>
          <w:lang w:val="es-MX" w:eastAsia="es-MX"/>
        </w:rPr>
        <w:t>: con autores como Garcilaso de la Vega y Juan Boscán.</w:t>
      </w:r>
    </w:p>
    <w:p w14:paraId="4A0055D9" w14:textId="77777777" w:rsidR="00E63303" w:rsidRPr="00871E93" w:rsidRDefault="00E63303" w:rsidP="00E63303">
      <w:pPr>
        <w:shd w:val="clear" w:color="auto" w:fill="FFFFFF"/>
        <w:spacing w:after="0"/>
        <w:jc w:val="both"/>
        <w:rPr>
          <w:rFonts w:ascii="Times New Roman" w:eastAsia="Times New Roman" w:hAnsi="Times New Roman" w:cs="Times New Roman"/>
          <w:sz w:val="24"/>
          <w:szCs w:val="24"/>
          <w:lang w:val="es-MX" w:eastAsia="es-MX"/>
        </w:rPr>
      </w:pPr>
    </w:p>
    <w:tbl>
      <w:tblPr>
        <w:tblStyle w:val="Tablaconcuadrcula"/>
        <w:tblW w:w="0" w:type="auto"/>
        <w:tblLook w:val="04A0" w:firstRow="1" w:lastRow="0" w:firstColumn="1" w:lastColumn="0" w:noHBand="0" w:noVBand="1"/>
      </w:tblPr>
      <w:tblGrid>
        <w:gridCol w:w="2518"/>
        <w:gridCol w:w="6515"/>
      </w:tblGrid>
      <w:tr w:rsidR="00E63303" w:rsidRPr="00871E93" w14:paraId="7DDB15A6" w14:textId="77777777" w:rsidTr="00AE03AB">
        <w:tc>
          <w:tcPr>
            <w:tcW w:w="9033" w:type="dxa"/>
            <w:gridSpan w:val="2"/>
            <w:shd w:val="clear" w:color="auto" w:fill="000000" w:themeFill="text1"/>
          </w:tcPr>
          <w:p w14:paraId="09EA5567" w14:textId="77777777" w:rsidR="00E63303" w:rsidRPr="00871E93" w:rsidRDefault="00E63303" w:rsidP="00AE03AB">
            <w:pPr>
              <w:jc w:val="center"/>
              <w:rPr>
                <w:rFonts w:ascii="Times New Roman" w:eastAsia="Batang" w:hAnsi="Times New Roman" w:cs="Times New Roman"/>
                <w:b/>
                <w:color w:val="FFFFFF" w:themeColor="background1"/>
                <w:sz w:val="24"/>
                <w:szCs w:val="24"/>
              </w:rPr>
            </w:pPr>
            <w:r w:rsidRPr="00871E93">
              <w:rPr>
                <w:rFonts w:ascii="Times New Roman" w:eastAsia="Batang" w:hAnsi="Times New Roman" w:cs="Times New Roman"/>
                <w:b/>
                <w:color w:val="FFFFFF" w:themeColor="background1"/>
                <w:sz w:val="24"/>
                <w:szCs w:val="24"/>
              </w:rPr>
              <w:t>Practica: (recurso de ejercitación)</w:t>
            </w:r>
          </w:p>
        </w:tc>
      </w:tr>
      <w:tr w:rsidR="00E63303" w:rsidRPr="00871E93" w14:paraId="65E756FF" w14:textId="77777777" w:rsidTr="00AE03AB">
        <w:tc>
          <w:tcPr>
            <w:tcW w:w="2518" w:type="dxa"/>
          </w:tcPr>
          <w:p w14:paraId="58DA7B36" w14:textId="77777777" w:rsidR="00E63303" w:rsidRPr="00871E93" w:rsidRDefault="00E63303" w:rsidP="00AE03AB">
            <w:pPr>
              <w:rPr>
                <w:rFonts w:ascii="Times New Roman" w:eastAsia="Batang" w:hAnsi="Times New Roman" w:cs="Times New Roman"/>
                <w:b/>
                <w:color w:val="000000"/>
                <w:sz w:val="24"/>
                <w:szCs w:val="24"/>
              </w:rPr>
            </w:pPr>
            <w:r w:rsidRPr="00871E93">
              <w:rPr>
                <w:rFonts w:ascii="Times New Roman" w:eastAsia="Batang" w:hAnsi="Times New Roman" w:cs="Times New Roman"/>
                <w:b/>
                <w:color w:val="000000"/>
                <w:sz w:val="24"/>
                <w:szCs w:val="24"/>
              </w:rPr>
              <w:t>Código</w:t>
            </w:r>
          </w:p>
        </w:tc>
        <w:tc>
          <w:tcPr>
            <w:tcW w:w="6515" w:type="dxa"/>
          </w:tcPr>
          <w:p w14:paraId="50B5B4D6" w14:textId="77777777" w:rsidR="00E63303" w:rsidRPr="00871E93" w:rsidRDefault="00E63303" w:rsidP="00AE03AB">
            <w:pPr>
              <w:rPr>
                <w:rFonts w:ascii="Times New Roman" w:eastAsia="Batang" w:hAnsi="Times New Roman" w:cs="Times New Roman"/>
                <w:b/>
                <w:color w:val="000000"/>
                <w:sz w:val="24"/>
                <w:szCs w:val="24"/>
              </w:rPr>
            </w:pPr>
            <w:r w:rsidRPr="00871E93">
              <w:rPr>
                <w:rFonts w:ascii="Times New Roman" w:eastAsia="Batang" w:hAnsi="Times New Roman" w:cs="Times New Roman"/>
                <w:color w:val="000000"/>
                <w:sz w:val="24"/>
                <w:szCs w:val="24"/>
              </w:rPr>
              <w:t>LE_05_01_REC160</w:t>
            </w:r>
          </w:p>
        </w:tc>
      </w:tr>
      <w:tr w:rsidR="00E63303" w:rsidRPr="00871E93" w14:paraId="64303595" w14:textId="77777777" w:rsidTr="00AE03AB">
        <w:tc>
          <w:tcPr>
            <w:tcW w:w="2518" w:type="dxa"/>
          </w:tcPr>
          <w:p w14:paraId="77016BFF" w14:textId="77777777" w:rsidR="00E63303" w:rsidRPr="00871E93" w:rsidRDefault="00E63303" w:rsidP="00AE03AB">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Título</w:t>
            </w:r>
          </w:p>
        </w:tc>
        <w:tc>
          <w:tcPr>
            <w:tcW w:w="6515" w:type="dxa"/>
          </w:tcPr>
          <w:p w14:paraId="0C98FD0B" w14:textId="77777777" w:rsidR="00E63303" w:rsidRPr="00871E93" w:rsidRDefault="00E63303" w:rsidP="00AE03AB">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 xml:space="preserve">Analiza un soneto de Garcilaso de la Vega  </w:t>
            </w:r>
          </w:p>
        </w:tc>
      </w:tr>
      <w:tr w:rsidR="00E63303" w:rsidRPr="00871E93" w14:paraId="3D822D17" w14:textId="77777777" w:rsidTr="00AE03AB">
        <w:tc>
          <w:tcPr>
            <w:tcW w:w="2518" w:type="dxa"/>
          </w:tcPr>
          <w:p w14:paraId="288483E0" w14:textId="77777777" w:rsidR="00E63303" w:rsidRPr="00871E93" w:rsidRDefault="00E63303" w:rsidP="00AE03AB">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Descripción</w:t>
            </w:r>
          </w:p>
        </w:tc>
        <w:tc>
          <w:tcPr>
            <w:tcW w:w="6515" w:type="dxa"/>
          </w:tcPr>
          <w:p w14:paraId="7EC3EDAE" w14:textId="67D8B992" w:rsidR="00E63303" w:rsidRPr="00871E93" w:rsidRDefault="00FF5DDD" w:rsidP="00AE03AB">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Actividad para examinar en profundidad el Soneto XIII del poeta</w:t>
            </w:r>
          </w:p>
        </w:tc>
      </w:tr>
    </w:tbl>
    <w:p w14:paraId="46088F04" w14:textId="77777777" w:rsidR="00E63303" w:rsidRPr="00871E93" w:rsidRDefault="00E63303" w:rsidP="00E63303">
      <w:pPr>
        <w:shd w:val="clear" w:color="auto" w:fill="FFFFFF"/>
        <w:spacing w:after="0"/>
        <w:jc w:val="both"/>
        <w:rPr>
          <w:rFonts w:ascii="Times New Roman" w:eastAsia="Times New Roman" w:hAnsi="Times New Roman" w:cs="Times New Roman"/>
          <w:sz w:val="24"/>
          <w:szCs w:val="24"/>
          <w:lang w:val="es-MX" w:eastAsia="es-MX"/>
        </w:rPr>
      </w:pPr>
    </w:p>
    <w:p w14:paraId="778957C4" w14:textId="77777777" w:rsidR="00EC08A8" w:rsidRPr="00871E93" w:rsidRDefault="00EC08A8" w:rsidP="00EC08A8">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3]</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2.2.3 El Teatro</w:t>
      </w:r>
    </w:p>
    <w:p w14:paraId="0839E403" w14:textId="77777777" w:rsidR="004B22D8" w:rsidRPr="00871E93" w:rsidRDefault="004B22D8" w:rsidP="00EC08A8">
      <w:pPr>
        <w:tabs>
          <w:tab w:val="right" w:pos="8498"/>
        </w:tabs>
        <w:spacing w:after="0"/>
        <w:rPr>
          <w:rFonts w:ascii="Times New Roman" w:hAnsi="Times New Roman" w:cs="Times New Roman"/>
          <w:b/>
          <w:sz w:val="24"/>
          <w:szCs w:val="24"/>
        </w:rPr>
      </w:pPr>
    </w:p>
    <w:p w14:paraId="304CEA3F" w14:textId="4FE34AE3" w:rsidR="004B22D8" w:rsidRPr="00871E93" w:rsidRDefault="004B22D8" w:rsidP="004B22D8">
      <w:pPr>
        <w:shd w:val="clear" w:color="auto" w:fill="FFFFFF"/>
        <w:spacing w:after="0"/>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 xml:space="preserve">Durante el siglo XVI </w:t>
      </w:r>
      <w:r w:rsidR="00E47EA1">
        <w:rPr>
          <w:rFonts w:ascii="Times New Roman" w:eastAsia="Times New Roman" w:hAnsi="Times New Roman" w:cs="Times New Roman"/>
          <w:sz w:val="24"/>
          <w:szCs w:val="24"/>
          <w:lang w:val="es-MX" w:eastAsia="es-MX"/>
        </w:rPr>
        <w:t>continuaron</w:t>
      </w:r>
      <w:r w:rsidRPr="00871E93">
        <w:rPr>
          <w:rFonts w:ascii="Times New Roman" w:eastAsia="Times New Roman" w:hAnsi="Times New Roman" w:cs="Times New Roman"/>
          <w:sz w:val="24"/>
          <w:szCs w:val="24"/>
          <w:lang w:val="es-MX" w:eastAsia="es-MX"/>
        </w:rPr>
        <w:t xml:space="preserve"> las formas teatrales del siglo anterior: el </w:t>
      </w:r>
      <w:r w:rsidRPr="00871E93">
        <w:rPr>
          <w:rFonts w:ascii="Times New Roman" w:eastAsia="Times New Roman" w:hAnsi="Times New Roman" w:cs="Times New Roman"/>
          <w:b/>
          <w:bCs/>
          <w:sz w:val="24"/>
          <w:szCs w:val="24"/>
          <w:lang w:val="es-MX" w:eastAsia="es-MX"/>
        </w:rPr>
        <w:t>teatro religioso</w:t>
      </w:r>
      <w:r w:rsidRPr="00871E93">
        <w:rPr>
          <w:rFonts w:ascii="Times New Roman" w:eastAsia="Times New Roman" w:hAnsi="Times New Roman" w:cs="Times New Roman"/>
          <w:sz w:val="24"/>
          <w:szCs w:val="24"/>
          <w:lang w:val="es-MX" w:eastAsia="es-MX"/>
        </w:rPr>
        <w:t>, la </w:t>
      </w:r>
      <w:r w:rsidRPr="00871E93">
        <w:rPr>
          <w:rFonts w:ascii="Times New Roman" w:eastAsia="Times New Roman" w:hAnsi="Times New Roman" w:cs="Times New Roman"/>
          <w:b/>
          <w:bCs/>
          <w:sz w:val="24"/>
          <w:szCs w:val="24"/>
          <w:lang w:val="es-MX" w:eastAsia="es-MX"/>
        </w:rPr>
        <w:t>comedia humanística</w:t>
      </w:r>
      <w:r w:rsidRPr="00871E93">
        <w:rPr>
          <w:rFonts w:ascii="Times New Roman" w:eastAsia="Times New Roman" w:hAnsi="Times New Roman" w:cs="Times New Roman"/>
          <w:sz w:val="24"/>
          <w:szCs w:val="24"/>
          <w:lang w:val="es-MX" w:eastAsia="es-MX"/>
        </w:rPr>
        <w:t>, las </w:t>
      </w:r>
      <w:r w:rsidRPr="00871E93">
        <w:rPr>
          <w:rFonts w:ascii="Times New Roman" w:eastAsia="Times New Roman" w:hAnsi="Times New Roman" w:cs="Times New Roman"/>
          <w:b/>
          <w:bCs/>
          <w:sz w:val="24"/>
          <w:szCs w:val="24"/>
          <w:lang w:val="es-MX" w:eastAsia="es-MX"/>
        </w:rPr>
        <w:t>églogas pastoriles</w:t>
      </w:r>
      <w:r w:rsidRPr="00871E93">
        <w:rPr>
          <w:rFonts w:ascii="Times New Roman" w:eastAsia="Times New Roman" w:hAnsi="Times New Roman" w:cs="Times New Roman"/>
          <w:sz w:val="24"/>
          <w:szCs w:val="24"/>
          <w:lang w:val="es-MX" w:eastAsia="es-MX"/>
        </w:rPr>
        <w:t> y las </w:t>
      </w:r>
      <w:r w:rsidRPr="00871E93">
        <w:rPr>
          <w:rFonts w:ascii="Times New Roman" w:eastAsia="Times New Roman" w:hAnsi="Times New Roman" w:cs="Times New Roman"/>
          <w:b/>
          <w:bCs/>
          <w:sz w:val="24"/>
          <w:szCs w:val="24"/>
          <w:lang w:val="es-MX" w:eastAsia="es-MX"/>
        </w:rPr>
        <w:t>comedias amorosas de tipo italiano</w:t>
      </w:r>
      <w:r w:rsidRPr="00871E93">
        <w:rPr>
          <w:rFonts w:ascii="Times New Roman" w:eastAsia="Times New Roman" w:hAnsi="Times New Roman" w:cs="Times New Roman"/>
          <w:sz w:val="24"/>
          <w:szCs w:val="24"/>
          <w:lang w:val="es-MX" w:eastAsia="es-MX"/>
        </w:rPr>
        <w:t> de Juan del Encina. El Humanismo puso de moda el teatro clásico (</w:t>
      </w:r>
      <w:r w:rsidR="00E47EA1">
        <w:rPr>
          <w:rFonts w:ascii="Times New Roman" w:eastAsia="Times New Roman" w:hAnsi="Times New Roman" w:cs="Times New Roman"/>
          <w:sz w:val="24"/>
          <w:szCs w:val="24"/>
          <w:lang w:val="es-MX" w:eastAsia="es-MX"/>
        </w:rPr>
        <w:t>autores como Séneca y</w:t>
      </w:r>
      <w:r w:rsidRPr="00871E93">
        <w:rPr>
          <w:rFonts w:ascii="Times New Roman" w:eastAsia="Times New Roman" w:hAnsi="Times New Roman" w:cs="Times New Roman"/>
          <w:sz w:val="24"/>
          <w:szCs w:val="24"/>
          <w:lang w:val="es-MX" w:eastAsia="es-MX"/>
        </w:rPr>
        <w:t xml:space="preserve"> Plauto). De Italia se adaptó una comedia culta inspirada en la comedia romana, con temas y personajes actualizados, pero que respetaba las formas clásicas (cinco actos, unidades de tiempo, lugar y acción). Estas, con algunas variaciones, constituyeron el </w:t>
      </w:r>
      <w:r w:rsidRPr="00871E93">
        <w:rPr>
          <w:rFonts w:ascii="Times New Roman" w:eastAsia="Times New Roman" w:hAnsi="Times New Roman" w:cs="Times New Roman"/>
          <w:b/>
          <w:bCs/>
          <w:sz w:val="24"/>
          <w:szCs w:val="24"/>
          <w:lang w:val="es-MX" w:eastAsia="es-MX"/>
        </w:rPr>
        <w:t>nuevo teatro renacentista</w:t>
      </w:r>
      <w:r w:rsidRPr="00871E93">
        <w:rPr>
          <w:rFonts w:ascii="Times New Roman" w:eastAsia="Times New Roman" w:hAnsi="Times New Roman" w:cs="Times New Roman"/>
          <w:sz w:val="24"/>
          <w:szCs w:val="24"/>
          <w:lang w:val="es-MX" w:eastAsia="es-MX"/>
        </w:rPr>
        <w:t xml:space="preserve"> que se representó en universidades y en la corte, aunque fue un teatro minoritario.</w:t>
      </w:r>
    </w:p>
    <w:p w14:paraId="6AF8EDE4" w14:textId="77777777" w:rsidR="00EC08A8" w:rsidRPr="00871E93" w:rsidRDefault="00EC08A8" w:rsidP="00EC08A8">
      <w:pPr>
        <w:tabs>
          <w:tab w:val="right" w:pos="8498"/>
        </w:tabs>
        <w:spacing w:after="0"/>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05"/>
        <w:gridCol w:w="6423"/>
      </w:tblGrid>
      <w:tr w:rsidR="00EC08A8" w:rsidRPr="00871E93" w14:paraId="0FD8DCDE" w14:textId="77777777" w:rsidTr="00EC08A8">
        <w:tc>
          <w:tcPr>
            <w:tcW w:w="8828" w:type="dxa"/>
            <w:gridSpan w:val="2"/>
            <w:shd w:val="clear" w:color="auto" w:fill="0D0D0D" w:themeFill="text1" w:themeFillTint="F2"/>
          </w:tcPr>
          <w:p w14:paraId="6ACB2F0C" w14:textId="77777777" w:rsidR="00EC08A8" w:rsidRPr="00871E93" w:rsidRDefault="00EC08A8"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Imagen (fotografía, gráfica o ilustración)</w:t>
            </w:r>
          </w:p>
        </w:tc>
      </w:tr>
      <w:tr w:rsidR="00EC08A8" w:rsidRPr="00871E93" w14:paraId="0F4D3C02" w14:textId="77777777" w:rsidTr="00EC08A8">
        <w:tc>
          <w:tcPr>
            <w:tcW w:w="2405" w:type="dxa"/>
          </w:tcPr>
          <w:p w14:paraId="0D9DEDB8" w14:textId="77777777" w:rsidR="00EC08A8" w:rsidRPr="00871E93" w:rsidRDefault="00EC08A8" w:rsidP="00AE03AB">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423" w:type="dxa"/>
          </w:tcPr>
          <w:p w14:paraId="7EB560BD" w14:textId="40C96ABF" w:rsidR="00EC08A8" w:rsidRPr="00871E93" w:rsidRDefault="00EC08A8" w:rsidP="00EC08A8">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LE_10_02_IMG07</w:t>
            </w:r>
          </w:p>
        </w:tc>
      </w:tr>
      <w:tr w:rsidR="00EC08A8" w:rsidRPr="00871E93" w14:paraId="3B37848C" w14:textId="77777777" w:rsidTr="00EC08A8">
        <w:tc>
          <w:tcPr>
            <w:tcW w:w="2405" w:type="dxa"/>
          </w:tcPr>
          <w:p w14:paraId="2103CA42" w14:textId="77777777" w:rsidR="00EC08A8" w:rsidRPr="00871E93" w:rsidRDefault="00EC08A8"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423" w:type="dxa"/>
          </w:tcPr>
          <w:p w14:paraId="2972FBED" w14:textId="65340632" w:rsidR="00EC08A8" w:rsidRPr="00871E93" w:rsidRDefault="00EC08A8" w:rsidP="00AE03AB">
            <w:pPr>
              <w:rPr>
                <w:rFonts w:ascii="Times New Roman" w:hAnsi="Times New Roman" w:cs="Times New Roman"/>
                <w:color w:val="000000"/>
                <w:sz w:val="24"/>
                <w:szCs w:val="24"/>
              </w:rPr>
            </w:pPr>
            <w:r w:rsidRPr="00871E93">
              <w:rPr>
                <w:rFonts w:ascii="Times New Roman" w:hAnsi="Times New Roman" w:cs="Times New Roman"/>
                <w:color w:val="000000"/>
                <w:sz w:val="24"/>
                <w:szCs w:val="24"/>
              </w:rPr>
              <w:t>Foto del interior de un teatro</w:t>
            </w:r>
          </w:p>
        </w:tc>
      </w:tr>
      <w:tr w:rsidR="00EC08A8" w:rsidRPr="00871E93" w14:paraId="5CCB6594" w14:textId="77777777" w:rsidTr="00EC08A8">
        <w:tc>
          <w:tcPr>
            <w:tcW w:w="2405" w:type="dxa"/>
          </w:tcPr>
          <w:p w14:paraId="5BE4B358" w14:textId="77777777" w:rsidR="00EC08A8" w:rsidRPr="00871E93" w:rsidRDefault="00EC08A8"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Código Shutterstock (o URL o la ruta en AulaPlaneta)</w:t>
            </w:r>
          </w:p>
        </w:tc>
        <w:tc>
          <w:tcPr>
            <w:tcW w:w="6423" w:type="dxa"/>
          </w:tcPr>
          <w:p w14:paraId="6FC1118E" w14:textId="180FEF51" w:rsidR="00EC08A8" w:rsidRPr="00871E93" w:rsidRDefault="009A4199" w:rsidP="00AE03AB">
            <w:pPr>
              <w:rPr>
                <w:rFonts w:ascii="Times New Roman" w:hAnsi="Times New Roman" w:cs="Times New Roman"/>
                <w:color w:val="000000"/>
                <w:sz w:val="24"/>
                <w:szCs w:val="24"/>
              </w:rPr>
            </w:pPr>
            <w:hyperlink r:id="rId20" w:history="1">
              <w:r w:rsidR="00EC08A8" w:rsidRPr="00871E93">
                <w:rPr>
                  <w:rStyle w:val="Hipervnculo"/>
                  <w:rFonts w:ascii="Times New Roman" w:hAnsi="Times New Roman" w:cs="Times New Roman"/>
                  <w:sz w:val="24"/>
                  <w:szCs w:val="24"/>
                </w:rPr>
                <w:t>108555857</w:t>
              </w:r>
            </w:hyperlink>
          </w:p>
        </w:tc>
      </w:tr>
      <w:tr w:rsidR="00EC08A8" w:rsidRPr="00871E93" w14:paraId="365EBA63" w14:textId="77777777" w:rsidTr="00EC08A8">
        <w:tc>
          <w:tcPr>
            <w:tcW w:w="2405" w:type="dxa"/>
          </w:tcPr>
          <w:p w14:paraId="0204B550" w14:textId="77777777" w:rsidR="00EC08A8" w:rsidRPr="00871E93" w:rsidRDefault="00EC08A8"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Pie de imagen</w:t>
            </w:r>
          </w:p>
        </w:tc>
        <w:tc>
          <w:tcPr>
            <w:tcW w:w="6423" w:type="dxa"/>
          </w:tcPr>
          <w:p w14:paraId="09AC69AD" w14:textId="2F6C0804" w:rsidR="00EC08A8" w:rsidRPr="00871E93" w:rsidRDefault="00EC08A8" w:rsidP="0093392B">
            <w:pPr>
              <w:rPr>
                <w:rFonts w:ascii="Times New Roman" w:hAnsi="Times New Roman" w:cs="Times New Roman"/>
                <w:color w:val="000000"/>
                <w:sz w:val="24"/>
                <w:szCs w:val="24"/>
              </w:rPr>
            </w:pPr>
            <w:r w:rsidRPr="00871E93">
              <w:rPr>
                <w:rFonts w:ascii="Times New Roman" w:hAnsi="Times New Roman" w:cs="Times New Roman"/>
                <w:color w:val="000000"/>
                <w:sz w:val="24"/>
                <w:szCs w:val="24"/>
              </w:rPr>
              <w:t>A lo largo del siglo XVI, la afición al teatro aumentó de forma considerable y en la segunda mitad se crearon los primeros teatros estables, l</w:t>
            </w:r>
            <w:r w:rsidR="0093392B" w:rsidRPr="00871E93">
              <w:rPr>
                <w:rFonts w:ascii="Times New Roman" w:hAnsi="Times New Roman" w:cs="Times New Roman"/>
                <w:color w:val="000000"/>
                <w:sz w:val="24"/>
                <w:szCs w:val="24"/>
              </w:rPr>
              <w:t>lamados</w:t>
            </w:r>
            <w:r w:rsidRPr="00871E93">
              <w:rPr>
                <w:rFonts w:ascii="Times New Roman" w:hAnsi="Times New Roman" w:cs="Times New Roman"/>
                <w:color w:val="000000"/>
                <w:sz w:val="24"/>
                <w:szCs w:val="24"/>
              </w:rPr>
              <w:t xml:space="preserve"> corrales, situados en patios</w:t>
            </w:r>
            <w:r w:rsidR="004B22D8" w:rsidRPr="00871E93">
              <w:rPr>
                <w:rFonts w:ascii="Times New Roman" w:hAnsi="Times New Roman" w:cs="Times New Roman"/>
                <w:color w:val="000000"/>
                <w:sz w:val="24"/>
                <w:szCs w:val="24"/>
              </w:rPr>
              <w:t xml:space="preserve"> interiores </w:t>
            </w:r>
            <w:r w:rsidR="00E47EA1">
              <w:rPr>
                <w:rFonts w:ascii="Times New Roman" w:hAnsi="Times New Roman" w:cs="Times New Roman"/>
                <w:color w:val="000000"/>
                <w:sz w:val="24"/>
                <w:szCs w:val="24"/>
              </w:rPr>
              <w:t>rodeados de casas. F</w:t>
            </w:r>
            <w:r w:rsidRPr="00871E93">
              <w:rPr>
                <w:rFonts w:ascii="Times New Roman" w:hAnsi="Times New Roman" w:cs="Times New Roman"/>
                <w:color w:val="000000"/>
                <w:sz w:val="24"/>
                <w:szCs w:val="24"/>
              </w:rPr>
              <w:t xml:space="preserve">ueron muy importantes en el desarrollo del teatro como género, ya que los locales fijos permitían compañías de cómicos estables y una mayor regularidad de las funciones, al tiempo que favorecían el auge de géneros dramáticos como la comedia, el paso, el entremés o el </w:t>
            </w:r>
            <w:r w:rsidRPr="00871E93">
              <w:rPr>
                <w:rFonts w:ascii="Times New Roman" w:hAnsi="Times New Roman" w:cs="Times New Roman"/>
                <w:color w:val="000000"/>
                <w:sz w:val="24"/>
                <w:szCs w:val="24"/>
              </w:rPr>
              <w:lastRenderedPageBreak/>
              <w:t xml:space="preserve">autosacramental, que serían muy populares más tarde en el Barroco. </w:t>
            </w:r>
          </w:p>
        </w:tc>
      </w:tr>
    </w:tbl>
    <w:p w14:paraId="6B213CB2" w14:textId="77777777" w:rsidR="00EC08A8" w:rsidRPr="00871E93" w:rsidRDefault="00EC08A8" w:rsidP="000E3EBC">
      <w:pPr>
        <w:tabs>
          <w:tab w:val="right" w:pos="8498"/>
        </w:tabs>
        <w:spacing w:after="0"/>
        <w:jc w:val="both"/>
        <w:rPr>
          <w:rFonts w:ascii="Times New Roman" w:hAnsi="Times New Roman" w:cs="Times New Roman"/>
          <w:b/>
          <w:sz w:val="24"/>
          <w:szCs w:val="24"/>
        </w:rPr>
      </w:pPr>
    </w:p>
    <w:p w14:paraId="46BA4C03" w14:textId="77777777" w:rsidR="00EC08A8" w:rsidRPr="00871E93" w:rsidRDefault="00EC08A8" w:rsidP="00EC08A8">
      <w:pPr>
        <w:shd w:val="clear" w:color="auto" w:fill="FFFFFF"/>
        <w:spacing w:after="0"/>
        <w:jc w:val="both"/>
        <w:rPr>
          <w:rFonts w:ascii="Times New Roman" w:eastAsia="Times New Roman" w:hAnsi="Times New Roman" w:cs="Times New Roman"/>
          <w:sz w:val="24"/>
          <w:szCs w:val="24"/>
          <w:lang w:val="es-MX" w:eastAsia="es-MX"/>
        </w:rPr>
      </w:pPr>
    </w:p>
    <w:tbl>
      <w:tblPr>
        <w:tblStyle w:val="Tablaconcuadrcula"/>
        <w:tblW w:w="0" w:type="auto"/>
        <w:tblLook w:val="04A0" w:firstRow="1" w:lastRow="0" w:firstColumn="1" w:lastColumn="0" w:noHBand="0" w:noVBand="1"/>
      </w:tblPr>
      <w:tblGrid>
        <w:gridCol w:w="2518"/>
        <w:gridCol w:w="6460"/>
      </w:tblGrid>
      <w:tr w:rsidR="00EC08A8" w:rsidRPr="00871E93" w14:paraId="307AAF71" w14:textId="77777777" w:rsidTr="00AE03AB">
        <w:tc>
          <w:tcPr>
            <w:tcW w:w="8978" w:type="dxa"/>
            <w:gridSpan w:val="2"/>
            <w:shd w:val="clear" w:color="auto" w:fill="000000" w:themeFill="text1"/>
          </w:tcPr>
          <w:p w14:paraId="7402F4EA" w14:textId="77777777" w:rsidR="00EC08A8" w:rsidRPr="00871E93" w:rsidRDefault="00EC08A8"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Destacado</w:t>
            </w:r>
          </w:p>
        </w:tc>
      </w:tr>
      <w:tr w:rsidR="00EC08A8" w:rsidRPr="00871E93" w14:paraId="683FA9F9" w14:textId="77777777" w:rsidTr="00AE03AB">
        <w:tc>
          <w:tcPr>
            <w:tcW w:w="2518" w:type="dxa"/>
          </w:tcPr>
          <w:p w14:paraId="6DA95465" w14:textId="77777777" w:rsidR="00EC08A8" w:rsidRPr="00871E93" w:rsidRDefault="00EC08A8" w:rsidP="00AE03AB">
            <w:pPr>
              <w:rPr>
                <w:rFonts w:ascii="Times New Roman" w:hAnsi="Times New Roman" w:cs="Times New Roman"/>
                <w:b/>
                <w:sz w:val="24"/>
                <w:szCs w:val="24"/>
              </w:rPr>
            </w:pPr>
            <w:r w:rsidRPr="00871E93">
              <w:rPr>
                <w:rFonts w:ascii="Times New Roman" w:hAnsi="Times New Roman" w:cs="Times New Roman"/>
                <w:b/>
                <w:sz w:val="24"/>
                <w:szCs w:val="24"/>
              </w:rPr>
              <w:t>Contenido</w:t>
            </w:r>
          </w:p>
        </w:tc>
        <w:tc>
          <w:tcPr>
            <w:tcW w:w="6460" w:type="dxa"/>
          </w:tcPr>
          <w:p w14:paraId="14179870" w14:textId="604EE5E1" w:rsidR="00EC08A8" w:rsidRPr="00871E93" w:rsidRDefault="00EC08A8" w:rsidP="00D13B80">
            <w:pPr>
              <w:shd w:val="clear" w:color="auto" w:fill="FFFFFF"/>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 xml:space="preserve">A lo largo del siglo, autores como Lope de Rueda, Bartolomé Torres Naharro, Gil Vicente, Juan de la Cueva y Cervantes incorporaron las técnicas del </w:t>
            </w:r>
            <w:r w:rsidRPr="00871E93">
              <w:rPr>
                <w:rFonts w:ascii="Times New Roman" w:eastAsia="Times New Roman" w:hAnsi="Times New Roman" w:cs="Times New Roman"/>
                <w:b/>
                <w:sz w:val="24"/>
                <w:szCs w:val="24"/>
                <w:lang w:eastAsia="es-MX"/>
              </w:rPr>
              <w:t>teatro italiano</w:t>
            </w:r>
            <w:r w:rsidRPr="00871E93">
              <w:rPr>
                <w:rFonts w:ascii="Times New Roman" w:eastAsia="Times New Roman" w:hAnsi="Times New Roman" w:cs="Times New Roman"/>
                <w:sz w:val="24"/>
                <w:szCs w:val="24"/>
                <w:lang w:eastAsia="es-MX"/>
              </w:rPr>
              <w:t xml:space="preserve"> </w:t>
            </w:r>
            <w:r w:rsidRPr="00871E93">
              <w:rPr>
                <w:rFonts w:ascii="Times New Roman" w:eastAsia="Times New Roman" w:hAnsi="Times New Roman" w:cs="Times New Roman"/>
                <w:b/>
                <w:sz w:val="24"/>
                <w:szCs w:val="24"/>
                <w:lang w:eastAsia="es-MX"/>
              </w:rPr>
              <w:t>renacentista</w:t>
            </w:r>
            <w:r w:rsidRPr="00871E93">
              <w:rPr>
                <w:rFonts w:ascii="Times New Roman" w:eastAsia="Times New Roman" w:hAnsi="Times New Roman" w:cs="Times New Roman"/>
                <w:sz w:val="24"/>
                <w:szCs w:val="24"/>
                <w:lang w:eastAsia="es-MX"/>
              </w:rPr>
              <w:t xml:space="preserve"> y de la </w:t>
            </w:r>
            <w:r w:rsidRPr="00871E93">
              <w:rPr>
                <w:rFonts w:ascii="Times New Roman" w:eastAsia="Times New Roman" w:hAnsi="Times New Roman" w:cs="Times New Roman"/>
                <w:b/>
                <w:sz w:val="24"/>
                <w:szCs w:val="24"/>
                <w:lang w:eastAsia="es-MX"/>
              </w:rPr>
              <w:t>comedia clásica</w:t>
            </w:r>
            <w:r w:rsidRPr="00871E93">
              <w:rPr>
                <w:rFonts w:ascii="Times New Roman" w:eastAsia="Times New Roman" w:hAnsi="Times New Roman" w:cs="Times New Roman"/>
                <w:sz w:val="24"/>
                <w:szCs w:val="24"/>
                <w:lang w:eastAsia="es-MX"/>
              </w:rPr>
              <w:t xml:space="preserve"> </w:t>
            </w:r>
            <w:r w:rsidRPr="00871E93">
              <w:rPr>
                <w:rFonts w:ascii="Times New Roman" w:eastAsia="Times New Roman" w:hAnsi="Times New Roman" w:cs="Times New Roman"/>
                <w:b/>
                <w:sz w:val="24"/>
                <w:szCs w:val="24"/>
                <w:lang w:eastAsia="es-MX"/>
              </w:rPr>
              <w:t>latina</w:t>
            </w:r>
            <w:r w:rsidRPr="00871E93">
              <w:rPr>
                <w:rFonts w:ascii="Times New Roman" w:eastAsia="Times New Roman" w:hAnsi="Times New Roman" w:cs="Times New Roman"/>
                <w:sz w:val="24"/>
                <w:szCs w:val="24"/>
                <w:lang w:eastAsia="es-MX"/>
              </w:rPr>
              <w:t>, y evolucionaron hacia un teatro más popular, que no triunfaría hasta la renovación dramática de Lope de Vega. Junto a los temas clásicos introdujeron otros</w:t>
            </w:r>
            <w:r w:rsidR="00D13B80">
              <w:rPr>
                <w:rFonts w:ascii="Times New Roman" w:eastAsia="Times New Roman" w:hAnsi="Times New Roman" w:cs="Times New Roman"/>
                <w:sz w:val="24"/>
                <w:szCs w:val="24"/>
                <w:lang w:eastAsia="es-MX"/>
              </w:rPr>
              <w:t>,</w:t>
            </w:r>
            <w:r w:rsidRPr="00871E93">
              <w:rPr>
                <w:rFonts w:ascii="Times New Roman" w:eastAsia="Times New Roman" w:hAnsi="Times New Roman" w:cs="Times New Roman"/>
                <w:sz w:val="24"/>
                <w:szCs w:val="24"/>
                <w:lang w:eastAsia="es-MX"/>
              </w:rPr>
              <w:t xml:space="preserve"> como el honor, e incorporaron </w:t>
            </w:r>
            <w:r w:rsidRPr="00871E93">
              <w:rPr>
                <w:rFonts w:ascii="Times New Roman" w:eastAsia="Times New Roman" w:hAnsi="Times New Roman" w:cs="Times New Roman"/>
                <w:b/>
                <w:sz w:val="24"/>
                <w:szCs w:val="24"/>
                <w:lang w:eastAsia="es-MX"/>
              </w:rPr>
              <w:t>las leyendas</w:t>
            </w:r>
            <w:r w:rsidRPr="00871E93">
              <w:rPr>
                <w:rFonts w:ascii="Times New Roman" w:eastAsia="Times New Roman" w:hAnsi="Times New Roman" w:cs="Times New Roman"/>
                <w:sz w:val="24"/>
                <w:szCs w:val="24"/>
                <w:lang w:eastAsia="es-MX"/>
              </w:rPr>
              <w:t xml:space="preserve"> y la historia nacional en una línea más del gusto del público de la época.</w:t>
            </w:r>
          </w:p>
        </w:tc>
      </w:tr>
    </w:tbl>
    <w:p w14:paraId="6D689284" w14:textId="77777777" w:rsidR="00EC08A8" w:rsidRPr="00871E93" w:rsidRDefault="00EC08A8" w:rsidP="00EC08A8">
      <w:pPr>
        <w:shd w:val="clear" w:color="auto" w:fill="FFFFFF"/>
        <w:spacing w:after="0"/>
        <w:jc w:val="both"/>
        <w:rPr>
          <w:rFonts w:ascii="Times New Roman" w:eastAsia="Times New Roman" w:hAnsi="Times New Roman" w:cs="Times New Roman"/>
          <w:sz w:val="24"/>
          <w:szCs w:val="24"/>
          <w:lang w:val="es-MX" w:eastAsia="es-MX"/>
        </w:rPr>
      </w:pPr>
    </w:p>
    <w:p w14:paraId="303B7FB3" w14:textId="4D339457" w:rsidR="00EC08A8" w:rsidRPr="00871E93" w:rsidRDefault="00EC08A8" w:rsidP="00726FDF">
      <w:pPr>
        <w:spacing w:after="0"/>
        <w:rPr>
          <w:rFonts w:ascii="Times New Roman" w:hAnsi="Times New Roman" w:cs="Times New Roman"/>
          <w:sz w:val="24"/>
          <w:szCs w:val="24"/>
        </w:rPr>
      </w:pPr>
      <w:r w:rsidRPr="00871E93">
        <w:rPr>
          <w:rFonts w:ascii="Times New Roman" w:eastAsia="Times New Roman" w:hAnsi="Times New Roman" w:cs="Times New Roman"/>
          <w:sz w:val="24"/>
          <w:szCs w:val="24"/>
          <w:lang w:val="es-MX" w:eastAsia="es-MX"/>
        </w:rPr>
        <w:t>Lope de Rueda, actor y autor teatral, transformó la comedia italiana al eliminar los aspectos más clasicistas y añadir escenas cómicas. De esta transformación surgió el </w:t>
      </w:r>
      <w:r w:rsidRPr="00871E93">
        <w:rPr>
          <w:rFonts w:ascii="Times New Roman" w:eastAsia="Times New Roman" w:hAnsi="Times New Roman" w:cs="Times New Roman"/>
          <w:b/>
          <w:bCs/>
          <w:sz w:val="24"/>
          <w:szCs w:val="24"/>
          <w:lang w:val="es-MX" w:eastAsia="es-MX"/>
        </w:rPr>
        <w:t>paso</w:t>
      </w:r>
      <w:r w:rsidRPr="00871E93">
        <w:rPr>
          <w:rFonts w:ascii="Times New Roman" w:eastAsia="Times New Roman" w:hAnsi="Times New Roman" w:cs="Times New Roman"/>
          <w:sz w:val="24"/>
          <w:szCs w:val="24"/>
          <w:lang w:val="es-MX" w:eastAsia="es-MX"/>
        </w:rPr>
        <w:t>, preludio del </w:t>
      </w:r>
      <w:r w:rsidRPr="00871E93">
        <w:rPr>
          <w:rFonts w:ascii="Times New Roman" w:eastAsia="Times New Roman" w:hAnsi="Times New Roman" w:cs="Times New Roman"/>
          <w:b/>
          <w:bCs/>
          <w:sz w:val="24"/>
          <w:szCs w:val="24"/>
          <w:lang w:val="es-MX" w:eastAsia="es-MX"/>
        </w:rPr>
        <w:t>entremés</w:t>
      </w:r>
      <w:r w:rsidRPr="00871E93">
        <w:rPr>
          <w:rFonts w:ascii="Times New Roman" w:eastAsia="Times New Roman" w:hAnsi="Times New Roman" w:cs="Times New Roman"/>
          <w:sz w:val="24"/>
          <w:szCs w:val="24"/>
          <w:lang w:val="es-MX" w:eastAsia="es-MX"/>
        </w:rPr>
        <w:t xml:space="preserve">, que recogió sus características de pieza dramática breve y divertida, con </w:t>
      </w:r>
      <w:r w:rsidR="00CB0097">
        <w:rPr>
          <w:rFonts w:ascii="Times New Roman" w:eastAsia="Times New Roman" w:hAnsi="Times New Roman" w:cs="Times New Roman"/>
          <w:sz w:val="24"/>
          <w:szCs w:val="24"/>
          <w:lang w:val="es-MX" w:eastAsia="es-MX"/>
        </w:rPr>
        <w:t>personajes</w:t>
      </w:r>
      <w:r w:rsidRPr="00871E93">
        <w:rPr>
          <w:rFonts w:ascii="Times New Roman" w:eastAsia="Times New Roman" w:hAnsi="Times New Roman" w:cs="Times New Roman"/>
          <w:sz w:val="24"/>
          <w:szCs w:val="24"/>
          <w:lang w:val="es-MX" w:eastAsia="es-MX"/>
        </w:rPr>
        <w:t>, situaciones y lenguaje actuales</w:t>
      </w:r>
      <w:r w:rsidR="00D13B80">
        <w:rPr>
          <w:rFonts w:ascii="Times New Roman" w:eastAsia="Times New Roman" w:hAnsi="Times New Roman" w:cs="Times New Roman"/>
          <w:sz w:val="24"/>
          <w:szCs w:val="24"/>
          <w:lang w:val="es-MX" w:eastAsia="es-MX"/>
        </w:rPr>
        <w:t>,</w:t>
      </w:r>
      <w:r w:rsidRPr="00871E93">
        <w:rPr>
          <w:rFonts w:ascii="Times New Roman" w:eastAsia="Times New Roman" w:hAnsi="Times New Roman" w:cs="Times New Roman"/>
          <w:sz w:val="24"/>
          <w:szCs w:val="24"/>
          <w:lang w:val="es-MX" w:eastAsia="es-MX"/>
        </w:rPr>
        <w:t xml:space="preserve"> y con una intención burlesca. Se representaba en el entreacto de la comedia y, de hecho, lo que se representaba en el entreacto llegó a cobrar más importancia que la obra en sí</w:t>
      </w:r>
      <w:r w:rsidRPr="00871E93">
        <w:rPr>
          <w:rFonts w:ascii="Times New Roman" w:hAnsi="Times New Roman" w:cs="Times New Roman"/>
          <w:sz w:val="24"/>
          <w:szCs w:val="24"/>
        </w:rPr>
        <w:t>.</w:t>
      </w:r>
    </w:p>
    <w:p w14:paraId="759EBE41" w14:textId="77777777" w:rsidR="00EC08A8" w:rsidRPr="00871E93" w:rsidRDefault="00EC08A8" w:rsidP="00EC08A8">
      <w:pPr>
        <w:shd w:val="clear" w:color="auto" w:fill="FFFFFF"/>
        <w:spacing w:after="0"/>
        <w:jc w:val="both"/>
        <w:rPr>
          <w:rFonts w:ascii="Times New Roman" w:eastAsia="Times New Roman" w:hAnsi="Times New Roman" w:cs="Times New Roman"/>
          <w:sz w:val="24"/>
          <w:szCs w:val="24"/>
          <w:lang w:val="es-MX" w:eastAsia="es-MX"/>
        </w:rPr>
      </w:pPr>
    </w:p>
    <w:p w14:paraId="65F5C7B6" w14:textId="77777777" w:rsidR="00EC08A8" w:rsidRPr="00871E93" w:rsidRDefault="00EC08A8" w:rsidP="00EC08A8">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2]</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2.3 Consolidación</w:t>
      </w:r>
    </w:p>
    <w:p w14:paraId="20FB73F3" w14:textId="77777777" w:rsidR="00EC08A8" w:rsidRPr="00871E93" w:rsidRDefault="00EC08A8" w:rsidP="00EC08A8">
      <w:pPr>
        <w:tabs>
          <w:tab w:val="right" w:pos="8498"/>
        </w:tabs>
        <w:spacing w:after="0"/>
        <w:rPr>
          <w:rFonts w:ascii="Times New Roman" w:hAnsi="Times New Roman" w:cs="Times New Roman"/>
          <w:b/>
          <w:sz w:val="24"/>
          <w:szCs w:val="24"/>
        </w:rPr>
      </w:pPr>
    </w:p>
    <w:p w14:paraId="699BFB28" w14:textId="77777777" w:rsidR="00EC08A8" w:rsidRPr="00871E93" w:rsidRDefault="00EC08A8" w:rsidP="00EC08A8">
      <w:pPr>
        <w:shd w:val="clear" w:color="auto" w:fill="FFFFFF"/>
        <w:spacing w:after="120"/>
        <w:outlineLvl w:val="3"/>
        <w:rPr>
          <w:rFonts w:ascii="Times New Roman" w:eastAsia="Batang" w:hAnsi="Times New Roman" w:cs="Times New Roman"/>
          <w:sz w:val="24"/>
          <w:szCs w:val="24"/>
        </w:rPr>
      </w:pPr>
      <w:r w:rsidRPr="00871E93">
        <w:rPr>
          <w:rFonts w:ascii="Times New Roman" w:eastAsia="Batang" w:hAnsi="Times New Roman" w:cs="Times New Roman"/>
          <w:sz w:val="24"/>
          <w:szCs w:val="24"/>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EC08A8" w:rsidRPr="00871E93" w14:paraId="165A52B8" w14:textId="77777777" w:rsidTr="00AE03A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FFF0B1E" w14:textId="77777777" w:rsidR="00EC08A8" w:rsidRPr="00871E93" w:rsidRDefault="00EC08A8"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Profundiza (recurso de exposición)</w:t>
            </w:r>
          </w:p>
        </w:tc>
      </w:tr>
      <w:tr w:rsidR="00EC08A8" w:rsidRPr="00871E93" w14:paraId="2A4A9CB5" w14:textId="77777777" w:rsidTr="00AE03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242800" w14:textId="77777777" w:rsidR="00EC08A8" w:rsidRPr="00871E93" w:rsidRDefault="00EC08A8" w:rsidP="00AE03AB">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1F4298" w14:textId="1A7D5974" w:rsidR="00EC08A8" w:rsidRPr="00871E93" w:rsidRDefault="008F583B" w:rsidP="00AE03AB">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LE_10_02_REC12</w:t>
            </w:r>
            <w:r w:rsidR="00EC08A8" w:rsidRPr="00871E93">
              <w:rPr>
                <w:rFonts w:ascii="Times New Roman" w:hAnsi="Times New Roman" w:cs="Times New Roman"/>
                <w:color w:val="000000"/>
                <w:sz w:val="24"/>
                <w:szCs w:val="24"/>
              </w:rPr>
              <w:t>0</w:t>
            </w:r>
          </w:p>
        </w:tc>
      </w:tr>
      <w:tr w:rsidR="00EC08A8" w:rsidRPr="00871E93" w14:paraId="3CB1DF5B" w14:textId="77777777" w:rsidTr="00AE03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6A9D48" w14:textId="77777777" w:rsidR="00EC08A8" w:rsidRPr="00871E93" w:rsidRDefault="00EC08A8"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07840" w14:textId="39D2F4D0" w:rsidR="00EC08A8" w:rsidRPr="00871E93" w:rsidRDefault="008F583B" w:rsidP="00AE03AB">
            <w:pPr>
              <w:rPr>
                <w:rFonts w:ascii="Times New Roman" w:hAnsi="Times New Roman" w:cs="Times New Roman"/>
                <w:color w:val="000000"/>
                <w:sz w:val="24"/>
                <w:szCs w:val="24"/>
              </w:rPr>
            </w:pPr>
            <w:r w:rsidRPr="00871E93">
              <w:rPr>
                <w:rFonts w:ascii="Times New Roman" w:eastAsia="Batang" w:hAnsi="Times New Roman" w:cs="Times New Roman"/>
                <w:color w:val="000000"/>
                <w:sz w:val="24"/>
                <w:szCs w:val="24"/>
              </w:rPr>
              <w:t>Antología de textos: autores de la literatura renacentista</w:t>
            </w:r>
          </w:p>
        </w:tc>
      </w:tr>
      <w:tr w:rsidR="00EC08A8" w:rsidRPr="00871E93" w14:paraId="01ABE01D" w14:textId="77777777" w:rsidTr="008F583B">
        <w:trPr>
          <w:trHeight w:val="515"/>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27111" w14:textId="77777777" w:rsidR="00EC08A8" w:rsidRPr="00871E93" w:rsidRDefault="00EC08A8"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845D5" w14:textId="77777777" w:rsidR="00EC08A8" w:rsidRPr="00871E93" w:rsidRDefault="00EC08A8" w:rsidP="00AE03AB">
            <w:pPr>
              <w:shd w:val="clear" w:color="auto" w:fill="FFFFFF"/>
              <w:rPr>
                <w:rFonts w:ascii="Times New Roman" w:hAnsi="Times New Roman" w:cs="Times New Roman"/>
                <w:i/>
                <w:color w:val="000000"/>
                <w:sz w:val="24"/>
                <w:szCs w:val="24"/>
              </w:rPr>
            </w:pPr>
            <w:r w:rsidRPr="00871E93">
              <w:rPr>
                <w:rFonts w:ascii="Times New Roman" w:eastAsia="Batang" w:hAnsi="Times New Roman" w:cs="Times New Roman"/>
                <w:color w:val="000000"/>
                <w:sz w:val="24"/>
                <w:szCs w:val="24"/>
              </w:rPr>
              <w:t>Interactivo que presenta y analiza varias obras de la literatura renacentista española</w:t>
            </w:r>
          </w:p>
        </w:tc>
      </w:tr>
    </w:tbl>
    <w:p w14:paraId="39C162F2" w14:textId="77777777" w:rsidR="00EC08A8" w:rsidRPr="00871E93" w:rsidRDefault="00EC08A8" w:rsidP="00EC08A8">
      <w:pPr>
        <w:shd w:val="clear" w:color="auto" w:fill="FFFFFF"/>
        <w:rPr>
          <w:rFonts w:ascii="Times New Roman" w:eastAsia="Batang" w:hAnsi="Times New Roman" w:cs="Times New Roman"/>
          <w:color w:val="FFFFFF"/>
          <w:sz w:val="24"/>
          <w:szCs w:val="24"/>
        </w:rPr>
      </w:pPr>
      <w:r w:rsidRPr="00871E93">
        <w:rPr>
          <w:rFonts w:ascii="Times New Roman" w:eastAsia="Batang" w:hAnsi="Times New Roman" w:cs="Times New Roman"/>
          <w:color w:val="FFFFFF"/>
          <w:sz w:val="24"/>
          <w:szCs w:val="24"/>
        </w:rPr>
        <w:t>Ç</w:t>
      </w:r>
    </w:p>
    <w:tbl>
      <w:tblPr>
        <w:tblStyle w:val="Tablaconcuadrcula"/>
        <w:tblW w:w="0" w:type="auto"/>
        <w:tblLook w:val="04A0" w:firstRow="1" w:lastRow="0" w:firstColumn="1" w:lastColumn="0" w:noHBand="0" w:noVBand="1"/>
      </w:tblPr>
      <w:tblGrid>
        <w:gridCol w:w="2518"/>
        <w:gridCol w:w="6515"/>
      </w:tblGrid>
      <w:tr w:rsidR="00EC08A8" w:rsidRPr="00871E93" w14:paraId="01659C77" w14:textId="77777777" w:rsidTr="00AE03AB">
        <w:tc>
          <w:tcPr>
            <w:tcW w:w="9033" w:type="dxa"/>
            <w:gridSpan w:val="2"/>
            <w:shd w:val="clear" w:color="auto" w:fill="000000" w:themeFill="text1"/>
          </w:tcPr>
          <w:p w14:paraId="4AFDB06A" w14:textId="77777777" w:rsidR="00EC08A8" w:rsidRPr="00871E93" w:rsidRDefault="00EC08A8" w:rsidP="00AE03AB">
            <w:pPr>
              <w:jc w:val="center"/>
              <w:rPr>
                <w:rFonts w:ascii="Times New Roman" w:eastAsia="Batang" w:hAnsi="Times New Roman" w:cs="Times New Roman"/>
                <w:b/>
                <w:color w:val="FFFFFF" w:themeColor="background1"/>
                <w:sz w:val="24"/>
                <w:szCs w:val="24"/>
              </w:rPr>
            </w:pPr>
            <w:r w:rsidRPr="00871E93">
              <w:rPr>
                <w:rFonts w:ascii="Times New Roman" w:eastAsia="Batang" w:hAnsi="Times New Roman" w:cs="Times New Roman"/>
                <w:b/>
                <w:color w:val="FFFFFF" w:themeColor="background1"/>
                <w:sz w:val="24"/>
                <w:szCs w:val="24"/>
              </w:rPr>
              <w:t>Practica: (recurso de ejercitación)</w:t>
            </w:r>
          </w:p>
        </w:tc>
      </w:tr>
      <w:tr w:rsidR="00EC08A8" w:rsidRPr="00871E93" w14:paraId="49F7C1DA" w14:textId="77777777" w:rsidTr="00AE03AB">
        <w:tc>
          <w:tcPr>
            <w:tcW w:w="2518" w:type="dxa"/>
          </w:tcPr>
          <w:p w14:paraId="32303F6C" w14:textId="77777777" w:rsidR="00EC08A8" w:rsidRPr="00871E93" w:rsidRDefault="00EC08A8" w:rsidP="00AE03AB">
            <w:pPr>
              <w:rPr>
                <w:rFonts w:ascii="Times New Roman" w:eastAsia="Batang" w:hAnsi="Times New Roman" w:cs="Times New Roman"/>
                <w:b/>
                <w:color w:val="000000"/>
                <w:sz w:val="24"/>
                <w:szCs w:val="24"/>
              </w:rPr>
            </w:pPr>
            <w:r w:rsidRPr="00871E93">
              <w:rPr>
                <w:rFonts w:ascii="Times New Roman" w:eastAsia="Batang" w:hAnsi="Times New Roman" w:cs="Times New Roman"/>
                <w:b/>
                <w:color w:val="000000"/>
                <w:sz w:val="24"/>
                <w:szCs w:val="24"/>
              </w:rPr>
              <w:t>Código</w:t>
            </w:r>
          </w:p>
        </w:tc>
        <w:tc>
          <w:tcPr>
            <w:tcW w:w="6515" w:type="dxa"/>
          </w:tcPr>
          <w:p w14:paraId="7FFDE2EE" w14:textId="383BF702" w:rsidR="00EC08A8" w:rsidRPr="00871E93" w:rsidRDefault="008F583B" w:rsidP="008F583B">
            <w:pPr>
              <w:rPr>
                <w:rFonts w:ascii="Times New Roman" w:eastAsia="Batang" w:hAnsi="Times New Roman" w:cs="Times New Roman"/>
                <w:b/>
                <w:color w:val="000000"/>
                <w:sz w:val="24"/>
                <w:szCs w:val="24"/>
              </w:rPr>
            </w:pPr>
            <w:r w:rsidRPr="00871E93">
              <w:rPr>
                <w:rFonts w:ascii="Times New Roman" w:eastAsia="Batang" w:hAnsi="Times New Roman" w:cs="Times New Roman"/>
                <w:color w:val="000000"/>
                <w:sz w:val="24"/>
                <w:szCs w:val="24"/>
              </w:rPr>
              <w:t>LE_10_02</w:t>
            </w:r>
            <w:r w:rsidR="00EC08A8" w:rsidRPr="00871E93">
              <w:rPr>
                <w:rFonts w:ascii="Times New Roman" w:eastAsia="Batang" w:hAnsi="Times New Roman" w:cs="Times New Roman"/>
                <w:color w:val="000000"/>
                <w:sz w:val="24"/>
                <w:szCs w:val="24"/>
              </w:rPr>
              <w:t>_REC1</w:t>
            </w:r>
            <w:r w:rsidRPr="00871E93">
              <w:rPr>
                <w:rFonts w:ascii="Times New Roman" w:eastAsia="Batang" w:hAnsi="Times New Roman" w:cs="Times New Roman"/>
                <w:color w:val="000000"/>
                <w:sz w:val="24"/>
                <w:szCs w:val="24"/>
              </w:rPr>
              <w:t>3</w:t>
            </w:r>
            <w:r w:rsidR="00EC08A8" w:rsidRPr="00871E93">
              <w:rPr>
                <w:rFonts w:ascii="Times New Roman" w:eastAsia="Batang" w:hAnsi="Times New Roman" w:cs="Times New Roman"/>
                <w:color w:val="000000"/>
                <w:sz w:val="24"/>
                <w:szCs w:val="24"/>
              </w:rPr>
              <w:t>0</w:t>
            </w:r>
          </w:p>
        </w:tc>
      </w:tr>
      <w:tr w:rsidR="00EC08A8" w:rsidRPr="00871E93" w14:paraId="653C5843" w14:textId="77777777" w:rsidTr="00AE03AB">
        <w:tc>
          <w:tcPr>
            <w:tcW w:w="2518" w:type="dxa"/>
          </w:tcPr>
          <w:p w14:paraId="40D4B451" w14:textId="77777777" w:rsidR="00EC08A8" w:rsidRPr="00871E93" w:rsidRDefault="00EC08A8" w:rsidP="00AE03AB">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Título</w:t>
            </w:r>
          </w:p>
        </w:tc>
        <w:tc>
          <w:tcPr>
            <w:tcW w:w="6515" w:type="dxa"/>
          </w:tcPr>
          <w:p w14:paraId="3B166563" w14:textId="77777777" w:rsidR="00EC08A8" w:rsidRPr="00871E93" w:rsidRDefault="00EC08A8" w:rsidP="00AE03AB">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 xml:space="preserve">Refuerza tu aprendizaje: La literatura española del Renacimiento </w:t>
            </w:r>
          </w:p>
        </w:tc>
      </w:tr>
      <w:tr w:rsidR="00EC08A8" w:rsidRPr="00871E93" w14:paraId="75CA5881" w14:textId="77777777" w:rsidTr="00AE03AB">
        <w:tc>
          <w:tcPr>
            <w:tcW w:w="2518" w:type="dxa"/>
          </w:tcPr>
          <w:p w14:paraId="5712DF40" w14:textId="77777777" w:rsidR="00EC08A8" w:rsidRPr="00871E93" w:rsidRDefault="00EC08A8" w:rsidP="00AE03AB">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Descripción</w:t>
            </w:r>
          </w:p>
        </w:tc>
        <w:tc>
          <w:tcPr>
            <w:tcW w:w="6515" w:type="dxa"/>
          </w:tcPr>
          <w:p w14:paraId="0A0B7D16" w14:textId="77777777" w:rsidR="00EC08A8" w:rsidRPr="00871E93" w:rsidRDefault="00EC08A8" w:rsidP="00AE03AB">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 xml:space="preserve">Actividad sobre un soneto de Garcilaso de la Vega para profundizar en la poesía renacentista </w:t>
            </w:r>
          </w:p>
        </w:tc>
      </w:tr>
    </w:tbl>
    <w:p w14:paraId="1D196CA1" w14:textId="77777777" w:rsidR="00BF7435" w:rsidRPr="00871E93" w:rsidRDefault="00BF7435" w:rsidP="00BF7435">
      <w:pPr>
        <w:tabs>
          <w:tab w:val="right" w:pos="8498"/>
        </w:tabs>
        <w:spacing w:after="0"/>
        <w:rPr>
          <w:rFonts w:ascii="Times New Roman" w:hAnsi="Times New Roman" w:cs="Times New Roman"/>
          <w:sz w:val="24"/>
          <w:szCs w:val="24"/>
          <w:highlight w:val="yellow"/>
        </w:rPr>
      </w:pPr>
    </w:p>
    <w:p w14:paraId="19A8B6CB" w14:textId="77777777" w:rsidR="00E47EA1" w:rsidRDefault="00E47EA1" w:rsidP="00BF7435">
      <w:pPr>
        <w:tabs>
          <w:tab w:val="right" w:pos="8498"/>
        </w:tabs>
        <w:spacing w:after="0"/>
        <w:rPr>
          <w:rFonts w:ascii="Times New Roman" w:hAnsi="Times New Roman" w:cs="Times New Roman"/>
          <w:sz w:val="24"/>
          <w:szCs w:val="24"/>
          <w:highlight w:val="yellow"/>
        </w:rPr>
      </w:pPr>
    </w:p>
    <w:p w14:paraId="78795B44" w14:textId="77777777" w:rsidR="00E47EA1" w:rsidRDefault="00E47EA1" w:rsidP="00BF7435">
      <w:pPr>
        <w:tabs>
          <w:tab w:val="right" w:pos="8498"/>
        </w:tabs>
        <w:spacing w:after="0"/>
        <w:rPr>
          <w:rFonts w:ascii="Times New Roman" w:hAnsi="Times New Roman" w:cs="Times New Roman"/>
          <w:sz w:val="24"/>
          <w:szCs w:val="24"/>
          <w:highlight w:val="yellow"/>
        </w:rPr>
      </w:pPr>
    </w:p>
    <w:p w14:paraId="62AF3184" w14:textId="77777777" w:rsidR="00E47EA1" w:rsidRDefault="00E47EA1" w:rsidP="00BF7435">
      <w:pPr>
        <w:tabs>
          <w:tab w:val="right" w:pos="8498"/>
        </w:tabs>
        <w:spacing w:after="0"/>
        <w:rPr>
          <w:rFonts w:ascii="Times New Roman" w:hAnsi="Times New Roman" w:cs="Times New Roman"/>
          <w:sz w:val="24"/>
          <w:szCs w:val="24"/>
          <w:highlight w:val="yellow"/>
        </w:rPr>
      </w:pPr>
    </w:p>
    <w:p w14:paraId="73691043" w14:textId="77777777" w:rsidR="00BF7435" w:rsidRPr="00871E93" w:rsidRDefault="00BF7435" w:rsidP="00BF7435">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1]</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3 Semántica: la metáfora</w:t>
      </w:r>
    </w:p>
    <w:p w14:paraId="20A1C7E3" w14:textId="77777777" w:rsidR="00BF7435" w:rsidRPr="00871E93" w:rsidRDefault="00BF7435" w:rsidP="00BF7435">
      <w:pPr>
        <w:tabs>
          <w:tab w:val="right" w:pos="8498"/>
        </w:tabs>
        <w:spacing w:after="0"/>
        <w:rPr>
          <w:rFonts w:ascii="Times New Roman" w:hAnsi="Times New Roman" w:cs="Times New Roman"/>
          <w:b/>
          <w:sz w:val="24"/>
          <w:szCs w:val="24"/>
        </w:rPr>
      </w:pPr>
    </w:p>
    <w:p w14:paraId="51C5C843" w14:textId="77777777" w:rsidR="00475900" w:rsidRDefault="00BF7435" w:rsidP="00BF7435">
      <w:pPr>
        <w:spacing w:after="0"/>
        <w:rPr>
          <w:rFonts w:ascii="Times New Roman" w:hAnsi="Times New Roman" w:cs="Times New Roman"/>
          <w:sz w:val="24"/>
          <w:szCs w:val="24"/>
        </w:rPr>
      </w:pPr>
      <w:r w:rsidRPr="00871E93">
        <w:rPr>
          <w:rFonts w:ascii="Times New Roman" w:hAnsi="Times New Roman" w:cs="Times New Roman"/>
          <w:sz w:val="24"/>
          <w:szCs w:val="24"/>
        </w:rPr>
        <w:t xml:space="preserve">La primera herramienta para establecer cualquier tipo de comunicación es el lenguaje. No se trata únicamente de una materia que se estudia en el colegio o la universidad. Va más </w:t>
      </w:r>
      <w:r w:rsidRPr="00871E93">
        <w:rPr>
          <w:rFonts w:ascii="Times New Roman" w:hAnsi="Times New Roman" w:cs="Times New Roman"/>
          <w:sz w:val="24"/>
          <w:szCs w:val="24"/>
        </w:rPr>
        <w:lastRenderedPageBreak/>
        <w:t xml:space="preserve">allá de una buena o mala nota. En realidad, y gracias al </w:t>
      </w:r>
      <w:r w:rsidRPr="00871E93">
        <w:rPr>
          <w:rFonts w:ascii="Times New Roman" w:hAnsi="Times New Roman" w:cs="Times New Roman"/>
          <w:b/>
          <w:sz w:val="24"/>
          <w:szCs w:val="24"/>
        </w:rPr>
        <w:t>uso específico</w:t>
      </w:r>
      <w:r w:rsidRPr="00871E93">
        <w:rPr>
          <w:rFonts w:ascii="Times New Roman" w:hAnsi="Times New Roman" w:cs="Times New Roman"/>
          <w:sz w:val="24"/>
          <w:szCs w:val="24"/>
        </w:rPr>
        <w:t xml:space="preserve"> que se le dé, </w:t>
      </w:r>
      <w:r w:rsidR="00475900">
        <w:rPr>
          <w:rFonts w:ascii="Times New Roman" w:hAnsi="Times New Roman" w:cs="Times New Roman"/>
          <w:sz w:val="24"/>
          <w:szCs w:val="24"/>
        </w:rPr>
        <w:t>puede llevar</w:t>
      </w:r>
      <w:r w:rsidRPr="00871E93">
        <w:rPr>
          <w:rFonts w:ascii="Times New Roman" w:hAnsi="Times New Roman" w:cs="Times New Roman"/>
          <w:sz w:val="24"/>
          <w:szCs w:val="24"/>
        </w:rPr>
        <w:t xml:space="preserve"> políticos al poder, consolida</w:t>
      </w:r>
      <w:r w:rsidR="00475900">
        <w:rPr>
          <w:rFonts w:ascii="Times New Roman" w:hAnsi="Times New Roman" w:cs="Times New Roman"/>
          <w:sz w:val="24"/>
          <w:szCs w:val="24"/>
        </w:rPr>
        <w:t xml:space="preserve">r </w:t>
      </w:r>
      <w:r w:rsidRPr="00871E93">
        <w:rPr>
          <w:rFonts w:ascii="Times New Roman" w:hAnsi="Times New Roman" w:cs="Times New Roman"/>
          <w:sz w:val="24"/>
          <w:szCs w:val="24"/>
        </w:rPr>
        <w:t>medios de comunicación, hace</w:t>
      </w:r>
      <w:r w:rsidR="00475900">
        <w:rPr>
          <w:rFonts w:ascii="Times New Roman" w:hAnsi="Times New Roman" w:cs="Times New Roman"/>
          <w:sz w:val="24"/>
          <w:szCs w:val="24"/>
        </w:rPr>
        <w:t>r</w:t>
      </w:r>
      <w:r w:rsidRPr="00871E93">
        <w:rPr>
          <w:rFonts w:ascii="Times New Roman" w:hAnsi="Times New Roman" w:cs="Times New Roman"/>
          <w:sz w:val="24"/>
          <w:szCs w:val="24"/>
        </w:rPr>
        <w:t xml:space="preserve"> que marcas globales ganen premios y consumidores a</w:t>
      </w:r>
      <w:r w:rsidR="00475900">
        <w:rPr>
          <w:rFonts w:ascii="Times New Roman" w:hAnsi="Times New Roman" w:cs="Times New Roman"/>
          <w:sz w:val="24"/>
          <w:szCs w:val="24"/>
        </w:rPr>
        <w:t xml:space="preserve"> través de la publicidad,  desp</w:t>
      </w:r>
      <w:r w:rsidRPr="00871E93">
        <w:rPr>
          <w:rFonts w:ascii="Times New Roman" w:hAnsi="Times New Roman" w:cs="Times New Roman"/>
          <w:sz w:val="24"/>
          <w:szCs w:val="24"/>
        </w:rPr>
        <w:t>erta</w:t>
      </w:r>
      <w:r w:rsidR="00475900">
        <w:rPr>
          <w:rFonts w:ascii="Times New Roman" w:hAnsi="Times New Roman" w:cs="Times New Roman"/>
          <w:sz w:val="24"/>
          <w:szCs w:val="24"/>
        </w:rPr>
        <w:t>r</w:t>
      </w:r>
      <w:r w:rsidRPr="00871E93">
        <w:rPr>
          <w:rFonts w:ascii="Times New Roman" w:hAnsi="Times New Roman" w:cs="Times New Roman"/>
          <w:sz w:val="24"/>
          <w:szCs w:val="24"/>
        </w:rPr>
        <w:t xml:space="preserve"> conciencias y crea</w:t>
      </w:r>
      <w:r w:rsidR="00475900">
        <w:rPr>
          <w:rFonts w:ascii="Times New Roman" w:hAnsi="Times New Roman" w:cs="Times New Roman"/>
          <w:sz w:val="24"/>
          <w:szCs w:val="24"/>
        </w:rPr>
        <w:t>r</w:t>
      </w:r>
      <w:r w:rsidRPr="00871E93">
        <w:rPr>
          <w:rFonts w:ascii="Times New Roman" w:hAnsi="Times New Roman" w:cs="Times New Roman"/>
          <w:sz w:val="24"/>
          <w:szCs w:val="24"/>
        </w:rPr>
        <w:t xml:space="preserve"> caminos para </w:t>
      </w:r>
      <w:r w:rsidRPr="00871E93">
        <w:rPr>
          <w:rFonts w:ascii="Times New Roman" w:hAnsi="Times New Roman" w:cs="Times New Roman"/>
          <w:b/>
          <w:sz w:val="24"/>
          <w:szCs w:val="24"/>
        </w:rPr>
        <w:t>explorar</w:t>
      </w:r>
      <w:r w:rsidRPr="00871E93">
        <w:rPr>
          <w:rFonts w:ascii="Times New Roman" w:hAnsi="Times New Roman" w:cs="Times New Roman"/>
          <w:sz w:val="24"/>
          <w:szCs w:val="24"/>
        </w:rPr>
        <w:t xml:space="preserve"> todas las posibilidades que tiene el ser humano para prosperar.</w:t>
      </w:r>
    </w:p>
    <w:p w14:paraId="757F83F9" w14:textId="444DF2E2" w:rsidR="00BF7435" w:rsidRPr="006A5BED" w:rsidRDefault="00BF7435" w:rsidP="006A5BED">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460"/>
      </w:tblGrid>
      <w:tr w:rsidR="00BF7435" w:rsidRPr="00871E93" w14:paraId="16728C86" w14:textId="77777777" w:rsidTr="00AE03AB">
        <w:tc>
          <w:tcPr>
            <w:tcW w:w="8978" w:type="dxa"/>
            <w:gridSpan w:val="2"/>
            <w:shd w:val="clear" w:color="auto" w:fill="000000" w:themeFill="text1"/>
          </w:tcPr>
          <w:p w14:paraId="37F6E9C2" w14:textId="77777777" w:rsidR="00BF7435" w:rsidRPr="00871E93" w:rsidRDefault="00BF7435"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Recuerda</w:t>
            </w:r>
          </w:p>
        </w:tc>
      </w:tr>
      <w:tr w:rsidR="00BF7435" w:rsidRPr="00871E93" w14:paraId="06A04D35" w14:textId="77777777" w:rsidTr="00AE03AB">
        <w:tc>
          <w:tcPr>
            <w:tcW w:w="2518" w:type="dxa"/>
          </w:tcPr>
          <w:p w14:paraId="4385AA60" w14:textId="77777777" w:rsidR="00BF7435" w:rsidRPr="00871E93" w:rsidRDefault="00BF7435" w:rsidP="00AE03AB">
            <w:pPr>
              <w:rPr>
                <w:rFonts w:ascii="Times New Roman" w:hAnsi="Times New Roman" w:cs="Times New Roman"/>
                <w:b/>
                <w:sz w:val="24"/>
                <w:szCs w:val="24"/>
              </w:rPr>
            </w:pPr>
            <w:r w:rsidRPr="00871E93">
              <w:rPr>
                <w:rFonts w:ascii="Times New Roman" w:hAnsi="Times New Roman" w:cs="Times New Roman"/>
                <w:b/>
                <w:sz w:val="24"/>
                <w:szCs w:val="24"/>
              </w:rPr>
              <w:t>Contenido</w:t>
            </w:r>
          </w:p>
        </w:tc>
        <w:tc>
          <w:tcPr>
            <w:tcW w:w="6460" w:type="dxa"/>
          </w:tcPr>
          <w:p w14:paraId="79E5F977" w14:textId="1E670165" w:rsidR="00BF7435" w:rsidRPr="00871E93" w:rsidRDefault="00BF7435" w:rsidP="006A5BED">
            <w:pPr>
              <w:tabs>
                <w:tab w:val="right" w:pos="8498"/>
              </w:tabs>
              <w:rPr>
                <w:rFonts w:ascii="Times New Roman" w:hAnsi="Times New Roman" w:cs="Times New Roman"/>
                <w:sz w:val="24"/>
                <w:szCs w:val="24"/>
              </w:rPr>
            </w:pPr>
            <w:r w:rsidRPr="00871E93">
              <w:rPr>
                <w:rFonts w:ascii="Times New Roman" w:hAnsi="Times New Roman" w:cs="Times New Roman"/>
                <w:sz w:val="24"/>
                <w:szCs w:val="24"/>
              </w:rPr>
              <w:t xml:space="preserve">Las figuras semánticas </w:t>
            </w:r>
            <w:r w:rsidR="006A5BED">
              <w:rPr>
                <w:rFonts w:ascii="Times New Roman" w:hAnsi="Times New Roman" w:cs="Times New Roman"/>
                <w:sz w:val="24"/>
                <w:szCs w:val="24"/>
              </w:rPr>
              <w:t xml:space="preserve">son expresiones que </w:t>
            </w:r>
            <w:r w:rsidRPr="00871E93">
              <w:rPr>
                <w:rFonts w:ascii="Times New Roman" w:hAnsi="Times New Roman" w:cs="Times New Roman"/>
                <w:sz w:val="24"/>
                <w:szCs w:val="24"/>
              </w:rPr>
              <w:t xml:space="preserve">sirven para ampliar, cambiar, mover, trasladar, reemplazar y esconder el significado de las palabras, entre otras muchas funciones. La </w:t>
            </w:r>
            <w:r w:rsidRPr="00871E93">
              <w:rPr>
                <w:rFonts w:ascii="Times New Roman" w:hAnsi="Times New Roman" w:cs="Times New Roman"/>
                <w:b/>
                <w:sz w:val="24"/>
                <w:szCs w:val="24"/>
              </w:rPr>
              <w:t>metáfora</w:t>
            </w:r>
            <w:r w:rsidR="00475900">
              <w:rPr>
                <w:rFonts w:ascii="Times New Roman" w:hAnsi="Times New Roman" w:cs="Times New Roman"/>
                <w:sz w:val="24"/>
                <w:szCs w:val="24"/>
              </w:rPr>
              <w:t xml:space="preserve"> es una de ella</w:t>
            </w:r>
            <w:r w:rsidRPr="00871E93">
              <w:rPr>
                <w:rFonts w:ascii="Times New Roman" w:hAnsi="Times New Roman" w:cs="Times New Roman"/>
                <w:sz w:val="24"/>
                <w:szCs w:val="24"/>
              </w:rPr>
              <w:t xml:space="preserve">s y consiste en </w:t>
            </w:r>
            <w:r w:rsidRPr="00871E93">
              <w:rPr>
                <w:rFonts w:ascii="Times New Roman" w:hAnsi="Times New Roman" w:cs="Times New Roman"/>
                <w:b/>
                <w:sz w:val="24"/>
                <w:szCs w:val="24"/>
              </w:rPr>
              <w:t>nombrar una realidad</w:t>
            </w:r>
            <w:r w:rsidRPr="00871E93">
              <w:rPr>
                <w:rFonts w:ascii="Times New Roman" w:hAnsi="Times New Roman" w:cs="Times New Roman"/>
                <w:sz w:val="24"/>
                <w:szCs w:val="24"/>
              </w:rPr>
              <w:t xml:space="preserve"> con el nombre de otra que se considera </w:t>
            </w:r>
            <w:r w:rsidRPr="00871E93">
              <w:rPr>
                <w:rFonts w:ascii="Times New Roman" w:hAnsi="Times New Roman" w:cs="Times New Roman"/>
                <w:b/>
                <w:sz w:val="24"/>
                <w:szCs w:val="24"/>
              </w:rPr>
              <w:t>semejante</w:t>
            </w:r>
            <w:r w:rsidRPr="00871E93">
              <w:rPr>
                <w:rFonts w:ascii="Times New Roman" w:hAnsi="Times New Roman" w:cs="Times New Roman"/>
                <w:sz w:val="24"/>
                <w:szCs w:val="24"/>
              </w:rPr>
              <w:t>. Un término real (A) es sustituido por otro imaginario (B).</w:t>
            </w:r>
          </w:p>
        </w:tc>
      </w:tr>
    </w:tbl>
    <w:p w14:paraId="4EBEB136" w14:textId="77777777" w:rsidR="00BF7435" w:rsidRPr="00871E93" w:rsidRDefault="00BF7435" w:rsidP="00BF7435">
      <w:pPr>
        <w:tabs>
          <w:tab w:val="right" w:pos="8498"/>
        </w:tabs>
        <w:spacing w:after="0"/>
        <w:rPr>
          <w:rFonts w:ascii="Times New Roman" w:hAnsi="Times New Roman" w:cs="Times New Roman"/>
          <w:sz w:val="24"/>
          <w:szCs w:val="24"/>
          <w:highlight w:val="yellow"/>
        </w:rPr>
      </w:pPr>
    </w:p>
    <w:p w14:paraId="5BAAE4D9" w14:textId="07A61CAB" w:rsidR="006A1A3D" w:rsidRDefault="006A1A3D" w:rsidP="00BF7435">
      <w:pPr>
        <w:spacing w:after="0"/>
        <w:rPr>
          <w:rFonts w:ascii="Times New Roman" w:hAnsi="Times New Roman" w:cs="Times New Roman"/>
          <w:sz w:val="24"/>
          <w:szCs w:val="24"/>
        </w:rPr>
      </w:pPr>
      <w:r>
        <w:rPr>
          <w:rFonts w:ascii="Times New Roman" w:hAnsi="Times New Roman" w:cs="Times New Roman"/>
          <w:sz w:val="24"/>
          <w:szCs w:val="24"/>
        </w:rPr>
        <w:t xml:space="preserve">Una metáfora se da cuando le atribuimos características </w:t>
      </w:r>
      <w:r w:rsidR="0036534B">
        <w:rPr>
          <w:rFonts w:ascii="Times New Roman" w:hAnsi="Times New Roman" w:cs="Times New Roman"/>
          <w:sz w:val="24"/>
          <w:szCs w:val="24"/>
        </w:rPr>
        <w:t xml:space="preserve">de un objeto a otro. Por ejemplo, en la expresión </w:t>
      </w:r>
      <w:r>
        <w:rPr>
          <w:rFonts w:ascii="Times New Roman" w:hAnsi="Times New Roman" w:cs="Times New Roman"/>
          <w:sz w:val="24"/>
          <w:szCs w:val="24"/>
        </w:rPr>
        <w:t>“</w:t>
      </w:r>
      <w:r w:rsidR="0036534B">
        <w:rPr>
          <w:rFonts w:ascii="Times New Roman" w:hAnsi="Times New Roman" w:cs="Times New Roman"/>
          <w:sz w:val="24"/>
          <w:szCs w:val="24"/>
        </w:rPr>
        <w:t>las nubes son</w:t>
      </w:r>
      <w:r>
        <w:rPr>
          <w:rFonts w:ascii="Times New Roman" w:hAnsi="Times New Roman" w:cs="Times New Roman"/>
          <w:sz w:val="24"/>
          <w:szCs w:val="24"/>
        </w:rPr>
        <w:t xml:space="preserve"> algodón”</w:t>
      </w:r>
      <w:r w:rsidR="0036534B">
        <w:rPr>
          <w:rFonts w:ascii="Times New Roman" w:hAnsi="Times New Roman" w:cs="Times New Roman"/>
          <w:sz w:val="24"/>
          <w:szCs w:val="24"/>
        </w:rPr>
        <w:t xml:space="preserve"> estamos diciendo que las </w:t>
      </w:r>
      <w:r w:rsidR="0036534B" w:rsidRPr="0036534B">
        <w:rPr>
          <w:rFonts w:ascii="Times New Roman" w:hAnsi="Times New Roman" w:cs="Times New Roman"/>
          <w:i/>
          <w:sz w:val="24"/>
          <w:szCs w:val="24"/>
        </w:rPr>
        <w:t>nubes</w:t>
      </w:r>
      <w:r w:rsidR="0036534B">
        <w:rPr>
          <w:rFonts w:ascii="Times New Roman" w:hAnsi="Times New Roman" w:cs="Times New Roman"/>
          <w:sz w:val="24"/>
          <w:szCs w:val="24"/>
        </w:rPr>
        <w:t xml:space="preserve"> tienen características del </w:t>
      </w:r>
      <w:r w:rsidR="0036534B" w:rsidRPr="0036534B">
        <w:rPr>
          <w:rFonts w:ascii="Times New Roman" w:hAnsi="Times New Roman" w:cs="Times New Roman"/>
          <w:i/>
          <w:sz w:val="24"/>
          <w:szCs w:val="24"/>
        </w:rPr>
        <w:t>algodón</w:t>
      </w:r>
      <w:r w:rsidR="0036534B">
        <w:rPr>
          <w:rFonts w:ascii="Times New Roman" w:hAnsi="Times New Roman" w:cs="Times New Roman"/>
          <w:sz w:val="24"/>
          <w:szCs w:val="24"/>
        </w:rPr>
        <w:t xml:space="preserve">: son blancas, suaves y esponjosas. </w:t>
      </w:r>
    </w:p>
    <w:p w14:paraId="7639409A" w14:textId="77777777" w:rsidR="006A1A3D" w:rsidRDefault="006A1A3D" w:rsidP="00BF7435">
      <w:pPr>
        <w:spacing w:after="0"/>
        <w:rPr>
          <w:rFonts w:ascii="Times New Roman" w:hAnsi="Times New Roman" w:cs="Times New Roman"/>
          <w:sz w:val="24"/>
          <w:szCs w:val="24"/>
        </w:rPr>
      </w:pPr>
    </w:p>
    <w:p w14:paraId="04A13EFC" w14:textId="6285190C" w:rsidR="00BF7435" w:rsidRPr="00871E93" w:rsidRDefault="00B240F6" w:rsidP="00BF7435">
      <w:pPr>
        <w:spacing w:after="0"/>
        <w:rPr>
          <w:rFonts w:ascii="Times New Roman" w:hAnsi="Times New Roman" w:cs="Times New Roman"/>
          <w:sz w:val="24"/>
          <w:szCs w:val="24"/>
        </w:rPr>
      </w:pPr>
      <w:r>
        <w:rPr>
          <w:rFonts w:ascii="Times New Roman" w:hAnsi="Times New Roman" w:cs="Times New Roman"/>
          <w:sz w:val="24"/>
          <w:szCs w:val="24"/>
        </w:rPr>
        <w:t>T</w:t>
      </w:r>
      <w:r w:rsidR="00BF7435" w:rsidRPr="00871E93">
        <w:rPr>
          <w:rFonts w:ascii="Times New Roman" w:hAnsi="Times New Roman" w:cs="Times New Roman"/>
          <w:sz w:val="24"/>
          <w:szCs w:val="24"/>
        </w:rPr>
        <w:t xml:space="preserve">rata de recordar una de las metáforas más famosas que conozcas y compártela con tus compañeros de </w:t>
      </w:r>
      <w:r w:rsidR="00DC1515">
        <w:rPr>
          <w:rFonts w:ascii="Times New Roman" w:hAnsi="Times New Roman" w:cs="Times New Roman"/>
          <w:sz w:val="24"/>
          <w:szCs w:val="24"/>
        </w:rPr>
        <w:t xml:space="preserve">clase. Si no recuerdas, </w:t>
      </w:r>
      <w:r w:rsidR="00BF7435" w:rsidRPr="00871E93">
        <w:rPr>
          <w:rFonts w:ascii="Times New Roman" w:hAnsi="Times New Roman" w:cs="Times New Roman"/>
          <w:sz w:val="24"/>
          <w:szCs w:val="24"/>
        </w:rPr>
        <w:t xml:space="preserve">¿puedes inventar una?, ¿cómo te imaginas que </w:t>
      </w:r>
      <w:r w:rsidR="00BA1866">
        <w:rPr>
          <w:rFonts w:ascii="Times New Roman" w:hAnsi="Times New Roman" w:cs="Times New Roman"/>
          <w:sz w:val="24"/>
          <w:szCs w:val="24"/>
        </w:rPr>
        <w:t>usamos las metáforas en nuestras conversaciones diarias</w:t>
      </w:r>
      <w:r w:rsidR="00BF7435" w:rsidRPr="00871E93">
        <w:rPr>
          <w:rFonts w:ascii="Times New Roman" w:hAnsi="Times New Roman" w:cs="Times New Roman"/>
          <w:sz w:val="24"/>
          <w:szCs w:val="24"/>
        </w:rPr>
        <w:t xml:space="preserve">? y ¿en qué </w:t>
      </w:r>
      <w:r w:rsidR="00BA1866">
        <w:rPr>
          <w:rFonts w:ascii="Times New Roman" w:hAnsi="Times New Roman" w:cs="Times New Roman"/>
          <w:sz w:val="24"/>
          <w:szCs w:val="24"/>
        </w:rPr>
        <w:t>momentos</w:t>
      </w:r>
      <w:r w:rsidR="00BF7435" w:rsidRPr="00871E93">
        <w:rPr>
          <w:rFonts w:ascii="Times New Roman" w:hAnsi="Times New Roman" w:cs="Times New Roman"/>
          <w:sz w:val="24"/>
          <w:szCs w:val="24"/>
        </w:rPr>
        <w:t>?</w:t>
      </w:r>
    </w:p>
    <w:p w14:paraId="38F9FF45" w14:textId="77777777" w:rsidR="00BF7435" w:rsidRPr="00871E93" w:rsidRDefault="00BF7435" w:rsidP="00BF7435">
      <w:pPr>
        <w:tabs>
          <w:tab w:val="right" w:pos="8498"/>
        </w:tabs>
        <w:spacing w:after="0"/>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BF7435" w:rsidRPr="00871E93" w14:paraId="73A40D4D" w14:textId="77777777" w:rsidTr="00AE03A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C2DCF8" w14:textId="77777777" w:rsidR="00BF7435" w:rsidRPr="00871E93" w:rsidRDefault="00BF7435"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Profundiza (recurso de exposición)</w:t>
            </w:r>
          </w:p>
        </w:tc>
      </w:tr>
      <w:tr w:rsidR="00BF7435" w:rsidRPr="00871E93" w14:paraId="2EB13292" w14:textId="77777777" w:rsidTr="00AE03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9F42CC" w14:textId="77777777" w:rsidR="00BF7435" w:rsidRPr="00871E93" w:rsidRDefault="00BF7435" w:rsidP="00AE03AB">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D287D1" w14:textId="31521EB1" w:rsidR="00BF7435" w:rsidRPr="00871E93" w:rsidRDefault="00BF7435" w:rsidP="00BF7435">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LE_10_02_REC140</w:t>
            </w:r>
          </w:p>
        </w:tc>
      </w:tr>
      <w:tr w:rsidR="00BF7435" w:rsidRPr="00871E93" w14:paraId="4D46E213" w14:textId="77777777" w:rsidTr="00AE03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EDD61E" w14:textId="77777777" w:rsidR="00BF7435" w:rsidRPr="00871E93" w:rsidRDefault="00BF7435"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C16E3" w14:textId="77777777" w:rsidR="00BF7435" w:rsidRPr="00871E93" w:rsidRDefault="00BF7435" w:rsidP="00AE03AB">
            <w:pPr>
              <w:rPr>
                <w:rFonts w:ascii="Times New Roman" w:hAnsi="Times New Roman" w:cs="Times New Roman"/>
                <w:color w:val="000000"/>
                <w:sz w:val="24"/>
                <w:szCs w:val="24"/>
              </w:rPr>
            </w:pPr>
            <w:r w:rsidRPr="00871E93">
              <w:rPr>
                <w:rFonts w:ascii="Times New Roman" w:hAnsi="Times New Roman" w:cs="Times New Roman"/>
                <w:color w:val="000000"/>
                <w:sz w:val="24"/>
                <w:szCs w:val="24"/>
              </w:rPr>
              <w:t xml:space="preserve">La metáfora  </w:t>
            </w:r>
          </w:p>
        </w:tc>
      </w:tr>
      <w:tr w:rsidR="00BF7435" w:rsidRPr="00871E93" w14:paraId="6EEA98BC" w14:textId="77777777" w:rsidTr="00AE03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5BC40D" w14:textId="77777777" w:rsidR="00BF7435" w:rsidRPr="00871E93" w:rsidRDefault="00BF7435"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7CF5B2" w14:textId="4DD5C98C" w:rsidR="00BF7435" w:rsidRPr="00871E93" w:rsidRDefault="00BF7435" w:rsidP="00D13B80">
            <w:pPr>
              <w:shd w:val="clear" w:color="auto" w:fill="FFFFFF"/>
              <w:rPr>
                <w:rFonts w:ascii="Times New Roman" w:hAnsi="Times New Roman" w:cs="Times New Roman"/>
                <w:color w:val="000000"/>
                <w:sz w:val="24"/>
                <w:szCs w:val="24"/>
              </w:rPr>
            </w:pPr>
            <w:r w:rsidRPr="00871E93">
              <w:rPr>
                <w:rFonts w:ascii="Times New Roman" w:hAnsi="Times New Roman" w:cs="Times New Roman"/>
                <w:color w:val="000000"/>
                <w:sz w:val="24"/>
                <w:szCs w:val="24"/>
              </w:rPr>
              <w:t xml:space="preserve">Interactivo para explicar qué es una metáfora, sus clases y los diferentes ámbitos en los que se </w:t>
            </w:r>
            <w:r w:rsidR="00D13B80">
              <w:rPr>
                <w:rFonts w:ascii="Times New Roman" w:hAnsi="Times New Roman" w:cs="Times New Roman"/>
                <w:color w:val="000000"/>
                <w:sz w:val="24"/>
                <w:szCs w:val="24"/>
              </w:rPr>
              <w:t>utiliza</w:t>
            </w:r>
          </w:p>
        </w:tc>
      </w:tr>
    </w:tbl>
    <w:p w14:paraId="38F253CA" w14:textId="77777777" w:rsidR="00BF7435" w:rsidRPr="00871E93" w:rsidRDefault="00BF7435" w:rsidP="00BF7435">
      <w:pPr>
        <w:tabs>
          <w:tab w:val="right" w:pos="8498"/>
        </w:tabs>
        <w:spacing w:after="0"/>
        <w:rPr>
          <w:rFonts w:ascii="Times New Roman" w:hAnsi="Times New Roman" w:cs="Times New Roman"/>
          <w:sz w:val="24"/>
          <w:szCs w:val="24"/>
          <w:highlight w:val="yellow"/>
        </w:rPr>
      </w:pPr>
    </w:p>
    <w:p w14:paraId="43855103" w14:textId="615C0FFC" w:rsidR="00BF7435" w:rsidRPr="00871E93" w:rsidRDefault="00BF7435" w:rsidP="00BF7435">
      <w:pPr>
        <w:tabs>
          <w:tab w:val="right" w:pos="8498"/>
        </w:tabs>
        <w:spacing w:after="0"/>
        <w:rPr>
          <w:rFonts w:ascii="Times New Roman" w:hAnsi="Times New Roman" w:cs="Times New Roman"/>
          <w:sz w:val="24"/>
          <w:szCs w:val="24"/>
          <w:shd w:val="clear" w:color="auto" w:fill="FFFFFF"/>
        </w:rPr>
      </w:pPr>
      <w:r w:rsidRPr="00871E93">
        <w:rPr>
          <w:rFonts w:ascii="Times New Roman" w:hAnsi="Times New Roman" w:cs="Times New Roman"/>
          <w:sz w:val="24"/>
          <w:szCs w:val="24"/>
        </w:rPr>
        <w:t xml:space="preserve">La </w:t>
      </w:r>
      <w:r w:rsidRPr="00871E93">
        <w:rPr>
          <w:rFonts w:ascii="Times New Roman" w:hAnsi="Times New Roman" w:cs="Times New Roman"/>
          <w:b/>
          <w:sz w:val="24"/>
          <w:szCs w:val="24"/>
        </w:rPr>
        <w:t>metáfora</w:t>
      </w:r>
      <w:r w:rsidRPr="00871E93">
        <w:rPr>
          <w:rFonts w:ascii="Times New Roman" w:hAnsi="Times New Roman" w:cs="Times New Roman"/>
          <w:sz w:val="24"/>
          <w:szCs w:val="24"/>
        </w:rPr>
        <w:t xml:space="preserve"> pertenece al grupo de los </w:t>
      </w:r>
      <w:r w:rsidRPr="00871E93">
        <w:rPr>
          <w:rFonts w:ascii="Times New Roman" w:hAnsi="Times New Roman" w:cs="Times New Roman"/>
          <w:b/>
          <w:sz w:val="24"/>
          <w:szCs w:val="24"/>
        </w:rPr>
        <w:t>tropos</w:t>
      </w:r>
      <w:r w:rsidRPr="00871E93">
        <w:rPr>
          <w:rFonts w:ascii="Times New Roman" w:hAnsi="Times New Roman" w:cs="Times New Roman"/>
          <w:sz w:val="24"/>
          <w:szCs w:val="24"/>
        </w:rPr>
        <w:t xml:space="preserve">, </w:t>
      </w:r>
      <w:r w:rsidRPr="00871E93">
        <w:rPr>
          <w:rFonts w:ascii="Times New Roman" w:hAnsi="Times New Roman" w:cs="Times New Roman"/>
          <w:sz w:val="24"/>
          <w:szCs w:val="24"/>
          <w:shd w:val="clear" w:color="auto" w:fill="FFFFFF"/>
        </w:rPr>
        <w:t xml:space="preserve">un tipo de figura retórica que consiste en el uso de palabras en sentido figurado (distinto al habitual) para describir determinados conceptos. El uso de tropos es muy común en nuestra comunicación diaria.  </w:t>
      </w:r>
    </w:p>
    <w:p w14:paraId="6C81B7C1" w14:textId="77777777" w:rsidR="00BF7435" w:rsidRPr="00871E93" w:rsidRDefault="00BF7435" w:rsidP="00E61902">
      <w:pPr>
        <w:tabs>
          <w:tab w:val="right" w:pos="8498"/>
        </w:tabs>
        <w:spacing w:after="0"/>
        <w:jc w:val="center"/>
        <w:rPr>
          <w:rFonts w:ascii="Times New Roman" w:hAnsi="Times New Roman" w:cs="Times New Roman"/>
          <w:sz w:val="24"/>
          <w:szCs w:val="24"/>
          <w:shd w:val="clear" w:color="auto" w:fill="FFFFFF"/>
        </w:rPr>
      </w:pPr>
    </w:p>
    <w:tbl>
      <w:tblPr>
        <w:tblStyle w:val="Tablaconcuadrcula"/>
        <w:tblW w:w="0" w:type="auto"/>
        <w:tblLook w:val="04A0" w:firstRow="1" w:lastRow="0" w:firstColumn="1" w:lastColumn="0" w:noHBand="0" w:noVBand="1"/>
      </w:tblPr>
      <w:tblGrid>
        <w:gridCol w:w="2518"/>
        <w:gridCol w:w="6515"/>
      </w:tblGrid>
      <w:tr w:rsidR="00BF7435" w:rsidRPr="00871E93" w14:paraId="2E8C3FFD" w14:textId="77777777" w:rsidTr="00AE03AB">
        <w:tc>
          <w:tcPr>
            <w:tcW w:w="9033" w:type="dxa"/>
            <w:gridSpan w:val="2"/>
            <w:shd w:val="clear" w:color="auto" w:fill="0D0D0D" w:themeFill="text1" w:themeFillTint="F2"/>
          </w:tcPr>
          <w:p w14:paraId="477354E2" w14:textId="77777777" w:rsidR="00BF7435" w:rsidRPr="00871E93" w:rsidRDefault="00BF7435"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Imagen (fotografía, gráfica o ilustración)</w:t>
            </w:r>
          </w:p>
        </w:tc>
      </w:tr>
      <w:tr w:rsidR="00BF7435" w:rsidRPr="00871E93" w14:paraId="337A9A42" w14:textId="77777777" w:rsidTr="00AE03AB">
        <w:tc>
          <w:tcPr>
            <w:tcW w:w="2518" w:type="dxa"/>
          </w:tcPr>
          <w:p w14:paraId="557F973D" w14:textId="77777777" w:rsidR="00BF7435" w:rsidRPr="00871E93" w:rsidRDefault="00BF7435" w:rsidP="00AE03AB">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Pr>
          <w:p w14:paraId="1AD9E032" w14:textId="2F5C3004" w:rsidR="00BF7435" w:rsidRPr="00871E93" w:rsidRDefault="00BF7435" w:rsidP="00AE03AB">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LE_10_02_IMG08</w:t>
            </w:r>
          </w:p>
        </w:tc>
      </w:tr>
      <w:tr w:rsidR="00BF7435" w:rsidRPr="00871E93" w14:paraId="4ECE3B1F" w14:textId="77777777" w:rsidTr="00AE03AB">
        <w:tc>
          <w:tcPr>
            <w:tcW w:w="2518" w:type="dxa"/>
          </w:tcPr>
          <w:p w14:paraId="017CA362" w14:textId="77777777" w:rsidR="00BF7435" w:rsidRPr="00871E93" w:rsidRDefault="00BF7435"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Pr>
          <w:p w14:paraId="25948C11" w14:textId="51A85C00" w:rsidR="00BF7435" w:rsidRPr="00871E93" w:rsidRDefault="00BF7435" w:rsidP="00AE03AB">
            <w:pPr>
              <w:rPr>
                <w:rFonts w:ascii="Times New Roman" w:hAnsi="Times New Roman" w:cs="Times New Roman"/>
                <w:color w:val="000000"/>
                <w:sz w:val="24"/>
                <w:szCs w:val="24"/>
              </w:rPr>
            </w:pPr>
            <w:r w:rsidRPr="00871E93">
              <w:rPr>
                <w:rFonts w:ascii="Times New Roman" w:hAnsi="Times New Roman" w:cs="Times New Roman"/>
                <w:color w:val="000000"/>
                <w:sz w:val="24"/>
                <w:szCs w:val="24"/>
              </w:rPr>
              <w:t>Foto de un gato</w:t>
            </w:r>
          </w:p>
        </w:tc>
      </w:tr>
      <w:tr w:rsidR="00BF7435" w:rsidRPr="00871E93" w14:paraId="0CDDE14F" w14:textId="77777777" w:rsidTr="00AE03AB">
        <w:tc>
          <w:tcPr>
            <w:tcW w:w="2518" w:type="dxa"/>
          </w:tcPr>
          <w:p w14:paraId="58BEFC86" w14:textId="77777777" w:rsidR="00BF7435" w:rsidRPr="00871E93" w:rsidRDefault="00BF7435"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Código Shutterstock (o URL o la ruta en AulaPlaneta)</w:t>
            </w:r>
          </w:p>
        </w:tc>
        <w:tc>
          <w:tcPr>
            <w:tcW w:w="6515" w:type="dxa"/>
          </w:tcPr>
          <w:p w14:paraId="31EA8430" w14:textId="4751B959" w:rsidR="00BF7435" w:rsidRPr="00871E93" w:rsidRDefault="009A4199" w:rsidP="00AE03AB">
            <w:pPr>
              <w:rPr>
                <w:rFonts w:ascii="Times New Roman" w:hAnsi="Times New Roman" w:cs="Times New Roman"/>
                <w:color w:val="000000"/>
                <w:sz w:val="24"/>
                <w:szCs w:val="24"/>
              </w:rPr>
            </w:pPr>
            <w:hyperlink r:id="rId21" w:history="1">
              <w:r w:rsidR="00BF7435" w:rsidRPr="00871E93">
                <w:rPr>
                  <w:rStyle w:val="Hipervnculo"/>
                  <w:rFonts w:ascii="Times New Roman" w:hAnsi="Times New Roman" w:cs="Times New Roman"/>
                  <w:sz w:val="24"/>
                  <w:szCs w:val="24"/>
                </w:rPr>
                <w:t>208526818</w:t>
              </w:r>
            </w:hyperlink>
          </w:p>
        </w:tc>
      </w:tr>
      <w:tr w:rsidR="00BF7435" w:rsidRPr="00871E93" w14:paraId="1A3A5EE2" w14:textId="77777777" w:rsidTr="00AE03AB">
        <w:tc>
          <w:tcPr>
            <w:tcW w:w="2518" w:type="dxa"/>
          </w:tcPr>
          <w:p w14:paraId="37194C32" w14:textId="77777777" w:rsidR="00BF7435" w:rsidRPr="00871E93" w:rsidRDefault="00BF7435"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Pie de imagen</w:t>
            </w:r>
          </w:p>
        </w:tc>
        <w:tc>
          <w:tcPr>
            <w:tcW w:w="6515" w:type="dxa"/>
          </w:tcPr>
          <w:p w14:paraId="608CF25A" w14:textId="015F47B8" w:rsidR="00BF7435" w:rsidRPr="00871E93" w:rsidRDefault="00BF7435" w:rsidP="005B4624">
            <w:pPr>
              <w:rPr>
                <w:rFonts w:ascii="Times New Roman" w:eastAsia="Times New Roman" w:hAnsi="Times New Roman" w:cs="Times New Roman"/>
                <w:sz w:val="24"/>
                <w:szCs w:val="24"/>
                <w:lang w:val="es-ES_tradnl" w:eastAsia="es-ES"/>
              </w:rPr>
            </w:pPr>
            <w:r w:rsidRPr="00871E93">
              <w:rPr>
                <w:rFonts w:ascii="Times New Roman" w:eastAsia="Times New Roman" w:hAnsi="Times New Roman" w:cs="Times New Roman"/>
                <w:sz w:val="24"/>
                <w:szCs w:val="24"/>
                <w:lang w:val="es-ES_tradnl" w:eastAsia="es-ES"/>
              </w:rPr>
              <w:t>¿Qué sensaciones te suscita esta imagen? Escribe al menos tres palabras para definir esta foto. Esta imagen es una metáfora visual, pues apela tanto a la imagen del gato como a su reflejo. ¿Qué quiere decir la sombra de</w:t>
            </w:r>
            <w:r w:rsidR="009E0F0D">
              <w:rPr>
                <w:rFonts w:ascii="Times New Roman" w:eastAsia="Times New Roman" w:hAnsi="Times New Roman" w:cs="Times New Roman"/>
                <w:sz w:val="24"/>
                <w:szCs w:val="24"/>
                <w:lang w:val="es-ES_tradnl" w:eastAsia="es-ES"/>
              </w:rPr>
              <w:t>l</w:t>
            </w:r>
            <w:r w:rsidRPr="00871E93">
              <w:rPr>
                <w:rFonts w:ascii="Times New Roman" w:eastAsia="Times New Roman" w:hAnsi="Times New Roman" w:cs="Times New Roman"/>
                <w:sz w:val="24"/>
                <w:szCs w:val="24"/>
                <w:lang w:val="es-ES_tradnl" w:eastAsia="es-ES"/>
              </w:rPr>
              <w:t xml:space="preserve"> león sobre la pared? Comparte con </w:t>
            </w:r>
            <w:r w:rsidR="005B4624">
              <w:rPr>
                <w:rFonts w:ascii="Times New Roman" w:eastAsia="Times New Roman" w:hAnsi="Times New Roman" w:cs="Times New Roman"/>
                <w:sz w:val="24"/>
                <w:szCs w:val="24"/>
                <w:lang w:val="es-ES_tradnl" w:eastAsia="es-ES"/>
              </w:rPr>
              <w:t>tus compañeros</w:t>
            </w:r>
            <w:r w:rsidRPr="00871E93">
              <w:rPr>
                <w:rFonts w:ascii="Times New Roman" w:eastAsia="Times New Roman" w:hAnsi="Times New Roman" w:cs="Times New Roman"/>
                <w:sz w:val="24"/>
                <w:szCs w:val="24"/>
                <w:lang w:val="es-ES_tradnl" w:eastAsia="es-ES"/>
              </w:rPr>
              <w:t xml:space="preserve">.  </w:t>
            </w:r>
          </w:p>
        </w:tc>
      </w:tr>
    </w:tbl>
    <w:p w14:paraId="4C56C510" w14:textId="77777777" w:rsidR="00BF7435" w:rsidRPr="00871E93" w:rsidRDefault="00BF7435" w:rsidP="00BF7435">
      <w:pPr>
        <w:tabs>
          <w:tab w:val="right" w:pos="8498"/>
        </w:tabs>
        <w:spacing w:after="0"/>
        <w:jc w:val="both"/>
        <w:rPr>
          <w:rFonts w:ascii="Times New Roman" w:hAnsi="Times New Roman" w:cs="Times New Roman"/>
          <w:sz w:val="24"/>
          <w:szCs w:val="24"/>
          <w:shd w:val="clear" w:color="auto" w:fill="FFFFFF"/>
        </w:rPr>
      </w:pPr>
    </w:p>
    <w:p w14:paraId="23DE21C5" w14:textId="77777777" w:rsidR="00867A34" w:rsidRPr="00871E93" w:rsidRDefault="00867A34" w:rsidP="00867A34">
      <w:pPr>
        <w:tabs>
          <w:tab w:val="right" w:pos="8498"/>
        </w:tabs>
        <w:spacing w:after="0"/>
        <w:rPr>
          <w:rFonts w:ascii="Times New Roman" w:hAnsi="Times New Roman" w:cs="Times New Roman"/>
          <w:sz w:val="24"/>
          <w:szCs w:val="24"/>
          <w:shd w:val="clear" w:color="auto" w:fill="FFFFFF"/>
        </w:rPr>
      </w:pPr>
      <w:r w:rsidRPr="00871E93">
        <w:rPr>
          <w:rFonts w:ascii="Times New Roman" w:hAnsi="Times New Roman" w:cs="Times New Roman"/>
          <w:sz w:val="24"/>
          <w:szCs w:val="24"/>
          <w:shd w:val="clear" w:color="auto" w:fill="FFFFFF"/>
        </w:rPr>
        <w:lastRenderedPageBreak/>
        <w:t xml:space="preserve">Etimológicamente </w:t>
      </w:r>
      <w:r>
        <w:rPr>
          <w:rFonts w:ascii="Times New Roman" w:hAnsi="Times New Roman" w:cs="Times New Roman"/>
          <w:sz w:val="24"/>
          <w:szCs w:val="24"/>
          <w:shd w:val="clear" w:color="auto" w:fill="FFFFFF"/>
        </w:rPr>
        <w:t xml:space="preserve">la palabra </w:t>
      </w:r>
      <w:r w:rsidRPr="00E06EFD">
        <w:rPr>
          <w:rFonts w:ascii="Times New Roman" w:hAnsi="Times New Roman" w:cs="Times New Roman"/>
          <w:i/>
          <w:sz w:val="24"/>
          <w:szCs w:val="24"/>
          <w:shd w:val="clear" w:color="auto" w:fill="FFFFFF"/>
        </w:rPr>
        <w:t>metáfora</w:t>
      </w:r>
      <w:r>
        <w:rPr>
          <w:rFonts w:ascii="Times New Roman" w:hAnsi="Times New Roman" w:cs="Times New Roman"/>
          <w:sz w:val="24"/>
          <w:szCs w:val="24"/>
          <w:shd w:val="clear" w:color="auto" w:fill="FFFFFF"/>
        </w:rPr>
        <w:t xml:space="preserve"> </w:t>
      </w:r>
      <w:r w:rsidRPr="00871E93">
        <w:rPr>
          <w:rFonts w:ascii="Times New Roman" w:hAnsi="Times New Roman" w:cs="Times New Roman"/>
          <w:sz w:val="24"/>
          <w:szCs w:val="24"/>
          <w:shd w:val="clear" w:color="auto" w:fill="FFFFFF"/>
        </w:rPr>
        <w:t>proviene del griego</w:t>
      </w:r>
      <w:r w:rsidRPr="00871E93">
        <w:rPr>
          <w:rStyle w:val="apple-converted-space"/>
          <w:rFonts w:ascii="Times New Roman" w:hAnsi="Times New Roman" w:cs="Times New Roman"/>
          <w:sz w:val="24"/>
          <w:szCs w:val="24"/>
          <w:shd w:val="clear" w:color="auto" w:fill="FFFFFF"/>
        </w:rPr>
        <w:t> </w:t>
      </w:r>
      <w:r w:rsidRPr="00871E93">
        <w:rPr>
          <w:rFonts w:ascii="Times New Roman" w:hAnsi="Times New Roman" w:cs="Times New Roman"/>
          <w:i/>
          <w:iCs/>
          <w:sz w:val="24"/>
          <w:szCs w:val="24"/>
          <w:shd w:val="clear" w:color="auto" w:fill="FFFFFF"/>
        </w:rPr>
        <w:t>"meta"</w:t>
      </w:r>
      <w:r w:rsidRPr="00871E93">
        <w:rPr>
          <w:rStyle w:val="apple-converted-space"/>
          <w:rFonts w:ascii="Times New Roman" w:hAnsi="Times New Roman" w:cs="Times New Roman"/>
          <w:i/>
          <w:iCs/>
          <w:sz w:val="24"/>
          <w:szCs w:val="24"/>
          <w:shd w:val="clear" w:color="auto" w:fill="FFFFFF"/>
        </w:rPr>
        <w:t> </w:t>
      </w:r>
      <w:r w:rsidRPr="00871E93">
        <w:rPr>
          <w:rFonts w:ascii="Times New Roman" w:hAnsi="Times New Roman" w:cs="Times New Roman"/>
          <w:sz w:val="24"/>
          <w:szCs w:val="24"/>
          <w:shd w:val="clear" w:color="auto" w:fill="FFFFFF"/>
        </w:rPr>
        <w:t>(fuera o más allá) y "</w:t>
      </w:r>
      <w:r w:rsidRPr="00871E93">
        <w:rPr>
          <w:rFonts w:ascii="Times New Roman" w:hAnsi="Times New Roman" w:cs="Times New Roman"/>
          <w:i/>
          <w:iCs/>
          <w:sz w:val="24"/>
          <w:szCs w:val="24"/>
          <w:shd w:val="clear" w:color="auto" w:fill="FFFFFF"/>
        </w:rPr>
        <w:t>pherein</w:t>
      </w:r>
      <w:r w:rsidRPr="00871E93">
        <w:rPr>
          <w:rFonts w:ascii="Times New Roman" w:hAnsi="Times New Roman" w:cs="Times New Roman"/>
          <w:sz w:val="24"/>
          <w:szCs w:val="24"/>
          <w:shd w:val="clear" w:color="auto" w:fill="FFFFFF"/>
        </w:rPr>
        <w:t>"</w:t>
      </w:r>
      <w:r w:rsidRPr="00871E93">
        <w:rPr>
          <w:rStyle w:val="apple-converted-space"/>
          <w:rFonts w:ascii="Times New Roman" w:hAnsi="Times New Roman" w:cs="Times New Roman"/>
          <w:i/>
          <w:iCs/>
          <w:sz w:val="24"/>
          <w:szCs w:val="24"/>
          <w:shd w:val="clear" w:color="auto" w:fill="FFFFFF"/>
        </w:rPr>
        <w:t> </w:t>
      </w:r>
      <w:r w:rsidRPr="00871E93">
        <w:rPr>
          <w:rFonts w:ascii="Times New Roman" w:hAnsi="Times New Roman" w:cs="Times New Roman"/>
          <w:sz w:val="24"/>
          <w:szCs w:val="24"/>
          <w:shd w:val="clear" w:color="auto" w:fill="FFFFFF"/>
        </w:rPr>
        <w:t>(trasladar).</w:t>
      </w:r>
    </w:p>
    <w:p w14:paraId="7EC96C6B" w14:textId="77777777" w:rsidR="00BF7435" w:rsidRPr="00871E93" w:rsidRDefault="00BF7435" w:rsidP="009E6D9C">
      <w:pPr>
        <w:tabs>
          <w:tab w:val="right" w:pos="8498"/>
        </w:tabs>
        <w:spacing w:after="0"/>
        <w:rPr>
          <w:rFonts w:ascii="Times New Roman" w:hAnsi="Times New Roman" w:cs="Times New Roman"/>
          <w:sz w:val="24"/>
          <w:szCs w:val="24"/>
          <w:shd w:val="clear" w:color="auto" w:fill="FFFFFF"/>
        </w:rPr>
      </w:pPr>
    </w:p>
    <w:tbl>
      <w:tblPr>
        <w:tblStyle w:val="Tablaconcuadrcula"/>
        <w:tblW w:w="0" w:type="auto"/>
        <w:tblLook w:val="04A0" w:firstRow="1" w:lastRow="0" w:firstColumn="1" w:lastColumn="0" w:noHBand="0" w:noVBand="1"/>
      </w:tblPr>
      <w:tblGrid>
        <w:gridCol w:w="2518"/>
        <w:gridCol w:w="6515"/>
      </w:tblGrid>
      <w:tr w:rsidR="00BF7435" w:rsidRPr="00871E93" w14:paraId="18160430" w14:textId="77777777" w:rsidTr="00AE03AB">
        <w:tc>
          <w:tcPr>
            <w:tcW w:w="9033" w:type="dxa"/>
            <w:gridSpan w:val="2"/>
            <w:shd w:val="clear" w:color="auto" w:fill="000000" w:themeFill="text1"/>
          </w:tcPr>
          <w:p w14:paraId="10514022" w14:textId="77777777" w:rsidR="00BF7435" w:rsidRPr="00871E93" w:rsidRDefault="00BF7435" w:rsidP="00AE03AB">
            <w:pPr>
              <w:jc w:val="center"/>
              <w:rPr>
                <w:rFonts w:ascii="Times New Roman" w:eastAsia="Batang" w:hAnsi="Times New Roman" w:cs="Times New Roman"/>
                <w:b/>
                <w:color w:val="FFFFFF" w:themeColor="background1"/>
                <w:sz w:val="24"/>
                <w:szCs w:val="24"/>
              </w:rPr>
            </w:pPr>
            <w:r w:rsidRPr="00871E93">
              <w:rPr>
                <w:rFonts w:ascii="Times New Roman" w:eastAsia="Batang" w:hAnsi="Times New Roman" w:cs="Times New Roman"/>
                <w:b/>
                <w:color w:val="FFFFFF" w:themeColor="background1"/>
                <w:sz w:val="24"/>
                <w:szCs w:val="24"/>
              </w:rPr>
              <w:t>Practica: (recurso de ejercitación)</w:t>
            </w:r>
          </w:p>
        </w:tc>
      </w:tr>
      <w:tr w:rsidR="00BF7435" w:rsidRPr="00871E93" w14:paraId="672D220E" w14:textId="77777777" w:rsidTr="00AE03AB">
        <w:tc>
          <w:tcPr>
            <w:tcW w:w="2518" w:type="dxa"/>
          </w:tcPr>
          <w:p w14:paraId="1FAB62E2" w14:textId="77777777" w:rsidR="00BF7435" w:rsidRPr="00871E93" w:rsidRDefault="00BF7435" w:rsidP="00AE03AB">
            <w:pPr>
              <w:rPr>
                <w:rFonts w:ascii="Times New Roman" w:eastAsia="Batang" w:hAnsi="Times New Roman" w:cs="Times New Roman"/>
                <w:b/>
                <w:color w:val="000000"/>
                <w:sz w:val="24"/>
                <w:szCs w:val="24"/>
              </w:rPr>
            </w:pPr>
            <w:r w:rsidRPr="00871E93">
              <w:rPr>
                <w:rFonts w:ascii="Times New Roman" w:eastAsia="Batang" w:hAnsi="Times New Roman" w:cs="Times New Roman"/>
                <w:b/>
                <w:color w:val="000000"/>
                <w:sz w:val="24"/>
                <w:szCs w:val="24"/>
              </w:rPr>
              <w:t>Código</w:t>
            </w:r>
          </w:p>
        </w:tc>
        <w:tc>
          <w:tcPr>
            <w:tcW w:w="6515" w:type="dxa"/>
          </w:tcPr>
          <w:p w14:paraId="0CFD297C" w14:textId="1A2494F9" w:rsidR="00BF7435" w:rsidRPr="00871E93" w:rsidRDefault="00BF7435" w:rsidP="00AE03AB">
            <w:pPr>
              <w:rPr>
                <w:rFonts w:ascii="Times New Roman" w:eastAsia="Batang" w:hAnsi="Times New Roman" w:cs="Times New Roman"/>
                <w:b/>
                <w:color w:val="000000"/>
                <w:sz w:val="24"/>
                <w:szCs w:val="24"/>
              </w:rPr>
            </w:pPr>
            <w:r w:rsidRPr="00871E93">
              <w:rPr>
                <w:rFonts w:ascii="Times New Roman" w:eastAsia="Batang" w:hAnsi="Times New Roman" w:cs="Times New Roman"/>
                <w:color w:val="000000"/>
                <w:sz w:val="24"/>
                <w:szCs w:val="24"/>
              </w:rPr>
              <w:t>LE_10_02</w:t>
            </w:r>
            <w:r w:rsidR="00D6777F" w:rsidRPr="00871E93">
              <w:rPr>
                <w:rFonts w:ascii="Times New Roman" w:eastAsia="Batang" w:hAnsi="Times New Roman" w:cs="Times New Roman"/>
                <w:color w:val="000000"/>
                <w:sz w:val="24"/>
                <w:szCs w:val="24"/>
              </w:rPr>
              <w:t>_REC150</w:t>
            </w:r>
          </w:p>
        </w:tc>
      </w:tr>
      <w:tr w:rsidR="00BF7435" w:rsidRPr="00871E93" w14:paraId="7A75E031" w14:textId="77777777" w:rsidTr="00AE03AB">
        <w:tc>
          <w:tcPr>
            <w:tcW w:w="2518" w:type="dxa"/>
          </w:tcPr>
          <w:p w14:paraId="49807323" w14:textId="77777777" w:rsidR="00BF7435" w:rsidRPr="00871E93" w:rsidRDefault="00BF7435" w:rsidP="00AE03AB">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Título</w:t>
            </w:r>
          </w:p>
        </w:tc>
        <w:tc>
          <w:tcPr>
            <w:tcW w:w="6515" w:type="dxa"/>
          </w:tcPr>
          <w:p w14:paraId="5FCDEFD0" w14:textId="387211F7" w:rsidR="00BF7435" w:rsidRPr="00871E93" w:rsidRDefault="00D6777F" w:rsidP="00AE03AB">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Asocia cada metáfora con su tipo correspondiente</w:t>
            </w:r>
          </w:p>
        </w:tc>
      </w:tr>
      <w:tr w:rsidR="00BF7435" w:rsidRPr="00871E93" w14:paraId="53764271" w14:textId="77777777" w:rsidTr="00AE03AB">
        <w:tc>
          <w:tcPr>
            <w:tcW w:w="2518" w:type="dxa"/>
          </w:tcPr>
          <w:p w14:paraId="1726ABA5" w14:textId="77777777" w:rsidR="00BF7435" w:rsidRPr="00871E93" w:rsidRDefault="00BF7435" w:rsidP="00AE03AB">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Descripción</w:t>
            </w:r>
          </w:p>
        </w:tc>
        <w:tc>
          <w:tcPr>
            <w:tcW w:w="6515" w:type="dxa"/>
          </w:tcPr>
          <w:p w14:paraId="41938586" w14:textId="63520EE8" w:rsidR="00BF7435" w:rsidRPr="00871E93" w:rsidRDefault="00BF7435" w:rsidP="00D13B80">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 xml:space="preserve">Actividad para practicar </w:t>
            </w:r>
            <w:r w:rsidR="009E0F0D">
              <w:rPr>
                <w:rFonts w:ascii="Times New Roman" w:eastAsia="Batang" w:hAnsi="Times New Roman" w:cs="Times New Roman"/>
                <w:color w:val="000000"/>
                <w:sz w:val="24"/>
                <w:szCs w:val="24"/>
              </w:rPr>
              <w:t>diferentes</w:t>
            </w:r>
            <w:r w:rsidRPr="00871E93">
              <w:rPr>
                <w:rFonts w:ascii="Times New Roman" w:eastAsia="Batang" w:hAnsi="Times New Roman" w:cs="Times New Roman"/>
                <w:color w:val="000000"/>
                <w:sz w:val="24"/>
                <w:szCs w:val="24"/>
              </w:rPr>
              <w:t xml:space="preserve"> tipos de metáfora</w:t>
            </w:r>
          </w:p>
        </w:tc>
      </w:tr>
    </w:tbl>
    <w:p w14:paraId="7ADFBDF1" w14:textId="77777777" w:rsidR="00BF7435" w:rsidRPr="00871E93" w:rsidRDefault="00BF7435" w:rsidP="00BF7435">
      <w:pPr>
        <w:tabs>
          <w:tab w:val="right" w:pos="8498"/>
        </w:tabs>
        <w:spacing w:after="0"/>
        <w:jc w:val="both"/>
        <w:rPr>
          <w:rFonts w:ascii="Times New Roman" w:hAnsi="Times New Roman" w:cs="Times New Roman"/>
          <w:sz w:val="24"/>
          <w:szCs w:val="24"/>
          <w:shd w:val="clear" w:color="auto" w:fill="FFFFFF"/>
        </w:rPr>
      </w:pPr>
    </w:p>
    <w:p w14:paraId="7486BF08" w14:textId="77777777" w:rsidR="00BF7435" w:rsidRPr="00871E93" w:rsidRDefault="00BF7435" w:rsidP="00D6777F">
      <w:pPr>
        <w:tabs>
          <w:tab w:val="right" w:pos="8498"/>
        </w:tabs>
        <w:spacing w:after="0"/>
        <w:rPr>
          <w:rFonts w:ascii="Times New Roman" w:hAnsi="Times New Roman" w:cs="Times New Roman"/>
          <w:b/>
          <w:sz w:val="24"/>
          <w:szCs w:val="24"/>
          <w:shd w:val="clear" w:color="auto" w:fill="FFFFFF"/>
        </w:rPr>
      </w:pPr>
      <w:r w:rsidRPr="00871E93">
        <w:rPr>
          <w:rFonts w:ascii="Times New Roman" w:hAnsi="Times New Roman" w:cs="Times New Roman"/>
          <w:b/>
          <w:sz w:val="24"/>
          <w:szCs w:val="24"/>
          <w:shd w:val="clear" w:color="auto" w:fill="FFFFFF"/>
        </w:rPr>
        <w:t xml:space="preserve">Características de la metáfora </w:t>
      </w:r>
    </w:p>
    <w:p w14:paraId="50067120" w14:textId="77777777" w:rsidR="00D6777F" w:rsidRPr="00871E93" w:rsidRDefault="00BF7435" w:rsidP="00D6777F">
      <w:pPr>
        <w:pStyle w:val="Prrafodelista"/>
        <w:numPr>
          <w:ilvl w:val="0"/>
          <w:numId w:val="19"/>
        </w:numPr>
        <w:tabs>
          <w:tab w:val="right" w:pos="8498"/>
        </w:tabs>
        <w:rPr>
          <w:rFonts w:ascii="Times New Roman" w:hAnsi="Times New Roman" w:cs="Times New Roman"/>
          <w:shd w:val="clear" w:color="auto" w:fill="FFFFFF"/>
        </w:rPr>
      </w:pPr>
      <w:r w:rsidRPr="00871E93">
        <w:rPr>
          <w:rFonts w:ascii="Times New Roman" w:hAnsi="Times New Roman" w:cs="Times New Roman"/>
          <w:shd w:val="clear" w:color="auto" w:fill="FFFFFF"/>
        </w:rPr>
        <w:t xml:space="preserve">La metáfora cuenta con la capacidad de </w:t>
      </w:r>
      <w:r w:rsidRPr="00871E93">
        <w:rPr>
          <w:rFonts w:ascii="Times New Roman" w:hAnsi="Times New Roman" w:cs="Times New Roman"/>
          <w:b/>
          <w:shd w:val="clear" w:color="auto" w:fill="FFFFFF"/>
        </w:rPr>
        <w:t>multiplicar</w:t>
      </w:r>
      <w:r w:rsidRPr="00871E93">
        <w:rPr>
          <w:rFonts w:ascii="Times New Roman" w:hAnsi="Times New Roman" w:cs="Times New Roman"/>
          <w:shd w:val="clear" w:color="auto" w:fill="FFFFFF"/>
        </w:rPr>
        <w:t xml:space="preserve"> el significado de palabras y expresiones.</w:t>
      </w:r>
    </w:p>
    <w:p w14:paraId="58802B88" w14:textId="120FF2D8" w:rsidR="00D6777F" w:rsidRPr="00871E93" w:rsidRDefault="008D102D" w:rsidP="00D6777F">
      <w:pPr>
        <w:pStyle w:val="Prrafodelista"/>
        <w:numPr>
          <w:ilvl w:val="0"/>
          <w:numId w:val="19"/>
        </w:numPr>
        <w:tabs>
          <w:tab w:val="right" w:pos="8498"/>
        </w:tabs>
        <w:rPr>
          <w:rFonts w:ascii="Times New Roman" w:hAnsi="Times New Roman" w:cs="Times New Roman"/>
          <w:shd w:val="clear" w:color="auto" w:fill="FFFFFF"/>
        </w:rPr>
      </w:pPr>
      <w:r>
        <w:rPr>
          <w:rFonts w:ascii="Times New Roman" w:hAnsi="Times New Roman" w:cs="Times New Roman"/>
          <w:shd w:val="clear" w:color="auto" w:fill="FFFFFF"/>
        </w:rPr>
        <w:t>Tiene</w:t>
      </w:r>
      <w:r w:rsidR="00BF7435" w:rsidRPr="00871E93">
        <w:rPr>
          <w:rFonts w:ascii="Times New Roman" w:hAnsi="Times New Roman" w:cs="Times New Roman"/>
          <w:shd w:val="clear" w:color="auto" w:fill="FFFFFF"/>
        </w:rPr>
        <w:t xml:space="preserve"> la función de dar mayor </w:t>
      </w:r>
      <w:r w:rsidR="00BF7435" w:rsidRPr="00871E93">
        <w:rPr>
          <w:rFonts w:ascii="Times New Roman" w:hAnsi="Times New Roman" w:cs="Times New Roman"/>
          <w:b/>
          <w:shd w:val="clear" w:color="auto" w:fill="FFFFFF"/>
        </w:rPr>
        <w:t>expresividad</w:t>
      </w:r>
      <w:r w:rsidR="009A7BE5">
        <w:rPr>
          <w:rFonts w:ascii="Times New Roman" w:hAnsi="Times New Roman" w:cs="Times New Roman"/>
          <w:b/>
          <w:shd w:val="clear" w:color="auto" w:fill="FFFFFF"/>
        </w:rPr>
        <w:t xml:space="preserve"> </w:t>
      </w:r>
      <w:r w:rsidR="00BF7435" w:rsidRPr="00871E93">
        <w:rPr>
          <w:rFonts w:ascii="Times New Roman" w:hAnsi="Times New Roman" w:cs="Times New Roman"/>
          <w:shd w:val="clear" w:color="auto" w:fill="FFFFFF"/>
        </w:rPr>
        <w:t>a</w:t>
      </w:r>
      <w:bookmarkStart w:id="0" w:name="_GoBack"/>
      <w:bookmarkEnd w:id="0"/>
      <w:r w:rsidR="00BF7435" w:rsidRPr="00871E93">
        <w:rPr>
          <w:rFonts w:ascii="Times New Roman" w:hAnsi="Times New Roman" w:cs="Times New Roman"/>
          <w:shd w:val="clear" w:color="auto" w:fill="FFFFFF"/>
        </w:rPr>
        <w:t xml:space="preserve">l </w:t>
      </w:r>
      <w:r w:rsidR="009A7BE5">
        <w:rPr>
          <w:rFonts w:ascii="Times New Roman" w:hAnsi="Times New Roman" w:cs="Times New Roman"/>
          <w:shd w:val="clear" w:color="auto" w:fill="FFFFFF"/>
        </w:rPr>
        <w:t>texto en el que se encuentra</w:t>
      </w:r>
      <w:r w:rsidR="00BF7435" w:rsidRPr="00871E93">
        <w:rPr>
          <w:rFonts w:ascii="Times New Roman" w:hAnsi="Times New Roman" w:cs="Times New Roman"/>
          <w:shd w:val="clear" w:color="auto" w:fill="FFFFFF"/>
        </w:rPr>
        <w:t>.</w:t>
      </w:r>
    </w:p>
    <w:p w14:paraId="06FF60B4" w14:textId="2043E104" w:rsidR="00D6777F" w:rsidRPr="00871E93" w:rsidRDefault="00BF7435" w:rsidP="00D6777F">
      <w:pPr>
        <w:pStyle w:val="Prrafodelista"/>
        <w:numPr>
          <w:ilvl w:val="0"/>
          <w:numId w:val="19"/>
        </w:numPr>
        <w:tabs>
          <w:tab w:val="right" w:pos="8498"/>
        </w:tabs>
        <w:rPr>
          <w:rFonts w:ascii="Times New Roman" w:hAnsi="Times New Roman" w:cs="Times New Roman"/>
          <w:shd w:val="clear" w:color="auto" w:fill="FFFFFF"/>
        </w:rPr>
      </w:pPr>
      <w:r w:rsidRPr="00871E93">
        <w:rPr>
          <w:rFonts w:ascii="Times New Roman" w:hAnsi="Times New Roman" w:cs="Times New Roman"/>
          <w:shd w:val="clear" w:color="auto" w:fill="FFFFFF"/>
        </w:rPr>
        <w:t xml:space="preserve">La metáfora está presente en todo tipo de </w:t>
      </w:r>
      <w:r w:rsidRPr="00871E93">
        <w:rPr>
          <w:rFonts w:ascii="Times New Roman" w:hAnsi="Times New Roman" w:cs="Times New Roman"/>
          <w:b/>
          <w:shd w:val="clear" w:color="auto" w:fill="FFFFFF"/>
        </w:rPr>
        <w:t>coloquialismos</w:t>
      </w:r>
      <w:r w:rsidRPr="00871E93">
        <w:rPr>
          <w:rFonts w:ascii="Times New Roman" w:hAnsi="Times New Roman" w:cs="Times New Roman"/>
          <w:shd w:val="clear" w:color="auto" w:fill="FFFFFF"/>
        </w:rPr>
        <w:t xml:space="preserve"> y eufe</w:t>
      </w:r>
      <w:r w:rsidR="00D6777F" w:rsidRPr="00871E93">
        <w:rPr>
          <w:rFonts w:ascii="Times New Roman" w:hAnsi="Times New Roman" w:cs="Times New Roman"/>
          <w:shd w:val="clear" w:color="auto" w:fill="FFFFFF"/>
        </w:rPr>
        <w:t>mismos del español. Por ejemplo:</w:t>
      </w:r>
      <w:r w:rsidRPr="00871E93">
        <w:rPr>
          <w:rFonts w:ascii="Times New Roman" w:hAnsi="Times New Roman" w:cs="Times New Roman"/>
          <w:shd w:val="clear" w:color="auto" w:fill="FFFFFF"/>
        </w:rPr>
        <w:t xml:space="preserve"> </w:t>
      </w:r>
      <w:r w:rsidRPr="00871E93">
        <w:rPr>
          <w:rFonts w:ascii="Times New Roman" w:hAnsi="Times New Roman" w:cs="Times New Roman"/>
          <w:i/>
          <w:shd w:val="clear" w:color="auto" w:fill="FFFFFF"/>
        </w:rPr>
        <w:t>se me hace agua la boca.</w:t>
      </w:r>
    </w:p>
    <w:p w14:paraId="20B38090" w14:textId="6B32BD2C" w:rsidR="00BF7435" w:rsidRPr="00871E93" w:rsidRDefault="00BF7435" w:rsidP="00D6777F">
      <w:pPr>
        <w:pStyle w:val="Prrafodelista"/>
        <w:numPr>
          <w:ilvl w:val="0"/>
          <w:numId w:val="19"/>
        </w:numPr>
        <w:tabs>
          <w:tab w:val="right" w:pos="8498"/>
        </w:tabs>
        <w:rPr>
          <w:rFonts w:ascii="Times New Roman" w:hAnsi="Times New Roman" w:cs="Times New Roman"/>
          <w:shd w:val="clear" w:color="auto" w:fill="FFFFFF"/>
        </w:rPr>
      </w:pPr>
      <w:r w:rsidRPr="00871E93">
        <w:rPr>
          <w:rFonts w:ascii="Times New Roman" w:hAnsi="Times New Roman" w:cs="Times New Roman"/>
          <w:shd w:val="clear" w:color="auto" w:fill="FFFFFF"/>
        </w:rPr>
        <w:t>No es exclusiva de un solo tipo de medio, es decir, es una propiedad del lenguaje y</w:t>
      </w:r>
      <w:r w:rsidR="0065197F">
        <w:rPr>
          <w:rFonts w:ascii="Times New Roman" w:hAnsi="Times New Roman" w:cs="Times New Roman"/>
          <w:shd w:val="clear" w:color="auto" w:fill="FFFFFF"/>
        </w:rPr>
        <w:t>,</w:t>
      </w:r>
      <w:r w:rsidRPr="00871E93">
        <w:rPr>
          <w:rFonts w:ascii="Times New Roman" w:hAnsi="Times New Roman" w:cs="Times New Roman"/>
          <w:shd w:val="clear" w:color="auto" w:fill="FFFFFF"/>
        </w:rPr>
        <w:t xml:space="preserve"> por </w:t>
      </w:r>
      <w:r w:rsidR="0065197F">
        <w:rPr>
          <w:rFonts w:ascii="Times New Roman" w:hAnsi="Times New Roman" w:cs="Times New Roman"/>
          <w:shd w:val="clear" w:color="auto" w:fill="FFFFFF"/>
        </w:rPr>
        <w:t xml:space="preserve">lo </w:t>
      </w:r>
      <w:r w:rsidRPr="00871E93">
        <w:rPr>
          <w:rFonts w:ascii="Times New Roman" w:hAnsi="Times New Roman" w:cs="Times New Roman"/>
          <w:shd w:val="clear" w:color="auto" w:fill="FFFFFF"/>
        </w:rPr>
        <w:t>tanto</w:t>
      </w:r>
      <w:r w:rsidR="0065197F">
        <w:rPr>
          <w:rFonts w:ascii="Times New Roman" w:hAnsi="Times New Roman" w:cs="Times New Roman"/>
          <w:shd w:val="clear" w:color="auto" w:fill="FFFFFF"/>
        </w:rPr>
        <w:t>,</w:t>
      </w:r>
      <w:r w:rsidRPr="00871E93">
        <w:rPr>
          <w:rFonts w:ascii="Times New Roman" w:hAnsi="Times New Roman" w:cs="Times New Roman"/>
          <w:shd w:val="clear" w:color="auto" w:fill="FFFFFF"/>
        </w:rPr>
        <w:t xml:space="preserve"> </w:t>
      </w:r>
      <w:r w:rsidRPr="00871E93">
        <w:rPr>
          <w:rFonts w:ascii="Times New Roman" w:hAnsi="Times New Roman" w:cs="Times New Roman"/>
          <w:b/>
          <w:shd w:val="clear" w:color="auto" w:fill="FFFFFF"/>
        </w:rPr>
        <w:t>universal</w:t>
      </w:r>
      <w:r w:rsidRPr="00871E93">
        <w:rPr>
          <w:rFonts w:ascii="Times New Roman" w:hAnsi="Times New Roman" w:cs="Times New Roman"/>
          <w:shd w:val="clear" w:color="auto" w:fill="FFFFFF"/>
        </w:rPr>
        <w:t>.</w:t>
      </w:r>
    </w:p>
    <w:p w14:paraId="2157D880" w14:textId="77777777" w:rsidR="00BF7435" w:rsidRPr="00871E93" w:rsidRDefault="00BF7435" w:rsidP="00BF7435">
      <w:pPr>
        <w:pStyle w:val="Prrafodelista"/>
        <w:tabs>
          <w:tab w:val="right" w:pos="8498"/>
        </w:tabs>
        <w:jc w:val="both"/>
        <w:rPr>
          <w:rFonts w:ascii="Times New Roman" w:hAnsi="Times New Roman" w:cs="Times New Roman"/>
          <w:shd w:val="clear" w:color="auto" w:fill="FFFFFF"/>
        </w:rPr>
      </w:pPr>
    </w:p>
    <w:tbl>
      <w:tblPr>
        <w:tblStyle w:val="Tablaconcuadrcula2"/>
        <w:tblW w:w="8784" w:type="dxa"/>
        <w:tblLook w:val="04A0" w:firstRow="1" w:lastRow="0" w:firstColumn="1" w:lastColumn="0" w:noHBand="0" w:noVBand="1"/>
      </w:tblPr>
      <w:tblGrid>
        <w:gridCol w:w="2518"/>
        <w:gridCol w:w="6266"/>
      </w:tblGrid>
      <w:tr w:rsidR="00BF7435" w:rsidRPr="00871E93" w14:paraId="634CCA17" w14:textId="77777777" w:rsidTr="00D6777F">
        <w:tc>
          <w:tcPr>
            <w:tcW w:w="8784" w:type="dxa"/>
            <w:gridSpan w:val="2"/>
            <w:shd w:val="clear" w:color="auto" w:fill="000000" w:themeFill="text1"/>
          </w:tcPr>
          <w:p w14:paraId="42196537" w14:textId="77777777" w:rsidR="00BF7435" w:rsidRPr="00871E93" w:rsidRDefault="00BF7435"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Destacado</w:t>
            </w:r>
          </w:p>
        </w:tc>
      </w:tr>
      <w:tr w:rsidR="00BF7435" w:rsidRPr="00871E93" w14:paraId="58B88B26" w14:textId="77777777" w:rsidTr="00D6777F">
        <w:tc>
          <w:tcPr>
            <w:tcW w:w="2518" w:type="dxa"/>
          </w:tcPr>
          <w:p w14:paraId="13F1CFC4" w14:textId="77777777" w:rsidR="00BF7435" w:rsidRPr="00871E93" w:rsidRDefault="00BF7435" w:rsidP="00AE03AB">
            <w:pPr>
              <w:rPr>
                <w:rFonts w:ascii="Times New Roman" w:hAnsi="Times New Roman" w:cs="Times New Roman"/>
                <w:b/>
                <w:sz w:val="24"/>
                <w:szCs w:val="24"/>
              </w:rPr>
            </w:pPr>
            <w:r w:rsidRPr="00871E93">
              <w:rPr>
                <w:rFonts w:ascii="Times New Roman" w:hAnsi="Times New Roman" w:cs="Times New Roman"/>
                <w:b/>
                <w:sz w:val="24"/>
                <w:szCs w:val="24"/>
              </w:rPr>
              <w:t>Título</w:t>
            </w:r>
          </w:p>
        </w:tc>
        <w:tc>
          <w:tcPr>
            <w:tcW w:w="6266" w:type="dxa"/>
          </w:tcPr>
          <w:p w14:paraId="3EBC4BE6" w14:textId="725DC22A" w:rsidR="00BF7435" w:rsidRPr="00871E93" w:rsidRDefault="008D102D" w:rsidP="00AE03AB">
            <w:pPr>
              <w:jc w:val="center"/>
              <w:rPr>
                <w:rFonts w:ascii="Times New Roman" w:hAnsi="Times New Roman" w:cs="Times New Roman"/>
                <w:b/>
                <w:sz w:val="24"/>
                <w:szCs w:val="24"/>
              </w:rPr>
            </w:pPr>
            <w:r>
              <w:rPr>
                <w:rFonts w:ascii="Times New Roman" w:hAnsi="Times New Roman" w:cs="Times New Roman"/>
                <w:b/>
                <w:sz w:val="24"/>
                <w:szCs w:val="24"/>
              </w:rPr>
              <w:t>Metáfora y s</w:t>
            </w:r>
            <w:r w:rsidR="00BF7435" w:rsidRPr="00871E93">
              <w:rPr>
                <w:rFonts w:ascii="Times New Roman" w:hAnsi="Times New Roman" w:cs="Times New Roman"/>
                <w:b/>
                <w:sz w:val="24"/>
                <w:szCs w:val="24"/>
              </w:rPr>
              <w:t>ímil</w:t>
            </w:r>
          </w:p>
        </w:tc>
      </w:tr>
      <w:tr w:rsidR="00BF7435" w:rsidRPr="00871E93" w14:paraId="6ED9E812" w14:textId="77777777" w:rsidTr="00D6777F">
        <w:tc>
          <w:tcPr>
            <w:tcW w:w="2518" w:type="dxa"/>
          </w:tcPr>
          <w:p w14:paraId="3ABF0D6B" w14:textId="77777777" w:rsidR="00BF7435" w:rsidRPr="00871E93" w:rsidRDefault="00BF7435" w:rsidP="00AE03AB">
            <w:pPr>
              <w:rPr>
                <w:rFonts w:ascii="Times New Roman" w:hAnsi="Times New Roman" w:cs="Times New Roman"/>
                <w:sz w:val="24"/>
                <w:szCs w:val="24"/>
              </w:rPr>
            </w:pPr>
            <w:r w:rsidRPr="00871E93">
              <w:rPr>
                <w:rFonts w:ascii="Times New Roman" w:hAnsi="Times New Roman" w:cs="Times New Roman"/>
                <w:b/>
                <w:sz w:val="24"/>
                <w:szCs w:val="24"/>
              </w:rPr>
              <w:t>Contenido</w:t>
            </w:r>
          </w:p>
        </w:tc>
        <w:tc>
          <w:tcPr>
            <w:tcW w:w="6266" w:type="dxa"/>
          </w:tcPr>
          <w:p w14:paraId="49A0705B" w14:textId="08E41653" w:rsidR="00D6777F" w:rsidRPr="00871E93" w:rsidRDefault="00BF7435" w:rsidP="00D6777F">
            <w:pPr>
              <w:jc w:val="both"/>
              <w:rPr>
                <w:rFonts w:ascii="Times New Roman" w:hAnsi="Times New Roman" w:cs="Times New Roman"/>
                <w:sz w:val="24"/>
                <w:szCs w:val="24"/>
              </w:rPr>
            </w:pPr>
            <w:r w:rsidRPr="00871E93">
              <w:rPr>
                <w:rFonts w:ascii="Times New Roman" w:hAnsi="Times New Roman" w:cs="Times New Roman"/>
                <w:sz w:val="24"/>
                <w:szCs w:val="24"/>
              </w:rPr>
              <w:t>Es importante que conozcas l</w:t>
            </w:r>
            <w:r w:rsidR="00867A34">
              <w:rPr>
                <w:rFonts w:ascii="Times New Roman" w:hAnsi="Times New Roman" w:cs="Times New Roman"/>
                <w:sz w:val="24"/>
                <w:szCs w:val="24"/>
              </w:rPr>
              <w:t>a diferencia entre l</w:t>
            </w:r>
            <w:r w:rsidR="009E0F0D">
              <w:rPr>
                <w:rFonts w:ascii="Times New Roman" w:hAnsi="Times New Roman" w:cs="Times New Roman"/>
                <w:sz w:val="24"/>
                <w:szCs w:val="24"/>
              </w:rPr>
              <w:t>a</w:t>
            </w:r>
            <w:r w:rsidR="00D6777F" w:rsidRPr="00871E93">
              <w:rPr>
                <w:rFonts w:ascii="Times New Roman" w:hAnsi="Times New Roman" w:cs="Times New Roman"/>
                <w:sz w:val="24"/>
                <w:szCs w:val="24"/>
              </w:rPr>
              <w:t>s dos, ya que</w:t>
            </w:r>
            <w:r w:rsidRPr="00871E93">
              <w:rPr>
                <w:rFonts w:ascii="Times New Roman" w:hAnsi="Times New Roman" w:cs="Times New Roman"/>
                <w:sz w:val="24"/>
                <w:szCs w:val="24"/>
              </w:rPr>
              <w:t xml:space="preserve"> suelen confundirse con facilidad. </w:t>
            </w:r>
          </w:p>
          <w:p w14:paraId="13DA066D" w14:textId="31391710" w:rsidR="00D6777F" w:rsidRPr="00871E93" w:rsidRDefault="00BF7435" w:rsidP="00D6777F">
            <w:pPr>
              <w:pStyle w:val="Prrafodelista"/>
              <w:numPr>
                <w:ilvl w:val="0"/>
                <w:numId w:val="18"/>
              </w:numPr>
              <w:jc w:val="both"/>
              <w:rPr>
                <w:rFonts w:ascii="Times New Roman" w:eastAsiaTheme="minorHAnsi" w:hAnsi="Times New Roman" w:cs="Times New Roman"/>
                <w:lang w:val="es-MX" w:eastAsia="en-US"/>
              </w:rPr>
            </w:pPr>
            <w:r w:rsidRPr="00871E93">
              <w:rPr>
                <w:rFonts w:ascii="Times New Roman" w:hAnsi="Times New Roman" w:cs="Times New Roman"/>
                <w:b/>
                <w:lang w:val="es-MX"/>
              </w:rPr>
              <w:t>Metáfora</w:t>
            </w:r>
            <w:r w:rsidRPr="00871E93">
              <w:rPr>
                <w:rFonts w:ascii="Times New Roman" w:hAnsi="Times New Roman" w:cs="Times New Roman"/>
                <w:lang w:val="es-MX"/>
              </w:rPr>
              <w:t xml:space="preserve">: </w:t>
            </w:r>
            <w:r w:rsidRPr="00871E93">
              <w:rPr>
                <w:rFonts w:ascii="Times New Roman" w:eastAsia="Times New Roman" w:hAnsi="Times New Roman" w:cs="Times New Roman"/>
                <w:i/>
                <w:iCs/>
                <w:lang w:val="es-MX" w:eastAsia="es-MX"/>
              </w:rPr>
              <w:t>Tus </w:t>
            </w:r>
            <w:r w:rsidRPr="00871E93">
              <w:rPr>
                <w:rFonts w:ascii="Times New Roman" w:eastAsia="Times New Roman" w:hAnsi="Times New Roman" w:cs="Times New Roman"/>
                <w:b/>
                <w:bCs/>
                <w:i/>
                <w:iCs/>
                <w:lang w:val="es-MX" w:eastAsia="es-MX"/>
              </w:rPr>
              <w:t>cabellos </w:t>
            </w:r>
            <w:r w:rsidRPr="00871E93">
              <w:rPr>
                <w:rFonts w:ascii="Times New Roman" w:eastAsia="Times New Roman" w:hAnsi="Times New Roman" w:cs="Times New Roman"/>
                <w:i/>
                <w:iCs/>
                <w:lang w:val="es-MX" w:eastAsia="es-MX"/>
              </w:rPr>
              <w:t>de </w:t>
            </w:r>
            <w:r w:rsidRPr="00871E93">
              <w:rPr>
                <w:rFonts w:ascii="Times New Roman" w:eastAsia="Times New Roman" w:hAnsi="Times New Roman" w:cs="Times New Roman"/>
                <w:b/>
                <w:bCs/>
                <w:i/>
                <w:iCs/>
                <w:lang w:val="es-MX" w:eastAsia="es-MX"/>
              </w:rPr>
              <w:t>oro </w:t>
            </w:r>
            <w:r w:rsidRPr="00871E93">
              <w:rPr>
                <w:rFonts w:ascii="Times New Roman" w:eastAsia="Times New Roman" w:hAnsi="Times New Roman" w:cs="Times New Roman"/>
                <w:lang w:val="es-MX" w:eastAsia="es-MX"/>
              </w:rPr>
              <w:t>→ el término real “cabellos” se asemeja al</w:t>
            </w:r>
            <w:r w:rsidRPr="00871E93">
              <w:rPr>
                <w:rFonts w:ascii="Times New Roman" w:eastAsia="Times New Roman" w:hAnsi="Times New Roman" w:cs="Times New Roman"/>
                <w:b/>
                <w:bCs/>
                <w:lang w:val="es-MX" w:eastAsia="es-MX"/>
              </w:rPr>
              <w:t> </w:t>
            </w:r>
            <w:r w:rsidRPr="00871E93">
              <w:rPr>
                <w:rFonts w:ascii="Times New Roman" w:eastAsia="Times New Roman" w:hAnsi="Times New Roman" w:cs="Times New Roman"/>
                <w:lang w:val="es-MX" w:eastAsia="es-MX"/>
              </w:rPr>
              <w:t>imaginario "oro" por su color dorado (rubio).</w:t>
            </w:r>
          </w:p>
          <w:p w14:paraId="07F38310" w14:textId="2E352DB5" w:rsidR="00BF7435" w:rsidRPr="00871E93" w:rsidRDefault="00BF7435" w:rsidP="00D6777F">
            <w:pPr>
              <w:pStyle w:val="Prrafodelista"/>
              <w:numPr>
                <w:ilvl w:val="0"/>
                <w:numId w:val="18"/>
              </w:numPr>
              <w:jc w:val="both"/>
              <w:rPr>
                <w:rFonts w:ascii="Times New Roman" w:eastAsiaTheme="minorHAnsi" w:hAnsi="Times New Roman" w:cs="Times New Roman"/>
                <w:lang w:val="es-MX" w:eastAsia="en-US"/>
              </w:rPr>
            </w:pPr>
            <w:r w:rsidRPr="00871E93">
              <w:rPr>
                <w:rFonts w:ascii="Times New Roman" w:hAnsi="Times New Roman" w:cs="Times New Roman"/>
                <w:b/>
                <w:lang w:val="es-MX"/>
              </w:rPr>
              <w:t>Símil o Comparación</w:t>
            </w:r>
            <w:r w:rsidRPr="00871E93">
              <w:rPr>
                <w:rFonts w:ascii="Times New Roman" w:hAnsi="Times New Roman" w:cs="Times New Roman"/>
                <w:lang w:val="es-MX"/>
              </w:rPr>
              <w:t xml:space="preserve">: </w:t>
            </w:r>
            <w:r w:rsidRPr="00871E93">
              <w:rPr>
                <w:rFonts w:ascii="Times New Roman" w:hAnsi="Times New Roman" w:cs="Times New Roman"/>
                <w:i/>
                <w:lang w:val="es-MX"/>
              </w:rPr>
              <w:t xml:space="preserve">La </w:t>
            </w:r>
            <w:r w:rsidRPr="00871E93">
              <w:rPr>
                <w:rFonts w:ascii="Times New Roman" w:hAnsi="Times New Roman" w:cs="Times New Roman"/>
                <w:b/>
                <w:i/>
                <w:lang w:val="es-MX"/>
              </w:rPr>
              <w:t>noche</w:t>
            </w:r>
            <w:r w:rsidRPr="00871E93">
              <w:rPr>
                <w:rFonts w:ascii="Times New Roman" w:hAnsi="Times New Roman" w:cs="Times New Roman"/>
                <w:i/>
                <w:lang w:val="es-MX"/>
              </w:rPr>
              <w:t xml:space="preserve"> </w:t>
            </w:r>
            <w:r w:rsidRPr="00871E93">
              <w:rPr>
                <w:rFonts w:ascii="Times New Roman" w:hAnsi="Times New Roman" w:cs="Times New Roman"/>
                <w:b/>
                <w:i/>
                <w:lang w:val="es-MX"/>
              </w:rPr>
              <w:t xml:space="preserve">como </w:t>
            </w:r>
            <w:r w:rsidRPr="00871E93">
              <w:rPr>
                <w:rFonts w:ascii="Times New Roman" w:hAnsi="Times New Roman" w:cs="Times New Roman"/>
                <w:i/>
                <w:lang w:val="es-MX"/>
              </w:rPr>
              <w:t xml:space="preserve">un </w:t>
            </w:r>
            <w:r w:rsidRPr="00871E93">
              <w:rPr>
                <w:rFonts w:ascii="Times New Roman" w:hAnsi="Times New Roman" w:cs="Times New Roman"/>
                <w:b/>
                <w:i/>
                <w:lang w:val="es-MX"/>
              </w:rPr>
              <w:t>océano oscuro</w:t>
            </w:r>
            <w:r w:rsidRPr="00871E93">
              <w:rPr>
                <w:rFonts w:ascii="Times New Roman" w:hAnsi="Times New Roman" w:cs="Times New Roman"/>
                <w:lang w:val="es-MX"/>
              </w:rPr>
              <w:t xml:space="preserve"> </w:t>
            </w:r>
            <w:r w:rsidRPr="00871E93">
              <w:rPr>
                <w:rFonts w:ascii="Times New Roman" w:eastAsia="Times New Roman" w:hAnsi="Times New Roman" w:cs="Times New Roman"/>
                <w:lang w:val="es-MX" w:eastAsia="es-MX"/>
              </w:rPr>
              <w:t>→</w:t>
            </w:r>
          </w:p>
          <w:p w14:paraId="23F7A74D" w14:textId="77777777" w:rsidR="00BF7435" w:rsidRPr="00871E93" w:rsidRDefault="00BF7435" w:rsidP="00AE03AB">
            <w:pPr>
              <w:jc w:val="both"/>
              <w:rPr>
                <w:rFonts w:ascii="Times New Roman" w:hAnsi="Times New Roman" w:cs="Times New Roman"/>
                <w:sz w:val="24"/>
                <w:szCs w:val="24"/>
              </w:rPr>
            </w:pPr>
            <w:r w:rsidRPr="00871E93">
              <w:rPr>
                <w:rFonts w:ascii="Times New Roman" w:hAnsi="Times New Roman" w:cs="Times New Roman"/>
                <w:sz w:val="24"/>
                <w:szCs w:val="24"/>
              </w:rPr>
              <w:t xml:space="preserve">El término </w:t>
            </w:r>
            <w:r w:rsidRPr="00871E93">
              <w:rPr>
                <w:rFonts w:ascii="Times New Roman" w:hAnsi="Times New Roman" w:cs="Times New Roman"/>
                <w:b/>
                <w:sz w:val="24"/>
                <w:szCs w:val="24"/>
              </w:rPr>
              <w:t>como</w:t>
            </w:r>
            <w:r w:rsidRPr="00871E93">
              <w:rPr>
                <w:rFonts w:ascii="Times New Roman" w:hAnsi="Times New Roman" w:cs="Times New Roman"/>
                <w:sz w:val="24"/>
                <w:szCs w:val="24"/>
              </w:rPr>
              <w:t xml:space="preserve"> establece la relación entre la noche y su calidad de oscura o negra. </w:t>
            </w:r>
          </w:p>
        </w:tc>
      </w:tr>
    </w:tbl>
    <w:p w14:paraId="38A8F619" w14:textId="77777777" w:rsidR="00BF7435" w:rsidRPr="00871E93" w:rsidRDefault="00BF7435" w:rsidP="00BF7435">
      <w:pPr>
        <w:tabs>
          <w:tab w:val="right" w:pos="8498"/>
        </w:tabs>
        <w:spacing w:after="0"/>
        <w:jc w:val="both"/>
        <w:rPr>
          <w:rFonts w:ascii="Times New Roman" w:hAnsi="Times New Roman" w:cs="Times New Roman"/>
          <w:sz w:val="24"/>
          <w:szCs w:val="24"/>
          <w:shd w:val="clear" w:color="auto" w:fill="FFFFFF"/>
        </w:rPr>
      </w:pPr>
    </w:p>
    <w:p w14:paraId="44F5E4CA" w14:textId="28DA7EB4" w:rsidR="00BF7435" w:rsidRPr="00871E93" w:rsidRDefault="00BF7435" w:rsidP="004E053E">
      <w:pPr>
        <w:tabs>
          <w:tab w:val="right" w:pos="8498"/>
        </w:tabs>
        <w:spacing w:after="0"/>
        <w:rPr>
          <w:rFonts w:ascii="Times New Roman" w:hAnsi="Times New Roman" w:cs="Times New Roman"/>
          <w:sz w:val="24"/>
          <w:szCs w:val="24"/>
          <w:shd w:val="clear" w:color="auto" w:fill="FFFFFF"/>
        </w:rPr>
      </w:pPr>
      <w:r w:rsidRPr="00871E93">
        <w:rPr>
          <w:rFonts w:ascii="Times New Roman" w:hAnsi="Times New Roman" w:cs="Times New Roman"/>
          <w:sz w:val="24"/>
          <w:szCs w:val="24"/>
          <w:shd w:val="clear" w:color="auto" w:fill="FFFFFF"/>
        </w:rPr>
        <w:t xml:space="preserve">Existen muchas formas de utilizar las metáforas, pues no solo </w:t>
      </w:r>
      <w:r w:rsidR="004D72BB">
        <w:rPr>
          <w:rFonts w:ascii="Times New Roman" w:hAnsi="Times New Roman" w:cs="Times New Roman"/>
          <w:sz w:val="24"/>
          <w:szCs w:val="24"/>
          <w:shd w:val="clear" w:color="auto" w:fill="FFFFFF"/>
        </w:rPr>
        <w:t>pertenecen al</w:t>
      </w:r>
      <w:r w:rsidRPr="00871E93">
        <w:rPr>
          <w:rFonts w:ascii="Times New Roman" w:hAnsi="Times New Roman" w:cs="Times New Roman"/>
          <w:sz w:val="24"/>
          <w:szCs w:val="24"/>
          <w:shd w:val="clear" w:color="auto" w:fill="FFFFFF"/>
        </w:rPr>
        <w:t xml:space="preserve"> ámbito literario. Como viste anteriormente, </w:t>
      </w:r>
      <w:r w:rsidR="004D72BB">
        <w:rPr>
          <w:rFonts w:ascii="Times New Roman" w:hAnsi="Times New Roman" w:cs="Times New Roman"/>
          <w:sz w:val="24"/>
          <w:szCs w:val="24"/>
          <w:shd w:val="clear" w:color="auto" w:fill="FFFFFF"/>
        </w:rPr>
        <w:t xml:space="preserve">crear metáforas </w:t>
      </w:r>
      <w:r w:rsidR="009E0F0D">
        <w:rPr>
          <w:rFonts w:ascii="Times New Roman" w:hAnsi="Times New Roman" w:cs="Times New Roman"/>
          <w:sz w:val="24"/>
          <w:szCs w:val="24"/>
          <w:shd w:val="clear" w:color="auto" w:fill="FFFFFF"/>
        </w:rPr>
        <w:t>es</w:t>
      </w:r>
      <w:r w:rsidRPr="00871E93">
        <w:rPr>
          <w:rFonts w:ascii="Times New Roman" w:hAnsi="Times New Roman" w:cs="Times New Roman"/>
          <w:sz w:val="24"/>
          <w:szCs w:val="24"/>
          <w:shd w:val="clear" w:color="auto" w:fill="FFFFFF"/>
        </w:rPr>
        <w:t xml:space="preserve"> una capacidad cognitiva propia de todos los seres humanos, una creación mental para mejorar nuestra </w:t>
      </w:r>
      <w:r w:rsidRPr="00871E93">
        <w:rPr>
          <w:rFonts w:ascii="Times New Roman" w:hAnsi="Times New Roman" w:cs="Times New Roman"/>
          <w:b/>
          <w:sz w:val="24"/>
          <w:szCs w:val="24"/>
          <w:shd w:val="clear" w:color="auto" w:fill="FFFFFF"/>
        </w:rPr>
        <w:t>comunicación</w:t>
      </w:r>
      <w:r w:rsidRPr="00871E93">
        <w:rPr>
          <w:rFonts w:ascii="Times New Roman" w:hAnsi="Times New Roman" w:cs="Times New Roman"/>
          <w:sz w:val="24"/>
          <w:szCs w:val="24"/>
          <w:shd w:val="clear" w:color="auto" w:fill="FFFFFF"/>
        </w:rPr>
        <w:t xml:space="preserve">. Por eso, la metáfora se puede encontrar en todo </w:t>
      </w:r>
      <w:r w:rsidRPr="00871E93">
        <w:rPr>
          <w:rFonts w:ascii="Times New Roman" w:hAnsi="Times New Roman" w:cs="Times New Roman"/>
          <w:b/>
          <w:sz w:val="24"/>
          <w:szCs w:val="24"/>
          <w:shd w:val="clear" w:color="auto" w:fill="FFFFFF"/>
        </w:rPr>
        <w:t>tipo de discursos</w:t>
      </w:r>
      <w:r w:rsidRPr="00871E93">
        <w:rPr>
          <w:rFonts w:ascii="Times New Roman" w:hAnsi="Times New Roman" w:cs="Times New Roman"/>
          <w:sz w:val="24"/>
          <w:szCs w:val="24"/>
          <w:shd w:val="clear" w:color="auto" w:fill="FFFFFF"/>
        </w:rPr>
        <w:t xml:space="preserve">: político, económico, periodístico, personal, literario, cotidiano, publicitario, televisivo, cibernético, etc. A continuación, </w:t>
      </w:r>
      <w:r w:rsidR="00762BBD">
        <w:rPr>
          <w:rFonts w:ascii="Times New Roman" w:hAnsi="Times New Roman" w:cs="Times New Roman"/>
          <w:sz w:val="24"/>
          <w:szCs w:val="24"/>
          <w:shd w:val="clear" w:color="auto" w:fill="FFFFFF"/>
        </w:rPr>
        <w:t xml:space="preserve">te presentamos </w:t>
      </w:r>
      <w:r w:rsidRPr="00871E93">
        <w:rPr>
          <w:rFonts w:ascii="Times New Roman" w:hAnsi="Times New Roman" w:cs="Times New Roman"/>
          <w:sz w:val="24"/>
          <w:szCs w:val="24"/>
          <w:shd w:val="clear" w:color="auto" w:fill="FFFFFF"/>
        </w:rPr>
        <w:t>dos ejemplos de un texto literario y de uno publicitario:</w:t>
      </w:r>
    </w:p>
    <w:p w14:paraId="2856ECB4" w14:textId="77777777" w:rsidR="00BF7435" w:rsidRPr="00871E93" w:rsidRDefault="00BF7435" w:rsidP="004E053E">
      <w:pPr>
        <w:tabs>
          <w:tab w:val="right" w:pos="8498"/>
        </w:tabs>
        <w:spacing w:after="0"/>
        <w:rPr>
          <w:rFonts w:ascii="Times New Roman" w:hAnsi="Times New Roman" w:cs="Times New Roman"/>
          <w:sz w:val="24"/>
          <w:szCs w:val="24"/>
          <w:shd w:val="clear" w:color="auto" w:fill="FFFFFF"/>
        </w:rPr>
      </w:pPr>
    </w:p>
    <w:p w14:paraId="29C38EA2" w14:textId="77777777" w:rsidR="00BF7435" w:rsidRPr="00871E93" w:rsidRDefault="00BF7435" w:rsidP="004E053E">
      <w:pPr>
        <w:pStyle w:val="NormalWeb"/>
        <w:shd w:val="clear" w:color="auto" w:fill="FFFFFF"/>
        <w:spacing w:before="2" w:after="2" w:line="259" w:lineRule="atLeast"/>
        <w:rPr>
          <w:rFonts w:ascii="Times New Roman" w:hAnsi="Times New Roman"/>
          <w:sz w:val="24"/>
          <w:szCs w:val="24"/>
        </w:rPr>
      </w:pPr>
      <w:r w:rsidRPr="00871E93">
        <w:rPr>
          <w:rFonts w:ascii="Times New Roman" w:hAnsi="Times New Roman"/>
          <w:sz w:val="24"/>
          <w:szCs w:val="24"/>
        </w:rPr>
        <w:t>“Aquí dio un gran suspiro don Quijote y dijo:</w:t>
      </w:r>
    </w:p>
    <w:p w14:paraId="620E2952" w14:textId="77777777" w:rsidR="00236863" w:rsidRPr="00871E93" w:rsidRDefault="00236863" w:rsidP="004E053E">
      <w:pPr>
        <w:pStyle w:val="NormalWeb"/>
        <w:shd w:val="clear" w:color="auto" w:fill="FFFFFF"/>
        <w:spacing w:before="2" w:after="2" w:line="259" w:lineRule="atLeast"/>
        <w:rPr>
          <w:rFonts w:ascii="Times New Roman" w:hAnsi="Times New Roman"/>
          <w:sz w:val="24"/>
          <w:szCs w:val="24"/>
        </w:rPr>
      </w:pPr>
    </w:p>
    <w:p w14:paraId="1F868095" w14:textId="77777777" w:rsidR="00236863" w:rsidRPr="00871E93" w:rsidRDefault="00BF7435" w:rsidP="00236863">
      <w:pPr>
        <w:pStyle w:val="NormalWeb"/>
        <w:shd w:val="clear" w:color="auto" w:fill="FFFFFF"/>
        <w:spacing w:before="2" w:after="2" w:line="259" w:lineRule="atLeast"/>
        <w:rPr>
          <w:rFonts w:ascii="Times New Roman" w:hAnsi="Times New Roman"/>
          <w:sz w:val="24"/>
          <w:szCs w:val="24"/>
        </w:rPr>
      </w:pPr>
      <w:r w:rsidRPr="00871E93">
        <w:rPr>
          <w:rFonts w:ascii="Times New Roman" w:hAnsi="Times New Roman"/>
          <w:sz w:val="24"/>
          <w:szCs w:val="24"/>
        </w:rPr>
        <w:t xml:space="preserve">—Yo no podré afirmar si la dulce mi enemiga gusta o no de que el mundo sepa que yo la sirvo. Solo sé decir, respondiendo a lo que con tanto comedimiento se me pide, que su nombre es Dulcinea; su patria, el Toboso, un lugar de la Mancha; su calidad por lo menos ha de ser de princesa, pues es reina y señora mía; su hermosura, sobrehumana, pues en ella se vienen a hacer verdaderos todos los imposibles y quiméricos atributos de belleza que los poetas dan a sus damas: que sus cabellos son oro, su frente campos elíseos, sus cejas arcos del cielo, sus ojos soles, sus mejillas rosas, sus labios corales, perlas sus dientes, alabastro </w:t>
      </w:r>
      <w:r w:rsidRPr="00871E93">
        <w:rPr>
          <w:rFonts w:ascii="Times New Roman" w:hAnsi="Times New Roman"/>
          <w:sz w:val="24"/>
          <w:szCs w:val="24"/>
        </w:rPr>
        <w:lastRenderedPageBreak/>
        <w:t>su cuello, mármol su pecho, marfil sus manos, su blancura nieve, y las partes que a la vista humana encubrió la honestidad son tales, según yo pienso y entiendo, que solo la discreta consideración puede encarecerlas, y no compararlas.”</w:t>
      </w:r>
    </w:p>
    <w:p w14:paraId="12F04213" w14:textId="613B7F27" w:rsidR="00BF7435" w:rsidRPr="00871E93" w:rsidRDefault="004E053E" w:rsidP="00D4698E">
      <w:pPr>
        <w:pStyle w:val="NormalWeb"/>
        <w:shd w:val="clear" w:color="auto" w:fill="FFFFFF"/>
        <w:spacing w:before="2" w:after="2" w:line="259" w:lineRule="atLeast"/>
        <w:jc w:val="right"/>
        <w:rPr>
          <w:rFonts w:ascii="Times New Roman" w:hAnsi="Times New Roman"/>
          <w:sz w:val="24"/>
          <w:szCs w:val="24"/>
        </w:rPr>
      </w:pPr>
      <w:r w:rsidRPr="00871E93">
        <w:rPr>
          <w:rFonts w:ascii="Times New Roman" w:hAnsi="Times New Roman"/>
          <w:sz w:val="24"/>
          <w:szCs w:val="24"/>
          <w:lang w:val="es-MX"/>
        </w:rPr>
        <w:t>Miguel de Cervantes</w:t>
      </w:r>
      <w:r w:rsidR="008F5943">
        <w:rPr>
          <w:rFonts w:ascii="Times New Roman" w:hAnsi="Times New Roman"/>
          <w:i/>
          <w:sz w:val="24"/>
          <w:szCs w:val="24"/>
          <w:lang w:val="es-MX"/>
        </w:rPr>
        <w:t>.</w:t>
      </w:r>
      <w:r w:rsidRPr="00871E93">
        <w:rPr>
          <w:rFonts w:ascii="Times New Roman" w:hAnsi="Times New Roman"/>
          <w:i/>
          <w:sz w:val="24"/>
          <w:szCs w:val="24"/>
          <w:lang w:val="es-MX"/>
        </w:rPr>
        <w:t xml:space="preserve"> </w:t>
      </w:r>
      <w:r w:rsidR="00BF7435" w:rsidRPr="00871E93">
        <w:rPr>
          <w:rFonts w:ascii="Times New Roman" w:hAnsi="Times New Roman"/>
          <w:i/>
          <w:sz w:val="24"/>
          <w:szCs w:val="24"/>
          <w:lang w:val="es-MX"/>
        </w:rPr>
        <w:t xml:space="preserve">Don Quijote de la Mancha, </w:t>
      </w:r>
      <w:r w:rsidRPr="00871E93">
        <w:rPr>
          <w:rFonts w:ascii="Times New Roman" w:hAnsi="Times New Roman"/>
          <w:sz w:val="24"/>
          <w:szCs w:val="24"/>
        </w:rPr>
        <w:t>Editorial Planeta, 2004.</w:t>
      </w:r>
    </w:p>
    <w:p w14:paraId="00FF5419" w14:textId="77777777" w:rsidR="00BF7435" w:rsidRPr="00871E93" w:rsidRDefault="00BF7435" w:rsidP="00BF7435">
      <w:pPr>
        <w:tabs>
          <w:tab w:val="right" w:pos="8498"/>
        </w:tabs>
        <w:spacing w:after="0"/>
        <w:jc w:val="both"/>
        <w:rPr>
          <w:rFonts w:ascii="Times New Roman" w:hAnsi="Times New Roman" w:cs="Times New Roman"/>
          <w:sz w:val="24"/>
          <w:szCs w:val="24"/>
          <w:shd w:val="clear" w:color="auto" w:fill="FFFFFF"/>
        </w:rPr>
      </w:pPr>
    </w:p>
    <w:p w14:paraId="5E49FA61" w14:textId="761E3A58" w:rsidR="00BF7435" w:rsidRPr="00871E93" w:rsidRDefault="00BF7435" w:rsidP="008F1BD7">
      <w:pPr>
        <w:tabs>
          <w:tab w:val="right" w:pos="8498"/>
        </w:tabs>
        <w:spacing w:after="0"/>
        <w:rPr>
          <w:rFonts w:ascii="Times New Roman" w:hAnsi="Times New Roman" w:cs="Times New Roman"/>
          <w:sz w:val="24"/>
          <w:szCs w:val="24"/>
          <w:shd w:val="clear" w:color="auto" w:fill="FFFFFF"/>
        </w:rPr>
      </w:pPr>
      <w:r w:rsidRPr="00871E93">
        <w:rPr>
          <w:rFonts w:ascii="Times New Roman" w:hAnsi="Times New Roman" w:cs="Times New Roman"/>
          <w:sz w:val="24"/>
          <w:szCs w:val="24"/>
          <w:shd w:val="clear" w:color="auto" w:fill="FFFFFF"/>
        </w:rPr>
        <w:t xml:space="preserve">La metáfora es muy útil para la </w:t>
      </w:r>
      <w:r w:rsidRPr="00871E93">
        <w:rPr>
          <w:rFonts w:ascii="Times New Roman" w:hAnsi="Times New Roman" w:cs="Times New Roman"/>
          <w:b/>
          <w:sz w:val="24"/>
          <w:szCs w:val="24"/>
          <w:shd w:val="clear" w:color="auto" w:fill="FFFFFF"/>
        </w:rPr>
        <w:t>publicidad</w:t>
      </w:r>
      <w:r w:rsidRPr="00871E93">
        <w:rPr>
          <w:rFonts w:ascii="Times New Roman" w:hAnsi="Times New Roman" w:cs="Times New Roman"/>
          <w:sz w:val="24"/>
          <w:szCs w:val="24"/>
          <w:shd w:val="clear" w:color="auto" w:fill="FFFFFF"/>
        </w:rPr>
        <w:t>, pues con ella es posible evocar distintos significados de manera sencilla pero efectiva e impactante. Sobre todo</w:t>
      </w:r>
      <w:r w:rsidR="008F5943">
        <w:rPr>
          <w:rFonts w:ascii="Times New Roman" w:hAnsi="Times New Roman" w:cs="Times New Roman"/>
          <w:sz w:val="24"/>
          <w:szCs w:val="24"/>
          <w:shd w:val="clear" w:color="auto" w:fill="FFFFFF"/>
        </w:rPr>
        <w:t>,</w:t>
      </w:r>
      <w:r w:rsidRPr="00871E93">
        <w:rPr>
          <w:rFonts w:ascii="Times New Roman" w:hAnsi="Times New Roman" w:cs="Times New Roman"/>
          <w:sz w:val="24"/>
          <w:szCs w:val="24"/>
          <w:shd w:val="clear" w:color="auto" w:fill="FFFFFF"/>
        </w:rPr>
        <w:t xml:space="preserve"> se vale de recursos visuales </w:t>
      </w:r>
      <w:r w:rsidR="00762BBD">
        <w:rPr>
          <w:rFonts w:ascii="Times New Roman" w:hAnsi="Times New Roman" w:cs="Times New Roman"/>
          <w:sz w:val="24"/>
          <w:szCs w:val="24"/>
          <w:shd w:val="clear" w:color="auto" w:fill="FFFFFF"/>
        </w:rPr>
        <w:t xml:space="preserve">(como </w:t>
      </w:r>
      <w:r w:rsidRPr="00871E93">
        <w:rPr>
          <w:rFonts w:ascii="Times New Roman" w:hAnsi="Times New Roman" w:cs="Times New Roman"/>
          <w:sz w:val="24"/>
          <w:szCs w:val="24"/>
          <w:shd w:val="clear" w:color="auto" w:fill="FFFFFF"/>
        </w:rPr>
        <w:t xml:space="preserve">la imagen del gato y el león que vimos </w:t>
      </w:r>
      <w:r w:rsidR="00762BBD">
        <w:rPr>
          <w:rFonts w:ascii="Times New Roman" w:hAnsi="Times New Roman" w:cs="Times New Roman"/>
          <w:sz w:val="24"/>
          <w:szCs w:val="24"/>
          <w:shd w:val="clear" w:color="auto" w:fill="FFFFFF"/>
        </w:rPr>
        <w:t>anteriormente)</w:t>
      </w:r>
      <w:r w:rsidRPr="00871E93">
        <w:rPr>
          <w:rFonts w:ascii="Times New Roman" w:hAnsi="Times New Roman" w:cs="Times New Roman"/>
          <w:sz w:val="24"/>
          <w:szCs w:val="24"/>
          <w:shd w:val="clear" w:color="auto" w:fill="FFFFFF"/>
        </w:rPr>
        <w:t xml:space="preserve">, es decir, </w:t>
      </w:r>
      <w:r w:rsidR="00D4698E">
        <w:rPr>
          <w:rFonts w:ascii="Times New Roman" w:hAnsi="Times New Roman" w:cs="Times New Roman"/>
          <w:sz w:val="24"/>
          <w:szCs w:val="24"/>
          <w:shd w:val="clear" w:color="auto" w:fill="FFFFFF"/>
        </w:rPr>
        <w:t>combina</w:t>
      </w:r>
      <w:r w:rsidRPr="00871E93">
        <w:rPr>
          <w:rFonts w:ascii="Times New Roman" w:hAnsi="Times New Roman" w:cs="Times New Roman"/>
          <w:sz w:val="24"/>
          <w:szCs w:val="24"/>
          <w:shd w:val="clear" w:color="auto" w:fill="FFFFFF"/>
        </w:rPr>
        <w:t xml:space="preserve"> imágenes para </w:t>
      </w:r>
      <w:r w:rsidR="00D4698E">
        <w:rPr>
          <w:rFonts w:ascii="Times New Roman" w:hAnsi="Times New Roman" w:cs="Times New Roman"/>
          <w:sz w:val="24"/>
          <w:szCs w:val="24"/>
          <w:shd w:val="clear" w:color="auto" w:fill="FFFFFF"/>
        </w:rPr>
        <w:t>generar una idea</w:t>
      </w:r>
      <w:r w:rsidRPr="00871E93">
        <w:rPr>
          <w:rFonts w:ascii="Times New Roman" w:hAnsi="Times New Roman" w:cs="Times New Roman"/>
          <w:sz w:val="24"/>
          <w:szCs w:val="24"/>
          <w:shd w:val="clear" w:color="auto" w:fill="FFFFFF"/>
        </w:rPr>
        <w:t xml:space="preserve"> y vender un producto. Pero también se vale del lenguaje. Un caso reciente es el </w:t>
      </w:r>
      <w:r w:rsidR="008F5943">
        <w:rPr>
          <w:rFonts w:ascii="Times New Roman" w:hAnsi="Times New Roman" w:cs="Times New Roman"/>
          <w:sz w:val="24"/>
          <w:szCs w:val="24"/>
          <w:shd w:val="clear" w:color="auto" w:fill="FFFFFF"/>
        </w:rPr>
        <w:t>e</w:t>
      </w:r>
      <w:r w:rsidRPr="00871E93">
        <w:rPr>
          <w:rFonts w:ascii="Times New Roman" w:hAnsi="Times New Roman" w:cs="Times New Roman"/>
          <w:sz w:val="24"/>
          <w:szCs w:val="24"/>
          <w:shd w:val="clear" w:color="auto" w:fill="FFFFFF"/>
        </w:rPr>
        <w:t>slogan de una conocida marca de gaseosas:</w:t>
      </w:r>
    </w:p>
    <w:p w14:paraId="57173707" w14:textId="77777777" w:rsidR="00BF7435" w:rsidRPr="00871E93" w:rsidRDefault="00BF7435" w:rsidP="008F1BD7">
      <w:pPr>
        <w:tabs>
          <w:tab w:val="right" w:pos="8498"/>
        </w:tabs>
        <w:spacing w:after="0"/>
        <w:rPr>
          <w:rFonts w:ascii="Times New Roman" w:hAnsi="Times New Roman" w:cs="Times New Roman"/>
          <w:sz w:val="24"/>
          <w:szCs w:val="24"/>
          <w:shd w:val="clear" w:color="auto" w:fill="FFFFFF"/>
        </w:rPr>
      </w:pPr>
    </w:p>
    <w:p w14:paraId="30A6DA0A" w14:textId="3DF30A3F" w:rsidR="00BF7435" w:rsidRPr="00871E93" w:rsidRDefault="00BF7435" w:rsidP="008F1BD7">
      <w:pPr>
        <w:tabs>
          <w:tab w:val="right" w:pos="8498"/>
        </w:tabs>
        <w:spacing w:after="0"/>
        <w:rPr>
          <w:rFonts w:ascii="Times New Roman" w:hAnsi="Times New Roman" w:cs="Times New Roman"/>
          <w:i/>
          <w:sz w:val="24"/>
          <w:szCs w:val="24"/>
          <w:shd w:val="clear" w:color="auto" w:fill="FFFFFF"/>
        </w:rPr>
      </w:pPr>
      <w:r w:rsidRPr="00871E93">
        <w:rPr>
          <w:rFonts w:ascii="Times New Roman" w:hAnsi="Times New Roman" w:cs="Times New Roman"/>
          <w:i/>
          <w:sz w:val="24"/>
          <w:szCs w:val="24"/>
          <w:shd w:val="clear" w:color="auto" w:fill="FFFFFF"/>
        </w:rPr>
        <w:t>Destapa la felicidad</w:t>
      </w:r>
      <w:r w:rsidR="00707DC7">
        <w:rPr>
          <w:rFonts w:ascii="Times New Roman" w:hAnsi="Times New Roman" w:cs="Times New Roman"/>
          <w:i/>
          <w:sz w:val="24"/>
          <w:szCs w:val="24"/>
          <w:shd w:val="clear" w:color="auto" w:fill="FFFFFF"/>
        </w:rPr>
        <w:t xml:space="preserve"> </w:t>
      </w:r>
    </w:p>
    <w:p w14:paraId="0C078AF3" w14:textId="77777777" w:rsidR="00BF7435" w:rsidRPr="00871E93" w:rsidRDefault="00BF7435" w:rsidP="008F1BD7">
      <w:pPr>
        <w:tabs>
          <w:tab w:val="right" w:pos="8498"/>
        </w:tabs>
        <w:spacing w:after="0"/>
        <w:rPr>
          <w:rFonts w:ascii="Times New Roman" w:hAnsi="Times New Roman" w:cs="Times New Roman"/>
          <w:i/>
          <w:sz w:val="24"/>
          <w:szCs w:val="24"/>
          <w:shd w:val="clear" w:color="auto" w:fill="FFFFFF"/>
        </w:rPr>
      </w:pPr>
    </w:p>
    <w:p w14:paraId="186A5389" w14:textId="4289EB1C" w:rsidR="00BF7435" w:rsidRPr="00871E93" w:rsidRDefault="00BF7435" w:rsidP="008F1BD7">
      <w:pPr>
        <w:tabs>
          <w:tab w:val="right" w:pos="8498"/>
        </w:tabs>
        <w:spacing w:after="0"/>
        <w:rPr>
          <w:rFonts w:ascii="Times New Roman" w:hAnsi="Times New Roman" w:cs="Times New Roman"/>
          <w:sz w:val="24"/>
          <w:szCs w:val="24"/>
          <w:shd w:val="clear" w:color="auto" w:fill="FFFFFF"/>
        </w:rPr>
      </w:pPr>
      <w:r w:rsidRPr="00871E93">
        <w:rPr>
          <w:rFonts w:ascii="Times New Roman" w:hAnsi="Times New Roman" w:cs="Times New Roman"/>
          <w:sz w:val="24"/>
          <w:szCs w:val="24"/>
          <w:shd w:val="clear" w:color="auto" w:fill="FFFFFF"/>
        </w:rPr>
        <w:t xml:space="preserve">La gaseosa en este caso es reemplazada por la palabra felicidad para denotar los sentimientos de unión e intercambio que suscita tomarse el líquido promocionado por dicha marca. Aunque en la realidad no sea del todo verdadero, esta frase crea una imagen en la mente de las personas que genera una fidelidad con la marca pues apela a sensaciones positivas, como las de compartir la alegría con los seres queridos. </w:t>
      </w:r>
    </w:p>
    <w:p w14:paraId="42137EA5" w14:textId="77777777" w:rsidR="00BF7435" w:rsidRPr="00871E93" w:rsidRDefault="00BF7435" w:rsidP="00BF7435">
      <w:pPr>
        <w:tabs>
          <w:tab w:val="right" w:pos="8498"/>
        </w:tabs>
        <w:spacing w:after="0"/>
        <w:jc w:val="both"/>
        <w:rPr>
          <w:rFonts w:ascii="Times New Roman" w:hAnsi="Times New Roman" w:cs="Times New Roman"/>
          <w:sz w:val="24"/>
          <w:szCs w:val="24"/>
          <w:shd w:val="clear" w:color="auto" w:fill="FFFFFF"/>
        </w:rPr>
      </w:pPr>
    </w:p>
    <w:tbl>
      <w:tblPr>
        <w:tblStyle w:val="Tablaconcuadrcula"/>
        <w:tblW w:w="0" w:type="auto"/>
        <w:tblLook w:val="04A0" w:firstRow="1" w:lastRow="0" w:firstColumn="1" w:lastColumn="0" w:noHBand="0" w:noVBand="1"/>
      </w:tblPr>
      <w:tblGrid>
        <w:gridCol w:w="2518"/>
        <w:gridCol w:w="6460"/>
      </w:tblGrid>
      <w:tr w:rsidR="00BF7435" w:rsidRPr="00871E93" w14:paraId="50D4F7E6" w14:textId="77777777" w:rsidTr="00AE03AB">
        <w:tc>
          <w:tcPr>
            <w:tcW w:w="8978" w:type="dxa"/>
            <w:gridSpan w:val="2"/>
            <w:shd w:val="clear" w:color="auto" w:fill="000000" w:themeFill="text1"/>
          </w:tcPr>
          <w:p w14:paraId="00EE4B8C" w14:textId="77777777" w:rsidR="00BF7435" w:rsidRPr="00871E93" w:rsidRDefault="00BF7435"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Recuerda</w:t>
            </w:r>
          </w:p>
        </w:tc>
      </w:tr>
      <w:tr w:rsidR="00BF7435" w:rsidRPr="00871E93" w14:paraId="3C630715" w14:textId="77777777" w:rsidTr="00AE03AB">
        <w:tc>
          <w:tcPr>
            <w:tcW w:w="2518" w:type="dxa"/>
          </w:tcPr>
          <w:p w14:paraId="15371BAF" w14:textId="77777777" w:rsidR="00BF7435" w:rsidRPr="00871E93" w:rsidRDefault="00BF7435" w:rsidP="00AE03AB">
            <w:pPr>
              <w:rPr>
                <w:rFonts w:ascii="Times New Roman" w:hAnsi="Times New Roman" w:cs="Times New Roman"/>
                <w:b/>
                <w:sz w:val="24"/>
                <w:szCs w:val="24"/>
              </w:rPr>
            </w:pPr>
            <w:r w:rsidRPr="00871E93">
              <w:rPr>
                <w:rFonts w:ascii="Times New Roman" w:hAnsi="Times New Roman" w:cs="Times New Roman"/>
                <w:b/>
                <w:sz w:val="24"/>
                <w:szCs w:val="24"/>
              </w:rPr>
              <w:t>Contenido</w:t>
            </w:r>
          </w:p>
        </w:tc>
        <w:tc>
          <w:tcPr>
            <w:tcW w:w="6460" w:type="dxa"/>
          </w:tcPr>
          <w:p w14:paraId="7E2DC171" w14:textId="5FF14B30" w:rsidR="00BF7435" w:rsidRPr="00871E93" w:rsidRDefault="00BF7435" w:rsidP="00725E37">
            <w:pPr>
              <w:tabs>
                <w:tab w:val="right" w:pos="8498"/>
              </w:tabs>
              <w:rPr>
                <w:rFonts w:ascii="Times New Roman" w:hAnsi="Times New Roman" w:cs="Times New Roman"/>
                <w:sz w:val="24"/>
                <w:szCs w:val="24"/>
              </w:rPr>
            </w:pPr>
            <w:r w:rsidRPr="00871E93">
              <w:rPr>
                <w:rFonts w:ascii="Times New Roman" w:hAnsi="Times New Roman" w:cs="Times New Roman"/>
                <w:sz w:val="24"/>
                <w:szCs w:val="24"/>
              </w:rPr>
              <w:t xml:space="preserve">Las metáforas son </w:t>
            </w:r>
            <w:r w:rsidRPr="00871E93">
              <w:rPr>
                <w:rFonts w:ascii="Times New Roman" w:hAnsi="Times New Roman" w:cs="Times New Roman"/>
                <w:b/>
                <w:sz w:val="24"/>
                <w:szCs w:val="24"/>
              </w:rPr>
              <w:t xml:space="preserve">omnipresentes </w:t>
            </w:r>
            <w:r w:rsidR="005B7577" w:rsidRPr="00871E93">
              <w:rPr>
                <w:rFonts w:ascii="Times New Roman" w:hAnsi="Times New Roman" w:cs="Times New Roman"/>
                <w:sz w:val="24"/>
                <w:szCs w:val="24"/>
              </w:rPr>
              <w:t>en el lenguaje. De hecho, son</w:t>
            </w:r>
            <w:r w:rsidRPr="00871E93">
              <w:rPr>
                <w:rFonts w:ascii="Times New Roman" w:hAnsi="Times New Roman" w:cs="Times New Roman"/>
                <w:sz w:val="24"/>
                <w:szCs w:val="24"/>
              </w:rPr>
              <w:t xml:space="preserve"> tan importante</w:t>
            </w:r>
            <w:r w:rsidR="005B7577" w:rsidRPr="00871E93">
              <w:rPr>
                <w:rFonts w:ascii="Times New Roman" w:hAnsi="Times New Roman" w:cs="Times New Roman"/>
                <w:sz w:val="24"/>
                <w:szCs w:val="24"/>
              </w:rPr>
              <w:t>s</w:t>
            </w:r>
            <w:r w:rsidRPr="00871E93">
              <w:rPr>
                <w:rFonts w:ascii="Times New Roman" w:hAnsi="Times New Roman" w:cs="Times New Roman"/>
                <w:sz w:val="24"/>
                <w:szCs w:val="24"/>
              </w:rPr>
              <w:t xml:space="preserve"> que desde pequeños aprendemo</w:t>
            </w:r>
            <w:r w:rsidR="005B7577" w:rsidRPr="00871E93">
              <w:rPr>
                <w:rFonts w:ascii="Times New Roman" w:hAnsi="Times New Roman" w:cs="Times New Roman"/>
                <w:sz w:val="24"/>
                <w:szCs w:val="24"/>
              </w:rPr>
              <w:t xml:space="preserve">s sobre el mundo a través de </w:t>
            </w:r>
            <w:r w:rsidRPr="00871E93">
              <w:rPr>
                <w:rFonts w:ascii="Times New Roman" w:hAnsi="Times New Roman" w:cs="Times New Roman"/>
                <w:sz w:val="24"/>
                <w:szCs w:val="24"/>
              </w:rPr>
              <w:t>metáfora</w:t>
            </w:r>
            <w:r w:rsidR="005B7577" w:rsidRPr="00871E93">
              <w:rPr>
                <w:rFonts w:ascii="Times New Roman" w:hAnsi="Times New Roman" w:cs="Times New Roman"/>
                <w:sz w:val="24"/>
                <w:szCs w:val="24"/>
              </w:rPr>
              <w:t xml:space="preserve">s, una </w:t>
            </w:r>
            <w:r w:rsidRPr="00871E93">
              <w:rPr>
                <w:rFonts w:ascii="Times New Roman" w:hAnsi="Times New Roman" w:cs="Times New Roman"/>
                <w:sz w:val="24"/>
                <w:szCs w:val="24"/>
              </w:rPr>
              <w:t>muy conocida</w:t>
            </w:r>
            <w:r w:rsidR="005B7577" w:rsidRPr="00871E93">
              <w:rPr>
                <w:rFonts w:ascii="Times New Roman" w:hAnsi="Times New Roman" w:cs="Times New Roman"/>
                <w:sz w:val="24"/>
                <w:szCs w:val="24"/>
              </w:rPr>
              <w:t xml:space="preserve"> es</w:t>
            </w:r>
            <w:r w:rsidRPr="00871E93">
              <w:rPr>
                <w:rFonts w:ascii="Times New Roman" w:hAnsi="Times New Roman" w:cs="Times New Roman"/>
                <w:sz w:val="24"/>
                <w:szCs w:val="24"/>
              </w:rPr>
              <w:t xml:space="preserve"> la relación del tiempo y el espacio. Cuando eres un niño, para hacerte entender el mundo alrededor</w:t>
            </w:r>
            <w:r w:rsidR="008F1BD7" w:rsidRPr="00871E93">
              <w:rPr>
                <w:rFonts w:ascii="Times New Roman" w:hAnsi="Times New Roman" w:cs="Times New Roman"/>
                <w:sz w:val="24"/>
                <w:szCs w:val="24"/>
              </w:rPr>
              <w:t>,</w:t>
            </w:r>
            <w:r w:rsidRPr="00871E93">
              <w:rPr>
                <w:rFonts w:ascii="Times New Roman" w:hAnsi="Times New Roman" w:cs="Times New Roman"/>
                <w:sz w:val="24"/>
                <w:szCs w:val="24"/>
              </w:rPr>
              <w:t xml:space="preserve"> te enseñan que el tiempo </w:t>
            </w:r>
            <w:r w:rsidRPr="00871E93">
              <w:rPr>
                <w:rFonts w:ascii="Times New Roman" w:hAnsi="Times New Roman" w:cs="Times New Roman"/>
                <w:i/>
                <w:sz w:val="24"/>
                <w:szCs w:val="24"/>
              </w:rPr>
              <w:t xml:space="preserve">corre, vuela, pasa. </w:t>
            </w:r>
            <w:r w:rsidRPr="00871E93">
              <w:rPr>
                <w:rFonts w:ascii="Times New Roman" w:hAnsi="Times New Roman" w:cs="Times New Roman"/>
                <w:sz w:val="24"/>
                <w:szCs w:val="24"/>
              </w:rPr>
              <w:t xml:space="preserve">Todas son palabras para describir el espacio. La mayoría de fenómenos temporales se construyen a partir de expresiones espaciales. Por eso, muchas construcciones de tiempos futuros en distintas lenguas se forman con base en verbos de movimiento, como por ejemplo, </w:t>
            </w:r>
            <w:r w:rsidRPr="00871E93">
              <w:rPr>
                <w:rFonts w:ascii="Times New Roman" w:hAnsi="Times New Roman" w:cs="Times New Roman"/>
                <w:i/>
                <w:sz w:val="24"/>
                <w:szCs w:val="24"/>
              </w:rPr>
              <w:t xml:space="preserve">voy a correr mañana </w:t>
            </w:r>
            <w:r w:rsidRPr="00871E93">
              <w:rPr>
                <w:rFonts w:ascii="Times New Roman" w:hAnsi="Times New Roman" w:cs="Times New Roman"/>
                <w:sz w:val="24"/>
                <w:szCs w:val="24"/>
              </w:rPr>
              <w:t xml:space="preserve">o en inglés, </w:t>
            </w:r>
            <w:r w:rsidRPr="00871E93">
              <w:rPr>
                <w:rFonts w:ascii="Times New Roman" w:hAnsi="Times New Roman" w:cs="Times New Roman"/>
                <w:i/>
                <w:sz w:val="24"/>
                <w:szCs w:val="24"/>
              </w:rPr>
              <w:t xml:space="preserve">I am going to run tomorrow. </w:t>
            </w:r>
            <w:r w:rsidRPr="00871E93">
              <w:rPr>
                <w:rFonts w:ascii="Times New Roman" w:hAnsi="Times New Roman" w:cs="Times New Roman"/>
                <w:sz w:val="24"/>
                <w:szCs w:val="24"/>
              </w:rPr>
              <w:t xml:space="preserve">Aquello que no podemos asir con el lenguaje, lo transformamos a través de la metáfora y de esa manera lo volvemos parte de este. Así, se convierte en un proceso </w:t>
            </w:r>
            <w:r w:rsidR="00725E37">
              <w:rPr>
                <w:rFonts w:ascii="Times New Roman" w:hAnsi="Times New Roman" w:cs="Times New Roman"/>
                <w:sz w:val="24"/>
                <w:szCs w:val="24"/>
              </w:rPr>
              <w:t>cien por ciento</w:t>
            </w:r>
            <w:r w:rsidRPr="00871E93">
              <w:rPr>
                <w:rFonts w:ascii="Times New Roman" w:hAnsi="Times New Roman" w:cs="Times New Roman"/>
                <w:sz w:val="24"/>
                <w:szCs w:val="24"/>
              </w:rPr>
              <w:t xml:space="preserve"> creativo. </w:t>
            </w:r>
          </w:p>
        </w:tc>
      </w:tr>
    </w:tbl>
    <w:p w14:paraId="102F5E33" w14:textId="77777777" w:rsidR="00BF7435" w:rsidRPr="00871E93" w:rsidRDefault="00BF7435" w:rsidP="00BF7435">
      <w:pPr>
        <w:tabs>
          <w:tab w:val="right" w:pos="8498"/>
        </w:tabs>
        <w:spacing w:after="0"/>
        <w:rPr>
          <w:rFonts w:ascii="Times New Roman" w:hAnsi="Times New Roman" w:cs="Times New Roman"/>
          <w:sz w:val="24"/>
          <w:szCs w:val="24"/>
          <w:highlight w:val="yellow"/>
        </w:rPr>
      </w:pPr>
    </w:p>
    <w:p w14:paraId="043D76AA" w14:textId="77777777" w:rsidR="00BF7435" w:rsidRPr="00871E93" w:rsidRDefault="00BF7435" w:rsidP="00BF7435">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2]</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 xml:space="preserve">3.1  Consolidación </w:t>
      </w:r>
    </w:p>
    <w:p w14:paraId="60EDAF5F" w14:textId="77777777" w:rsidR="00BF7435" w:rsidRPr="00871E93" w:rsidRDefault="00BF7435" w:rsidP="00BF7435">
      <w:pPr>
        <w:tabs>
          <w:tab w:val="right" w:pos="8498"/>
        </w:tabs>
        <w:spacing w:after="0"/>
        <w:rPr>
          <w:rFonts w:ascii="Times New Roman" w:hAnsi="Times New Roman" w:cs="Times New Roman"/>
          <w:b/>
          <w:sz w:val="24"/>
          <w:szCs w:val="24"/>
        </w:rPr>
      </w:pPr>
    </w:p>
    <w:p w14:paraId="43E6A12E" w14:textId="0345DFBA" w:rsidR="00A5305E" w:rsidRPr="00871E93" w:rsidRDefault="00BF7435" w:rsidP="00BF7435">
      <w:pPr>
        <w:shd w:val="clear" w:color="auto" w:fill="FFFFFF"/>
        <w:spacing w:after="120"/>
        <w:outlineLvl w:val="3"/>
        <w:rPr>
          <w:rFonts w:ascii="Times New Roman" w:eastAsia="Batang" w:hAnsi="Times New Roman" w:cs="Times New Roman"/>
          <w:sz w:val="24"/>
          <w:szCs w:val="24"/>
        </w:rPr>
      </w:pPr>
      <w:r w:rsidRPr="00871E93">
        <w:rPr>
          <w:rFonts w:ascii="Times New Roman" w:eastAsia="Batang" w:hAnsi="Times New Roman" w:cs="Times New Roman"/>
          <w:sz w:val="24"/>
          <w:szCs w:val="24"/>
        </w:rPr>
        <w:t xml:space="preserve">Actividades para consolidar lo que has aprendido en esta sección. </w:t>
      </w:r>
    </w:p>
    <w:tbl>
      <w:tblPr>
        <w:tblStyle w:val="Tablaconcuadrcula"/>
        <w:tblW w:w="0" w:type="auto"/>
        <w:tblLook w:val="04A0" w:firstRow="1" w:lastRow="0" w:firstColumn="1" w:lastColumn="0" w:noHBand="0" w:noVBand="1"/>
      </w:tblPr>
      <w:tblGrid>
        <w:gridCol w:w="2477"/>
        <w:gridCol w:w="6351"/>
      </w:tblGrid>
      <w:tr w:rsidR="00BF7435" w:rsidRPr="00871E93" w14:paraId="215ABB1A" w14:textId="77777777" w:rsidTr="00AE03AB">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348225B" w14:textId="77777777" w:rsidR="00BF7435" w:rsidRPr="00871E93" w:rsidRDefault="00BF7435"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Profundiza (recurso de exposición)</w:t>
            </w:r>
          </w:p>
        </w:tc>
      </w:tr>
      <w:tr w:rsidR="00BF7435" w:rsidRPr="00871E93" w14:paraId="14D0E2DE" w14:textId="77777777" w:rsidTr="00AE03AB">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89735" w14:textId="77777777" w:rsidR="00BF7435" w:rsidRPr="00871E93" w:rsidRDefault="00BF7435" w:rsidP="00AE03AB">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5DA007" w14:textId="750D5045" w:rsidR="00BF7435" w:rsidRPr="00871E93" w:rsidRDefault="00BF7435" w:rsidP="00AE03AB">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LE_10_02_REC</w:t>
            </w:r>
            <w:r w:rsidR="005B7577" w:rsidRPr="00871E93">
              <w:rPr>
                <w:rFonts w:ascii="Times New Roman" w:hAnsi="Times New Roman" w:cs="Times New Roman"/>
                <w:color w:val="000000"/>
                <w:sz w:val="24"/>
                <w:szCs w:val="24"/>
              </w:rPr>
              <w:t>160</w:t>
            </w:r>
          </w:p>
        </w:tc>
      </w:tr>
      <w:tr w:rsidR="00BF7435" w:rsidRPr="00871E93" w14:paraId="4AB86B67" w14:textId="77777777" w:rsidTr="00AE03AB">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9C2C93" w14:textId="77777777" w:rsidR="00BF7435" w:rsidRPr="00871E93" w:rsidRDefault="00BF7435"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Título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6D9A4" w14:textId="77777777" w:rsidR="00BF7435" w:rsidRPr="00871E93" w:rsidRDefault="00BF7435" w:rsidP="00AE03AB">
            <w:pPr>
              <w:rPr>
                <w:rFonts w:ascii="Times New Roman" w:hAnsi="Times New Roman" w:cs="Times New Roman"/>
                <w:color w:val="000000"/>
                <w:sz w:val="24"/>
                <w:szCs w:val="24"/>
              </w:rPr>
            </w:pPr>
            <w:r w:rsidRPr="00871E93">
              <w:rPr>
                <w:rFonts w:ascii="Times New Roman" w:eastAsia="Batang" w:hAnsi="Times New Roman" w:cs="Times New Roman"/>
                <w:color w:val="000000"/>
                <w:sz w:val="24"/>
                <w:szCs w:val="24"/>
              </w:rPr>
              <w:t>La comparación y la metáfora</w:t>
            </w:r>
          </w:p>
        </w:tc>
      </w:tr>
      <w:tr w:rsidR="00BF7435" w:rsidRPr="00871E93" w14:paraId="6A775262" w14:textId="77777777" w:rsidTr="00AE03AB">
        <w:trPr>
          <w:trHeight w:val="880"/>
        </w:trPr>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D2DF4" w14:textId="77777777" w:rsidR="00BF7435" w:rsidRPr="00871E93" w:rsidRDefault="00BF7435"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8B3D2" w14:textId="77777777" w:rsidR="00BF7435" w:rsidRPr="00871E93" w:rsidRDefault="00BF7435" w:rsidP="00AE03AB">
            <w:pPr>
              <w:shd w:val="clear" w:color="auto" w:fill="FFFFFF"/>
              <w:rPr>
                <w:rFonts w:ascii="Times New Roman" w:hAnsi="Times New Roman" w:cs="Times New Roman"/>
                <w:i/>
                <w:color w:val="000000"/>
                <w:sz w:val="24"/>
                <w:szCs w:val="24"/>
              </w:rPr>
            </w:pPr>
            <w:r w:rsidRPr="00871E93">
              <w:rPr>
                <w:rFonts w:ascii="Times New Roman" w:eastAsia="Batang" w:hAnsi="Times New Roman" w:cs="Times New Roman"/>
                <w:color w:val="000000"/>
                <w:sz w:val="24"/>
                <w:szCs w:val="24"/>
              </w:rPr>
              <w:t xml:space="preserve">Secuencia de imágenes que muestra las diferencias entre la comparación y la metáfora mediante el análisis de sus elementos </w:t>
            </w:r>
          </w:p>
        </w:tc>
      </w:tr>
    </w:tbl>
    <w:p w14:paraId="01C23B54" w14:textId="77777777" w:rsidR="00A5305E" w:rsidRDefault="00A5305E"/>
    <w:tbl>
      <w:tblPr>
        <w:tblStyle w:val="Tablaconcuadrcula"/>
        <w:tblW w:w="0" w:type="auto"/>
        <w:tblLook w:val="04A0" w:firstRow="1" w:lastRow="0" w:firstColumn="1" w:lastColumn="0" w:noHBand="0" w:noVBand="1"/>
      </w:tblPr>
      <w:tblGrid>
        <w:gridCol w:w="2477"/>
        <w:gridCol w:w="6351"/>
      </w:tblGrid>
      <w:tr w:rsidR="00BF7435" w:rsidRPr="00871E93" w14:paraId="01828F13" w14:textId="77777777" w:rsidTr="00AE03AB">
        <w:tc>
          <w:tcPr>
            <w:tcW w:w="8828" w:type="dxa"/>
            <w:gridSpan w:val="2"/>
            <w:shd w:val="clear" w:color="auto" w:fill="000000" w:themeFill="text1"/>
          </w:tcPr>
          <w:p w14:paraId="6A34AA9F" w14:textId="77777777" w:rsidR="00BF7435" w:rsidRPr="00871E93" w:rsidRDefault="00BF7435" w:rsidP="00AE03AB">
            <w:pPr>
              <w:jc w:val="center"/>
              <w:rPr>
                <w:rFonts w:ascii="Times New Roman" w:eastAsia="Batang" w:hAnsi="Times New Roman" w:cs="Times New Roman"/>
                <w:b/>
                <w:color w:val="FFFFFF" w:themeColor="background1"/>
                <w:sz w:val="24"/>
                <w:szCs w:val="24"/>
              </w:rPr>
            </w:pPr>
            <w:r w:rsidRPr="00871E93">
              <w:rPr>
                <w:rFonts w:ascii="Times New Roman" w:eastAsia="Batang" w:hAnsi="Times New Roman" w:cs="Times New Roman"/>
                <w:b/>
                <w:color w:val="FFFFFF" w:themeColor="background1"/>
                <w:sz w:val="24"/>
                <w:szCs w:val="24"/>
              </w:rPr>
              <w:t>Practica: (recurso de ejercitación)</w:t>
            </w:r>
          </w:p>
        </w:tc>
      </w:tr>
      <w:tr w:rsidR="00BF7435" w:rsidRPr="00871E93" w14:paraId="620B5A45" w14:textId="77777777" w:rsidTr="00AE03AB">
        <w:tc>
          <w:tcPr>
            <w:tcW w:w="2477" w:type="dxa"/>
          </w:tcPr>
          <w:p w14:paraId="08B7824E" w14:textId="77777777" w:rsidR="00BF7435" w:rsidRPr="00871E93" w:rsidRDefault="00BF7435" w:rsidP="00AE03AB">
            <w:pPr>
              <w:rPr>
                <w:rFonts w:ascii="Times New Roman" w:eastAsia="Batang" w:hAnsi="Times New Roman" w:cs="Times New Roman"/>
                <w:b/>
                <w:color w:val="000000"/>
                <w:sz w:val="24"/>
                <w:szCs w:val="24"/>
              </w:rPr>
            </w:pPr>
            <w:r w:rsidRPr="00871E93">
              <w:rPr>
                <w:rFonts w:ascii="Times New Roman" w:eastAsia="Batang" w:hAnsi="Times New Roman" w:cs="Times New Roman"/>
                <w:b/>
                <w:color w:val="000000"/>
                <w:sz w:val="24"/>
                <w:szCs w:val="24"/>
              </w:rPr>
              <w:t>Código</w:t>
            </w:r>
          </w:p>
        </w:tc>
        <w:tc>
          <w:tcPr>
            <w:tcW w:w="6351" w:type="dxa"/>
          </w:tcPr>
          <w:p w14:paraId="030E98DF" w14:textId="5C22DDFB" w:rsidR="00BF7435" w:rsidRPr="00871E93" w:rsidRDefault="00BF7435" w:rsidP="00AE03AB">
            <w:pPr>
              <w:rPr>
                <w:rFonts w:ascii="Times New Roman" w:eastAsia="Batang" w:hAnsi="Times New Roman" w:cs="Times New Roman"/>
                <w:b/>
                <w:color w:val="000000"/>
                <w:sz w:val="24"/>
                <w:szCs w:val="24"/>
              </w:rPr>
            </w:pPr>
            <w:r w:rsidRPr="00871E93">
              <w:rPr>
                <w:rFonts w:ascii="Times New Roman" w:eastAsia="Batang" w:hAnsi="Times New Roman" w:cs="Times New Roman"/>
                <w:color w:val="000000"/>
                <w:sz w:val="24"/>
                <w:szCs w:val="24"/>
              </w:rPr>
              <w:t>LE_10_02_REC</w:t>
            </w:r>
            <w:r w:rsidR="005B7577" w:rsidRPr="00871E93">
              <w:rPr>
                <w:rFonts w:ascii="Times New Roman" w:eastAsia="Batang" w:hAnsi="Times New Roman" w:cs="Times New Roman"/>
                <w:color w:val="000000"/>
                <w:sz w:val="24"/>
                <w:szCs w:val="24"/>
              </w:rPr>
              <w:t>170</w:t>
            </w:r>
          </w:p>
        </w:tc>
      </w:tr>
      <w:tr w:rsidR="00BF7435" w:rsidRPr="00871E93" w14:paraId="2AFD6EA5" w14:textId="77777777" w:rsidTr="00AE03AB">
        <w:tc>
          <w:tcPr>
            <w:tcW w:w="2477" w:type="dxa"/>
          </w:tcPr>
          <w:p w14:paraId="6892F48D" w14:textId="77777777" w:rsidR="00BF7435" w:rsidRPr="00871E93" w:rsidRDefault="00BF7435" w:rsidP="00AE03AB">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Título</w:t>
            </w:r>
          </w:p>
        </w:tc>
        <w:tc>
          <w:tcPr>
            <w:tcW w:w="6351" w:type="dxa"/>
          </w:tcPr>
          <w:p w14:paraId="68BCB876" w14:textId="56B2C1DF" w:rsidR="00BF7435" w:rsidRPr="00871E93" w:rsidRDefault="00BF7435" w:rsidP="005B7577">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 xml:space="preserve">Refuerza tu aprendizaje: </w:t>
            </w:r>
            <w:r w:rsidR="005B7577" w:rsidRPr="00871E93">
              <w:rPr>
                <w:rFonts w:ascii="Times New Roman" w:eastAsia="Batang" w:hAnsi="Times New Roman" w:cs="Times New Roman"/>
                <w:color w:val="000000"/>
                <w:sz w:val="24"/>
                <w:szCs w:val="24"/>
              </w:rPr>
              <w:t>L</w:t>
            </w:r>
            <w:r w:rsidRPr="00871E93">
              <w:rPr>
                <w:rFonts w:ascii="Times New Roman" w:eastAsia="Batang" w:hAnsi="Times New Roman" w:cs="Times New Roman"/>
                <w:color w:val="000000"/>
                <w:sz w:val="24"/>
                <w:szCs w:val="24"/>
              </w:rPr>
              <w:t xml:space="preserve">a metáfora </w:t>
            </w:r>
          </w:p>
        </w:tc>
      </w:tr>
      <w:tr w:rsidR="00BF7435" w:rsidRPr="00871E93" w14:paraId="374ECCDA" w14:textId="77777777" w:rsidTr="00AE03AB">
        <w:tc>
          <w:tcPr>
            <w:tcW w:w="2477" w:type="dxa"/>
          </w:tcPr>
          <w:p w14:paraId="578A795F" w14:textId="77777777" w:rsidR="00BF7435" w:rsidRPr="00871E93" w:rsidRDefault="00BF7435" w:rsidP="00AE03AB">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Descripción</w:t>
            </w:r>
          </w:p>
        </w:tc>
        <w:tc>
          <w:tcPr>
            <w:tcW w:w="6351" w:type="dxa"/>
          </w:tcPr>
          <w:p w14:paraId="765F0BA6" w14:textId="6AA4F246" w:rsidR="00BF7435" w:rsidRPr="00871E93" w:rsidRDefault="005B7577" w:rsidP="00AE03AB">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Actividad para identificar metáforas y profundizar en la distinción de sus clases</w:t>
            </w:r>
          </w:p>
        </w:tc>
      </w:tr>
    </w:tbl>
    <w:p w14:paraId="65159040" w14:textId="77777777" w:rsidR="00BF7435" w:rsidRPr="00871E93" w:rsidRDefault="00BF7435" w:rsidP="00BF7435">
      <w:pPr>
        <w:tabs>
          <w:tab w:val="right" w:pos="8498"/>
        </w:tabs>
        <w:jc w:val="both"/>
        <w:rPr>
          <w:rFonts w:ascii="Times New Roman" w:eastAsia="Batang" w:hAnsi="Times New Roman" w:cs="Times New Roman"/>
          <w:sz w:val="24"/>
          <w:szCs w:val="24"/>
        </w:rPr>
      </w:pPr>
    </w:p>
    <w:p w14:paraId="56C1206D" w14:textId="77777777" w:rsidR="00AE03AB" w:rsidRPr="00871E93" w:rsidRDefault="00AE03AB" w:rsidP="00AE03AB">
      <w:pPr>
        <w:rPr>
          <w:rFonts w:ascii="Times New Roman" w:hAnsi="Times New Roman" w:cs="Times New Roman"/>
          <w:b/>
          <w:sz w:val="24"/>
          <w:szCs w:val="24"/>
        </w:rPr>
      </w:pPr>
      <w:r w:rsidRPr="00871E93">
        <w:rPr>
          <w:rFonts w:ascii="Times New Roman" w:hAnsi="Times New Roman" w:cs="Times New Roman"/>
          <w:sz w:val="24"/>
          <w:szCs w:val="24"/>
        </w:rPr>
        <w:t>[</w:t>
      </w:r>
      <w:r w:rsidRPr="00871E93">
        <w:rPr>
          <w:rFonts w:ascii="Times New Roman" w:hAnsi="Times New Roman" w:cs="Times New Roman"/>
          <w:sz w:val="24"/>
          <w:szCs w:val="24"/>
          <w:shd w:val="clear" w:color="auto" w:fill="FFFF00"/>
        </w:rPr>
        <w:t>SECCIÓN 1</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4. Expresión oral: el conversatorio</w:t>
      </w:r>
    </w:p>
    <w:p w14:paraId="4A05E3BE" w14:textId="46DE6075" w:rsidR="00AE03AB" w:rsidRPr="00871E93" w:rsidRDefault="00902F90" w:rsidP="00AE03AB">
      <w:pPr>
        <w:rPr>
          <w:rFonts w:ascii="Times New Roman" w:hAnsi="Times New Roman" w:cs="Times New Roman"/>
          <w:sz w:val="24"/>
          <w:szCs w:val="24"/>
        </w:rPr>
      </w:pPr>
      <w:r>
        <w:rPr>
          <w:rFonts w:ascii="Times New Roman" w:hAnsi="Times New Roman" w:cs="Times New Roman"/>
          <w:sz w:val="24"/>
          <w:szCs w:val="24"/>
        </w:rPr>
        <w:t xml:space="preserve">Existen diferentes </w:t>
      </w:r>
      <w:r w:rsidR="00AE03AB" w:rsidRPr="00871E93">
        <w:rPr>
          <w:rFonts w:ascii="Times New Roman" w:hAnsi="Times New Roman" w:cs="Times New Roman"/>
          <w:sz w:val="24"/>
          <w:szCs w:val="24"/>
        </w:rPr>
        <w:t xml:space="preserve">herramientas </w:t>
      </w:r>
      <w:r w:rsidR="00CF15AA">
        <w:rPr>
          <w:rFonts w:ascii="Times New Roman" w:hAnsi="Times New Roman" w:cs="Times New Roman"/>
          <w:sz w:val="24"/>
          <w:szCs w:val="24"/>
        </w:rPr>
        <w:t>expositivas</w:t>
      </w:r>
      <w:r w:rsidR="00CF15AA" w:rsidRPr="00871E93">
        <w:rPr>
          <w:rFonts w:ascii="Times New Roman" w:hAnsi="Times New Roman" w:cs="Times New Roman"/>
          <w:sz w:val="24"/>
          <w:szCs w:val="24"/>
        </w:rPr>
        <w:t xml:space="preserve"> </w:t>
      </w:r>
      <w:r w:rsidR="00AE03AB" w:rsidRPr="00871E93">
        <w:rPr>
          <w:rFonts w:ascii="Times New Roman" w:hAnsi="Times New Roman" w:cs="Times New Roman"/>
          <w:sz w:val="24"/>
          <w:szCs w:val="24"/>
        </w:rPr>
        <w:t>que nos ayudan a intercambiar opiniones, discutir temas y construir conocimiento, como las mesas redondas, los debates, las conferencias y los conve</w:t>
      </w:r>
      <w:r w:rsidR="009048DD">
        <w:rPr>
          <w:rFonts w:ascii="Times New Roman" w:hAnsi="Times New Roman" w:cs="Times New Roman"/>
          <w:sz w:val="24"/>
          <w:szCs w:val="24"/>
        </w:rPr>
        <w:t>rsatorios. Como sabrás, cada una de ella</w:t>
      </w:r>
      <w:r w:rsidR="00AE03AB" w:rsidRPr="00871E93">
        <w:rPr>
          <w:rFonts w:ascii="Times New Roman" w:hAnsi="Times New Roman" w:cs="Times New Roman"/>
          <w:sz w:val="24"/>
          <w:szCs w:val="24"/>
        </w:rPr>
        <w:t xml:space="preserve">s posee estructuras distintas de acuerdo al objetivo que persiguen. A continuación profundizarás </w:t>
      </w:r>
      <w:r w:rsidR="00CF15AA">
        <w:rPr>
          <w:rFonts w:ascii="Times New Roman" w:hAnsi="Times New Roman" w:cs="Times New Roman"/>
          <w:sz w:val="24"/>
          <w:szCs w:val="24"/>
        </w:rPr>
        <w:t xml:space="preserve">en </w:t>
      </w:r>
      <w:r w:rsidR="00AE03AB" w:rsidRPr="00871E93">
        <w:rPr>
          <w:rFonts w:ascii="Times New Roman" w:hAnsi="Times New Roman" w:cs="Times New Roman"/>
          <w:sz w:val="24"/>
          <w:szCs w:val="24"/>
        </w:rPr>
        <w:t>tus conocimientos sobre el conversatorio y sus particularidades.</w:t>
      </w:r>
    </w:p>
    <w:tbl>
      <w:tblPr>
        <w:tblStyle w:val="Tablaconcuadrcula"/>
        <w:tblW w:w="0" w:type="auto"/>
        <w:tblLook w:val="04A0" w:firstRow="1" w:lastRow="0" w:firstColumn="1" w:lastColumn="0" w:noHBand="0" w:noVBand="1"/>
      </w:tblPr>
      <w:tblGrid>
        <w:gridCol w:w="2518"/>
        <w:gridCol w:w="6515"/>
      </w:tblGrid>
      <w:tr w:rsidR="00AE03AB" w:rsidRPr="00871E93" w14:paraId="6FA4342E" w14:textId="77777777" w:rsidTr="00AE03AB">
        <w:tc>
          <w:tcPr>
            <w:tcW w:w="9033" w:type="dxa"/>
            <w:gridSpan w:val="2"/>
            <w:shd w:val="clear" w:color="auto" w:fill="0D0D0D" w:themeFill="text1" w:themeFillTint="F2"/>
          </w:tcPr>
          <w:p w14:paraId="5EFECA4F" w14:textId="77777777" w:rsidR="00AE03AB" w:rsidRPr="00871E93" w:rsidRDefault="00AE03AB"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Imagen (fotografía, gráfica o ilustración)</w:t>
            </w:r>
          </w:p>
        </w:tc>
      </w:tr>
      <w:tr w:rsidR="00AE03AB" w:rsidRPr="00871E93" w14:paraId="3B76F335" w14:textId="77777777" w:rsidTr="00AE03AB">
        <w:tc>
          <w:tcPr>
            <w:tcW w:w="2518" w:type="dxa"/>
          </w:tcPr>
          <w:p w14:paraId="0972AFBE" w14:textId="77777777" w:rsidR="00AE03AB" w:rsidRPr="00871E93" w:rsidRDefault="00AE03AB" w:rsidP="00AE03AB">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Pr>
          <w:p w14:paraId="0FCCB636" w14:textId="77777777" w:rsidR="00AE03AB" w:rsidRPr="00871E93" w:rsidRDefault="00AE03AB" w:rsidP="00AE03AB">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LE_10_02_IMG09</w:t>
            </w:r>
          </w:p>
        </w:tc>
      </w:tr>
      <w:tr w:rsidR="00AE03AB" w:rsidRPr="00871E93" w14:paraId="61A0D471" w14:textId="77777777" w:rsidTr="00AE03AB">
        <w:tc>
          <w:tcPr>
            <w:tcW w:w="2518" w:type="dxa"/>
          </w:tcPr>
          <w:p w14:paraId="5D5D1DEE" w14:textId="77777777" w:rsidR="00AE03AB" w:rsidRPr="00871E93" w:rsidRDefault="00AE03AB"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Pr>
          <w:p w14:paraId="58521FF5" w14:textId="5048D4B4" w:rsidR="00AE03AB" w:rsidRPr="00871E93" w:rsidRDefault="00AD2692" w:rsidP="00AE03AB">
            <w:pPr>
              <w:rPr>
                <w:rFonts w:ascii="Times New Roman" w:hAnsi="Times New Roman" w:cs="Times New Roman"/>
                <w:color w:val="000000"/>
                <w:sz w:val="24"/>
                <w:szCs w:val="24"/>
              </w:rPr>
            </w:pPr>
            <w:r>
              <w:rPr>
                <w:rFonts w:ascii="Times New Roman" w:hAnsi="Times New Roman" w:cs="Times New Roman"/>
                <w:color w:val="000000"/>
                <w:sz w:val="24"/>
                <w:szCs w:val="24"/>
              </w:rPr>
              <w:t>Presentación o conferencia</w:t>
            </w:r>
          </w:p>
        </w:tc>
      </w:tr>
      <w:tr w:rsidR="00AE03AB" w:rsidRPr="00871E93" w14:paraId="393CA084" w14:textId="77777777" w:rsidTr="00AE03AB">
        <w:tc>
          <w:tcPr>
            <w:tcW w:w="2518" w:type="dxa"/>
          </w:tcPr>
          <w:p w14:paraId="7202D61A" w14:textId="77777777" w:rsidR="00AE03AB" w:rsidRPr="00871E93" w:rsidRDefault="00AE03AB"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Código Shutterstock (o URL o la ruta en AulaPlaneta)</w:t>
            </w:r>
          </w:p>
        </w:tc>
        <w:tc>
          <w:tcPr>
            <w:tcW w:w="6515" w:type="dxa"/>
          </w:tcPr>
          <w:p w14:paraId="71DCA897" w14:textId="77777777" w:rsidR="00AE03AB" w:rsidRPr="00871E93" w:rsidRDefault="00AE03AB" w:rsidP="00AE03AB">
            <w:pPr>
              <w:rPr>
                <w:rFonts w:ascii="Times New Roman" w:hAnsi="Times New Roman" w:cs="Times New Roman"/>
                <w:color w:val="000000"/>
                <w:sz w:val="24"/>
                <w:szCs w:val="24"/>
              </w:rPr>
            </w:pPr>
            <w:r w:rsidRPr="00871E93">
              <w:rPr>
                <w:rStyle w:val="apple-converted-space"/>
                <w:rFonts w:ascii="Times New Roman" w:hAnsi="Times New Roman" w:cs="Times New Roman"/>
                <w:color w:val="B2B2B2"/>
                <w:sz w:val="24"/>
                <w:szCs w:val="24"/>
                <w:shd w:val="clear" w:color="auto" w:fill="222222"/>
              </w:rPr>
              <w:t> </w:t>
            </w:r>
            <w:hyperlink r:id="rId22" w:history="1">
              <w:r w:rsidRPr="00871E93">
                <w:rPr>
                  <w:rStyle w:val="Hipervnculo"/>
                  <w:rFonts w:ascii="Times New Roman" w:hAnsi="Times New Roman" w:cs="Times New Roman"/>
                  <w:color w:val="C2E1ED"/>
                  <w:sz w:val="24"/>
                  <w:szCs w:val="24"/>
                  <w:shd w:val="clear" w:color="auto" w:fill="222222"/>
                </w:rPr>
                <w:t>187353320</w:t>
              </w:r>
            </w:hyperlink>
          </w:p>
        </w:tc>
      </w:tr>
      <w:tr w:rsidR="00AE03AB" w:rsidRPr="00871E93" w14:paraId="5A17F3AB" w14:textId="77777777" w:rsidTr="00AE03AB">
        <w:tc>
          <w:tcPr>
            <w:tcW w:w="2518" w:type="dxa"/>
          </w:tcPr>
          <w:p w14:paraId="65E6C4F0" w14:textId="77777777" w:rsidR="00AE03AB" w:rsidRPr="00871E93" w:rsidRDefault="00AE03AB"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Pie de imagen</w:t>
            </w:r>
          </w:p>
        </w:tc>
        <w:tc>
          <w:tcPr>
            <w:tcW w:w="6515" w:type="dxa"/>
          </w:tcPr>
          <w:p w14:paraId="611E14FC" w14:textId="7522514D" w:rsidR="00AE03AB" w:rsidRPr="00871E93" w:rsidRDefault="00AE03AB" w:rsidP="00AE03AB">
            <w:pPr>
              <w:rPr>
                <w:rFonts w:ascii="Times New Roman" w:eastAsia="Times New Roman" w:hAnsi="Times New Roman" w:cs="Times New Roman"/>
                <w:sz w:val="24"/>
                <w:szCs w:val="24"/>
                <w:lang w:val="es-ES_tradnl" w:eastAsia="es-ES"/>
              </w:rPr>
            </w:pPr>
            <w:r w:rsidRPr="00871E93">
              <w:rPr>
                <w:rFonts w:ascii="Times New Roman" w:hAnsi="Times New Roman" w:cs="Times New Roman"/>
                <w:sz w:val="24"/>
                <w:szCs w:val="24"/>
              </w:rPr>
              <w:t>Refle</w:t>
            </w:r>
            <w:r w:rsidR="009048DD">
              <w:rPr>
                <w:rFonts w:ascii="Times New Roman" w:hAnsi="Times New Roman" w:cs="Times New Roman"/>
                <w:sz w:val="24"/>
                <w:szCs w:val="24"/>
              </w:rPr>
              <w:t xml:space="preserve">xiona y contesta: ¿Alguna vez </w:t>
            </w:r>
            <w:r w:rsidRPr="00871E93">
              <w:rPr>
                <w:rFonts w:ascii="Times New Roman" w:hAnsi="Times New Roman" w:cs="Times New Roman"/>
                <w:sz w:val="24"/>
                <w:szCs w:val="24"/>
              </w:rPr>
              <w:t>has asistido a un conversatorio? ¿Podrías diferenciarlo de una conferencia o mesa redonda? ¿Te animarías a organizar uno? ¿Qué temáticas elegirías para realizar un conversatorio interesante?</w:t>
            </w:r>
          </w:p>
        </w:tc>
      </w:tr>
    </w:tbl>
    <w:p w14:paraId="63EBC514" w14:textId="77777777" w:rsidR="00AE03AB" w:rsidRPr="00871E93" w:rsidRDefault="00AE03AB" w:rsidP="00AE03AB">
      <w:pPr>
        <w:rPr>
          <w:rFonts w:ascii="Times New Roman" w:hAnsi="Times New Roman" w:cs="Times New Roman"/>
          <w:b/>
          <w:sz w:val="24"/>
          <w:szCs w:val="24"/>
        </w:rPr>
      </w:pPr>
    </w:p>
    <w:p w14:paraId="66F487ED" w14:textId="5C27312F"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b/>
          <w:sz w:val="24"/>
          <w:szCs w:val="24"/>
        </w:rPr>
        <w:t>El conversatorio</w:t>
      </w:r>
      <w:r w:rsidRPr="00871E93">
        <w:rPr>
          <w:rFonts w:ascii="Times New Roman" w:hAnsi="Times New Roman" w:cs="Times New Roman"/>
          <w:sz w:val="24"/>
          <w:szCs w:val="24"/>
        </w:rPr>
        <w:t xml:space="preserve"> es una herramienta que ayuda a intercambiar opiniones y experiencias sobre un determinado tema en un ambiente informal. Es la convergencia de un grupo de  personas que poseen diversos conocimientos, reuniéndose para intercambiar, compartir y debatir información </w:t>
      </w:r>
      <w:r w:rsidR="00CF15AA">
        <w:rPr>
          <w:rFonts w:ascii="Times New Roman" w:hAnsi="Times New Roman" w:cs="Times New Roman"/>
          <w:sz w:val="24"/>
          <w:szCs w:val="24"/>
        </w:rPr>
        <w:t>sobre</w:t>
      </w:r>
      <w:r w:rsidR="00CF15AA" w:rsidRPr="00871E93">
        <w:rPr>
          <w:rFonts w:ascii="Times New Roman" w:hAnsi="Times New Roman" w:cs="Times New Roman"/>
          <w:sz w:val="24"/>
          <w:szCs w:val="24"/>
        </w:rPr>
        <w:t xml:space="preserve"> </w:t>
      </w:r>
      <w:r w:rsidRPr="00871E93">
        <w:rPr>
          <w:rFonts w:ascii="Times New Roman" w:hAnsi="Times New Roman" w:cs="Times New Roman"/>
          <w:sz w:val="24"/>
          <w:szCs w:val="24"/>
        </w:rPr>
        <w:t xml:space="preserve">un tema o problemática. Esta estrategia es bastante flexible ya que se centra en la exposición por medio de la </w:t>
      </w:r>
      <w:r w:rsidRPr="00871E93">
        <w:rPr>
          <w:rFonts w:ascii="Times New Roman" w:hAnsi="Times New Roman" w:cs="Times New Roman"/>
          <w:b/>
          <w:sz w:val="24"/>
          <w:szCs w:val="24"/>
        </w:rPr>
        <w:t>conversación</w:t>
      </w:r>
      <w:r w:rsidRPr="00871E93">
        <w:rPr>
          <w:rFonts w:ascii="Times New Roman" w:hAnsi="Times New Roman" w:cs="Times New Roman"/>
          <w:sz w:val="24"/>
          <w:szCs w:val="24"/>
        </w:rPr>
        <w:t>, por lo cual no es necesario tener respuestas preestablecidas a las preguntas que se susciten. Lo importante no son los consensos, sino la presentación y exposición de las ideas, la coherencia y la realidad a la que hagan referencia.</w:t>
      </w:r>
    </w:p>
    <w:p w14:paraId="4E0F6C02" w14:textId="77777777"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t>La metodología de esta estrategia implica poner en duda los conocimientos adquiridos, ya que asume que el conocimiento es un hecho social que se construye por medio del diálogo.</w:t>
      </w:r>
    </w:p>
    <w:tbl>
      <w:tblPr>
        <w:tblStyle w:val="Tablaconcuadrcula2"/>
        <w:tblW w:w="8784" w:type="dxa"/>
        <w:tblLook w:val="04A0" w:firstRow="1" w:lastRow="0" w:firstColumn="1" w:lastColumn="0" w:noHBand="0" w:noVBand="1"/>
      </w:tblPr>
      <w:tblGrid>
        <w:gridCol w:w="2518"/>
        <w:gridCol w:w="6266"/>
      </w:tblGrid>
      <w:tr w:rsidR="00AE03AB" w:rsidRPr="00871E93" w14:paraId="24BE16D5" w14:textId="77777777" w:rsidTr="00AE03AB">
        <w:tc>
          <w:tcPr>
            <w:tcW w:w="8784" w:type="dxa"/>
            <w:gridSpan w:val="2"/>
            <w:shd w:val="clear" w:color="auto" w:fill="000000" w:themeFill="text1"/>
          </w:tcPr>
          <w:p w14:paraId="40AF6B8F" w14:textId="77777777" w:rsidR="00AE03AB" w:rsidRPr="00871E93" w:rsidRDefault="00AE03AB"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Destacado</w:t>
            </w:r>
          </w:p>
        </w:tc>
      </w:tr>
      <w:tr w:rsidR="00AE03AB" w:rsidRPr="00871E93" w14:paraId="4E31125B" w14:textId="77777777" w:rsidTr="00AE03AB">
        <w:tc>
          <w:tcPr>
            <w:tcW w:w="2518" w:type="dxa"/>
          </w:tcPr>
          <w:p w14:paraId="2B7EA09A" w14:textId="77777777" w:rsidR="00AE03AB" w:rsidRPr="00871E93" w:rsidRDefault="00AE03AB" w:rsidP="00AE03AB">
            <w:pPr>
              <w:rPr>
                <w:rFonts w:ascii="Times New Roman" w:hAnsi="Times New Roman" w:cs="Times New Roman"/>
                <w:b/>
                <w:sz w:val="24"/>
                <w:szCs w:val="24"/>
              </w:rPr>
            </w:pPr>
            <w:r w:rsidRPr="00871E93">
              <w:rPr>
                <w:rFonts w:ascii="Times New Roman" w:hAnsi="Times New Roman" w:cs="Times New Roman"/>
                <w:b/>
                <w:sz w:val="24"/>
                <w:szCs w:val="24"/>
              </w:rPr>
              <w:t>Título</w:t>
            </w:r>
          </w:p>
        </w:tc>
        <w:tc>
          <w:tcPr>
            <w:tcW w:w="6266" w:type="dxa"/>
          </w:tcPr>
          <w:p w14:paraId="33E408C4" w14:textId="4095F6E0" w:rsidR="00AE03AB" w:rsidRPr="00871E93" w:rsidRDefault="00AE03AB" w:rsidP="00AE03AB">
            <w:pPr>
              <w:jc w:val="center"/>
              <w:rPr>
                <w:rFonts w:ascii="Times New Roman" w:hAnsi="Times New Roman" w:cs="Times New Roman"/>
                <w:b/>
                <w:sz w:val="24"/>
                <w:szCs w:val="24"/>
              </w:rPr>
            </w:pPr>
            <w:r w:rsidRPr="00871E93">
              <w:rPr>
                <w:rFonts w:ascii="Times New Roman" w:hAnsi="Times New Roman" w:cs="Times New Roman"/>
                <w:b/>
                <w:sz w:val="24"/>
                <w:szCs w:val="24"/>
              </w:rPr>
              <w:t xml:space="preserve">El objetivo </w:t>
            </w:r>
            <w:r w:rsidR="009048DD">
              <w:rPr>
                <w:rFonts w:ascii="Times New Roman" w:hAnsi="Times New Roman" w:cs="Times New Roman"/>
                <w:b/>
                <w:sz w:val="24"/>
                <w:szCs w:val="24"/>
              </w:rPr>
              <w:t xml:space="preserve">de un </w:t>
            </w:r>
            <w:r w:rsidRPr="00871E93">
              <w:rPr>
                <w:rFonts w:ascii="Times New Roman" w:hAnsi="Times New Roman" w:cs="Times New Roman"/>
                <w:b/>
                <w:sz w:val="24"/>
                <w:szCs w:val="24"/>
              </w:rPr>
              <w:t>conversatorio</w:t>
            </w:r>
          </w:p>
        </w:tc>
      </w:tr>
      <w:tr w:rsidR="00AE03AB" w:rsidRPr="00871E93" w14:paraId="78971112" w14:textId="77777777" w:rsidTr="00AE03AB">
        <w:tc>
          <w:tcPr>
            <w:tcW w:w="2518" w:type="dxa"/>
          </w:tcPr>
          <w:p w14:paraId="4B9A0E04" w14:textId="77777777"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b/>
                <w:sz w:val="24"/>
                <w:szCs w:val="24"/>
              </w:rPr>
              <w:t>Contenido</w:t>
            </w:r>
          </w:p>
        </w:tc>
        <w:tc>
          <w:tcPr>
            <w:tcW w:w="6266" w:type="dxa"/>
          </w:tcPr>
          <w:p w14:paraId="70188AF0" w14:textId="3F4DE302" w:rsidR="00AE03AB" w:rsidRPr="00871E93" w:rsidRDefault="00AE03AB" w:rsidP="005B3320">
            <w:pPr>
              <w:rPr>
                <w:rFonts w:ascii="Times New Roman" w:hAnsi="Times New Roman" w:cs="Times New Roman"/>
                <w:sz w:val="24"/>
                <w:szCs w:val="24"/>
              </w:rPr>
            </w:pPr>
            <w:r w:rsidRPr="00871E93">
              <w:rPr>
                <w:rFonts w:ascii="Times New Roman" w:hAnsi="Times New Roman" w:cs="Times New Roman"/>
                <w:sz w:val="24"/>
                <w:szCs w:val="24"/>
              </w:rPr>
              <w:t xml:space="preserve">El conversatorio pretende agregar </w:t>
            </w:r>
            <w:r w:rsidRPr="00871E93">
              <w:rPr>
                <w:rFonts w:ascii="Times New Roman" w:hAnsi="Times New Roman" w:cs="Times New Roman"/>
                <w:b/>
                <w:sz w:val="24"/>
                <w:szCs w:val="24"/>
              </w:rPr>
              <w:t>rigor académico</w:t>
            </w:r>
            <w:r w:rsidRPr="00871E93">
              <w:rPr>
                <w:rFonts w:ascii="Times New Roman" w:hAnsi="Times New Roman" w:cs="Times New Roman"/>
                <w:sz w:val="24"/>
                <w:szCs w:val="24"/>
              </w:rPr>
              <w:t xml:space="preserve"> a las habituales conversaciones que se llevan a cabo en espacios informales. Implica entrenarse en el arte de </w:t>
            </w:r>
            <w:r w:rsidRPr="00871E93">
              <w:rPr>
                <w:rFonts w:ascii="Times New Roman" w:hAnsi="Times New Roman" w:cs="Times New Roman"/>
                <w:b/>
                <w:sz w:val="24"/>
                <w:szCs w:val="24"/>
              </w:rPr>
              <w:t>hablar y escuchar</w:t>
            </w:r>
            <w:r w:rsidRPr="00871E93">
              <w:rPr>
                <w:rFonts w:ascii="Times New Roman" w:hAnsi="Times New Roman" w:cs="Times New Roman"/>
                <w:sz w:val="24"/>
                <w:szCs w:val="24"/>
              </w:rPr>
              <w:t>, rompiendo con el autoritarismo que se puede observa</w:t>
            </w:r>
            <w:r w:rsidR="009048DD">
              <w:rPr>
                <w:rFonts w:ascii="Times New Roman" w:hAnsi="Times New Roman" w:cs="Times New Roman"/>
                <w:sz w:val="24"/>
                <w:szCs w:val="24"/>
              </w:rPr>
              <w:t>r en otros espacios: c</w:t>
            </w:r>
            <w:r w:rsidRPr="00871E93">
              <w:rPr>
                <w:rFonts w:ascii="Times New Roman" w:hAnsi="Times New Roman" w:cs="Times New Roman"/>
                <w:sz w:val="24"/>
                <w:szCs w:val="24"/>
              </w:rPr>
              <w:t>uando se debate, por ejemplo</w:t>
            </w:r>
            <w:r w:rsidR="005B3320">
              <w:rPr>
                <w:rFonts w:ascii="Times New Roman" w:hAnsi="Times New Roman" w:cs="Times New Roman"/>
                <w:sz w:val="24"/>
                <w:szCs w:val="24"/>
              </w:rPr>
              <w:t>,</w:t>
            </w:r>
            <w:r w:rsidR="009048DD">
              <w:rPr>
                <w:rFonts w:ascii="Times New Roman" w:hAnsi="Times New Roman" w:cs="Times New Roman"/>
                <w:sz w:val="24"/>
                <w:szCs w:val="24"/>
              </w:rPr>
              <w:t xml:space="preserve"> </w:t>
            </w:r>
            <w:r w:rsidR="009048DD">
              <w:rPr>
                <w:rFonts w:ascii="Times New Roman" w:hAnsi="Times New Roman" w:cs="Times New Roman"/>
                <w:sz w:val="24"/>
                <w:szCs w:val="24"/>
              </w:rPr>
              <w:lastRenderedPageBreak/>
              <w:t>algunas personas elevan el tono de voz, dan</w:t>
            </w:r>
            <w:r w:rsidRPr="00871E93">
              <w:rPr>
                <w:rFonts w:ascii="Times New Roman" w:hAnsi="Times New Roman" w:cs="Times New Roman"/>
                <w:sz w:val="24"/>
                <w:szCs w:val="24"/>
              </w:rPr>
              <w:t xml:space="preserve"> ma</w:t>
            </w:r>
            <w:r w:rsidR="009048DD">
              <w:rPr>
                <w:rFonts w:ascii="Times New Roman" w:hAnsi="Times New Roman" w:cs="Times New Roman"/>
                <w:sz w:val="24"/>
                <w:szCs w:val="24"/>
              </w:rPr>
              <w:t>notazos en la mesa o abandonan</w:t>
            </w:r>
            <w:r w:rsidRPr="00871E93">
              <w:rPr>
                <w:rFonts w:ascii="Times New Roman" w:hAnsi="Times New Roman" w:cs="Times New Roman"/>
                <w:sz w:val="24"/>
                <w:szCs w:val="24"/>
              </w:rPr>
              <w:t xml:space="preserve"> la charla cuando las opiniones expresadas dejan de coincidir con lo que piensa</w:t>
            </w:r>
            <w:r w:rsidR="009048DD">
              <w:rPr>
                <w:rFonts w:ascii="Times New Roman" w:hAnsi="Times New Roman" w:cs="Times New Roman"/>
                <w:sz w:val="24"/>
                <w:szCs w:val="24"/>
              </w:rPr>
              <w:t>n</w:t>
            </w:r>
            <w:r w:rsidRPr="00871E93">
              <w:rPr>
                <w:rFonts w:ascii="Times New Roman" w:hAnsi="Times New Roman" w:cs="Times New Roman"/>
                <w:sz w:val="24"/>
                <w:szCs w:val="24"/>
              </w:rPr>
              <w:t>.</w:t>
            </w:r>
          </w:p>
        </w:tc>
      </w:tr>
    </w:tbl>
    <w:p w14:paraId="5676D15B" w14:textId="77777777" w:rsidR="00AE03AB" w:rsidRPr="00871E93" w:rsidRDefault="00AE03AB" w:rsidP="00AE03AB">
      <w:pPr>
        <w:rPr>
          <w:rFonts w:ascii="Times New Roman" w:hAnsi="Times New Roman" w:cs="Times New Roman"/>
          <w:sz w:val="24"/>
          <w:szCs w:val="24"/>
        </w:rPr>
      </w:pPr>
    </w:p>
    <w:p w14:paraId="274A669A" w14:textId="27F07D55" w:rsidR="00AE03AB" w:rsidRPr="00871E93" w:rsidRDefault="00C174B3" w:rsidP="00AE03AB">
      <w:pPr>
        <w:rPr>
          <w:rFonts w:ascii="Times New Roman" w:hAnsi="Times New Roman" w:cs="Times New Roman"/>
          <w:sz w:val="24"/>
          <w:szCs w:val="24"/>
        </w:rPr>
      </w:pPr>
      <w:r>
        <w:rPr>
          <w:rFonts w:ascii="Times New Roman" w:hAnsi="Times New Roman" w:cs="Times New Roman"/>
          <w:sz w:val="24"/>
          <w:szCs w:val="24"/>
        </w:rPr>
        <w:t>Un claro ejemplo de la función social del conversatorio</w:t>
      </w:r>
      <w:r w:rsidR="00AE03AB" w:rsidRPr="00871E93">
        <w:rPr>
          <w:rFonts w:ascii="Times New Roman" w:hAnsi="Times New Roman" w:cs="Times New Roman"/>
          <w:sz w:val="24"/>
          <w:szCs w:val="24"/>
        </w:rPr>
        <w:t xml:space="preserve"> se puede ver en el marco de la pedagogía de la paz, que actualmente está implementando el gobierno nacional con “la conversación más grande del mundo”, la cual busca ser el camino para socializar con los colombianos los acuerdos de paz. En el siguiente enlace puedes ver cómo se utiliza el conversatorio como herramienta social para incentivar la participación ciudadana. [</w:t>
      </w:r>
      <w:hyperlink r:id="rId23" w:history="1">
        <w:r w:rsidR="00AE03AB" w:rsidRPr="00871E93">
          <w:rPr>
            <w:rStyle w:val="Hipervnculo"/>
            <w:rFonts w:ascii="Times New Roman" w:hAnsi="Times New Roman" w:cs="Times New Roman"/>
            <w:sz w:val="24"/>
            <w:szCs w:val="24"/>
          </w:rPr>
          <w:t>VER</w:t>
        </w:r>
      </w:hyperlink>
      <w:r w:rsidR="00AE03AB" w:rsidRPr="00871E93">
        <w:rPr>
          <w:rFonts w:ascii="Times New Roman" w:hAnsi="Times New Roman" w:cs="Times New Roman"/>
          <w:sz w:val="24"/>
          <w:szCs w:val="24"/>
        </w:rPr>
        <w:t>]</w:t>
      </w:r>
    </w:p>
    <w:p w14:paraId="6C4EF3EA" w14:textId="77777777" w:rsidR="00AE03AB" w:rsidRPr="00871E93" w:rsidRDefault="00AE03AB" w:rsidP="00AE03AB">
      <w:pPr>
        <w:rPr>
          <w:rFonts w:ascii="Times New Roman" w:hAnsi="Times New Roman" w:cs="Times New Roman"/>
          <w:b/>
          <w:sz w:val="24"/>
          <w:szCs w:val="24"/>
        </w:rPr>
      </w:pPr>
      <w:r w:rsidRPr="00871E93">
        <w:rPr>
          <w:rFonts w:ascii="Times New Roman" w:hAnsi="Times New Roman" w:cs="Times New Roman"/>
          <w:sz w:val="24"/>
          <w:szCs w:val="24"/>
        </w:rPr>
        <w:t>[</w:t>
      </w:r>
      <w:r w:rsidRPr="00871E93">
        <w:rPr>
          <w:rFonts w:ascii="Times New Roman" w:hAnsi="Times New Roman" w:cs="Times New Roman"/>
          <w:sz w:val="24"/>
          <w:szCs w:val="24"/>
          <w:shd w:val="clear" w:color="auto" w:fill="FFFF00"/>
        </w:rPr>
        <w:t>SECCIÓN 2</w:t>
      </w:r>
      <w:r w:rsidRPr="00871E93">
        <w:rPr>
          <w:rFonts w:ascii="Times New Roman" w:hAnsi="Times New Roman" w:cs="Times New Roman"/>
          <w:sz w:val="24"/>
          <w:szCs w:val="24"/>
        </w:rPr>
        <w:t>]</w:t>
      </w:r>
      <w:r w:rsidRPr="00871E93">
        <w:rPr>
          <w:rFonts w:ascii="Times New Roman" w:hAnsi="Times New Roman" w:cs="Times New Roman"/>
          <w:b/>
          <w:sz w:val="24"/>
          <w:szCs w:val="24"/>
        </w:rPr>
        <w:t xml:space="preserve"> 4.1. Reglas para participar en un conversatorio  </w:t>
      </w:r>
    </w:p>
    <w:p w14:paraId="2BF04D46" w14:textId="2A0A88E3"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t>Al igual que cualquier otra herramienta comunicativa,</w:t>
      </w:r>
      <w:r w:rsidR="00522288">
        <w:rPr>
          <w:rFonts w:ascii="Times New Roman" w:hAnsi="Times New Roman" w:cs="Times New Roman"/>
          <w:sz w:val="24"/>
          <w:szCs w:val="24"/>
        </w:rPr>
        <w:t xml:space="preserve"> el conversatorio </w:t>
      </w:r>
      <w:r w:rsidRPr="00871E93">
        <w:rPr>
          <w:rFonts w:ascii="Times New Roman" w:hAnsi="Times New Roman" w:cs="Times New Roman"/>
          <w:sz w:val="24"/>
          <w:szCs w:val="24"/>
        </w:rPr>
        <w:t xml:space="preserve">posee unas reglas para participar en él. </w:t>
      </w:r>
    </w:p>
    <w:p w14:paraId="3CD1343F" w14:textId="7132390A" w:rsidR="00AE03AB" w:rsidRPr="00871E93" w:rsidRDefault="00CA16DC" w:rsidP="00AE03AB">
      <w:pPr>
        <w:rPr>
          <w:rFonts w:ascii="Times New Roman" w:hAnsi="Times New Roman" w:cs="Times New Roman"/>
          <w:sz w:val="24"/>
          <w:szCs w:val="24"/>
        </w:rPr>
      </w:pPr>
      <w:r>
        <w:rPr>
          <w:rFonts w:ascii="Times New Roman" w:hAnsi="Times New Roman" w:cs="Times New Roman"/>
          <w:sz w:val="24"/>
          <w:szCs w:val="24"/>
        </w:rPr>
        <w:t>A continuación te ense</w:t>
      </w:r>
      <w:r w:rsidR="00AE03AB" w:rsidRPr="00871E93">
        <w:rPr>
          <w:rFonts w:ascii="Times New Roman" w:hAnsi="Times New Roman" w:cs="Times New Roman"/>
          <w:sz w:val="24"/>
          <w:szCs w:val="24"/>
        </w:rPr>
        <w:t xml:space="preserve">ñamos algunas </w:t>
      </w:r>
      <w:r w:rsidR="003F60FD">
        <w:rPr>
          <w:rFonts w:ascii="Times New Roman" w:hAnsi="Times New Roman" w:cs="Times New Roman"/>
          <w:sz w:val="24"/>
          <w:szCs w:val="24"/>
        </w:rPr>
        <w:t>de ellas</w:t>
      </w:r>
      <w:r w:rsidR="00AE03AB" w:rsidRPr="00871E93">
        <w:rPr>
          <w:rFonts w:ascii="Times New Roman" w:hAnsi="Times New Roman" w:cs="Times New Roman"/>
          <w:sz w:val="24"/>
          <w:szCs w:val="24"/>
        </w:rPr>
        <w:t>:</w:t>
      </w:r>
    </w:p>
    <w:p w14:paraId="40CE291B" w14:textId="77777777" w:rsidR="00AE03AB" w:rsidRPr="00871E93" w:rsidRDefault="00AE03AB" w:rsidP="00AE03AB">
      <w:pPr>
        <w:pStyle w:val="Prrafodelista"/>
        <w:numPr>
          <w:ilvl w:val="0"/>
          <w:numId w:val="20"/>
        </w:numPr>
        <w:rPr>
          <w:rFonts w:ascii="Times New Roman" w:hAnsi="Times New Roman" w:cs="Times New Roman"/>
        </w:rPr>
      </w:pPr>
      <w:r w:rsidRPr="00871E93">
        <w:rPr>
          <w:rFonts w:ascii="Times New Roman" w:hAnsi="Times New Roman" w:cs="Times New Roman"/>
        </w:rPr>
        <w:t>Es importante respetar la palabra y las ideas de los demás participantes.</w:t>
      </w:r>
    </w:p>
    <w:p w14:paraId="400BD0F1" w14:textId="2EC326E6" w:rsidR="00AE03AB" w:rsidRPr="00871E93" w:rsidRDefault="00AE03AB" w:rsidP="00AE03AB">
      <w:pPr>
        <w:pStyle w:val="Prrafodelista"/>
        <w:numPr>
          <w:ilvl w:val="0"/>
          <w:numId w:val="20"/>
        </w:numPr>
        <w:rPr>
          <w:rFonts w:ascii="Times New Roman" w:hAnsi="Times New Roman" w:cs="Times New Roman"/>
        </w:rPr>
      </w:pPr>
      <w:r w:rsidRPr="00871E93">
        <w:rPr>
          <w:rFonts w:ascii="Times New Roman" w:hAnsi="Times New Roman" w:cs="Times New Roman"/>
        </w:rPr>
        <w:t>Saber hablar y callar en el momento adecuado. Tener en cuenta la pertin</w:t>
      </w:r>
      <w:r w:rsidR="00CA16DC">
        <w:rPr>
          <w:rFonts w:ascii="Times New Roman" w:hAnsi="Times New Roman" w:cs="Times New Roman"/>
        </w:rPr>
        <w:t>encia de lo que se quiere decir</w:t>
      </w:r>
      <w:r w:rsidR="005B3320">
        <w:rPr>
          <w:rFonts w:ascii="Times New Roman" w:hAnsi="Times New Roman" w:cs="Times New Roman"/>
        </w:rPr>
        <w:t>:</w:t>
      </w:r>
      <w:r w:rsidRPr="00871E93">
        <w:rPr>
          <w:rFonts w:ascii="Times New Roman" w:hAnsi="Times New Roman" w:cs="Times New Roman"/>
        </w:rPr>
        <w:t xml:space="preserve"> no todo vale. Hay un tiempo determinado para desarrollar cada idea presentada.</w:t>
      </w:r>
    </w:p>
    <w:p w14:paraId="205B891E" w14:textId="77777777" w:rsidR="00AE03AB" w:rsidRPr="00871E93" w:rsidRDefault="00AE03AB" w:rsidP="00AE03AB">
      <w:pPr>
        <w:pStyle w:val="Prrafodelista"/>
        <w:numPr>
          <w:ilvl w:val="0"/>
          <w:numId w:val="20"/>
        </w:numPr>
        <w:rPr>
          <w:rFonts w:ascii="Times New Roman" w:hAnsi="Times New Roman" w:cs="Times New Roman"/>
        </w:rPr>
      </w:pPr>
      <w:r w:rsidRPr="00871E93">
        <w:rPr>
          <w:rFonts w:ascii="Times New Roman" w:hAnsi="Times New Roman" w:cs="Times New Roman"/>
        </w:rPr>
        <w:t>Es una actividad de tolerancia, de aceptar las diferentes ideas y opiniones.</w:t>
      </w:r>
    </w:p>
    <w:p w14:paraId="72A7F606" w14:textId="259EF71B" w:rsidR="00AE03AB" w:rsidRPr="00871E93" w:rsidRDefault="00AE03AB" w:rsidP="00AE03AB">
      <w:pPr>
        <w:pStyle w:val="Prrafodelista"/>
        <w:numPr>
          <w:ilvl w:val="0"/>
          <w:numId w:val="20"/>
        </w:numPr>
        <w:rPr>
          <w:rFonts w:ascii="Times New Roman" w:hAnsi="Times New Roman" w:cs="Times New Roman"/>
        </w:rPr>
      </w:pPr>
      <w:r w:rsidRPr="00871E93">
        <w:rPr>
          <w:rFonts w:ascii="Times New Roman" w:hAnsi="Times New Roman" w:cs="Times New Roman"/>
        </w:rPr>
        <w:t xml:space="preserve">Un conversatorio es un </w:t>
      </w:r>
      <w:r w:rsidR="005B3320">
        <w:rPr>
          <w:rFonts w:ascii="Times New Roman" w:hAnsi="Times New Roman" w:cs="Times New Roman"/>
        </w:rPr>
        <w:t xml:space="preserve">espacio </w:t>
      </w:r>
      <w:r w:rsidR="00CA16DC">
        <w:rPr>
          <w:rFonts w:ascii="Times New Roman" w:hAnsi="Times New Roman" w:cs="Times New Roman"/>
        </w:rPr>
        <w:t>para intercambiar opiniones;</w:t>
      </w:r>
      <w:r w:rsidRPr="00871E93">
        <w:rPr>
          <w:rFonts w:ascii="Times New Roman" w:hAnsi="Times New Roman" w:cs="Times New Roman"/>
        </w:rPr>
        <w:t xml:space="preserve"> es importante saber las ideas generales y cómo enriquecerlas desde nuestra subjetividad.</w:t>
      </w:r>
    </w:p>
    <w:p w14:paraId="309631E0" w14:textId="23A127BB" w:rsidR="00AE03AB" w:rsidRPr="00871E93" w:rsidRDefault="00CA16DC" w:rsidP="00AE03AB">
      <w:pPr>
        <w:pStyle w:val="Prrafodelista"/>
        <w:numPr>
          <w:ilvl w:val="0"/>
          <w:numId w:val="20"/>
        </w:numPr>
        <w:rPr>
          <w:rFonts w:ascii="Times New Roman" w:hAnsi="Times New Roman" w:cs="Times New Roman"/>
        </w:rPr>
      </w:pPr>
      <w:r>
        <w:rPr>
          <w:rFonts w:ascii="Times New Roman" w:hAnsi="Times New Roman" w:cs="Times New Roman"/>
        </w:rPr>
        <w:t>Es recomendable</w:t>
      </w:r>
      <w:r w:rsidR="00AE03AB" w:rsidRPr="00871E93">
        <w:rPr>
          <w:rFonts w:ascii="Times New Roman" w:hAnsi="Times New Roman" w:cs="Times New Roman"/>
        </w:rPr>
        <w:t xml:space="preserve"> </w:t>
      </w:r>
      <w:r>
        <w:rPr>
          <w:rFonts w:ascii="Times New Roman" w:hAnsi="Times New Roman" w:cs="Times New Roman"/>
        </w:rPr>
        <w:t>expresar las ideas de la manera más clara posible.</w:t>
      </w:r>
    </w:p>
    <w:p w14:paraId="0D043538" w14:textId="5E7A97F4" w:rsidR="00AE03AB" w:rsidRPr="00871E93" w:rsidRDefault="00AE03AB" w:rsidP="00AE03AB">
      <w:pPr>
        <w:pStyle w:val="Prrafodelista"/>
        <w:numPr>
          <w:ilvl w:val="0"/>
          <w:numId w:val="20"/>
        </w:numPr>
        <w:rPr>
          <w:rFonts w:ascii="Times New Roman" w:hAnsi="Times New Roman" w:cs="Times New Roman"/>
        </w:rPr>
      </w:pPr>
      <w:r w:rsidRPr="00871E93">
        <w:rPr>
          <w:rFonts w:ascii="Times New Roman" w:hAnsi="Times New Roman" w:cs="Times New Roman"/>
        </w:rPr>
        <w:t>Mantén una postura adecuada, recuerda que hablamos no solo con las palabras sino también con nuestro lenguaje corporal, la entonación, el énfasis, etc</w:t>
      </w:r>
      <w:r w:rsidR="005B3320">
        <w:rPr>
          <w:rFonts w:ascii="Times New Roman" w:hAnsi="Times New Roman" w:cs="Times New Roman"/>
        </w:rPr>
        <w:t>.</w:t>
      </w:r>
    </w:p>
    <w:p w14:paraId="757A6CD3" w14:textId="77777777" w:rsidR="00AE03AB" w:rsidRPr="00871E93" w:rsidRDefault="00AE03AB" w:rsidP="00AE03AB">
      <w:pPr>
        <w:ind w:left="36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2"/>
        <w:gridCol w:w="6346"/>
      </w:tblGrid>
      <w:tr w:rsidR="00AE03AB" w:rsidRPr="00871E93" w14:paraId="4895C4A3" w14:textId="77777777" w:rsidTr="00AE03AB">
        <w:tc>
          <w:tcPr>
            <w:tcW w:w="8828" w:type="dxa"/>
            <w:gridSpan w:val="2"/>
            <w:shd w:val="clear" w:color="auto" w:fill="0D0D0D" w:themeFill="text1" w:themeFillTint="F2"/>
          </w:tcPr>
          <w:p w14:paraId="74ADBF6E" w14:textId="77777777" w:rsidR="00AE03AB" w:rsidRPr="00871E93" w:rsidRDefault="00AE03AB"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Imagen (fotografía, gráfica o ilustración)</w:t>
            </w:r>
          </w:p>
        </w:tc>
      </w:tr>
      <w:tr w:rsidR="00AE03AB" w:rsidRPr="00871E93" w14:paraId="1DD0E989" w14:textId="77777777" w:rsidTr="00AE03AB">
        <w:tc>
          <w:tcPr>
            <w:tcW w:w="2482" w:type="dxa"/>
          </w:tcPr>
          <w:p w14:paraId="34A58DC9" w14:textId="77777777" w:rsidR="00AE03AB" w:rsidRPr="00871E93" w:rsidRDefault="00AE03AB" w:rsidP="00AE03AB">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346" w:type="dxa"/>
          </w:tcPr>
          <w:p w14:paraId="4E3D396D" w14:textId="77777777" w:rsidR="00AE03AB" w:rsidRPr="00871E93" w:rsidRDefault="00AE03AB" w:rsidP="00AE03AB">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LE_10_02_IMG10</w:t>
            </w:r>
          </w:p>
        </w:tc>
      </w:tr>
      <w:tr w:rsidR="00AE03AB" w:rsidRPr="00871E93" w14:paraId="064E7FA8" w14:textId="77777777" w:rsidTr="00AE03AB">
        <w:tc>
          <w:tcPr>
            <w:tcW w:w="2482" w:type="dxa"/>
          </w:tcPr>
          <w:p w14:paraId="729BE590" w14:textId="77777777" w:rsidR="00AE03AB" w:rsidRPr="00871E93" w:rsidRDefault="00AE03AB"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346" w:type="dxa"/>
          </w:tcPr>
          <w:p w14:paraId="61C2B960" w14:textId="14061B69" w:rsidR="00AE03AB" w:rsidRPr="00871E93" w:rsidRDefault="00AE03AB" w:rsidP="00AE03AB">
            <w:pPr>
              <w:rPr>
                <w:rFonts w:ascii="Times New Roman" w:hAnsi="Times New Roman" w:cs="Times New Roman"/>
                <w:color w:val="000000"/>
                <w:sz w:val="24"/>
                <w:szCs w:val="24"/>
              </w:rPr>
            </w:pPr>
            <w:r w:rsidRPr="00871E93">
              <w:rPr>
                <w:rFonts w:ascii="Times New Roman" w:hAnsi="Times New Roman" w:cs="Times New Roman"/>
                <w:color w:val="000000"/>
                <w:sz w:val="24"/>
                <w:szCs w:val="24"/>
              </w:rPr>
              <w:t>Difere</w:t>
            </w:r>
            <w:r w:rsidR="00CA16DC">
              <w:rPr>
                <w:rFonts w:ascii="Times New Roman" w:hAnsi="Times New Roman" w:cs="Times New Roman"/>
                <w:color w:val="000000"/>
                <w:sz w:val="24"/>
                <w:szCs w:val="24"/>
              </w:rPr>
              <w:t>ntes manos levantando el pulgar</w:t>
            </w:r>
          </w:p>
        </w:tc>
      </w:tr>
      <w:tr w:rsidR="00AE03AB" w:rsidRPr="00871E93" w14:paraId="71D3B1E3" w14:textId="77777777" w:rsidTr="00AE03AB">
        <w:tc>
          <w:tcPr>
            <w:tcW w:w="2482" w:type="dxa"/>
          </w:tcPr>
          <w:p w14:paraId="0C83F31A" w14:textId="77777777" w:rsidR="00AE03AB" w:rsidRPr="00871E93" w:rsidRDefault="00AE03AB"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Código Shutterstock (o URL o la ruta en AulaPlaneta)</w:t>
            </w:r>
          </w:p>
        </w:tc>
        <w:tc>
          <w:tcPr>
            <w:tcW w:w="6346" w:type="dxa"/>
          </w:tcPr>
          <w:p w14:paraId="3D11E039" w14:textId="77777777" w:rsidR="00AE03AB" w:rsidRPr="00871E93" w:rsidRDefault="009A4199" w:rsidP="00AE03AB">
            <w:pPr>
              <w:rPr>
                <w:rFonts w:ascii="Times New Roman" w:hAnsi="Times New Roman" w:cs="Times New Roman"/>
                <w:color w:val="000000"/>
                <w:sz w:val="24"/>
                <w:szCs w:val="24"/>
              </w:rPr>
            </w:pPr>
            <w:hyperlink r:id="rId24" w:history="1">
              <w:r w:rsidR="00AE03AB" w:rsidRPr="00871E93">
                <w:rPr>
                  <w:rStyle w:val="Hipervnculo"/>
                  <w:rFonts w:ascii="Times New Roman" w:hAnsi="Times New Roman" w:cs="Times New Roman"/>
                  <w:color w:val="C2E1ED"/>
                  <w:sz w:val="24"/>
                  <w:szCs w:val="24"/>
                  <w:shd w:val="clear" w:color="auto" w:fill="222222"/>
                </w:rPr>
                <w:t>176614817</w:t>
              </w:r>
            </w:hyperlink>
          </w:p>
        </w:tc>
      </w:tr>
      <w:tr w:rsidR="00AE03AB" w:rsidRPr="00871E93" w14:paraId="5B0A4FB7" w14:textId="77777777" w:rsidTr="00AE03AB">
        <w:tc>
          <w:tcPr>
            <w:tcW w:w="2482" w:type="dxa"/>
          </w:tcPr>
          <w:p w14:paraId="615C40BB" w14:textId="77777777" w:rsidR="00AE03AB" w:rsidRPr="00871E93" w:rsidRDefault="00AE03AB"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Pie de imagen</w:t>
            </w:r>
          </w:p>
        </w:tc>
        <w:tc>
          <w:tcPr>
            <w:tcW w:w="6346" w:type="dxa"/>
          </w:tcPr>
          <w:p w14:paraId="2B2C3C19" w14:textId="202460FB" w:rsidR="00AE03AB" w:rsidRPr="00871E93" w:rsidRDefault="00AE03AB" w:rsidP="003F60FD">
            <w:pPr>
              <w:rPr>
                <w:rFonts w:ascii="Times New Roman" w:eastAsia="Times New Roman" w:hAnsi="Times New Roman" w:cs="Times New Roman"/>
                <w:sz w:val="24"/>
                <w:szCs w:val="24"/>
                <w:lang w:val="es-ES_tradnl" w:eastAsia="es-ES"/>
              </w:rPr>
            </w:pPr>
            <w:r w:rsidRPr="00871E93">
              <w:rPr>
                <w:rFonts w:ascii="Times New Roman" w:eastAsia="Times New Roman" w:hAnsi="Times New Roman" w:cs="Times New Roman"/>
                <w:sz w:val="24"/>
                <w:szCs w:val="24"/>
                <w:lang w:val="es-ES_tradnl" w:eastAsia="es-ES"/>
              </w:rPr>
              <w:t>Al establecer unas reglas o normas básicas en un conversatorio, garantizas mantener la armonía entre los participantes a pesar</w:t>
            </w:r>
            <w:r w:rsidR="00CA16DC">
              <w:rPr>
                <w:rFonts w:ascii="Times New Roman" w:eastAsia="Times New Roman" w:hAnsi="Times New Roman" w:cs="Times New Roman"/>
                <w:sz w:val="24"/>
                <w:szCs w:val="24"/>
                <w:lang w:val="es-ES_tradnl" w:eastAsia="es-ES"/>
              </w:rPr>
              <w:t xml:space="preserve"> de</w:t>
            </w:r>
            <w:r w:rsidRPr="00871E93">
              <w:rPr>
                <w:rFonts w:ascii="Times New Roman" w:eastAsia="Times New Roman" w:hAnsi="Times New Roman" w:cs="Times New Roman"/>
                <w:sz w:val="24"/>
                <w:szCs w:val="24"/>
                <w:lang w:val="es-ES_tradnl" w:eastAsia="es-ES"/>
              </w:rPr>
              <w:t xml:space="preserve"> que no compartan los mismos ideales o lleguen a un consenso.</w:t>
            </w:r>
          </w:p>
        </w:tc>
      </w:tr>
    </w:tbl>
    <w:p w14:paraId="35A10802" w14:textId="77777777" w:rsidR="00AE03AB" w:rsidRDefault="00AE03AB" w:rsidP="00AE03AB">
      <w:pPr>
        <w:rPr>
          <w:rFonts w:ascii="Times New Roman" w:hAnsi="Times New Roman" w:cs="Times New Roman"/>
          <w:sz w:val="24"/>
          <w:szCs w:val="24"/>
        </w:rPr>
      </w:pPr>
    </w:p>
    <w:p w14:paraId="0D2BA5BF" w14:textId="77777777" w:rsidR="00CA16DC" w:rsidRDefault="00CA16DC" w:rsidP="00AE03AB">
      <w:pPr>
        <w:rPr>
          <w:rFonts w:ascii="Times New Roman" w:hAnsi="Times New Roman" w:cs="Times New Roman"/>
          <w:sz w:val="24"/>
          <w:szCs w:val="24"/>
        </w:rPr>
      </w:pPr>
    </w:p>
    <w:p w14:paraId="5E824DE7" w14:textId="77777777" w:rsidR="00CA16DC" w:rsidRPr="00871E93" w:rsidRDefault="00CA16DC" w:rsidP="00AE03AB">
      <w:pPr>
        <w:rPr>
          <w:rFonts w:ascii="Times New Roman" w:hAnsi="Times New Roman" w:cs="Times New Roman"/>
          <w:sz w:val="24"/>
          <w:szCs w:val="24"/>
        </w:rPr>
      </w:pPr>
    </w:p>
    <w:p w14:paraId="7DBCF71C" w14:textId="77777777" w:rsidR="00AE03AB" w:rsidRPr="00871E93" w:rsidRDefault="00AE03AB" w:rsidP="00AE03AB">
      <w:pPr>
        <w:rPr>
          <w:rFonts w:ascii="Times New Roman" w:hAnsi="Times New Roman" w:cs="Times New Roman"/>
          <w:b/>
          <w:sz w:val="24"/>
          <w:szCs w:val="24"/>
        </w:rPr>
      </w:pPr>
      <w:r w:rsidRPr="00871E93">
        <w:rPr>
          <w:rFonts w:ascii="Times New Roman" w:hAnsi="Times New Roman" w:cs="Times New Roman"/>
          <w:sz w:val="24"/>
          <w:szCs w:val="24"/>
        </w:rPr>
        <w:t>[</w:t>
      </w:r>
      <w:r w:rsidRPr="00871E93">
        <w:rPr>
          <w:rFonts w:ascii="Times New Roman" w:hAnsi="Times New Roman" w:cs="Times New Roman"/>
          <w:sz w:val="24"/>
          <w:szCs w:val="24"/>
          <w:shd w:val="clear" w:color="auto" w:fill="FFFF00"/>
        </w:rPr>
        <w:t>SECCIÓN 2</w:t>
      </w:r>
      <w:r w:rsidRPr="00871E93">
        <w:rPr>
          <w:rFonts w:ascii="Times New Roman" w:hAnsi="Times New Roman" w:cs="Times New Roman"/>
          <w:sz w:val="24"/>
          <w:szCs w:val="24"/>
        </w:rPr>
        <w:t>]</w:t>
      </w:r>
      <w:r w:rsidRPr="00871E93">
        <w:rPr>
          <w:rFonts w:ascii="Times New Roman" w:hAnsi="Times New Roman" w:cs="Times New Roman"/>
          <w:b/>
          <w:sz w:val="24"/>
          <w:szCs w:val="24"/>
        </w:rPr>
        <w:t xml:space="preserve"> 4.2 La argumentación en el conversatorio </w:t>
      </w:r>
    </w:p>
    <w:p w14:paraId="5560EAD3" w14:textId="2EA941E5"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lastRenderedPageBreak/>
        <w:t xml:space="preserve">El conversatorio se construye a través del </w:t>
      </w:r>
      <w:r w:rsidRPr="00871E93">
        <w:rPr>
          <w:rFonts w:ascii="Times New Roman" w:hAnsi="Times New Roman" w:cs="Times New Roman"/>
          <w:b/>
          <w:sz w:val="24"/>
          <w:szCs w:val="24"/>
        </w:rPr>
        <w:t>diálogo</w:t>
      </w:r>
      <w:r w:rsidRPr="00871E93">
        <w:rPr>
          <w:rFonts w:ascii="Times New Roman" w:hAnsi="Times New Roman" w:cs="Times New Roman"/>
          <w:sz w:val="24"/>
          <w:szCs w:val="24"/>
        </w:rPr>
        <w:t xml:space="preserve">, del ejercicio de </w:t>
      </w:r>
      <w:r w:rsidRPr="00871E93">
        <w:rPr>
          <w:rFonts w:ascii="Times New Roman" w:hAnsi="Times New Roman" w:cs="Times New Roman"/>
          <w:b/>
          <w:sz w:val="24"/>
          <w:szCs w:val="24"/>
        </w:rPr>
        <w:t>conversar</w:t>
      </w:r>
      <w:r w:rsidRPr="00871E93">
        <w:rPr>
          <w:rFonts w:ascii="Times New Roman" w:hAnsi="Times New Roman" w:cs="Times New Roman"/>
          <w:sz w:val="24"/>
          <w:szCs w:val="24"/>
        </w:rPr>
        <w:t>, entendido como el libre intercambio de ideas, visiones, argumentos y opiniones compartidas, contradictorias, conflictivas, provocadoras o novedosas</w:t>
      </w:r>
      <w:r w:rsidR="0055146B">
        <w:rPr>
          <w:rFonts w:ascii="Times New Roman" w:hAnsi="Times New Roman" w:cs="Times New Roman"/>
          <w:sz w:val="24"/>
          <w:szCs w:val="24"/>
        </w:rPr>
        <w:t>,</w:t>
      </w:r>
      <w:r w:rsidRPr="00871E93">
        <w:rPr>
          <w:rFonts w:ascii="Times New Roman" w:hAnsi="Times New Roman" w:cs="Times New Roman"/>
          <w:sz w:val="24"/>
          <w:szCs w:val="24"/>
        </w:rPr>
        <w:t xml:space="preserve"> para discutir y deliberar poniendo en común inquietudes que pueden ser afirmadas o relativizadas en un ambiente constructivo por los participantes. En el conversatorio</w:t>
      </w:r>
      <w:r w:rsidR="003F60FD">
        <w:rPr>
          <w:rFonts w:ascii="Times New Roman" w:hAnsi="Times New Roman" w:cs="Times New Roman"/>
          <w:sz w:val="24"/>
          <w:szCs w:val="24"/>
        </w:rPr>
        <w:t>,</w:t>
      </w:r>
      <w:r w:rsidRPr="00871E93">
        <w:rPr>
          <w:rFonts w:ascii="Times New Roman" w:hAnsi="Times New Roman" w:cs="Times New Roman"/>
          <w:sz w:val="24"/>
          <w:szCs w:val="24"/>
        </w:rPr>
        <w:t xml:space="preserve"> tanto la tesis como los argumentos giran en torno a un tema, generalmente polémico o de gran interés, sobre el cual se puede</w:t>
      </w:r>
      <w:r w:rsidR="003F60FD">
        <w:rPr>
          <w:rFonts w:ascii="Times New Roman" w:hAnsi="Times New Roman" w:cs="Times New Roman"/>
          <w:sz w:val="24"/>
          <w:szCs w:val="24"/>
        </w:rPr>
        <w:t>n</w:t>
      </w:r>
      <w:r w:rsidRPr="00871E93">
        <w:rPr>
          <w:rFonts w:ascii="Times New Roman" w:hAnsi="Times New Roman" w:cs="Times New Roman"/>
          <w:sz w:val="24"/>
          <w:szCs w:val="24"/>
        </w:rPr>
        <w:t xml:space="preserve"> emitir opiniones argumentadas diversas, desde </w:t>
      </w:r>
      <w:r w:rsidR="00E176EB">
        <w:rPr>
          <w:rFonts w:ascii="Times New Roman" w:hAnsi="Times New Roman" w:cs="Times New Roman"/>
          <w:sz w:val="24"/>
          <w:szCs w:val="24"/>
        </w:rPr>
        <w:t>variados puntos de vista, aceptando distintos saberes. E</w:t>
      </w:r>
      <w:r w:rsidRPr="00871E93">
        <w:rPr>
          <w:rFonts w:ascii="Times New Roman" w:hAnsi="Times New Roman" w:cs="Times New Roman"/>
          <w:sz w:val="24"/>
          <w:szCs w:val="24"/>
        </w:rPr>
        <w:t>sto quiere decir que personas versadas en diferentes conocimientos pueden aportar sus opiniones a un tema en común.</w:t>
      </w:r>
    </w:p>
    <w:tbl>
      <w:tblPr>
        <w:tblStyle w:val="Tablaconcuadrcula"/>
        <w:tblW w:w="0" w:type="auto"/>
        <w:tblLook w:val="04A0" w:firstRow="1" w:lastRow="0" w:firstColumn="1" w:lastColumn="0" w:noHBand="0" w:noVBand="1"/>
      </w:tblPr>
      <w:tblGrid>
        <w:gridCol w:w="2482"/>
        <w:gridCol w:w="6346"/>
      </w:tblGrid>
      <w:tr w:rsidR="00AE03AB" w:rsidRPr="00871E93" w14:paraId="43779CD6" w14:textId="77777777" w:rsidTr="00AE03AB">
        <w:tc>
          <w:tcPr>
            <w:tcW w:w="8828" w:type="dxa"/>
            <w:gridSpan w:val="2"/>
            <w:shd w:val="clear" w:color="auto" w:fill="0D0D0D" w:themeFill="text1" w:themeFillTint="F2"/>
          </w:tcPr>
          <w:p w14:paraId="021D9206" w14:textId="77777777" w:rsidR="00AE03AB" w:rsidRPr="00871E93" w:rsidRDefault="00AE03AB"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Imagen (fotografía, gráfica o ilustración)</w:t>
            </w:r>
          </w:p>
        </w:tc>
      </w:tr>
      <w:tr w:rsidR="00AE03AB" w:rsidRPr="00871E93" w14:paraId="3A28A3BA" w14:textId="77777777" w:rsidTr="00AE03AB">
        <w:tc>
          <w:tcPr>
            <w:tcW w:w="2482" w:type="dxa"/>
          </w:tcPr>
          <w:p w14:paraId="5EC8A179" w14:textId="77777777" w:rsidR="00AE03AB" w:rsidRPr="00871E93" w:rsidRDefault="00AE03AB" w:rsidP="00AE03AB">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346" w:type="dxa"/>
          </w:tcPr>
          <w:p w14:paraId="51E786BB" w14:textId="77777777" w:rsidR="00AE03AB" w:rsidRPr="00871E93" w:rsidRDefault="00AE03AB" w:rsidP="00AE03AB">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LE_10_02_IMG11</w:t>
            </w:r>
          </w:p>
        </w:tc>
      </w:tr>
      <w:tr w:rsidR="00AE03AB" w:rsidRPr="00871E93" w14:paraId="10447BE2" w14:textId="77777777" w:rsidTr="00AE03AB">
        <w:tc>
          <w:tcPr>
            <w:tcW w:w="2482" w:type="dxa"/>
          </w:tcPr>
          <w:p w14:paraId="441DF0B6" w14:textId="77777777" w:rsidR="00AE03AB" w:rsidRPr="00871E93" w:rsidRDefault="00AE03AB"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346" w:type="dxa"/>
          </w:tcPr>
          <w:p w14:paraId="4BA83D4C" w14:textId="412FB51C" w:rsidR="00AE03AB" w:rsidRPr="00871E93" w:rsidRDefault="004251A7" w:rsidP="00AE03AB">
            <w:pPr>
              <w:rPr>
                <w:rFonts w:ascii="Times New Roman" w:hAnsi="Times New Roman" w:cs="Times New Roman"/>
                <w:color w:val="000000"/>
                <w:sz w:val="24"/>
                <w:szCs w:val="24"/>
              </w:rPr>
            </w:pPr>
            <w:r>
              <w:rPr>
                <w:rFonts w:ascii="Times New Roman" w:hAnsi="Times New Roman" w:cs="Times New Roman"/>
                <w:color w:val="000000"/>
                <w:sz w:val="24"/>
                <w:szCs w:val="24"/>
              </w:rPr>
              <w:t>Silueta de personas hablando</w:t>
            </w:r>
          </w:p>
        </w:tc>
      </w:tr>
      <w:tr w:rsidR="00AE03AB" w:rsidRPr="00871E93" w14:paraId="1B97ADD7" w14:textId="77777777" w:rsidTr="00AE03AB">
        <w:tc>
          <w:tcPr>
            <w:tcW w:w="2482" w:type="dxa"/>
          </w:tcPr>
          <w:p w14:paraId="2E513677" w14:textId="77777777" w:rsidR="00AE03AB" w:rsidRPr="00871E93" w:rsidRDefault="00AE03AB"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Código Shutterstock (o URL o la ruta en AulaPlaneta)</w:t>
            </w:r>
          </w:p>
        </w:tc>
        <w:tc>
          <w:tcPr>
            <w:tcW w:w="6346" w:type="dxa"/>
          </w:tcPr>
          <w:p w14:paraId="7CA330E5" w14:textId="77777777" w:rsidR="00AE03AB" w:rsidRPr="00871E93" w:rsidRDefault="009A4199" w:rsidP="00AE03AB">
            <w:pPr>
              <w:rPr>
                <w:rFonts w:ascii="Times New Roman" w:hAnsi="Times New Roman" w:cs="Times New Roman"/>
                <w:color w:val="000000"/>
                <w:sz w:val="24"/>
                <w:szCs w:val="24"/>
              </w:rPr>
            </w:pPr>
            <w:hyperlink r:id="rId25" w:history="1">
              <w:r w:rsidR="00AE03AB" w:rsidRPr="00871E93">
                <w:rPr>
                  <w:rStyle w:val="Hipervnculo"/>
                  <w:rFonts w:ascii="Times New Roman" w:hAnsi="Times New Roman" w:cs="Times New Roman"/>
                  <w:color w:val="C2E1ED"/>
                  <w:sz w:val="24"/>
                  <w:szCs w:val="24"/>
                  <w:shd w:val="clear" w:color="auto" w:fill="222222"/>
                </w:rPr>
                <w:t>216806407</w:t>
              </w:r>
            </w:hyperlink>
          </w:p>
        </w:tc>
      </w:tr>
      <w:tr w:rsidR="00AE03AB" w:rsidRPr="00871E93" w14:paraId="1138F96F" w14:textId="77777777" w:rsidTr="00AE03AB">
        <w:tc>
          <w:tcPr>
            <w:tcW w:w="2482" w:type="dxa"/>
          </w:tcPr>
          <w:p w14:paraId="24F4D345" w14:textId="77777777" w:rsidR="00AE03AB" w:rsidRPr="00871E93" w:rsidRDefault="00AE03AB"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Pie de imagen</w:t>
            </w:r>
          </w:p>
        </w:tc>
        <w:tc>
          <w:tcPr>
            <w:tcW w:w="6346" w:type="dxa"/>
          </w:tcPr>
          <w:p w14:paraId="5F59C074" w14:textId="2E51B753" w:rsidR="00AE03AB" w:rsidRPr="00871E93" w:rsidRDefault="00AE03AB" w:rsidP="003F60FD">
            <w:pPr>
              <w:rPr>
                <w:rFonts w:ascii="Times New Roman" w:eastAsia="Times New Roman" w:hAnsi="Times New Roman" w:cs="Times New Roman"/>
                <w:sz w:val="24"/>
                <w:szCs w:val="24"/>
                <w:lang w:val="es-ES_tradnl" w:eastAsia="es-ES"/>
              </w:rPr>
            </w:pPr>
            <w:r w:rsidRPr="00871E93">
              <w:rPr>
                <w:rFonts w:ascii="Times New Roman" w:eastAsia="Times New Roman" w:hAnsi="Times New Roman" w:cs="Times New Roman"/>
                <w:sz w:val="24"/>
                <w:szCs w:val="24"/>
                <w:lang w:val="es-ES_tradnl" w:eastAsia="es-ES"/>
              </w:rPr>
              <w:t xml:space="preserve">La opinión que se expone en un conversatorio, más que presentarse como una verdad absoluta, se presenta como un ejercicio de validez, pues pone </w:t>
            </w:r>
            <w:r w:rsidR="003F60FD">
              <w:rPr>
                <w:rFonts w:ascii="Times New Roman" w:eastAsia="Times New Roman" w:hAnsi="Times New Roman" w:cs="Times New Roman"/>
                <w:sz w:val="24"/>
                <w:szCs w:val="24"/>
                <w:lang w:val="es-ES_tradnl" w:eastAsia="es-ES"/>
              </w:rPr>
              <w:t>de</w:t>
            </w:r>
            <w:r w:rsidR="003F60FD" w:rsidRPr="00871E93">
              <w:rPr>
                <w:rFonts w:ascii="Times New Roman" w:eastAsia="Times New Roman" w:hAnsi="Times New Roman" w:cs="Times New Roman"/>
                <w:sz w:val="24"/>
                <w:szCs w:val="24"/>
                <w:lang w:val="es-ES_tradnl" w:eastAsia="es-ES"/>
              </w:rPr>
              <w:t xml:space="preserve"> </w:t>
            </w:r>
            <w:r w:rsidRPr="00871E93">
              <w:rPr>
                <w:rFonts w:ascii="Times New Roman" w:eastAsia="Times New Roman" w:hAnsi="Times New Roman" w:cs="Times New Roman"/>
                <w:sz w:val="24"/>
                <w:szCs w:val="24"/>
                <w:lang w:val="es-ES_tradnl" w:eastAsia="es-ES"/>
              </w:rPr>
              <w:t xml:space="preserve">relieve la subjetividad de los participantes mostrando cómo conciben el tema a tratar. </w:t>
            </w:r>
          </w:p>
        </w:tc>
      </w:tr>
    </w:tbl>
    <w:p w14:paraId="43F351A8" w14:textId="77777777" w:rsidR="00097D39" w:rsidRDefault="00097D39" w:rsidP="00AE03AB">
      <w:pPr>
        <w:rPr>
          <w:rFonts w:ascii="Times New Roman" w:hAnsi="Times New Roman" w:cs="Times New Roman"/>
          <w:sz w:val="24"/>
          <w:szCs w:val="24"/>
        </w:rPr>
      </w:pPr>
    </w:p>
    <w:p w14:paraId="2F85A3AB" w14:textId="5F337B98" w:rsidR="00AE03AB" w:rsidRPr="00871E93" w:rsidRDefault="00AE03AB" w:rsidP="00AE03AB">
      <w:pPr>
        <w:rPr>
          <w:rFonts w:ascii="Times New Roman" w:hAnsi="Times New Roman" w:cs="Times New Roman"/>
          <w:sz w:val="24"/>
          <w:szCs w:val="24"/>
        </w:rPr>
      </w:pPr>
      <w:r w:rsidRPr="00EF612A">
        <w:rPr>
          <w:rFonts w:ascii="Times New Roman" w:hAnsi="Times New Roman" w:cs="Times New Roman"/>
          <w:sz w:val="24"/>
          <w:szCs w:val="24"/>
        </w:rPr>
        <w:t xml:space="preserve">¿Recuerdas qué es la </w:t>
      </w:r>
      <w:r w:rsidRPr="00EF612A">
        <w:rPr>
          <w:rFonts w:ascii="Times New Roman" w:hAnsi="Times New Roman" w:cs="Times New Roman"/>
          <w:b/>
          <w:sz w:val="24"/>
          <w:szCs w:val="24"/>
        </w:rPr>
        <w:t>argumentación</w:t>
      </w:r>
      <w:r w:rsidRPr="00EF612A">
        <w:rPr>
          <w:rFonts w:ascii="Times New Roman" w:hAnsi="Times New Roman" w:cs="Times New Roman"/>
          <w:sz w:val="24"/>
          <w:szCs w:val="24"/>
        </w:rPr>
        <w:t xml:space="preserve">? </w:t>
      </w:r>
      <w:r w:rsidR="00EF612A" w:rsidRPr="00EF612A">
        <w:rPr>
          <w:rFonts w:ascii="Times New Roman" w:hAnsi="Times New Roman" w:cs="Times New Roman"/>
          <w:sz w:val="24"/>
          <w:szCs w:val="24"/>
        </w:rPr>
        <w:t>Argumentar es explicar una idea de manera lógica, justificarla, es decir, dejar claras sus premisas y conclusiones</w:t>
      </w:r>
      <w:r w:rsidRPr="00EF612A">
        <w:rPr>
          <w:rFonts w:ascii="Times New Roman" w:hAnsi="Times New Roman" w:cs="Times New Roman"/>
          <w:sz w:val="24"/>
          <w:szCs w:val="24"/>
        </w:rPr>
        <w:t>.</w:t>
      </w:r>
      <w:r w:rsidRPr="00871E93">
        <w:rPr>
          <w:rFonts w:ascii="Times New Roman" w:hAnsi="Times New Roman" w:cs="Times New Roman"/>
          <w:sz w:val="24"/>
          <w:szCs w:val="24"/>
        </w:rPr>
        <w:t xml:space="preserve"> La teo</w:t>
      </w:r>
      <w:r w:rsidR="00097D39">
        <w:rPr>
          <w:rFonts w:ascii="Times New Roman" w:hAnsi="Times New Roman" w:cs="Times New Roman"/>
          <w:sz w:val="24"/>
          <w:szCs w:val="24"/>
        </w:rPr>
        <w:t>ría de la argumentación incluye</w:t>
      </w:r>
      <w:r w:rsidRPr="00871E93">
        <w:rPr>
          <w:rFonts w:ascii="Times New Roman" w:hAnsi="Times New Roman" w:cs="Times New Roman"/>
          <w:sz w:val="24"/>
          <w:szCs w:val="24"/>
        </w:rPr>
        <w:t xml:space="preserve"> </w:t>
      </w:r>
      <w:r w:rsidR="003F60FD">
        <w:rPr>
          <w:rFonts w:ascii="Times New Roman" w:hAnsi="Times New Roman" w:cs="Times New Roman"/>
          <w:sz w:val="24"/>
          <w:szCs w:val="24"/>
        </w:rPr>
        <w:t xml:space="preserve">el </w:t>
      </w:r>
      <w:r w:rsidRPr="00871E93">
        <w:rPr>
          <w:rFonts w:ascii="Times New Roman" w:hAnsi="Times New Roman" w:cs="Times New Roman"/>
          <w:sz w:val="24"/>
          <w:szCs w:val="24"/>
        </w:rPr>
        <w:t xml:space="preserve">debate, el diálogo, la conversación y la persuasión.    </w:t>
      </w:r>
    </w:p>
    <w:tbl>
      <w:tblPr>
        <w:tblStyle w:val="Tablaconcuadrcula"/>
        <w:tblW w:w="0" w:type="auto"/>
        <w:tblLook w:val="04A0" w:firstRow="1" w:lastRow="0" w:firstColumn="1" w:lastColumn="0" w:noHBand="0" w:noVBand="1"/>
      </w:tblPr>
      <w:tblGrid>
        <w:gridCol w:w="2486"/>
        <w:gridCol w:w="6342"/>
      </w:tblGrid>
      <w:tr w:rsidR="00AE03AB" w:rsidRPr="00871E93" w14:paraId="40BF6912" w14:textId="77777777" w:rsidTr="00AE03AB">
        <w:tc>
          <w:tcPr>
            <w:tcW w:w="8828" w:type="dxa"/>
            <w:gridSpan w:val="2"/>
            <w:shd w:val="clear" w:color="auto" w:fill="000000" w:themeFill="text1"/>
          </w:tcPr>
          <w:p w14:paraId="34E4989C" w14:textId="77777777" w:rsidR="00AE03AB" w:rsidRPr="00871E93" w:rsidRDefault="00AE03AB"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Recuerda</w:t>
            </w:r>
          </w:p>
        </w:tc>
      </w:tr>
      <w:tr w:rsidR="00AE03AB" w:rsidRPr="00871E93" w14:paraId="11CA569D" w14:textId="77777777" w:rsidTr="00AE03AB">
        <w:tc>
          <w:tcPr>
            <w:tcW w:w="2486" w:type="dxa"/>
          </w:tcPr>
          <w:p w14:paraId="0A2EAD8F" w14:textId="77777777" w:rsidR="00AE03AB" w:rsidRPr="00871E93" w:rsidRDefault="00AE03AB" w:rsidP="00AE03AB">
            <w:pPr>
              <w:rPr>
                <w:rFonts w:ascii="Times New Roman" w:hAnsi="Times New Roman" w:cs="Times New Roman"/>
                <w:b/>
                <w:sz w:val="24"/>
                <w:szCs w:val="24"/>
              </w:rPr>
            </w:pPr>
            <w:r w:rsidRPr="00871E93">
              <w:rPr>
                <w:rFonts w:ascii="Times New Roman" w:hAnsi="Times New Roman" w:cs="Times New Roman"/>
                <w:b/>
                <w:sz w:val="24"/>
                <w:szCs w:val="24"/>
              </w:rPr>
              <w:t>Contenido</w:t>
            </w:r>
          </w:p>
        </w:tc>
        <w:tc>
          <w:tcPr>
            <w:tcW w:w="6342" w:type="dxa"/>
          </w:tcPr>
          <w:p w14:paraId="3BC50E82" w14:textId="0FF2A96C" w:rsidR="00AE03AB" w:rsidRPr="00871E93" w:rsidRDefault="00AE03AB" w:rsidP="003F60FD">
            <w:pPr>
              <w:tabs>
                <w:tab w:val="right" w:pos="8498"/>
              </w:tabs>
              <w:rPr>
                <w:rFonts w:ascii="Times New Roman" w:hAnsi="Times New Roman" w:cs="Times New Roman"/>
                <w:sz w:val="24"/>
                <w:szCs w:val="24"/>
              </w:rPr>
            </w:pPr>
            <w:r w:rsidRPr="00871E93">
              <w:rPr>
                <w:rFonts w:ascii="Times New Roman" w:hAnsi="Times New Roman" w:cs="Times New Roman"/>
                <w:sz w:val="24"/>
                <w:szCs w:val="24"/>
              </w:rPr>
              <w:t>Los argumentos son las razones que sirven de base para expresa</w:t>
            </w:r>
            <w:r w:rsidR="00A46D85">
              <w:rPr>
                <w:rFonts w:ascii="Times New Roman" w:hAnsi="Times New Roman" w:cs="Times New Roman"/>
                <w:sz w:val="24"/>
                <w:szCs w:val="24"/>
              </w:rPr>
              <w:t>r nuestras ideas o propósitos. E</w:t>
            </w:r>
            <w:r w:rsidRPr="00871E93">
              <w:rPr>
                <w:rFonts w:ascii="Times New Roman" w:hAnsi="Times New Roman" w:cs="Times New Roman"/>
                <w:sz w:val="24"/>
                <w:szCs w:val="24"/>
              </w:rPr>
              <w:t xml:space="preserve">stos pueden basarse en razonamientos o en hechos concretos conocidos por la colectividad, en la credibilidad que se da a una autoridad o en la experiencia personal. </w:t>
            </w:r>
          </w:p>
        </w:tc>
      </w:tr>
    </w:tbl>
    <w:p w14:paraId="1A698028" w14:textId="77777777" w:rsidR="00AE03AB" w:rsidRPr="00871E93" w:rsidRDefault="00AE03AB" w:rsidP="00AE03AB">
      <w:pPr>
        <w:rPr>
          <w:rFonts w:ascii="Times New Roman" w:hAnsi="Times New Roman" w:cs="Times New Roman"/>
          <w:sz w:val="24"/>
          <w:szCs w:val="24"/>
        </w:rPr>
      </w:pPr>
    </w:p>
    <w:p w14:paraId="5C663E12" w14:textId="77777777"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t>Existen diferentes tipos de argumentos:</w:t>
      </w:r>
    </w:p>
    <w:tbl>
      <w:tblPr>
        <w:tblStyle w:val="Tablaconcuadrcula"/>
        <w:tblW w:w="0" w:type="auto"/>
        <w:tblInd w:w="-5" w:type="dxa"/>
        <w:tblLook w:val="04A0" w:firstRow="1" w:lastRow="0" w:firstColumn="1" w:lastColumn="0" w:noHBand="0" w:noVBand="1"/>
      </w:tblPr>
      <w:tblGrid>
        <w:gridCol w:w="3261"/>
        <w:gridCol w:w="5572"/>
      </w:tblGrid>
      <w:tr w:rsidR="00AE03AB" w:rsidRPr="00871E93" w14:paraId="5DE23648" w14:textId="77777777" w:rsidTr="00AE03AB">
        <w:tc>
          <w:tcPr>
            <w:tcW w:w="3261" w:type="dxa"/>
          </w:tcPr>
          <w:p w14:paraId="59681393" w14:textId="77777777" w:rsidR="00AE03AB" w:rsidRPr="00871E93" w:rsidRDefault="00AE03AB" w:rsidP="00AE03AB">
            <w:pPr>
              <w:pStyle w:val="Prrafodelista"/>
              <w:ind w:left="0"/>
              <w:rPr>
                <w:rFonts w:ascii="Times New Roman" w:hAnsi="Times New Roman" w:cs="Times New Roman"/>
                <w:b/>
              </w:rPr>
            </w:pPr>
            <w:r w:rsidRPr="00871E93">
              <w:rPr>
                <w:rFonts w:ascii="Times New Roman" w:hAnsi="Times New Roman" w:cs="Times New Roman"/>
                <w:b/>
              </w:rPr>
              <w:t>LÓGICO – RACIONALES</w:t>
            </w:r>
          </w:p>
        </w:tc>
        <w:tc>
          <w:tcPr>
            <w:tcW w:w="5572" w:type="dxa"/>
          </w:tcPr>
          <w:p w14:paraId="08C3E2D8" w14:textId="77777777" w:rsidR="00AE03AB" w:rsidRPr="00871E93" w:rsidRDefault="00AE03AB" w:rsidP="00AE03AB">
            <w:pPr>
              <w:pStyle w:val="Prrafodelista"/>
              <w:ind w:left="0"/>
              <w:rPr>
                <w:rFonts w:ascii="Times New Roman" w:hAnsi="Times New Roman" w:cs="Times New Roman"/>
                <w:b/>
              </w:rPr>
            </w:pPr>
            <w:r w:rsidRPr="00871E93">
              <w:rPr>
                <w:rFonts w:ascii="Times New Roman" w:hAnsi="Times New Roman" w:cs="Times New Roman"/>
                <w:b/>
              </w:rPr>
              <w:t>EMOTIVO – AFECTIVOS</w:t>
            </w:r>
          </w:p>
        </w:tc>
      </w:tr>
      <w:tr w:rsidR="00AE03AB" w:rsidRPr="00871E93" w14:paraId="3586634F" w14:textId="77777777" w:rsidTr="00AE03AB">
        <w:tc>
          <w:tcPr>
            <w:tcW w:w="3261" w:type="dxa"/>
          </w:tcPr>
          <w:p w14:paraId="4A4962BD" w14:textId="6B5A4589" w:rsidR="00AE03AB" w:rsidRPr="00871E93" w:rsidRDefault="00AE03AB" w:rsidP="00AE03AB">
            <w:pPr>
              <w:pStyle w:val="Prrafodelista"/>
              <w:ind w:left="0"/>
              <w:rPr>
                <w:rFonts w:ascii="Times New Roman" w:hAnsi="Times New Roman" w:cs="Times New Roman"/>
              </w:rPr>
            </w:pPr>
            <w:r w:rsidRPr="00871E93">
              <w:rPr>
                <w:rFonts w:ascii="Times New Roman" w:hAnsi="Times New Roman" w:cs="Times New Roman"/>
              </w:rPr>
              <w:t>Analogía</w:t>
            </w:r>
          </w:p>
        </w:tc>
        <w:tc>
          <w:tcPr>
            <w:tcW w:w="5572" w:type="dxa"/>
          </w:tcPr>
          <w:p w14:paraId="7C5DCCCA" w14:textId="012A868B" w:rsidR="00AE03AB" w:rsidRPr="00871E93" w:rsidRDefault="00AE03AB" w:rsidP="00AE03AB">
            <w:pPr>
              <w:pStyle w:val="Prrafodelista"/>
              <w:ind w:left="0"/>
              <w:rPr>
                <w:rFonts w:ascii="Times New Roman" w:hAnsi="Times New Roman" w:cs="Times New Roman"/>
              </w:rPr>
            </w:pPr>
            <w:r w:rsidRPr="00871E93">
              <w:rPr>
                <w:rFonts w:ascii="Times New Roman" w:hAnsi="Times New Roman" w:cs="Times New Roman"/>
              </w:rPr>
              <w:t>Afectivos</w:t>
            </w:r>
          </w:p>
        </w:tc>
      </w:tr>
      <w:tr w:rsidR="00AE03AB" w:rsidRPr="00871E93" w14:paraId="7D145C1F" w14:textId="77777777" w:rsidTr="00AE03AB">
        <w:tc>
          <w:tcPr>
            <w:tcW w:w="3261" w:type="dxa"/>
          </w:tcPr>
          <w:p w14:paraId="7F9CA656" w14:textId="57783A04" w:rsidR="00AE03AB" w:rsidRPr="00871E93" w:rsidRDefault="00AE03AB" w:rsidP="00AE03AB">
            <w:pPr>
              <w:pStyle w:val="Prrafodelista"/>
              <w:ind w:left="0"/>
              <w:rPr>
                <w:rFonts w:ascii="Times New Roman" w:hAnsi="Times New Roman" w:cs="Times New Roman"/>
              </w:rPr>
            </w:pPr>
            <w:r w:rsidRPr="00871E93">
              <w:rPr>
                <w:rFonts w:ascii="Times New Roman" w:hAnsi="Times New Roman" w:cs="Times New Roman"/>
              </w:rPr>
              <w:t>Generalización</w:t>
            </w:r>
          </w:p>
        </w:tc>
        <w:tc>
          <w:tcPr>
            <w:tcW w:w="5572" w:type="dxa"/>
          </w:tcPr>
          <w:p w14:paraId="37A62CE0" w14:textId="3A569C26" w:rsidR="00AE03AB" w:rsidRPr="00871E93" w:rsidRDefault="00AE03AB" w:rsidP="00AE03AB">
            <w:pPr>
              <w:pStyle w:val="Prrafodelista"/>
              <w:ind w:left="0"/>
              <w:rPr>
                <w:rFonts w:ascii="Times New Roman" w:hAnsi="Times New Roman" w:cs="Times New Roman"/>
              </w:rPr>
            </w:pPr>
            <w:r w:rsidRPr="00871E93">
              <w:rPr>
                <w:rFonts w:ascii="Times New Roman" w:hAnsi="Times New Roman" w:cs="Times New Roman"/>
              </w:rPr>
              <w:t>Afectivos por lo concreto</w:t>
            </w:r>
          </w:p>
        </w:tc>
      </w:tr>
      <w:tr w:rsidR="00AE03AB" w:rsidRPr="00871E93" w14:paraId="76729967" w14:textId="77777777" w:rsidTr="00AE03AB">
        <w:tc>
          <w:tcPr>
            <w:tcW w:w="3261" w:type="dxa"/>
          </w:tcPr>
          <w:p w14:paraId="111F0DCC" w14:textId="27B123F0" w:rsidR="00AE03AB" w:rsidRPr="00871E93" w:rsidRDefault="00AE03AB" w:rsidP="00AE03AB">
            <w:pPr>
              <w:pStyle w:val="Prrafodelista"/>
              <w:ind w:left="0"/>
              <w:rPr>
                <w:rFonts w:ascii="Times New Roman" w:hAnsi="Times New Roman" w:cs="Times New Roman"/>
              </w:rPr>
            </w:pPr>
            <w:r w:rsidRPr="00871E93">
              <w:rPr>
                <w:rFonts w:ascii="Times New Roman" w:hAnsi="Times New Roman" w:cs="Times New Roman"/>
              </w:rPr>
              <w:t>Razonamiento por signos</w:t>
            </w:r>
          </w:p>
        </w:tc>
        <w:tc>
          <w:tcPr>
            <w:tcW w:w="5572" w:type="dxa"/>
          </w:tcPr>
          <w:p w14:paraId="6F60FA63" w14:textId="51BC88A0"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t>Confianza en el emisor</w:t>
            </w:r>
          </w:p>
        </w:tc>
      </w:tr>
      <w:tr w:rsidR="00AE03AB" w:rsidRPr="00871E93" w14:paraId="2C131826" w14:textId="77777777" w:rsidTr="00AE03AB">
        <w:tc>
          <w:tcPr>
            <w:tcW w:w="3261" w:type="dxa"/>
          </w:tcPr>
          <w:p w14:paraId="257404EC" w14:textId="48D2452E" w:rsidR="00AE03AB" w:rsidRPr="00871E93" w:rsidRDefault="00AE03AB" w:rsidP="00AE03AB">
            <w:pPr>
              <w:pStyle w:val="Prrafodelista"/>
              <w:ind w:left="0"/>
              <w:rPr>
                <w:rFonts w:ascii="Times New Roman" w:hAnsi="Times New Roman" w:cs="Times New Roman"/>
              </w:rPr>
            </w:pPr>
            <w:r w:rsidRPr="00871E93">
              <w:rPr>
                <w:rFonts w:ascii="Times New Roman" w:hAnsi="Times New Roman" w:cs="Times New Roman"/>
              </w:rPr>
              <w:t>Razonamiento por causa</w:t>
            </w:r>
          </w:p>
        </w:tc>
        <w:tc>
          <w:tcPr>
            <w:tcW w:w="5572" w:type="dxa"/>
          </w:tcPr>
          <w:p w14:paraId="6EED98FD" w14:textId="45B4D47F" w:rsidR="00AE03AB" w:rsidRPr="00871E93" w:rsidRDefault="00AE03AB" w:rsidP="00AE03AB">
            <w:pPr>
              <w:pStyle w:val="Prrafodelista"/>
              <w:ind w:left="0"/>
              <w:rPr>
                <w:rFonts w:ascii="Times New Roman" w:hAnsi="Times New Roman" w:cs="Times New Roman"/>
              </w:rPr>
            </w:pPr>
            <w:r w:rsidRPr="00871E93">
              <w:rPr>
                <w:rFonts w:ascii="Times New Roman" w:hAnsi="Times New Roman" w:cs="Times New Roman"/>
              </w:rPr>
              <w:t xml:space="preserve">Argumento – </w:t>
            </w:r>
            <w:r w:rsidR="003F60FD">
              <w:rPr>
                <w:rFonts w:ascii="Times New Roman" w:hAnsi="Times New Roman" w:cs="Times New Roman"/>
              </w:rPr>
              <w:t>e</w:t>
            </w:r>
            <w:r w:rsidRPr="00871E93">
              <w:rPr>
                <w:rFonts w:ascii="Times New Roman" w:hAnsi="Times New Roman" w:cs="Times New Roman"/>
              </w:rPr>
              <w:t>slogan</w:t>
            </w:r>
          </w:p>
        </w:tc>
      </w:tr>
      <w:tr w:rsidR="00AE03AB" w:rsidRPr="00871E93" w14:paraId="4501B721" w14:textId="77777777" w:rsidTr="00AE03AB">
        <w:tc>
          <w:tcPr>
            <w:tcW w:w="3261" w:type="dxa"/>
          </w:tcPr>
          <w:p w14:paraId="7392358E" w14:textId="4548DD5C" w:rsidR="00AE03AB" w:rsidRPr="00871E93" w:rsidRDefault="00AE03AB" w:rsidP="00AE03AB">
            <w:pPr>
              <w:pStyle w:val="Prrafodelista"/>
              <w:ind w:left="0"/>
              <w:rPr>
                <w:rFonts w:ascii="Times New Roman" w:hAnsi="Times New Roman" w:cs="Times New Roman"/>
              </w:rPr>
            </w:pPr>
            <w:r w:rsidRPr="00871E93">
              <w:rPr>
                <w:rFonts w:ascii="Times New Roman" w:hAnsi="Times New Roman" w:cs="Times New Roman"/>
              </w:rPr>
              <w:t>Criterio de autoridad</w:t>
            </w:r>
          </w:p>
        </w:tc>
        <w:tc>
          <w:tcPr>
            <w:tcW w:w="5572" w:type="dxa"/>
          </w:tcPr>
          <w:p w14:paraId="4B1D7AED" w14:textId="1760E85E" w:rsidR="00AE03AB" w:rsidRPr="00871E93" w:rsidRDefault="00AE03AB" w:rsidP="00AE03AB">
            <w:pPr>
              <w:pStyle w:val="Prrafodelista"/>
              <w:ind w:left="0"/>
              <w:rPr>
                <w:rFonts w:ascii="Times New Roman" w:hAnsi="Times New Roman" w:cs="Times New Roman"/>
              </w:rPr>
            </w:pPr>
            <w:r w:rsidRPr="00871E93">
              <w:rPr>
                <w:rFonts w:ascii="Times New Roman" w:hAnsi="Times New Roman" w:cs="Times New Roman"/>
              </w:rPr>
              <w:t>Recurso de la fama</w:t>
            </w:r>
          </w:p>
        </w:tc>
      </w:tr>
      <w:tr w:rsidR="00AE03AB" w:rsidRPr="00871E93" w14:paraId="00173ED5" w14:textId="77777777" w:rsidTr="00AE03AB">
        <w:tc>
          <w:tcPr>
            <w:tcW w:w="3261" w:type="dxa"/>
          </w:tcPr>
          <w:p w14:paraId="6DDB4F71" w14:textId="77777777" w:rsidR="00AE03AB" w:rsidRPr="00871E93" w:rsidRDefault="00AE03AB" w:rsidP="00AE03AB">
            <w:pPr>
              <w:pStyle w:val="Prrafodelista"/>
              <w:ind w:left="0"/>
              <w:rPr>
                <w:rFonts w:ascii="Times New Roman" w:hAnsi="Times New Roman" w:cs="Times New Roman"/>
              </w:rPr>
            </w:pPr>
          </w:p>
        </w:tc>
        <w:tc>
          <w:tcPr>
            <w:tcW w:w="5572" w:type="dxa"/>
          </w:tcPr>
          <w:p w14:paraId="118395D1" w14:textId="7BBF1EBC" w:rsidR="00AE03AB" w:rsidRPr="00871E93" w:rsidRDefault="00AE03AB" w:rsidP="00AE03AB">
            <w:pPr>
              <w:pStyle w:val="Prrafodelista"/>
              <w:ind w:left="0"/>
              <w:rPr>
                <w:rFonts w:ascii="Times New Roman" w:hAnsi="Times New Roman" w:cs="Times New Roman"/>
              </w:rPr>
            </w:pPr>
            <w:r w:rsidRPr="00871E93">
              <w:rPr>
                <w:rFonts w:ascii="Times New Roman" w:hAnsi="Times New Roman" w:cs="Times New Roman"/>
              </w:rPr>
              <w:t>Fetichismo de masas</w:t>
            </w:r>
          </w:p>
        </w:tc>
      </w:tr>
      <w:tr w:rsidR="00AE03AB" w:rsidRPr="00871E93" w14:paraId="1AB4A35F" w14:textId="77777777" w:rsidTr="00AE03AB">
        <w:tc>
          <w:tcPr>
            <w:tcW w:w="3261" w:type="dxa"/>
          </w:tcPr>
          <w:p w14:paraId="16D224EF" w14:textId="77777777" w:rsidR="00AE03AB" w:rsidRPr="00871E93" w:rsidRDefault="00AE03AB" w:rsidP="00AE03AB">
            <w:pPr>
              <w:pStyle w:val="Prrafodelista"/>
              <w:ind w:left="0"/>
              <w:rPr>
                <w:rFonts w:ascii="Times New Roman" w:hAnsi="Times New Roman" w:cs="Times New Roman"/>
              </w:rPr>
            </w:pPr>
          </w:p>
        </w:tc>
        <w:tc>
          <w:tcPr>
            <w:tcW w:w="5572" w:type="dxa"/>
          </w:tcPr>
          <w:p w14:paraId="16DF971B" w14:textId="6E0B022A" w:rsidR="00AE03AB" w:rsidRPr="00871E93" w:rsidRDefault="00AE03AB" w:rsidP="00AE03AB">
            <w:pPr>
              <w:pStyle w:val="Prrafodelista"/>
              <w:ind w:left="0"/>
              <w:rPr>
                <w:rFonts w:ascii="Times New Roman" w:hAnsi="Times New Roman" w:cs="Times New Roman"/>
              </w:rPr>
            </w:pPr>
            <w:r w:rsidRPr="00871E93">
              <w:rPr>
                <w:rFonts w:ascii="Times New Roman" w:hAnsi="Times New Roman" w:cs="Times New Roman"/>
              </w:rPr>
              <w:t>Uso de prejuicios</w:t>
            </w:r>
          </w:p>
        </w:tc>
      </w:tr>
      <w:tr w:rsidR="00AE03AB" w:rsidRPr="00871E93" w14:paraId="3A4C8BA5" w14:textId="77777777" w:rsidTr="00AE03AB">
        <w:tc>
          <w:tcPr>
            <w:tcW w:w="3261" w:type="dxa"/>
          </w:tcPr>
          <w:p w14:paraId="1EEC3C83" w14:textId="77777777" w:rsidR="00AE03AB" w:rsidRPr="00871E93" w:rsidRDefault="00AE03AB" w:rsidP="00AE03AB">
            <w:pPr>
              <w:pStyle w:val="Prrafodelista"/>
              <w:ind w:left="0"/>
              <w:rPr>
                <w:rFonts w:ascii="Times New Roman" w:hAnsi="Times New Roman" w:cs="Times New Roman"/>
              </w:rPr>
            </w:pPr>
          </w:p>
        </w:tc>
        <w:tc>
          <w:tcPr>
            <w:tcW w:w="5572" w:type="dxa"/>
          </w:tcPr>
          <w:p w14:paraId="67DA3C6A" w14:textId="375EE671" w:rsidR="00AE03AB" w:rsidRPr="00871E93" w:rsidRDefault="00AE03AB" w:rsidP="00AE03AB">
            <w:pPr>
              <w:pStyle w:val="Prrafodelista"/>
              <w:ind w:left="0"/>
              <w:rPr>
                <w:rFonts w:ascii="Times New Roman" w:hAnsi="Times New Roman" w:cs="Times New Roman"/>
              </w:rPr>
            </w:pPr>
            <w:r w:rsidRPr="00871E93">
              <w:rPr>
                <w:rFonts w:ascii="Times New Roman" w:hAnsi="Times New Roman" w:cs="Times New Roman"/>
              </w:rPr>
              <w:t>Recurso a la traición</w:t>
            </w:r>
          </w:p>
        </w:tc>
      </w:tr>
      <w:tr w:rsidR="00AE03AB" w:rsidRPr="00871E93" w14:paraId="62AA3642" w14:textId="77777777" w:rsidTr="00AE03AB">
        <w:tc>
          <w:tcPr>
            <w:tcW w:w="3261" w:type="dxa"/>
          </w:tcPr>
          <w:p w14:paraId="25960A51" w14:textId="77777777" w:rsidR="00AE03AB" w:rsidRPr="00871E93" w:rsidRDefault="00AE03AB" w:rsidP="00AE03AB">
            <w:pPr>
              <w:pStyle w:val="Prrafodelista"/>
              <w:ind w:left="0"/>
              <w:rPr>
                <w:rFonts w:ascii="Times New Roman" w:hAnsi="Times New Roman" w:cs="Times New Roman"/>
              </w:rPr>
            </w:pPr>
          </w:p>
        </w:tc>
        <w:tc>
          <w:tcPr>
            <w:tcW w:w="5572" w:type="dxa"/>
          </w:tcPr>
          <w:p w14:paraId="081682F2" w14:textId="4EBB4727" w:rsidR="00AE03AB" w:rsidRPr="00871E93" w:rsidRDefault="00AE03AB" w:rsidP="00AE03AB">
            <w:pPr>
              <w:pStyle w:val="Prrafodelista"/>
              <w:ind w:left="0"/>
              <w:rPr>
                <w:rFonts w:ascii="Times New Roman" w:hAnsi="Times New Roman" w:cs="Times New Roman"/>
              </w:rPr>
            </w:pPr>
            <w:r w:rsidRPr="00871E93">
              <w:rPr>
                <w:rFonts w:ascii="Times New Roman" w:hAnsi="Times New Roman" w:cs="Times New Roman"/>
              </w:rPr>
              <w:t>Experiencia personal o conocimiento en general</w:t>
            </w:r>
          </w:p>
        </w:tc>
      </w:tr>
    </w:tbl>
    <w:p w14:paraId="41690B48" w14:textId="77777777" w:rsidR="00AE03AB" w:rsidRPr="00A46D85" w:rsidRDefault="00AE03AB" w:rsidP="00A46D85">
      <w:pPr>
        <w:rPr>
          <w:rFonts w:ascii="Times New Roman" w:hAnsi="Times New Roman" w:cs="Times New Roman"/>
        </w:rPr>
      </w:pPr>
    </w:p>
    <w:p w14:paraId="75E2AFBB" w14:textId="37DD66BB"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lastRenderedPageBreak/>
        <w:t>Ahora que los cono</w:t>
      </w:r>
      <w:r w:rsidR="00A46D85">
        <w:rPr>
          <w:rFonts w:ascii="Times New Roman" w:hAnsi="Times New Roman" w:cs="Times New Roman"/>
          <w:sz w:val="24"/>
          <w:szCs w:val="24"/>
        </w:rPr>
        <w:t xml:space="preserve">ces, reflexiona y pregúntate qué tipos de </w:t>
      </w:r>
      <w:r w:rsidRPr="00871E93">
        <w:rPr>
          <w:rFonts w:ascii="Times New Roman" w:hAnsi="Times New Roman" w:cs="Times New Roman"/>
          <w:sz w:val="24"/>
          <w:szCs w:val="24"/>
        </w:rPr>
        <w:t>argumentos utilizarías en un conversatorio literario.</w:t>
      </w:r>
    </w:p>
    <w:tbl>
      <w:tblPr>
        <w:tblStyle w:val="Tablaconcuadrcula"/>
        <w:tblW w:w="0" w:type="auto"/>
        <w:tblLook w:val="04A0" w:firstRow="1" w:lastRow="0" w:firstColumn="1" w:lastColumn="0" w:noHBand="0" w:noVBand="1"/>
      </w:tblPr>
      <w:tblGrid>
        <w:gridCol w:w="2477"/>
        <w:gridCol w:w="6351"/>
      </w:tblGrid>
      <w:tr w:rsidR="00AE03AB" w:rsidRPr="00871E93" w14:paraId="09201B81" w14:textId="77777777" w:rsidTr="00AE03AB">
        <w:tc>
          <w:tcPr>
            <w:tcW w:w="8828" w:type="dxa"/>
            <w:gridSpan w:val="2"/>
            <w:shd w:val="clear" w:color="auto" w:fill="000000" w:themeFill="text1"/>
          </w:tcPr>
          <w:p w14:paraId="147C8C53" w14:textId="77777777" w:rsidR="00AE03AB" w:rsidRPr="00871E93" w:rsidRDefault="00AE03AB" w:rsidP="00AE03AB">
            <w:pPr>
              <w:jc w:val="center"/>
              <w:rPr>
                <w:rFonts w:ascii="Times New Roman" w:eastAsia="Batang" w:hAnsi="Times New Roman" w:cs="Times New Roman"/>
                <w:b/>
                <w:color w:val="FFFFFF" w:themeColor="background1"/>
                <w:sz w:val="24"/>
                <w:szCs w:val="24"/>
              </w:rPr>
            </w:pPr>
            <w:r w:rsidRPr="00871E93">
              <w:rPr>
                <w:rFonts w:ascii="Times New Roman" w:eastAsia="Batang" w:hAnsi="Times New Roman" w:cs="Times New Roman"/>
                <w:b/>
                <w:color w:val="FFFFFF" w:themeColor="background1"/>
                <w:sz w:val="24"/>
                <w:szCs w:val="24"/>
              </w:rPr>
              <w:t>Practica: (recurso de ejercitación)</w:t>
            </w:r>
          </w:p>
        </w:tc>
      </w:tr>
      <w:tr w:rsidR="00AE03AB" w:rsidRPr="00871E93" w14:paraId="0C1A8D2D" w14:textId="77777777" w:rsidTr="00AE03AB">
        <w:tc>
          <w:tcPr>
            <w:tcW w:w="2477" w:type="dxa"/>
          </w:tcPr>
          <w:p w14:paraId="2FCBE50D" w14:textId="77777777" w:rsidR="00AE03AB" w:rsidRPr="00871E93" w:rsidRDefault="00AE03AB" w:rsidP="00AE03AB">
            <w:pPr>
              <w:rPr>
                <w:rFonts w:ascii="Times New Roman" w:eastAsia="Batang" w:hAnsi="Times New Roman" w:cs="Times New Roman"/>
                <w:b/>
                <w:color w:val="000000"/>
                <w:sz w:val="24"/>
                <w:szCs w:val="24"/>
              </w:rPr>
            </w:pPr>
            <w:r w:rsidRPr="00871E93">
              <w:rPr>
                <w:rFonts w:ascii="Times New Roman" w:eastAsia="Batang" w:hAnsi="Times New Roman" w:cs="Times New Roman"/>
                <w:b/>
                <w:color w:val="000000"/>
                <w:sz w:val="24"/>
                <w:szCs w:val="24"/>
              </w:rPr>
              <w:t>Código</w:t>
            </w:r>
          </w:p>
        </w:tc>
        <w:tc>
          <w:tcPr>
            <w:tcW w:w="6351" w:type="dxa"/>
          </w:tcPr>
          <w:p w14:paraId="3C1EFE9C" w14:textId="77777777" w:rsidR="00AE03AB" w:rsidRPr="00871E93" w:rsidRDefault="00AE03AB" w:rsidP="00AE03AB">
            <w:pPr>
              <w:rPr>
                <w:rFonts w:ascii="Times New Roman" w:eastAsia="Batang" w:hAnsi="Times New Roman" w:cs="Times New Roman"/>
                <w:b/>
                <w:color w:val="000000"/>
                <w:sz w:val="24"/>
                <w:szCs w:val="24"/>
              </w:rPr>
            </w:pPr>
            <w:r w:rsidRPr="00871E93">
              <w:rPr>
                <w:rFonts w:ascii="Times New Roman" w:eastAsia="Batang" w:hAnsi="Times New Roman" w:cs="Times New Roman"/>
                <w:color w:val="000000"/>
                <w:sz w:val="24"/>
                <w:szCs w:val="24"/>
              </w:rPr>
              <w:t>LE_10_02_REC180</w:t>
            </w:r>
          </w:p>
        </w:tc>
      </w:tr>
      <w:tr w:rsidR="00AE03AB" w:rsidRPr="00871E93" w14:paraId="04720894" w14:textId="77777777" w:rsidTr="00AE03AB">
        <w:tc>
          <w:tcPr>
            <w:tcW w:w="2477" w:type="dxa"/>
          </w:tcPr>
          <w:p w14:paraId="71A6BD67" w14:textId="77777777" w:rsidR="00AE03AB" w:rsidRPr="00871E93" w:rsidRDefault="00AE03AB" w:rsidP="00AE03AB">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Título</w:t>
            </w:r>
          </w:p>
        </w:tc>
        <w:tc>
          <w:tcPr>
            <w:tcW w:w="6351" w:type="dxa"/>
          </w:tcPr>
          <w:p w14:paraId="24BD1241" w14:textId="77777777" w:rsidR="00AE03AB" w:rsidRPr="00871E93" w:rsidRDefault="00AE03AB" w:rsidP="00AE03AB">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Reconoce los argumentos de los participantes de un conversatorio</w:t>
            </w:r>
          </w:p>
        </w:tc>
      </w:tr>
      <w:tr w:rsidR="00AE03AB" w:rsidRPr="00871E93" w14:paraId="522E7F8C" w14:textId="77777777" w:rsidTr="00AE03AB">
        <w:tc>
          <w:tcPr>
            <w:tcW w:w="2477" w:type="dxa"/>
          </w:tcPr>
          <w:p w14:paraId="25BFDBC0" w14:textId="77777777" w:rsidR="00AE03AB" w:rsidRPr="00871E93" w:rsidRDefault="00AE03AB" w:rsidP="00AE03AB">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Descripción</w:t>
            </w:r>
          </w:p>
        </w:tc>
        <w:tc>
          <w:tcPr>
            <w:tcW w:w="6351" w:type="dxa"/>
          </w:tcPr>
          <w:p w14:paraId="4C5E2140" w14:textId="01A595AA" w:rsidR="00AE03AB" w:rsidRPr="00871E93" w:rsidRDefault="00AE03AB" w:rsidP="00AE03AB">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Actividad con audio para identificar diversos puntos de vista en un conversatorio</w:t>
            </w:r>
          </w:p>
        </w:tc>
      </w:tr>
    </w:tbl>
    <w:p w14:paraId="5CDFFBE5" w14:textId="77777777" w:rsidR="00AE03AB" w:rsidRPr="00871E93" w:rsidRDefault="00AE03AB" w:rsidP="00AE03AB">
      <w:pPr>
        <w:rPr>
          <w:rFonts w:ascii="Times New Roman" w:hAnsi="Times New Roman" w:cs="Times New Roman"/>
          <w:b/>
          <w:sz w:val="24"/>
          <w:szCs w:val="24"/>
        </w:rPr>
      </w:pPr>
    </w:p>
    <w:p w14:paraId="17CF5876" w14:textId="77777777" w:rsidR="00AE03AB" w:rsidRPr="00871E93" w:rsidRDefault="00AE03AB" w:rsidP="00AE03AB">
      <w:pPr>
        <w:rPr>
          <w:rFonts w:ascii="Times New Roman" w:hAnsi="Times New Roman" w:cs="Times New Roman"/>
          <w:b/>
          <w:sz w:val="24"/>
          <w:szCs w:val="24"/>
        </w:rPr>
      </w:pPr>
      <w:r w:rsidRPr="00871E93">
        <w:rPr>
          <w:rFonts w:ascii="Times New Roman" w:hAnsi="Times New Roman" w:cs="Times New Roman"/>
          <w:sz w:val="24"/>
          <w:szCs w:val="24"/>
        </w:rPr>
        <w:t>[</w:t>
      </w:r>
      <w:r w:rsidRPr="00871E93">
        <w:rPr>
          <w:rFonts w:ascii="Times New Roman" w:hAnsi="Times New Roman" w:cs="Times New Roman"/>
          <w:sz w:val="24"/>
          <w:szCs w:val="24"/>
          <w:shd w:val="clear" w:color="auto" w:fill="FFFF00"/>
        </w:rPr>
        <w:t>SECCIÓN 2</w:t>
      </w:r>
      <w:r w:rsidRPr="00871E93">
        <w:rPr>
          <w:rFonts w:ascii="Times New Roman" w:hAnsi="Times New Roman" w:cs="Times New Roman"/>
          <w:sz w:val="24"/>
          <w:szCs w:val="24"/>
        </w:rPr>
        <w:t>]</w:t>
      </w:r>
      <w:r w:rsidRPr="00871E93">
        <w:rPr>
          <w:rFonts w:ascii="Times New Roman" w:hAnsi="Times New Roman" w:cs="Times New Roman"/>
          <w:b/>
          <w:sz w:val="24"/>
          <w:szCs w:val="24"/>
        </w:rPr>
        <w:t xml:space="preserve"> 4.3 Participa en un conversatorio </w:t>
      </w:r>
    </w:p>
    <w:p w14:paraId="0881594C" w14:textId="2B888AA0"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t xml:space="preserve">Ahora que sabes qué es y cómo funciona un conversatorio, intenta planear y </w:t>
      </w:r>
      <w:r w:rsidR="0089019C">
        <w:rPr>
          <w:rFonts w:ascii="Times New Roman" w:hAnsi="Times New Roman" w:cs="Times New Roman"/>
          <w:sz w:val="24"/>
          <w:szCs w:val="24"/>
        </w:rPr>
        <w:t>realizar uno, para lo cual debes</w:t>
      </w:r>
      <w:r w:rsidRPr="00871E93">
        <w:rPr>
          <w:rFonts w:ascii="Times New Roman" w:hAnsi="Times New Roman" w:cs="Times New Roman"/>
          <w:sz w:val="24"/>
          <w:szCs w:val="24"/>
        </w:rPr>
        <w:t xml:space="preserve"> tener en cuenta lo siguiente: </w:t>
      </w:r>
    </w:p>
    <w:tbl>
      <w:tblPr>
        <w:tblStyle w:val="Tablaconcuadrcula"/>
        <w:tblW w:w="0" w:type="auto"/>
        <w:tblLook w:val="04A0" w:firstRow="1" w:lastRow="0" w:firstColumn="1" w:lastColumn="0" w:noHBand="0" w:noVBand="1"/>
      </w:tblPr>
      <w:tblGrid>
        <w:gridCol w:w="1555"/>
        <w:gridCol w:w="7273"/>
      </w:tblGrid>
      <w:tr w:rsidR="00AE03AB" w:rsidRPr="00871E93" w14:paraId="05AD8FDD" w14:textId="77777777" w:rsidTr="00AE03AB">
        <w:tc>
          <w:tcPr>
            <w:tcW w:w="1555" w:type="dxa"/>
          </w:tcPr>
          <w:p w14:paraId="654B7573" w14:textId="77777777"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t>PERSONAS</w:t>
            </w:r>
          </w:p>
        </w:tc>
        <w:tc>
          <w:tcPr>
            <w:tcW w:w="7273" w:type="dxa"/>
          </w:tcPr>
          <w:p w14:paraId="1AE5A980" w14:textId="486B3CDA"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t>Un presentador o coordinador</w:t>
            </w:r>
          </w:p>
          <w:p w14:paraId="77A45C7A" w14:textId="550A4379"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t>Más de dos invitados</w:t>
            </w:r>
          </w:p>
          <w:p w14:paraId="777CB15F" w14:textId="05CB5AD1"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t>Público asistente</w:t>
            </w:r>
          </w:p>
        </w:tc>
      </w:tr>
      <w:tr w:rsidR="00AE03AB" w:rsidRPr="00871E93" w14:paraId="18B4FEB2" w14:textId="77777777" w:rsidTr="00AE03AB">
        <w:tc>
          <w:tcPr>
            <w:tcW w:w="1555" w:type="dxa"/>
          </w:tcPr>
          <w:p w14:paraId="6E74B89F" w14:textId="77777777"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t>LUGAR</w:t>
            </w:r>
          </w:p>
        </w:tc>
        <w:tc>
          <w:tcPr>
            <w:tcW w:w="7273" w:type="dxa"/>
          </w:tcPr>
          <w:p w14:paraId="0EDB9377" w14:textId="77777777"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t>Un auditorio (en general)</w:t>
            </w:r>
          </w:p>
        </w:tc>
      </w:tr>
      <w:tr w:rsidR="00AE03AB" w:rsidRPr="00871E93" w14:paraId="4EC8FAC3" w14:textId="77777777" w:rsidTr="00AE03AB">
        <w:tc>
          <w:tcPr>
            <w:tcW w:w="1555" w:type="dxa"/>
          </w:tcPr>
          <w:p w14:paraId="729BAA8F" w14:textId="77777777"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t>TIEMPO</w:t>
            </w:r>
          </w:p>
        </w:tc>
        <w:tc>
          <w:tcPr>
            <w:tcW w:w="7273" w:type="dxa"/>
          </w:tcPr>
          <w:p w14:paraId="58EB1D1E" w14:textId="6567BFF1"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t>Mínimo 1 hora</w:t>
            </w:r>
          </w:p>
        </w:tc>
      </w:tr>
    </w:tbl>
    <w:p w14:paraId="0F48F624" w14:textId="77777777" w:rsidR="00AE03AB" w:rsidRPr="00871E93" w:rsidRDefault="00AE03AB" w:rsidP="00AE03AB">
      <w:pPr>
        <w:rPr>
          <w:rFonts w:ascii="Times New Roman" w:hAnsi="Times New Roman" w:cs="Times New Roman"/>
          <w:sz w:val="24"/>
          <w:szCs w:val="24"/>
        </w:rPr>
      </w:pPr>
    </w:p>
    <w:p w14:paraId="7D177ABF" w14:textId="7ADEBF47" w:rsidR="00AE03AB" w:rsidRPr="00871E93" w:rsidRDefault="00AE03AB" w:rsidP="00AE03AB">
      <w:pPr>
        <w:rPr>
          <w:rFonts w:ascii="Times New Roman" w:hAnsi="Times New Roman" w:cs="Times New Roman"/>
          <w:sz w:val="24"/>
          <w:szCs w:val="24"/>
        </w:rPr>
      </w:pPr>
      <w:r w:rsidRPr="00871E93">
        <w:rPr>
          <w:rFonts w:ascii="Times New Roman" w:hAnsi="Times New Roman" w:cs="Times New Roman"/>
          <w:sz w:val="24"/>
          <w:szCs w:val="24"/>
        </w:rPr>
        <w:t>El papel del presentador o coordinador es sumamente importante, pues dinamiza todo el proceso desde el inicio del conversatorio</w:t>
      </w:r>
      <w:r w:rsidR="00C20D67">
        <w:rPr>
          <w:rFonts w:ascii="Times New Roman" w:hAnsi="Times New Roman" w:cs="Times New Roman"/>
          <w:sz w:val="24"/>
          <w:szCs w:val="24"/>
        </w:rPr>
        <w:t>;</w:t>
      </w:r>
      <w:r w:rsidRPr="00871E93">
        <w:rPr>
          <w:rFonts w:ascii="Times New Roman" w:hAnsi="Times New Roman" w:cs="Times New Roman"/>
          <w:sz w:val="24"/>
          <w:szCs w:val="24"/>
        </w:rPr>
        <w:t xml:space="preserve"> aquí te mostramos las tareas que involucra su rol.</w:t>
      </w:r>
    </w:p>
    <w:p w14:paraId="08CCF005" w14:textId="4E5CFFBA" w:rsidR="00AE03AB" w:rsidRPr="00871E93" w:rsidRDefault="00AE03AB" w:rsidP="00AE03AB">
      <w:pPr>
        <w:pStyle w:val="Prrafodelista"/>
        <w:numPr>
          <w:ilvl w:val="0"/>
          <w:numId w:val="21"/>
        </w:numPr>
        <w:rPr>
          <w:rFonts w:ascii="Times New Roman" w:hAnsi="Times New Roman" w:cs="Times New Roman"/>
        </w:rPr>
      </w:pPr>
      <w:r w:rsidRPr="00871E93">
        <w:rPr>
          <w:rFonts w:ascii="Times New Roman" w:hAnsi="Times New Roman" w:cs="Times New Roman"/>
        </w:rPr>
        <w:t xml:space="preserve">El presentador inicia el conversatorio dando la bienvenida al auditorio e introduciendo el tema a tratar. </w:t>
      </w:r>
    </w:p>
    <w:p w14:paraId="3920A265" w14:textId="60CB6300" w:rsidR="00AE03AB" w:rsidRPr="00871E93" w:rsidRDefault="00AE03AB" w:rsidP="00AE03AB">
      <w:pPr>
        <w:pStyle w:val="Prrafodelista"/>
        <w:numPr>
          <w:ilvl w:val="0"/>
          <w:numId w:val="21"/>
        </w:numPr>
        <w:rPr>
          <w:rFonts w:ascii="Times New Roman" w:hAnsi="Times New Roman" w:cs="Times New Roman"/>
        </w:rPr>
      </w:pPr>
      <w:r w:rsidRPr="00871E93">
        <w:rPr>
          <w:rFonts w:ascii="Times New Roman" w:hAnsi="Times New Roman" w:cs="Times New Roman"/>
        </w:rPr>
        <w:t>Luego presenta al primer p</w:t>
      </w:r>
      <w:r w:rsidR="0089019C">
        <w:rPr>
          <w:rFonts w:ascii="Times New Roman" w:hAnsi="Times New Roman" w:cs="Times New Roman"/>
        </w:rPr>
        <w:t>articipante de manera creativa. P</w:t>
      </w:r>
      <w:r w:rsidRPr="00871E93">
        <w:rPr>
          <w:rFonts w:ascii="Times New Roman" w:hAnsi="Times New Roman" w:cs="Times New Roman"/>
        </w:rPr>
        <w:t>or ejemplo: "mi primer invitado es conocido por todos ustedes. Antes era..."</w:t>
      </w:r>
      <w:r w:rsidR="00B64F1B">
        <w:rPr>
          <w:rFonts w:ascii="Times New Roman" w:hAnsi="Times New Roman" w:cs="Times New Roman"/>
        </w:rPr>
        <w:t>,</w:t>
      </w:r>
      <w:r w:rsidRPr="00871E93">
        <w:rPr>
          <w:rFonts w:ascii="Times New Roman" w:hAnsi="Times New Roman" w:cs="Times New Roman"/>
        </w:rPr>
        <w:t xml:space="preserve"> lo invita a sentarse y anima a los espectadores a recibirlo con aplausos.</w:t>
      </w:r>
    </w:p>
    <w:p w14:paraId="3402C779" w14:textId="77777777" w:rsidR="00AE03AB" w:rsidRPr="00871E93" w:rsidRDefault="00AE03AB" w:rsidP="00AE03AB">
      <w:pPr>
        <w:pStyle w:val="Prrafodelista"/>
        <w:numPr>
          <w:ilvl w:val="0"/>
          <w:numId w:val="21"/>
        </w:numPr>
        <w:rPr>
          <w:rFonts w:ascii="Times New Roman" w:hAnsi="Times New Roman" w:cs="Times New Roman"/>
        </w:rPr>
      </w:pPr>
      <w:r w:rsidRPr="00871E93">
        <w:rPr>
          <w:rFonts w:ascii="Times New Roman" w:hAnsi="Times New Roman" w:cs="Times New Roman"/>
        </w:rPr>
        <w:t xml:space="preserve">El coordinador comienza a realizar las preguntas al participante. </w:t>
      </w:r>
    </w:p>
    <w:p w14:paraId="69AB2B12" w14:textId="374876D6" w:rsidR="00AE03AB" w:rsidRPr="00871E93" w:rsidRDefault="00AE03AB" w:rsidP="00AE03AB">
      <w:pPr>
        <w:pStyle w:val="Prrafodelista"/>
        <w:numPr>
          <w:ilvl w:val="0"/>
          <w:numId w:val="21"/>
        </w:numPr>
        <w:rPr>
          <w:rFonts w:ascii="Times New Roman" w:hAnsi="Times New Roman" w:cs="Times New Roman"/>
        </w:rPr>
      </w:pPr>
      <w:r w:rsidRPr="00871E93">
        <w:rPr>
          <w:rFonts w:ascii="Times New Roman" w:hAnsi="Times New Roman" w:cs="Times New Roman"/>
        </w:rPr>
        <w:t xml:space="preserve">Después llama y presenta al siguiente </w:t>
      </w:r>
      <w:r w:rsidR="00221476">
        <w:rPr>
          <w:rFonts w:ascii="Times New Roman" w:hAnsi="Times New Roman" w:cs="Times New Roman"/>
        </w:rPr>
        <w:t>invitado, repitiendo el proceso. L</w:t>
      </w:r>
      <w:r w:rsidRPr="00871E93">
        <w:rPr>
          <w:rFonts w:ascii="Times New Roman" w:hAnsi="Times New Roman" w:cs="Times New Roman"/>
        </w:rPr>
        <w:t>as preguntas pueden ser las mismas o realizar lig</w:t>
      </w:r>
      <w:r w:rsidR="00221476">
        <w:rPr>
          <w:rFonts w:ascii="Times New Roman" w:hAnsi="Times New Roman" w:cs="Times New Roman"/>
        </w:rPr>
        <w:t xml:space="preserve">eras modificaciones de acuerdo </w:t>
      </w:r>
      <w:r w:rsidRPr="00871E93">
        <w:rPr>
          <w:rFonts w:ascii="Times New Roman" w:hAnsi="Times New Roman" w:cs="Times New Roman"/>
        </w:rPr>
        <w:t xml:space="preserve">a la experiencia particular de cada invitado. </w:t>
      </w:r>
    </w:p>
    <w:p w14:paraId="66A041A1" w14:textId="77777777" w:rsidR="00AE03AB" w:rsidRPr="00871E93" w:rsidRDefault="00AE03AB" w:rsidP="00AE03AB">
      <w:pPr>
        <w:pStyle w:val="Prrafodelista"/>
        <w:numPr>
          <w:ilvl w:val="0"/>
          <w:numId w:val="21"/>
        </w:numPr>
        <w:rPr>
          <w:rFonts w:ascii="Times New Roman" w:hAnsi="Times New Roman" w:cs="Times New Roman"/>
        </w:rPr>
      </w:pPr>
      <w:r w:rsidRPr="00871E93">
        <w:rPr>
          <w:rFonts w:ascii="Times New Roman" w:hAnsi="Times New Roman" w:cs="Times New Roman"/>
        </w:rPr>
        <w:t>Una vez terminadas las preguntas, el presentador invita al público a realizar sus preguntas o aportes.</w:t>
      </w:r>
    </w:p>
    <w:p w14:paraId="2D02B380" w14:textId="531EA392" w:rsidR="00AE03AB" w:rsidRPr="00871E93" w:rsidRDefault="00AE03AB" w:rsidP="00AE03AB">
      <w:pPr>
        <w:pStyle w:val="Prrafodelista"/>
        <w:numPr>
          <w:ilvl w:val="0"/>
          <w:numId w:val="21"/>
        </w:numPr>
        <w:rPr>
          <w:rFonts w:ascii="Times New Roman" w:hAnsi="Times New Roman" w:cs="Times New Roman"/>
        </w:rPr>
      </w:pPr>
      <w:r w:rsidRPr="00871E93">
        <w:rPr>
          <w:rFonts w:ascii="Times New Roman" w:hAnsi="Times New Roman" w:cs="Times New Roman"/>
        </w:rPr>
        <w:t>Finalmente el presentador concluye y cierra la conversación</w:t>
      </w:r>
      <w:r w:rsidR="00221476">
        <w:rPr>
          <w:rFonts w:ascii="Times New Roman" w:hAnsi="Times New Roman" w:cs="Times New Roman"/>
        </w:rPr>
        <w:t>,</w:t>
      </w:r>
      <w:r w:rsidRPr="00871E93">
        <w:rPr>
          <w:rFonts w:ascii="Times New Roman" w:hAnsi="Times New Roman" w:cs="Times New Roman"/>
        </w:rPr>
        <w:t xml:space="preserve"> </w:t>
      </w:r>
      <w:r w:rsidR="00B64F1B" w:rsidRPr="00871E93">
        <w:rPr>
          <w:rFonts w:ascii="Times New Roman" w:hAnsi="Times New Roman" w:cs="Times New Roman"/>
        </w:rPr>
        <w:t>agradec</w:t>
      </w:r>
      <w:r w:rsidR="00B64F1B">
        <w:rPr>
          <w:rFonts w:ascii="Times New Roman" w:hAnsi="Times New Roman" w:cs="Times New Roman"/>
        </w:rPr>
        <w:t>e</w:t>
      </w:r>
      <w:r w:rsidR="00B64F1B" w:rsidRPr="00871E93">
        <w:rPr>
          <w:rFonts w:ascii="Times New Roman" w:hAnsi="Times New Roman" w:cs="Times New Roman"/>
        </w:rPr>
        <w:t xml:space="preserve"> </w:t>
      </w:r>
      <w:r w:rsidRPr="00871E93">
        <w:rPr>
          <w:rFonts w:ascii="Times New Roman" w:hAnsi="Times New Roman" w:cs="Times New Roman"/>
        </w:rPr>
        <w:t xml:space="preserve">y </w:t>
      </w:r>
      <w:r w:rsidR="00B64F1B" w:rsidRPr="00871E93">
        <w:rPr>
          <w:rFonts w:ascii="Times New Roman" w:hAnsi="Times New Roman" w:cs="Times New Roman"/>
        </w:rPr>
        <w:t>desp</w:t>
      </w:r>
      <w:r w:rsidR="00B64F1B">
        <w:rPr>
          <w:rFonts w:ascii="Times New Roman" w:hAnsi="Times New Roman" w:cs="Times New Roman"/>
        </w:rPr>
        <w:t>ide</w:t>
      </w:r>
      <w:r w:rsidR="00B64F1B" w:rsidRPr="00871E93">
        <w:rPr>
          <w:rFonts w:ascii="Times New Roman" w:hAnsi="Times New Roman" w:cs="Times New Roman"/>
        </w:rPr>
        <w:t xml:space="preserve"> </w:t>
      </w:r>
      <w:r w:rsidRPr="00871E93">
        <w:rPr>
          <w:rFonts w:ascii="Times New Roman" w:hAnsi="Times New Roman" w:cs="Times New Roman"/>
        </w:rPr>
        <w:t>a los participantes.</w:t>
      </w:r>
    </w:p>
    <w:p w14:paraId="5BAD128F" w14:textId="77777777" w:rsidR="00AE03AB" w:rsidRPr="00871E93" w:rsidRDefault="00AE03AB" w:rsidP="00AE03AB">
      <w:pPr>
        <w:ind w:left="36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460"/>
      </w:tblGrid>
      <w:tr w:rsidR="00AE03AB" w:rsidRPr="00871E93" w14:paraId="3FC59C7B" w14:textId="77777777" w:rsidTr="00AE03AB">
        <w:tc>
          <w:tcPr>
            <w:tcW w:w="8978" w:type="dxa"/>
            <w:gridSpan w:val="2"/>
            <w:shd w:val="clear" w:color="auto" w:fill="000000" w:themeFill="text1"/>
          </w:tcPr>
          <w:p w14:paraId="19ADE8B8" w14:textId="77777777" w:rsidR="00AE03AB" w:rsidRPr="00871E93" w:rsidRDefault="00AE03AB"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Recuerda</w:t>
            </w:r>
          </w:p>
        </w:tc>
      </w:tr>
      <w:tr w:rsidR="00AE03AB" w:rsidRPr="00871E93" w14:paraId="01264987" w14:textId="77777777" w:rsidTr="00AE03AB">
        <w:tc>
          <w:tcPr>
            <w:tcW w:w="2518" w:type="dxa"/>
          </w:tcPr>
          <w:p w14:paraId="1B10F905" w14:textId="77777777" w:rsidR="00AE03AB" w:rsidRPr="00871E93" w:rsidRDefault="00AE03AB" w:rsidP="00AE03AB">
            <w:pPr>
              <w:rPr>
                <w:rFonts w:ascii="Times New Roman" w:hAnsi="Times New Roman" w:cs="Times New Roman"/>
                <w:b/>
                <w:sz w:val="24"/>
                <w:szCs w:val="24"/>
              </w:rPr>
            </w:pPr>
            <w:r w:rsidRPr="00871E93">
              <w:rPr>
                <w:rFonts w:ascii="Times New Roman" w:hAnsi="Times New Roman" w:cs="Times New Roman"/>
                <w:b/>
                <w:sz w:val="24"/>
                <w:szCs w:val="24"/>
              </w:rPr>
              <w:t>Contenido</w:t>
            </w:r>
          </w:p>
        </w:tc>
        <w:tc>
          <w:tcPr>
            <w:tcW w:w="6460" w:type="dxa"/>
          </w:tcPr>
          <w:p w14:paraId="752E0297" w14:textId="1B4907DF" w:rsidR="00AE03AB" w:rsidRPr="00871E93" w:rsidRDefault="00AE03AB" w:rsidP="00B64F1B">
            <w:pPr>
              <w:tabs>
                <w:tab w:val="right" w:pos="8498"/>
              </w:tabs>
              <w:rPr>
                <w:rFonts w:ascii="Times New Roman" w:hAnsi="Times New Roman" w:cs="Times New Roman"/>
                <w:sz w:val="24"/>
                <w:szCs w:val="24"/>
              </w:rPr>
            </w:pPr>
            <w:r w:rsidRPr="00871E93">
              <w:rPr>
                <w:rFonts w:ascii="Times New Roman" w:hAnsi="Times New Roman" w:cs="Times New Roman"/>
                <w:sz w:val="24"/>
                <w:szCs w:val="24"/>
              </w:rPr>
              <w:t>Un  presentador o coordinador no debe tomar notas pues no necesita emitir juicios ni opiniones que debatan las ideas de los participantes</w:t>
            </w:r>
            <w:r w:rsidR="00B64F1B">
              <w:rPr>
                <w:rFonts w:ascii="Times New Roman" w:hAnsi="Times New Roman" w:cs="Times New Roman"/>
                <w:sz w:val="24"/>
                <w:szCs w:val="24"/>
              </w:rPr>
              <w:t>;</w:t>
            </w:r>
            <w:r w:rsidRPr="00871E93">
              <w:rPr>
                <w:rFonts w:ascii="Times New Roman" w:hAnsi="Times New Roman" w:cs="Times New Roman"/>
                <w:sz w:val="24"/>
                <w:szCs w:val="24"/>
              </w:rPr>
              <w:t xml:space="preserve"> su papel es el de dinamizar el conversatorio haciéndolo más ameno.</w:t>
            </w:r>
          </w:p>
        </w:tc>
      </w:tr>
    </w:tbl>
    <w:p w14:paraId="34DF7E76" w14:textId="77777777" w:rsidR="00AE03AB" w:rsidRPr="00871E93" w:rsidRDefault="00AE03AB" w:rsidP="00AE03AB">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7"/>
        <w:gridCol w:w="6351"/>
      </w:tblGrid>
      <w:tr w:rsidR="00AE03AB" w:rsidRPr="00871E93" w14:paraId="7EF2E0D6" w14:textId="77777777" w:rsidTr="00AE03AB">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D03341B" w14:textId="77777777" w:rsidR="00AE03AB" w:rsidRPr="00871E93" w:rsidRDefault="00AE03AB" w:rsidP="00AE03AB">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lastRenderedPageBreak/>
              <w:t>Profundiza (recurso de exposición)</w:t>
            </w:r>
          </w:p>
        </w:tc>
      </w:tr>
      <w:tr w:rsidR="00AE03AB" w:rsidRPr="00871E93" w14:paraId="5C76514E" w14:textId="77777777" w:rsidTr="00AE03AB">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A85F10" w14:textId="77777777" w:rsidR="00AE03AB" w:rsidRPr="00871E93" w:rsidRDefault="00AE03AB" w:rsidP="00AE03AB">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3C340" w14:textId="77777777" w:rsidR="00AE03AB" w:rsidRPr="00871E93" w:rsidRDefault="00AE03AB" w:rsidP="00AE03AB">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LE_10_02_REC190</w:t>
            </w:r>
          </w:p>
        </w:tc>
      </w:tr>
      <w:tr w:rsidR="00AE03AB" w:rsidRPr="00871E93" w14:paraId="216E24FE" w14:textId="77777777" w:rsidTr="00AE03AB">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19FC1F" w14:textId="77777777" w:rsidR="00AE03AB" w:rsidRPr="00871E93" w:rsidRDefault="00AE03AB"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Título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A027B" w14:textId="77777777" w:rsidR="00AE03AB" w:rsidRPr="00871E93" w:rsidRDefault="00AE03AB" w:rsidP="00AE03AB">
            <w:pPr>
              <w:rPr>
                <w:rFonts w:ascii="Times New Roman" w:hAnsi="Times New Roman" w:cs="Times New Roman"/>
                <w:color w:val="000000"/>
                <w:sz w:val="24"/>
                <w:szCs w:val="24"/>
              </w:rPr>
            </w:pPr>
            <w:r w:rsidRPr="00871E93">
              <w:rPr>
                <w:rFonts w:ascii="Times New Roman" w:hAnsi="Times New Roman" w:cs="Times New Roman"/>
                <w:color w:val="000000"/>
                <w:sz w:val="24"/>
                <w:szCs w:val="24"/>
              </w:rPr>
              <w:t>Cómo organizar un conversatorio</w:t>
            </w:r>
          </w:p>
        </w:tc>
      </w:tr>
      <w:tr w:rsidR="00AE03AB" w:rsidRPr="00871E93" w14:paraId="27247F62" w14:textId="77777777" w:rsidTr="00AE03AB">
        <w:trPr>
          <w:trHeight w:val="250"/>
        </w:trPr>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8DE4F0" w14:textId="77777777" w:rsidR="00AE03AB" w:rsidRPr="00871E93" w:rsidRDefault="00AE03AB" w:rsidP="00AE03AB">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49BA8" w14:textId="77777777" w:rsidR="00AE03AB" w:rsidRPr="00871E93" w:rsidRDefault="00AE03AB" w:rsidP="00AE03AB">
            <w:pPr>
              <w:shd w:val="clear" w:color="auto" w:fill="FFFFFF"/>
              <w:rPr>
                <w:rFonts w:ascii="Times New Roman" w:hAnsi="Times New Roman" w:cs="Times New Roman"/>
                <w:color w:val="000000"/>
                <w:sz w:val="24"/>
                <w:szCs w:val="24"/>
              </w:rPr>
            </w:pPr>
            <w:r w:rsidRPr="00871E93">
              <w:rPr>
                <w:rFonts w:ascii="Times New Roman" w:hAnsi="Times New Roman" w:cs="Times New Roman"/>
                <w:color w:val="000000"/>
                <w:sz w:val="24"/>
                <w:szCs w:val="24"/>
              </w:rPr>
              <w:t>Interactivo para orientar la planeación y realización de un conversatorio</w:t>
            </w:r>
          </w:p>
        </w:tc>
      </w:tr>
    </w:tbl>
    <w:p w14:paraId="1B7EDE2A" w14:textId="77777777" w:rsidR="00A87B50" w:rsidRDefault="00A87B50" w:rsidP="00AE03AB">
      <w:pPr>
        <w:tabs>
          <w:tab w:val="right" w:pos="8498"/>
        </w:tabs>
        <w:spacing w:after="0"/>
        <w:rPr>
          <w:rFonts w:ascii="Times New Roman" w:hAnsi="Times New Roman" w:cs="Times New Roman"/>
          <w:sz w:val="24"/>
          <w:szCs w:val="24"/>
          <w:highlight w:val="yellow"/>
        </w:rPr>
      </w:pPr>
    </w:p>
    <w:p w14:paraId="7586A342" w14:textId="77777777" w:rsidR="00AE03AB" w:rsidRPr="00871E93" w:rsidRDefault="00AE03AB" w:rsidP="00AE03AB">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2]</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4.4 Consolidación</w:t>
      </w:r>
    </w:p>
    <w:p w14:paraId="49321B2E" w14:textId="77777777" w:rsidR="00AE03AB" w:rsidRPr="00871E93" w:rsidRDefault="00AE03AB" w:rsidP="00AE03AB">
      <w:pPr>
        <w:tabs>
          <w:tab w:val="right" w:pos="8498"/>
        </w:tabs>
        <w:spacing w:after="0"/>
        <w:rPr>
          <w:rFonts w:ascii="Times New Roman" w:hAnsi="Times New Roman" w:cs="Times New Roman"/>
          <w:b/>
          <w:sz w:val="24"/>
          <w:szCs w:val="24"/>
        </w:rPr>
      </w:pPr>
    </w:p>
    <w:p w14:paraId="22498576" w14:textId="77777777" w:rsidR="00AE03AB" w:rsidRPr="00871E93" w:rsidRDefault="00AE03AB" w:rsidP="00AE03AB">
      <w:pPr>
        <w:shd w:val="clear" w:color="auto" w:fill="FFFFFF"/>
        <w:spacing w:after="120"/>
        <w:outlineLvl w:val="3"/>
        <w:rPr>
          <w:rFonts w:ascii="Times New Roman" w:eastAsia="Batang" w:hAnsi="Times New Roman" w:cs="Times New Roman"/>
          <w:sz w:val="24"/>
          <w:szCs w:val="24"/>
        </w:rPr>
      </w:pPr>
      <w:r w:rsidRPr="00871E93">
        <w:rPr>
          <w:rFonts w:ascii="Times New Roman" w:eastAsia="Batang" w:hAnsi="Times New Roman" w:cs="Times New Roman"/>
          <w:sz w:val="24"/>
          <w:szCs w:val="24"/>
        </w:rPr>
        <w:t xml:space="preserve">Actividad para reforzar lo que has aprendido en esta sección. </w:t>
      </w:r>
    </w:p>
    <w:tbl>
      <w:tblPr>
        <w:tblStyle w:val="Tablaconcuadrcula"/>
        <w:tblW w:w="0" w:type="auto"/>
        <w:tblLook w:val="04A0" w:firstRow="1" w:lastRow="0" w:firstColumn="1" w:lastColumn="0" w:noHBand="0" w:noVBand="1"/>
      </w:tblPr>
      <w:tblGrid>
        <w:gridCol w:w="2518"/>
        <w:gridCol w:w="6515"/>
      </w:tblGrid>
      <w:tr w:rsidR="00AE03AB" w:rsidRPr="00871E93" w14:paraId="66941D63" w14:textId="77777777" w:rsidTr="00AE03AB">
        <w:tc>
          <w:tcPr>
            <w:tcW w:w="9033" w:type="dxa"/>
            <w:gridSpan w:val="2"/>
            <w:shd w:val="clear" w:color="auto" w:fill="000000" w:themeFill="text1"/>
          </w:tcPr>
          <w:p w14:paraId="7991B9DC" w14:textId="77777777" w:rsidR="00AE03AB" w:rsidRPr="00871E93" w:rsidRDefault="00AE03AB" w:rsidP="00AE03AB">
            <w:pPr>
              <w:jc w:val="center"/>
              <w:rPr>
                <w:rFonts w:ascii="Times New Roman" w:eastAsia="Batang" w:hAnsi="Times New Roman" w:cs="Times New Roman"/>
                <w:b/>
                <w:color w:val="FFFFFF" w:themeColor="background1"/>
                <w:sz w:val="24"/>
                <w:szCs w:val="24"/>
              </w:rPr>
            </w:pPr>
            <w:r w:rsidRPr="00871E93">
              <w:rPr>
                <w:rFonts w:ascii="Times New Roman" w:eastAsia="Batang" w:hAnsi="Times New Roman" w:cs="Times New Roman"/>
                <w:b/>
                <w:color w:val="FFFFFF" w:themeColor="background1"/>
                <w:sz w:val="24"/>
                <w:szCs w:val="24"/>
              </w:rPr>
              <w:t>Practica: (recurso de ejercitación)</w:t>
            </w:r>
          </w:p>
        </w:tc>
      </w:tr>
      <w:tr w:rsidR="00AE03AB" w:rsidRPr="00871E93" w14:paraId="055FBC8A" w14:textId="77777777" w:rsidTr="00AE03AB">
        <w:tc>
          <w:tcPr>
            <w:tcW w:w="2518" w:type="dxa"/>
          </w:tcPr>
          <w:p w14:paraId="5B385187" w14:textId="77777777" w:rsidR="00AE03AB" w:rsidRPr="00871E93" w:rsidRDefault="00AE03AB" w:rsidP="00AE03AB">
            <w:pPr>
              <w:rPr>
                <w:rFonts w:ascii="Times New Roman" w:eastAsia="Batang" w:hAnsi="Times New Roman" w:cs="Times New Roman"/>
                <w:b/>
                <w:color w:val="000000"/>
                <w:sz w:val="24"/>
                <w:szCs w:val="24"/>
              </w:rPr>
            </w:pPr>
            <w:r w:rsidRPr="00871E93">
              <w:rPr>
                <w:rFonts w:ascii="Times New Roman" w:eastAsia="Batang" w:hAnsi="Times New Roman" w:cs="Times New Roman"/>
                <w:b/>
                <w:color w:val="000000"/>
                <w:sz w:val="24"/>
                <w:szCs w:val="24"/>
              </w:rPr>
              <w:t>Código</w:t>
            </w:r>
          </w:p>
        </w:tc>
        <w:tc>
          <w:tcPr>
            <w:tcW w:w="6515" w:type="dxa"/>
          </w:tcPr>
          <w:p w14:paraId="1A9C9DD5" w14:textId="77777777" w:rsidR="00AE03AB" w:rsidRPr="00871E93" w:rsidRDefault="00AE03AB" w:rsidP="00AE03AB">
            <w:pPr>
              <w:rPr>
                <w:rFonts w:ascii="Times New Roman" w:eastAsia="Batang" w:hAnsi="Times New Roman" w:cs="Times New Roman"/>
                <w:b/>
                <w:color w:val="000000"/>
                <w:sz w:val="24"/>
                <w:szCs w:val="24"/>
              </w:rPr>
            </w:pPr>
            <w:r w:rsidRPr="00871E93">
              <w:rPr>
                <w:rFonts w:ascii="Times New Roman" w:eastAsia="Batang" w:hAnsi="Times New Roman" w:cs="Times New Roman"/>
                <w:color w:val="000000"/>
                <w:sz w:val="24"/>
                <w:szCs w:val="24"/>
              </w:rPr>
              <w:t>LE_10_02_REC200</w:t>
            </w:r>
          </w:p>
        </w:tc>
      </w:tr>
      <w:tr w:rsidR="00AE03AB" w:rsidRPr="00871E93" w14:paraId="57F612D7" w14:textId="77777777" w:rsidTr="00AE03AB">
        <w:tc>
          <w:tcPr>
            <w:tcW w:w="2518" w:type="dxa"/>
          </w:tcPr>
          <w:p w14:paraId="44D0AA89" w14:textId="77777777" w:rsidR="00AE03AB" w:rsidRPr="00871E93" w:rsidRDefault="00AE03AB" w:rsidP="00AE03AB">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Título</w:t>
            </w:r>
          </w:p>
        </w:tc>
        <w:tc>
          <w:tcPr>
            <w:tcW w:w="6515" w:type="dxa"/>
          </w:tcPr>
          <w:p w14:paraId="142B30A6" w14:textId="77777777" w:rsidR="00AE03AB" w:rsidRPr="00871E93" w:rsidRDefault="00AE03AB" w:rsidP="00AE03AB">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 xml:space="preserve">Refuerza tu aprendizaje: El conversatorio </w:t>
            </w:r>
          </w:p>
        </w:tc>
      </w:tr>
      <w:tr w:rsidR="00AE03AB" w:rsidRPr="00871E93" w14:paraId="55B28743" w14:textId="77777777" w:rsidTr="00AE03AB">
        <w:tc>
          <w:tcPr>
            <w:tcW w:w="2518" w:type="dxa"/>
          </w:tcPr>
          <w:p w14:paraId="163DA756" w14:textId="77777777" w:rsidR="00AE03AB" w:rsidRPr="00871E93" w:rsidRDefault="00AE03AB" w:rsidP="00AE03AB">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Descripción</w:t>
            </w:r>
          </w:p>
        </w:tc>
        <w:tc>
          <w:tcPr>
            <w:tcW w:w="6515" w:type="dxa"/>
          </w:tcPr>
          <w:p w14:paraId="564950ED" w14:textId="77777777" w:rsidR="00AE03AB" w:rsidRPr="00871E93" w:rsidRDefault="00AE03AB" w:rsidP="00AE03AB">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Actividad para afianzar la experiencia del conversatorio</w:t>
            </w:r>
          </w:p>
        </w:tc>
      </w:tr>
    </w:tbl>
    <w:p w14:paraId="074BC4EA" w14:textId="77777777" w:rsidR="00BF7435" w:rsidRPr="00871E93" w:rsidRDefault="00BF7435" w:rsidP="00BF7435">
      <w:pPr>
        <w:shd w:val="clear" w:color="auto" w:fill="FFFFFF"/>
        <w:spacing w:after="0"/>
        <w:jc w:val="both"/>
        <w:rPr>
          <w:rFonts w:ascii="Times New Roman" w:eastAsia="Times New Roman" w:hAnsi="Times New Roman" w:cs="Times New Roman"/>
          <w:sz w:val="24"/>
          <w:szCs w:val="24"/>
          <w:lang w:eastAsia="es-MX"/>
        </w:rPr>
      </w:pPr>
    </w:p>
    <w:p w14:paraId="5ED1E2FC" w14:textId="77777777" w:rsidR="00E25A5C" w:rsidRPr="00871E93" w:rsidRDefault="00E25A5C" w:rsidP="00E25A5C">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1]</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5 Comunicación: Los discursos expositivos y narrativos en los medios de comunicación</w:t>
      </w:r>
    </w:p>
    <w:p w14:paraId="34FDC37D" w14:textId="77777777" w:rsidR="00E25A5C" w:rsidRPr="00871E93" w:rsidRDefault="00E25A5C" w:rsidP="00E25A5C">
      <w:pPr>
        <w:tabs>
          <w:tab w:val="right" w:pos="8498"/>
        </w:tabs>
        <w:spacing w:after="0"/>
        <w:rPr>
          <w:rFonts w:ascii="Times New Roman" w:hAnsi="Times New Roman" w:cs="Times New Roman"/>
          <w:b/>
          <w:sz w:val="24"/>
          <w:szCs w:val="24"/>
        </w:rPr>
      </w:pPr>
    </w:p>
    <w:p w14:paraId="06415DCB" w14:textId="77777777" w:rsidR="00E25A5C" w:rsidRPr="00871E93" w:rsidRDefault="00E25A5C" w:rsidP="00E25A5C">
      <w:pPr>
        <w:tabs>
          <w:tab w:val="right" w:pos="8498"/>
        </w:tabs>
        <w:spacing w:after="0"/>
        <w:jc w:val="both"/>
        <w:rPr>
          <w:rFonts w:ascii="Times New Roman" w:hAnsi="Times New Roman" w:cs="Times New Roman"/>
          <w:sz w:val="24"/>
          <w:szCs w:val="24"/>
        </w:rPr>
      </w:pPr>
      <w:r w:rsidRPr="00871E93">
        <w:rPr>
          <w:rFonts w:ascii="Times New Roman" w:hAnsi="Times New Roman" w:cs="Times New Roman"/>
          <w:sz w:val="24"/>
          <w:szCs w:val="24"/>
        </w:rPr>
        <w:t>Hoy la sociedad está construida por los medios de comunicación. Nuestros hábitos de consumo, comportamiento y desarrollo se deben en buena parte a los mensajes que recibimos diariamente de forma visual, auditiva y sensorial. Una posición crítica frente a su contenido es una herramienta clave para entender su funcionamiento en el día a día.</w:t>
      </w:r>
    </w:p>
    <w:p w14:paraId="14B7DDE2" w14:textId="77777777" w:rsidR="00E25A5C" w:rsidRPr="00871E93" w:rsidRDefault="00E25A5C" w:rsidP="00E25A5C">
      <w:pPr>
        <w:tabs>
          <w:tab w:val="right" w:pos="8498"/>
        </w:tabs>
        <w:spacing w:after="0"/>
        <w:jc w:val="both"/>
        <w:rPr>
          <w:rFonts w:ascii="Times New Roman" w:hAnsi="Times New Roman" w:cs="Times New Roman"/>
          <w:sz w:val="24"/>
          <w:szCs w:val="24"/>
        </w:rPr>
      </w:pPr>
    </w:p>
    <w:p w14:paraId="6CC7F639" w14:textId="77777777" w:rsidR="00E25A5C" w:rsidRPr="00871E93" w:rsidRDefault="00E25A5C" w:rsidP="00E25A5C">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2]</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5.1 Los discursos expositivos</w:t>
      </w:r>
    </w:p>
    <w:p w14:paraId="4E3DE1B7" w14:textId="77777777" w:rsidR="00E25A5C" w:rsidRPr="00871E93" w:rsidRDefault="00E25A5C" w:rsidP="00E25A5C">
      <w:pPr>
        <w:tabs>
          <w:tab w:val="right" w:pos="8498"/>
        </w:tabs>
        <w:spacing w:after="0"/>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460"/>
      </w:tblGrid>
      <w:tr w:rsidR="00E25A5C" w:rsidRPr="00871E93" w14:paraId="71D69B2E" w14:textId="77777777" w:rsidTr="00E61902">
        <w:tc>
          <w:tcPr>
            <w:tcW w:w="8978" w:type="dxa"/>
            <w:gridSpan w:val="2"/>
            <w:shd w:val="clear" w:color="auto" w:fill="000000" w:themeFill="text1"/>
          </w:tcPr>
          <w:p w14:paraId="370910CF" w14:textId="77777777" w:rsidR="00E25A5C" w:rsidRPr="00871E93" w:rsidRDefault="00E25A5C" w:rsidP="00E61902">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Recuerda</w:t>
            </w:r>
          </w:p>
        </w:tc>
      </w:tr>
      <w:tr w:rsidR="00E25A5C" w:rsidRPr="00871E93" w14:paraId="1B6050F0" w14:textId="77777777" w:rsidTr="00E61902">
        <w:tc>
          <w:tcPr>
            <w:tcW w:w="2518" w:type="dxa"/>
          </w:tcPr>
          <w:p w14:paraId="510C2693" w14:textId="77777777" w:rsidR="00E25A5C" w:rsidRPr="00871E93" w:rsidRDefault="00E25A5C" w:rsidP="00E61902">
            <w:pPr>
              <w:rPr>
                <w:rFonts w:ascii="Times New Roman" w:hAnsi="Times New Roman" w:cs="Times New Roman"/>
                <w:b/>
                <w:sz w:val="24"/>
                <w:szCs w:val="24"/>
              </w:rPr>
            </w:pPr>
            <w:r w:rsidRPr="00871E93">
              <w:rPr>
                <w:rFonts w:ascii="Times New Roman" w:hAnsi="Times New Roman" w:cs="Times New Roman"/>
                <w:b/>
                <w:sz w:val="24"/>
                <w:szCs w:val="24"/>
              </w:rPr>
              <w:t>Contenido</w:t>
            </w:r>
          </w:p>
        </w:tc>
        <w:tc>
          <w:tcPr>
            <w:tcW w:w="6460" w:type="dxa"/>
          </w:tcPr>
          <w:p w14:paraId="5A30C0C6" w14:textId="65A7719F" w:rsidR="00E25A5C" w:rsidRPr="00871E93" w:rsidRDefault="00E25A5C" w:rsidP="00C20D67">
            <w:pPr>
              <w:shd w:val="clear" w:color="auto" w:fill="FFFFFF"/>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Los discursos expositivos tienen como finalidad </w:t>
            </w:r>
            <w:r w:rsidRPr="00871E93">
              <w:rPr>
                <w:rFonts w:ascii="Times New Roman" w:eastAsia="Times New Roman" w:hAnsi="Times New Roman" w:cs="Times New Roman"/>
                <w:b/>
                <w:bCs/>
                <w:sz w:val="24"/>
                <w:szCs w:val="24"/>
                <w:lang w:eastAsia="es-MX"/>
              </w:rPr>
              <w:t>difundir información</w:t>
            </w:r>
            <w:r w:rsidRPr="00871E93">
              <w:rPr>
                <w:rFonts w:ascii="Times New Roman" w:eastAsia="Times New Roman" w:hAnsi="Times New Roman" w:cs="Times New Roman"/>
                <w:sz w:val="24"/>
                <w:szCs w:val="24"/>
                <w:lang w:eastAsia="es-MX"/>
              </w:rPr>
              <w:t> y </w:t>
            </w:r>
            <w:r w:rsidRPr="00871E93">
              <w:rPr>
                <w:rFonts w:ascii="Times New Roman" w:eastAsia="Times New Roman" w:hAnsi="Times New Roman" w:cs="Times New Roman"/>
                <w:b/>
                <w:bCs/>
                <w:sz w:val="24"/>
                <w:szCs w:val="24"/>
                <w:lang w:eastAsia="es-MX"/>
              </w:rPr>
              <w:t xml:space="preserve">enseñar </w:t>
            </w:r>
            <w:r w:rsidRPr="00871E93">
              <w:rPr>
                <w:rFonts w:ascii="Times New Roman" w:eastAsia="Times New Roman" w:hAnsi="Times New Roman" w:cs="Times New Roman"/>
                <w:sz w:val="24"/>
                <w:szCs w:val="24"/>
                <w:lang w:eastAsia="es-MX"/>
              </w:rPr>
              <w:t>o </w:t>
            </w:r>
            <w:r w:rsidRPr="00871E93">
              <w:rPr>
                <w:rFonts w:ascii="Times New Roman" w:eastAsia="Times New Roman" w:hAnsi="Times New Roman" w:cs="Times New Roman"/>
                <w:b/>
                <w:bCs/>
                <w:sz w:val="24"/>
                <w:szCs w:val="24"/>
                <w:lang w:eastAsia="es-MX"/>
              </w:rPr>
              <w:t>formar</w:t>
            </w:r>
            <w:r w:rsidRPr="00871E93">
              <w:rPr>
                <w:rFonts w:ascii="Times New Roman" w:eastAsia="Times New Roman" w:hAnsi="Times New Roman" w:cs="Times New Roman"/>
                <w:sz w:val="24"/>
                <w:szCs w:val="24"/>
                <w:lang w:eastAsia="es-MX"/>
              </w:rPr>
              <w:t xml:space="preserve"> al lector o espectador sobre un tema concreto. Casi siempre, en los </w:t>
            </w:r>
            <w:r w:rsidR="00B54D38">
              <w:rPr>
                <w:rFonts w:ascii="Times New Roman" w:eastAsia="Times New Roman" w:hAnsi="Times New Roman" w:cs="Times New Roman"/>
                <w:sz w:val="24"/>
                <w:szCs w:val="24"/>
                <w:lang w:eastAsia="es-MX"/>
              </w:rPr>
              <w:t>medios de comunicación</w:t>
            </w:r>
            <w:r w:rsidRPr="00871E93">
              <w:rPr>
                <w:rFonts w:ascii="Times New Roman" w:eastAsia="Times New Roman" w:hAnsi="Times New Roman" w:cs="Times New Roman"/>
                <w:sz w:val="24"/>
                <w:szCs w:val="24"/>
                <w:lang w:eastAsia="es-MX"/>
              </w:rPr>
              <w:t xml:space="preserve"> como la televisión o la radio, la información que se ofrece está dirigida a una audiencia amplia y </w:t>
            </w:r>
            <w:r w:rsidR="006318B8">
              <w:rPr>
                <w:rFonts w:ascii="Times New Roman" w:eastAsia="Times New Roman" w:hAnsi="Times New Roman" w:cs="Times New Roman"/>
                <w:sz w:val="24"/>
                <w:szCs w:val="24"/>
                <w:lang w:eastAsia="es-MX"/>
              </w:rPr>
              <w:t>por lo tanto poco especializada: p</w:t>
            </w:r>
            <w:r w:rsidRPr="00871E93">
              <w:rPr>
                <w:rFonts w:ascii="Times New Roman" w:eastAsia="Times New Roman" w:hAnsi="Times New Roman" w:cs="Times New Roman"/>
                <w:sz w:val="24"/>
                <w:szCs w:val="24"/>
                <w:lang w:eastAsia="es-MX"/>
              </w:rPr>
              <w:t xml:space="preserve">ersonas </w:t>
            </w:r>
            <w:r w:rsidR="00B54D38">
              <w:rPr>
                <w:rFonts w:ascii="Times New Roman" w:eastAsia="Times New Roman" w:hAnsi="Times New Roman" w:cs="Times New Roman"/>
                <w:sz w:val="24"/>
                <w:szCs w:val="24"/>
                <w:lang w:eastAsia="es-MX"/>
              </w:rPr>
              <w:t xml:space="preserve">con </w:t>
            </w:r>
            <w:r w:rsidR="0035446C">
              <w:rPr>
                <w:rFonts w:ascii="Times New Roman" w:eastAsia="Times New Roman" w:hAnsi="Times New Roman" w:cs="Times New Roman"/>
                <w:sz w:val="24"/>
                <w:szCs w:val="24"/>
                <w:lang w:eastAsia="es-MX"/>
              </w:rPr>
              <w:t>d</w:t>
            </w:r>
            <w:r w:rsidR="00B54D38">
              <w:rPr>
                <w:rFonts w:ascii="Times New Roman" w:eastAsia="Times New Roman" w:hAnsi="Times New Roman" w:cs="Times New Roman"/>
                <w:sz w:val="24"/>
                <w:szCs w:val="24"/>
                <w:lang w:eastAsia="es-MX"/>
              </w:rPr>
              <w:t>i</w:t>
            </w:r>
            <w:r w:rsidR="0035446C">
              <w:rPr>
                <w:rFonts w:ascii="Times New Roman" w:eastAsia="Times New Roman" w:hAnsi="Times New Roman" w:cs="Times New Roman"/>
                <w:sz w:val="24"/>
                <w:szCs w:val="24"/>
                <w:lang w:eastAsia="es-MX"/>
              </w:rPr>
              <w:t xml:space="preserve">stintos </w:t>
            </w:r>
            <w:r w:rsidRPr="00871E93">
              <w:rPr>
                <w:rFonts w:ascii="Times New Roman" w:eastAsia="Times New Roman" w:hAnsi="Times New Roman" w:cs="Times New Roman"/>
                <w:sz w:val="24"/>
                <w:szCs w:val="24"/>
                <w:lang w:eastAsia="es-MX"/>
              </w:rPr>
              <w:t>empleo</w:t>
            </w:r>
            <w:r w:rsidR="00B54D38">
              <w:rPr>
                <w:rFonts w:ascii="Times New Roman" w:eastAsia="Times New Roman" w:hAnsi="Times New Roman" w:cs="Times New Roman"/>
                <w:sz w:val="24"/>
                <w:szCs w:val="24"/>
                <w:lang w:eastAsia="es-MX"/>
              </w:rPr>
              <w:t>s</w:t>
            </w:r>
            <w:r w:rsidRPr="00871E93">
              <w:rPr>
                <w:rFonts w:ascii="Times New Roman" w:eastAsia="Times New Roman" w:hAnsi="Times New Roman" w:cs="Times New Roman"/>
                <w:sz w:val="24"/>
                <w:szCs w:val="24"/>
                <w:lang w:eastAsia="es-MX"/>
              </w:rPr>
              <w:t xml:space="preserve">, niños y adolescentes, estudiantes, personas en general que no cuentan con un conocimiento profundo y global. </w:t>
            </w:r>
          </w:p>
        </w:tc>
      </w:tr>
    </w:tbl>
    <w:p w14:paraId="590DB4F8" w14:textId="77777777" w:rsidR="00E25A5C" w:rsidRPr="00871E93" w:rsidRDefault="00E25A5C" w:rsidP="00E25A5C">
      <w:pPr>
        <w:shd w:val="clear" w:color="auto" w:fill="FFFFFF"/>
        <w:spacing w:after="0"/>
        <w:jc w:val="both"/>
        <w:rPr>
          <w:rFonts w:ascii="Times New Roman" w:eastAsia="Times New Roman" w:hAnsi="Times New Roman" w:cs="Times New Roman"/>
          <w:sz w:val="24"/>
          <w:szCs w:val="24"/>
          <w:lang w:val="es-MX" w:eastAsia="es-MX"/>
        </w:rPr>
      </w:pPr>
    </w:p>
    <w:p w14:paraId="7DE46741" w14:textId="30098715" w:rsidR="00E25A5C" w:rsidRPr="00871E93" w:rsidRDefault="004973EA" w:rsidP="00E25A5C">
      <w:pPr>
        <w:shd w:val="clear" w:color="auto" w:fill="FFFFFF"/>
        <w:spacing w:after="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L</w:t>
      </w:r>
      <w:r w:rsidR="00E25A5C" w:rsidRPr="00871E93">
        <w:rPr>
          <w:rFonts w:ascii="Times New Roman" w:eastAsia="Times New Roman" w:hAnsi="Times New Roman" w:cs="Times New Roman"/>
          <w:sz w:val="24"/>
          <w:szCs w:val="24"/>
          <w:lang w:val="es-MX" w:eastAsia="es-MX"/>
        </w:rPr>
        <w:t xml:space="preserve">os discursos son </w:t>
      </w:r>
      <w:r>
        <w:rPr>
          <w:rFonts w:ascii="Times New Roman" w:eastAsia="Times New Roman" w:hAnsi="Times New Roman" w:cs="Times New Roman"/>
          <w:sz w:val="24"/>
          <w:szCs w:val="24"/>
          <w:lang w:val="es-MX" w:eastAsia="es-MX"/>
        </w:rPr>
        <w:t xml:space="preserve">textos </w:t>
      </w:r>
      <w:r w:rsidR="00E25A5C" w:rsidRPr="00871E93">
        <w:rPr>
          <w:rFonts w:ascii="Times New Roman" w:eastAsia="Times New Roman" w:hAnsi="Times New Roman" w:cs="Times New Roman"/>
          <w:sz w:val="24"/>
          <w:szCs w:val="24"/>
          <w:lang w:val="es-MX" w:eastAsia="es-MX"/>
        </w:rPr>
        <w:t xml:space="preserve">pensados para </w:t>
      </w:r>
      <w:r>
        <w:rPr>
          <w:rFonts w:ascii="Times New Roman" w:eastAsia="Times New Roman" w:hAnsi="Times New Roman" w:cs="Times New Roman"/>
          <w:sz w:val="24"/>
          <w:szCs w:val="24"/>
          <w:lang w:val="es-MX" w:eastAsia="es-MX"/>
        </w:rPr>
        <w:t>cumplir</w:t>
      </w:r>
      <w:r w:rsidR="00E25A5C" w:rsidRPr="00871E93">
        <w:rPr>
          <w:rFonts w:ascii="Times New Roman" w:eastAsia="Times New Roman" w:hAnsi="Times New Roman" w:cs="Times New Roman"/>
          <w:sz w:val="24"/>
          <w:szCs w:val="24"/>
          <w:lang w:val="es-MX" w:eastAsia="es-MX"/>
        </w:rPr>
        <w:t xml:space="preserve"> la función de divulgar</w:t>
      </w:r>
      <w:r w:rsidR="00FB4434">
        <w:rPr>
          <w:rFonts w:ascii="Times New Roman" w:eastAsia="Times New Roman" w:hAnsi="Times New Roman" w:cs="Times New Roman"/>
          <w:sz w:val="24"/>
          <w:szCs w:val="24"/>
          <w:lang w:val="es-MX" w:eastAsia="es-MX"/>
        </w:rPr>
        <w:t xml:space="preserve"> ideas</w:t>
      </w:r>
      <w:r w:rsidR="00E25A5C" w:rsidRPr="00871E93">
        <w:rPr>
          <w:rFonts w:ascii="Times New Roman" w:eastAsia="Times New Roman" w:hAnsi="Times New Roman" w:cs="Times New Roman"/>
          <w:sz w:val="24"/>
          <w:szCs w:val="24"/>
          <w:lang w:val="es-MX" w:eastAsia="es-MX"/>
        </w:rPr>
        <w:t>. Entonces ¿a través de qué herramientas se transmiten? Para ello fueron creados los</w:t>
      </w:r>
      <w:r w:rsidR="00E25A5C" w:rsidRPr="00871E93">
        <w:rPr>
          <w:rFonts w:ascii="Times New Roman" w:eastAsia="Times New Roman" w:hAnsi="Times New Roman" w:cs="Times New Roman"/>
          <w:b/>
          <w:sz w:val="24"/>
          <w:szCs w:val="24"/>
          <w:lang w:val="es-MX" w:eastAsia="es-MX"/>
        </w:rPr>
        <w:t xml:space="preserve"> formatos específicos</w:t>
      </w:r>
      <w:r w:rsidR="00E25A5C" w:rsidRPr="00871E93">
        <w:rPr>
          <w:rFonts w:ascii="Times New Roman" w:eastAsia="Times New Roman" w:hAnsi="Times New Roman" w:cs="Times New Roman"/>
          <w:sz w:val="24"/>
          <w:szCs w:val="24"/>
          <w:lang w:val="es-MX" w:eastAsia="es-MX"/>
        </w:rPr>
        <w:t>, canales que por su diseño permiten la mezcla de entretenimiento e informa</w:t>
      </w:r>
      <w:r w:rsidR="00FB4434">
        <w:rPr>
          <w:rFonts w:ascii="Times New Roman" w:eastAsia="Times New Roman" w:hAnsi="Times New Roman" w:cs="Times New Roman"/>
          <w:sz w:val="24"/>
          <w:szCs w:val="24"/>
          <w:lang w:val="es-MX" w:eastAsia="es-MX"/>
        </w:rPr>
        <w:t>ción. Algunos de ellos los ves u</w:t>
      </w:r>
      <w:r w:rsidR="00E25A5C" w:rsidRPr="00871E93">
        <w:rPr>
          <w:rFonts w:ascii="Times New Roman" w:eastAsia="Times New Roman" w:hAnsi="Times New Roman" w:cs="Times New Roman"/>
          <w:sz w:val="24"/>
          <w:szCs w:val="24"/>
          <w:lang w:val="es-MX" w:eastAsia="es-MX"/>
        </w:rPr>
        <w:t xml:space="preserve"> oyes a diario: noticieros, documentales, reportajes y programas de radio. Además</w:t>
      </w:r>
      <w:r w:rsidR="00FB4434">
        <w:rPr>
          <w:rFonts w:ascii="Times New Roman" w:eastAsia="Times New Roman" w:hAnsi="Times New Roman" w:cs="Times New Roman"/>
          <w:sz w:val="24"/>
          <w:szCs w:val="24"/>
          <w:lang w:val="es-MX" w:eastAsia="es-MX"/>
        </w:rPr>
        <w:t xml:space="preserve">, existen </w:t>
      </w:r>
      <w:r w:rsidR="00E25A5C" w:rsidRPr="00871E93">
        <w:rPr>
          <w:rFonts w:ascii="Times New Roman" w:eastAsia="Times New Roman" w:hAnsi="Times New Roman" w:cs="Times New Roman"/>
          <w:b/>
          <w:sz w:val="24"/>
          <w:szCs w:val="24"/>
          <w:lang w:val="es-MX" w:eastAsia="es-MX"/>
        </w:rPr>
        <w:t>textos divulgativos especializados</w:t>
      </w:r>
      <w:r w:rsidR="00E25A5C" w:rsidRPr="00871E93">
        <w:rPr>
          <w:rFonts w:ascii="Times New Roman" w:eastAsia="Times New Roman" w:hAnsi="Times New Roman" w:cs="Times New Roman"/>
          <w:sz w:val="24"/>
          <w:szCs w:val="24"/>
          <w:lang w:val="es-MX" w:eastAsia="es-MX"/>
        </w:rPr>
        <w:t xml:space="preserve"> como blogs, revistas y periódicos temáticos (de moda, viajes, etc.).  </w:t>
      </w:r>
    </w:p>
    <w:p w14:paraId="3E5A2EA9" w14:textId="77777777" w:rsidR="00E25A5C" w:rsidRPr="00871E93" w:rsidRDefault="00E25A5C" w:rsidP="00E25A5C">
      <w:pPr>
        <w:shd w:val="clear" w:color="auto" w:fill="FFFFFF"/>
        <w:spacing w:after="0"/>
        <w:jc w:val="both"/>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 xml:space="preserve">                  </w:t>
      </w:r>
    </w:p>
    <w:tbl>
      <w:tblPr>
        <w:tblStyle w:val="Tablaconcuadrcula"/>
        <w:tblW w:w="0" w:type="auto"/>
        <w:tblLook w:val="04A0" w:firstRow="1" w:lastRow="0" w:firstColumn="1" w:lastColumn="0" w:noHBand="0" w:noVBand="1"/>
      </w:tblPr>
      <w:tblGrid>
        <w:gridCol w:w="2518"/>
        <w:gridCol w:w="6515"/>
      </w:tblGrid>
      <w:tr w:rsidR="00E25A5C" w:rsidRPr="00871E93" w14:paraId="7D27094F" w14:textId="77777777" w:rsidTr="00E6190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4BCE196" w14:textId="77777777" w:rsidR="00E25A5C" w:rsidRPr="00871E93" w:rsidRDefault="00E25A5C" w:rsidP="00E61902">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Profundiza (recurso de exposición)</w:t>
            </w:r>
          </w:p>
        </w:tc>
      </w:tr>
      <w:tr w:rsidR="00E25A5C" w:rsidRPr="00871E93" w14:paraId="31A75470" w14:textId="77777777" w:rsidTr="00E6190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9D2963"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49A762"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LE_10_02_REC210</w:t>
            </w:r>
          </w:p>
        </w:tc>
      </w:tr>
      <w:tr w:rsidR="00E25A5C" w:rsidRPr="00871E93" w14:paraId="51632452" w14:textId="77777777" w:rsidTr="00E6190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5F0DA6"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B85A8"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color w:val="000000"/>
                <w:sz w:val="24"/>
                <w:szCs w:val="24"/>
              </w:rPr>
              <w:t>Los textos expositivos en los medios de comunicación</w:t>
            </w:r>
          </w:p>
        </w:tc>
      </w:tr>
      <w:tr w:rsidR="00E25A5C" w:rsidRPr="00871E93" w14:paraId="0D799F75" w14:textId="77777777" w:rsidTr="00E6190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7530A8"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89931" w14:textId="788FFABB" w:rsidR="00E25A5C" w:rsidRPr="00871E93" w:rsidRDefault="00E25A5C" w:rsidP="00846384">
            <w:pPr>
              <w:shd w:val="clear" w:color="auto" w:fill="FFFFFF"/>
              <w:rPr>
                <w:rFonts w:ascii="Times New Roman" w:hAnsi="Times New Roman" w:cs="Times New Roman"/>
                <w:color w:val="000000"/>
                <w:sz w:val="24"/>
                <w:szCs w:val="24"/>
              </w:rPr>
            </w:pPr>
            <w:r w:rsidRPr="00871E93">
              <w:rPr>
                <w:rFonts w:ascii="Times New Roman" w:hAnsi="Times New Roman" w:cs="Times New Roman"/>
                <w:color w:val="000000"/>
                <w:sz w:val="24"/>
                <w:szCs w:val="24"/>
              </w:rPr>
              <w:t xml:space="preserve">Interactivo que </w:t>
            </w:r>
            <w:r w:rsidR="00846384">
              <w:rPr>
                <w:rFonts w:ascii="Times New Roman" w:hAnsi="Times New Roman" w:cs="Times New Roman"/>
                <w:color w:val="000000"/>
                <w:sz w:val="24"/>
                <w:szCs w:val="24"/>
              </w:rPr>
              <w:t>aborda</w:t>
            </w:r>
            <w:r w:rsidR="00846384" w:rsidRPr="00871E93">
              <w:rPr>
                <w:rFonts w:ascii="Times New Roman" w:hAnsi="Times New Roman" w:cs="Times New Roman"/>
                <w:color w:val="000000"/>
                <w:sz w:val="24"/>
                <w:szCs w:val="24"/>
              </w:rPr>
              <w:t xml:space="preserve"> </w:t>
            </w:r>
            <w:r w:rsidRPr="00871E93">
              <w:rPr>
                <w:rFonts w:ascii="Times New Roman" w:hAnsi="Times New Roman" w:cs="Times New Roman"/>
                <w:color w:val="000000"/>
                <w:sz w:val="24"/>
                <w:szCs w:val="24"/>
              </w:rPr>
              <w:t>las características de los textos expositivos en los medios de comunicación</w:t>
            </w:r>
          </w:p>
        </w:tc>
      </w:tr>
    </w:tbl>
    <w:p w14:paraId="0DE6F6E4" w14:textId="77777777" w:rsidR="00E25A5C" w:rsidRPr="00871E93" w:rsidRDefault="00E25A5C" w:rsidP="00E25A5C">
      <w:pPr>
        <w:shd w:val="clear" w:color="auto" w:fill="FFFFFF"/>
        <w:spacing w:after="0"/>
        <w:jc w:val="both"/>
        <w:rPr>
          <w:rFonts w:ascii="Times New Roman" w:eastAsia="Times New Roman" w:hAnsi="Times New Roman" w:cs="Times New Roman"/>
          <w:sz w:val="24"/>
          <w:szCs w:val="24"/>
          <w:lang w:eastAsia="es-MX"/>
        </w:rPr>
      </w:pPr>
    </w:p>
    <w:p w14:paraId="709A42D2" w14:textId="77777777" w:rsidR="00E25A5C" w:rsidRPr="00871E93" w:rsidRDefault="00E25A5C" w:rsidP="00E25A5C">
      <w:pPr>
        <w:shd w:val="clear" w:color="auto" w:fill="FFFFFF"/>
        <w:spacing w:after="0"/>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Estos son algunos ejemplos de las fuentes de información más usadas por las personas en todo el mundo:</w:t>
      </w:r>
    </w:p>
    <w:p w14:paraId="690262C1" w14:textId="77777777" w:rsidR="00E25A5C" w:rsidRPr="00871E93" w:rsidRDefault="00E25A5C" w:rsidP="00E25A5C">
      <w:pPr>
        <w:shd w:val="clear" w:color="auto" w:fill="FFFFFF"/>
        <w:spacing w:after="0"/>
        <w:jc w:val="both"/>
        <w:rPr>
          <w:rFonts w:ascii="Times New Roman" w:eastAsia="Times New Roman" w:hAnsi="Times New Roman" w:cs="Times New Roman"/>
          <w:sz w:val="24"/>
          <w:szCs w:val="24"/>
          <w:lang w:val="es-MX" w:eastAsia="es-MX"/>
        </w:rPr>
      </w:pPr>
    </w:p>
    <w:tbl>
      <w:tblPr>
        <w:tblStyle w:val="Tablaconcuadrcula"/>
        <w:tblW w:w="0" w:type="auto"/>
        <w:tblLook w:val="04A0" w:firstRow="1" w:lastRow="0" w:firstColumn="1" w:lastColumn="0" w:noHBand="0" w:noVBand="1"/>
      </w:tblPr>
      <w:tblGrid>
        <w:gridCol w:w="2091"/>
        <w:gridCol w:w="6737"/>
      </w:tblGrid>
      <w:tr w:rsidR="00652A48" w:rsidRPr="00871E93" w14:paraId="68017128" w14:textId="77777777" w:rsidTr="00A1410D">
        <w:tc>
          <w:tcPr>
            <w:tcW w:w="8828" w:type="dxa"/>
            <w:gridSpan w:val="2"/>
          </w:tcPr>
          <w:p w14:paraId="557E43F2" w14:textId="199ADC40" w:rsidR="00652A48" w:rsidRPr="00871E93" w:rsidRDefault="00652A48" w:rsidP="00E61902">
            <w:pPr>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Medios para la exposición</w:t>
            </w:r>
          </w:p>
        </w:tc>
      </w:tr>
      <w:tr w:rsidR="00E25A5C" w:rsidRPr="00871E93" w14:paraId="4C32875F" w14:textId="77777777" w:rsidTr="00652A48">
        <w:tc>
          <w:tcPr>
            <w:tcW w:w="2091" w:type="dxa"/>
          </w:tcPr>
          <w:p w14:paraId="1B9378AE" w14:textId="57C721C9" w:rsidR="00E25A5C" w:rsidRPr="00871E93" w:rsidRDefault="00652A48" w:rsidP="00E61902">
            <w:pPr>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F</w:t>
            </w:r>
            <w:r w:rsidRPr="00871E93">
              <w:rPr>
                <w:rFonts w:ascii="Times New Roman" w:eastAsia="Times New Roman" w:hAnsi="Times New Roman" w:cs="Times New Roman"/>
                <w:b/>
                <w:sz w:val="24"/>
                <w:szCs w:val="24"/>
                <w:lang w:eastAsia="es-MX"/>
              </w:rPr>
              <w:t>uente de información</w:t>
            </w:r>
          </w:p>
        </w:tc>
        <w:tc>
          <w:tcPr>
            <w:tcW w:w="6737" w:type="dxa"/>
          </w:tcPr>
          <w:p w14:paraId="03897AA4" w14:textId="6B9724D4" w:rsidR="00E25A5C" w:rsidRPr="00871E93" w:rsidRDefault="00652A48" w:rsidP="00E61902">
            <w:pPr>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D</w:t>
            </w:r>
            <w:r w:rsidRPr="00871E93">
              <w:rPr>
                <w:rFonts w:ascii="Times New Roman" w:eastAsia="Times New Roman" w:hAnsi="Times New Roman" w:cs="Times New Roman"/>
                <w:b/>
                <w:sz w:val="24"/>
                <w:szCs w:val="24"/>
                <w:lang w:eastAsia="es-MX"/>
              </w:rPr>
              <w:t>efinición</w:t>
            </w:r>
          </w:p>
        </w:tc>
      </w:tr>
      <w:tr w:rsidR="00E25A5C" w:rsidRPr="00871E93" w14:paraId="1EED3906" w14:textId="77777777" w:rsidTr="00652A48">
        <w:tc>
          <w:tcPr>
            <w:tcW w:w="2091" w:type="dxa"/>
          </w:tcPr>
          <w:p w14:paraId="49801E47" w14:textId="77777777" w:rsidR="00E25A5C" w:rsidRPr="00871E93" w:rsidRDefault="00E25A5C" w:rsidP="00E61902">
            <w:pPr>
              <w:rPr>
                <w:rFonts w:ascii="Times New Roman" w:eastAsia="Times New Roman" w:hAnsi="Times New Roman" w:cs="Times New Roman"/>
                <w:b/>
                <w:sz w:val="24"/>
                <w:szCs w:val="24"/>
                <w:lang w:eastAsia="es-MX"/>
              </w:rPr>
            </w:pPr>
            <w:r w:rsidRPr="00871E93">
              <w:rPr>
                <w:rFonts w:ascii="Times New Roman" w:eastAsia="Times New Roman" w:hAnsi="Times New Roman" w:cs="Times New Roman"/>
                <w:b/>
                <w:sz w:val="24"/>
                <w:szCs w:val="24"/>
                <w:lang w:eastAsia="es-MX"/>
              </w:rPr>
              <w:t>Noticieros</w:t>
            </w:r>
          </w:p>
        </w:tc>
        <w:tc>
          <w:tcPr>
            <w:tcW w:w="6737" w:type="dxa"/>
          </w:tcPr>
          <w:p w14:paraId="531670AB" w14:textId="4692CA6D" w:rsidR="00E25A5C" w:rsidRPr="00871E93" w:rsidRDefault="00652A48" w:rsidP="00B64F1B">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Son</w:t>
            </w:r>
            <w:r w:rsidR="00E25A5C" w:rsidRPr="00871E93">
              <w:rPr>
                <w:rFonts w:ascii="Times New Roman" w:eastAsia="Times New Roman" w:hAnsi="Times New Roman" w:cs="Times New Roman"/>
                <w:sz w:val="24"/>
                <w:szCs w:val="24"/>
                <w:lang w:eastAsia="es-MX"/>
              </w:rPr>
              <w:t xml:space="preserve"> un espacio dedicado a repasar la actualidad nacional e internacional que incluye la realidad pol</w:t>
            </w:r>
            <w:r>
              <w:rPr>
                <w:rFonts w:ascii="Times New Roman" w:eastAsia="Times New Roman" w:hAnsi="Times New Roman" w:cs="Times New Roman"/>
                <w:sz w:val="24"/>
                <w:szCs w:val="24"/>
                <w:lang w:eastAsia="es-MX"/>
              </w:rPr>
              <w:t>ítica, social y cultural. Están</w:t>
            </w:r>
            <w:r w:rsidR="00E25A5C" w:rsidRPr="00871E93">
              <w:rPr>
                <w:rFonts w:ascii="Times New Roman" w:eastAsia="Times New Roman" w:hAnsi="Times New Roman" w:cs="Times New Roman"/>
                <w:sz w:val="24"/>
                <w:szCs w:val="24"/>
                <w:lang w:eastAsia="es-MX"/>
              </w:rPr>
              <w:t xml:space="preserve"> presentes en la televisión y la radio.  </w:t>
            </w:r>
          </w:p>
        </w:tc>
      </w:tr>
      <w:tr w:rsidR="00E25A5C" w:rsidRPr="00871E93" w14:paraId="6E443629" w14:textId="77777777" w:rsidTr="00652A48">
        <w:tc>
          <w:tcPr>
            <w:tcW w:w="2091" w:type="dxa"/>
          </w:tcPr>
          <w:p w14:paraId="0DB15A0C" w14:textId="77777777" w:rsidR="00E25A5C" w:rsidRPr="00871E93" w:rsidRDefault="00E25A5C" w:rsidP="00E61902">
            <w:pPr>
              <w:rPr>
                <w:rFonts w:ascii="Times New Roman" w:eastAsia="Times New Roman" w:hAnsi="Times New Roman" w:cs="Times New Roman"/>
                <w:b/>
                <w:sz w:val="24"/>
                <w:szCs w:val="24"/>
                <w:lang w:eastAsia="es-MX"/>
              </w:rPr>
            </w:pPr>
            <w:r w:rsidRPr="00871E93">
              <w:rPr>
                <w:rFonts w:ascii="Times New Roman" w:eastAsia="Times New Roman" w:hAnsi="Times New Roman" w:cs="Times New Roman"/>
                <w:b/>
                <w:i/>
                <w:sz w:val="24"/>
                <w:szCs w:val="24"/>
                <w:lang w:eastAsia="es-MX"/>
              </w:rPr>
              <w:t>Wikis</w:t>
            </w:r>
          </w:p>
        </w:tc>
        <w:tc>
          <w:tcPr>
            <w:tcW w:w="6737" w:type="dxa"/>
          </w:tcPr>
          <w:p w14:paraId="67D8410B" w14:textId="086C800F" w:rsidR="00E25A5C" w:rsidRPr="00871E93" w:rsidRDefault="00E25A5C" w:rsidP="00B64F1B">
            <w:pPr>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Recursos web creados a partir de las aportaciones de los propios usuar</w:t>
            </w:r>
            <w:r w:rsidR="00652A48">
              <w:rPr>
                <w:rFonts w:ascii="Times New Roman" w:eastAsia="Times New Roman" w:hAnsi="Times New Roman" w:cs="Times New Roman"/>
                <w:sz w:val="24"/>
                <w:szCs w:val="24"/>
                <w:lang w:eastAsia="es-MX"/>
              </w:rPr>
              <w:t>ios. L</w:t>
            </w:r>
            <w:r w:rsidRPr="00871E93">
              <w:rPr>
                <w:rFonts w:ascii="Times New Roman" w:eastAsia="Times New Roman" w:hAnsi="Times New Roman" w:cs="Times New Roman"/>
                <w:sz w:val="24"/>
                <w:szCs w:val="24"/>
                <w:lang w:eastAsia="es-MX"/>
              </w:rPr>
              <w:t xml:space="preserve">as explicaciones </w:t>
            </w:r>
            <w:r w:rsidR="00652A48">
              <w:rPr>
                <w:rFonts w:ascii="Times New Roman" w:eastAsia="Times New Roman" w:hAnsi="Times New Roman" w:cs="Times New Roman"/>
                <w:sz w:val="24"/>
                <w:szCs w:val="24"/>
                <w:lang w:eastAsia="es-MX"/>
              </w:rPr>
              <w:t>e información han sido editadas con</w:t>
            </w:r>
            <w:r w:rsidRPr="00871E93">
              <w:rPr>
                <w:rFonts w:ascii="Times New Roman" w:eastAsia="Times New Roman" w:hAnsi="Times New Roman" w:cs="Times New Roman"/>
                <w:sz w:val="24"/>
                <w:szCs w:val="24"/>
                <w:lang w:eastAsia="es-MX"/>
              </w:rPr>
              <w:t xml:space="preserve"> la colaboración de múltiples voluntarios, desconocidos a veces. Por ejemplo, algunas enciclopedias de Internet como Wikipedia.</w:t>
            </w:r>
          </w:p>
        </w:tc>
      </w:tr>
      <w:tr w:rsidR="00E25A5C" w:rsidRPr="00871E93" w14:paraId="5B2CE050" w14:textId="77777777" w:rsidTr="00652A48">
        <w:tc>
          <w:tcPr>
            <w:tcW w:w="2091" w:type="dxa"/>
          </w:tcPr>
          <w:p w14:paraId="49DEA3B4" w14:textId="4579655D" w:rsidR="00E25A5C" w:rsidRPr="00871E93" w:rsidRDefault="00E25A5C" w:rsidP="00E61902">
            <w:pPr>
              <w:rPr>
                <w:rFonts w:ascii="Times New Roman" w:eastAsia="Times New Roman" w:hAnsi="Times New Roman" w:cs="Times New Roman"/>
                <w:b/>
                <w:sz w:val="24"/>
                <w:szCs w:val="24"/>
                <w:lang w:eastAsia="es-MX"/>
              </w:rPr>
            </w:pPr>
            <w:r w:rsidRPr="00871E93">
              <w:rPr>
                <w:rFonts w:ascii="Times New Roman" w:eastAsia="Times New Roman" w:hAnsi="Times New Roman" w:cs="Times New Roman"/>
                <w:b/>
                <w:sz w:val="24"/>
                <w:szCs w:val="24"/>
                <w:lang w:eastAsia="es-MX"/>
              </w:rPr>
              <w:t xml:space="preserve">Programas </w:t>
            </w:r>
            <w:r w:rsidR="00846384">
              <w:rPr>
                <w:rFonts w:ascii="Times New Roman" w:eastAsia="Times New Roman" w:hAnsi="Times New Roman" w:cs="Times New Roman"/>
                <w:b/>
                <w:sz w:val="24"/>
                <w:szCs w:val="24"/>
                <w:lang w:eastAsia="es-MX"/>
              </w:rPr>
              <w:t>c</w:t>
            </w:r>
            <w:r w:rsidRPr="00871E93">
              <w:rPr>
                <w:rFonts w:ascii="Times New Roman" w:eastAsia="Times New Roman" w:hAnsi="Times New Roman" w:cs="Times New Roman"/>
                <w:b/>
                <w:sz w:val="24"/>
                <w:szCs w:val="24"/>
                <w:lang w:eastAsia="es-MX"/>
              </w:rPr>
              <w:t>ulturales</w:t>
            </w:r>
          </w:p>
        </w:tc>
        <w:tc>
          <w:tcPr>
            <w:tcW w:w="6737" w:type="dxa"/>
          </w:tcPr>
          <w:p w14:paraId="7D3AFDF0" w14:textId="77777777" w:rsidR="00E25A5C" w:rsidRPr="00871E93" w:rsidRDefault="00E25A5C" w:rsidP="00E61902">
            <w:pPr>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 xml:space="preserve">Espacios de radio y televisión. También los encuentras en canales y links a través de la web. Son nuevos formatos más cortos o sin comerciales. </w:t>
            </w:r>
          </w:p>
        </w:tc>
      </w:tr>
      <w:tr w:rsidR="00E25A5C" w:rsidRPr="00871E93" w14:paraId="29084122" w14:textId="77777777" w:rsidTr="00652A48">
        <w:tc>
          <w:tcPr>
            <w:tcW w:w="2091" w:type="dxa"/>
          </w:tcPr>
          <w:p w14:paraId="63A64E47" w14:textId="5D32772D" w:rsidR="00E25A5C" w:rsidRPr="00871E93" w:rsidRDefault="00E25A5C" w:rsidP="00E61902">
            <w:pPr>
              <w:rPr>
                <w:rFonts w:ascii="Times New Roman" w:eastAsia="Times New Roman" w:hAnsi="Times New Roman" w:cs="Times New Roman"/>
                <w:b/>
                <w:sz w:val="24"/>
                <w:szCs w:val="24"/>
                <w:lang w:eastAsia="es-MX"/>
              </w:rPr>
            </w:pPr>
            <w:r w:rsidRPr="00871E93">
              <w:rPr>
                <w:rFonts w:ascii="Times New Roman" w:eastAsia="Times New Roman" w:hAnsi="Times New Roman" w:cs="Times New Roman"/>
                <w:b/>
                <w:sz w:val="24"/>
                <w:szCs w:val="24"/>
                <w:lang w:eastAsia="es-MX"/>
              </w:rPr>
              <w:t xml:space="preserve">Blogs </w:t>
            </w:r>
            <w:r w:rsidR="00846384">
              <w:rPr>
                <w:rFonts w:ascii="Times New Roman" w:eastAsia="Times New Roman" w:hAnsi="Times New Roman" w:cs="Times New Roman"/>
                <w:b/>
                <w:sz w:val="24"/>
                <w:szCs w:val="24"/>
                <w:lang w:eastAsia="es-MX"/>
              </w:rPr>
              <w:t>t</w:t>
            </w:r>
            <w:r w:rsidRPr="00871E93">
              <w:rPr>
                <w:rFonts w:ascii="Times New Roman" w:eastAsia="Times New Roman" w:hAnsi="Times New Roman" w:cs="Times New Roman"/>
                <w:b/>
                <w:sz w:val="24"/>
                <w:szCs w:val="24"/>
                <w:lang w:eastAsia="es-MX"/>
              </w:rPr>
              <w:t>emáticos</w:t>
            </w:r>
          </w:p>
        </w:tc>
        <w:tc>
          <w:tcPr>
            <w:tcW w:w="6737" w:type="dxa"/>
          </w:tcPr>
          <w:p w14:paraId="7E15E53D" w14:textId="77777777" w:rsidR="00E25A5C" w:rsidRPr="00871E93" w:rsidRDefault="00E25A5C" w:rsidP="00E61902">
            <w:pPr>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Páginas webs especializadas en un tema, creadas por un usuario o institución que quiere compartir sus conocimientos, ideas o experiencias en un determinado sector, área del conocimiento, aficiones, etc.</w:t>
            </w:r>
          </w:p>
        </w:tc>
      </w:tr>
      <w:tr w:rsidR="00E25A5C" w:rsidRPr="00871E93" w14:paraId="5178618F" w14:textId="77777777" w:rsidTr="00652A48">
        <w:tc>
          <w:tcPr>
            <w:tcW w:w="2091" w:type="dxa"/>
          </w:tcPr>
          <w:p w14:paraId="3CB78573" w14:textId="77777777" w:rsidR="00E25A5C" w:rsidRPr="00871E93" w:rsidRDefault="00E25A5C" w:rsidP="00E61902">
            <w:pPr>
              <w:rPr>
                <w:rFonts w:ascii="Times New Roman" w:eastAsia="Times New Roman" w:hAnsi="Times New Roman" w:cs="Times New Roman"/>
                <w:b/>
                <w:sz w:val="24"/>
                <w:szCs w:val="24"/>
                <w:lang w:eastAsia="es-MX"/>
              </w:rPr>
            </w:pPr>
            <w:r w:rsidRPr="00871E93">
              <w:rPr>
                <w:rFonts w:ascii="Times New Roman" w:eastAsia="Times New Roman" w:hAnsi="Times New Roman" w:cs="Times New Roman"/>
                <w:b/>
                <w:sz w:val="24"/>
                <w:szCs w:val="24"/>
                <w:lang w:eastAsia="es-MX"/>
              </w:rPr>
              <w:t>Opinión</w:t>
            </w:r>
          </w:p>
        </w:tc>
        <w:tc>
          <w:tcPr>
            <w:tcW w:w="6737" w:type="dxa"/>
          </w:tcPr>
          <w:p w14:paraId="67876D48" w14:textId="34AC38F2" w:rsidR="00E25A5C" w:rsidRPr="00871E93" w:rsidRDefault="00652A48" w:rsidP="00E61902">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Es un espacio que c</w:t>
            </w:r>
            <w:r w:rsidR="00E25A5C" w:rsidRPr="00871E93">
              <w:rPr>
                <w:rFonts w:ascii="Times New Roman" w:eastAsia="Times New Roman" w:hAnsi="Times New Roman" w:cs="Times New Roman"/>
                <w:sz w:val="24"/>
                <w:szCs w:val="24"/>
                <w:lang w:eastAsia="es-MX"/>
              </w:rPr>
              <w:t xml:space="preserve">ada vez se hace más común y se traduce en comentarios informados y sustentados, en algunos casos a manera de ensayo. Otros recursos </w:t>
            </w:r>
            <w:r w:rsidR="00846384">
              <w:rPr>
                <w:rFonts w:ascii="Times New Roman" w:eastAsia="Times New Roman" w:hAnsi="Times New Roman" w:cs="Times New Roman"/>
                <w:sz w:val="24"/>
                <w:szCs w:val="24"/>
                <w:lang w:eastAsia="es-MX"/>
              </w:rPr>
              <w:t xml:space="preserve">con los que cuenta </w:t>
            </w:r>
            <w:r w:rsidR="00E25A5C" w:rsidRPr="00871E93">
              <w:rPr>
                <w:rFonts w:ascii="Times New Roman" w:eastAsia="Times New Roman" w:hAnsi="Times New Roman" w:cs="Times New Roman"/>
                <w:sz w:val="24"/>
                <w:szCs w:val="24"/>
                <w:lang w:eastAsia="es-MX"/>
              </w:rPr>
              <w:t>son el humor, el sarcasmo y la libertad de estilo.</w:t>
            </w:r>
          </w:p>
        </w:tc>
      </w:tr>
    </w:tbl>
    <w:p w14:paraId="12439533" w14:textId="77777777" w:rsidR="00E25A5C" w:rsidRPr="00871E93" w:rsidRDefault="00E25A5C" w:rsidP="00E25A5C">
      <w:pPr>
        <w:tabs>
          <w:tab w:val="right" w:pos="8498"/>
        </w:tabs>
        <w:spacing w:after="0"/>
        <w:jc w:val="both"/>
        <w:rPr>
          <w:rFonts w:ascii="Times New Roman" w:hAnsi="Times New Roman" w:cs="Times New Roman"/>
          <w:sz w:val="24"/>
          <w:szCs w:val="24"/>
        </w:rPr>
      </w:pPr>
    </w:p>
    <w:p w14:paraId="45BF8EBB" w14:textId="77777777" w:rsidR="00E25A5C" w:rsidRPr="00871E93" w:rsidRDefault="00E25A5C" w:rsidP="00E25A5C">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3]</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5.1.1 El documental</w:t>
      </w:r>
    </w:p>
    <w:p w14:paraId="60D38787" w14:textId="77777777" w:rsidR="00E25A5C" w:rsidRPr="00871E93" w:rsidRDefault="00E25A5C" w:rsidP="00E25A5C">
      <w:pPr>
        <w:tabs>
          <w:tab w:val="right" w:pos="8498"/>
        </w:tabs>
        <w:spacing w:after="0"/>
        <w:rPr>
          <w:rFonts w:ascii="Times New Roman" w:hAnsi="Times New Roman" w:cs="Times New Roman"/>
          <w:b/>
          <w:sz w:val="24"/>
          <w:szCs w:val="24"/>
        </w:rPr>
      </w:pPr>
    </w:p>
    <w:p w14:paraId="2E033FF4" w14:textId="7412E3BE" w:rsidR="00E25A5C" w:rsidRPr="00871E93" w:rsidRDefault="00E25A5C" w:rsidP="00E25A5C">
      <w:pPr>
        <w:shd w:val="clear" w:color="auto" w:fill="FFFFFF"/>
        <w:spacing w:after="0"/>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El documental es un </w:t>
      </w:r>
      <w:r w:rsidR="00134DB2">
        <w:rPr>
          <w:rFonts w:ascii="Times New Roman" w:eastAsia="Times New Roman" w:hAnsi="Times New Roman" w:cs="Times New Roman"/>
          <w:b/>
          <w:bCs/>
          <w:sz w:val="24"/>
          <w:szCs w:val="24"/>
          <w:lang w:val="es-MX" w:eastAsia="es-MX"/>
        </w:rPr>
        <w:t>texto</w:t>
      </w:r>
      <w:r w:rsidRPr="00871E93">
        <w:rPr>
          <w:rFonts w:ascii="Times New Roman" w:eastAsia="Times New Roman" w:hAnsi="Times New Roman" w:cs="Times New Roman"/>
          <w:b/>
          <w:bCs/>
          <w:sz w:val="24"/>
          <w:szCs w:val="24"/>
          <w:lang w:val="es-MX" w:eastAsia="es-MX"/>
        </w:rPr>
        <w:t xml:space="preserve"> audiovisual</w:t>
      </w:r>
      <w:r w:rsidRPr="00871E93">
        <w:rPr>
          <w:rFonts w:ascii="Times New Roman" w:eastAsia="Times New Roman" w:hAnsi="Times New Roman" w:cs="Times New Roman"/>
          <w:sz w:val="24"/>
          <w:szCs w:val="24"/>
          <w:lang w:val="es-MX" w:eastAsia="es-MX"/>
        </w:rPr>
        <w:t xml:space="preserve"> de carácter didáctico </w:t>
      </w:r>
      <w:r w:rsidR="00846384">
        <w:rPr>
          <w:rFonts w:ascii="Times New Roman" w:eastAsia="Times New Roman" w:hAnsi="Times New Roman" w:cs="Times New Roman"/>
          <w:sz w:val="24"/>
          <w:szCs w:val="24"/>
          <w:lang w:val="es-MX" w:eastAsia="es-MX"/>
        </w:rPr>
        <w:t xml:space="preserve">o testimonial </w:t>
      </w:r>
      <w:r w:rsidRPr="00871E93">
        <w:rPr>
          <w:rFonts w:ascii="Times New Roman" w:eastAsia="Times New Roman" w:hAnsi="Times New Roman" w:cs="Times New Roman"/>
          <w:sz w:val="24"/>
          <w:szCs w:val="24"/>
          <w:lang w:val="es-MX" w:eastAsia="es-MX"/>
        </w:rPr>
        <w:t xml:space="preserve">que presenta y explica hechos </w:t>
      </w:r>
      <w:r w:rsidR="00134DB2">
        <w:rPr>
          <w:rFonts w:ascii="Times New Roman" w:eastAsia="Times New Roman" w:hAnsi="Times New Roman" w:cs="Times New Roman"/>
          <w:sz w:val="24"/>
          <w:szCs w:val="24"/>
          <w:lang w:val="es-MX" w:eastAsia="es-MX"/>
        </w:rPr>
        <w:t xml:space="preserve">concretos mediante </w:t>
      </w:r>
      <w:r w:rsidR="00B64F1B">
        <w:rPr>
          <w:rFonts w:ascii="Times New Roman" w:eastAsia="Times New Roman" w:hAnsi="Times New Roman" w:cs="Times New Roman"/>
          <w:sz w:val="24"/>
          <w:szCs w:val="24"/>
          <w:lang w:val="es-MX" w:eastAsia="es-MX"/>
        </w:rPr>
        <w:t xml:space="preserve">la </w:t>
      </w:r>
      <w:r w:rsidR="00134DB2">
        <w:rPr>
          <w:rFonts w:ascii="Times New Roman" w:eastAsia="Times New Roman" w:hAnsi="Times New Roman" w:cs="Times New Roman"/>
          <w:sz w:val="24"/>
          <w:szCs w:val="24"/>
          <w:lang w:val="es-MX" w:eastAsia="es-MX"/>
        </w:rPr>
        <w:t>investigación</w:t>
      </w:r>
      <w:r w:rsidRPr="00871E93">
        <w:rPr>
          <w:rFonts w:ascii="Times New Roman" w:eastAsia="Times New Roman" w:hAnsi="Times New Roman" w:cs="Times New Roman"/>
          <w:sz w:val="24"/>
          <w:szCs w:val="24"/>
          <w:lang w:val="es-MX" w:eastAsia="es-MX"/>
        </w:rPr>
        <w:t xml:space="preserve">, filmación, recreación </w:t>
      </w:r>
      <w:r w:rsidR="00846384">
        <w:rPr>
          <w:rFonts w:ascii="Times New Roman" w:eastAsia="Times New Roman" w:hAnsi="Times New Roman" w:cs="Times New Roman"/>
          <w:sz w:val="24"/>
          <w:szCs w:val="24"/>
          <w:lang w:val="es-MX" w:eastAsia="es-MX"/>
        </w:rPr>
        <w:t xml:space="preserve">de situaciones </w:t>
      </w:r>
      <w:r w:rsidRPr="00871E93">
        <w:rPr>
          <w:rFonts w:ascii="Times New Roman" w:eastAsia="Times New Roman" w:hAnsi="Times New Roman" w:cs="Times New Roman"/>
          <w:sz w:val="24"/>
          <w:szCs w:val="24"/>
          <w:lang w:val="es-MX" w:eastAsia="es-MX"/>
        </w:rPr>
        <w:t xml:space="preserve">y </w:t>
      </w:r>
      <w:r w:rsidR="00846384">
        <w:rPr>
          <w:rFonts w:ascii="Times New Roman" w:eastAsia="Times New Roman" w:hAnsi="Times New Roman" w:cs="Times New Roman"/>
          <w:sz w:val="24"/>
          <w:szCs w:val="24"/>
          <w:lang w:val="es-MX" w:eastAsia="es-MX"/>
        </w:rPr>
        <w:t xml:space="preserve">recolección de </w:t>
      </w:r>
      <w:r w:rsidRPr="00871E93">
        <w:rPr>
          <w:rFonts w:ascii="Times New Roman" w:eastAsia="Times New Roman" w:hAnsi="Times New Roman" w:cs="Times New Roman"/>
          <w:sz w:val="24"/>
          <w:szCs w:val="24"/>
          <w:lang w:val="es-MX" w:eastAsia="es-MX"/>
        </w:rPr>
        <w:t>testimonios. Es un método de divulgación que presenta y contrasta una gran diversidad de da</w:t>
      </w:r>
      <w:r w:rsidR="009D5383">
        <w:rPr>
          <w:rFonts w:ascii="Times New Roman" w:eastAsia="Times New Roman" w:hAnsi="Times New Roman" w:cs="Times New Roman"/>
          <w:sz w:val="24"/>
          <w:szCs w:val="24"/>
          <w:lang w:val="es-MX" w:eastAsia="es-MX"/>
        </w:rPr>
        <w:t>tos y fuentes relacionad</w:t>
      </w:r>
      <w:r w:rsidR="00846384">
        <w:rPr>
          <w:rFonts w:ascii="Times New Roman" w:eastAsia="Times New Roman" w:hAnsi="Times New Roman" w:cs="Times New Roman"/>
          <w:sz w:val="24"/>
          <w:szCs w:val="24"/>
          <w:lang w:val="es-MX" w:eastAsia="es-MX"/>
        </w:rPr>
        <w:t>o</w:t>
      </w:r>
      <w:r w:rsidR="009D5383">
        <w:rPr>
          <w:rFonts w:ascii="Times New Roman" w:eastAsia="Times New Roman" w:hAnsi="Times New Roman" w:cs="Times New Roman"/>
          <w:sz w:val="24"/>
          <w:szCs w:val="24"/>
          <w:lang w:val="es-MX" w:eastAsia="es-MX"/>
        </w:rPr>
        <w:t>s con un</w:t>
      </w:r>
      <w:r w:rsidRPr="00871E93">
        <w:rPr>
          <w:rFonts w:ascii="Times New Roman" w:eastAsia="Times New Roman" w:hAnsi="Times New Roman" w:cs="Times New Roman"/>
          <w:sz w:val="24"/>
          <w:szCs w:val="24"/>
          <w:lang w:val="es-MX" w:eastAsia="es-MX"/>
        </w:rPr>
        <w:t xml:space="preserve"> tema central. La </w:t>
      </w:r>
      <w:r w:rsidRPr="00871E93">
        <w:rPr>
          <w:rFonts w:ascii="Times New Roman" w:eastAsia="Times New Roman" w:hAnsi="Times New Roman" w:cs="Times New Roman"/>
          <w:b/>
          <w:sz w:val="24"/>
          <w:szCs w:val="24"/>
          <w:lang w:val="es-MX" w:eastAsia="es-MX"/>
        </w:rPr>
        <w:t>profundización</w:t>
      </w:r>
      <w:r w:rsidRPr="00871E93">
        <w:rPr>
          <w:rFonts w:ascii="Times New Roman" w:eastAsia="Times New Roman" w:hAnsi="Times New Roman" w:cs="Times New Roman"/>
          <w:sz w:val="24"/>
          <w:szCs w:val="24"/>
          <w:lang w:val="es-MX" w:eastAsia="es-MX"/>
        </w:rPr>
        <w:t xml:space="preserve"> y el desarrollo de una </w:t>
      </w:r>
      <w:r w:rsidRPr="00871E93">
        <w:rPr>
          <w:rFonts w:ascii="Times New Roman" w:eastAsia="Times New Roman" w:hAnsi="Times New Roman" w:cs="Times New Roman"/>
          <w:b/>
          <w:sz w:val="24"/>
          <w:szCs w:val="24"/>
          <w:lang w:val="es-MX" w:eastAsia="es-MX"/>
        </w:rPr>
        <w:t>hipótesis</w:t>
      </w:r>
      <w:r w:rsidR="00846384">
        <w:rPr>
          <w:rFonts w:ascii="Times New Roman" w:eastAsia="Times New Roman" w:hAnsi="Times New Roman" w:cs="Times New Roman"/>
          <w:b/>
          <w:sz w:val="24"/>
          <w:szCs w:val="24"/>
          <w:lang w:val="es-MX" w:eastAsia="es-MX"/>
        </w:rPr>
        <w:t>,</w:t>
      </w:r>
      <w:r w:rsidRPr="00871E93">
        <w:rPr>
          <w:rFonts w:ascii="Times New Roman" w:eastAsia="Times New Roman" w:hAnsi="Times New Roman" w:cs="Times New Roman"/>
          <w:b/>
          <w:sz w:val="24"/>
          <w:szCs w:val="24"/>
          <w:lang w:val="es-MX" w:eastAsia="es-MX"/>
        </w:rPr>
        <w:t xml:space="preserve"> </w:t>
      </w:r>
      <w:r w:rsidRPr="00871E93">
        <w:rPr>
          <w:rFonts w:ascii="Times New Roman" w:eastAsia="Times New Roman" w:hAnsi="Times New Roman" w:cs="Times New Roman"/>
          <w:sz w:val="24"/>
          <w:szCs w:val="24"/>
          <w:lang w:val="es-MX" w:eastAsia="es-MX"/>
        </w:rPr>
        <w:t>son</w:t>
      </w:r>
      <w:r w:rsidR="009D5383">
        <w:rPr>
          <w:rFonts w:ascii="Times New Roman" w:eastAsia="Times New Roman" w:hAnsi="Times New Roman" w:cs="Times New Roman"/>
          <w:sz w:val="24"/>
          <w:szCs w:val="24"/>
          <w:lang w:val="es-MX" w:eastAsia="es-MX"/>
        </w:rPr>
        <w:t xml:space="preserve"> características del documental</w:t>
      </w:r>
      <w:r w:rsidRPr="00871E93">
        <w:rPr>
          <w:rFonts w:ascii="Times New Roman" w:eastAsia="Times New Roman" w:hAnsi="Times New Roman" w:cs="Times New Roman"/>
          <w:sz w:val="24"/>
          <w:szCs w:val="24"/>
          <w:lang w:val="es-MX" w:eastAsia="es-MX"/>
        </w:rPr>
        <w:t xml:space="preserve"> y están acompañadas de la </w:t>
      </w:r>
      <w:r w:rsidRPr="00871E93">
        <w:rPr>
          <w:rFonts w:ascii="Times New Roman" w:eastAsia="Times New Roman" w:hAnsi="Times New Roman" w:cs="Times New Roman"/>
          <w:b/>
          <w:sz w:val="24"/>
          <w:szCs w:val="24"/>
          <w:lang w:val="es-MX" w:eastAsia="es-MX"/>
        </w:rPr>
        <w:t>narrativa visual</w:t>
      </w:r>
      <w:r w:rsidRPr="00871E93">
        <w:rPr>
          <w:rFonts w:ascii="Times New Roman" w:eastAsia="Times New Roman" w:hAnsi="Times New Roman" w:cs="Times New Roman"/>
          <w:sz w:val="24"/>
          <w:szCs w:val="24"/>
          <w:lang w:val="es-MX" w:eastAsia="es-MX"/>
        </w:rPr>
        <w:t xml:space="preserve"> que le da agilidad y </w:t>
      </w:r>
      <w:r w:rsidRPr="00871E93">
        <w:rPr>
          <w:rFonts w:ascii="Times New Roman" w:eastAsia="Times New Roman" w:hAnsi="Times New Roman" w:cs="Times New Roman"/>
          <w:b/>
          <w:sz w:val="24"/>
          <w:szCs w:val="24"/>
          <w:lang w:val="es-MX" w:eastAsia="es-MX"/>
        </w:rPr>
        <w:t>dinamismo</w:t>
      </w:r>
      <w:r w:rsidRPr="00871E93">
        <w:rPr>
          <w:rFonts w:ascii="Times New Roman" w:eastAsia="Times New Roman" w:hAnsi="Times New Roman" w:cs="Times New Roman"/>
          <w:sz w:val="24"/>
          <w:szCs w:val="24"/>
          <w:lang w:val="es-MX" w:eastAsia="es-MX"/>
        </w:rPr>
        <w:t xml:space="preserve"> a la historia. </w:t>
      </w:r>
    </w:p>
    <w:p w14:paraId="4DB93B6C" w14:textId="77777777" w:rsidR="00E25A5C" w:rsidRPr="00871E93" w:rsidRDefault="00E25A5C" w:rsidP="00E25A5C">
      <w:pPr>
        <w:shd w:val="clear" w:color="auto" w:fill="FFFFFF"/>
        <w:spacing w:after="0"/>
        <w:jc w:val="both"/>
        <w:rPr>
          <w:rFonts w:ascii="Times New Roman" w:eastAsia="Times New Roman" w:hAnsi="Times New Roman" w:cs="Times New Roman"/>
          <w:sz w:val="24"/>
          <w:szCs w:val="24"/>
          <w:lang w:val="es-MX" w:eastAsia="es-MX"/>
        </w:rPr>
      </w:pPr>
    </w:p>
    <w:tbl>
      <w:tblPr>
        <w:tblStyle w:val="Tablaconcuadrcula2"/>
        <w:tblW w:w="8897" w:type="dxa"/>
        <w:tblLook w:val="04A0" w:firstRow="1" w:lastRow="0" w:firstColumn="1" w:lastColumn="0" w:noHBand="0" w:noVBand="1"/>
      </w:tblPr>
      <w:tblGrid>
        <w:gridCol w:w="2376"/>
        <w:gridCol w:w="6521"/>
      </w:tblGrid>
      <w:tr w:rsidR="00E25A5C" w:rsidRPr="00871E93" w14:paraId="100181CD" w14:textId="77777777" w:rsidTr="00E61902">
        <w:tc>
          <w:tcPr>
            <w:tcW w:w="8897" w:type="dxa"/>
            <w:gridSpan w:val="2"/>
            <w:shd w:val="clear" w:color="auto" w:fill="000000" w:themeFill="text1"/>
          </w:tcPr>
          <w:p w14:paraId="56297886" w14:textId="77777777" w:rsidR="00E25A5C" w:rsidRPr="00871E93" w:rsidRDefault="00E25A5C" w:rsidP="00E61902">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Destacado</w:t>
            </w:r>
          </w:p>
        </w:tc>
      </w:tr>
      <w:tr w:rsidR="00E25A5C" w:rsidRPr="00871E93" w14:paraId="2324076D" w14:textId="77777777" w:rsidTr="00E61902">
        <w:tc>
          <w:tcPr>
            <w:tcW w:w="2376" w:type="dxa"/>
          </w:tcPr>
          <w:p w14:paraId="24DD5623" w14:textId="77777777" w:rsidR="00E25A5C" w:rsidRPr="00871E93" w:rsidRDefault="00E25A5C" w:rsidP="00E61902">
            <w:pPr>
              <w:rPr>
                <w:rFonts w:ascii="Times New Roman" w:hAnsi="Times New Roman" w:cs="Times New Roman"/>
                <w:sz w:val="24"/>
                <w:szCs w:val="24"/>
              </w:rPr>
            </w:pPr>
            <w:r w:rsidRPr="00871E93">
              <w:rPr>
                <w:rFonts w:ascii="Times New Roman" w:hAnsi="Times New Roman" w:cs="Times New Roman"/>
                <w:b/>
                <w:sz w:val="24"/>
                <w:szCs w:val="24"/>
              </w:rPr>
              <w:t>Contenido</w:t>
            </w:r>
          </w:p>
        </w:tc>
        <w:tc>
          <w:tcPr>
            <w:tcW w:w="6521" w:type="dxa"/>
          </w:tcPr>
          <w:p w14:paraId="5A3E4D30" w14:textId="78FCF837" w:rsidR="00E25A5C" w:rsidRPr="00871E93" w:rsidRDefault="00E25A5C" w:rsidP="00D62EC7">
            <w:pPr>
              <w:shd w:val="clear" w:color="auto" w:fill="FFFFFF"/>
              <w:rPr>
                <w:rFonts w:ascii="Times New Roman" w:eastAsia="Times New Roman" w:hAnsi="Times New Roman" w:cs="Times New Roman"/>
                <w:sz w:val="24"/>
                <w:szCs w:val="24"/>
                <w:lang w:eastAsia="es-MX"/>
              </w:rPr>
            </w:pPr>
            <w:r w:rsidRPr="00871E93">
              <w:rPr>
                <w:rFonts w:ascii="Times New Roman" w:eastAsia="Times New Roman" w:hAnsi="Times New Roman" w:cs="Times New Roman"/>
                <w:sz w:val="24"/>
                <w:szCs w:val="24"/>
                <w:lang w:eastAsia="es-MX"/>
              </w:rPr>
              <w:t xml:space="preserve">El documental es una herramienta que </w:t>
            </w:r>
            <w:r w:rsidR="00597FE2">
              <w:rPr>
                <w:rFonts w:ascii="Times New Roman" w:eastAsia="Times New Roman" w:hAnsi="Times New Roman" w:cs="Times New Roman"/>
                <w:sz w:val="24"/>
                <w:szCs w:val="24"/>
                <w:lang w:eastAsia="es-MX"/>
              </w:rPr>
              <w:t>puede mostrar</w:t>
            </w:r>
            <w:r w:rsidR="00597FE2" w:rsidRPr="00871E93">
              <w:rPr>
                <w:rFonts w:ascii="Times New Roman" w:eastAsia="Times New Roman" w:hAnsi="Times New Roman" w:cs="Times New Roman"/>
                <w:sz w:val="24"/>
                <w:szCs w:val="24"/>
                <w:lang w:eastAsia="es-MX"/>
              </w:rPr>
              <w:t xml:space="preserve"> realidades antes desconocidas para el público </w:t>
            </w:r>
            <w:r w:rsidR="00597FE2">
              <w:rPr>
                <w:rFonts w:ascii="Times New Roman" w:eastAsia="Times New Roman" w:hAnsi="Times New Roman" w:cs="Times New Roman"/>
                <w:sz w:val="24"/>
                <w:szCs w:val="24"/>
                <w:lang w:eastAsia="es-MX"/>
              </w:rPr>
              <w:t xml:space="preserve">y </w:t>
            </w:r>
            <w:r w:rsidRPr="00871E93">
              <w:rPr>
                <w:rFonts w:ascii="Times New Roman" w:eastAsia="Times New Roman" w:hAnsi="Times New Roman" w:cs="Times New Roman"/>
                <w:sz w:val="24"/>
                <w:szCs w:val="24"/>
                <w:lang w:eastAsia="es-MX"/>
              </w:rPr>
              <w:t>cambiar la situación so</w:t>
            </w:r>
            <w:r w:rsidR="00597FE2">
              <w:rPr>
                <w:rFonts w:ascii="Times New Roman" w:eastAsia="Times New Roman" w:hAnsi="Times New Roman" w:cs="Times New Roman"/>
                <w:sz w:val="24"/>
                <w:szCs w:val="24"/>
                <w:lang w:eastAsia="es-MX"/>
              </w:rPr>
              <w:t>cial de un país o una comunidad</w:t>
            </w:r>
            <w:r w:rsidRPr="00871E93">
              <w:rPr>
                <w:rFonts w:ascii="Times New Roman" w:eastAsia="Times New Roman" w:hAnsi="Times New Roman" w:cs="Times New Roman"/>
                <w:sz w:val="24"/>
                <w:szCs w:val="24"/>
                <w:lang w:eastAsia="es-MX"/>
              </w:rPr>
              <w:t xml:space="preserve">. </w:t>
            </w:r>
            <w:r w:rsidR="00597FE2">
              <w:rPr>
                <w:rFonts w:ascii="Times New Roman" w:eastAsia="Times New Roman" w:hAnsi="Times New Roman" w:cs="Times New Roman"/>
                <w:sz w:val="24"/>
                <w:szCs w:val="24"/>
                <w:lang w:eastAsia="es-MX"/>
              </w:rPr>
              <w:t>E</w:t>
            </w:r>
            <w:r w:rsidRPr="00871E93">
              <w:rPr>
                <w:rFonts w:ascii="Times New Roman" w:eastAsia="Times New Roman" w:hAnsi="Times New Roman" w:cs="Times New Roman"/>
                <w:sz w:val="24"/>
                <w:szCs w:val="24"/>
                <w:lang w:eastAsia="es-MX"/>
              </w:rPr>
              <w:t xml:space="preserve">n general, </w:t>
            </w:r>
            <w:r w:rsidR="00597FE2">
              <w:rPr>
                <w:rFonts w:ascii="Times New Roman" w:eastAsia="Times New Roman" w:hAnsi="Times New Roman" w:cs="Times New Roman"/>
                <w:sz w:val="24"/>
                <w:szCs w:val="24"/>
                <w:lang w:eastAsia="es-MX"/>
              </w:rPr>
              <w:t>permite tratar temáticas</w:t>
            </w:r>
            <w:r w:rsidRPr="00871E93">
              <w:rPr>
                <w:rFonts w:ascii="Times New Roman" w:eastAsia="Times New Roman" w:hAnsi="Times New Roman" w:cs="Times New Roman"/>
                <w:sz w:val="24"/>
                <w:szCs w:val="24"/>
                <w:lang w:eastAsia="es-MX"/>
              </w:rPr>
              <w:t xml:space="preserve"> </w:t>
            </w:r>
            <w:r w:rsidR="00597FE2">
              <w:rPr>
                <w:rFonts w:ascii="Times New Roman" w:eastAsia="Times New Roman" w:hAnsi="Times New Roman" w:cs="Times New Roman"/>
                <w:sz w:val="24"/>
                <w:szCs w:val="24"/>
                <w:lang w:eastAsia="es-MX"/>
              </w:rPr>
              <w:t>sociales</w:t>
            </w:r>
            <w:r w:rsidRPr="00871E93">
              <w:rPr>
                <w:rFonts w:ascii="Times New Roman" w:eastAsia="Times New Roman" w:hAnsi="Times New Roman" w:cs="Times New Roman"/>
                <w:sz w:val="24"/>
                <w:szCs w:val="24"/>
                <w:lang w:eastAsia="es-MX"/>
              </w:rPr>
              <w:t xml:space="preserve">. </w:t>
            </w:r>
            <w:r w:rsidR="00597FE2">
              <w:rPr>
                <w:rFonts w:ascii="Times New Roman" w:eastAsia="Times New Roman" w:hAnsi="Times New Roman" w:cs="Times New Roman"/>
                <w:sz w:val="24"/>
                <w:szCs w:val="24"/>
                <w:lang w:eastAsia="es-MX"/>
              </w:rPr>
              <w:t>Es por eso que</w:t>
            </w:r>
            <w:r w:rsidRPr="00871E93">
              <w:rPr>
                <w:rFonts w:ascii="Times New Roman" w:eastAsia="Times New Roman" w:hAnsi="Times New Roman" w:cs="Times New Roman"/>
                <w:sz w:val="24"/>
                <w:szCs w:val="24"/>
                <w:lang w:eastAsia="es-MX"/>
              </w:rPr>
              <w:t xml:space="preserve"> no se reduce al entretenimiento sino que busca </w:t>
            </w:r>
            <w:r w:rsidRPr="00871E93">
              <w:rPr>
                <w:rFonts w:ascii="Times New Roman" w:eastAsia="Times New Roman" w:hAnsi="Times New Roman" w:cs="Times New Roman"/>
                <w:b/>
                <w:sz w:val="24"/>
                <w:szCs w:val="24"/>
                <w:lang w:eastAsia="es-MX"/>
              </w:rPr>
              <w:t xml:space="preserve">trascender </w:t>
            </w:r>
            <w:r w:rsidR="00D62EC7">
              <w:rPr>
                <w:rFonts w:ascii="Times New Roman" w:eastAsia="Times New Roman" w:hAnsi="Times New Roman" w:cs="Times New Roman"/>
                <w:sz w:val="24"/>
                <w:szCs w:val="24"/>
                <w:lang w:eastAsia="es-MX"/>
              </w:rPr>
              <w:t>y generar toma de</w:t>
            </w:r>
            <w:r w:rsidR="003974FA">
              <w:rPr>
                <w:rFonts w:ascii="Times New Roman" w:eastAsia="Times New Roman" w:hAnsi="Times New Roman" w:cs="Times New Roman"/>
                <w:sz w:val="24"/>
                <w:szCs w:val="24"/>
                <w:lang w:eastAsia="es-MX"/>
              </w:rPr>
              <w:t xml:space="preserve"> con</w:t>
            </w:r>
            <w:r w:rsidRPr="00871E93">
              <w:rPr>
                <w:rFonts w:ascii="Times New Roman" w:eastAsia="Times New Roman" w:hAnsi="Times New Roman" w:cs="Times New Roman"/>
                <w:sz w:val="24"/>
                <w:szCs w:val="24"/>
                <w:lang w:eastAsia="es-MX"/>
              </w:rPr>
              <w:t>ciencia</w:t>
            </w:r>
            <w:r w:rsidR="00D62EC7">
              <w:rPr>
                <w:rFonts w:ascii="Times New Roman" w:eastAsia="Times New Roman" w:hAnsi="Times New Roman" w:cs="Times New Roman"/>
                <w:sz w:val="24"/>
                <w:szCs w:val="24"/>
                <w:lang w:eastAsia="es-MX"/>
              </w:rPr>
              <w:t xml:space="preserve"> en los espectadores</w:t>
            </w:r>
            <w:r w:rsidR="00947104">
              <w:rPr>
                <w:rFonts w:ascii="Times New Roman" w:eastAsia="Times New Roman" w:hAnsi="Times New Roman" w:cs="Times New Roman"/>
                <w:sz w:val="24"/>
                <w:szCs w:val="24"/>
                <w:lang w:eastAsia="es-MX"/>
              </w:rPr>
              <w:t>. Podemos resumir su</w:t>
            </w:r>
            <w:r w:rsidRPr="00871E93">
              <w:rPr>
                <w:rFonts w:ascii="Times New Roman" w:eastAsia="Times New Roman" w:hAnsi="Times New Roman" w:cs="Times New Roman"/>
                <w:sz w:val="24"/>
                <w:szCs w:val="24"/>
                <w:lang w:eastAsia="es-MX"/>
              </w:rPr>
              <w:t xml:space="preserve">s principales etapas en: </w:t>
            </w:r>
            <w:r w:rsidR="00947104">
              <w:rPr>
                <w:rFonts w:ascii="Times New Roman" w:eastAsia="Times New Roman" w:hAnsi="Times New Roman" w:cs="Times New Roman"/>
                <w:bCs/>
                <w:sz w:val="24"/>
                <w:szCs w:val="24"/>
                <w:lang w:eastAsia="es-MX"/>
              </w:rPr>
              <w:t>p</w:t>
            </w:r>
            <w:r w:rsidRPr="00871E93">
              <w:rPr>
                <w:rFonts w:ascii="Times New Roman" w:eastAsia="Times New Roman" w:hAnsi="Times New Roman" w:cs="Times New Roman"/>
                <w:bCs/>
                <w:sz w:val="24"/>
                <w:szCs w:val="24"/>
                <w:lang w:eastAsia="es-MX"/>
              </w:rPr>
              <w:t>reproducción</w:t>
            </w:r>
            <w:r w:rsidRPr="00871E93">
              <w:rPr>
                <w:rFonts w:ascii="Times New Roman" w:eastAsia="Times New Roman" w:hAnsi="Times New Roman" w:cs="Times New Roman"/>
                <w:sz w:val="24"/>
                <w:szCs w:val="24"/>
                <w:lang w:eastAsia="es-MX"/>
              </w:rPr>
              <w:t xml:space="preserve">, producción, posproducción y difusión. </w:t>
            </w:r>
          </w:p>
        </w:tc>
      </w:tr>
    </w:tbl>
    <w:p w14:paraId="383DA409" w14:textId="77777777" w:rsidR="00E25A5C" w:rsidRPr="00871E93" w:rsidRDefault="00E25A5C" w:rsidP="00E25A5C">
      <w:pPr>
        <w:shd w:val="clear" w:color="auto" w:fill="FFFFFF"/>
        <w:spacing w:after="0"/>
        <w:jc w:val="both"/>
        <w:rPr>
          <w:rFonts w:ascii="Times New Roman" w:eastAsia="Times New Roman" w:hAnsi="Times New Roman" w:cs="Times New Roman"/>
          <w:sz w:val="24"/>
          <w:szCs w:val="24"/>
          <w:lang w:val="es-MX" w:eastAsia="es-MX"/>
        </w:rPr>
      </w:pPr>
    </w:p>
    <w:tbl>
      <w:tblPr>
        <w:tblStyle w:val="Tablaconcuadrcula"/>
        <w:tblW w:w="0" w:type="auto"/>
        <w:tblLook w:val="04A0" w:firstRow="1" w:lastRow="0" w:firstColumn="1" w:lastColumn="0" w:noHBand="0" w:noVBand="1"/>
      </w:tblPr>
      <w:tblGrid>
        <w:gridCol w:w="2518"/>
        <w:gridCol w:w="6379"/>
      </w:tblGrid>
      <w:tr w:rsidR="00E25A5C" w:rsidRPr="00871E93" w14:paraId="0E42F182" w14:textId="77777777" w:rsidTr="00E61902">
        <w:tc>
          <w:tcPr>
            <w:tcW w:w="88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FCAB307" w14:textId="77777777" w:rsidR="00E25A5C" w:rsidRPr="00871E93" w:rsidRDefault="00E25A5C" w:rsidP="00E61902">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Profundiza (recurso de exposición)</w:t>
            </w:r>
          </w:p>
        </w:tc>
      </w:tr>
      <w:tr w:rsidR="00E25A5C" w:rsidRPr="00871E93" w14:paraId="5C1BA9AA" w14:textId="77777777" w:rsidTr="00E6190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7B329"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108CF"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LE_10_02_REC220</w:t>
            </w:r>
          </w:p>
        </w:tc>
      </w:tr>
      <w:tr w:rsidR="00E25A5C" w:rsidRPr="00871E93" w14:paraId="4E9B1F4F" w14:textId="77777777" w:rsidTr="00E6190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48CF00"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Título</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A1097"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color w:val="000000"/>
                <w:sz w:val="24"/>
                <w:szCs w:val="24"/>
              </w:rPr>
              <w:t>El documental</w:t>
            </w:r>
          </w:p>
        </w:tc>
      </w:tr>
      <w:tr w:rsidR="00E25A5C" w:rsidRPr="00871E93" w14:paraId="26D542D9" w14:textId="77777777" w:rsidTr="00E6190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D0B38"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42C52" w14:textId="77777777" w:rsidR="00E25A5C" w:rsidRPr="00871E93" w:rsidRDefault="00E25A5C" w:rsidP="00E61902">
            <w:pPr>
              <w:shd w:val="clear" w:color="auto" w:fill="FFFFFF"/>
              <w:rPr>
                <w:rFonts w:ascii="Times New Roman" w:hAnsi="Times New Roman" w:cs="Times New Roman"/>
                <w:color w:val="000000"/>
                <w:sz w:val="24"/>
                <w:szCs w:val="24"/>
              </w:rPr>
            </w:pPr>
            <w:r w:rsidRPr="00871E93">
              <w:rPr>
                <w:rFonts w:ascii="Times New Roman" w:hAnsi="Times New Roman" w:cs="Times New Roman"/>
                <w:color w:val="000000"/>
                <w:sz w:val="24"/>
                <w:szCs w:val="24"/>
              </w:rPr>
              <w:t>Interactivo que muestra las características del documental y su función en la sociedad</w:t>
            </w:r>
          </w:p>
        </w:tc>
      </w:tr>
    </w:tbl>
    <w:p w14:paraId="434F1406" w14:textId="77777777" w:rsidR="008D161E" w:rsidRDefault="008D161E" w:rsidP="00E25A5C">
      <w:pPr>
        <w:shd w:val="clear" w:color="auto" w:fill="FFFFFF"/>
        <w:spacing w:after="0"/>
        <w:rPr>
          <w:rFonts w:ascii="Times New Roman" w:eastAsia="Times New Roman" w:hAnsi="Times New Roman" w:cs="Times New Roman"/>
          <w:sz w:val="24"/>
          <w:szCs w:val="24"/>
          <w:lang w:val="es-MX" w:eastAsia="es-MX"/>
        </w:rPr>
      </w:pPr>
    </w:p>
    <w:p w14:paraId="5EEC87C4" w14:textId="210ADE1E" w:rsidR="00E25A5C" w:rsidRPr="00871E93" w:rsidRDefault="008D161E" w:rsidP="00E25A5C">
      <w:pPr>
        <w:shd w:val="clear" w:color="auto" w:fill="FFFFFF"/>
        <w:spacing w:after="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E</w:t>
      </w:r>
      <w:r w:rsidR="00E25A5C" w:rsidRPr="00871E93">
        <w:rPr>
          <w:rFonts w:ascii="Times New Roman" w:eastAsia="Times New Roman" w:hAnsi="Times New Roman" w:cs="Times New Roman"/>
          <w:sz w:val="24"/>
          <w:szCs w:val="24"/>
          <w:lang w:val="es-MX" w:eastAsia="es-MX"/>
        </w:rPr>
        <w:t xml:space="preserve">xisten distintos tipos de documental. A continuación, </w:t>
      </w:r>
      <w:r>
        <w:rPr>
          <w:rFonts w:ascii="Times New Roman" w:eastAsia="Times New Roman" w:hAnsi="Times New Roman" w:cs="Times New Roman"/>
          <w:sz w:val="24"/>
          <w:szCs w:val="24"/>
          <w:lang w:val="es-MX" w:eastAsia="es-MX"/>
        </w:rPr>
        <w:t xml:space="preserve">te presentamos </w:t>
      </w:r>
      <w:r w:rsidR="00E25A5C" w:rsidRPr="00871E93">
        <w:rPr>
          <w:rFonts w:ascii="Times New Roman" w:eastAsia="Times New Roman" w:hAnsi="Times New Roman" w:cs="Times New Roman"/>
          <w:sz w:val="24"/>
          <w:szCs w:val="24"/>
          <w:lang w:val="es-MX" w:eastAsia="es-MX"/>
        </w:rPr>
        <w:t>algunos de los más vistos y utilizados por realizadores y directores:</w:t>
      </w:r>
    </w:p>
    <w:p w14:paraId="33214AF0" w14:textId="77777777" w:rsidR="00E25A5C" w:rsidRPr="00871E93" w:rsidRDefault="00E25A5C" w:rsidP="00E25A5C">
      <w:pPr>
        <w:shd w:val="clear" w:color="auto" w:fill="FFFFFF"/>
        <w:spacing w:after="0"/>
        <w:rPr>
          <w:rFonts w:ascii="Times New Roman" w:eastAsia="Times New Roman" w:hAnsi="Times New Roman" w:cs="Times New Roman"/>
          <w:sz w:val="24"/>
          <w:szCs w:val="24"/>
          <w:lang w:val="es-MX" w:eastAsia="es-MX"/>
        </w:rPr>
      </w:pPr>
    </w:p>
    <w:tbl>
      <w:tblPr>
        <w:tblStyle w:val="Tablaconcuadrcula"/>
        <w:tblW w:w="0" w:type="auto"/>
        <w:tblLook w:val="04A0" w:firstRow="1" w:lastRow="0" w:firstColumn="1" w:lastColumn="0" w:noHBand="0" w:noVBand="1"/>
      </w:tblPr>
      <w:tblGrid>
        <w:gridCol w:w="2003"/>
        <w:gridCol w:w="6825"/>
      </w:tblGrid>
      <w:tr w:rsidR="008D161E" w:rsidRPr="00871E93" w14:paraId="0F0F458B" w14:textId="77777777" w:rsidTr="00A1410D">
        <w:tc>
          <w:tcPr>
            <w:tcW w:w="8828" w:type="dxa"/>
            <w:gridSpan w:val="2"/>
          </w:tcPr>
          <w:p w14:paraId="203E3F4E" w14:textId="2916E93D" w:rsidR="008D161E" w:rsidRPr="008D161E" w:rsidRDefault="008D161E" w:rsidP="00E61902">
            <w:pPr>
              <w:rPr>
                <w:rFonts w:ascii="Times New Roman" w:hAnsi="Times New Roman" w:cs="Times New Roman"/>
                <w:b/>
                <w:sz w:val="24"/>
                <w:szCs w:val="24"/>
              </w:rPr>
            </w:pPr>
            <w:r w:rsidRPr="008D161E">
              <w:rPr>
                <w:rFonts w:ascii="Times New Roman" w:hAnsi="Times New Roman" w:cs="Times New Roman"/>
                <w:b/>
                <w:sz w:val="24"/>
                <w:szCs w:val="24"/>
              </w:rPr>
              <w:t>Tipos de documental</w:t>
            </w:r>
          </w:p>
        </w:tc>
      </w:tr>
      <w:tr w:rsidR="00E25A5C" w:rsidRPr="00871E93" w14:paraId="1B79FA79" w14:textId="77777777" w:rsidTr="008D161E">
        <w:tc>
          <w:tcPr>
            <w:tcW w:w="2003" w:type="dxa"/>
          </w:tcPr>
          <w:p w14:paraId="1F449FC6" w14:textId="75FF7BC5" w:rsidR="00E25A5C" w:rsidRPr="00871E93" w:rsidRDefault="008D161E" w:rsidP="00E61902">
            <w:pPr>
              <w:jc w:val="both"/>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E</w:t>
            </w:r>
            <w:r w:rsidRPr="00871E93">
              <w:rPr>
                <w:rFonts w:ascii="Times New Roman" w:eastAsia="Times New Roman" w:hAnsi="Times New Roman" w:cs="Times New Roman"/>
                <w:b/>
                <w:sz w:val="24"/>
                <w:szCs w:val="24"/>
                <w:lang w:eastAsia="es-MX"/>
              </w:rPr>
              <w:t>xpositivo</w:t>
            </w:r>
          </w:p>
        </w:tc>
        <w:tc>
          <w:tcPr>
            <w:tcW w:w="6825" w:type="dxa"/>
          </w:tcPr>
          <w:p w14:paraId="26B22674" w14:textId="77777777" w:rsidR="00E25A5C" w:rsidRPr="00871E93" w:rsidRDefault="00E25A5C" w:rsidP="00E61902">
            <w:pPr>
              <w:rPr>
                <w:rFonts w:ascii="Times New Roman" w:hAnsi="Times New Roman" w:cs="Times New Roman"/>
                <w:sz w:val="24"/>
                <w:szCs w:val="24"/>
              </w:rPr>
            </w:pPr>
            <w:r w:rsidRPr="00871E93">
              <w:rPr>
                <w:rFonts w:ascii="Times New Roman" w:hAnsi="Times New Roman" w:cs="Times New Roman"/>
                <w:sz w:val="24"/>
                <w:szCs w:val="24"/>
              </w:rPr>
              <w:t>Se dirige al espectador directamente, con voces que exponen una argumentación acerca del mundo. Toman forma en torno a un comentario dirigido hacia el espectador: las imágenes sirven como ilustración o contrapunto; prevalece el sonido ambiente y el montaje sirve para establecer y mantener la continuidad del discurso más que la espacial o temporal (como en el cine). El espectador espera la resolución de un conflicto o problema planteado desde el principio, por lo tanto se puede tornar dramático por su contenido y manejo de la tensión.</w:t>
            </w:r>
          </w:p>
        </w:tc>
      </w:tr>
      <w:tr w:rsidR="00E25A5C" w:rsidRPr="00871E93" w14:paraId="0A87AB89" w14:textId="77777777" w:rsidTr="008D161E">
        <w:tc>
          <w:tcPr>
            <w:tcW w:w="2003" w:type="dxa"/>
          </w:tcPr>
          <w:p w14:paraId="318AAEA1" w14:textId="52B87031" w:rsidR="00E25A5C" w:rsidRPr="00871E93" w:rsidRDefault="008D161E" w:rsidP="00E61902">
            <w:pPr>
              <w:jc w:val="both"/>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I</w:t>
            </w:r>
            <w:r w:rsidRPr="00871E93">
              <w:rPr>
                <w:rFonts w:ascii="Times New Roman" w:eastAsia="Times New Roman" w:hAnsi="Times New Roman" w:cs="Times New Roman"/>
                <w:b/>
                <w:sz w:val="24"/>
                <w:szCs w:val="24"/>
                <w:lang w:eastAsia="es-MX"/>
              </w:rPr>
              <w:t>nteractivo</w:t>
            </w:r>
          </w:p>
        </w:tc>
        <w:tc>
          <w:tcPr>
            <w:tcW w:w="6825" w:type="dxa"/>
          </w:tcPr>
          <w:p w14:paraId="305A1295" w14:textId="2B2906F8" w:rsidR="00E25A5C" w:rsidRPr="00871E93" w:rsidRDefault="00E25A5C" w:rsidP="00FF07FD">
            <w:pPr>
              <w:rPr>
                <w:rFonts w:ascii="Times New Roman" w:hAnsi="Times New Roman" w:cs="Times New Roman"/>
                <w:sz w:val="24"/>
                <w:szCs w:val="24"/>
              </w:rPr>
            </w:pPr>
            <w:r w:rsidRPr="00871E93">
              <w:rPr>
                <w:rFonts w:ascii="Times New Roman" w:hAnsi="Times New Roman" w:cs="Times New Roman"/>
                <w:sz w:val="24"/>
                <w:szCs w:val="24"/>
              </w:rPr>
              <w:t xml:space="preserve">Gira en buena parte alrededor de la entrevista, de la resolución de un conflicto que el lente sigue hasta su maduración. En este caso, el documental crece con la historia y la narración dependerá algunas veces de los acontecimientos </w:t>
            </w:r>
            <w:r w:rsidR="00FF07FD">
              <w:rPr>
                <w:rFonts w:ascii="Times New Roman" w:hAnsi="Times New Roman" w:cs="Times New Roman"/>
                <w:sz w:val="24"/>
                <w:szCs w:val="24"/>
              </w:rPr>
              <w:t xml:space="preserve">(a veces </w:t>
            </w:r>
            <w:r w:rsidRPr="00871E93">
              <w:rPr>
                <w:rFonts w:ascii="Times New Roman" w:hAnsi="Times New Roman" w:cs="Times New Roman"/>
                <w:sz w:val="24"/>
                <w:szCs w:val="24"/>
              </w:rPr>
              <w:t>sorpresivos</w:t>
            </w:r>
            <w:r w:rsidR="00FF07FD">
              <w:rPr>
                <w:rFonts w:ascii="Times New Roman" w:hAnsi="Times New Roman" w:cs="Times New Roman"/>
                <w:sz w:val="24"/>
                <w:szCs w:val="24"/>
              </w:rPr>
              <w:t>)</w:t>
            </w:r>
            <w:r w:rsidRPr="00871E93">
              <w:rPr>
                <w:rFonts w:ascii="Times New Roman" w:hAnsi="Times New Roman" w:cs="Times New Roman"/>
                <w:sz w:val="24"/>
                <w:szCs w:val="24"/>
              </w:rPr>
              <w:t xml:space="preserve"> de la historia. Casi siempre se trata de temas sociales con los que el director interactúa en tiempo real, siempre y cuando sea posible.</w:t>
            </w:r>
          </w:p>
        </w:tc>
      </w:tr>
      <w:tr w:rsidR="00E25A5C" w:rsidRPr="00871E93" w14:paraId="307991C9" w14:textId="77777777" w:rsidTr="008D161E">
        <w:tc>
          <w:tcPr>
            <w:tcW w:w="2003" w:type="dxa"/>
          </w:tcPr>
          <w:p w14:paraId="11CC4C3D" w14:textId="3337918F" w:rsidR="00E25A5C" w:rsidRPr="00871E93" w:rsidRDefault="008D161E" w:rsidP="00E61902">
            <w:pPr>
              <w:jc w:val="both"/>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R</w:t>
            </w:r>
            <w:r w:rsidRPr="00871E93">
              <w:rPr>
                <w:rFonts w:ascii="Times New Roman" w:eastAsia="Times New Roman" w:hAnsi="Times New Roman" w:cs="Times New Roman"/>
                <w:b/>
                <w:sz w:val="24"/>
                <w:szCs w:val="24"/>
                <w:lang w:eastAsia="es-MX"/>
              </w:rPr>
              <w:t>eflexivo</w:t>
            </w:r>
          </w:p>
        </w:tc>
        <w:tc>
          <w:tcPr>
            <w:tcW w:w="6825" w:type="dxa"/>
          </w:tcPr>
          <w:p w14:paraId="65956CBE" w14:textId="7D25F86C" w:rsidR="00E25A5C" w:rsidRPr="00871E93" w:rsidRDefault="00E25A5C" w:rsidP="00E61902">
            <w:pPr>
              <w:rPr>
                <w:rFonts w:ascii="Times New Roman" w:hAnsi="Times New Roman" w:cs="Times New Roman"/>
                <w:sz w:val="24"/>
                <w:szCs w:val="24"/>
              </w:rPr>
            </w:pPr>
            <w:r w:rsidRPr="00871E93">
              <w:rPr>
                <w:rFonts w:ascii="Times New Roman" w:hAnsi="Times New Roman" w:cs="Times New Roman"/>
                <w:sz w:val="24"/>
                <w:szCs w:val="24"/>
              </w:rPr>
              <w:t>Este tipo de filme tiene que ver con el periodismo de inmersión, es decir, el realizador o director del documental se incluye en la narrativa e historia</w:t>
            </w:r>
            <w:r w:rsidR="004D18F3">
              <w:rPr>
                <w:rFonts w:ascii="Times New Roman" w:hAnsi="Times New Roman" w:cs="Times New Roman"/>
                <w:sz w:val="24"/>
                <w:szCs w:val="24"/>
              </w:rPr>
              <w:t>,</w:t>
            </w:r>
            <w:r w:rsidRPr="00871E93">
              <w:rPr>
                <w:rFonts w:ascii="Times New Roman" w:hAnsi="Times New Roman" w:cs="Times New Roman"/>
                <w:sz w:val="24"/>
                <w:szCs w:val="24"/>
              </w:rPr>
              <w:t xml:space="preserve"> a manera de diario</w:t>
            </w:r>
            <w:r w:rsidR="004D18F3">
              <w:rPr>
                <w:rFonts w:ascii="Times New Roman" w:hAnsi="Times New Roman" w:cs="Times New Roman"/>
                <w:sz w:val="24"/>
                <w:szCs w:val="24"/>
              </w:rPr>
              <w:t>,</w:t>
            </w:r>
            <w:r w:rsidRPr="00871E93">
              <w:rPr>
                <w:rFonts w:ascii="Times New Roman" w:hAnsi="Times New Roman" w:cs="Times New Roman"/>
                <w:sz w:val="24"/>
                <w:szCs w:val="24"/>
              </w:rPr>
              <w:t xml:space="preserve"> para contar en carne propia una situación global o para ser parte de una situación y así entenderla y transmitirla a cabalidad. </w:t>
            </w:r>
            <w:r w:rsidR="00FF07FD">
              <w:rPr>
                <w:rFonts w:ascii="Times New Roman" w:hAnsi="Times New Roman" w:cs="Times New Roman"/>
                <w:sz w:val="24"/>
                <w:szCs w:val="24"/>
              </w:rPr>
              <w:t>Generalmente, u</w:t>
            </w:r>
            <w:r w:rsidRPr="00871E93">
              <w:rPr>
                <w:rFonts w:ascii="Times New Roman" w:hAnsi="Times New Roman" w:cs="Times New Roman"/>
                <w:sz w:val="24"/>
                <w:szCs w:val="24"/>
              </w:rPr>
              <w:t>sa lenguaje en primera persona.</w:t>
            </w:r>
          </w:p>
        </w:tc>
      </w:tr>
      <w:tr w:rsidR="00E25A5C" w:rsidRPr="00871E93" w14:paraId="5CF0E5D3" w14:textId="77777777" w:rsidTr="008D161E">
        <w:tc>
          <w:tcPr>
            <w:tcW w:w="2003" w:type="dxa"/>
          </w:tcPr>
          <w:p w14:paraId="42DAA0EA" w14:textId="759E7284" w:rsidR="00E25A5C" w:rsidRPr="00871E93" w:rsidRDefault="008D161E" w:rsidP="00E61902">
            <w:pPr>
              <w:jc w:val="both"/>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D</w:t>
            </w:r>
            <w:r w:rsidRPr="00871E93">
              <w:rPr>
                <w:rFonts w:ascii="Times New Roman" w:eastAsia="Times New Roman" w:hAnsi="Times New Roman" w:cs="Times New Roman"/>
                <w:b/>
                <w:sz w:val="24"/>
                <w:szCs w:val="24"/>
                <w:lang w:eastAsia="es-MX"/>
              </w:rPr>
              <w:t>e observación</w:t>
            </w:r>
          </w:p>
        </w:tc>
        <w:tc>
          <w:tcPr>
            <w:tcW w:w="6825" w:type="dxa"/>
          </w:tcPr>
          <w:p w14:paraId="585C0321" w14:textId="57A8BCE3" w:rsidR="00E25A5C" w:rsidRPr="00871E93" w:rsidRDefault="00E25A5C" w:rsidP="00D566FB">
            <w:pPr>
              <w:rPr>
                <w:rFonts w:ascii="Times New Roman" w:hAnsi="Times New Roman" w:cs="Times New Roman"/>
                <w:sz w:val="24"/>
                <w:szCs w:val="24"/>
              </w:rPr>
            </w:pPr>
            <w:r w:rsidRPr="00871E93">
              <w:rPr>
                <w:rFonts w:ascii="Times New Roman" w:hAnsi="Times New Roman" w:cs="Times New Roman"/>
                <w:sz w:val="24"/>
                <w:szCs w:val="24"/>
              </w:rPr>
              <w:t>El realizador no se inmiscuye en la narración. Es como un testigo silencioso que narra a través de imágenes y testimonios una historia. Se acerca por sus caracterís</w:t>
            </w:r>
            <w:r w:rsidR="00A311E8">
              <w:rPr>
                <w:rFonts w:ascii="Times New Roman" w:hAnsi="Times New Roman" w:cs="Times New Roman"/>
                <w:sz w:val="24"/>
                <w:szCs w:val="24"/>
              </w:rPr>
              <w:t>ticas al reportaje escrito. H</w:t>
            </w:r>
            <w:r w:rsidRPr="00871E93">
              <w:rPr>
                <w:rFonts w:ascii="Times New Roman" w:hAnsi="Times New Roman" w:cs="Times New Roman"/>
                <w:sz w:val="24"/>
                <w:szCs w:val="24"/>
              </w:rPr>
              <w:t>abla de los temas de manera indirecta y de forma objetiva. El narrador es omnipresente pero no interactúa con sus personajes (recordemos, siempre reales).</w:t>
            </w:r>
          </w:p>
        </w:tc>
      </w:tr>
    </w:tbl>
    <w:p w14:paraId="20ADAB84" w14:textId="77777777" w:rsidR="00E25A5C" w:rsidRPr="00871E93" w:rsidRDefault="00E25A5C" w:rsidP="00E25A5C">
      <w:pPr>
        <w:rPr>
          <w:rFonts w:ascii="Times New Roman" w:hAnsi="Times New Roman" w:cs="Times New Roman"/>
          <w:sz w:val="24"/>
          <w:szCs w:val="24"/>
        </w:rPr>
      </w:pPr>
    </w:p>
    <w:p w14:paraId="4199B4F4" w14:textId="1BCB5F54" w:rsidR="00E25A5C" w:rsidRPr="00871E93" w:rsidRDefault="00E25A5C" w:rsidP="00E25A5C">
      <w:pPr>
        <w:spacing w:after="200"/>
        <w:rPr>
          <w:rFonts w:ascii="Times New Roman" w:hAnsi="Times New Roman" w:cs="Times New Roman"/>
          <w:sz w:val="24"/>
          <w:szCs w:val="24"/>
        </w:rPr>
      </w:pPr>
      <w:r w:rsidRPr="00871E93">
        <w:rPr>
          <w:rFonts w:ascii="Times New Roman" w:hAnsi="Times New Roman" w:cs="Times New Roman"/>
          <w:sz w:val="24"/>
          <w:szCs w:val="24"/>
        </w:rPr>
        <w:t xml:space="preserve">Para ahondar en los distintos tipos de documental, pues varían de acuerdo a su propósito </w:t>
      </w:r>
      <w:r w:rsidR="00A311E8">
        <w:rPr>
          <w:rFonts w:ascii="Times New Roman" w:hAnsi="Times New Roman" w:cs="Times New Roman"/>
          <w:sz w:val="24"/>
          <w:szCs w:val="24"/>
        </w:rPr>
        <w:t>(</w:t>
      </w:r>
      <w:r w:rsidRPr="00871E93">
        <w:rPr>
          <w:rFonts w:ascii="Times New Roman" w:hAnsi="Times New Roman" w:cs="Times New Roman"/>
          <w:sz w:val="24"/>
          <w:szCs w:val="24"/>
        </w:rPr>
        <w:t>narrativo y expositivo</w:t>
      </w:r>
      <w:r w:rsidR="00A311E8">
        <w:rPr>
          <w:rFonts w:ascii="Times New Roman" w:hAnsi="Times New Roman" w:cs="Times New Roman"/>
          <w:sz w:val="24"/>
          <w:szCs w:val="24"/>
        </w:rPr>
        <w:t>)</w:t>
      </w:r>
      <w:r w:rsidRPr="00871E93">
        <w:rPr>
          <w:rFonts w:ascii="Times New Roman" w:hAnsi="Times New Roman" w:cs="Times New Roman"/>
          <w:sz w:val="24"/>
          <w:szCs w:val="24"/>
        </w:rPr>
        <w:t>, observa el v</w:t>
      </w:r>
      <w:r w:rsidR="004D18F3">
        <w:rPr>
          <w:rFonts w:ascii="Times New Roman" w:hAnsi="Times New Roman" w:cs="Times New Roman"/>
          <w:sz w:val="24"/>
          <w:szCs w:val="24"/>
        </w:rPr>
        <w:t>í</w:t>
      </w:r>
      <w:r w:rsidRPr="00871E93">
        <w:rPr>
          <w:rFonts w:ascii="Times New Roman" w:hAnsi="Times New Roman" w:cs="Times New Roman"/>
          <w:sz w:val="24"/>
          <w:szCs w:val="24"/>
        </w:rPr>
        <w:t>deo en el siguiente enlace. [</w:t>
      </w:r>
      <w:hyperlink r:id="rId26" w:history="1">
        <w:r w:rsidRPr="00871E93">
          <w:rPr>
            <w:rStyle w:val="Hipervnculo"/>
            <w:rFonts w:ascii="Times New Roman" w:hAnsi="Times New Roman" w:cs="Times New Roman"/>
            <w:sz w:val="24"/>
            <w:szCs w:val="24"/>
          </w:rPr>
          <w:t>VER</w:t>
        </w:r>
      </w:hyperlink>
      <w:r w:rsidRPr="00871E93">
        <w:rPr>
          <w:rFonts w:ascii="Times New Roman" w:hAnsi="Times New Roman" w:cs="Times New Roman"/>
          <w:sz w:val="24"/>
          <w:szCs w:val="24"/>
        </w:rPr>
        <w:t>]</w:t>
      </w:r>
    </w:p>
    <w:p w14:paraId="40BFD1DA" w14:textId="77777777" w:rsidR="00E25A5C" w:rsidRPr="00871E93" w:rsidRDefault="00E25A5C" w:rsidP="00E25A5C">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2]</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5.2 Los discursos narrativos</w:t>
      </w:r>
    </w:p>
    <w:p w14:paraId="19E2708A" w14:textId="77777777" w:rsidR="00E25A5C" w:rsidRPr="00871E93" w:rsidRDefault="00E25A5C" w:rsidP="00E25A5C">
      <w:pPr>
        <w:tabs>
          <w:tab w:val="right" w:pos="8498"/>
        </w:tabs>
        <w:spacing w:after="0"/>
        <w:rPr>
          <w:rFonts w:ascii="Times New Roman" w:hAnsi="Times New Roman" w:cs="Times New Roman"/>
          <w:b/>
          <w:sz w:val="24"/>
          <w:szCs w:val="24"/>
        </w:rPr>
      </w:pPr>
    </w:p>
    <w:p w14:paraId="1F041788" w14:textId="77777777" w:rsidR="00E25A5C" w:rsidRPr="00871E93" w:rsidRDefault="00E25A5C" w:rsidP="00E25A5C">
      <w:pPr>
        <w:shd w:val="clear" w:color="auto" w:fill="FFFFFF"/>
        <w:spacing w:after="0"/>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lastRenderedPageBreak/>
        <w:t>¿Te has preguntado de forma analítica cómo es la estructura de los textos narrativos? A continuación puedes profundizar en ello:</w:t>
      </w:r>
    </w:p>
    <w:p w14:paraId="7B077520" w14:textId="77777777" w:rsidR="00E25A5C" w:rsidRPr="00871E93" w:rsidRDefault="00E25A5C" w:rsidP="00E25A5C">
      <w:pPr>
        <w:shd w:val="clear" w:color="auto" w:fill="FFFFFF"/>
        <w:spacing w:after="0"/>
        <w:jc w:val="both"/>
        <w:rPr>
          <w:rFonts w:ascii="Times New Roman" w:eastAsia="Times New Roman" w:hAnsi="Times New Roman" w:cs="Times New Roman"/>
          <w:sz w:val="24"/>
          <w:szCs w:val="24"/>
          <w:lang w:val="es-MX" w:eastAsia="es-MX"/>
        </w:rPr>
      </w:pPr>
    </w:p>
    <w:tbl>
      <w:tblPr>
        <w:tblStyle w:val="Tablaconcuadrcula"/>
        <w:tblW w:w="0" w:type="auto"/>
        <w:tblLook w:val="04A0" w:firstRow="1" w:lastRow="0" w:firstColumn="1" w:lastColumn="0" w:noHBand="0" w:noVBand="1"/>
      </w:tblPr>
      <w:tblGrid>
        <w:gridCol w:w="2518"/>
        <w:gridCol w:w="6515"/>
      </w:tblGrid>
      <w:tr w:rsidR="00E25A5C" w:rsidRPr="00871E93" w14:paraId="772433AA" w14:textId="77777777" w:rsidTr="00E6190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82539B8" w14:textId="77777777" w:rsidR="00E25A5C" w:rsidRPr="00871E93" w:rsidRDefault="00E25A5C" w:rsidP="00E61902">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Profundiza (recurso de exposición)</w:t>
            </w:r>
          </w:p>
        </w:tc>
      </w:tr>
      <w:tr w:rsidR="00E25A5C" w:rsidRPr="00871E93" w14:paraId="73008C6C" w14:textId="77777777" w:rsidTr="00E6190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DEE935"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A5782F"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LE_10_02_REC230</w:t>
            </w:r>
          </w:p>
        </w:tc>
      </w:tr>
      <w:tr w:rsidR="00E25A5C" w:rsidRPr="00871E93" w14:paraId="6AE909DE" w14:textId="77777777" w:rsidTr="00E6190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7F40E"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AC1C8"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color w:val="000000"/>
                <w:sz w:val="24"/>
                <w:szCs w:val="24"/>
              </w:rPr>
              <w:t>Los textos narrativos en los medios de comunicación</w:t>
            </w:r>
          </w:p>
        </w:tc>
      </w:tr>
      <w:tr w:rsidR="00E25A5C" w:rsidRPr="00871E93" w14:paraId="38B9B237" w14:textId="77777777" w:rsidTr="00E6190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C7F5D"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ED40D" w14:textId="77777777" w:rsidR="00E25A5C" w:rsidRPr="00871E93" w:rsidRDefault="00E25A5C" w:rsidP="00E61902">
            <w:pPr>
              <w:shd w:val="clear" w:color="auto" w:fill="FFFFFF"/>
              <w:rPr>
                <w:rFonts w:ascii="Times New Roman" w:hAnsi="Times New Roman" w:cs="Times New Roman"/>
                <w:color w:val="000000"/>
                <w:sz w:val="24"/>
                <w:szCs w:val="24"/>
              </w:rPr>
            </w:pPr>
            <w:r w:rsidRPr="00871E93">
              <w:rPr>
                <w:rFonts w:ascii="Times New Roman" w:hAnsi="Times New Roman" w:cs="Times New Roman"/>
                <w:color w:val="000000"/>
                <w:sz w:val="24"/>
                <w:szCs w:val="24"/>
              </w:rPr>
              <w:t>Interactivo que sirve para conocer los distintos textos narrativos de los medios de comunicación</w:t>
            </w:r>
          </w:p>
        </w:tc>
      </w:tr>
    </w:tbl>
    <w:p w14:paraId="46F6CA5C" w14:textId="77777777" w:rsidR="00E25A5C" w:rsidRPr="00871E93" w:rsidRDefault="00E25A5C" w:rsidP="00E25A5C">
      <w:pPr>
        <w:shd w:val="clear" w:color="auto" w:fill="FFFFFF"/>
        <w:spacing w:after="0"/>
        <w:jc w:val="both"/>
        <w:rPr>
          <w:rFonts w:ascii="Times New Roman" w:eastAsia="Times New Roman" w:hAnsi="Times New Roman" w:cs="Times New Roman"/>
          <w:sz w:val="24"/>
          <w:szCs w:val="24"/>
          <w:lang w:val="es-MX" w:eastAsia="es-MX"/>
        </w:rPr>
      </w:pPr>
    </w:p>
    <w:p w14:paraId="04BE1839" w14:textId="42EF3266" w:rsidR="00E25A5C" w:rsidRPr="00871E93" w:rsidRDefault="00A311E8" w:rsidP="00E25A5C">
      <w:pPr>
        <w:shd w:val="clear" w:color="auto" w:fill="FFFFFF"/>
        <w:spacing w:after="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Usualmente, l</w:t>
      </w:r>
      <w:r w:rsidR="00E25A5C" w:rsidRPr="00871E93">
        <w:rPr>
          <w:rFonts w:ascii="Times New Roman" w:eastAsia="Times New Roman" w:hAnsi="Times New Roman" w:cs="Times New Roman"/>
          <w:sz w:val="24"/>
          <w:szCs w:val="24"/>
          <w:lang w:val="es-MX" w:eastAsia="es-MX"/>
        </w:rPr>
        <w:t>os medios de comunicación difunden dos tipos de discursos narrativos:</w:t>
      </w:r>
    </w:p>
    <w:p w14:paraId="0BB3EC4C" w14:textId="77777777" w:rsidR="00E25A5C" w:rsidRPr="00871E93" w:rsidRDefault="00E25A5C" w:rsidP="00E25A5C">
      <w:pPr>
        <w:shd w:val="clear" w:color="auto" w:fill="FFFFFF"/>
        <w:spacing w:after="0"/>
        <w:rPr>
          <w:rFonts w:ascii="Times New Roman" w:eastAsia="Times New Roman" w:hAnsi="Times New Roman" w:cs="Times New Roman"/>
          <w:sz w:val="24"/>
          <w:szCs w:val="24"/>
          <w:lang w:val="es-MX" w:eastAsia="es-MX"/>
        </w:rPr>
      </w:pPr>
    </w:p>
    <w:p w14:paraId="107CCBD2" w14:textId="167C0FBC" w:rsidR="00E25A5C" w:rsidRPr="00871E93" w:rsidRDefault="00E25A5C" w:rsidP="00E25A5C">
      <w:pPr>
        <w:numPr>
          <w:ilvl w:val="0"/>
          <w:numId w:val="22"/>
        </w:numPr>
        <w:shd w:val="clear" w:color="auto" w:fill="FFFFFF"/>
        <w:spacing w:after="0" w:line="240" w:lineRule="auto"/>
        <w:ind w:left="300"/>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Discursos ligados a la </w:t>
      </w:r>
      <w:r w:rsidRPr="00871E93">
        <w:rPr>
          <w:rFonts w:ascii="Times New Roman" w:eastAsia="Times New Roman" w:hAnsi="Times New Roman" w:cs="Times New Roman"/>
          <w:b/>
          <w:bCs/>
          <w:sz w:val="24"/>
          <w:szCs w:val="24"/>
          <w:lang w:val="es-MX" w:eastAsia="es-MX"/>
        </w:rPr>
        <w:t>narración objetiva</w:t>
      </w:r>
      <w:r w:rsidRPr="00871E93">
        <w:rPr>
          <w:rFonts w:ascii="Times New Roman" w:eastAsia="Times New Roman" w:hAnsi="Times New Roman" w:cs="Times New Roman"/>
          <w:sz w:val="24"/>
          <w:szCs w:val="24"/>
          <w:lang w:val="es-MX" w:eastAsia="es-MX"/>
        </w:rPr>
        <w:t> de los acontecimientos como el reportaje, la noticia, etc., la cual no incluye</w:t>
      </w:r>
      <w:r w:rsidR="00A311E8">
        <w:rPr>
          <w:rFonts w:ascii="Times New Roman" w:eastAsia="Times New Roman" w:hAnsi="Times New Roman" w:cs="Times New Roman"/>
          <w:sz w:val="24"/>
          <w:szCs w:val="24"/>
          <w:lang w:val="es-MX" w:eastAsia="es-MX"/>
        </w:rPr>
        <w:t>,</w:t>
      </w:r>
      <w:r w:rsidRPr="00871E93">
        <w:rPr>
          <w:rFonts w:ascii="Times New Roman" w:eastAsia="Times New Roman" w:hAnsi="Times New Roman" w:cs="Times New Roman"/>
          <w:sz w:val="24"/>
          <w:szCs w:val="24"/>
          <w:lang w:val="es-MX" w:eastAsia="es-MX"/>
        </w:rPr>
        <w:t xml:space="preserve"> ni debería incluir</w:t>
      </w:r>
      <w:r w:rsidR="00A311E8">
        <w:rPr>
          <w:rFonts w:ascii="Times New Roman" w:eastAsia="Times New Roman" w:hAnsi="Times New Roman" w:cs="Times New Roman"/>
          <w:sz w:val="24"/>
          <w:szCs w:val="24"/>
          <w:lang w:val="es-MX" w:eastAsia="es-MX"/>
        </w:rPr>
        <w:t>,</w:t>
      </w:r>
      <w:r w:rsidRPr="00871E93">
        <w:rPr>
          <w:rFonts w:ascii="Times New Roman" w:eastAsia="Times New Roman" w:hAnsi="Times New Roman" w:cs="Times New Roman"/>
          <w:sz w:val="24"/>
          <w:szCs w:val="24"/>
          <w:lang w:val="es-MX" w:eastAsia="es-MX"/>
        </w:rPr>
        <w:t xml:space="preserve"> opiniones personales, posiciones políticas, económicas o de religión, raza o estatus social. </w:t>
      </w:r>
    </w:p>
    <w:p w14:paraId="1EA3F136" w14:textId="77777777" w:rsidR="00E25A5C" w:rsidRPr="00871E93" w:rsidRDefault="00E25A5C" w:rsidP="00E25A5C">
      <w:pPr>
        <w:numPr>
          <w:ilvl w:val="0"/>
          <w:numId w:val="22"/>
        </w:numPr>
        <w:shd w:val="clear" w:color="auto" w:fill="FFFFFF"/>
        <w:spacing w:after="0" w:line="240" w:lineRule="auto"/>
        <w:ind w:left="300"/>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Discursos ligados a la </w:t>
      </w:r>
      <w:r w:rsidRPr="00871E93">
        <w:rPr>
          <w:rFonts w:ascii="Times New Roman" w:eastAsia="Times New Roman" w:hAnsi="Times New Roman" w:cs="Times New Roman"/>
          <w:b/>
          <w:bCs/>
          <w:sz w:val="24"/>
          <w:szCs w:val="24"/>
          <w:lang w:val="es-MX" w:eastAsia="es-MX"/>
        </w:rPr>
        <w:t>narración subjetiva</w:t>
      </w:r>
      <w:r w:rsidRPr="00871E93">
        <w:rPr>
          <w:rFonts w:ascii="Times New Roman" w:eastAsia="Times New Roman" w:hAnsi="Times New Roman" w:cs="Times New Roman"/>
          <w:sz w:val="24"/>
          <w:szCs w:val="24"/>
          <w:lang w:val="es-MX" w:eastAsia="es-MX"/>
        </w:rPr>
        <w:t> de acontecimientos reales o ficticios de manera que se exalta el estilo personal del periodista o realizador, pues decide cómo y por qué debe contar una historia. Por ejemplo: las películas o largometrajes, las series televisivas, las crónicas, etc.</w:t>
      </w:r>
    </w:p>
    <w:p w14:paraId="126967C2" w14:textId="77777777" w:rsidR="00E25A5C" w:rsidRPr="00871E93" w:rsidRDefault="00E25A5C" w:rsidP="00E25A5C">
      <w:pPr>
        <w:shd w:val="clear" w:color="auto" w:fill="FFFFFF"/>
        <w:spacing w:after="0"/>
        <w:ind w:left="300"/>
        <w:rPr>
          <w:rFonts w:ascii="Times New Roman" w:eastAsia="Times New Roman" w:hAnsi="Times New Roman" w:cs="Times New Roman"/>
          <w:sz w:val="24"/>
          <w:szCs w:val="24"/>
          <w:lang w:val="es-MX" w:eastAsia="es-MX"/>
        </w:rPr>
      </w:pPr>
    </w:p>
    <w:p w14:paraId="70BE275C" w14:textId="77777777" w:rsidR="00E25A5C" w:rsidRPr="00871E93" w:rsidRDefault="00E25A5C" w:rsidP="00E25A5C">
      <w:pPr>
        <w:shd w:val="clear" w:color="auto" w:fill="FFFFFF"/>
        <w:spacing w:after="0"/>
        <w:rPr>
          <w:rFonts w:ascii="Times New Roman" w:eastAsia="Times New Roman" w:hAnsi="Times New Roman" w:cs="Times New Roman"/>
          <w:sz w:val="24"/>
          <w:szCs w:val="24"/>
          <w:lang w:val="es-MX" w:eastAsia="es-MX"/>
        </w:rPr>
      </w:pPr>
      <w:r w:rsidRPr="00871E93">
        <w:rPr>
          <w:rFonts w:ascii="Times New Roman" w:eastAsia="Times New Roman" w:hAnsi="Times New Roman" w:cs="Times New Roman"/>
          <w:sz w:val="24"/>
          <w:szCs w:val="24"/>
          <w:lang w:val="es-MX" w:eastAsia="es-MX"/>
        </w:rPr>
        <w:t>Repasa a continuación algunos ejemplos de los principales discursos narrativos que puedes encontrar en los medios de comunicación:</w:t>
      </w:r>
    </w:p>
    <w:p w14:paraId="49F8E2DE" w14:textId="77777777" w:rsidR="00E25A5C" w:rsidRPr="00871E93" w:rsidRDefault="00E25A5C" w:rsidP="00E25A5C">
      <w:pPr>
        <w:tabs>
          <w:tab w:val="right" w:pos="8498"/>
        </w:tabs>
        <w:spacing w:after="0"/>
        <w:rPr>
          <w:rFonts w:ascii="Times New Roman" w:hAnsi="Times New Roman" w:cs="Times New Roman"/>
          <w:b/>
          <w:sz w:val="24"/>
          <w:szCs w:val="24"/>
        </w:rPr>
      </w:pPr>
    </w:p>
    <w:p w14:paraId="6C242E98" w14:textId="77777777" w:rsidR="00E25A5C" w:rsidRPr="00871E93" w:rsidRDefault="00E25A5C" w:rsidP="00E25A5C">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SECCIÓN 3]</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5.2.1 El guion cinematográfico: los largometrajes, los cortometrajes y las series televisivas</w:t>
      </w:r>
    </w:p>
    <w:p w14:paraId="431C7627" w14:textId="77777777" w:rsidR="00E25A5C" w:rsidRPr="00871E93" w:rsidRDefault="00E25A5C" w:rsidP="00E25A5C">
      <w:pPr>
        <w:tabs>
          <w:tab w:val="right" w:pos="8498"/>
        </w:tabs>
        <w:spacing w:after="0"/>
        <w:rPr>
          <w:rFonts w:ascii="Times New Roman" w:hAnsi="Times New Roman" w:cs="Times New Roman"/>
          <w:b/>
          <w:sz w:val="24"/>
          <w:szCs w:val="24"/>
        </w:rPr>
      </w:pPr>
    </w:p>
    <w:p w14:paraId="35ED969A" w14:textId="6D6910B7" w:rsidR="00E25A5C" w:rsidRPr="00871E93" w:rsidRDefault="00E25A5C" w:rsidP="00E25A5C">
      <w:pPr>
        <w:spacing w:after="0"/>
        <w:rPr>
          <w:rFonts w:ascii="Times New Roman" w:hAnsi="Times New Roman" w:cs="Times New Roman"/>
          <w:sz w:val="24"/>
          <w:szCs w:val="24"/>
        </w:rPr>
      </w:pPr>
      <w:r w:rsidRPr="00871E93">
        <w:rPr>
          <w:rFonts w:ascii="Times New Roman" w:hAnsi="Times New Roman" w:cs="Times New Roman"/>
          <w:sz w:val="24"/>
          <w:szCs w:val="24"/>
          <w:shd w:val="clear" w:color="auto" w:fill="FFFFFF"/>
        </w:rPr>
        <w:t>A raíz de los descubrimientos e investigaciones sobre la luz, el color, el movimiento y otros aspectos, el cinematógrafo fue patentado en 1895 por sus creadores</w:t>
      </w:r>
      <w:r w:rsidR="00A311E8">
        <w:rPr>
          <w:rFonts w:ascii="Times New Roman" w:hAnsi="Times New Roman" w:cs="Times New Roman"/>
          <w:sz w:val="24"/>
          <w:szCs w:val="24"/>
          <w:shd w:val="clear" w:color="auto" w:fill="FFFFFF"/>
        </w:rPr>
        <w:t>, los hermanos Lumière. Esta es</w:t>
      </w:r>
      <w:r w:rsidRPr="00871E93">
        <w:rPr>
          <w:rFonts w:ascii="Times New Roman" w:hAnsi="Times New Roman" w:cs="Times New Roman"/>
          <w:sz w:val="24"/>
          <w:szCs w:val="24"/>
          <w:shd w:val="clear" w:color="auto" w:fill="FFFFFF"/>
        </w:rPr>
        <w:t xml:space="preserve"> una máquina capaz de grabar y proyectar imágenes.</w:t>
      </w:r>
    </w:p>
    <w:p w14:paraId="76B76304" w14:textId="77777777" w:rsidR="00E25A5C" w:rsidRPr="00871E93" w:rsidRDefault="00E25A5C" w:rsidP="00E25A5C">
      <w:pPr>
        <w:tabs>
          <w:tab w:val="right" w:pos="8498"/>
        </w:tabs>
        <w:spacing w:after="0"/>
        <w:rPr>
          <w:rFonts w:ascii="Times New Roman" w:hAnsi="Times New Roman" w:cs="Times New Roman"/>
          <w:b/>
          <w:sz w:val="24"/>
          <w:szCs w:val="24"/>
        </w:rPr>
      </w:pPr>
    </w:p>
    <w:tbl>
      <w:tblPr>
        <w:tblStyle w:val="Tablaconcuadrcula"/>
        <w:tblW w:w="0" w:type="auto"/>
        <w:tblInd w:w="108" w:type="dxa"/>
        <w:tblLook w:val="04A0" w:firstRow="1" w:lastRow="0" w:firstColumn="1" w:lastColumn="0" w:noHBand="0" w:noVBand="1"/>
      </w:tblPr>
      <w:tblGrid>
        <w:gridCol w:w="2410"/>
        <w:gridCol w:w="6515"/>
      </w:tblGrid>
      <w:tr w:rsidR="00E25A5C" w:rsidRPr="00871E93" w14:paraId="68342D8E" w14:textId="77777777" w:rsidTr="00E61902">
        <w:tc>
          <w:tcPr>
            <w:tcW w:w="8925" w:type="dxa"/>
            <w:gridSpan w:val="2"/>
            <w:shd w:val="clear" w:color="auto" w:fill="0D0D0D" w:themeFill="text1" w:themeFillTint="F2"/>
          </w:tcPr>
          <w:p w14:paraId="745E7ED2" w14:textId="77777777" w:rsidR="00E25A5C" w:rsidRPr="00871E93" w:rsidRDefault="00E25A5C" w:rsidP="00E61902">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Imagen (fotografía, gráfica o ilustración)</w:t>
            </w:r>
          </w:p>
        </w:tc>
      </w:tr>
      <w:tr w:rsidR="00E25A5C" w:rsidRPr="00871E93" w14:paraId="1EC68021" w14:textId="77777777" w:rsidTr="00E61902">
        <w:tc>
          <w:tcPr>
            <w:tcW w:w="2410" w:type="dxa"/>
          </w:tcPr>
          <w:p w14:paraId="34C496C0"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Pr>
          <w:p w14:paraId="74D80862"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LE_10_02_IMG12</w:t>
            </w:r>
          </w:p>
        </w:tc>
      </w:tr>
      <w:tr w:rsidR="00E25A5C" w:rsidRPr="00871E93" w14:paraId="39848C71" w14:textId="77777777" w:rsidTr="00E61902">
        <w:tc>
          <w:tcPr>
            <w:tcW w:w="2410" w:type="dxa"/>
          </w:tcPr>
          <w:p w14:paraId="402E3473"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Pr>
          <w:p w14:paraId="479EFE09"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color w:val="000000"/>
                <w:sz w:val="24"/>
                <w:szCs w:val="24"/>
              </w:rPr>
              <w:t xml:space="preserve">Cinematógrafo </w:t>
            </w:r>
          </w:p>
        </w:tc>
      </w:tr>
      <w:tr w:rsidR="00E25A5C" w:rsidRPr="00871E93" w14:paraId="61CE7FC2" w14:textId="77777777" w:rsidTr="00E61902">
        <w:tc>
          <w:tcPr>
            <w:tcW w:w="2410" w:type="dxa"/>
          </w:tcPr>
          <w:p w14:paraId="2D0C977B" w14:textId="77777777" w:rsidR="00E25A5C" w:rsidRPr="00051EF6" w:rsidRDefault="00E25A5C" w:rsidP="00E61902">
            <w:pPr>
              <w:rPr>
                <w:rFonts w:ascii="Times New Roman" w:hAnsi="Times New Roman" w:cs="Times New Roman"/>
                <w:color w:val="000000"/>
                <w:sz w:val="24"/>
                <w:szCs w:val="24"/>
              </w:rPr>
            </w:pPr>
            <w:r w:rsidRPr="00051EF6">
              <w:rPr>
                <w:rFonts w:ascii="Times New Roman" w:hAnsi="Times New Roman" w:cs="Times New Roman"/>
                <w:b/>
                <w:color w:val="000000"/>
                <w:sz w:val="24"/>
                <w:szCs w:val="24"/>
              </w:rPr>
              <w:t>Código Shutterstock (o URL o la ruta en AulaPlaneta)</w:t>
            </w:r>
          </w:p>
        </w:tc>
        <w:tc>
          <w:tcPr>
            <w:tcW w:w="6515" w:type="dxa"/>
          </w:tcPr>
          <w:p w14:paraId="695E4D75" w14:textId="54DD0CBB" w:rsidR="00E25A5C" w:rsidRPr="00051EF6" w:rsidRDefault="00051EF6" w:rsidP="00051EF6">
            <w:pPr>
              <w:rPr>
                <w:rFonts w:ascii="Times New Roman" w:hAnsi="Times New Roman" w:cs="Times New Roman"/>
                <w:color w:val="000000"/>
                <w:sz w:val="24"/>
                <w:szCs w:val="24"/>
              </w:rPr>
            </w:pPr>
            <w:r w:rsidRPr="00051EF6">
              <w:rPr>
                <w:rStyle w:val="apple-converted-space"/>
                <w:rFonts w:ascii="Times New Roman" w:hAnsi="Times New Roman" w:cs="Times New Roman"/>
                <w:color w:val="B2B2B2"/>
                <w:sz w:val="24"/>
                <w:szCs w:val="24"/>
                <w:shd w:val="clear" w:color="auto" w:fill="222222"/>
              </w:rPr>
              <w:t> </w:t>
            </w:r>
            <w:hyperlink r:id="rId27" w:history="1">
              <w:r w:rsidRPr="00051EF6">
                <w:rPr>
                  <w:rStyle w:val="Hipervnculo"/>
                  <w:rFonts w:ascii="Times New Roman" w:hAnsi="Times New Roman" w:cs="Times New Roman"/>
                  <w:color w:val="C2E1ED"/>
                  <w:sz w:val="24"/>
                  <w:szCs w:val="24"/>
                  <w:shd w:val="clear" w:color="auto" w:fill="222222"/>
                </w:rPr>
                <w:t>94265770</w:t>
              </w:r>
            </w:hyperlink>
          </w:p>
        </w:tc>
      </w:tr>
      <w:tr w:rsidR="00E25A5C" w:rsidRPr="00871E93" w14:paraId="22FA06DE" w14:textId="77777777" w:rsidTr="00E61902">
        <w:tc>
          <w:tcPr>
            <w:tcW w:w="2410" w:type="dxa"/>
          </w:tcPr>
          <w:p w14:paraId="4A0811CA"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Pie de imagen</w:t>
            </w:r>
          </w:p>
        </w:tc>
        <w:tc>
          <w:tcPr>
            <w:tcW w:w="6515" w:type="dxa"/>
          </w:tcPr>
          <w:p w14:paraId="329F43D5"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color w:val="000000"/>
                <w:sz w:val="24"/>
                <w:szCs w:val="24"/>
              </w:rPr>
              <w:t xml:space="preserve">Cinematógrafo de 35 mm al proyectar un filme en un teatro de cine. </w:t>
            </w:r>
          </w:p>
        </w:tc>
      </w:tr>
    </w:tbl>
    <w:p w14:paraId="6CE626DF" w14:textId="77777777" w:rsidR="00E25A5C" w:rsidRPr="00871E93" w:rsidRDefault="00E25A5C" w:rsidP="00E25A5C">
      <w:pPr>
        <w:tabs>
          <w:tab w:val="left" w:pos="3057"/>
        </w:tabs>
        <w:spacing w:after="0"/>
        <w:rPr>
          <w:rFonts w:ascii="Times New Roman" w:hAnsi="Times New Roman" w:cs="Times New Roman"/>
          <w:b/>
          <w:sz w:val="24"/>
          <w:szCs w:val="24"/>
        </w:rPr>
      </w:pPr>
      <w:r w:rsidRPr="00871E93">
        <w:rPr>
          <w:rFonts w:ascii="Times New Roman" w:hAnsi="Times New Roman" w:cs="Times New Roman"/>
          <w:b/>
          <w:sz w:val="24"/>
          <w:szCs w:val="24"/>
        </w:rPr>
        <w:tab/>
      </w:r>
    </w:p>
    <w:p w14:paraId="546E2A01" w14:textId="601223FE" w:rsidR="00E25A5C" w:rsidRPr="00871E93" w:rsidRDefault="00E25A5C" w:rsidP="00E25A5C">
      <w:pPr>
        <w:pStyle w:val="u"/>
        <w:shd w:val="clear" w:color="auto" w:fill="FFFFFF"/>
        <w:spacing w:before="0" w:beforeAutospacing="0" w:after="0" w:afterAutospacing="0"/>
        <w:rPr>
          <w:rStyle w:val="apple-converted-space"/>
        </w:rPr>
      </w:pPr>
      <w:r w:rsidRPr="00871E93">
        <w:rPr>
          <w:rStyle w:val="un"/>
        </w:rPr>
        <w:t>El guion cinematográfico es un texto que define qué es lo que pasa en cada escena, qué se ve, qué dic</w:t>
      </w:r>
      <w:r w:rsidR="00A311E8">
        <w:rPr>
          <w:rStyle w:val="un"/>
        </w:rPr>
        <w:t>en los personajes, dónde sucede</w:t>
      </w:r>
      <w:r w:rsidRPr="00871E93">
        <w:rPr>
          <w:rStyle w:val="un"/>
        </w:rPr>
        <w:t xml:space="preserve"> y determina cómo se desarrolla la historia.</w:t>
      </w:r>
      <w:r w:rsidRPr="00871E93">
        <w:rPr>
          <w:rStyle w:val="apple-converted-space"/>
        </w:rPr>
        <w:t> </w:t>
      </w:r>
      <w:r w:rsidRPr="00871E93">
        <w:rPr>
          <w:rStyle w:val="un"/>
        </w:rPr>
        <w:t>Es decir, concreta la historia, los personajes, el espacio y el tiempo en el que se desarrollan los hechos.</w:t>
      </w:r>
      <w:r w:rsidRPr="00871E93">
        <w:t xml:space="preserve"> </w:t>
      </w:r>
      <w:r w:rsidRPr="00871E93">
        <w:rPr>
          <w:rStyle w:val="un"/>
        </w:rPr>
        <w:t xml:space="preserve">De este modo, el cine permitió revolucionar el lenguaje narrativo, puesto que las descripciones dejaban de tener la misma importancia pues recaían en el </w:t>
      </w:r>
      <w:r w:rsidRPr="00871E93">
        <w:rPr>
          <w:rStyle w:val="un"/>
          <w:b/>
        </w:rPr>
        <w:t>impacto</w:t>
      </w:r>
      <w:r w:rsidRPr="00871E93">
        <w:rPr>
          <w:rStyle w:val="un"/>
        </w:rPr>
        <w:t xml:space="preserve"> y </w:t>
      </w:r>
      <w:r w:rsidRPr="00871E93">
        <w:rPr>
          <w:rStyle w:val="un"/>
          <w:b/>
        </w:rPr>
        <w:t>narrativa visual</w:t>
      </w:r>
      <w:r w:rsidRPr="00871E93">
        <w:rPr>
          <w:rStyle w:val="un"/>
        </w:rPr>
        <w:t>.</w:t>
      </w:r>
      <w:r w:rsidRPr="00871E93">
        <w:rPr>
          <w:rStyle w:val="apple-converted-space"/>
        </w:rPr>
        <w:t> </w:t>
      </w:r>
    </w:p>
    <w:p w14:paraId="32FBBBF0" w14:textId="77777777" w:rsidR="00A311E8" w:rsidRDefault="00A311E8" w:rsidP="00E25A5C">
      <w:pPr>
        <w:pStyle w:val="u"/>
        <w:shd w:val="clear" w:color="auto" w:fill="FFFFFF"/>
        <w:spacing w:before="0" w:beforeAutospacing="0" w:after="0" w:afterAutospacing="0"/>
        <w:rPr>
          <w:rStyle w:val="un"/>
        </w:rPr>
      </w:pPr>
    </w:p>
    <w:p w14:paraId="214E3EE8" w14:textId="6414CB0B" w:rsidR="00E25A5C" w:rsidRPr="00871E93" w:rsidRDefault="006E41D1" w:rsidP="00E25A5C">
      <w:pPr>
        <w:pStyle w:val="u"/>
        <w:shd w:val="clear" w:color="auto" w:fill="FFFFFF"/>
        <w:spacing w:before="0" w:beforeAutospacing="0" w:after="0" w:afterAutospacing="0"/>
        <w:rPr>
          <w:rStyle w:val="un"/>
        </w:rPr>
      </w:pPr>
      <w:r>
        <w:rPr>
          <w:rStyle w:val="un"/>
        </w:rPr>
        <w:lastRenderedPageBreak/>
        <w:t>E</w:t>
      </w:r>
      <w:r w:rsidR="00E25A5C" w:rsidRPr="00871E93">
        <w:rPr>
          <w:rStyle w:val="un"/>
        </w:rPr>
        <w:t>n las películas, la figura del narrador cobró un nuevo significado</w:t>
      </w:r>
      <w:r w:rsidR="00764E3E">
        <w:rPr>
          <w:rStyle w:val="un"/>
        </w:rPr>
        <w:t>,</w:t>
      </w:r>
      <w:r w:rsidR="00E25A5C" w:rsidRPr="00871E93">
        <w:rPr>
          <w:rStyle w:val="un"/>
        </w:rPr>
        <w:t xml:space="preserve"> pues este podía transmitir un punto de vista u otro no solo con la palabra sino mediante las imágenes</w:t>
      </w:r>
      <w:r>
        <w:rPr>
          <w:rStyle w:val="un"/>
        </w:rPr>
        <w:t>,</w:t>
      </w:r>
      <w:r w:rsidR="00E25A5C" w:rsidRPr="00871E93">
        <w:rPr>
          <w:rStyle w:val="un"/>
        </w:rPr>
        <w:t xml:space="preserve"> a través del uso de distintos tipos de </w:t>
      </w:r>
      <w:r w:rsidR="00E25A5C" w:rsidRPr="00871E93">
        <w:rPr>
          <w:rStyle w:val="Textoennegrita"/>
          <w:rFonts w:eastAsiaTheme="minorEastAsia"/>
        </w:rPr>
        <w:t>plano</w:t>
      </w:r>
      <w:r w:rsidR="00E25A5C" w:rsidRPr="00871E93">
        <w:rPr>
          <w:rStyle w:val="apple-converted-space"/>
        </w:rPr>
        <w:t> </w:t>
      </w:r>
      <w:r w:rsidR="00E25A5C" w:rsidRPr="00871E93">
        <w:rPr>
          <w:rStyle w:val="un"/>
        </w:rPr>
        <w:t>(el enfoque determinado por parte de la cámara) según quisiera focalizar un aspecto u otro de la acción o de los personajes.</w:t>
      </w:r>
    </w:p>
    <w:p w14:paraId="51D01C41" w14:textId="77777777" w:rsidR="00E25A5C" w:rsidRPr="00871E93" w:rsidRDefault="00E25A5C" w:rsidP="00E25A5C">
      <w:pPr>
        <w:pStyle w:val="u"/>
        <w:shd w:val="clear" w:color="auto" w:fill="FFFFFF"/>
        <w:spacing w:before="0" w:beforeAutospacing="0" w:after="0" w:afterAutospacing="0"/>
        <w:jc w:val="both"/>
        <w:rPr>
          <w:rStyle w:val="un"/>
        </w:rPr>
      </w:pPr>
    </w:p>
    <w:tbl>
      <w:tblPr>
        <w:tblStyle w:val="Tablaconcuadrcula"/>
        <w:tblW w:w="0" w:type="auto"/>
        <w:tblLook w:val="04A0" w:firstRow="1" w:lastRow="0" w:firstColumn="1" w:lastColumn="0" w:noHBand="0" w:noVBand="1"/>
      </w:tblPr>
      <w:tblGrid>
        <w:gridCol w:w="2518"/>
        <w:gridCol w:w="6515"/>
      </w:tblGrid>
      <w:tr w:rsidR="00E25A5C" w:rsidRPr="00871E93" w14:paraId="102B5DB3" w14:textId="77777777" w:rsidTr="00E6190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7D8B883" w14:textId="77777777" w:rsidR="00E25A5C" w:rsidRPr="00871E93" w:rsidRDefault="00E25A5C" w:rsidP="00E61902">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Profundiza (recurso de exposición)</w:t>
            </w:r>
          </w:p>
        </w:tc>
      </w:tr>
      <w:tr w:rsidR="00E25A5C" w:rsidRPr="00871E93" w14:paraId="2FB4B887" w14:textId="77777777" w:rsidTr="00E6190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B642EA"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31EF42"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LE_10_02_REC240</w:t>
            </w:r>
          </w:p>
        </w:tc>
      </w:tr>
      <w:tr w:rsidR="00E25A5C" w:rsidRPr="00871E93" w14:paraId="405ECD0A" w14:textId="77777777" w:rsidTr="00E6190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17EF21"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DA7E6"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color w:val="000000"/>
                <w:sz w:val="24"/>
                <w:szCs w:val="24"/>
              </w:rPr>
              <w:t xml:space="preserve">El guion de cine y las series televisivas </w:t>
            </w:r>
          </w:p>
        </w:tc>
      </w:tr>
      <w:tr w:rsidR="00E25A5C" w:rsidRPr="00871E93" w14:paraId="6C10116C" w14:textId="77777777" w:rsidTr="00E6190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ECD21A"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44DE47" w14:textId="77777777" w:rsidR="00E25A5C" w:rsidRPr="00871E93" w:rsidRDefault="00E25A5C" w:rsidP="00E61902">
            <w:pPr>
              <w:shd w:val="clear" w:color="auto" w:fill="FFFFFF"/>
              <w:rPr>
                <w:rFonts w:ascii="Times New Roman" w:hAnsi="Times New Roman" w:cs="Times New Roman"/>
                <w:color w:val="000000"/>
                <w:sz w:val="24"/>
                <w:szCs w:val="24"/>
              </w:rPr>
            </w:pPr>
            <w:r w:rsidRPr="00871E93">
              <w:rPr>
                <w:rFonts w:ascii="Times New Roman" w:hAnsi="Times New Roman" w:cs="Times New Roman"/>
                <w:color w:val="000000"/>
                <w:sz w:val="24"/>
                <w:szCs w:val="24"/>
              </w:rPr>
              <w:t>Interactivo que sirve para analizar y reflexionar sobre las propiedades textuales y narrativas de los formatos cinematográficos</w:t>
            </w:r>
          </w:p>
        </w:tc>
      </w:tr>
    </w:tbl>
    <w:p w14:paraId="3F794EF3" w14:textId="77777777" w:rsidR="00E25A5C" w:rsidRPr="00871E93" w:rsidRDefault="00E25A5C" w:rsidP="00E25A5C">
      <w:pPr>
        <w:pStyle w:val="u"/>
        <w:shd w:val="clear" w:color="auto" w:fill="FFFFFF"/>
        <w:spacing w:before="0" w:beforeAutospacing="0" w:after="0" w:afterAutospacing="0"/>
        <w:jc w:val="both"/>
        <w:rPr>
          <w:rStyle w:val="un"/>
        </w:rPr>
      </w:pPr>
    </w:p>
    <w:tbl>
      <w:tblPr>
        <w:tblStyle w:val="Tablaconcuadrcula"/>
        <w:tblW w:w="0" w:type="auto"/>
        <w:tblLook w:val="04A0" w:firstRow="1" w:lastRow="0" w:firstColumn="1" w:lastColumn="0" w:noHBand="0" w:noVBand="1"/>
      </w:tblPr>
      <w:tblGrid>
        <w:gridCol w:w="2518"/>
        <w:gridCol w:w="6515"/>
      </w:tblGrid>
      <w:tr w:rsidR="00E25A5C" w:rsidRPr="00871E93" w14:paraId="636D3C5C" w14:textId="77777777" w:rsidTr="00E61902">
        <w:tc>
          <w:tcPr>
            <w:tcW w:w="9033" w:type="dxa"/>
            <w:gridSpan w:val="2"/>
            <w:shd w:val="clear" w:color="auto" w:fill="0D0D0D" w:themeFill="text1" w:themeFillTint="F2"/>
          </w:tcPr>
          <w:p w14:paraId="2BD69DB7" w14:textId="77777777" w:rsidR="00E25A5C" w:rsidRPr="00871E93" w:rsidRDefault="00E25A5C" w:rsidP="00E61902">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Imagen (fotografía, gráfica o ilustración)</w:t>
            </w:r>
          </w:p>
        </w:tc>
      </w:tr>
      <w:tr w:rsidR="00E25A5C" w:rsidRPr="00871E93" w14:paraId="237294E7" w14:textId="77777777" w:rsidTr="00E61902">
        <w:tc>
          <w:tcPr>
            <w:tcW w:w="2518" w:type="dxa"/>
          </w:tcPr>
          <w:p w14:paraId="70B18F2D"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Pr>
          <w:p w14:paraId="66CEB7EB"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LE_10_02_IMG13</w:t>
            </w:r>
          </w:p>
        </w:tc>
      </w:tr>
      <w:tr w:rsidR="00E25A5C" w:rsidRPr="00871E93" w14:paraId="1C0A8041" w14:textId="77777777" w:rsidTr="00E61902">
        <w:tc>
          <w:tcPr>
            <w:tcW w:w="2518" w:type="dxa"/>
          </w:tcPr>
          <w:p w14:paraId="7DC73649"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Pr>
          <w:p w14:paraId="5E7A7C96" w14:textId="154A6D91"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color w:val="000000"/>
                <w:sz w:val="24"/>
                <w:szCs w:val="24"/>
              </w:rPr>
              <w:t>Astronauta caminando so</w:t>
            </w:r>
            <w:r w:rsidR="00A26FA1">
              <w:rPr>
                <w:rFonts w:ascii="Times New Roman" w:hAnsi="Times New Roman" w:cs="Times New Roman"/>
                <w:color w:val="000000"/>
                <w:sz w:val="24"/>
                <w:szCs w:val="24"/>
              </w:rPr>
              <w:t>bre la Luna</w:t>
            </w:r>
          </w:p>
        </w:tc>
      </w:tr>
      <w:tr w:rsidR="00E25A5C" w:rsidRPr="00871E93" w14:paraId="5CAFFBA3" w14:textId="77777777" w:rsidTr="00E61902">
        <w:tc>
          <w:tcPr>
            <w:tcW w:w="2518" w:type="dxa"/>
          </w:tcPr>
          <w:p w14:paraId="59E6F775"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Código Shutterstock (o URL o la ruta en AulaPlaneta)</w:t>
            </w:r>
          </w:p>
        </w:tc>
        <w:tc>
          <w:tcPr>
            <w:tcW w:w="6515" w:type="dxa"/>
          </w:tcPr>
          <w:p w14:paraId="0CB0260A" w14:textId="77777777" w:rsidR="00E25A5C" w:rsidRPr="00871E93" w:rsidRDefault="009A4199" w:rsidP="00E61902">
            <w:pPr>
              <w:rPr>
                <w:rFonts w:ascii="Times New Roman" w:hAnsi="Times New Roman" w:cs="Times New Roman"/>
                <w:color w:val="000000"/>
                <w:sz w:val="24"/>
                <w:szCs w:val="24"/>
              </w:rPr>
            </w:pPr>
            <w:hyperlink r:id="rId28" w:history="1">
              <w:r w:rsidR="00E25A5C" w:rsidRPr="00871E93">
                <w:rPr>
                  <w:rStyle w:val="Hipervnculo"/>
                  <w:rFonts w:ascii="Times New Roman" w:hAnsi="Times New Roman" w:cs="Times New Roman"/>
                  <w:color w:val="C2E1ED"/>
                  <w:sz w:val="24"/>
                  <w:szCs w:val="24"/>
                  <w:shd w:val="clear" w:color="auto" w:fill="222222"/>
                </w:rPr>
                <w:t>360211214</w:t>
              </w:r>
            </w:hyperlink>
          </w:p>
        </w:tc>
      </w:tr>
      <w:tr w:rsidR="00E25A5C" w:rsidRPr="00871E93" w14:paraId="6FCC4258" w14:textId="77777777" w:rsidTr="00E61902">
        <w:trPr>
          <w:trHeight w:val="1377"/>
        </w:trPr>
        <w:tc>
          <w:tcPr>
            <w:tcW w:w="2518" w:type="dxa"/>
          </w:tcPr>
          <w:p w14:paraId="66558A48"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Pie de imagen</w:t>
            </w:r>
          </w:p>
        </w:tc>
        <w:tc>
          <w:tcPr>
            <w:tcW w:w="6515" w:type="dxa"/>
          </w:tcPr>
          <w:p w14:paraId="7AA6E5D6" w14:textId="0CBE4150" w:rsidR="00E25A5C" w:rsidRPr="00871E93" w:rsidRDefault="00E25A5C" w:rsidP="00764E3E">
            <w:pPr>
              <w:rPr>
                <w:rFonts w:ascii="Times New Roman" w:hAnsi="Times New Roman" w:cs="Times New Roman"/>
                <w:color w:val="000000"/>
                <w:sz w:val="24"/>
                <w:szCs w:val="24"/>
              </w:rPr>
            </w:pPr>
            <w:r w:rsidRPr="00871E93">
              <w:rPr>
                <w:rFonts w:ascii="Times New Roman" w:hAnsi="Times New Roman" w:cs="Times New Roman"/>
                <w:color w:val="000000"/>
                <w:sz w:val="24"/>
                <w:szCs w:val="24"/>
              </w:rPr>
              <w:t xml:space="preserve">La importancia del guion trasciende la mera historia. Va más allá de contar algunos hechos, pues se vincula con otras áreas como la fantasía, lo social, lo histórico, lo político y para el caso de estos ejemplos, la ciencia. </w:t>
            </w:r>
            <w:r w:rsidR="00764E3E">
              <w:rPr>
                <w:rFonts w:ascii="Times New Roman" w:hAnsi="Times New Roman" w:cs="Times New Roman"/>
                <w:color w:val="000000"/>
                <w:sz w:val="24"/>
                <w:szCs w:val="24"/>
              </w:rPr>
              <w:t>L</w:t>
            </w:r>
            <w:r w:rsidRPr="00871E93">
              <w:rPr>
                <w:rFonts w:ascii="Times New Roman" w:hAnsi="Times New Roman" w:cs="Times New Roman"/>
                <w:color w:val="000000"/>
                <w:sz w:val="24"/>
                <w:szCs w:val="24"/>
              </w:rPr>
              <w:t>os guiones de</w:t>
            </w:r>
            <w:r w:rsidRPr="00871E93">
              <w:rPr>
                <w:rFonts w:ascii="Times New Roman" w:hAnsi="Times New Roman" w:cs="Times New Roman"/>
                <w:i/>
                <w:color w:val="000000"/>
                <w:sz w:val="24"/>
                <w:szCs w:val="24"/>
              </w:rPr>
              <w:t xml:space="preserve"> 2001: Odisea del Espacio </w:t>
            </w:r>
            <w:r w:rsidRPr="00871E93">
              <w:rPr>
                <w:rFonts w:ascii="Times New Roman" w:hAnsi="Times New Roman" w:cs="Times New Roman"/>
                <w:color w:val="000000"/>
                <w:sz w:val="24"/>
                <w:szCs w:val="24"/>
              </w:rPr>
              <w:t>del director Stanley Kubrick</w:t>
            </w:r>
            <w:r w:rsidRPr="00871E93">
              <w:rPr>
                <w:rFonts w:ascii="Times New Roman" w:hAnsi="Times New Roman" w:cs="Times New Roman"/>
                <w:i/>
                <w:color w:val="000000"/>
                <w:sz w:val="24"/>
                <w:szCs w:val="24"/>
              </w:rPr>
              <w:t xml:space="preserve"> </w:t>
            </w:r>
            <w:r w:rsidRPr="00871E93">
              <w:rPr>
                <w:rFonts w:ascii="Times New Roman" w:hAnsi="Times New Roman" w:cs="Times New Roman"/>
                <w:color w:val="000000"/>
                <w:sz w:val="24"/>
                <w:szCs w:val="24"/>
              </w:rPr>
              <w:t>(1968) [</w:t>
            </w:r>
            <w:hyperlink r:id="rId29" w:history="1">
              <w:r w:rsidRPr="00871E93">
                <w:rPr>
                  <w:rStyle w:val="Hipervnculo"/>
                  <w:rFonts w:ascii="Times New Roman" w:hAnsi="Times New Roman" w:cs="Times New Roman"/>
                  <w:sz w:val="24"/>
                  <w:szCs w:val="24"/>
                </w:rPr>
                <w:t>VER</w:t>
              </w:r>
            </w:hyperlink>
            <w:r w:rsidRPr="00871E93">
              <w:rPr>
                <w:rFonts w:ascii="Times New Roman" w:hAnsi="Times New Roman" w:cs="Times New Roman"/>
                <w:color w:val="000000"/>
                <w:sz w:val="24"/>
                <w:szCs w:val="24"/>
              </w:rPr>
              <w:t xml:space="preserve">] e </w:t>
            </w:r>
            <w:r w:rsidRPr="00871E93">
              <w:rPr>
                <w:rFonts w:ascii="Times New Roman" w:hAnsi="Times New Roman" w:cs="Times New Roman"/>
                <w:i/>
                <w:color w:val="000000"/>
                <w:sz w:val="24"/>
                <w:szCs w:val="24"/>
              </w:rPr>
              <w:t>Interstellar</w:t>
            </w:r>
            <w:r w:rsidRPr="00871E93">
              <w:rPr>
                <w:rFonts w:ascii="Times New Roman" w:hAnsi="Times New Roman" w:cs="Times New Roman"/>
                <w:color w:val="000000"/>
                <w:sz w:val="24"/>
                <w:szCs w:val="24"/>
              </w:rPr>
              <w:t xml:space="preserve"> de Cristopher Nolan </w:t>
            </w:r>
            <w:r w:rsidR="006E41D1" w:rsidRPr="00871E93">
              <w:rPr>
                <w:rFonts w:ascii="Times New Roman" w:hAnsi="Times New Roman" w:cs="Times New Roman"/>
                <w:color w:val="000000"/>
                <w:sz w:val="24"/>
                <w:szCs w:val="24"/>
              </w:rPr>
              <w:t xml:space="preserve">(2014) </w:t>
            </w:r>
            <w:r w:rsidRPr="00871E93">
              <w:rPr>
                <w:rFonts w:ascii="Times New Roman" w:hAnsi="Times New Roman" w:cs="Times New Roman"/>
                <w:color w:val="000000"/>
                <w:sz w:val="24"/>
                <w:szCs w:val="24"/>
              </w:rPr>
              <w:t>[</w:t>
            </w:r>
            <w:hyperlink r:id="rId30" w:history="1">
              <w:r w:rsidRPr="00871E93">
                <w:rPr>
                  <w:rStyle w:val="Hipervnculo"/>
                  <w:rFonts w:ascii="Times New Roman" w:hAnsi="Times New Roman" w:cs="Times New Roman"/>
                  <w:sz w:val="24"/>
                  <w:szCs w:val="24"/>
                </w:rPr>
                <w:t>VER</w:t>
              </w:r>
            </w:hyperlink>
            <w:r w:rsidRPr="00871E93">
              <w:rPr>
                <w:rFonts w:ascii="Times New Roman" w:hAnsi="Times New Roman" w:cs="Times New Roman"/>
                <w:color w:val="000000"/>
                <w:sz w:val="24"/>
                <w:szCs w:val="24"/>
              </w:rPr>
              <w:t>]</w:t>
            </w:r>
            <w:r w:rsidR="006E41D1">
              <w:rPr>
                <w:rFonts w:ascii="Times New Roman" w:hAnsi="Times New Roman" w:cs="Times New Roman"/>
                <w:color w:val="000000"/>
                <w:sz w:val="24"/>
                <w:szCs w:val="24"/>
              </w:rPr>
              <w:t xml:space="preserve"> </w:t>
            </w:r>
            <w:r w:rsidRPr="00871E93">
              <w:rPr>
                <w:rFonts w:ascii="Times New Roman" w:hAnsi="Times New Roman" w:cs="Times New Roman"/>
                <w:color w:val="000000"/>
                <w:sz w:val="24"/>
                <w:szCs w:val="24"/>
              </w:rPr>
              <w:t xml:space="preserve">toman elementos científicos para explicarlos. Para el primer caso, nos encontramos con un guion que fue creado en paralelo con la novela del mismo nombre escrita por Arthur C. Clarke. En el segundo, el guion está basado en temas discutidos actualmente por astrónomos y físicos como los agujeros negros, los viajes en el cosmos y las realidades paralelas, también relatados con base en el libro del físico Kip Thorne. </w:t>
            </w:r>
          </w:p>
        </w:tc>
      </w:tr>
    </w:tbl>
    <w:p w14:paraId="0A1A10B3" w14:textId="77777777" w:rsidR="00E25A5C" w:rsidRPr="00871E93" w:rsidRDefault="00E25A5C" w:rsidP="00E25A5C">
      <w:pPr>
        <w:tabs>
          <w:tab w:val="right" w:pos="8498"/>
        </w:tabs>
        <w:spacing w:after="0"/>
        <w:rPr>
          <w:rFonts w:ascii="Times New Roman" w:hAnsi="Times New Roman" w:cs="Times New Roman"/>
          <w:b/>
          <w:sz w:val="24"/>
          <w:szCs w:val="24"/>
        </w:rPr>
      </w:pPr>
    </w:p>
    <w:p w14:paraId="24FF57B4" w14:textId="1255874B" w:rsidR="00E25A5C" w:rsidRPr="00871E93" w:rsidRDefault="00E25A5C" w:rsidP="00E25A5C">
      <w:pPr>
        <w:pStyle w:val="u"/>
        <w:shd w:val="clear" w:color="auto" w:fill="FFFFFF"/>
        <w:spacing w:before="0" w:beforeAutospacing="0" w:after="0" w:afterAutospacing="0"/>
        <w:rPr>
          <w:rStyle w:val="un"/>
        </w:rPr>
      </w:pPr>
      <w:r w:rsidRPr="00871E93">
        <w:rPr>
          <w:rStyle w:val="un"/>
        </w:rPr>
        <w:t xml:space="preserve">En el discurso narrativo </w:t>
      </w:r>
      <w:r w:rsidR="006E41D1">
        <w:rPr>
          <w:rStyle w:val="un"/>
        </w:rPr>
        <w:t>audiovisual</w:t>
      </w:r>
      <w:r w:rsidRPr="00871E93">
        <w:rPr>
          <w:rStyle w:val="un"/>
        </w:rPr>
        <w:t xml:space="preserve"> se imprimen, a través de la imagen y el sonido, valores prop</w:t>
      </w:r>
      <w:r w:rsidR="006E41D1">
        <w:rPr>
          <w:rStyle w:val="un"/>
        </w:rPr>
        <w:t>ios de discursos descriptivos. P</w:t>
      </w:r>
      <w:r w:rsidRPr="00871E93">
        <w:rPr>
          <w:rStyle w:val="un"/>
        </w:rPr>
        <w:t>or ejemplo, mostrar las emociones de los personajes</w:t>
      </w:r>
      <w:r w:rsidR="006E41D1">
        <w:rPr>
          <w:rStyle w:val="un"/>
        </w:rPr>
        <w:t xml:space="preserve">. También puede tener elementos </w:t>
      </w:r>
      <w:r w:rsidRPr="00871E93">
        <w:rPr>
          <w:rStyle w:val="un"/>
        </w:rPr>
        <w:t>persuasivos como la música</w:t>
      </w:r>
      <w:r w:rsidR="006E41D1">
        <w:rPr>
          <w:rStyle w:val="un"/>
        </w:rPr>
        <w:t>,</w:t>
      </w:r>
      <w:r w:rsidRPr="00871E93">
        <w:rPr>
          <w:rStyle w:val="un"/>
        </w:rPr>
        <w:t xml:space="preserve"> que </w:t>
      </w:r>
      <w:r w:rsidR="006E41D1">
        <w:rPr>
          <w:rStyle w:val="un"/>
        </w:rPr>
        <w:t>puede transmitir</w:t>
      </w:r>
      <w:r w:rsidRPr="00871E93">
        <w:rPr>
          <w:rStyle w:val="un"/>
        </w:rPr>
        <w:t xml:space="preserve"> terror, dulzura,</w:t>
      </w:r>
      <w:r w:rsidR="006E41D1">
        <w:rPr>
          <w:rStyle w:val="un"/>
        </w:rPr>
        <w:t xml:space="preserve"> ira, compasión, tristeza, etc. A este aspecto se le conoce</w:t>
      </w:r>
      <w:r w:rsidRPr="00871E93">
        <w:rPr>
          <w:rStyle w:val="un"/>
        </w:rPr>
        <w:t xml:space="preserve"> como </w:t>
      </w:r>
      <w:r w:rsidRPr="00871E93">
        <w:rPr>
          <w:rStyle w:val="un"/>
          <w:b/>
        </w:rPr>
        <w:t>soundtrack.</w:t>
      </w:r>
      <w:r w:rsidRPr="00871E93">
        <w:rPr>
          <w:rStyle w:val="un"/>
        </w:rPr>
        <w:t xml:space="preserve"> Al igual que en un texto literario, un guionista cinematográfico utilizará todos los elementos a su alcance para narrar una historia:</w:t>
      </w:r>
    </w:p>
    <w:p w14:paraId="72D46277" w14:textId="7633FC9E" w:rsidR="00E25A5C" w:rsidRPr="00871E93" w:rsidRDefault="00E25A5C" w:rsidP="00E25A5C">
      <w:pPr>
        <w:pStyle w:val="u"/>
        <w:numPr>
          <w:ilvl w:val="0"/>
          <w:numId w:val="24"/>
        </w:numPr>
        <w:shd w:val="clear" w:color="auto" w:fill="FFFFFF"/>
        <w:spacing w:before="0" w:beforeAutospacing="0" w:after="0" w:afterAutospacing="0"/>
        <w:rPr>
          <w:rStyle w:val="un"/>
        </w:rPr>
      </w:pPr>
      <w:r w:rsidRPr="00871E93">
        <w:rPr>
          <w:rStyle w:val="un"/>
        </w:rPr>
        <w:t>La imagen</w:t>
      </w:r>
    </w:p>
    <w:p w14:paraId="58D25369" w14:textId="436F3854" w:rsidR="00E25A5C" w:rsidRPr="00871E93" w:rsidRDefault="00E25A5C" w:rsidP="00E25A5C">
      <w:pPr>
        <w:pStyle w:val="u"/>
        <w:numPr>
          <w:ilvl w:val="0"/>
          <w:numId w:val="24"/>
        </w:numPr>
        <w:shd w:val="clear" w:color="auto" w:fill="FFFFFF"/>
        <w:spacing w:before="0" w:beforeAutospacing="0" w:after="0" w:afterAutospacing="0"/>
        <w:rPr>
          <w:rStyle w:val="un"/>
        </w:rPr>
      </w:pPr>
      <w:r w:rsidRPr="00871E93">
        <w:rPr>
          <w:rStyle w:val="un"/>
        </w:rPr>
        <w:t>El sonido</w:t>
      </w:r>
    </w:p>
    <w:p w14:paraId="17D6B771" w14:textId="1CD0BCF8" w:rsidR="00E25A5C" w:rsidRPr="00871E93" w:rsidRDefault="00E25A5C" w:rsidP="00E25A5C">
      <w:pPr>
        <w:pStyle w:val="u"/>
        <w:numPr>
          <w:ilvl w:val="0"/>
          <w:numId w:val="24"/>
        </w:numPr>
        <w:shd w:val="clear" w:color="auto" w:fill="FFFFFF"/>
        <w:spacing w:before="0" w:beforeAutospacing="0" w:after="0" w:afterAutospacing="0"/>
        <w:rPr>
          <w:rStyle w:val="un"/>
        </w:rPr>
      </w:pPr>
      <w:r w:rsidRPr="00871E93">
        <w:rPr>
          <w:rStyle w:val="un"/>
        </w:rPr>
        <w:t>La locución</w:t>
      </w:r>
    </w:p>
    <w:p w14:paraId="23482ACA" w14:textId="0EEE3064" w:rsidR="00E25A5C" w:rsidRPr="00871E93" w:rsidRDefault="00E25A5C" w:rsidP="00E25A5C">
      <w:pPr>
        <w:pStyle w:val="u"/>
        <w:numPr>
          <w:ilvl w:val="0"/>
          <w:numId w:val="24"/>
        </w:numPr>
        <w:shd w:val="clear" w:color="auto" w:fill="FFFFFF"/>
        <w:spacing w:before="0" w:beforeAutospacing="0" w:after="0" w:afterAutospacing="0"/>
        <w:rPr>
          <w:rStyle w:val="un"/>
        </w:rPr>
      </w:pPr>
      <w:r w:rsidRPr="00871E93">
        <w:rPr>
          <w:rStyle w:val="un"/>
        </w:rPr>
        <w:t>La estructura</w:t>
      </w:r>
    </w:p>
    <w:p w14:paraId="229E5ED4" w14:textId="62C32BF1" w:rsidR="00E25A5C" w:rsidRPr="00871E93" w:rsidRDefault="00E25A5C" w:rsidP="00E25A5C">
      <w:pPr>
        <w:pStyle w:val="u"/>
        <w:numPr>
          <w:ilvl w:val="0"/>
          <w:numId w:val="24"/>
        </w:numPr>
        <w:shd w:val="clear" w:color="auto" w:fill="FFFFFF"/>
        <w:spacing w:before="0" w:beforeAutospacing="0" w:after="0" w:afterAutospacing="0"/>
        <w:rPr>
          <w:rStyle w:val="un"/>
        </w:rPr>
      </w:pPr>
      <w:r w:rsidRPr="00871E93">
        <w:rPr>
          <w:rStyle w:val="un"/>
        </w:rPr>
        <w:t>Los elementos que dan continuidad a la narración</w:t>
      </w:r>
    </w:p>
    <w:p w14:paraId="30A89D85" w14:textId="74799E8E" w:rsidR="00E25A5C" w:rsidRPr="00871E93" w:rsidRDefault="00E25A5C" w:rsidP="00E25A5C">
      <w:pPr>
        <w:pStyle w:val="u"/>
        <w:numPr>
          <w:ilvl w:val="0"/>
          <w:numId w:val="24"/>
        </w:numPr>
        <w:shd w:val="clear" w:color="auto" w:fill="FFFFFF"/>
        <w:spacing w:before="0" w:beforeAutospacing="0" w:after="0" w:afterAutospacing="0"/>
        <w:rPr>
          <w:rStyle w:val="un"/>
        </w:rPr>
      </w:pPr>
      <w:r w:rsidRPr="00871E93">
        <w:rPr>
          <w:rStyle w:val="un"/>
        </w:rPr>
        <w:t>La fotografía</w:t>
      </w:r>
    </w:p>
    <w:p w14:paraId="4FAFBB20" w14:textId="78C49DE6" w:rsidR="00E25A5C" w:rsidRPr="00871E93" w:rsidRDefault="00E25A5C" w:rsidP="00E25A5C">
      <w:pPr>
        <w:pStyle w:val="u"/>
        <w:numPr>
          <w:ilvl w:val="0"/>
          <w:numId w:val="24"/>
        </w:numPr>
        <w:shd w:val="clear" w:color="auto" w:fill="FFFFFF"/>
        <w:spacing w:before="0" w:beforeAutospacing="0" w:after="0" w:afterAutospacing="0"/>
        <w:rPr>
          <w:rStyle w:val="un"/>
        </w:rPr>
      </w:pPr>
      <w:r w:rsidRPr="00871E93">
        <w:rPr>
          <w:rStyle w:val="un"/>
        </w:rPr>
        <w:t>Las locaciones</w:t>
      </w:r>
    </w:p>
    <w:p w14:paraId="23AAA33A" w14:textId="77777777" w:rsidR="00E25A5C" w:rsidRPr="00871E93" w:rsidRDefault="00E25A5C" w:rsidP="00E25A5C">
      <w:pPr>
        <w:tabs>
          <w:tab w:val="right" w:pos="8498"/>
        </w:tabs>
        <w:spacing w:after="0"/>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15"/>
      </w:tblGrid>
      <w:tr w:rsidR="00E25A5C" w:rsidRPr="00871E93" w14:paraId="3A5775C5" w14:textId="77777777" w:rsidTr="00E61902">
        <w:tc>
          <w:tcPr>
            <w:tcW w:w="9033" w:type="dxa"/>
            <w:gridSpan w:val="2"/>
            <w:shd w:val="clear" w:color="auto" w:fill="0D0D0D" w:themeFill="text1" w:themeFillTint="F2"/>
          </w:tcPr>
          <w:p w14:paraId="6444B16C" w14:textId="77777777" w:rsidR="00E25A5C" w:rsidRPr="00871E93" w:rsidRDefault="00E25A5C" w:rsidP="00E61902">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lastRenderedPageBreak/>
              <w:t>Imagen (fotografía, gráfica o ilustración)</w:t>
            </w:r>
          </w:p>
        </w:tc>
      </w:tr>
      <w:tr w:rsidR="00E25A5C" w:rsidRPr="00871E93" w14:paraId="7DE247BD" w14:textId="77777777" w:rsidTr="00E61902">
        <w:tc>
          <w:tcPr>
            <w:tcW w:w="2518" w:type="dxa"/>
          </w:tcPr>
          <w:p w14:paraId="484DD1DF"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Pr>
          <w:p w14:paraId="6C79208A"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LE_10_02_IMG14</w:t>
            </w:r>
          </w:p>
        </w:tc>
      </w:tr>
      <w:tr w:rsidR="00E25A5C" w:rsidRPr="00871E93" w14:paraId="7DBBAB45" w14:textId="77777777" w:rsidTr="00E61902">
        <w:tc>
          <w:tcPr>
            <w:tcW w:w="2518" w:type="dxa"/>
          </w:tcPr>
          <w:p w14:paraId="6CE7165E"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Pr>
          <w:p w14:paraId="785205F6" w14:textId="562CDC14" w:rsidR="00E25A5C" w:rsidRPr="00871E93" w:rsidRDefault="006E41D1" w:rsidP="00E61902">
            <w:pPr>
              <w:rPr>
                <w:rFonts w:ascii="Times New Roman" w:hAnsi="Times New Roman" w:cs="Times New Roman"/>
                <w:color w:val="000000"/>
                <w:sz w:val="24"/>
                <w:szCs w:val="24"/>
              </w:rPr>
            </w:pPr>
            <w:r>
              <w:rPr>
                <w:rFonts w:ascii="Times New Roman" w:hAnsi="Times New Roman" w:cs="Times New Roman"/>
                <w:color w:val="000000"/>
                <w:sz w:val="24"/>
                <w:szCs w:val="24"/>
              </w:rPr>
              <w:t>Camarógrafo grabando</w:t>
            </w:r>
          </w:p>
        </w:tc>
      </w:tr>
      <w:tr w:rsidR="00E25A5C" w:rsidRPr="00871E93" w14:paraId="02BB354C" w14:textId="77777777" w:rsidTr="00E61902">
        <w:tc>
          <w:tcPr>
            <w:tcW w:w="2518" w:type="dxa"/>
          </w:tcPr>
          <w:p w14:paraId="23A66E7A"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Código Shutterstock (o URL o la ruta en AulaPlaneta)</w:t>
            </w:r>
          </w:p>
        </w:tc>
        <w:tc>
          <w:tcPr>
            <w:tcW w:w="6515" w:type="dxa"/>
          </w:tcPr>
          <w:p w14:paraId="42E91443" w14:textId="77777777" w:rsidR="00E25A5C" w:rsidRPr="00871E93" w:rsidRDefault="009A4199" w:rsidP="00E61902">
            <w:pPr>
              <w:rPr>
                <w:rFonts w:ascii="Times New Roman" w:hAnsi="Times New Roman" w:cs="Times New Roman"/>
                <w:color w:val="000000"/>
                <w:sz w:val="24"/>
                <w:szCs w:val="24"/>
              </w:rPr>
            </w:pPr>
            <w:hyperlink r:id="rId31" w:history="1">
              <w:r w:rsidR="00E25A5C" w:rsidRPr="00871E93">
                <w:rPr>
                  <w:rStyle w:val="Hipervnculo"/>
                  <w:rFonts w:ascii="Times New Roman" w:hAnsi="Times New Roman" w:cs="Times New Roman"/>
                  <w:sz w:val="24"/>
                  <w:szCs w:val="24"/>
                </w:rPr>
                <w:t>215241616</w:t>
              </w:r>
            </w:hyperlink>
          </w:p>
        </w:tc>
      </w:tr>
      <w:tr w:rsidR="00E25A5C" w:rsidRPr="00871E93" w14:paraId="224DDEFD" w14:textId="77777777" w:rsidTr="00E61902">
        <w:tc>
          <w:tcPr>
            <w:tcW w:w="2518" w:type="dxa"/>
          </w:tcPr>
          <w:p w14:paraId="62F847C0"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Pie de imagen</w:t>
            </w:r>
          </w:p>
        </w:tc>
        <w:tc>
          <w:tcPr>
            <w:tcW w:w="6515" w:type="dxa"/>
          </w:tcPr>
          <w:p w14:paraId="69E571DB" w14:textId="77777777" w:rsidR="00E25A5C" w:rsidRPr="00871E93" w:rsidRDefault="00E25A5C" w:rsidP="00E61902">
            <w:pPr>
              <w:jc w:val="both"/>
              <w:rPr>
                <w:rFonts w:ascii="Times New Roman" w:hAnsi="Times New Roman" w:cs="Times New Roman"/>
                <w:color w:val="000000"/>
                <w:sz w:val="24"/>
                <w:szCs w:val="24"/>
              </w:rPr>
            </w:pPr>
            <w:r w:rsidRPr="00871E93">
              <w:rPr>
                <w:rFonts w:ascii="Times New Roman" w:hAnsi="Times New Roman" w:cs="Times New Roman"/>
                <w:color w:val="000000"/>
                <w:sz w:val="24"/>
                <w:szCs w:val="24"/>
              </w:rPr>
              <w:t xml:space="preserve">Los planos han ido cambiando con los avances tecnológicos y la maestría de quienes desempeñan esta labor. Hoy nos encontramos con los planos secuencia, es decir, sin cortes entre escenas o con escenas extendidas por completo. Dos buenos ejemplos son las películas </w:t>
            </w:r>
            <w:r w:rsidRPr="00871E93">
              <w:rPr>
                <w:rFonts w:ascii="Times New Roman" w:hAnsi="Times New Roman" w:cs="Times New Roman"/>
                <w:i/>
                <w:color w:val="000000"/>
                <w:sz w:val="24"/>
                <w:szCs w:val="24"/>
              </w:rPr>
              <w:t xml:space="preserve">Gravedad </w:t>
            </w:r>
            <w:r w:rsidRPr="00871E93">
              <w:rPr>
                <w:rFonts w:ascii="Times New Roman" w:hAnsi="Times New Roman" w:cs="Times New Roman"/>
                <w:color w:val="000000"/>
                <w:sz w:val="24"/>
                <w:szCs w:val="24"/>
              </w:rPr>
              <w:t>(2013) dirigida por el mexicano Alfonso Cuarón [</w:t>
            </w:r>
            <w:hyperlink r:id="rId32" w:history="1">
              <w:r w:rsidRPr="00871E93">
                <w:rPr>
                  <w:rStyle w:val="Hipervnculo"/>
                  <w:rFonts w:ascii="Times New Roman" w:hAnsi="Times New Roman" w:cs="Times New Roman"/>
                  <w:sz w:val="24"/>
                  <w:szCs w:val="24"/>
                </w:rPr>
                <w:t>VER</w:t>
              </w:r>
            </w:hyperlink>
            <w:r w:rsidRPr="00871E93">
              <w:rPr>
                <w:rFonts w:ascii="Times New Roman" w:hAnsi="Times New Roman" w:cs="Times New Roman"/>
                <w:color w:val="000000"/>
                <w:sz w:val="24"/>
                <w:szCs w:val="24"/>
              </w:rPr>
              <w:t xml:space="preserve">] y </w:t>
            </w:r>
            <w:r w:rsidRPr="00871E93">
              <w:rPr>
                <w:rFonts w:ascii="Times New Roman" w:hAnsi="Times New Roman" w:cs="Times New Roman"/>
                <w:i/>
                <w:color w:val="000000"/>
                <w:sz w:val="24"/>
                <w:szCs w:val="24"/>
              </w:rPr>
              <w:t xml:space="preserve">Birdman </w:t>
            </w:r>
            <w:r w:rsidRPr="00871E93">
              <w:rPr>
                <w:rFonts w:ascii="Times New Roman" w:hAnsi="Times New Roman" w:cs="Times New Roman"/>
                <w:color w:val="000000"/>
                <w:sz w:val="24"/>
                <w:szCs w:val="24"/>
              </w:rPr>
              <w:t>(2014) dirigida por el también mexicano Alejandro González Iñárritu [</w:t>
            </w:r>
            <w:hyperlink r:id="rId33" w:history="1">
              <w:r w:rsidRPr="00871E93">
                <w:rPr>
                  <w:rStyle w:val="Hipervnculo"/>
                  <w:rFonts w:ascii="Times New Roman" w:hAnsi="Times New Roman" w:cs="Times New Roman"/>
                  <w:sz w:val="24"/>
                  <w:szCs w:val="24"/>
                </w:rPr>
                <w:t>VER</w:t>
              </w:r>
            </w:hyperlink>
            <w:r w:rsidRPr="00871E93">
              <w:rPr>
                <w:rFonts w:ascii="Times New Roman" w:hAnsi="Times New Roman" w:cs="Times New Roman"/>
                <w:color w:val="000000"/>
                <w:sz w:val="24"/>
                <w:szCs w:val="24"/>
              </w:rPr>
              <w:t xml:space="preserve">]. La espectacularidad de </w:t>
            </w:r>
            <w:r w:rsidRPr="00871E93">
              <w:rPr>
                <w:rFonts w:ascii="Times New Roman" w:hAnsi="Times New Roman" w:cs="Times New Roman"/>
                <w:i/>
                <w:color w:val="000000"/>
                <w:sz w:val="24"/>
                <w:szCs w:val="24"/>
              </w:rPr>
              <w:t>Birdman</w:t>
            </w:r>
            <w:r w:rsidRPr="00871E93">
              <w:rPr>
                <w:rFonts w:ascii="Times New Roman" w:hAnsi="Times New Roman" w:cs="Times New Roman"/>
                <w:color w:val="000000"/>
                <w:sz w:val="24"/>
                <w:szCs w:val="24"/>
              </w:rPr>
              <w:t xml:space="preserve"> muestra un plano secuencia total, es decir, la película es un solo plano. </w:t>
            </w:r>
          </w:p>
        </w:tc>
      </w:tr>
    </w:tbl>
    <w:p w14:paraId="4E433165" w14:textId="77777777" w:rsidR="006E41D1" w:rsidRDefault="006E41D1" w:rsidP="00E25A5C">
      <w:pPr>
        <w:pStyle w:val="u"/>
        <w:shd w:val="clear" w:color="auto" w:fill="FFFFFF"/>
        <w:spacing w:before="0" w:beforeAutospacing="0" w:after="0" w:afterAutospacing="0"/>
        <w:rPr>
          <w:rStyle w:val="un"/>
        </w:rPr>
      </w:pPr>
    </w:p>
    <w:p w14:paraId="20705020" w14:textId="29EA8B8C" w:rsidR="00E25A5C" w:rsidRPr="00871E93" w:rsidRDefault="00E25A5C" w:rsidP="00E25A5C">
      <w:pPr>
        <w:pStyle w:val="u"/>
        <w:shd w:val="clear" w:color="auto" w:fill="FFFFFF"/>
        <w:spacing w:before="0" w:beforeAutospacing="0" w:after="0" w:afterAutospacing="0"/>
        <w:rPr>
          <w:rStyle w:val="un"/>
        </w:rPr>
      </w:pPr>
      <w:r w:rsidRPr="00871E93">
        <w:rPr>
          <w:rStyle w:val="un"/>
        </w:rPr>
        <w:t>A la hora de rodar un largometraje u otro tipo de producciones no es suficiente con redactar un guion cinematográfico sino que este debe ir acompañado de otros textos de soporte como:</w:t>
      </w:r>
    </w:p>
    <w:p w14:paraId="0FBEA8A8" w14:textId="77777777" w:rsidR="00E25A5C" w:rsidRPr="00871E93" w:rsidRDefault="00E25A5C" w:rsidP="00E25A5C">
      <w:pPr>
        <w:pStyle w:val="u"/>
        <w:shd w:val="clear" w:color="auto" w:fill="FFFFFF"/>
        <w:spacing w:before="0" w:beforeAutospacing="0" w:after="0" w:afterAutospacing="0"/>
      </w:pPr>
    </w:p>
    <w:p w14:paraId="2058DE05" w14:textId="25F8519A" w:rsidR="00E25A5C" w:rsidRPr="00871E93" w:rsidRDefault="00E25A5C" w:rsidP="00E25A5C">
      <w:pPr>
        <w:numPr>
          <w:ilvl w:val="0"/>
          <w:numId w:val="23"/>
        </w:numPr>
        <w:shd w:val="clear" w:color="auto" w:fill="FFFFFF"/>
        <w:spacing w:after="0" w:line="240" w:lineRule="auto"/>
        <w:ind w:left="300"/>
        <w:rPr>
          <w:rFonts w:ascii="Times New Roman" w:hAnsi="Times New Roman" w:cs="Times New Roman"/>
          <w:sz w:val="24"/>
          <w:szCs w:val="24"/>
        </w:rPr>
      </w:pPr>
      <w:r w:rsidRPr="00871E93">
        <w:rPr>
          <w:rStyle w:val="un"/>
          <w:rFonts w:ascii="Times New Roman" w:hAnsi="Times New Roman" w:cs="Times New Roman"/>
          <w:sz w:val="24"/>
          <w:szCs w:val="24"/>
        </w:rPr>
        <w:t>La</w:t>
      </w:r>
      <w:r w:rsidRPr="00871E93">
        <w:rPr>
          <w:rStyle w:val="apple-converted-space"/>
          <w:rFonts w:ascii="Times New Roman" w:hAnsi="Times New Roman" w:cs="Times New Roman"/>
          <w:sz w:val="24"/>
          <w:szCs w:val="24"/>
        </w:rPr>
        <w:t> </w:t>
      </w:r>
      <w:r w:rsidRPr="00871E93">
        <w:rPr>
          <w:rStyle w:val="Textoennegrita"/>
          <w:rFonts w:ascii="Times New Roman" w:hAnsi="Times New Roman" w:cs="Times New Roman"/>
          <w:sz w:val="24"/>
          <w:szCs w:val="24"/>
        </w:rPr>
        <w:t>sinopsis</w:t>
      </w:r>
      <w:r w:rsidRPr="00871E93">
        <w:rPr>
          <w:rStyle w:val="un"/>
          <w:rFonts w:ascii="Times New Roman" w:hAnsi="Times New Roman" w:cs="Times New Roman"/>
          <w:sz w:val="24"/>
          <w:szCs w:val="24"/>
        </w:rPr>
        <w:t>: resumen de la historia en el que se desarrollan los actos principales, la trama y los personajes que intervienen.</w:t>
      </w:r>
      <w:r w:rsidRPr="00871E93">
        <w:rPr>
          <w:rStyle w:val="apple-converted-space"/>
          <w:rFonts w:ascii="Times New Roman" w:hAnsi="Times New Roman" w:cs="Times New Roman"/>
          <w:sz w:val="24"/>
          <w:szCs w:val="24"/>
        </w:rPr>
        <w:t> </w:t>
      </w:r>
      <w:r w:rsidRPr="00871E93">
        <w:rPr>
          <w:rStyle w:val="un"/>
          <w:rFonts w:ascii="Times New Roman" w:hAnsi="Times New Roman" w:cs="Times New Roman"/>
          <w:sz w:val="24"/>
          <w:szCs w:val="24"/>
        </w:rPr>
        <w:t>Ofrece una idea global.</w:t>
      </w:r>
    </w:p>
    <w:p w14:paraId="0C4A2702" w14:textId="77777777" w:rsidR="00E25A5C" w:rsidRPr="00871E93" w:rsidRDefault="00E25A5C" w:rsidP="00E25A5C">
      <w:pPr>
        <w:numPr>
          <w:ilvl w:val="0"/>
          <w:numId w:val="23"/>
        </w:numPr>
        <w:shd w:val="clear" w:color="auto" w:fill="FFFFFF"/>
        <w:spacing w:after="0" w:line="240" w:lineRule="auto"/>
        <w:ind w:left="300"/>
        <w:rPr>
          <w:rFonts w:ascii="Times New Roman" w:hAnsi="Times New Roman" w:cs="Times New Roman"/>
          <w:sz w:val="24"/>
          <w:szCs w:val="24"/>
        </w:rPr>
      </w:pPr>
      <w:r w:rsidRPr="00871E93">
        <w:rPr>
          <w:rStyle w:val="un"/>
          <w:rFonts w:ascii="Times New Roman" w:hAnsi="Times New Roman" w:cs="Times New Roman"/>
          <w:sz w:val="24"/>
          <w:szCs w:val="24"/>
        </w:rPr>
        <w:t>La</w:t>
      </w:r>
      <w:r w:rsidRPr="00871E93">
        <w:rPr>
          <w:rStyle w:val="apple-converted-space"/>
          <w:rFonts w:ascii="Times New Roman" w:hAnsi="Times New Roman" w:cs="Times New Roman"/>
          <w:sz w:val="24"/>
          <w:szCs w:val="24"/>
        </w:rPr>
        <w:t> </w:t>
      </w:r>
      <w:r w:rsidRPr="00871E93">
        <w:rPr>
          <w:rStyle w:val="Textoennegrita"/>
          <w:rFonts w:ascii="Times New Roman" w:hAnsi="Times New Roman" w:cs="Times New Roman"/>
          <w:sz w:val="24"/>
          <w:szCs w:val="24"/>
        </w:rPr>
        <w:t>redacción novelada</w:t>
      </w:r>
      <w:r w:rsidRPr="00871E93">
        <w:rPr>
          <w:rStyle w:val="apple-converted-space"/>
          <w:rFonts w:ascii="Times New Roman" w:hAnsi="Times New Roman" w:cs="Times New Roman"/>
          <w:sz w:val="24"/>
          <w:szCs w:val="24"/>
        </w:rPr>
        <w:t> </w:t>
      </w:r>
      <w:r w:rsidRPr="00871E93">
        <w:rPr>
          <w:rStyle w:val="un"/>
          <w:rFonts w:ascii="Times New Roman" w:hAnsi="Times New Roman" w:cs="Times New Roman"/>
          <w:sz w:val="24"/>
          <w:szCs w:val="24"/>
        </w:rPr>
        <w:t>o</w:t>
      </w:r>
      <w:r w:rsidRPr="00871E93">
        <w:rPr>
          <w:rStyle w:val="apple-converted-space"/>
          <w:rFonts w:ascii="Times New Roman" w:hAnsi="Times New Roman" w:cs="Times New Roman"/>
          <w:sz w:val="24"/>
          <w:szCs w:val="24"/>
        </w:rPr>
        <w:t> </w:t>
      </w:r>
      <w:r w:rsidRPr="00871E93">
        <w:rPr>
          <w:rStyle w:val="Textoennegrita"/>
          <w:rFonts w:ascii="Times New Roman" w:hAnsi="Times New Roman" w:cs="Times New Roman"/>
          <w:sz w:val="24"/>
          <w:szCs w:val="24"/>
        </w:rPr>
        <w:t>tratamiento</w:t>
      </w:r>
      <w:r w:rsidRPr="00871E93">
        <w:rPr>
          <w:rStyle w:val="un"/>
          <w:rFonts w:ascii="Times New Roman" w:hAnsi="Times New Roman" w:cs="Times New Roman"/>
          <w:sz w:val="24"/>
          <w:szCs w:val="24"/>
        </w:rPr>
        <w:t>: redacción del relato como si fuera una novela.</w:t>
      </w:r>
    </w:p>
    <w:p w14:paraId="13C72C41" w14:textId="425F4F52" w:rsidR="00E25A5C" w:rsidRPr="00871E93" w:rsidRDefault="00E25A5C" w:rsidP="00E25A5C">
      <w:pPr>
        <w:numPr>
          <w:ilvl w:val="0"/>
          <w:numId w:val="23"/>
        </w:numPr>
        <w:shd w:val="clear" w:color="auto" w:fill="FFFFFF"/>
        <w:spacing w:after="0" w:line="240" w:lineRule="auto"/>
        <w:ind w:left="300"/>
        <w:rPr>
          <w:rFonts w:ascii="Times New Roman" w:hAnsi="Times New Roman" w:cs="Times New Roman"/>
          <w:sz w:val="24"/>
          <w:szCs w:val="24"/>
        </w:rPr>
      </w:pPr>
      <w:r w:rsidRPr="00871E93">
        <w:rPr>
          <w:rStyle w:val="un"/>
          <w:rFonts w:ascii="Times New Roman" w:hAnsi="Times New Roman" w:cs="Times New Roman"/>
          <w:sz w:val="24"/>
          <w:szCs w:val="24"/>
        </w:rPr>
        <w:t>El</w:t>
      </w:r>
      <w:r w:rsidRPr="00871E93">
        <w:rPr>
          <w:rStyle w:val="apple-converted-space"/>
          <w:rFonts w:ascii="Times New Roman" w:hAnsi="Times New Roman" w:cs="Times New Roman"/>
          <w:sz w:val="24"/>
          <w:szCs w:val="24"/>
        </w:rPr>
        <w:t> </w:t>
      </w:r>
      <w:r w:rsidRPr="00871E93">
        <w:rPr>
          <w:rStyle w:val="Textoennegrita"/>
          <w:rFonts w:ascii="Times New Roman" w:hAnsi="Times New Roman" w:cs="Times New Roman"/>
          <w:sz w:val="24"/>
          <w:szCs w:val="24"/>
        </w:rPr>
        <w:t>guion literario</w:t>
      </w:r>
      <w:r w:rsidRPr="00871E93">
        <w:rPr>
          <w:rStyle w:val="apple-converted-space"/>
          <w:rFonts w:ascii="Times New Roman" w:hAnsi="Times New Roman" w:cs="Times New Roman"/>
          <w:sz w:val="24"/>
          <w:szCs w:val="24"/>
        </w:rPr>
        <w:t> </w:t>
      </w:r>
      <w:r w:rsidRPr="00871E93">
        <w:rPr>
          <w:rStyle w:val="un"/>
          <w:rFonts w:ascii="Times New Roman" w:hAnsi="Times New Roman" w:cs="Times New Roman"/>
          <w:sz w:val="24"/>
          <w:szCs w:val="24"/>
        </w:rPr>
        <w:t>o</w:t>
      </w:r>
      <w:r w:rsidRPr="00871E93">
        <w:rPr>
          <w:rStyle w:val="apple-converted-space"/>
          <w:rFonts w:ascii="Times New Roman" w:hAnsi="Times New Roman" w:cs="Times New Roman"/>
          <w:sz w:val="24"/>
          <w:szCs w:val="24"/>
        </w:rPr>
        <w:t> </w:t>
      </w:r>
      <w:r w:rsidRPr="00871E93">
        <w:rPr>
          <w:rStyle w:val="Textoennegrita"/>
          <w:rFonts w:ascii="Times New Roman" w:hAnsi="Times New Roman" w:cs="Times New Roman"/>
          <w:sz w:val="24"/>
          <w:szCs w:val="24"/>
        </w:rPr>
        <w:t>continuidad dialogada</w:t>
      </w:r>
      <w:r w:rsidRPr="00871E93">
        <w:rPr>
          <w:rStyle w:val="un"/>
          <w:rFonts w:ascii="Times New Roman" w:hAnsi="Times New Roman" w:cs="Times New Roman"/>
          <w:sz w:val="24"/>
          <w:szCs w:val="24"/>
        </w:rPr>
        <w:t>: se detallan las acciones y los diálogos de los personajes con descripciones generales de los escenarios y acotaciones para los actores.</w:t>
      </w:r>
    </w:p>
    <w:p w14:paraId="5AF979C0" w14:textId="5D72D67A" w:rsidR="00E25A5C" w:rsidRPr="00871E93" w:rsidRDefault="00E25A5C" w:rsidP="00E25A5C">
      <w:pPr>
        <w:numPr>
          <w:ilvl w:val="0"/>
          <w:numId w:val="23"/>
        </w:numPr>
        <w:shd w:val="clear" w:color="auto" w:fill="FFFFFF"/>
        <w:spacing w:after="0" w:line="240" w:lineRule="auto"/>
        <w:ind w:left="300"/>
        <w:rPr>
          <w:rFonts w:ascii="Times New Roman" w:hAnsi="Times New Roman" w:cs="Times New Roman"/>
          <w:sz w:val="24"/>
          <w:szCs w:val="24"/>
        </w:rPr>
      </w:pPr>
      <w:r w:rsidRPr="00871E93">
        <w:rPr>
          <w:rStyle w:val="un"/>
          <w:rFonts w:ascii="Times New Roman" w:hAnsi="Times New Roman" w:cs="Times New Roman"/>
          <w:sz w:val="24"/>
          <w:szCs w:val="24"/>
        </w:rPr>
        <w:t>El</w:t>
      </w:r>
      <w:r w:rsidRPr="00871E93">
        <w:rPr>
          <w:rStyle w:val="apple-converted-space"/>
          <w:rFonts w:ascii="Times New Roman" w:hAnsi="Times New Roman" w:cs="Times New Roman"/>
          <w:sz w:val="24"/>
          <w:szCs w:val="24"/>
        </w:rPr>
        <w:t> </w:t>
      </w:r>
      <w:r w:rsidRPr="00871E93">
        <w:rPr>
          <w:rStyle w:val="Textoennegrita"/>
          <w:rFonts w:ascii="Times New Roman" w:hAnsi="Times New Roman" w:cs="Times New Roman"/>
          <w:sz w:val="24"/>
          <w:szCs w:val="24"/>
        </w:rPr>
        <w:t>guion técnico</w:t>
      </w:r>
      <w:r w:rsidRPr="00871E93">
        <w:rPr>
          <w:rStyle w:val="un"/>
          <w:rFonts w:ascii="Times New Roman" w:hAnsi="Times New Roman" w:cs="Times New Roman"/>
          <w:sz w:val="24"/>
          <w:szCs w:val="24"/>
        </w:rPr>
        <w:t>: documento opcional que, tomando el gui</w:t>
      </w:r>
      <w:r w:rsidR="00651863">
        <w:rPr>
          <w:rStyle w:val="un"/>
          <w:rFonts w:ascii="Times New Roman" w:hAnsi="Times New Roman" w:cs="Times New Roman"/>
          <w:sz w:val="24"/>
          <w:szCs w:val="24"/>
        </w:rPr>
        <w:t>o</w:t>
      </w:r>
      <w:r w:rsidRPr="00871E93">
        <w:rPr>
          <w:rStyle w:val="un"/>
          <w:rFonts w:ascii="Times New Roman" w:hAnsi="Times New Roman" w:cs="Times New Roman"/>
          <w:sz w:val="24"/>
          <w:szCs w:val="24"/>
        </w:rPr>
        <w:t>n literario como base, incorpora los planos y los sonidos que pueden intervenir en las escenas y las especificaciones técnicas para cada plano (encuadres, posición de la cámara, filtros, etc.).</w:t>
      </w:r>
    </w:p>
    <w:p w14:paraId="2FC0A72C" w14:textId="77777777" w:rsidR="00E25A5C" w:rsidRPr="00871E93" w:rsidRDefault="00E25A5C" w:rsidP="00E25A5C">
      <w:pPr>
        <w:numPr>
          <w:ilvl w:val="0"/>
          <w:numId w:val="23"/>
        </w:numPr>
        <w:shd w:val="clear" w:color="auto" w:fill="FFFFFF"/>
        <w:spacing w:after="0" w:line="240" w:lineRule="auto"/>
        <w:ind w:left="300"/>
        <w:rPr>
          <w:rFonts w:ascii="Times New Roman" w:hAnsi="Times New Roman" w:cs="Times New Roman"/>
          <w:sz w:val="24"/>
          <w:szCs w:val="24"/>
        </w:rPr>
      </w:pPr>
      <w:r w:rsidRPr="00871E93">
        <w:rPr>
          <w:rStyle w:val="un"/>
          <w:rFonts w:ascii="Times New Roman" w:hAnsi="Times New Roman" w:cs="Times New Roman"/>
          <w:sz w:val="24"/>
          <w:szCs w:val="24"/>
        </w:rPr>
        <w:t>El</w:t>
      </w:r>
      <w:r w:rsidRPr="00871E93">
        <w:rPr>
          <w:rStyle w:val="apple-converted-space"/>
          <w:rFonts w:ascii="Times New Roman" w:hAnsi="Times New Roman" w:cs="Times New Roman"/>
          <w:sz w:val="24"/>
          <w:szCs w:val="24"/>
        </w:rPr>
        <w:t> </w:t>
      </w:r>
      <w:r w:rsidRPr="00871E93">
        <w:rPr>
          <w:rStyle w:val="Textoennegrita"/>
          <w:rFonts w:ascii="Times New Roman" w:hAnsi="Times New Roman" w:cs="Times New Roman"/>
          <w:iCs/>
          <w:sz w:val="24"/>
          <w:szCs w:val="24"/>
        </w:rPr>
        <w:t>storyboard</w:t>
      </w:r>
      <w:r w:rsidRPr="00871E93">
        <w:rPr>
          <w:rStyle w:val="un"/>
          <w:rFonts w:ascii="Times New Roman" w:hAnsi="Times New Roman" w:cs="Times New Roman"/>
          <w:sz w:val="24"/>
          <w:szCs w:val="24"/>
        </w:rPr>
        <w:t>: dibujo detallado de todas las tomas de la película.</w:t>
      </w:r>
    </w:p>
    <w:p w14:paraId="0CDA1675" w14:textId="77777777" w:rsidR="00E25A5C" w:rsidRPr="00871E93" w:rsidRDefault="00E25A5C" w:rsidP="00E25A5C">
      <w:pPr>
        <w:spacing w:after="0"/>
        <w:rPr>
          <w:rFonts w:ascii="Times New Roman" w:hAnsi="Times New Roman" w:cs="Times New Roman"/>
          <w:color w:val="000000"/>
          <w:sz w:val="24"/>
          <w:szCs w:val="24"/>
        </w:rPr>
      </w:pPr>
    </w:p>
    <w:p w14:paraId="259C4752" w14:textId="2BD34A4B" w:rsidR="00E25A5C" w:rsidRPr="00871E93" w:rsidRDefault="00E25A5C" w:rsidP="00E25A5C">
      <w:pPr>
        <w:pStyle w:val="u"/>
        <w:shd w:val="clear" w:color="auto" w:fill="FFFFFF"/>
        <w:spacing w:before="0" w:beforeAutospacing="0" w:after="0" w:afterAutospacing="0"/>
        <w:rPr>
          <w:rStyle w:val="un"/>
        </w:rPr>
      </w:pPr>
      <w:r w:rsidRPr="00871E93">
        <w:rPr>
          <w:rStyle w:val="un"/>
          <w:lang w:val="es-ES_tradnl"/>
        </w:rPr>
        <w:t>Los</w:t>
      </w:r>
      <w:r w:rsidRPr="00871E93">
        <w:rPr>
          <w:rStyle w:val="un"/>
        </w:rPr>
        <w:t xml:space="preserve"> criterios aprendidos en literatura son muy parecidos a los utilizados en la crítica cinematográfica.</w:t>
      </w:r>
      <w:r w:rsidRPr="00871E93">
        <w:rPr>
          <w:rStyle w:val="apple-converted-space"/>
        </w:rPr>
        <w:t> </w:t>
      </w:r>
      <w:r w:rsidRPr="00871E93">
        <w:rPr>
          <w:rStyle w:val="un"/>
        </w:rPr>
        <w:t xml:space="preserve">Las películas suelen agruparse también en subgéneros </w:t>
      </w:r>
      <w:r w:rsidR="00475FC1">
        <w:rPr>
          <w:rStyle w:val="un"/>
        </w:rPr>
        <w:t xml:space="preserve">y temas </w:t>
      </w:r>
      <w:r w:rsidRPr="00871E93">
        <w:rPr>
          <w:rStyle w:val="un"/>
        </w:rPr>
        <w:t>como la comedia, el drama, las aventuras, el horror, el sarcasmo, lo</w:t>
      </w:r>
      <w:r w:rsidR="006E41D1">
        <w:rPr>
          <w:rStyle w:val="un"/>
        </w:rPr>
        <w:t xml:space="preserve"> absurdo, el cine independiente, etc.</w:t>
      </w:r>
    </w:p>
    <w:p w14:paraId="7768CCD5" w14:textId="77777777" w:rsidR="00E25A5C" w:rsidRPr="00871E93" w:rsidRDefault="00E25A5C" w:rsidP="00E25A5C">
      <w:pPr>
        <w:pStyle w:val="u"/>
        <w:shd w:val="clear" w:color="auto" w:fill="FFFFFF"/>
        <w:spacing w:before="0" w:beforeAutospacing="0" w:after="0" w:afterAutospacing="0"/>
      </w:pPr>
    </w:p>
    <w:p w14:paraId="0A87027D" w14:textId="69A5744F" w:rsidR="00E25A5C" w:rsidRPr="00871E93" w:rsidRDefault="00E25A5C" w:rsidP="00E25A5C">
      <w:pPr>
        <w:pStyle w:val="u"/>
        <w:shd w:val="clear" w:color="auto" w:fill="FFFFFF"/>
        <w:spacing w:before="0" w:beforeAutospacing="0" w:after="0" w:afterAutospacing="0"/>
        <w:rPr>
          <w:rStyle w:val="un"/>
        </w:rPr>
      </w:pPr>
      <w:r w:rsidRPr="00871E93">
        <w:rPr>
          <w:rStyle w:val="un"/>
        </w:rPr>
        <w:t xml:space="preserve">En </w:t>
      </w:r>
      <w:r w:rsidR="0088082E">
        <w:rPr>
          <w:rStyle w:val="un"/>
        </w:rPr>
        <w:t>el</w:t>
      </w:r>
      <w:r w:rsidRPr="00871E93">
        <w:rPr>
          <w:rStyle w:val="un"/>
        </w:rPr>
        <w:t xml:space="preserve"> si</w:t>
      </w:r>
      <w:r w:rsidR="0088082E">
        <w:rPr>
          <w:rStyle w:val="un"/>
        </w:rPr>
        <w:t>guiente enlace</w:t>
      </w:r>
      <w:r w:rsidRPr="00871E93">
        <w:rPr>
          <w:rStyle w:val="un"/>
        </w:rPr>
        <w:t xml:space="preserve"> </w:t>
      </w:r>
      <w:r w:rsidRPr="00871E93">
        <w:rPr>
          <w:rStyle w:val="apple-converted-space"/>
        </w:rPr>
        <w:t xml:space="preserve">encontrarás </w:t>
      </w:r>
      <w:r w:rsidRPr="00871E93">
        <w:rPr>
          <w:rStyle w:val="un"/>
        </w:rPr>
        <w:t>algunos de los géneros más representativos del cine</w:t>
      </w:r>
      <w:r w:rsidR="0088082E">
        <w:rPr>
          <w:rStyle w:val="un"/>
        </w:rPr>
        <w:t xml:space="preserve"> [</w:t>
      </w:r>
      <w:hyperlink r:id="rId34" w:history="1">
        <w:r w:rsidR="0088082E" w:rsidRPr="0088082E">
          <w:rPr>
            <w:rStyle w:val="Hipervnculo"/>
          </w:rPr>
          <w:t>VER</w:t>
        </w:r>
      </w:hyperlink>
      <w:r w:rsidR="0088082E">
        <w:rPr>
          <w:rStyle w:val="un"/>
        </w:rPr>
        <w:t>]</w:t>
      </w:r>
      <w:r w:rsidRPr="00871E93">
        <w:rPr>
          <w:rStyle w:val="un"/>
        </w:rPr>
        <w:t>. Compáralos con obras lit</w:t>
      </w:r>
      <w:r w:rsidR="006E41D1">
        <w:rPr>
          <w:rStyle w:val="un"/>
        </w:rPr>
        <w:t>erarias de los mismos géneros: l</w:t>
      </w:r>
      <w:r w:rsidRPr="00871E93">
        <w:rPr>
          <w:rStyle w:val="un"/>
        </w:rPr>
        <w:t>a comedia</w:t>
      </w:r>
      <w:r w:rsidRPr="00871E93">
        <w:rPr>
          <w:rStyle w:val="apple-converted-space"/>
        </w:rPr>
        <w:t>, e</w:t>
      </w:r>
      <w:r w:rsidRPr="00871E93">
        <w:rPr>
          <w:rStyle w:val="un"/>
        </w:rPr>
        <w:t>l melodrama</w:t>
      </w:r>
      <w:r w:rsidRPr="00871E93">
        <w:rPr>
          <w:rStyle w:val="apple-converted-space"/>
        </w:rPr>
        <w:t xml:space="preserve">, </w:t>
      </w:r>
      <w:r w:rsidRPr="00871E93">
        <w:rPr>
          <w:rStyle w:val="un"/>
        </w:rPr>
        <w:t>el cine negro</w:t>
      </w:r>
      <w:r w:rsidRPr="00871E93">
        <w:rPr>
          <w:rStyle w:val="apple-converted-space"/>
        </w:rPr>
        <w:t>, e</w:t>
      </w:r>
      <w:r w:rsidRPr="00871E93">
        <w:rPr>
          <w:rStyle w:val="un"/>
        </w:rPr>
        <w:t xml:space="preserve">l cine fantástico y de terror. </w:t>
      </w:r>
    </w:p>
    <w:p w14:paraId="787739AB" w14:textId="77777777" w:rsidR="00E25A5C" w:rsidRPr="00871E93" w:rsidRDefault="00E25A5C" w:rsidP="00E25A5C">
      <w:pPr>
        <w:shd w:val="clear" w:color="auto" w:fill="FFFFFF"/>
        <w:spacing w:after="0"/>
        <w:ind w:left="30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E25A5C" w:rsidRPr="00871E93" w14:paraId="528CE5C3" w14:textId="77777777" w:rsidTr="00E61902">
        <w:tc>
          <w:tcPr>
            <w:tcW w:w="9033" w:type="dxa"/>
            <w:gridSpan w:val="2"/>
            <w:shd w:val="clear" w:color="auto" w:fill="000000" w:themeFill="text1"/>
          </w:tcPr>
          <w:p w14:paraId="10EC412C" w14:textId="77777777" w:rsidR="00E25A5C" w:rsidRPr="00871E93" w:rsidRDefault="00E25A5C" w:rsidP="00E61902">
            <w:pPr>
              <w:jc w:val="center"/>
              <w:rPr>
                <w:rFonts w:ascii="Times New Roman" w:eastAsia="Batang" w:hAnsi="Times New Roman" w:cs="Times New Roman"/>
                <w:b/>
                <w:color w:val="FFFFFF" w:themeColor="background1"/>
                <w:sz w:val="24"/>
                <w:szCs w:val="24"/>
              </w:rPr>
            </w:pPr>
            <w:r w:rsidRPr="00871E93">
              <w:rPr>
                <w:rFonts w:ascii="Times New Roman" w:eastAsia="Batang" w:hAnsi="Times New Roman" w:cs="Times New Roman"/>
                <w:b/>
                <w:color w:val="FFFFFF" w:themeColor="background1"/>
                <w:sz w:val="24"/>
                <w:szCs w:val="24"/>
              </w:rPr>
              <w:t>Practica: (recurso de ejercitación)</w:t>
            </w:r>
          </w:p>
        </w:tc>
      </w:tr>
      <w:tr w:rsidR="00E25A5C" w:rsidRPr="00871E93" w14:paraId="3310AE9C" w14:textId="77777777" w:rsidTr="00E61902">
        <w:tc>
          <w:tcPr>
            <w:tcW w:w="2518" w:type="dxa"/>
          </w:tcPr>
          <w:p w14:paraId="02574D33" w14:textId="77777777" w:rsidR="00E25A5C" w:rsidRPr="00871E93" w:rsidRDefault="00E25A5C" w:rsidP="00E61902">
            <w:pPr>
              <w:rPr>
                <w:rFonts w:ascii="Times New Roman" w:eastAsia="Batang" w:hAnsi="Times New Roman" w:cs="Times New Roman"/>
                <w:b/>
                <w:color w:val="000000"/>
                <w:sz w:val="24"/>
                <w:szCs w:val="24"/>
              </w:rPr>
            </w:pPr>
            <w:r w:rsidRPr="00871E93">
              <w:rPr>
                <w:rFonts w:ascii="Times New Roman" w:eastAsia="Batang" w:hAnsi="Times New Roman" w:cs="Times New Roman"/>
                <w:b/>
                <w:color w:val="000000"/>
                <w:sz w:val="24"/>
                <w:szCs w:val="24"/>
              </w:rPr>
              <w:t>Código</w:t>
            </w:r>
          </w:p>
        </w:tc>
        <w:tc>
          <w:tcPr>
            <w:tcW w:w="6515" w:type="dxa"/>
          </w:tcPr>
          <w:p w14:paraId="6A394B75" w14:textId="77777777" w:rsidR="00E25A5C" w:rsidRPr="00871E93" w:rsidRDefault="00E25A5C" w:rsidP="00E61902">
            <w:pPr>
              <w:rPr>
                <w:rFonts w:ascii="Times New Roman" w:eastAsia="Batang" w:hAnsi="Times New Roman" w:cs="Times New Roman"/>
                <w:b/>
                <w:color w:val="000000"/>
                <w:sz w:val="24"/>
                <w:szCs w:val="24"/>
              </w:rPr>
            </w:pPr>
            <w:r w:rsidRPr="00871E93">
              <w:rPr>
                <w:rFonts w:ascii="Times New Roman" w:eastAsia="Batang" w:hAnsi="Times New Roman" w:cs="Times New Roman"/>
                <w:color w:val="000000"/>
                <w:sz w:val="24"/>
                <w:szCs w:val="24"/>
              </w:rPr>
              <w:t>LE_10_02_REC250</w:t>
            </w:r>
          </w:p>
        </w:tc>
      </w:tr>
      <w:tr w:rsidR="00E25A5C" w:rsidRPr="00871E93" w14:paraId="754992A4" w14:textId="77777777" w:rsidTr="00E61902">
        <w:tc>
          <w:tcPr>
            <w:tcW w:w="2518" w:type="dxa"/>
          </w:tcPr>
          <w:p w14:paraId="22075EC1" w14:textId="77777777" w:rsidR="00E25A5C" w:rsidRPr="00871E93" w:rsidRDefault="00E25A5C" w:rsidP="00E61902">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Título</w:t>
            </w:r>
          </w:p>
        </w:tc>
        <w:tc>
          <w:tcPr>
            <w:tcW w:w="6515" w:type="dxa"/>
          </w:tcPr>
          <w:p w14:paraId="0FCAE1EA" w14:textId="77777777" w:rsidR="00E25A5C" w:rsidRPr="00871E93" w:rsidRDefault="00E25A5C" w:rsidP="00E61902">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Responde las preguntas sobre los tipos de discurso en los medios</w:t>
            </w:r>
          </w:p>
        </w:tc>
      </w:tr>
      <w:tr w:rsidR="00E25A5C" w:rsidRPr="00871E93" w14:paraId="0A404154" w14:textId="77777777" w:rsidTr="00E61902">
        <w:tc>
          <w:tcPr>
            <w:tcW w:w="2518" w:type="dxa"/>
          </w:tcPr>
          <w:p w14:paraId="228B861B" w14:textId="77777777" w:rsidR="00E25A5C" w:rsidRPr="00871E93" w:rsidRDefault="00E25A5C" w:rsidP="00E61902">
            <w:pPr>
              <w:rPr>
                <w:rFonts w:ascii="Times New Roman" w:eastAsia="Batang" w:hAnsi="Times New Roman" w:cs="Times New Roman"/>
                <w:color w:val="000000"/>
                <w:sz w:val="24"/>
                <w:szCs w:val="24"/>
              </w:rPr>
            </w:pPr>
            <w:r w:rsidRPr="00871E93">
              <w:rPr>
                <w:rFonts w:ascii="Times New Roman" w:eastAsia="Batang" w:hAnsi="Times New Roman" w:cs="Times New Roman"/>
                <w:b/>
                <w:color w:val="000000"/>
                <w:sz w:val="24"/>
                <w:szCs w:val="24"/>
              </w:rPr>
              <w:t>Descripción</w:t>
            </w:r>
          </w:p>
        </w:tc>
        <w:tc>
          <w:tcPr>
            <w:tcW w:w="6515" w:type="dxa"/>
          </w:tcPr>
          <w:p w14:paraId="5DA47C45" w14:textId="77777777" w:rsidR="00E25A5C" w:rsidRPr="00871E93" w:rsidRDefault="00E25A5C" w:rsidP="00E61902">
            <w:pPr>
              <w:rPr>
                <w:rFonts w:ascii="Times New Roman" w:eastAsia="Batang" w:hAnsi="Times New Roman" w:cs="Times New Roman"/>
                <w:color w:val="000000"/>
                <w:sz w:val="24"/>
                <w:szCs w:val="24"/>
              </w:rPr>
            </w:pPr>
            <w:r w:rsidRPr="00871E93">
              <w:rPr>
                <w:rFonts w:ascii="Times New Roman" w:eastAsia="Batang" w:hAnsi="Times New Roman" w:cs="Times New Roman"/>
                <w:color w:val="000000"/>
                <w:sz w:val="24"/>
                <w:szCs w:val="24"/>
              </w:rPr>
              <w:t>Actividad sobre los discursos expositivos y narrativos en los medios</w:t>
            </w:r>
          </w:p>
        </w:tc>
      </w:tr>
    </w:tbl>
    <w:p w14:paraId="5E16FA52" w14:textId="77777777" w:rsidR="00E25A5C" w:rsidRPr="00871E93" w:rsidRDefault="00E25A5C" w:rsidP="00E25A5C">
      <w:pPr>
        <w:tabs>
          <w:tab w:val="right" w:pos="8498"/>
        </w:tabs>
        <w:spacing w:after="0"/>
        <w:rPr>
          <w:rFonts w:ascii="Times New Roman" w:hAnsi="Times New Roman" w:cs="Times New Roman"/>
          <w:b/>
          <w:sz w:val="24"/>
          <w:szCs w:val="24"/>
        </w:rPr>
      </w:pPr>
    </w:p>
    <w:p w14:paraId="328E0E95" w14:textId="77777777" w:rsidR="00E25A5C" w:rsidRPr="00871E93" w:rsidRDefault="00E25A5C" w:rsidP="00E25A5C">
      <w:pPr>
        <w:tabs>
          <w:tab w:val="right" w:pos="8498"/>
        </w:tabs>
        <w:spacing w:after="0"/>
        <w:rPr>
          <w:rFonts w:ascii="Times New Roman" w:hAnsi="Times New Roman" w:cs="Times New Roman"/>
          <w:b/>
          <w:sz w:val="24"/>
          <w:szCs w:val="24"/>
        </w:rPr>
      </w:pPr>
      <w:r w:rsidRPr="00871E93">
        <w:rPr>
          <w:rFonts w:ascii="Times New Roman" w:hAnsi="Times New Roman" w:cs="Times New Roman"/>
          <w:sz w:val="24"/>
          <w:szCs w:val="24"/>
          <w:highlight w:val="yellow"/>
        </w:rPr>
        <w:t xml:space="preserve"> [SECCIÓN 2]</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 xml:space="preserve">5.3  Consolidación </w:t>
      </w:r>
    </w:p>
    <w:p w14:paraId="3BD8A501" w14:textId="77777777" w:rsidR="00AA0C5F" w:rsidRDefault="00AA0C5F" w:rsidP="00E25A5C">
      <w:pPr>
        <w:shd w:val="clear" w:color="auto" w:fill="FFFFFF"/>
        <w:spacing w:after="120"/>
        <w:outlineLvl w:val="3"/>
        <w:rPr>
          <w:rFonts w:ascii="Times New Roman" w:hAnsi="Times New Roman" w:cs="Times New Roman"/>
          <w:sz w:val="24"/>
          <w:szCs w:val="24"/>
        </w:rPr>
      </w:pPr>
    </w:p>
    <w:p w14:paraId="2F5902E0" w14:textId="77777777" w:rsidR="00E25A5C" w:rsidRDefault="00E25A5C" w:rsidP="00E25A5C">
      <w:pPr>
        <w:shd w:val="clear" w:color="auto" w:fill="FFFFFF"/>
        <w:spacing w:after="120"/>
        <w:outlineLvl w:val="3"/>
        <w:rPr>
          <w:rFonts w:ascii="Times New Roman" w:eastAsia="Batang" w:hAnsi="Times New Roman" w:cs="Times New Roman"/>
          <w:sz w:val="24"/>
          <w:szCs w:val="24"/>
        </w:rPr>
      </w:pPr>
      <w:r w:rsidRPr="00871E93">
        <w:rPr>
          <w:rFonts w:ascii="Times New Roman" w:hAnsi="Times New Roman" w:cs="Times New Roman"/>
          <w:sz w:val="24"/>
          <w:szCs w:val="24"/>
        </w:rPr>
        <w:t>Realiza la siguiente a</w:t>
      </w:r>
      <w:r w:rsidRPr="00871E93">
        <w:rPr>
          <w:rFonts w:ascii="Times New Roman" w:eastAsia="Batang" w:hAnsi="Times New Roman" w:cs="Times New Roman"/>
          <w:sz w:val="24"/>
          <w:szCs w:val="24"/>
        </w:rPr>
        <w:t xml:space="preserve">ctividad para consolidar lo que has aprendido en esta sección. </w:t>
      </w:r>
    </w:p>
    <w:tbl>
      <w:tblPr>
        <w:tblStyle w:val="Tablaconcuadrcula"/>
        <w:tblW w:w="0" w:type="auto"/>
        <w:tblLook w:val="04A0" w:firstRow="1" w:lastRow="0" w:firstColumn="1" w:lastColumn="0" w:noHBand="0" w:noVBand="1"/>
      </w:tblPr>
      <w:tblGrid>
        <w:gridCol w:w="2477"/>
        <w:gridCol w:w="6351"/>
      </w:tblGrid>
      <w:tr w:rsidR="00E25A5C" w:rsidRPr="00871E93" w14:paraId="3FE5C404" w14:textId="77777777" w:rsidTr="00AA0C5F">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4D02345" w14:textId="77777777" w:rsidR="00E25A5C" w:rsidRPr="00871E93" w:rsidRDefault="00E25A5C" w:rsidP="00E61902">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Práctica (recurso de ejercitación)</w:t>
            </w:r>
          </w:p>
        </w:tc>
      </w:tr>
      <w:tr w:rsidR="00E25A5C" w:rsidRPr="00871E93" w14:paraId="0B45F229" w14:textId="77777777" w:rsidTr="00AA0C5F">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9D9EE6"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5C866" w14:textId="77777777" w:rsidR="00E25A5C" w:rsidRPr="00871E93" w:rsidRDefault="00E25A5C" w:rsidP="00E61902">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LE_10_02_REC260</w:t>
            </w:r>
          </w:p>
        </w:tc>
      </w:tr>
      <w:tr w:rsidR="00E25A5C" w:rsidRPr="00871E93" w14:paraId="3A46AE37" w14:textId="77777777" w:rsidTr="00AA0C5F">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67C12D"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Título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A8A41" w14:textId="77777777" w:rsidR="00E25A5C" w:rsidRPr="00871E93" w:rsidRDefault="00E25A5C" w:rsidP="00E61902">
            <w:pPr>
              <w:rPr>
                <w:rFonts w:ascii="Times New Roman" w:hAnsi="Times New Roman" w:cs="Times New Roman"/>
                <w:color w:val="000000"/>
                <w:sz w:val="24"/>
                <w:szCs w:val="24"/>
              </w:rPr>
            </w:pPr>
            <w:r w:rsidRPr="00871E93">
              <w:rPr>
                <w:rFonts w:ascii="Times New Roman" w:eastAsia="Batang" w:hAnsi="Times New Roman" w:cs="Times New Roman"/>
                <w:color w:val="000000"/>
                <w:sz w:val="24"/>
                <w:szCs w:val="24"/>
              </w:rPr>
              <w:t>Refuerza tu aprendizaje: Los discursos expositivos y narrativos en los medios de comunicación</w:t>
            </w:r>
          </w:p>
        </w:tc>
      </w:tr>
      <w:tr w:rsidR="00E25A5C" w:rsidRPr="00871E93" w14:paraId="16567C74" w14:textId="77777777" w:rsidTr="00AA0C5F">
        <w:trPr>
          <w:trHeight w:val="160"/>
        </w:trPr>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963C36" w14:textId="77777777" w:rsidR="00E25A5C" w:rsidRPr="00871E93" w:rsidRDefault="00E25A5C"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0C15A" w14:textId="77777777" w:rsidR="00E25A5C" w:rsidRPr="00871E93" w:rsidRDefault="00E25A5C" w:rsidP="00E61902">
            <w:pPr>
              <w:shd w:val="clear" w:color="auto" w:fill="FFFFFF"/>
              <w:rPr>
                <w:rFonts w:ascii="Times New Roman" w:hAnsi="Times New Roman" w:cs="Times New Roman"/>
                <w:color w:val="000000"/>
                <w:sz w:val="24"/>
                <w:szCs w:val="24"/>
              </w:rPr>
            </w:pPr>
            <w:r w:rsidRPr="00871E93">
              <w:rPr>
                <w:rFonts w:ascii="Times New Roman" w:hAnsi="Times New Roman" w:cs="Times New Roman"/>
                <w:color w:val="000000"/>
                <w:sz w:val="24"/>
                <w:szCs w:val="24"/>
              </w:rPr>
              <w:t>Actividad para profundizar en las formas de los discursos expositivos y narrativos en los medios</w:t>
            </w:r>
          </w:p>
        </w:tc>
      </w:tr>
    </w:tbl>
    <w:p w14:paraId="0EF1310E" w14:textId="77777777" w:rsidR="00E25A5C" w:rsidRPr="00871E93" w:rsidRDefault="00E25A5C" w:rsidP="00E25A5C">
      <w:pPr>
        <w:shd w:val="clear" w:color="auto" w:fill="FFFFFF"/>
        <w:rPr>
          <w:rFonts w:ascii="Times New Roman" w:eastAsia="Batang" w:hAnsi="Times New Roman" w:cs="Times New Roman"/>
          <w:color w:val="FFFFFF"/>
          <w:sz w:val="24"/>
          <w:szCs w:val="24"/>
        </w:rPr>
      </w:pPr>
    </w:p>
    <w:p w14:paraId="1A70470E" w14:textId="240F8CA6" w:rsidR="00871E93" w:rsidRPr="00871E93" w:rsidRDefault="00871E93" w:rsidP="00871E93">
      <w:pPr>
        <w:rPr>
          <w:rFonts w:ascii="Times New Roman" w:hAnsi="Times New Roman" w:cs="Times New Roman"/>
          <w:sz w:val="24"/>
          <w:szCs w:val="24"/>
          <w:highlight w:val="yellow"/>
        </w:rPr>
      </w:pPr>
      <w:r w:rsidRPr="00871E93">
        <w:rPr>
          <w:rFonts w:ascii="Times New Roman" w:hAnsi="Times New Roman" w:cs="Times New Roman"/>
          <w:sz w:val="24"/>
          <w:szCs w:val="24"/>
          <w:highlight w:val="yellow"/>
        </w:rPr>
        <w:t>[SECCIÓN 1]</w:t>
      </w:r>
      <w:r w:rsidRPr="00871E93">
        <w:rPr>
          <w:rFonts w:ascii="Times New Roman" w:hAnsi="Times New Roman" w:cs="Times New Roman"/>
          <w:sz w:val="24"/>
          <w:szCs w:val="24"/>
        </w:rPr>
        <w:t xml:space="preserve"> </w:t>
      </w:r>
      <w:r w:rsidRPr="00871E93">
        <w:rPr>
          <w:rFonts w:ascii="Times New Roman" w:hAnsi="Times New Roman" w:cs="Times New Roman"/>
          <w:b/>
          <w:sz w:val="24"/>
          <w:szCs w:val="24"/>
        </w:rPr>
        <w:t>6. Competencias</w:t>
      </w:r>
    </w:p>
    <w:tbl>
      <w:tblPr>
        <w:tblStyle w:val="Tablaconcuadrcula"/>
        <w:tblW w:w="0" w:type="auto"/>
        <w:tblLook w:val="04A0" w:firstRow="1" w:lastRow="0" w:firstColumn="1" w:lastColumn="0" w:noHBand="0" w:noVBand="1"/>
      </w:tblPr>
      <w:tblGrid>
        <w:gridCol w:w="2518"/>
        <w:gridCol w:w="6515"/>
      </w:tblGrid>
      <w:tr w:rsidR="00871E93" w:rsidRPr="00871E93" w14:paraId="45F4EC17" w14:textId="77777777" w:rsidTr="00E61902">
        <w:tc>
          <w:tcPr>
            <w:tcW w:w="9033" w:type="dxa"/>
            <w:gridSpan w:val="2"/>
            <w:shd w:val="clear" w:color="auto" w:fill="000000" w:themeFill="text1"/>
          </w:tcPr>
          <w:p w14:paraId="6062B635" w14:textId="77777777" w:rsidR="00871E93" w:rsidRPr="00871E93" w:rsidRDefault="00871E93" w:rsidP="00E61902">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Practica: recurso nuevo</w:t>
            </w:r>
          </w:p>
        </w:tc>
      </w:tr>
      <w:tr w:rsidR="00871E93" w:rsidRPr="00871E93" w14:paraId="4CC5112E" w14:textId="77777777" w:rsidTr="00E61902">
        <w:tc>
          <w:tcPr>
            <w:tcW w:w="2518" w:type="dxa"/>
          </w:tcPr>
          <w:p w14:paraId="60120A37" w14:textId="77777777" w:rsidR="00871E93" w:rsidRPr="00871E93" w:rsidRDefault="00871E93" w:rsidP="00E61902">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Pr>
          <w:p w14:paraId="2F1ED458" w14:textId="1EF6A260" w:rsidR="00871E93" w:rsidRPr="00871E93" w:rsidRDefault="00871E93" w:rsidP="00E61902">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LE_10_02_REC270</w:t>
            </w:r>
          </w:p>
        </w:tc>
      </w:tr>
      <w:tr w:rsidR="00871E93" w:rsidRPr="00871E93" w14:paraId="72D751C4" w14:textId="77777777" w:rsidTr="00E61902">
        <w:tc>
          <w:tcPr>
            <w:tcW w:w="2518" w:type="dxa"/>
          </w:tcPr>
          <w:p w14:paraId="3F30EA0D" w14:textId="77777777" w:rsidR="00871E93" w:rsidRPr="00871E93" w:rsidRDefault="00871E93"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Título</w:t>
            </w:r>
          </w:p>
        </w:tc>
        <w:tc>
          <w:tcPr>
            <w:tcW w:w="6515" w:type="dxa"/>
          </w:tcPr>
          <w:p w14:paraId="528FD47B" w14:textId="73BCF97D" w:rsidR="00871E93" w:rsidRPr="00871E93" w:rsidRDefault="00D3550B" w:rsidP="00E61902">
            <w:pPr>
              <w:rPr>
                <w:rFonts w:ascii="Times New Roman" w:hAnsi="Times New Roman" w:cs="Times New Roman"/>
                <w:sz w:val="24"/>
                <w:szCs w:val="24"/>
              </w:rPr>
            </w:pPr>
            <w:r>
              <w:rPr>
                <w:rFonts w:ascii="Times New Roman" w:hAnsi="Times New Roman" w:cs="Times New Roman"/>
                <w:sz w:val="24"/>
                <w:szCs w:val="24"/>
              </w:rPr>
              <w:t>Proyecto: a</w:t>
            </w:r>
            <w:r w:rsidR="00871E93" w:rsidRPr="00871E93">
              <w:rPr>
                <w:rFonts w:ascii="Times New Roman" w:hAnsi="Times New Roman" w:cs="Times New Roman"/>
                <w:sz w:val="24"/>
                <w:szCs w:val="24"/>
              </w:rPr>
              <w:t>borda el examen de un soneto de Petrarca</w:t>
            </w:r>
          </w:p>
        </w:tc>
      </w:tr>
      <w:tr w:rsidR="00871E93" w:rsidRPr="00871E93" w14:paraId="097A586A" w14:textId="77777777" w:rsidTr="00E61902">
        <w:tc>
          <w:tcPr>
            <w:tcW w:w="2518" w:type="dxa"/>
          </w:tcPr>
          <w:p w14:paraId="4968B94C" w14:textId="77777777" w:rsidR="00871E93" w:rsidRPr="00871E93" w:rsidRDefault="00871E93"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Pr>
          <w:p w14:paraId="5199846E" w14:textId="6347DD87" w:rsidR="00871E93" w:rsidRPr="00871E93" w:rsidRDefault="00871E93" w:rsidP="00E61902">
            <w:pPr>
              <w:jc w:val="both"/>
              <w:rPr>
                <w:rFonts w:ascii="Times New Roman" w:hAnsi="Times New Roman" w:cs="Times New Roman"/>
                <w:color w:val="000000"/>
                <w:sz w:val="24"/>
                <w:szCs w:val="24"/>
              </w:rPr>
            </w:pPr>
            <w:r w:rsidRPr="00871E93">
              <w:rPr>
                <w:rFonts w:ascii="Times New Roman" w:hAnsi="Times New Roman" w:cs="Times New Roman"/>
                <w:color w:val="000000"/>
                <w:sz w:val="24"/>
                <w:szCs w:val="24"/>
              </w:rPr>
              <w:t>Actividad para investigar y analizar en detalle el Soneto a Laura del lírico italiano</w:t>
            </w:r>
          </w:p>
        </w:tc>
      </w:tr>
    </w:tbl>
    <w:p w14:paraId="359E95ED" w14:textId="77777777" w:rsidR="00871E93" w:rsidRPr="00871E93" w:rsidRDefault="00871E93" w:rsidP="00871E93">
      <w:pPr>
        <w:spacing w:after="0"/>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871E93" w:rsidRPr="00871E93" w14:paraId="0250EC26" w14:textId="77777777" w:rsidTr="00E61902">
        <w:tc>
          <w:tcPr>
            <w:tcW w:w="9033" w:type="dxa"/>
            <w:gridSpan w:val="2"/>
            <w:shd w:val="clear" w:color="auto" w:fill="000000" w:themeFill="text1"/>
          </w:tcPr>
          <w:p w14:paraId="1FEA8083" w14:textId="77777777" w:rsidR="00871E93" w:rsidRPr="00871E93" w:rsidRDefault="00871E93" w:rsidP="00E61902">
            <w:pPr>
              <w:jc w:val="center"/>
              <w:rPr>
                <w:rFonts w:ascii="Times New Roman" w:hAnsi="Times New Roman" w:cs="Times New Roman"/>
                <w:b/>
                <w:color w:val="FFFFFF" w:themeColor="background1"/>
                <w:sz w:val="24"/>
                <w:szCs w:val="24"/>
              </w:rPr>
            </w:pPr>
            <w:r w:rsidRPr="00871E93">
              <w:rPr>
                <w:rFonts w:ascii="Times New Roman" w:hAnsi="Times New Roman" w:cs="Times New Roman"/>
                <w:b/>
                <w:color w:val="FFFFFF" w:themeColor="background1"/>
                <w:sz w:val="24"/>
                <w:szCs w:val="24"/>
              </w:rPr>
              <w:t>Practica: recurso nuevo</w:t>
            </w:r>
          </w:p>
        </w:tc>
      </w:tr>
      <w:tr w:rsidR="00871E93" w:rsidRPr="00871E93" w14:paraId="690A4263" w14:textId="77777777" w:rsidTr="00E61902">
        <w:tc>
          <w:tcPr>
            <w:tcW w:w="2518" w:type="dxa"/>
          </w:tcPr>
          <w:p w14:paraId="75801703" w14:textId="77777777" w:rsidR="00871E93" w:rsidRPr="00871E93" w:rsidRDefault="00871E93" w:rsidP="00E61902">
            <w:pPr>
              <w:rPr>
                <w:rFonts w:ascii="Times New Roman" w:hAnsi="Times New Roman" w:cs="Times New Roman"/>
                <w:b/>
                <w:color w:val="000000"/>
                <w:sz w:val="24"/>
                <w:szCs w:val="24"/>
              </w:rPr>
            </w:pPr>
            <w:r w:rsidRPr="00871E93">
              <w:rPr>
                <w:rFonts w:ascii="Times New Roman" w:hAnsi="Times New Roman" w:cs="Times New Roman"/>
                <w:b/>
                <w:color w:val="000000"/>
                <w:sz w:val="24"/>
                <w:szCs w:val="24"/>
              </w:rPr>
              <w:t>Código</w:t>
            </w:r>
          </w:p>
        </w:tc>
        <w:tc>
          <w:tcPr>
            <w:tcW w:w="6515" w:type="dxa"/>
          </w:tcPr>
          <w:p w14:paraId="4DFFCA8C" w14:textId="4173B052" w:rsidR="00871E93" w:rsidRPr="00871E93" w:rsidRDefault="00871E93" w:rsidP="00E61902">
            <w:pPr>
              <w:rPr>
                <w:rFonts w:ascii="Times New Roman" w:hAnsi="Times New Roman" w:cs="Times New Roman"/>
                <w:b/>
                <w:color w:val="000000"/>
                <w:sz w:val="24"/>
                <w:szCs w:val="24"/>
              </w:rPr>
            </w:pPr>
            <w:r w:rsidRPr="00871E93">
              <w:rPr>
                <w:rFonts w:ascii="Times New Roman" w:hAnsi="Times New Roman" w:cs="Times New Roman"/>
                <w:color w:val="000000"/>
                <w:sz w:val="24"/>
                <w:szCs w:val="24"/>
              </w:rPr>
              <w:t>LE_10_02_REC280</w:t>
            </w:r>
          </w:p>
        </w:tc>
      </w:tr>
      <w:tr w:rsidR="00871E93" w:rsidRPr="00871E93" w14:paraId="5A2604BA" w14:textId="77777777" w:rsidTr="00E61902">
        <w:tc>
          <w:tcPr>
            <w:tcW w:w="2518" w:type="dxa"/>
          </w:tcPr>
          <w:p w14:paraId="49A1AE86" w14:textId="77777777" w:rsidR="00871E93" w:rsidRPr="00871E93" w:rsidRDefault="00871E93"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Título</w:t>
            </w:r>
          </w:p>
        </w:tc>
        <w:tc>
          <w:tcPr>
            <w:tcW w:w="6515" w:type="dxa"/>
          </w:tcPr>
          <w:p w14:paraId="5AB12D5C" w14:textId="10E17924" w:rsidR="00871E93" w:rsidRPr="00871E93" w:rsidRDefault="00871E93" w:rsidP="00E61902">
            <w:pPr>
              <w:rPr>
                <w:rFonts w:ascii="Times New Roman" w:hAnsi="Times New Roman" w:cs="Times New Roman"/>
                <w:sz w:val="24"/>
                <w:szCs w:val="24"/>
              </w:rPr>
            </w:pPr>
            <w:r w:rsidRPr="00871E93">
              <w:rPr>
                <w:rFonts w:ascii="Times New Roman" w:hAnsi="Times New Roman" w:cs="Times New Roman"/>
                <w:sz w:val="24"/>
                <w:szCs w:val="24"/>
              </w:rPr>
              <w:t>Vincula cada tópico literario con su descripción</w:t>
            </w:r>
          </w:p>
        </w:tc>
      </w:tr>
      <w:tr w:rsidR="00871E93" w:rsidRPr="00871E93" w14:paraId="49E7E7F9" w14:textId="77777777" w:rsidTr="00E61902">
        <w:tc>
          <w:tcPr>
            <w:tcW w:w="2518" w:type="dxa"/>
          </w:tcPr>
          <w:p w14:paraId="7F903965" w14:textId="77777777" w:rsidR="00871E93" w:rsidRPr="00871E93" w:rsidRDefault="00871E93" w:rsidP="00E61902">
            <w:pPr>
              <w:rPr>
                <w:rFonts w:ascii="Times New Roman" w:hAnsi="Times New Roman" w:cs="Times New Roman"/>
                <w:color w:val="000000"/>
                <w:sz w:val="24"/>
                <w:szCs w:val="24"/>
              </w:rPr>
            </w:pPr>
            <w:r w:rsidRPr="00871E93">
              <w:rPr>
                <w:rFonts w:ascii="Times New Roman" w:hAnsi="Times New Roman" w:cs="Times New Roman"/>
                <w:b/>
                <w:color w:val="000000"/>
                <w:sz w:val="24"/>
                <w:szCs w:val="24"/>
              </w:rPr>
              <w:t>Descripción</w:t>
            </w:r>
          </w:p>
        </w:tc>
        <w:tc>
          <w:tcPr>
            <w:tcW w:w="6515" w:type="dxa"/>
          </w:tcPr>
          <w:p w14:paraId="5AF6D21F" w14:textId="4C81AAD2" w:rsidR="00871E93" w:rsidRPr="00871E93" w:rsidRDefault="00871E93" w:rsidP="00E61902">
            <w:pPr>
              <w:jc w:val="both"/>
              <w:rPr>
                <w:rFonts w:ascii="Times New Roman" w:hAnsi="Times New Roman" w:cs="Times New Roman"/>
                <w:color w:val="000000"/>
                <w:sz w:val="24"/>
                <w:szCs w:val="24"/>
              </w:rPr>
            </w:pPr>
            <w:r w:rsidRPr="00871E93">
              <w:rPr>
                <w:rFonts w:ascii="Times New Roman" w:hAnsi="Times New Roman" w:cs="Times New Roman"/>
                <w:color w:val="000000"/>
                <w:sz w:val="24"/>
                <w:szCs w:val="24"/>
              </w:rPr>
              <w:t>Actividad sobre los tópicos renacentistas</w:t>
            </w:r>
          </w:p>
        </w:tc>
      </w:tr>
    </w:tbl>
    <w:p w14:paraId="55F3A16E" w14:textId="77777777" w:rsidR="00E25A5C" w:rsidRDefault="00E25A5C" w:rsidP="00E25A5C">
      <w:pPr>
        <w:tabs>
          <w:tab w:val="right" w:pos="8498"/>
        </w:tabs>
        <w:spacing w:after="0"/>
        <w:rPr>
          <w:rFonts w:ascii="Times New Roman" w:hAnsi="Times New Roman" w:cs="Times New Roman"/>
          <w:b/>
          <w:sz w:val="24"/>
          <w:szCs w:val="24"/>
        </w:rPr>
      </w:pPr>
    </w:p>
    <w:p w14:paraId="296F7CF6" w14:textId="39FC5B63" w:rsidR="00871E93" w:rsidRDefault="00871E93" w:rsidP="00871E93">
      <w:pPr>
        <w:rPr>
          <w:rFonts w:ascii="Times" w:hAnsi="Times"/>
          <w:b/>
        </w:rPr>
      </w:pPr>
      <w:r w:rsidRPr="004E5E51">
        <w:rPr>
          <w:rFonts w:ascii="Times" w:hAnsi="Times"/>
          <w:highlight w:val="yellow"/>
        </w:rPr>
        <w:t>[SECCIÓN 1]</w:t>
      </w:r>
      <w:r>
        <w:rPr>
          <w:rFonts w:ascii="Times" w:hAnsi="Times"/>
        </w:rPr>
        <w:t xml:space="preserve"> </w:t>
      </w:r>
      <w:r w:rsidRPr="00134A9E">
        <w:rPr>
          <w:rFonts w:ascii="Times" w:hAnsi="Times"/>
          <w:b/>
        </w:rPr>
        <w:t>Fin de unidad</w:t>
      </w:r>
    </w:p>
    <w:tbl>
      <w:tblPr>
        <w:tblStyle w:val="Tablaconcuadrcula"/>
        <w:tblW w:w="0" w:type="auto"/>
        <w:tblLook w:val="04A0" w:firstRow="1" w:lastRow="0" w:firstColumn="1" w:lastColumn="0" w:noHBand="0" w:noVBand="1"/>
      </w:tblPr>
      <w:tblGrid>
        <w:gridCol w:w="2518"/>
        <w:gridCol w:w="6515"/>
      </w:tblGrid>
      <w:tr w:rsidR="00871E93" w:rsidRPr="005D1738" w14:paraId="36FB4A18" w14:textId="77777777" w:rsidTr="00E61902">
        <w:tc>
          <w:tcPr>
            <w:tcW w:w="9033" w:type="dxa"/>
            <w:gridSpan w:val="2"/>
            <w:shd w:val="clear" w:color="auto" w:fill="000000" w:themeFill="text1"/>
          </w:tcPr>
          <w:p w14:paraId="3519B9D7" w14:textId="77777777" w:rsidR="00871E93" w:rsidRPr="005D1738" w:rsidRDefault="00871E93" w:rsidP="00E6190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871E93" w14:paraId="147DD6D9" w14:textId="77777777" w:rsidTr="00E61902">
        <w:tc>
          <w:tcPr>
            <w:tcW w:w="2518" w:type="dxa"/>
          </w:tcPr>
          <w:p w14:paraId="61563E27" w14:textId="77777777" w:rsidR="00871E93" w:rsidRPr="00053744" w:rsidRDefault="00871E93" w:rsidP="00E6190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49B4A4A" w14:textId="2E268C8B" w:rsidR="00871E93" w:rsidRPr="00053744" w:rsidRDefault="00424A63" w:rsidP="00E61902">
            <w:pPr>
              <w:rPr>
                <w:rFonts w:ascii="Times New Roman" w:hAnsi="Times New Roman" w:cs="Times New Roman"/>
                <w:b/>
                <w:color w:val="000000"/>
                <w:sz w:val="18"/>
                <w:szCs w:val="18"/>
              </w:rPr>
            </w:pPr>
            <w:r>
              <w:rPr>
                <w:rFonts w:ascii="Times New Roman" w:hAnsi="Times New Roman" w:cs="Times New Roman"/>
                <w:color w:val="000000"/>
              </w:rPr>
              <w:t>LE_10_02</w:t>
            </w:r>
            <w:r w:rsidR="00BF5A08">
              <w:rPr>
                <w:rFonts w:ascii="Times New Roman" w:hAnsi="Times New Roman" w:cs="Times New Roman"/>
                <w:color w:val="000000"/>
              </w:rPr>
              <w:t>_</w:t>
            </w:r>
            <w:r w:rsidR="00871E93">
              <w:rPr>
                <w:rFonts w:ascii="Times New Roman" w:hAnsi="Times New Roman" w:cs="Times New Roman"/>
                <w:color w:val="000000"/>
              </w:rPr>
              <w:t>REC290</w:t>
            </w:r>
          </w:p>
        </w:tc>
      </w:tr>
      <w:tr w:rsidR="00871E93" w14:paraId="19231C5E" w14:textId="77777777" w:rsidTr="00E61902">
        <w:tc>
          <w:tcPr>
            <w:tcW w:w="2518" w:type="dxa"/>
          </w:tcPr>
          <w:p w14:paraId="3AA7EDC4" w14:textId="77777777" w:rsidR="00871E93" w:rsidRDefault="00871E93" w:rsidP="00E6190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759551D" w14:textId="77777777" w:rsidR="00871E93" w:rsidRDefault="00871E93" w:rsidP="00E61902">
            <w:pPr>
              <w:rPr>
                <w:rFonts w:ascii="Times New Roman" w:hAnsi="Times New Roman" w:cs="Times New Roman"/>
                <w:color w:val="000000"/>
              </w:rPr>
            </w:pPr>
            <w:r w:rsidRPr="00ED6183">
              <w:rPr>
                <w:rFonts w:ascii="Times New Roman" w:hAnsi="Times New Roman" w:cs="Times New Roman"/>
                <w:color w:val="000000"/>
              </w:rPr>
              <w:t xml:space="preserve">Mapa </w:t>
            </w:r>
            <w:r>
              <w:rPr>
                <w:rFonts w:ascii="Times New Roman" w:hAnsi="Times New Roman" w:cs="Times New Roman"/>
                <w:color w:val="000000"/>
              </w:rPr>
              <w:t>conceptual</w:t>
            </w:r>
          </w:p>
        </w:tc>
      </w:tr>
      <w:tr w:rsidR="00871E93" w14:paraId="3EE534E2" w14:textId="77777777" w:rsidTr="00E61902">
        <w:tc>
          <w:tcPr>
            <w:tcW w:w="2518" w:type="dxa"/>
          </w:tcPr>
          <w:p w14:paraId="73040C06" w14:textId="77777777" w:rsidR="00871E93" w:rsidRDefault="00871E93" w:rsidP="00E6190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D4E4620" w14:textId="0C96E838" w:rsidR="00871E93" w:rsidRDefault="00871E93" w:rsidP="00E61902">
            <w:pPr>
              <w:rPr>
                <w:rFonts w:ascii="Times New Roman" w:hAnsi="Times New Roman" w:cs="Times New Roman"/>
                <w:color w:val="000000"/>
              </w:rPr>
            </w:pPr>
            <w:r w:rsidRPr="00871E93">
              <w:rPr>
                <w:rFonts w:ascii="Times New Roman" w:hAnsi="Times New Roman" w:cs="Times New Roman"/>
                <w:color w:val="000000"/>
              </w:rPr>
              <w:t>Mapa conceptual del tema La literatura española del Renacimiento</w:t>
            </w:r>
          </w:p>
        </w:tc>
      </w:tr>
    </w:tbl>
    <w:p w14:paraId="7A2A944B" w14:textId="77777777" w:rsidR="00871E93" w:rsidRDefault="00871E93" w:rsidP="00871E93">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871E93" w:rsidRPr="005D1738" w14:paraId="542AB93F" w14:textId="77777777" w:rsidTr="00E61902">
        <w:tc>
          <w:tcPr>
            <w:tcW w:w="9033" w:type="dxa"/>
            <w:gridSpan w:val="2"/>
            <w:shd w:val="clear" w:color="auto" w:fill="000000" w:themeFill="text1"/>
          </w:tcPr>
          <w:p w14:paraId="4E880B6A" w14:textId="77777777" w:rsidR="00871E93" w:rsidRPr="005D1738" w:rsidRDefault="00871E93" w:rsidP="00E6190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871E93" w14:paraId="1762A6AA" w14:textId="77777777" w:rsidTr="00E61902">
        <w:tc>
          <w:tcPr>
            <w:tcW w:w="2518" w:type="dxa"/>
          </w:tcPr>
          <w:p w14:paraId="06119AA1" w14:textId="77777777" w:rsidR="00871E93" w:rsidRPr="00053744" w:rsidRDefault="00871E93" w:rsidP="00E6190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C65C5D0" w14:textId="27284615" w:rsidR="00871E93" w:rsidRPr="00053744" w:rsidRDefault="00871E93" w:rsidP="00871E93">
            <w:pPr>
              <w:rPr>
                <w:rFonts w:ascii="Times New Roman" w:hAnsi="Times New Roman" w:cs="Times New Roman"/>
                <w:b/>
                <w:color w:val="000000"/>
                <w:sz w:val="18"/>
                <w:szCs w:val="18"/>
              </w:rPr>
            </w:pPr>
            <w:r>
              <w:rPr>
                <w:rFonts w:ascii="Times New Roman" w:hAnsi="Times New Roman" w:cs="Times New Roman"/>
                <w:color w:val="000000"/>
              </w:rPr>
              <w:t>LE_10_02_</w:t>
            </w:r>
            <w:r w:rsidR="00BF5A08">
              <w:rPr>
                <w:rFonts w:ascii="Times New Roman" w:hAnsi="Times New Roman" w:cs="Times New Roman"/>
                <w:color w:val="000000"/>
              </w:rPr>
              <w:t>CO_</w:t>
            </w:r>
            <w:r>
              <w:rPr>
                <w:rFonts w:ascii="Times New Roman" w:hAnsi="Times New Roman" w:cs="Times New Roman"/>
                <w:color w:val="000000"/>
              </w:rPr>
              <w:t>REC300</w:t>
            </w:r>
          </w:p>
        </w:tc>
      </w:tr>
      <w:tr w:rsidR="00871E93" w14:paraId="672F9F9C" w14:textId="77777777" w:rsidTr="00E61902">
        <w:tc>
          <w:tcPr>
            <w:tcW w:w="2518" w:type="dxa"/>
          </w:tcPr>
          <w:p w14:paraId="3EA08307" w14:textId="77777777" w:rsidR="00871E93" w:rsidRDefault="00871E93" w:rsidP="00E6190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ECF7105" w14:textId="77777777" w:rsidR="00871E93" w:rsidRDefault="00871E93" w:rsidP="00E61902">
            <w:pPr>
              <w:rPr>
                <w:rFonts w:ascii="Times New Roman" w:hAnsi="Times New Roman" w:cs="Times New Roman"/>
                <w:color w:val="000000"/>
              </w:rPr>
            </w:pPr>
            <w:r>
              <w:rPr>
                <w:rFonts w:ascii="Times New Roman" w:hAnsi="Times New Roman" w:cs="Times New Roman"/>
                <w:color w:val="000000"/>
              </w:rPr>
              <w:t xml:space="preserve">Evaluación </w:t>
            </w:r>
          </w:p>
        </w:tc>
      </w:tr>
      <w:tr w:rsidR="00871E93" w14:paraId="1AC149D3" w14:textId="77777777" w:rsidTr="00E61902">
        <w:tc>
          <w:tcPr>
            <w:tcW w:w="2518" w:type="dxa"/>
          </w:tcPr>
          <w:p w14:paraId="290B18DD" w14:textId="77777777" w:rsidR="00871E93" w:rsidRDefault="00871E93" w:rsidP="00E6190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9C58D0F" w14:textId="0AD3E437" w:rsidR="00871E93" w:rsidRPr="00C614CE" w:rsidRDefault="00871E93" w:rsidP="00E61902">
            <w:pPr>
              <w:rPr>
                <w:rFonts w:ascii="Arial" w:hAnsi="Arial" w:cs="Arial"/>
                <w:sz w:val="18"/>
                <w:szCs w:val="18"/>
              </w:rPr>
            </w:pPr>
            <w:r w:rsidRPr="00871E93">
              <w:rPr>
                <w:rFonts w:ascii="Times New Roman" w:eastAsia="Batang" w:hAnsi="Times New Roman" w:cs="Times New Roman"/>
                <w:color w:val="000000"/>
              </w:rPr>
              <w:t>Actividad para evaluar los conocimientos del estudiante sobre el tema La literatura española del Renacimiento</w:t>
            </w:r>
          </w:p>
        </w:tc>
      </w:tr>
    </w:tbl>
    <w:p w14:paraId="0439E12C" w14:textId="77777777" w:rsidR="00871E93" w:rsidRDefault="00871E93" w:rsidP="00871E93">
      <w:pPr>
        <w:rPr>
          <w:rFonts w:ascii="Times" w:hAnsi="Times"/>
          <w:b/>
        </w:rPr>
      </w:pPr>
    </w:p>
    <w:tbl>
      <w:tblPr>
        <w:tblStyle w:val="Tablaconcuadrcula"/>
        <w:tblW w:w="0" w:type="auto"/>
        <w:tblLayout w:type="fixed"/>
        <w:tblLook w:val="04A0" w:firstRow="1" w:lastRow="0" w:firstColumn="1" w:lastColumn="0" w:noHBand="0" w:noVBand="1"/>
      </w:tblPr>
      <w:tblGrid>
        <w:gridCol w:w="988"/>
        <w:gridCol w:w="2693"/>
        <w:gridCol w:w="5147"/>
      </w:tblGrid>
      <w:tr w:rsidR="00871E93" w:rsidRPr="005D1738" w14:paraId="3A8C4022" w14:textId="77777777" w:rsidTr="00727630">
        <w:tc>
          <w:tcPr>
            <w:tcW w:w="8828" w:type="dxa"/>
            <w:gridSpan w:val="3"/>
            <w:shd w:val="clear" w:color="auto" w:fill="000000" w:themeFill="text1"/>
          </w:tcPr>
          <w:p w14:paraId="3B800D55" w14:textId="77777777" w:rsidR="00871E93" w:rsidRPr="00727630" w:rsidRDefault="00871E93" w:rsidP="00E61902">
            <w:pPr>
              <w:jc w:val="center"/>
              <w:rPr>
                <w:rFonts w:ascii="Times New Roman" w:hAnsi="Times New Roman" w:cs="Times New Roman"/>
                <w:b/>
                <w:color w:val="FFFFFF" w:themeColor="background1"/>
                <w:sz w:val="24"/>
                <w:szCs w:val="24"/>
              </w:rPr>
            </w:pPr>
            <w:r w:rsidRPr="00727630">
              <w:rPr>
                <w:rFonts w:ascii="Times New Roman" w:hAnsi="Times New Roman" w:cs="Times New Roman"/>
                <w:b/>
                <w:color w:val="FFFFFF" w:themeColor="background1"/>
                <w:sz w:val="24"/>
                <w:szCs w:val="24"/>
              </w:rPr>
              <w:t>Webs de referencia</w:t>
            </w:r>
          </w:p>
        </w:tc>
      </w:tr>
      <w:tr w:rsidR="00871E93" w14:paraId="3FD96005" w14:textId="77777777" w:rsidTr="00727630">
        <w:tc>
          <w:tcPr>
            <w:tcW w:w="988" w:type="dxa"/>
          </w:tcPr>
          <w:p w14:paraId="3185326B" w14:textId="77777777" w:rsidR="00871E93" w:rsidRPr="00727630" w:rsidRDefault="00871E93" w:rsidP="00E61902">
            <w:pPr>
              <w:rPr>
                <w:rFonts w:ascii="Times New Roman" w:hAnsi="Times New Roman" w:cs="Times New Roman"/>
                <w:b/>
                <w:color w:val="000000"/>
                <w:sz w:val="24"/>
                <w:szCs w:val="24"/>
              </w:rPr>
            </w:pPr>
            <w:r w:rsidRPr="00727630">
              <w:rPr>
                <w:rFonts w:ascii="Times New Roman" w:hAnsi="Times New Roman" w:cs="Times New Roman"/>
                <w:b/>
                <w:color w:val="000000"/>
                <w:sz w:val="24"/>
                <w:szCs w:val="24"/>
              </w:rPr>
              <w:t>Código</w:t>
            </w:r>
          </w:p>
        </w:tc>
        <w:tc>
          <w:tcPr>
            <w:tcW w:w="7840" w:type="dxa"/>
            <w:gridSpan w:val="2"/>
          </w:tcPr>
          <w:p w14:paraId="5DEBF315" w14:textId="79F0D4FF" w:rsidR="00871E93" w:rsidRPr="00727630" w:rsidRDefault="00BF5A08" w:rsidP="00E61902">
            <w:pPr>
              <w:rPr>
                <w:rFonts w:ascii="Times New Roman" w:hAnsi="Times New Roman" w:cs="Times New Roman"/>
                <w:b/>
                <w:color w:val="000000"/>
                <w:sz w:val="24"/>
                <w:szCs w:val="24"/>
              </w:rPr>
            </w:pPr>
            <w:r w:rsidRPr="00727630">
              <w:rPr>
                <w:rFonts w:ascii="Times New Roman" w:hAnsi="Times New Roman" w:cs="Times New Roman"/>
                <w:color w:val="000000"/>
                <w:sz w:val="24"/>
                <w:szCs w:val="24"/>
              </w:rPr>
              <w:t>LE_10_02_CO_REC310</w:t>
            </w:r>
          </w:p>
        </w:tc>
      </w:tr>
      <w:tr w:rsidR="00727630" w14:paraId="4B4FFF7E" w14:textId="77777777" w:rsidTr="00727630">
        <w:tc>
          <w:tcPr>
            <w:tcW w:w="988" w:type="dxa"/>
          </w:tcPr>
          <w:p w14:paraId="11456F2B" w14:textId="77777777" w:rsidR="00871E93" w:rsidRPr="00727630" w:rsidRDefault="00871E93" w:rsidP="00E61902">
            <w:pPr>
              <w:rPr>
                <w:rFonts w:ascii="Times New Roman" w:hAnsi="Times New Roman" w:cs="Times New Roman"/>
                <w:color w:val="000000"/>
                <w:sz w:val="24"/>
                <w:szCs w:val="24"/>
              </w:rPr>
            </w:pPr>
            <w:r w:rsidRPr="00727630">
              <w:rPr>
                <w:rFonts w:ascii="Times New Roman" w:hAnsi="Times New Roman" w:cs="Times New Roman"/>
                <w:b/>
                <w:color w:val="000000"/>
                <w:sz w:val="24"/>
                <w:szCs w:val="24"/>
              </w:rPr>
              <w:t>Web 01</w:t>
            </w:r>
          </w:p>
        </w:tc>
        <w:tc>
          <w:tcPr>
            <w:tcW w:w="2693" w:type="dxa"/>
          </w:tcPr>
          <w:p w14:paraId="2FC685CF" w14:textId="5FD6DD09" w:rsidR="00871E93" w:rsidRPr="00727630" w:rsidRDefault="00727630" w:rsidP="00E61902">
            <w:pPr>
              <w:rPr>
                <w:rFonts w:ascii="Times New Roman" w:hAnsi="Times New Roman" w:cs="Times New Roman"/>
                <w:sz w:val="24"/>
                <w:szCs w:val="24"/>
              </w:rPr>
            </w:pPr>
            <w:r w:rsidRPr="00727630">
              <w:rPr>
                <w:rFonts w:ascii="Times New Roman" w:hAnsi="Times New Roman" w:cs="Times New Roman"/>
                <w:sz w:val="24"/>
                <w:szCs w:val="24"/>
              </w:rPr>
              <w:t>En la siguiente página podrás conocer más de la vida y obra de este gran escritor español.</w:t>
            </w:r>
          </w:p>
        </w:tc>
        <w:tc>
          <w:tcPr>
            <w:tcW w:w="5147" w:type="dxa"/>
          </w:tcPr>
          <w:p w14:paraId="4C879CCE" w14:textId="1C9B7912" w:rsidR="00871E93" w:rsidRPr="00727630" w:rsidRDefault="009A4199" w:rsidP="00E61902">
            <w:pPr>
              <w:rPr>
                <w:rFonts w:ascii="Times New Roman" w:hAnsi="Times New Roman" w:cs="Times New Roman"/>
                <w:color w:val="BFBFBF" w:themeColor="background1" w:themeShade="BF"/>
                <w:sz w:val="24"/>
                <w:szCs w:val="24"/>
              </w:rPr>
            </w:pPr>
            <w:hyperlink r:id="rId35" w:history="1">
              <w:r w:rsidR="00727630" w:rsidRPr="00727630">
                <w:rPr>
                  <w:rStyle w:val="Hipervnculo"/>
                  <w:rFonts w:ascii="Times New Roman" w:hAnsi="Times New Roman" w:cs="Times New Roman"/>
                  <w:sz w:val="24"/>
                  <w:szCs w:val="24"/>
                </w:rPr>
                <w:t>http://www.garcilaso.org/</w:t>
              </w:r>
            </w:hyperlink>
          </w:p>
          <w:p w14:paraId="6E083116" w14:textId="3AF10CDF" w:rsidR="00727630" w:rsidRPr="00727630" w:rsidRDefault="00727630" w:rsidP="00E61902">
            <w:pPr>
              <w:rPr>
                <w:rFonts w:ascii="Times New Roman" w:hAnsi="Times New Roman" w:cs="Times New Roman"/>
                <w:color w:val="BFBFBF" w:themeColor="background1" w:themeShade="BF"/>
                <w:sz w:val="24"/>
                <w:szCs w:val="24"/>
              </w:rPr>
            </w:pPr>
          </w:p>
        </w:tc>
      </w:tr>
      <w:tr w:rsidR="00727630" w14:paraId="649B6EF3" w14:textId="77777777" w:rsidTr="00727630">
        <w:tc>
          <w:tcPr>
            <w:tcW w:w="988" w:type="dxa"/>
          </w:tcPr>
          <w:p w14:paraId="57097132" w14:textId="77777777" w:rsidR="00871E93" w:rsidRPr="00727630" w:rsidRDefault="00871E93" w:rsidP="00E61902">
            <w:pPr>
              <w:rPr>
                <w:rFonts w:ascii="Times New Roman" w:hAnsi="Times New Roman" w:cs="Times New Roman"/>
                <w:color w:val="000000"/>
                <w:sz w:val="24"/>
                <w:szCs w:val="24"/>
              </w:rPr>
            </w:pPr>
            <w:r w:rsidRPr="00727630">
              <w:rPr>
                <w:rFonts w:ascii="Times New Roman" w:hAnsi="Times New Roman" w:cs="Times New Roman"/>
                <w:b/>
                <w:color w:val="000000"/>
                <w:sz w:val="24"/>
                <w:szCs w:val="24"/>
              </w:rPr>
              <w:t>Web 02</w:t>
            </w:r>
          </w:p>
        </w:tc>
        <w:tc>
          <w:tcPr>
            <w:tcW w:w="2693" w:type="dxa"/>
          </w:tcPr>
          <w:p w14:paraId="20485EA3" w14:textId="14852EDA" w:rsidR="00871E93" w:rsidRPr="00727630" w:rsidRDefault="00727630" w:rsidP="00E61902">
            <w:pPr>
              <w:rPr>
                <w:rFonts w:ascii="Times New Roman" w:hAnsi="Times New Roman" w:cs="Times New Roman"/>
                <w:sz w:val="24"/>
                <w:szCs w:val="24"/>
              </w:rPr>
            </w:pPr>
            <w:r w:rsidRPr="00727630">
              <w:rPr>
                <w:rFonts w:ascii="Times New Roman" w:hAnsi="Times New Roman" w:cs="Times New Roman"/>
                <w:sz w:val="24"/>
                <w:szCs w:val="24"/>
              </w:rPr>
              <w:t xml:space="preserve">En este documento encontrarás todas las </w:t>
            </w:r>
            <w:r w:rsidRPr="00727630">
              <w:rPr>
                <w:rFonts w:ascii="Times New Roman" w:hAnsi="Times New Roman" w:cs="Times New Roman"/>
                <w:sz w:val="24"/>
                <w:szCs w:val="24"/>
              </w:rPr>
              <w:lastRenderedPageBreak/>
              <w:t>características de la España renacentista</w:t>
            </w:r>
            <w:r>
              <w:rPr>
                <w:rFonts w:ascii="Times New Roman" w:hAnsi="Times New Roman" w:cs="Times New Roman"/>
                <w:sz w:val="24"/>
                <w:szCs w:val="24"/>
              </w:rPr>
              <w:t>.</w:t>
            </w:r>
          </w:p>
        </w:tc>
        <w:tc>
          <w:tcPr>
            <w:tcW w:w="5147" w:type="dxa"/>
          </w:tcPr>
          <w:p w14:paraId="01209E48" w14:textId="6ED3C004" w:rsidR="00871E93" w:rsidRPr="00727630" w:rsidRDefault="009A4199" w:rsidP="00E61902">
            <w:pPr>
              <w:rPr>
                <w:rFonts w:ascii="Times New Roman" w:hAnsi="Times New Roman" w:cs="Times New Roman"/>
                <w:color w:val="BFBFBF" w:themeColor="background1" w:themeShade="BF"/>
                <w:sz w:val="24"/>
                <w:szCs w:val="24"/>
              </w:rPr>
            </w:pPr>
            <w:hyperlink r:id="rId36" w:history="1">
              <w:r w:rsidR="00727630" w:rsidRPr="00727630">
                <w:rPr>
                  <w:rStyle w:val="Hipervnculo"/>
                  <w:rFonts w:ascii="Times New Roman" w:hAnsi="Times New Roman" w:cs="Times New Roman"/>
                  <w:sz w:val="24"/>
                  <w:szCs w:val="24"/>
                </w:rPr>
                <w:t>http://www.uma.es/media/tinyimages/file/Literatura_Renacimiento.pdf</w:t>
              </w:r>
            </w:hyperlink>
          </w:p>
          <w:p w14:paraId="13635408" w14:textId="2F9EFB6F" w:rsidR="00727630" w:rsidRPr="00727630" w:rsidRDefault="00727630" w:rsidP="00E61902">
            <w:pPr>
              <w:rPr>
                <w:rFonts w:ascii="Times New Roman" w:hAnsi="Times New Roman" w:cs="Times New Roman"/>
                <w:color w:val="BFBFBF" w:themeColor="background1" w:themeShade="BF"/>
                <w:sz w:val="24"/>
                <w:szCs w:val="24"/>
              </w:rPr>
            </w:pPr>
          </w:p>
        </w:tc>
      </w:tr>
      <w:tr w:rsidR="00727630" w14:paraId="69295EC1" w14:textId="77777777" w:rsidTr="00727630">
        <w:tc>
          <w:tcPr>
            <w:tcW w:w="988" w:type="dxa"/>
          </w:tcPr>
          <w:p w14:paraId="2A451F53" w14:textId="6FDF25A6" w:rsidR="00727630" w:rsidRPr="00727630" w:rsidRDefault="00727630" w:rsidP="00E61902">
            <w:pP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Web 03</w:t>
            </w:r>
          </w:p>
        </w:tc>
        <w:tc>
          <w:tcPr>
            <w:tcW w:w="2693" w:type="dxa"/>
          </w:tcPr>
          <w:p w14:paraId="38CF8892" w14:textId="52760406" w:rsidR="00727630" w:rsidRPr="00727630" w:rsidRDefault="00727630" w:rsidP="00E61902">
            <w:pPr>
              <w:rPr>
                <w:rFonts w:ascii="Times New Roman" w:hAnsi="Times New Roman" w:cs="Times New Roman"/>
                <w:sz w:val="24"/>
                <w:szCs w:val="24"/>
              </w:rPr>
            </w:pPr>
            <w:r>
              <w:rPr>
                <w:rFonts w:ascii="Times New Roman" w:hAnsi="Times New Roman" w:cs="Times New Roman"/>
                <w:sz w:val="24"/>
                <w:szCs w:val="24"/>
              </w:rPr>
              <w:t>En esta página podrás ampliar tus conocimientos sobre la metáfora.</w:t>
            </w:r>
          </w:p>
        </w:tc>
        <w:tc>
          <w:tcPr>
            <w:tcW w:w="5147" w:type="dxa"/>
          </w:tcPr>
          <w:p w14:paraId="0CB72594" w14:textId="4C8AB99B" w:rsidR="00727630" w:rsidRPr="00727630" w:rsidRDefault="009A4199" w:rsidP="00E61902">
            <w:pPr>
              <w:rPr>
                <w:rFonts w:ascii="Times New Roman" w:hAnsi="Times New Roman" w:cs="Times New Roman"/>
                <w:color w:val="BFBFBF" w:themeColor="background1" w:themeShade="BF"/>
                <w:sz w:val="24"/>
                <w:szCs w:val="24"/>
              </w:rPr>
            </w:pPr>
            <w:hyperlink r:id="rId37" w:history="1">
              <w:r w:rsidR="00727630" w:rsidRPr="00863465">
                <w:rPr>
                  <w:rStyle w:val="Hipervnculo"/>
                  <w:rFonts w:ascii="Times New Roman" w:hAnsi="Times New Roman" w:cs="Times New Roman"/>
                  <w:sz w:val="24"/>
                  <w:szCs w:val="24"/>
                </w:rPr>
                <w:t>http://definicion.de/metafora/</w:t>
              </w:r>
            </w:hyperlink>
            <w:r w:rsidR="00727630">
              <w:rPr>
                <w:rFonts w:ascii="Times New Roman" w:hAnsi="Times New Roman" w:cs="Times New Roman"/>
                <w:color w:val="BFBFBF" w:themeColor="background1" w:themeShade="BF"/>
                <w:sz w:val="24"/>
                <w:szCs w:val="24"/>
              </w:rPr>
              <w:t xml:space="preserve"> </w:t>
            </w:r>
          </w:p>
        </w:tc>
      </w:tr>
      <w:tr w:rsidR="00727630" w14:paraId="6D8499A3" w14:textId="77777777" w:rsidTr="00727630">
        <w:tc>
          <w:tcPr>
            <w:tcW w:w="988" w:type="dxa"/>
          </w:tcPr>
          <w:p w14:paraId="33BDC198" w14:textId="495AA29C" w:rsidR="00727630" w:rsidRDefault="00146A93" w:rsidP="00727630">
            <w:pPr>
              <w:rPr>
                <w:rFonts w:ascii="Times New Roman" w:hAnsi="Times New Roman" w:cs="Times New Roman"/>
                <w:b/>
                <w:color w:val="000000"/>
                <w:sz w:val="24"/>
                <w:szCs w:val="24"/>
              </w:rPr>
            </w:pPr>
            <w:r>
              <w:rPr>
                <w:rFonts w:ascii="Times New Roman" w:hAnsi="Times New Roman" w:cs="Times New Roman"/>
                <w:b/>
                <w:color w:val="000000"/>
                <w:sz w:val="24"/>
                <w:szCs w:val="24"/>
              </w:rPr>
              <w:t>Web 04</w:t>
            </w:r>
          </w:p>
        </w:tc>
        <w:tc>
          <w:tcPr>
            <w:tcW w:w="2693" w:type="dxa"/>
          </w:tcPr>
          <w:p w14:paraId="11B8C22F" w14:textId="1A6709FB" w:rsidR="00727630" w:rsidRDefault="00727630" w:rsidP="00727630">
            <w:pPr>
              <w:rPr>
                <w:rFonts w:ascii="Times New Roman" w:hAnsi="Times New Roman" w:cs="Times New Roman"/>
                <w:sz w:val="24"/>
                <w:szCs w:val="24"/>
              </w:rPr>
            </w:pPr>
            <w:r w:rsidRPr="002026C1">
              <w:rPr>
                <w:rFonts w:ascii="Times New Roman" w:hAnsi="Times New Roman" w:cs="Times New Roman"/>
                <w:sz w:val="24"/>
                <w:szCs w:val="24"/>
              </w:rPr>
              <w:t xml:space="preserve">En este enlace podrás informarte sobre cómo realizar un conversatorio. </w:t>
            </w:r>
          </w:p>
        </w:tc>
        <w:tc>
          <w:tcPr>
            <w:tcW w:w="5147" w:type="dxa"/>
          </w:tcPr>
          <w:p w14:paraId="7DF6A4F1" w14:textId="77777777" w:rsidR="00727630" w:rsidRPr="002026C1" w:rsidRDefault="009A4199" w:rsidP="00727630">
            <w:pPr>
              <w:rPr>
                <w:rFonts w:ascii="Times New Roman" w:hAnsi="Times New Roman" w:cs="Times New Roman"/>
                <w:color w:val="BFBFBF" w:themeColor="background1" w:themeShade="BF"/>
                <w:sz w:val="24"/>
                <w:szCs w:val="24"/>
              </w:rPr>
            </w:pPr>
            <w:hyperlink r:id="rId38" w:history="1">
              <w:r w:rsidR="00727630" w:rsidRPr="002026C1">
                <w:rPr>
                  <w:rStyle w:val="Hipervnculo"/>
                  <w:rFonts w:ascii="Times New Roman" w:hAnsi="Times New Roman" w:cs="Times New Roman"/>
                  <w:sz w:val="24"/>
                  <w:szCs w:val="24"/>
                </w:rPr>
                <w:t>http://www.kstoolkit.org/Conversatorio</w:t>
              </w:r>
            </w:hyperlink>
          </w:p>
          <w:p w14:paraId="77FE3001" w14:textId="77777777" w:rsidR="00727630" w:rsidRDefault="00727630" w:rsidP="00727630">
            <w:pPr>
              <w:rPr>
                <w:rFonts w:ascii="Times New Roman" w:hAnsi="Times New Roman" w:cs="Times New Roman"/>
                <w:color w:val="BFBFBF" w:themeColor="background1" w:themeShade="BF"/>
                <w:sz w:val="24"/>
                <w:szCs w:val="24"/>
              </w:rPr>
            </w:pPr>
          </w:p>
        </w:tc>
      </w:tr>
      <w:tr w:rsidR="00727630" w14:paraId="14C4C4C4" w14:textId="77777777" w:rsidTr="00727630">
        <w:tc>
          <w:tcPr>
            <w:tcW w:w="988" w:type="dxa"/>
          </w:tcPr>
          <w:p w14:paraId="3336CF99" w14:textId="38F34864" w:rsidR="00727630" w:rsidRPr="002026C1" w:rsidRDefault="00146A93" w:rsidP="00727630">
            <w:pPr>
              <w:rPr>
                <w:rFonts w:ascii="Times New Roman" w:hAnsi="Times New Roman" w:cs="Times New Roman"/>
                <w:b/>
                <w:color w:val="000000"/>
                <w:sz w:val="24"/>
                <w:szCs w:val="24"/>
              </w:rPr>
            </w:pPr>
            <w:r>
              <w:rPr>
                <w:rFonts w:ascii="Times New Roman" w:hAnsi="Times New Roman" w:cs="Times New Roman"/>
                <w:b/>
                <w:color w:val="000000"/>
                <w:sz w:val="24"/>
                <w:szCs w:val="24"/>
              </w:rPr>
              <w:t>Web 05</w:t>
            </w:r>
          </w:p>
        </w:tc>
        <w:tc>
          <w:tcPr>
            <w:tcW w:w="2693" w:type="dxa"/>
          </w:tcPr>
          <w:p w14:paraId="58C6F9AC" w14:textId="0ABFCB2F" w:rsidR="00727630" w:rsidRPr="002026C1" w:rsidRDefault="00727630" w:rsidP="00727630">
            <w:pPr>
              <w:rPr>
                <w:rFonts w:ascii="Times New Roman" w:hAnsi="Times New Roman" w:cs="Times New Roman"/>
                <w:sz w:val="24"/>
                <w:szCs w:val="24"/>
              </w:rPr>
            </w:pPr>
            <w:r w:rsidRPr="002026C1">
              <w:rPr>
                <w:rFonts w:ascii="Times New Roman" w:hAnsi="Times New Roman" w:cs="Times New Roman"/>
                <w:sz w:val="24"/>
                <w:szCs w:val="24"/>
              </w:rPr>
              <w:t>En este enlace podrás ver un ejemplo de conversatorio literario.</w:t>
            </w:r>
          </w:p>
        </w:tc>
        <w:tc>
          <w:tcPr>
            <w:tcW w:w="5147" w:type="dxa"/>
          </w:tcPr>
          <w:p w14:paraId="7AE27DEC" w14:textId="77777777" w:rsidR="00727630" w:rsidRPr="002026C1" w:rsidRDefault="009A4199" w:rsidP="00727630">
            <w:pPr>
              <w:rPr>
                <w:rFonts w:ascii="Times New Roman" w:hAnsi="Times New Roman" w:cs="Times New Roman"/>
                <w:color w:val="BFBFBF" w:themeColor="background1" w:themeShade="BF"/>
                <w:sz w:val="24"/>
                <w:szCs w:val="24"/>
              </w:rPr>
            </w:pPr>
            <w:hyperlink r:id="rId39" w:history="1">
              <w:r w:rsidR="00727630" w:rsidRPr="002026C1">
                <w:rPr>
                  <w:rStyle w:val="Hipervnculo"/>
                  <w:rFonts w:ascii="Times New Roman" w:hAnsi="Times New Roman" w:cs="Times New Roman"/>
                  <w:sz w:val="24"/>
                  <w:szCs w:val="24"/>
                </w:rPr>
                <w:t>https://www.youtube.com/watch?v=65Ej9HAnzC4</w:t>
              </w:r>
            </w:hyperlink>
          </w:p>
          <w:p w14:paraId="64651433" w14:textId="77777777" w:rsidR="00727630" w:rsidRPr="002026C1" w:rsidRDefault="00727630" w:rsidP="00727630">
            <w:pPr>
              <w:rPr>
                <w:rFonts w:ascii="Times New Roman" w:hAnsi="Times New Roman" w:cs="Times New Roman"/>
                <w:color w:val="BFBFBF" w:themeColor="background1" w:themeShade="BF"/>
                <w:sz w:val="24"/>
                <w:szCs w:val="24"/>
              </w:rPr>
            </w:pPr>
          </w:p>
        </w:tc>
      </w:tr>
      <w:tr w:rsidR="00125257" w14:paraId="669B7A3C" w14:textId="77777777" w:rsidTr="00727630">
        <w:tc>
          <w:tcPr>
            <w:tcW w:w="988" w:type="dxa"/>
          </w:tcPr>
          <w:p w14:paraId="3CA4CCF7" w14:textId="1F06017B" w:rsidR="00125257" w:rsidRDefault="00146A93" w:rsidP="00727630">
            <w:pPr>
              <w:rPr>
                <w:rFonts w:ascii="Times New Roman" w:hAnsi="Times New Roman" w:cs="Times New Roman"/>
                <w:b/>
                <w:color w:val="000000"/>
                <w:sz w:val="24"/>
                <w:szCs w:val="24"/>
              </w:rPr>
            </w:pPr>
            <w:r>
              <w:rPr>
                <w:rFonts w:ascii="Times New Roman" w:hAnsi="Times New Roman" w:cs="Times New Roman"/>
                <w:b/>
                <w:color w:val="000000"/>
                <w:sz w:val="24"/>
                <w:szCs w:val="24"/>
              </w:rPr>
              <w:t>Web 06</w:t>
            </w:r>
          </w:p>
        </w:tc>
        <w:tc>
          <w:tcPr>
            <w:tcW w:w="2693" w:type="dxa"/>
          </w:tcPr>
          <w:p w14:paraId="1957F2E7" w14:textId="0919BF9D" w:rsidR="00125257" w:rsidRPr="002026C1" w:rsidRDefault="00AA0C5F" w:rsidP="00727630">
            <w:pPr>
              <w:rPr>
                <w:rFonts w:ascii="Times New Roman" w:hAnsi="Times New Roman" w:cs="Times New Roman"/>
                <w:sz w:val="24"/>
                <w:szCs w:val="24"/>
              </w:rPr>
            </w:pPr>
            <w:r>
              <w:rPr>
                <w:rFonts w:ascii="Times New Roman" w:hAnsi="Times New Roman" w:cs="Times New Roman"/>
                <w:sz w:val="24"/>
                <w:szCs w:val="24"/>
              </w:rPr>
              <w:t>En este documento podrás ampliar tus conocimientos sobre el documental.</w:t>
            </w:r>
          </w:p>
        </w:tc>
        <w:tc>
          <w:tcPr>
            <w:tcW w:w="5147" w:type="dxa"/>
          </w:tcPr>
          <w:p w14:paraId="5E0E5338" w14:textId="1CBC33A3" w:rsidR="00125257" w:rsidRPr="002026C1" w:rsidRDefault="009A4199" w:rsidP="00727630">
            <w:pPr>
              <w:rPr>
                <w:rFonts w:ascii="Times New Roman" w:hAnsi="Times New Roman" w:cs="Times New Roman"/>
                <w:color w:val="BFBFBF" w:themeColor="background1" w:themeShade="BF"/>
                <w:sz w:val="24"/>
                <w:szCs w:val="24"/>
              </w:rPr>
            </w:pPr>
            <w:hyperlink r:id="rId40" w:history="1">
              <w:r w:rsidR="00AA0C5F" w:rsidRPr="00863465">
                <w:rPr>
                  <w:rStyle w:val="Hipervnculo"/>
                  <w:rFonts w:ascii="Times New Roman" w:hAnsi="Times New Roman" w:cs="Times New Roman"/>
                  <w:sz w:val="24"/>
                  <w:szCs w:val="24"/>
                </w:rPr>
                <w:t>http://catarina.udlap.mx/u_dl_a/tales/documentos/lco/zavala_c_d/capitulo6.pdf</w:t>
              </w:r>
            </w:hyperlink>
            <w:r w:rsidR="00AA0C5F">
              <w:rPr>
                <w:rFonts w:ascii="Times New Roman" w:hAnsi="Times New Roman" w:cs="Times New Roman"/>
                <w:color w:val="BFBFBF" w:themeColor="background1" w:themeShade="BF"/>
                <w:sz w:val="24"/>
                <w:szCs w:val="24"/>
              </w:rPr>
              <w:t xml:space="preserve"> </w:t>
            </w:r>
          </w:p>
        </w:tc>
      </w:tr>
      <w:tr w:rsidR="00125257" w14:paraId="256C4D2D" w14:textId="77777777" w:rsidTr="00727630">
        <w:tc>
          <w:tcPr>
            <w:tcW w:w="988" w:type="dxa"/>
          </w:tcPr>
          <w:p w14:paraId="56D9F97F" w14:textId="1E523486" w:rsidR="00125257" w:rsidRDefault="00146A93" w:rsidP="00727630">
            <w:pPr>
              <w:rPr>
                <w:rFonts w:ascii="Times New Roman" w:hAnsi="Times New Roman" w:cs="Times New Roman"/>
                <w:b/>
                <w:color w:val="000000"/>
                <w:sz w:val="24"/>
                <w:szCs w:val="24"/>
              </w:rPr>
            </w:pPr>
            <w:r>
              <w:rPr>
                <w:rFonts w:ascii="Times New Roman" w:hAnsi="Times New Roman" w:cs="Times New Roman"/>
                <w:b/>
                <w:color w:val="000000"/>
                <w:sz w:val="24"/>
                <w:szCs w:val="24"/>
              </w:rPr>
              <w:t>Web 07</w:t>
            </w:r>
          </w:p>
        </w:tc>
        <w:tc>
          <w:tcPr>
            <w:tcW w:w="2693" w:type="dxa"/>
          </w:tcPr>
          <w:p w14:paraId="03456A29" w14:textId="76EE0F10" w:rsidR="00125257" w:rsidRPr="002026C1" w:rsidRDefault="00AA0C5F" w:rsidP="00727630">
            <w:pPr>
              <w:rPr>
                <w:rFonts w:ascii="Times New Roman" w:hAnsi="Times New Roman" w:cs="Times New Roman"/>
                <w:sz w:val="24"/>
                <w:szCs w:val="24"/>
              </w:rPr>
            </w:pPr>
            <w:r>
              <w:rPr>
                <w:rFonts w:ascii="Times New Roman" w:hAnsi="Times New Roman" w:cs="Times New Roman"/>
                <w:sz w:val="24"/>
                <w:szCs w:val="24"/>
              </w:rPr>
              <w:t>En esta página encontrarás información sobre el lenguaje cinematográfico.</w:t>
            </w:r>
          </w:p>
        </w:tc>
        <w:tc>
          <w:tcPr>
            <w:tcW w:w="5147" w:type="dxa"/>
          </w:tcPr>
          <w:p w14:paraId="19066563" w14:textId="45A241A1" w:rsidR="00125257" w:rsidRPr="002026C1" w:rsidRDefault="009A4199" w:rsidP="00727630">
            <w:pPr>
              <w:rPr>
                <w:rFonts w:ascii="Times New Roman" w:hAnsi="Times New Roman" w:cs="Times New Roman"/>
                <w:color w:val="BFBFBF" w:themeColor="background1" w:themeShade="BF"/>
                <w:sz w:val="24"/>
                <w:szCs w:val="24"/>
              </w:rPr>
            </w:pPr>
            <w:hyperlink r:id="rId41" w:history="1">
              <w:r w:rsidR="00AA0C5F" w:rsidRPr="00863465">
                <w:rPr>
                  <w:rStyle w:val="Hipervnculo"/>
                  <w:rFonts w:ascii="Times New Roman" w:hAnsi="Times New Roman" w:cs="Times New Roman"/>
                  <w:sz w:val="24"/>
                  <w:szCs w:val="24"/>
                </w:rPr>
                <w:t>http://www.ite.educacion.es/formacion/materiales/24/cd/m5_2/index.html</w:t>
              </w:r>
            </w:hyperlink>
            <w:r w:rsidR="00AA0C5F">
              <w:rPr>
                <w:rFonts w:ascii="Times New Roman" w:hAnsi="Times New Roman" w:cs="Times New Roman"/>
                <w:color w:val="BFBFBF" w:themeColor="background1" w:themeShade="BF"/>
                <w:sz w:val="24"/>
                <w:szCs w:val="24"/>
              </w:rPr>
              <w:t xml:space="preserve"> </w:t>
            </w:r>
          </w:p>
        </w:tc>
      </w:tr>
    </w:tbl>
    <w:p w14:paraId="0B96C6A8" w14:textId="77777777" w:rsidR="00871E93" w:rsidRPr="00871E93" w:rsidRDefault="00871E93" w:rsidP="00E25A5C">
      <w:pPr>
        <w:tabs>
          <w:tab w:val="right" w:pos="8498"/>
        </w:tabs>
        <w:spacing w:after="0"/>
        <w:rPr>
          <w:rFonts w:ascii="Times New Roman" w:hAnsi="Times New Roman" w:cs="Times New Roman"/>
          <w:b/>
          <w:sz w:val="24"/>
          <w:szCs w:val="24"/>
        </w:rPr>
      </w:pPr>
    </w:p>
    <w:p w14:paraId="00CDFA70" w14:textId="77777777" w:rsidR="00BF7435" w:rsidRPr="00871E93" w:rsidRDefault="00BF7435" w:rsidP="00BF7435">
      <w:pPr>
        <w:shd w:val="clear" w:color="auto" w:fill="FFFFFF"/>
        <w:spacing w:after="0"/>
        <w:jc w:val="both"/>
        <w:rPr>
          <w:rFonts w:ascii="Times New Roman" w:eastAsia="Times New Roman" w:hAnsi="Times New Roman" w:cs="Times New Roman"/>
          <w:sz w:val="24"/>
          <w:szCs w:val="24"/>
          <w:lang w:eastAsia="es-MX"/>
        </w:rPr>
      </w:pPr>
    </w:p>
    <w:p w14:paraId="790D3B5A" w14:textId="77777777" w:rsidR="00BF7435" w:rsidRPr="00871E93" w:rsidRDefault="00BF7435" w:rsidP="00BF7435">
      <w:pPr>
        <w:tabs>
          <w:tab w:val="right" w:pos="8498"/>
        </w:tabs>
        <w:spacing w:after="0"/>
        <w:rPr>
          <w:rFonts w:ascii="Times New Roman" w:hAnsi="Times New Roman" w:cs="Times New Roman"/>
          <w:b/>
          <w:sz w:val="24"/>
          <w:szCs w:val="24"/>
        </w:rPr>
      </w:pPr>
    </w:p>
    <w:p w14:paraId="0BAAF365" w14:textId="77777777" w:rsidR="00BF7435" w:rsidRPr="00871E93" w:rsidRDefault="00BF7435" w:rsidP="00BF7435">
      <w:pPr>
        <w:rPr>
          <w:rFonts w:ascii="Times New Roman" w:eastAsia="Batang" w:hAnsi="Times New Roman" w:cs="Times New Roman"/>
          <w:sz w:val="24"/>
          <w:szCs w:val="24"/>
        </w:rPr>
      </w:pPr>
    </w:p>
    <w:p w14:paraId="384826E9" w14:textId="77777777" w:rsidR="00BF7435" w:rsidRPr="00871E93" w:rsidRDefault="00BF7435" w:rsidP="00BF7435">
      <w:pPr>
        <w:rPr>
          <w:rFonts w:ascii="Times New Roman" w:eastAsia="Batang" w:hAnsi="Times New Roman" w:cs="Times New Roman"/>
          <w:sz w:val="24"/>
          <w:szCs w:val="24"/>
          <w:highlight w:val="yellow"/>
        </w:rPr>
      </w:pPr>
    </w:p>
    <w:p w14:paraId="43097B7B" w14:textId="77777777" w:rsidR="00BF7435" w:rsidRPr="00871E93" w:rsidRDefault="00BF7435" w:rsidP="00BF7435">
      <w:pPr>
        <w:spacing w:after="0"/>
        <w:jc w:val="both"/>
        <w:rPr>
          <w:rFonts w:ascii="Times New Roman" w:hAnsi="Times New Roman" w:cs="Times New Roman"/>
          <w:color w:val="000000"/>
          <w:sz w:val="24"/>
          <w:szCs w:val="24"/>
          <w:lang w:val="es-MX"/>
        </w:rPr>
      </w:pPr>
    </w:p>
    <w:p w14:paraId="5DD2F86C" w14:textId="77777777" w:rsidR="00BF7435" w:rsidRPr="00871E93" w:rsidRDefault="00BF7435" w:rsidP="00BF7435">
      <w:pPr>
        <w:spacing w:after="0"/>
        <w:jc w:val="both"/>
        <w:rPr>
          <w:rFonts w:ascii="Times New Roman" w:hAnsi="Times New Roman" w:cs="Times New Roman"/>
          <w:color w:val="000000"/>
          <w:sz w:val="24"/>
          <w:szCs w:val="24"/>
          <w:lang w:val="es-MX"/>
        </w:rPr>
      </w:pPr>
    </w:p>
    <w:p w14:paraId="01911FCE" w14:textId="77777777" w:rsidR="00BF7435" w:rsidRPr="00871E93" w:rsidRDefault="00BF7435" w:rsidP="00BF7435">
      <w:pPr>
        <w:tabs>
          <w:tab w:val="right" w:pos="8498"/>
        </w:tabs>
        <w:spacing w:after="0"/>
        <w:rPr>
          <w:rFonts w:ascii="Times New Roman" w:hAnsi="Times New Roman" w:cs="Times New Roman"/>
          <w:b/>
          <w:sz w:val="24"/>
          <w:szCs w:val="24"/>
        </w:rPr>
      </w:pPr>
    </w:p>
    <w:p w14:paraId="748CB453" w14:textId="77777777" w:rsidR="00BF7435" w:rsidRPr="00871E93" w:rsidRDefault="00BF7435" w:rsidP="00F97F30">
      <w:pPr>
        <w:spacing w:after="0"/>
        <w:jc w:val="both"/>
        <w:rPr>
          <w:rStyle w:val="un"/>
          <w:rFonts w:ascii="Times New Roman" w:hAnsi="Times New Roman" w:cs="Times New Roman"/>
          <w:sz w:val="24"/>
          <w:szCs w:val="24"/>
          <w:shd w:val="clear" w:color="auto" w:fill="FFFFFF"/>
        </w:rPr>
      </w:pPr>
    </w:p>
    <w:sectPr w:rsidR="00BF7435" w:rsidRPr="00871E93">
      <w:headerReference w:type="default" r:id="rId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C434F" w14:textId="77777777" w:rsidR="009A4199" w:rsidRDefault="009A4199" w:rsidP="00911B58">
      <w:pPr>
        <w:spacing w:after="0" w:line="240" w:lineRule="auto"/>
      </w:pPr>
      <w:r>
        <w:separator/>
      </w:r>
    </w:p>
  </w:endnote>
  <w:endnote w:type="continuationSeparator" w:id="0">
    <w:p w14:paraId="5C9E2088" w14:textId="77777777" w:rsidR="009A4199" w:rsidRDefault="009A4199" w:rsidP="0091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92783" w14:textId="77777777" w:rsidR="009A4199" w:rsidRDefault="009A4199" w:rsidP="00911B58">
      <w:pPr>
        <w:spacing w:after="0" w:line="240" w:lineRule="auto"/>
      </w:pPr>
      <w:r>
        <w:separator/>
      </w:r>
    </w:p>
  </w:footnote>
  <w:footnote w:type="continuationSeparator" w:id="0">
    <w:p w14:paraId="7E5DE110" w14:textId="77777777" w:rsidR="009A4199" w:rsidRDefault="009A4199" w:rsidP="00911B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24B5" w14:textId="77777777" w:rsidR="007437B1" w:rsidRPr="0012142D" w:rsidRDefault="007437B1" w:rsidP="00911B58">
    <w:pPr>
      <w:pStyle w:val="Encabezado"/>
      <w:rPr>
        <w:rFonts w:ascii="Times New Roman" w:hAnsi="Times New Roman" w:cs="Times New Roman"/>
        <w:sz w:val="24"/>
        <w:szCs w:val="24"/>
      </w:rPr>
    </w:pPr>
    <w:r w:rsidRPr="0012142D">
      <w:rPr>
        <w:rFonts w:ascii="Times New Roman" w:hAnsi="Times New Roman" w:cs="Times New Roman"/>
        <w:sz w:val="24"/>
        <w:szCs w:val="24"/>
      </w:rPr>
      <w:t>[</w:t>
    </w:r>
    <w:r>
      <w:rPr>
        <w:rFonts w:ascii="Times New Roman" w:hAnsi="Times New Roman" w:cs="Times New Roman"/>
        <w:sz w:val="24"/>
        <w:szCs w:val="24"/>
        <w:shd w:val="clear" w:color="auto" w:fill="FFFF00"/>
      </w:rPr>
      <w:t>GUION LE_10</w:t>
    </w:r>
    <w:r w:rsidRPr="0012142D">
      <w:rPr>
        <w:rFonts w:ascii="Times New Roman" w:hAnsi="Times New Roman" w:cs="Times New Roman"/>
        <w:sz w:val="24"/>
        <w:szCs w:val="24"/>
        <w:shd w:val="clear" w:color="auto" w:fill="FFFF00"/>
      </w:rPr>
      <w:t>_0</w:t>
    </w:r>
    <w:r>
      <w:rPr>
        <w:rFonts w:ascii="Times New Roman" w:hAnsi="Times New Roman" w:cs="Times New Roman"/>
        <w:sz w:val="24"/>
        <w:szCs w:val="24"/>
        <w:shd w:val="clear" w:color="auto" w:fill="FFFF00"/>
      </w:rPr>
      <w:t>2</w:t>
    </w:r>
    <w:r w:rsidRPr="0012142D">
      <w:rPr>
        <w:rFonts w:ascii="Times New Roman" w:hAnsi="Times New Roman" w:cs="Times New Roman"/>
        <w:sz w:val="24"/>
        <w:szCs w:val="24"/>
        <w:shd w:val="clear" w:color="auto" w:fill="FFFF00"/>
      </w:rPr>
      <w:t>_CO</w:t>
    </w:r>
    <w:r w:rsidRPr="0012142D">
      <w:rPr>
        <w:rFonts w:ascii="Times New Roman" w:hAnsi="Times New Roman" w:cs="Times New Roman"/>
        <w:sz w:val="24"/>
        <w:szCs w:val="24"/>
      </w:rPr>
      <w:t xml:space="preserve">] Guion </w:t>
    </w:r>
    <w:r>
      <w:rPr>
        <w:rFonts w:ascii="Times New Roman" w:hAnsi="Times New Roman" w:cs="Times New Roman"/>
        <w:sz w:val="24"/>
        <w:szCs w:val="24"/>
      </w:rPr>
      <w:t>8. La literatura española del Renacimiento</w:t>
    </w:r>
  </w:p>
  <w:p w14:paraId="75281EC0" w14:textId="77777777" w:rsidR="007437B1" w:rsidRDefault="007437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72E5"/>
    <w:multiLevelType w:val="multilevel"/>
    <w:tmpl w:val="36A8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E31356"/>
    <w:multiLevelType w:val="multilevel"/>
    <w:tmpl w:val="EB5A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A96B4E"/>
    <w:multiLevelType w:val="hybridMultilevel"/>
    <w:tmpl w:val="BB5C47C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1683433E"/>
    <w:multiLevelType w:val="hybridMultilevel"/>
    <w:tmpl w:val="ECC294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B4A1175"/>
    <w:multiLevelType w:val="hybridMultilevel"/>
    <w:tmpl w:val="D13C7EE6"/>
    <w:lvl w:ilvl="0" w:tplc="D72C49A6">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BA83C02"/>
    <w:multiLevelType w:val="multilevel"/>
    <w:tmpl w:val="B5F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F32B4A"/>
    <w:multiLevelType w:val="multilevel"/>
    <w:tmpl w:val="E9A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5C652C"/>
    <w:multiLevelType w:val="hybridMultilevel"/>
    <w:tmpl w:val="060090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6F35A19"/>
    <w:multiLevelType w:val="multilevel"/>
    <w:tmpl w:val="6236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A12F1C"/>
    <w:multiLevelType w:val="hybridMultilevel"/>
    <w:tmpl w:val="E534B5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CC05830"/>
    <w:multiLevelType w:val="hybridMultilevel"/>
    <w:tmpl w:val="E38643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E5F0908"/>
    <w:multiLevelType w:val="hybridMultilevel"/>
    <w:tmpl w:val="2BD04B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0ED0528"/>
    <w:multiLevelType w:val="hybridMultilevel"/>
    <w:tmpl w:val="5B2ADB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9EA4842"/>
    <w:multiLevelType w:val="hybridMultilevel"/>
    <w:tmpl w:val="997CAB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163161E"/>
    <w:multiLevelType w:val="hybridMultilevel"/>
    <w:tmpl w:val="BA6C57F0"/>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5">
    <w:nsid w:val="53967356"/>
    <w:multiLevelType w:val="hybridMultilevel"/>
    <w:tmpl w:val="DECE0F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5085356"/>
    <w:multiLevelType w:val="multilevel"/>
    <w:tmpl w:val="A4F0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6252A1"/>
    <w:multiLevelType w:val="multilevel"/>
    <w:tmpl w:val="77A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2859"/>
    <w:multiLevelType w:val="multilevel"/>
    <w:tmpl w:val="331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6C072BD"/>
    <w:multiLevelType w:val="multilevel"/>
    <w:tmpl w:val="066E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2D18E8"/>
    <w:multiLevelType w:val="hybridMultilevel"/>
    <w:tmpl w:val="634CCA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B9D7F2A"/>
    <w:multiLevelType w:val="multilevel"/>
    <w:tmpl w:val="72C6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D493667"/>
    <w:multiLevelType w:val="hybridMultilevel"/>
    <w:tmpl w:val="7A30DE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5"/>
  </w:num>
  <w:num w:numId="4">
    <w:abstractNumId w:val="1"/>
  </w:num>
  <w:num w:numId="5">
    <w:abstractNumId w:val="18"/>
  </w:num>
  <w:num w:numId="6">
    <w:abstractNumId w:val="3"/>
  </w:num>
  <w:num w:numId="7">
    <w:abstractNumId w:val="6"/>
  </w:num>
  <w:num w:numId="8">
    <w:abstractNumId w:val="16"/>
  </w:num>
  <w:num w:numId="9">
    <w:abstractNumId w:val="13"/>
  </w:num>
  <w:num w:numId="10">
    <w:abstractNumId w:val="9"/>
  </w:num>
  <w:num w:numId="11">
    <w:abstractNumId w:val="22"/>
  </w:num>
  <w:num w:numId="12">
    <w:abstractNumId w:val="2"/>
  </w:num>
  <w:num w:numId="13">
    <w:abstractNumId w:val="14"/>
  </w:num>
  <w:num w:numId="14">
    <w:abstractNumId w:val="19"/>
  </w:num>
  <w:num w:numId="15">
    <w:abstractNumId w:val="8"/>
  </w:num>
  <w:num w:numId="16">
    <w:abstractNumId w:val="17"/>
  </w:num>
  <w:num w:numId="17">
    <w:abstractNumId w:val="4"/>
  </w:num>
  <w:num w:numId="18">
    <w:abstractNumId w:val="7"/>
  </w:num>
  <w:num w:numId="19">
    <w:abstractNumId w:val="15"/>
  </w:num>
  <w:num w:numId="20">
    <w:abstractNumId w:val="20"/>
  </w:num>
  <w:num w:numId="21">
    <w:abstractNumId w:val="12"/>
  </w:num>
  <w:num w:numId="22">
    <w:abstractNumId w:val="21"/>
  </w:num>
  <w:num w:numId="23">
    <w:abstractNumId w:val="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B58"/>
    <w:rsid w:val="00006601"/>
    <w:rsid w:val="000114D6"/>
    <w:rsid w:val="00012FE7"/>
    <w:rsid w:val="00013D06"/>
    <w:rsid w:val="000150E4"/>
    <w:rsid w:val="00015D1F"/>
    <w:rsid w:val="00016BCD"/>
    <w:rsid w:val="0002331F"/>
    <w:rsid w:val="00026754"/>
    <w:rsid w:val="00027AAF"/>
    <w:rsid w:val="000349B2"/>
    <w:rsid w:val="00041366"/>
    <w:rsid w:val="00042B24"/>
    <w:rsid w:val="00045F0A"/>
    <w:rsid w:val="00046382"/>
    <w:rsid w:val="0004763D"/>
    <w:rsid w:val="00051EF6"/>
    <w:rsid w:val="00065BE8"/>
    <w:rsid w:val="00071CC7"/>
    <w:rsid w:val="00073163"/>
    <w:rsid w:val="00076E80"/>
    <w:rsid w:val="00081FEA"/>
    <w:rsid w:val="00084DB8"/>
    <w:rsid w:val="00087EDF"/>
    <w:rsid w:val="00093046"/>
    <w:rsid w:val="000947B9"/>
    <w:rsid w:val="00094E00"/>
    <w:rsid w:val="00097D39"/>
    <w:rsid w:val="000A0650"/>
    <w:rsid w:val="000A11DE"/>
    <w:rsid w:val="000A1772"/>
    <w:rsid w:val="000A2DC8"/>
    <w:rsid w:val="000A65F4"/>
    <w:rsid w:val="000B3FED"/>
    <w:rsid w:val="000B531A"/>
    <w:rsid w:val="000B66FF"/>
    <w:rsid w:val="000C0B4C"/>
    <w:rsid w:val="000C6870"/>
    <w:rsid w:val="000C70C5"/>
    <w:rsid w:val="000D061D"/>
    <w:rsid w:val="000D08F4"/>
    <w:rsid w:val="000D0AAF"/>
    <w:rsid w:val="000D1627"/>
    <w:rsid w:val="000D176F"/>
    <w:rsid w:val="000D5767"/>
    <w:rsid w:val="000D6118"/>
    <w:rsid w:val="000D6861"/>
    <w:rsid w:val="000E16DE"/>
    <w:rsid w:val="000E3801"/>
    <w:rsid w:val="000E3EBC"/>
    <w:rsid w:val="000E5CD0"/>
    <w:rsid w:val="000E638B"/>
    <w:rsid w:val="000F4371"/>
    <w:rsid w:val="000F6F6B"/>
    <w:rsid w:val="00105B64"/>
    <w:rsid w:val="00106ECD"/>
    <w:rsid w:val="00110DBD"/>
    <w:rsid w:val="00114599"/>
    <w:rsid w:val="00115E69"/>
    <w:rsid w:val="0012372A"/>
    <w:rsid w:val="001243C8"/>
    <w:rsid w:val="00125257"/>
    <w:rsid w:val="00126938"/>
    <w:rsid w:val="001329CF"/>
    <w:rsid w:val="001348CD"/>
    <w:rsid w:val="00134DB2"/>
    <w:rsid w:val="00141DFC"/>
    <w:rsid w:val="00142312"/>
    <w:rsid w:val="00144695"/>
    <w:rsid w:val="00146A93"/>
    <w:rsid w:val="0015106C"/>
    <w:rsid w:val="00156E86"/>
    <w:rsid w:val="001570E6"/>
    <w:rsid w:val="001606F2"/>
    <w:rsid w:val="00160ADC"/>
    <w:rsid w:val="00170733"/>
    <w:rsid w:val="00171A65"/>
    <w:rsid w:val="00174825"/>
    <w:rsid w:val="00175D40"/>
    <w:rsid w:val="00190804"/>
    <w:rsid w:val="00192E37"/>
    <w:rsid w:val="00193C5E"/>
    <w:rsid w:val="00195EA3"/>
    <w:rsid w:val="001971A5"/>
    <w:rsid w:val="001A185A"/>
    <w:rsid w:val="001A4AE2"/>
    <w:rsid w:val="001A4BDF"/>
    <w:rsid w:val="001B0E84"/>
    <w:rsid w:val="001B7723"/>
    <w:rsid w:val="001C1479"/>
    <w:rsid w:val="001C1A27"/>
    <w:rsid w:val="001C3F21"/>
    <w:rsid w:val="001D28BE"/>
    <w:rsid w:val="001D31D3"/>
    <w:rsid w:val="001D3CD1"/>
    <w:rsid w:val="001D43A4"/>
    <w:rsid w:val="001D7D86"/>
    <w:rsid w:val="001E3155"/>
    <w:rsid w:val="001E6105"/>
    <w:rsid w:val="001E76CF"/>
    <w:rsid w:val="001E7A11"/>
    <w:rsid w:val="001F3ACA"/>
    <w:rsid w:val="001F6FD5"/>
    <w:rsid w:val="002051CE"/>
    <w:rsid w:val="00207AC8"/>
    <w:rsid w:val="002107A6"/>
    <w:rsid w:val="00213FF0"/>
    <w:rsid w:val="00216CB9"/>
    <w:rsid w:val="00221476"/>
    <w:rsid w:val="00222EF4"/>
    <w:rsid w:val="0022318B"/>
    <w:rsid w:val="00225AAB"/>
    <w:rsid w:val="0022751E"/>
    <w:rsid w:val="00230A44"/>
    <w:rsid w:val="0023108D"/>
    <w:rsid w:val="00236863"/>
    <w:rsid w:val="00236C56"/>
    <w:rsid w:val="00237F8B"/>
    <w:rsid w:val="002409DC"/>
    <w:rsid w:val="00250B49"/>
    <w:rsid w:val="00255829"/>
    <w:rsid w:val="00255CDE"/>
    <w:rsid w:val="0025793C"/>
    <w:rsid w:val="002634B5"/>
    <w:rsid w:val="00264C68"/>
    <w:rsid w:val="00264D54"/>
    <w:rsid w:val="00266B91"/>
    <w:rsid w:val="00267BF2"/>
    <w:rsid w:val="00267E7C"/>
    <w:rsid w:val="002775F7"/>
    <w:rsid w:val="002842AB"/>
    <w:rsid w:val="00285DE9"/>
    <w:rsid w:val="00290035"/>
    <w:rsid w:val="00292020"/>
    <w:rsid w:val="00293C17"/>
    <w:rsid w:val="00294BB0"/>
    <w:rsid w:val="00295F83"/>
    <w:rsid w:val="002A3C2B"/>
    <w:rsid w:val="002A6084"/>
    <w:rsid w:val="002B0B3F"/>
    <w:rsid w:val="002B2C2C"/>
    <w:rsid w:val="002B3863"/>
    <w:rsid w:val="002B582C"/>
    <w:rsid w:val="002C389A"/>
    <w:rsid w:val="002D0439"/>
    <w:rsid w:val="002D5329"/>
    <w:rsid w:val="002D5390"/>
    <w:rsid w:val="002D6509"/>
    <w:rsid w:val="002E3DF9"/>
    <w:rsid w:val="002E5013"/>
    <w:rsid w:val="002F1DCD"/>
    <w:rsid w:val="00303069"/>
    <w:rsid w:val="00306B8B"/>
    <w:rsid w:val="00313EAC"/>
    <w:rsid w:val="003233E7"/>
    <w:rsid w:val="0032587B"/>
    <w:rsid w:val="00334F02"/>
    <w:rsid w:val="00340E17"/>
    <w:rsid w:val="00352F0C"/>
    <w:rsid w:val="00353A27"/>
    <w:rsid w:val="0035446C"/>
    <w:rsid w:val="003568AE"/>
    <w:rsid w:val="00357065"/>
    <w:rsid w:val="00360405"/>
    <w:rsid w:val="003620C0"/>
    <w:rsid w:val="0036534B"/>
    <w:rsid w:val="00366E41"/>
    <w:rsid w:val="0037231B"/>
    <w:rsid w:val="0037457A"/>
    <w:rsid w:val="0038138E"/>
    <w:rsid w:val="00382843"/>
    <w:rsid w:val="003859E6"/>
    <w:rsid w:val="003900B5"/>
    <w:rsid w:val="003914A6"/>
    <w:rsid w:val="00392495"/>
    <w:rsid w:val="003927BA"/>
    <w:rsid w:val="00397188"/>
    <w:rsid w:val="003974FA"/>
    <w:rsid w:val="003A04DE"/>
    <w:rsid w:val="003A32C8"/>
    <w:rsid w:val="003A3356"/>
    <w:rsid w:val="003B6DE9"/>
    <w:rsid w:val="003C419A"/>
    <w:rsid w:val="003C61A5"/>
    <w:rsid w:val="003D175B"/>
    <w:rsid w:val="003D6CA5"/>
    <w:rsid w:val="003E5891"/>
    <w:rsid w:val="003F030A"/>
    <w:rsid w:val="003F294F"/>
    <w:rsid w:val="003F60FD"/>
    <w:rsid w:val="0040220D"/>
    <w:rsid w:val="00417586"/>
    <w:rsid w:val="00424A63"/>
    <w:rsid w:val="004251A7"/>
    <w:rsid w:val="0042546D"/>
    <w:rsid w:val="00427BC3"/>
    <w:rsid w:val="00433846"/>
    <w:rsid w:val="004374A8"/>
    <w:rsid w:val="00440DB0"/>
    <w:rsid w:val="00445A9D"/>
    <w:rsid w:val="00451612"/>
    <w:rsid w:val="00465857"/>
    <w:rsid w:val="00475900"/>
    <w:rsid w:val="00475D41"/>
    <w:rsid w:val="00475FC1"/>
    <w:rsid w:val="00482D14"/>
    <w:rsid w:val="004843CF"/>
    <w:rsid w:val="0048556D"/>
    <w:rsid w:val="00486BCD"/>
    <w:rsid w:val="004973EA"/>
    <w:rsid w:val="004A07C0"/>
    <w:rsid w:val="004A0FAF"/>
    <w:rsid w:val="004A3759"/>
    <w:rsid w:val="004B049C"/>
    <w:rsid w:val="004B0C76"/>
    <w:rsid w:val="004B1931"/>
    <w:rsid w:val="004B1E28"/>
    <w:rsid w:val="004B22D8"/>
    <w:rsid w:val="004B6E4D"/>
    <w:rsid w:val="004C12B3"/>
    <w:rsid w:val="004C136E"/>
    <w:rsid w:val="004C3231"/>
    <w:rsid w:val="004C733A"/>
    <w:rsid w:val="004D18F3"/>
    <w:rsid w:val="004D2EBF"/>
    <w:rsid w:val="004D72BB"/>
    <w:rsid w:val="004D77DC"/>
    <w:rsid w:val="004E053E"/>
    <w:rsid w:val="004E0FC3"/>
    <w:rsid w:val="004E2914"/>
    <w:rsid w:val="004E2A18"/>
    <w:rsid w:val="004E7A69"/>
    <w:rsid w:val="004F3B0E"/>
    <w:rsid w:val="00514BF8"/>
    <w:rsid w:val="005162FF"/>
    <w:rsid w:val="00521AB4"/>
    <w:rsid w:val="00522288"/>
    <w:rsid w:val="00523E9B"/>
    <w:rsid w:val="00531F70"/>
    <w:rsid w:val="00537AAA"/>
    <w:rsid w:val="0055146B"/>
    <w:rsid w:val="00552038"/>
    <w:rsid w:val="005525CD"/>
    <w:rsid w:val="00553FA2"/>
    <w:rsid w:val="00572729"/>
    <w:rsid w:val="005752F0"/>
    <w:rsid w:val="00577EC5"/>
    <w:rsid w:val="00580CAC"/>
    <w:rsid w:val="00581B4A"/>
    <w:rsid w:val="005867F5"/>
    <w:rsid w:val="00587F79"/>
    <w:rsid w:val="00593D1D"/>
    <w:rsid w:val="005973AE"/>
    <w:rsid w:val="00597FE2"/>
    <w:rsid w:val="005A53C3"/>
    <w:rsid w:val="005A6F8C"/>
    <w:rsid w:val="005B1473"/>
    <w:rsid w:val="005B2B40"/>
    <w:rsid w:val="005B30BB"/>
    <w:rsid w:val="005B3320"/>
    <w:rsid w:val="005B4624"/>
    <w:rsid w:val="005B7577"/>
    <w:rsid w:val="005C516A"/>
    <w:rsid w:val="005C5582"/>
    <w:rsid w:val="005D63AF"/>
    <w:rsid w:val="005E20B1"/>
    <w:rsid w:val="005E2320"/>
    <w:rsid w:val="005E459C"/>
    <w:rsid w:val="005E4C34"/>
    <w:rsid w:val="005E5763"/>
    <w:rsid w:val="005F143B"/>
    <w:rsid w:val="005F27CB"/>
    <w:rsid w:val="005F315E"/>
    <w:rsid w:val="005F6C79"/>
    <w:rsid w:val="005F7988"/>
    <w:rsid w:val="00604758"/>
    <w:rsid w:val="006061A4"/>
    <w:rsid w:val="00606DC2"/>
    <w:rsid w:val="00607DE7"/>
    <w:rsid w:val="00614C70"/>
    <w:rsid w:val="00622731"/>
    <w:rsid w:val="00623CC7"/>
    <w:rsid w:val="00624312"/>
    <w:rsid w:val="006276B2"/>
    <w:rsid w:val="006311DB"/>
    <w:rsid w:val="00631464"/>
    <w:rsid w:val="006318B8"/>
    <w:rsid w:val="00633829"/>
    <w:rsid w:val="0063549D"/>
    <w:rsid w:val="0063773A"/>
    <w:rsid w:val="00641626"/>
    <w:rsid w:val="006422F7"/>
    <w:rsid w:val="00651863"/>
    <w:rsid w:val="0065197F"/>
    <w:rsid w:val="00652A48"/>
    <w:rsid w:val="006538AC"/>
    <w:rsid w:val="00655361"/>
    <w:rsid w:val="00661910"/>
    <w:rsid w:val="0066525F"/>
    <w:rsid w:val="00665A13"/>
    <w:rsid w:val="00671070"/>
    <w:rsid w:val="00680665"/>
    <w:rsid w:val="00681B3A"/>
    <w:rsid w:val="00681CB4"/>
    <w:rsid w:val="00684D25"/>
    <w:rsid w:val="00685F14"/>
    <w:rsid w:val="006913B3"/>
    <w:rsid w:val="006947A5"/>
    <w:rsid w:val="006948EE"/>
    <w:rsid w:val="00695C85"/>
    <w:rsid w:val="00696ED1"/>
    <w:rsid w:val="006A0D23"/>
    <w:rsid w:val="006A1A3D"/>
    <w:rsid w:val="006A3E06"/>
    <w:rsid w:val="006A408B"/>
    <w:rsid w:val="006A5BED"/>
    <w:rsid w:val="006A65CD"/>
    <w:rsid w:val="006B2685"/>
    <w:rsid w:val="006B5A40"/>
    <w:rsid w:val="006B5F2C"/>
    <w:rsid w:val="006B72B8"/>
    <w:rsid w:val="006B74DA"/>
    <w:rsid w:val="006C08B4"/>
    <w:rsid w:val="006C3EF8"/>
    <w:rsid w:val="006D03FC"/>
    <w:rsid w:val="006D38D9"/>
    <w:rsid w:val="006E063B"/>
    <w:rsid w:val="006E0DB1"/>
    <w:rsid w:val="006E200C"/>
    <w:rsid w:val="006E3987"/>
    <w:rsid w:val="006E3D76"/>
    <w:rsid w:val="006E41D1"/>
    <w:rsid w:val="006E4237"/>
    <w:rsid w:val="006E4C32"/>
    <w:rsid w:val="006E63A1"/>
    <w:rsid w:val="006F460E"/>
    <w:rsid w:val="006F482B"/>
    <w:rsid w:val="00702E9D"/>
    <w:rsid w:val="00706CF4"/>
    <w:rsid w:val="00707DC7"/>
    <w:rsid w:val="00710E7E"/>
    <w:rsid w:val="00715085"/>
    <w:rsid w:val="00715E9C"/>
    <w:rsid w:val="00716679"/>
    <w:rsid w:val="00720071"/>
    <w:rsid w:val="00725E37"/>
    <w:rsid w:val="00726FDF"/>
    <w:rsid w:val="00727630"/>
    <w:rsid w:val="007437B1"/>
    <w:rsid w:val="007443B3"/>
    <w:rsid w:val="00745D3D"/>
    <w:rsid w:val="00751838"/>
    <w:rsid w:val="00752190"/>
    <w:rsid w:val="00753E03"/>
    <w:rsid w:val="007540FE"/>
    <w:rsid w:val="0075436B"/>
    <w:rsid w:val="00756AA1"/>
    <w:rsid w:val="00761953"/>
    <w:rsid w:val="00762BBD"/>
    <w:rsid w:val="00764E3E"/>
    <w:rsid w:val="0076618B"/>
    <w:rsid w:val="0077078D"/>
    <w:rsid w:val="007814F7"/>
    <w:rsid w:val="00785C71"/>
    <w:rsid w:val="00786494"/>
    <w:rsid w:val="007920A2"/>
    <w:rsid w:val="007935CE"/>
    <w:rsid w:val="00793C48"/>
    <w:rsid w:val="00796DB4"/>
    <w:rsid w:val="007A420E"/>
    <w:rsid w:val="007A5F82"/>
    <w:rsid w:val="007A6AC9"/>
    <w:rsid w:val="007B76F3"/>
    <w:rsid w:val="007C62F0"/>
    <w:rsid w:val="007D092D"/>
    <w:rsid w:val="007D1F44"/>
    <w:rsid w:val="007D71C9"/>
    <w:rsid w:val="007E3C9A"/>
    <w:rsid w:val="007E4451"/>
    <w:rsid w:val="007E4F5E"/>
    <w:rsid w:val="007E514F"/>
    <w:rsid w:val="007E53FB"/>
    <w:rsid w:val="007E6D75"/>
    <w:rsid w:val="00815708"/>
    <w:rsid w:val="00826C68"/>
    <w:rsid w:val="00833407"/>
    <w:rsid w:val="00844C06"/>
    <w:rsid w:val="00846384"/>
    <w:rsid w:val="00853A91"/>
    <w:rsid w:val="00854DB3"/>
    <w:rsid w:val="00857669"/>
    <w:rsid w:val="00865527"/>
    <w:rsid w:val="0086681E"/>
    <w:rsid w:val="00867A34"/>
    <w:rsid w:val="00870C06"/>
    <w:rsid w:val="00871E93"/>
    <w:rsid w:val="008759DE"/>
    <w:rsid w:val="00876F4E"/>
    <w:rsid w:val="00877D46"/>
    <w:rsid w:val="0088082E"/>
    <w:rsid w:val="00884ED8"/>
    <w:rsid w:val="0089019C"/>
    <w:rsid w:val="00890F9F"/>
    <w:rsid w:val="00891E55"/>
    <w:rsid w:val="00895D8E"/>
    <w:rsid w:val="008A0E3B"/>
    <w:rsid w:val="008A1198"/>
    <w:rsid w:val="008A73F6"/>
    <w:rsid w:val="008B665C"/>
    <w:rsid w:val="008D102D"/>
    <w:rsid w:val="008D161E"/>
    <w:rsid w:val="008D544D"/>
    <w:rsid w:val="008E159E"/>
    <w:rsid w:val="008E259D"/>
    <w:rsid w:val="008E27D4"/>
    <w:rsid w:val="008E5203"/>
    <w:rsid w:val="008F0C5B"/>
    <w:rsid w:val="008F1BD7"/>
    <w:rsid w:val="008F583B"/>
    <w:rsid w:val="008F5943"/>
    <w:rsid w:val="00900846"/>
    <w:rsid w:val="009024E0"/>
    <w:rsid w:val="00902F90"/>
    <w:rsid w:val="0090371C"/>
    <w:rsid w:val="009048DD"/>
    <w:rsid w:val="00906BD2"/>
    <w:rsid w:val="00911B58"/>
    <w:rsid w:val="00926376"/>
    <w:rsid w:val="00926FB1"/>
    <w:rsid w:val="0093392B"/>
    <w:rsid w:val="00937AEE"/>
    <w:rsid w:val="00944C30"/>
    <w:rsid w:val="00947104"/>
    <w:rsid w:val="00950802"/>
    <w:rsid w:val="009520A5"/>
    <w:rsid w:val="0095264D"/>
    <w:rsid w:val="00963AF1"/>
    <w:rsid w:val="00963D78"/>
    <w:rsid w:val="00966D98"/>
    <w:rsid w:val="0097299E"/>
    <w:rsid w:val="00981022"/>
    <w:rsid w:val="00993801"/>
    <w:rsid w:val="00994208"/>
    <w:rsid w:val="00994874"/>
    <w:rsid w:val="009A3442"/>
    <w:rsid w:val="009A4199"/>
    <w:rsid w:val="009A5C65"/>
    <w:rsid w:val="009A7BE5"/>
    <w:rsid w:val="009B0324"/>
    <w:rsid w:val="009B51E4"/>
    <w:rsid w:val="009C14AB"/>
    <w:rsid w:val="009C1C33"/>
    <w:rsid w:val="009C2117"/>
    <w:rsid w:val="009C58D1"/>
    <w:rsid w:val="009D52A4"/>
    <w:rsid w:val="009D5383"/>
    <w:rsid w:val="009E0C8F"/>
    <w:rsid w:val="009E0F0D"/>
    <w:rsid w:val="009E293B"/>
    <w:rsid w:val="009E6D9C"/>
    <w:rsid w:val="009F4AB8"/>
    <w:rsid w:val="009F5589"/>
    <w:rsid w:val="00A1410D"/>
    <w:rsid w:val="00A20F2E"/>
    <w:rsid w:val="00A229F3"/>
    <w:rsid w:val="00A25849"/>
    <w:rsid w:val="00A2646D"/>
    <w:rsid w:val="00A26FA1"/>
    <w:rsid w:val="00A30AC9"/>
    <w:rsid w:val="00A311E8"/>
    <w:rsid w:val="00A3226D"/>
    <w:rsid w:val="00A34FE3"/>
    <w:rsid w:val="00A35D39"/>
    <w:rsid w:val="00A4227D"/>
    <w:rsid w:val="00A42CB8"/>
    <w:rsid w:val="00A46D85"/>
    <w:rsid w:val="00A5305E"/>
    <w:rsid w:val="00A62ADB"/>
    <w:rsid w:val="00A7029F"/>
    <w:rsid w:val="00A76E40"/>
    <w:rsid w:val="00A810DA"/>
    <w:rsid w:val="00A863AE"/>
    <w:rsid w:val="00A87B50"/>
    <w:rsid w:val="00A9566F"/>
    <w:rsid w:val="00A97693"/>
    <w:rsid w:val="00A97A48"/>
    <w:rsid w:val="00AA04EE"/>
    <w:rsid w:val="00AA09CD"/>
    <w:rsid w:val="00AA0C5F"/>
    <w:rsid w:val="00AA23C2"/>
    <w:rsid w:val="00AA3846"/>
    <w:rsid w:val="00AB3EAA"/>
    <w:rsid w:val="00AC04DA"/>
    <w:rsid w:val="00AC5F91"/>
    <w:rsid w:val="00AC7BD0"/>
    <w:rsid w:val="00AD0472"/>
    <w:rsid w:val="00AD2692"/>
    <w:rsid w:val="00AE03AB"/>
    <w:rsid w:val="00AE2142"/>
    <w:rsid w:val="00AE57B8"/>
    <w:rsid w:val="00AF2B67"/>
    <w:rsid w:val="00B00D0B"/>
    <w:rsid w:val="00B020CA"/>
    <w:rsid w:val="00B047E5"/>
    <w:rsid w:val="00B04CD0"/>
    <w:rsid w:val="00B063D3"/>
    <w:rsid w:val="00B07756"/>
    <w:rsid w:val="00B12247"/>
    <w:rsid w:val="00B205B3"/>
    <w:rsid w:val="00B20664"/>
    <w:rsid w:val="00B240F6"/>
    <w:rsid w:val="00B345D2"/>
    <w:rsid w:val="00B34853"/>
    <w:rsid w:val="00B34DA8"/>
    <w:rsid w:val="00B36084"/>
    <w:rsid w:val="00B369BA"/>
    <w:rsid w:val="00B40603"/>
    <w:rsid w:val="00B40840"/>
    <w:rsid w:val="00B457A6"/>
    <w:rsid w:val="00B47D40"/>
    <w:rsid w:val="00B47DAA"/>
    <w:rsid w:val="00B5024F"/>
    <w:rsid w:val="00B52362"/>
    <w:rsid w:val="00B54D38"/>
    <w:rsid w:val="00B60BB2"/>
    <w:rsid w:val="00B64F1B"/>
    <w:rsid w:val="00B71CF5"/>
    <w:rsid w:val="00B7479C"/>
    <w:rsid w:val="00B778D5"/>
    <w:rsid w:val="00B7791C"/>
    <w:rsid w:val="00B8010C"/>
    <w:rsid w:val="00B859E0"/>
    <w:rsid w:val="00B868BE"/>
    <w:rsid w:val="00B90128"/>
    <w:rsid w:val="00B9462B"/>
    <w:rsid w:val="00B94BD1"/>
    <w:rsid w:val="00B97D56"/>
    <w:rsid w:val="00BA1866"/>
    <w:rsid w:val="00BA262E"/>
    <w:rsid w:val="00BA5D1A"/>
    <w:rsid w:val="00BB1BC8"/>
    <w:rsid w:val="00BB3CBC"/>
    <w:rsid w:val="00BC1354"/>
    <w:rsid w:val="00BC31C2"/>
    <w:rsid w:val="00BC4B0C"/>
    <w:rsid w:val="00BC51F2"/>
    <w:rsid w:val="00BC5DC7"/>
    <w:rsid w:val="00BC7387"/>
    <w:rsid w:val="00BD2EF8"/>
    <w:rsid w:val="00BD6911"/>
    <w:rsid w:val="00BF3D5F"/>
    <w:rsid w:val="00BF4F73"/>
    <w:rsid w:val="00BF5A08"/>
    <w:rsid w:val="00BF7435"/>
    <w:rsid w:val="00C045C6"/>
    <w:rsid w:val="00C060BA"/>
    <w:rsid w:val="00C174B3"/>
    <w:rsid w:val="00C20D67"/>
    <w:rsid w:val="00C233CB"/>
    <w:rsid w:val="00C25C55"/>
    <w:rsid w:val="00C331A6"/>
    <w:rsid w:val="00C40D96"/>
    <w:rsid w:val="00C40FEF"/>
    <w:rsid w:val="00C43A3D"/>
    <w:rsid w:val="00C52FB4"/>
    <w:rsid w:val="00C60468"/>
    <w:rsid w:val="00C65ECF"/>
    <w:rsid w:val="00C704AF"/>
    <w:rsid w:val="00C75294"/>
    <w:rsid w:val="00C77D1B"/>
    <w:rsid w:val="00C81C2D"/>
    <w:rsid w:val="00C81C53"/>
    <w:rsid w:val="00C82850"/>
    <w:rsid w:val="00C90BDE"/>
    <w:rsid w:val="00C91786"/>
    <w:rsid w:val="00C92DB2"/>
    <w:rsid w:val="00C932BA"/>
    <w:rsid w:val="00C940AE"/>
    <w:rsid w:val="00CA08D9"/>
    <w:rsid w:val="00CA16DC"/>
    <w:rsid w:val="00CB0097"/>
    <w:rsid w:val="00CB0802"/>
    <w:rsid w:val="00CB094B"/>
    <w:rsid w:val="00CB4851"/>
    <w:rsid w:val="00CB50B6"/>
    <w:rsid w:val="00CC0DD5"/>
    <w:rsid w:val="00CC29A0"/>
    <w:rsid w:val="00CC2EC4"/>
    <w:rsid w:val="00CC4B74"/>
    <w:rsid w:val="00CD3FB8"/>
    <w:rsid w:val="00CD4815"/>
    <w:rsid w:val="00CE1AB9"/>
    <w:rsid w:val="00CF15AA"/>
    <w:rsid w:val="00CF4969"/>
    <w:rsid w:val="00D01CBB"/>
    <w:rsid w:val="00D13B80"/>
    <w:rsid w:val="00D143A0"/>
    <w:rsid w:val="00D148BD"/>
    <w:rsid w:val="00D24F2B"/>
    <w:rsid w:val="00D25AAE"/>
    <w:rsid w:val="00D26D31"/>
    <w:rsid w:val="00D2770B"/>
    <w:rsid w:val="00D3550B"/>
    <w:rsid w:val="00D35693"/>
    <w:rsid w:val="00D36070"/>
    <w:rsid w:val="00D42782"/>
    <w:rsid w:val="00D4698E"/>
    <w:rsid w:val="00D4798E"/>
    <w:rsid w:val="00D566FB"/>
    <w:rsid w:val="00D61625"/>
    <w:rsid w:val="00D616E3"/>
    <w:rsid w:val="00D62EC7"/>
    <w:rsid w:val="00D63BFD"/>
    <w:rsid w:val="00D661AF"/>
    <w:rsid w:val="00D6777F"/>
    <w:rsid w:val="00D72EC4"/>
    <w:rsid w:val="00D801C3"/>
    <w:rsid w:val="00D94D06"/>
    <w:rsid w:val="00D95129"/>
    <w:rsid w:val="00D97A2B"/>
    <w:rsid w:val="00DA15B7"/>
    <w:rsid w:val="00DA7444"/>
    <w:rsid w:val="00DB4126"/>
    <w:rsid w:val="00DB4A7A"/>
    <w:rsid w:val="00DB58DF"/>
    <w:rsid w:val="00DC1515"/>
    <w:rsid w:val="00DE03EB"/>
    <w:rsid w:val="00DF0D66"/>
    <w:rsid w:val="00DF1410"/>
    <w:rsid w:val="00DF71B3"/>
    <w:rsid w:val="00E028A6"/>
    <w:rsid w:val="00E03FF3"/>
    <w:rsid w:val="00E06EFD"/>
    <w:rsid w:val="00E07C26"/>
    <w:rsid w:val="00E1116F"/>
    <w:rsid w:val="00E11BCB"/>
    <w:rsid w:val="00E13D53"/>
    <w:rsid w:val="00E14AA2"/>
    <w:rsid w:val="00E176EB"/>
    <w:rsid w:val="00E25A5C"/>
    <w:rsid w:val="00E2775B"/>
    <w:rsid w:val="00E27AD6"/>
    <w:rsid w:val="00E27E97"/>
    <w:rsid w:val="00E32B4D"/>
    <w:rsid w:val="00E35C61"/>
    <w:rsid w:val="00E41B4B"/>
    <w:rsid w:val="00E444DC"/>
    <w:rsid w:val="00E44C7F"/>
    <w:rsid w:val="00E45775"/>
    <w:rsid w:val="00E47EA1"/>
    <w:rsid w:val="00E524CD"/>
    <w:rsid w:val="00E61902"/>
    <w:rsid w:val="00E628C6"/>
    <w:rsid w:val="00E63303"/>
    <w:rsid w:val="00E6620C"/>
    <w:rsid w:val="00E66FB8"/>
    <w:rsid w:val="00E71216"/>
    <w:rsid w:val="00E718D8"/>
    <w:rsid w:val="00E757E9"/>
    <w:rsid w:val="00E84F1F"/>
    <w:rsid w:val="00E8762C"/>
    <w:rsid w:val="00E93D38"/>
    <w:rsid w:val="00E96A85"/>
    <w:rsid w:val="00EA0169"/>
    <w:rsid w:val="00EA2DB3"/>
    <w:rsid w:val="00EA33B0"/>
    <w:rsid w:val="00EB0DCF"/>
    <w:rsid w:val="00EB7D6B"/>
    <w:rsid w:val="00EC08A8"/>
    <w:rsid w:val="00EC13B2"/>
    <w:rsid w:val="00EC2AEB"/>
    <w:rsid w:val="00ED0D1E"/>
    <w:rsid w:val="00EE0EE7"/>
    <w:rsid w:val="00EE51B0"/>
    <w:rsid w:val="00EF612A"/>
    <w:rsid w:val="00F02615"/>
    <w:rsid w:val="00F039B6"/>
    <w:rsid w:val="00F05FDD"/>
    <w:rsid w:val="00F11086"/>
    <w:rsid w:val="00F115EF"/>
    <w:rsid w:val="00F131CE"/>
    <w:rsid w:val="00F14269"/>
    <w:rsid w:val="00F148D4"/>
    <w:rsid w:val="00F14904"/>
    <w:rsid w:val="00F16789"/>
    <w:rsid w:val="00F17CCF"/>
    <w:rsid w:val="00F21C3D"/>
    <w:rsid w:val="00F25779"/>
    <w:rsid w:val="00F278B1"/>
    <w:rsid w:val="00F279FB"/>
    <w:rsid w:val="00F33B32"/>
    <w:rsid w:val="00F33CE3"/>
    <w:rsid w:val="00F35AF5"/>
    <w:rsid w:val="00F42EBF"/>
    <w:rsid w:val="00F50D14"/>
    <w:rsid w:val="00F56D6E"/>
    <w:rsid w:val="00F62831"/>
    <w:rsid w:val="00F74A68"/>
    <w:rsid w:val="00F82B4F"/>
    <w:rsid w:val="00F83065"/>
    <w:rsid w:val="00F8465F"/>
    <w:rsid w:val="00F84B60"/>
    <w:rsid w:val="00F8750E"/>
    <w:rsid w:val="00F9056D"/>
    <w:rsid w:val="00F942AB"/>
    <w:rsid w:val="00F975C2"/>
    <w:rsid w:val="00F97F30"/>
    <w:rsid w:val="00FA129F"/>
    <w:rsid w:val="00FA17BF"/>
    <w:rsid w:val="00FA2ED6"/>
    <w:rsid w:val="00FA5A77"/>
    <w:rsid w:val="00FB4434"/>
    <w:rsid w:val="00FB47AA"/>
    <w:rsid w:val="00FC0040"/>
    <w:rsid w:val="00FC02B7"/>
    <w:rsid w:val="00FC56B0"/>
    <w:rsid w:val="00FD2535"/>
    <w:rsid w:val="00FD3E7E"/>
    <w:rsid w:val="00FD574C"/>
    <w:rsid w:val="00FD7200"/>
    <w:rsid w:val="00FE0D77"/>
    <w:rsid w:val="00FE2C63"/>
    <w:rsid w:val="00FE60F9"/>
    <w:rsid w:val="00FF07FD"/>
    <w:rsid w:val="00FF1DF8"/>
    <w:rsid w:val="00FF43D3"/>
    <w:rsid w:val="00FF5DDD"/>
    <w:rsid w:val="00FF70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9283"/>
  <w15:docId w15:val="{0E6F33CA-6D37-42E3-AD91-77692172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B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1B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B58"/>
  </w:style>
  <w:style w:type="paragraph" w:styleId="Piedepgina">
    <w:name w:val="footer"/>
    <w:basedOn w:val="Normal"/>
    <w:link w:val="PiedepginaCar"/>
    <w:uiPriority w:val="99"/>
    <w:unhideWhenUsed/>
    <w:rsid w:val="00911B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B58"/>
  </w:style>
  <w:style w:type="table" w:styleId="Tablaconcuadrcula">
    <w:name w:val="Table Grid"/>
    <w:basedOn w:val="Tablanormal"/>
    <w:uiPriority w:val="59"/>
    <w:rsid w:val="00911B58"/>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71CC7"/>
    <w:pPr>
      <w:spacing w:after="0" w:line="240" w:lineRule="auto"/>
      <w:ind w:left="720"/>
      <w:contextualSpacing/>
    </w:pPr>
    <w:rPr>
      <w:rFonts w:eastAsiaTheme="minorEastAsia"/>
      <w:sz w:val="24"/>
      <w:szCs w:val="24"/>
      <w:lang w:val="es-ES_tradnl" w:eastAsia="es-ES"/>
    </w:rPr>
  </w:style>
  <w:style w:type="character" w:styleId="Refdecomentario">
    <w:name w:val="annotation reference"/>
    <w:basedOn w:val="Fuentedeprrafopredeter"/>
    <w:unhideWhenUsed/>
    <w:rsid w:val="00071CC7"/>
    <w:rPr>
      <w:sz w:val="16"/>
      <w:szCs w:val="16"/>
    </w:rPr>
  </w:style>
  <w:style w:type="paragraph" w:styleId="Textocomentario">
    <w:name w:val="annotation text"/>
    <w:basedOn w:val="Normal"/>
    <w:link w:val="TextocomentarioCar"/>
    <w:uiPriority w:val="99"/>
    <w:unhideWhenUsed/>
    <w:rsid w:val="00071CC7"/>
    <w:pPr>
      <w:spacing w:after="0" w:line="240" w:lineRule="auto"/>
    </w:pPr>
    <w:rPr>
      <w:rFonts w:eastAsiaTheme="minorEastAsia"/>
      <w:sz w:val="20"/>
      <w:szCs w:val="20"/>
      <w:lang w:val="es-ES_tradnl" w:eastAsia="es-ES"/>
    </w:rPr>
  </w:style>
  <w:style w:type="character" w:customStyle="1" w:styleId="TextocomentarioCar">
    <w:name w:val="Texto comentario Car"/>
    <w:basedOn w:val="Fuentedeprrafopredeter"/>
    <w:link w:val="Textocomentario"/>
    <w:uiPriority w:val="99"/>
    <w:rsid w:val="00071CC7"/>
    <w:rPr>
      <w:rFonts w:eastAsiaTheme="minorEastAsia"/>
      <w:sz w:val="20"/>
      <w:szCs w:val="20"/>
      <w:lang w:val="es-ES_tradnl" w:eastAsia="es-ES"/>
    </w:rPr>
  </w:style>
  <w:style w:type="paragraph" w:styleId="Textodeglobo">
    <w:name w:val="Balloon Text"/>
    <w:basedOn w:val="Normal"/>
    <w:link w:val="TextodegloboCar"/>
    <w:uiPriority w:val="99"/>
    <w:semiHidden/>
    <w:unhideWhenUsed/>
    <w:rsid w:val="00071C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1CC7"/>
    <w:rPr>
      <w:rFonts w:ascii="Segoe UI" w:hAnsi="Segoe UI" w:cs="Segoe UI"/>
      <w:sz w:val="18"/>
      <w:szCs w:val="18"/>
    </w:rPr>
  </w:style>
  <w:style w:type="character" w:styleId="Hipervnculo">
    <w:name w:val="Hyperlink"/>
    <w:basedOn w:val="Fuentedeprrafopredeter"/>
    <w:uiPriority w:val="99"/>
    <w:unhideWhenUsed/>
    <w:rsid w:val="00587F79"/>
    <w:rPr>
      <w:color w:val="0563C1" w:themeColor="hyperlink"/>
      <w:u w:val="single"/>
    </w:rPr>
  </w:style>
  <w:style w:type="paragraph" w:styleId="Asuntodelcomentario">
    <w:name w:val="annotation subject"/>
    <w:basedOn w:val="Textocomentario"/>
    <w:next w:val="Textocomentario"/>
    <w:link w:val="AsuntodelcomentarioCar"/>
    <w:uiPriority w:val="99"/>
    <w:semiHidden/>
    <w:unhideWhenUsed/>
    <w:rsid w:val="00514BF8"/>
    <w:pPr>
      <w:spacing w:after="160"/>
    </w:pPr>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514BF8"/>
    <w:rPr>
      <w:rFonts w:eastAsiaTheme="minorEastAsia"/>
      <w:b/>
      <w:bCs/>
      <w:sz w:val="20"/>
      <w:szCs w:val="20"/>
      <w:lang w:val="es-ES_tradnl" w:eastAsia="es-ES"/>
    </w:rPr>
  </w:style>
  <w:style w:type="character" w:customStyle="1" w:styleId="un">
    <w:name w:val="un"/>
    <w:basedOn w:val="Fuentedeprrafopredeter"/>
    <w:rsid w:val="00160ADC"/>
  </w:style>
  <w:style w:type="paragraph" w:customStyle="1" w:styleId="u">
    <w:name w:val="u"/>
    <w:basedOn w:val="Normal"/>
    <w:rsid w:val="00160AD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F02615"/>
    <w:rPr>
      <w:b/>
    </w:rPr>
  </w:style>
  <w:style w:type="character" w:customStyle="1" w:styleId="apple-converted-space">
    <w:name w:val="apple-converted-space"/>
    <w:basedOn w:val="Fuentedeprrafopredeter"/>
    <w:rsid w:val="00F02615"/>
  </w:style>
  <w:style w:type="character" w:styleId="Hipervnculovisitado">
    <w:name w:val="FollowedHyperlink"/>
    <w:basedOn w:val="Fuentedeprrafopredeter"/>
    <w:uiPriority w:val="99"/>
    <w:semiHidden/>
    <w:unhideWhenUsed/>
    <w:rsid w:val="00F02615"/>
    <w:rPr>
      <w:color w:val="954F72" w:themeColor="followedHyperlink"/>
      <w:u w:val="single"/>
    </w:rPr>
  </w:style>
  <w:style w:type="paragraph" w:styleId="NormalWeb">
    <w:name w:val="Normal (Web)"/>
    <w:basedOn w:val="Normal"/>
    <w:uiPriority w:val="99"/>
    <w:rsid w:val="00BF7435"/>
    <w:pPr>
      <w:spacing w:beforeLines="1" w:afterLines="1" w:after="200" w:line="240" w:lineRule="auto"/>
    </w:pPr>
    <w:rPr>
      <w:rFonts w:ascii="Times" w:hAnsi="Times" w:cs="Times New Roman"/>
      <w:sz w:val="20"/>
      <w:szCs w:val="20"/>
      <w:lang w:val="es-ES_tradnl" w:eastAsia="es-ES_tradnl"/>
    </w:rPr>
  </w:style>
  <w:style w:type="table" w:customStyle="1" w:styleId="Tablaconcuadrcula2">
    <w:name w:val="Tabla con cuadrícula2"/>
    <w:basedOn w:val="Tablanormal"/>
    <w:next w:val="Tablaconcuadrcula"/>
    <w:rsid w:val="00BF743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71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utterstock.com/pic-324689939/stock-photo-cristobal-colon-sculpture-in-barcelona-pointing-to-the-sky.html?src=NwhXFOsI1GXccNfNtDmMJQ-1-0" TargetMode="External"/><Relationship Id="rId18" Type="http://schemas.openxmlformats.org/officeDocument/2006/relationships/hyperlink" Target="http://www.shutterstock.com/pic-164058431/stock-photo-monument-of-great-astronomer-nicolaus-copernicus-torun-poland.html?src=hM7x6kmVUMnwe4zMTCbP-w-1-5" TargetMode="External"/><Relationship Id="rId26" Type="http://schemas.openxmlformats.org/officeDocument/2006/relationships/hyperlink" Target="https://www.youtube.com/watch?v=Kp9MXlTuwHQ" TargetMode="External"/><Relationship Id="rId39" Type="http://schemas.openxmlformats.org/officeDocument/2006/relationships/hyperlink" Target="https://www.youtube.com/watch?v=65Ej9HAnzC4" TargetMode="External"/><Relationship Id="rId21" Type="http://schemas.openxmlformats.org/officeDocument/2006/relationships/hyperlink" Target="http://www.shutterstock.com/pic.mhtml?id=208526818&amp;src=id" TargetMode="External"/><Relationship Id="rId34" Type="http://schemas.openxmlformats.org/officeDocument/2006/relationships/hyperlink" Target="http://www.elcriticon.es/generos"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hutterstock.com/pic.mhtml?id=192634754&amp;src=id" TargetMode="External"/><Relationship Id="rId20" Type="http://schemas.openxmlformats.org/officeDocument/2006/relationships/hyperlink" Target="http://www.shutterstock.com/pic.mhtml?id=108555857&amp;src=id" TargetMode="External"/><Relationship Id="rId29" Type="http://schemas.openxmlformats.org/officeDocument/2006/relationships/hyperlink" Target="https://www.youtube.com/watch?v=XHjIqQBsPjk" TargetMode="External"/><Relationship Id="rId41" Type="http://schemas.openxmlformats.org/officeDocument/2006/relationships/hyperlink" Target="http://www.ite.educacion.es/formacion/materiales/24/cd/m5_2/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pic.mhtml?id=82985206&amp;src=id" TargetMode="External"/><Relationship Id="rId24" Type="http://schemas.openxmlformats.org/officeDocument/2006/relationships/hyperlink" Target="http://www.shutterstock.com/pic-176614817/stock-photo-cropped-image-of-human-hands-in-the-air-thumbing-up-over-the-sky.html?src=rRx7FqYRqzLllXu-5i3ZLg-1-80" TargetMode="External"/><Relationship Id="rId32" Type="http://schemas.openxmlformats.org/officeDocument/2006/relationships/hyperlink" Target="https://www.youtube.com/watch?v=0-eP-W0DNmY" TargetMode="External"/><Relationship Id="rId37" Type="http://schemas.openxmlformats.org/officeDocument/2006/relationships/hyperlink" Target="http://definicion.de/metafora/" TargetMode="External"/><Relationship Id="rId40" Type="http://schemas.openxmlformats.org/officeDocument/2006/relationships/hyperlink" Target="http://catarina.udlap.mx/u_dl_a/tales/documentos/lco/zavala_c_d/capitulo6.pdf" TargetMode="External"/><Relationship Id="rId5" Type="http://schemas.openxmlformats.org/officeDocument/2006/relationships/webSettings" Target="webSettings.xml"/><Relationship Id="rId15" Type="http://schemas.openxmlformats.org/officeDocument/2006/relationships/hyperlink" Target="file:///C:\BCRedir.aspx%3fURL=\encyclopedia\default.asp%3fidpack=10&amp;idpil=DI000445&amp;ruta=Buscador" TargetMode="External"/><Relationship Id="rId23" Type="http://schemas.openxmlformats.org/officeDocument/2006/relationships/hyperlink" Target="http://www.laconversacionmasgrandedelmundo.com/quees" TargetMode="External"/><Relationship Id="rId28" Type="http://schemas.openxmlformats.org/officeDocument/2006/relationships/hyperlink" Target="http://www.shutterstock.com/pic-360211214/stock-photo-brave-astronaut-at-the-spacewalk-on-the-moon-this-image-elements-furnished-by-nasa.html?src=JvEOKgw5xwI-CqJOvpSG8A-1-1" TargetMode="External"/><Relationship Id="rId36" Type="http://schemas.openxmlformats.org/officeDocument/2006/relationships/hyperlink" Target="http://www.uma.es/media/tinyimages/file/Literatura_Renacimiento.pdf" TargetMode="External"/><Relationship Id="rId10" Type="http://schemas.openxmlformats.org/officeDocument/2006/relationships/hyperlink" Target="https://www.youtube.com/watch?v=ZvOQ1rp9vg8" TargetMode="External"/><Relationship Id="rId19" Type="http://schemas.openxmlformats.org/officeDocument/2006/relationships/hyperlink" Target="http://www.shutterstock.com/pic-239399737/stock-photo-garcilaso-de-la-vega-spanish-renaissance-poet.html?src=d770wXpUCCiSL3IycKoFXg-1-0" TargetMode="External"/><Relationship Id="rId31" Type="http://schemas.openxmlformats.org/officeDocument/2006/relationships/hyperlink" Target="http://www.shutterstock.com/pic.mhtml?id=215241616&amp;src=i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adeliteratura.com.uy/biblioteca/amadis.pdf" TargetMode="External"/><Relationship Id="rId14" Type="http://schemas.openxmlformats.org/officeDocument/2006/relationships/hyperlink" Target="file:///C:\BCRedir.aspx%3fURL=\encyclopedia\default.asp%3fidpack=10&amp;idpil=DI000443&amp;ruta=Buscador" TargetMode="External"/><Relationship Id="rId22" Type="http://schemas.openxmlformats.org/officeDocument/2006/relationships/hyperlink" Target="http://www.shutterstock.com/pic-187353320/stock-photo-business-conference-and-presentation-audience-at-the-conference-hall.html?src=pp-photo-198879755-phqpteb8A4_Z_RY3xgZZaA-3" TargetMode="External"/><Relationship Id="rId27" Type="http://schemas.openxmlformats.org/officeDocument/2006/relationships/hyperlink" Target="http://www.shutterstock.com/pic-94265770/stock-photo-we-re-rolling.html?src=SAfHzMDG9yPxIuRzgQDDLQ-1-17" TargetMode="External"/><Relationship Id="rId30" Type="http://schemas.openxmlformats.org/officeDocument/2006/relationships/hyperlink" Target="https://www.youtube.com/watch?v=KgdHelzuS5M" TargetMode="External"/><Relationship Id="rId35" Type="http://schemas.openxmlformats.org/officeDocument/2006/relationships/hyperlink" Target="http://www.garcilaso.org/" TargetMode="External"/><Relationship Id="rId43" Type="http://schemas.openxmlformats.org/officeDocument/2006/relationships/fontTable" Target="fontTable.xml"/><Relationship Id="rId8" Type="http://schemas.openxmlformats.org/officeDocument/2006/relationships/hyperlink" Target="http://www.shutterstock.com/pic.mhtml?id=254757112&amp;src=id" TargetMode="External"/><Relationship Id="rId3" Type="http://schemas.openxmlformats.org/officeDocument/2006/relationships/styles" Target="styles.xml"/><Relationship Id="rId12" Type="http://schemas.openxmlformats.org/officeDocument/2006/relationships/hyperlink" Target="http://www.banrepcultural.org/category/colecciones/credencial-historia/500-os-del-descubrimiento-de-am-rica" TargetMode="External"/><Relationship Id="rId17" Type="http://schemas.openxmlformats.org/officeDocument/2006/relationships/hyperlink" Target="file:///C:\BCRedir.aspx%3fURL=\encyclopedia\default.asp%3fidpack=10&amp;idpil=DI000446&amp;ruta=Buscador" TargetMode="External"/><Relationship Id="rId25" Type="http://schemas.openxmlformats.org/officeDocument/2006/relationships/hyperlink" Target="http://www.shutterstock.com/pic-216806407/stock-vector-silhouettes-of-people-leading-dialogues-with-colorful-speech-bubbles-speech-bubbles-in-the-form-of.html?src=UXFJHZZCKa5j5DPiZOZYcg-1-56" TargetMode="External"/><Relationship Id="rId33" Type="http://schemas.openxmlformats.org/officeDocument/2006/relationships/hyperlink" Target="https://www.youtube.com/watch?v=t2C2wGD_DmI" TargetMode="External"/><Relationship Id="rId38" Type="http://schemas.openxmlformats.org/officeDocument/2006/relationships/hyperlink" Target="http://www.kstoolkit.org/Conversato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DF969-765F-4AB1-97F1-05C5EAEA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30</Pages>
  <Words>10110</Words>
  <Characters>55608</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Julieth Fernández</dc:creator>
  <cp:lastModifiedBy>Cris Pineda</cp:lastModifiedBy>
  <cp:revision>23</cp:revision>
  <dcterms:created xsi:type="dcterms:W3CDTF">2016-05-21T17:43:00Z</dcterms:created>
  <dcterms:modified xsi:type="dcterms:W3CDTF">2016-05-23T03:52:00Z</dcterms:modified>
</cp:coreProperties>
</file>