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A5CF84" w14:textId="77777777" w:rsidR="00765564" w:rsidRDefault="00765564" w:rsidP="0032312A">
      <w:pPr>
        <w:tabs>
          <w:tab w:val="right" w:pos="8498"/>
        </w:tabs>
        <w:spacing w:after="0"/>
        <w:rPr>
          <w:rFonts w:ascii="Times" w:hAnsi="Times"/>
          <w:highlight w:val="yellow"/>
        </w:rPr>
      </w:pPr>
    </w:p>
    <w:p w14:paraId="1216D04D" w14:textId="618180C0" w:rsidR="00765564" w:rsidRDefault="0032312A" w:rsidP="0032312A">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0091046F">
        <w:rPr>
          <w:rFonts w:ascii="Times" w:hAnsi="Times"/>
          <w:b/>
        </w:rPr>
        <w:t>3</w:t>
      </w:r>
      <w:r w:rsidRPr="004E5E51">
        <w:rPr>
          <w:rFonts w:ascii="Times" w:hAnsi="Times"/>
          <w:b/>
        </w:rPr>
        <w:t xml:space="preserve"> </w:t>
      </w:r>
      <w:r w:rsidR="00AA5DFE">
        <w:rPr>
          <w:rFonts w:ascii="Times" w:hAnsi="Times"/>
          <w:b/>
        </w:rPr>
        <w:t>Semántica</w:t>
      </w:r>
      <w:r w:rsidR="0091046F">
        <w:rPr>
          <w:rFonts w:ascii="Times" w:hAnsi="Times"/>
          <w:b/>
        </w:rPr>
        <w:t xml:space="preserve">: </w:t>
      </w:r>
      <w:r w:rsidR="00E34BA2">
        <w:rPr>
          <w:rFonts w:ascii="Times" w:hAnsi="Times"/>
          <w:b/>
        </w:rPr>
        <w:t>la metáfora</w:t>
      </w:r>
    </w:p>
    <w:p w14:paraId="46CFADD2" w14:textId="77777777" w:rsidR="00765564" w:rsidRDefault="00765564" w:rsidP="0032312A">
      <w:pPr>
        <w:tabs>
          <w:tab w:val="right" w:pos="8498"/>
        </w:tabs>
        <w:spacing w:after="0"/>
        <w:rPr>
          <w:rFonts w:ascii="Times" w:hAnsi="Times"/>
          <w:b/>
        </w:rPr>
      </w:pPr>
    </w:p>
    <w:p w14:paraId="52455F18" w14:textId="77777777" w:rsidR="00CC5A7E" w:rsidRDefault="00CC5A7E" w:rsidP="00CC5A7E">
      <w:pPr>
        <w:spacing w:after="0"/>
        <w:jc w:val="both"/>
        <w:rPr>
          <w:rFonts w:ascii="Times" w:hAnsi="Times"/>
        </w:rPr>
      </w:pPr>
      <w:r>
        <w:rPr>
          <w:rFonts w:ascii="Times" w:hAnsi="Times"/>
        </w:rPr>
        <w:t xml:space="preserve">La primera herramienta para establecer cualquier tipo de comunicación es el lenguaje. No se trata únicamente de una materia que se estudia en el colegio o la universidad. Va más allá de una buena o mala nota. En realidad, y gracias al </w:t>
      </w:r>
      <w:r w:rsidRPr="00A7001D">
        <w:rPr>
          <w:rFonts w:ascii="Times" w:hAnsi="Times"/>
          <w:b/>
        </w:rPr>
        <w:t>uso específico</w:t>
      </w:r>
      <w:r>
        <w:rPr>
          <w:rFonts w:ascii="Times" w:hAnsi="Times"/>
        </w:rPr>
        <w:t xml:space="preserve"> que se le dé, sube presidentes al poder, consolida a los medios de comunicación, hace que marcas globales ganen premios y más consumidores a través de la publicidad,  despierta conciencias y crea caminos para </w:t>
      </w:r>
      <w:r w:rsidRPr="00A7001D">
        <w:rPr>
          <w:rFonts w:ascii="Times" w:hAnsi="Times"/>
          <w:b/>
        </w:rPr>
        <w:t>explorar</w:t>
      </w:r>
      <w:r>
        <w:rPr>
          <w:rFonts w:ascii="Times" w:hAnsi="Times"/>
        </w:rPr>
        <w:t xml:space="preserve"> todas las posibilidades que tiene el ser humano para prosperar. </w:t>
      </w:r>
    </w:p>
    <w:p w14:paraId="013BB5E5" w14:textId="742DA301" w:rsidR="00B17C8D" w:rsidRDefault="00B17C8D" w:rsidP="00081745">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460"/>
      </w:tblGrid>
      <w:tr w:rsidR="002F6C6A" w:rsidRPr="002D5F8E" w14:paraId="14A9ADE5" w14:textId="77777777" w:rsidTr="00952D11">
        <w:tc>
          <w:tcPr>
            <w:tcW w:w="8978" w:type="dxa"/>
            <w:gridSpan w:val="2"/>
            <w:shd w:val="clear" w:color="auto" w:fill="000000" w:themeFill="text1"/>
          </w:tcPr>
          <w:p w14:paraId="37B0CCB3" w14:textId="77777777" w:rsidR="002F6C6A" w:rsidRPr="002D5F8E" w:rsidRDefault="002F6C6A" w:rsidP="00952D11">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2F6C6A" w:rsidRPr="002D5F8E" w14:paraId="3614CEF1" w14:textId="77777777" w:rsidTr="00952D11">
        <w:tc>
          <w:tcPr>
            <w:tcW w:w="2518" w:type="dxa"/>
          </w:tcPr>
          <w:p w14:paraId="4C80ECE1" w14:textId="77777777" w:rsidR="002F6C6A" w:rsidRPr="002D5F8E" w:rsidRDefault="002F6C6A" w:rsidP="00952D11">
            <w:pPr>
              <w:rPr>
                <w:rFonts w:ascii="Times" w:hAnsi="Times"/>
                <w:b/>
                <w:sz w:val="24"/>
                <w:szCs w:val="24"/>
              </w:rPr>
            </w:pPr>
            <w:r w:rsidRPr="002D5F8E">
              <w:rPr>
                <w:rFonts w:ascii="Times" w:hAnsi="Times"/>
                <w:b/>
                <w:sz w:val="24"/>
                <w:szCs w:val="24"/>
              </w:rPr>
              <w:t>Contenido</w:t>
            </w:r>
          </w:p>
        </w:tc>
        <w:tc>
          <w:tcPr>
            <w:tcW w:w="6460" w:type="dxa"/>
          </w:tcPr>
          <w:p w14:paraId="090C408B" w14:textId="5FCEFD4C" w:rsidR="002F6C6A" w:rsidRPr="002F6C6A" w:rsidRDefault="002F6C6A" w:rsidP="002F6C6A">
            <w:pPr>
              <w:tabs>
                <w:tab w:val="right" w:pos="8498"/>
              </w:tabs>
              <w:jc w:val="both"/>
              <w:rPr>
                <w:rFonts w:ascii="Times" w:hAnsi="Times"/>
              </w:rPr>
            </w:pPr>
            <w:r>
              <w:rPr>
                <w:rFonts w:ascii="Times" w:hAnsi="Times"/>
              </w:rPr>
              <w:t xml:space="preserve">Las figuras semánticas sirven en el lenguaje para ampliar, cambiar, mover, trasladar, reemplazar y esconder el significado de las palabras, entre otras muchas funciones. La </w:t>
            </w:r>
            <w:r w:rsidRPr="008B0027">
              <w:rPr>
                <w:rFonts w:ascii="Times" w:hAnsi="Times"/>
                <w:b/>
              </w:rPr>
              <w:t>metáfora</w:t>
            </w:r>
            <w:r>
              <w:rPr>
                <w:rFonts w:ascii="Times" w:hAnsi="Times"/>
              </w:rPr>
              <w:t xml:space="preserve"> es uno de ellos y c</w:t>
            </w:r>
            <w:r w:rsidRPr="00A7001D">
              <w:rPr>
                <w:rFonts w:ascii="Times" w:hAnsi="Times"/>
              </w:rPr>
              <w:t xml:space="preserve">onsiste en </w:t>
            </w:r>
            <w:r w:rsidRPr="00A7001D">
              <w:rPr>
                <w:rFonts w:ascii="Times" w:hAnsi="Times"/>
                <w:b/>
              </w:rPr>
              <w:t>nombrar una realidad</w:t>
            </w:r>
            <w:r w:rsidRPr="00A7001D">
              <w:rPr>
                <w:rFonts w:ascii="Times" w:hAnsi="Times"/>
              </w:rPr>
              <w:t xml:space="preserve"> con el nombre de otra que se considera </w:t>
            </w:r>
            <w:r w:rsidRPr="00A7001D">
              <w:rPr>
                <w:rFonts w:ascii="Times" w:hAnsi="Times"/>
                <w:b/>
              </w:rPr>
              <w:t>semejante</w:t>
            </w:r>
            <w:r w:rsidRPr="00A7001D">
              <w:rPr>
                <w:rFonts w:ascii="Times" w:hAnsi="Times"/>
              </w:rPr>
              <w:t>. Un término real (A) es sustituido por otro imaginario (B).</w:t>
            </w:r>
          </w:p>
        </w:tc>
      </w:tr>
    </w:tbl>
    <w:p w14:paraId="3ECC1E3C" w14:textId="77777777" w:rsidR="002F6C6A" w:rsidRDefault="002F6C6A" w:rsidP="00081745">
      <w:pPr>
        <w:tabs>
          <w:tab w:val="right" w:pos="8498"/>
        </w:tabs>
        <w:spacing w:after="0"/>
        <w:rPr>
          <w:rFonts w:ascii="Times" w:hAnsi="Times"/>
          <w:highlight w:val="yellow"/>
        </w:rPr>
      </w:pPr>
    </w:p>
    <w:p w14:paraId="6823B11A" w14:textId="78734291" w:rsidR="007345BD" w:rsidRDefault="007345BD" w:rsidP="007345BD">
      <w:pPr>
        <w:spacing w:after="0"/>
        <w:jc w:val="both"/>
        <w:rPr>
          <w:rFonts w:ascii="Times" w:hAnsi="Times"/>
        </w:rPr>
      </w:pPr>
      <w:r>
        <w:rPr>
          <w:rFonts w:ascii="Times" w:hAnsi="Times"/>
        </w:rPr>
        <w:t xml:space="preserve">Para empezar, trata de recordar una de las metáforas más famosas que conozcas y compártela con tus compañeros de clase. </w:t>
      </w:r>
      <w:r w:rsidR="00176484">
        <w:rPr>
          <w:rFonts w:ascii="Times" w:hAnsi="Times"/>
        </w:rPr>
        <w:t xml:space="preserve">Sino sabes alguna, ¿cómo te imaginas que funciona en el día a día? ¿Puedes inventar una? </w:t>
      </w:r>
    </w:p>
    <w:p w14:paraId="323F5ABB" w14:textId="77777777" w:rsidR="00C55C49" w:rsidRDefault="00C55C49" w:rsidP="00081745">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7345BD" w14:paraId="43F4F17F" w14:textId="77777777" w:rsidTr="00952D1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8B8C89C" w14:textId="77777777" w:rsidR="007345BD" w:rsidRDefault="007345BD" w:rsidP="00952D1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7345BD" w14:paraId="6483A8B6" w14:textId="77777777" w:rsidTr="00952D1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E17366" w14:textId="77777777" w:rsidR="007345BD" w:rsidRDefault="007345BD" w:rsidP="00952D1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14D6DD" w14:textId="12BA398E" w:rsidR="007345BD" w:rsidRDefault="00E22996" w:rsidP="00952D11">
            <w:pPr>
              <w:rPr>
                <w:rFonts w:ascii="Times New Roman" w:hAnsi="Times New Roman" w:cs="Times New Roman"/>
                <w:b/>
                <w:color w:val="000000"/>
                <w:sz w:val="18"/>
                <w:szCs w:val="18"/>
              </w:rPr>
            </w:pPr>
            <w:r>
              <w:rPr>
                <w:rFonts w:ascii="Times New Roman" w:hAnsi="Times New Roman" w:cs="Times New Roman"/>
                <w:color w:val="000000"/>
              </w:rPr>
              <w:t>LE_10_02</w:t>
            </w:r>
            <w:r w:rsidR="007345BD">
              <w:rPr>
                <w:rFonts w:ascii="Times New Roman" w:hAnsi="Times New Roman" w:cs="Times New Roman"/>
                <w:color w:val="000000"/>
              </w:rPr>
              <w:t>_REC210</w:t>
            </w:r>
          </w:p>
        </w:tc>
      </w:tr>
      <w:tr w:rsidR="007345BD" w14:paraId="010CB5EF" w14:textId="77777777" w:rsidTr="00952D1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EC3273" w14:textId="77777777" w:rsidR="007345BD" w:rsidRDefault="007345BD" w:rsidP="00952D1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582191" w14:textId="2D459206" w:rsidR="007345BD" w:rsidRDefault="007345BD" w:rsidP="00952D11">
            <w:pPr>
              <w:rPr>
                <w:rFonts w:ascii="Times New Roman" w:hAnsi="Times New Roman" w:cs="Times New Roman"/>
                <w:color w:val="000000"/>
              </w:rPr>
            </w:pPr>
            <w:r>
              <w:rPr>
                <w:rFonts w:ascii="Times New Roman" w:hAnsi="Times New Roman" w:cs="Times New Roman"/>
                <w:color w:val="000000"/>
              </w:rPr>
              <w:t xml:space="preserve">La metáfora  </w:t>
            </w:r>
          </w:p>
        </w:tc>
      </w:tr>
      <w:tr w:rsidR="007345BD" w14:paraId="0FC78131" w14:textId="77777777" w:rsidTr="00952D1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AC47C5" w14:textId="77777777" w:rsidR="007345BD" w:rsidRDefault="007345BD" w:rsidP="00952D11">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4A4860" w14:textId="5F402C6F" w:rsidR="007345BD" w:rsidRPr="00B429E9" w:rsidRDefault="007345BD" w:rsidP="007345BD">
            <w:pPr>
              <w:shd w:val="clear" w:color="auto" w:fill="FFFFFF"/>
              <w:rPr>
                <w:rFonts w:ascii="Times New Roman" w:hAnsi="Times New Roman" w:cs="Times New Roman"/>
                <w:color w:val="000000"/>
                <w:sz w:val="24"/>
                <w:szCs w:val="24"/>
              </w:rPr>
            </w:pPr>
            <w:r w:rsidRPr="00B429E9">
              <w:rPr>
                <w:rFonts w:ascii="Times New Roman" w:hAnsi="Times New Roman" w:cs="Times New Roman"/>
                <w:color w:val="000000"/>
                <w:sz w:val="24"/>
                <w:szCs w:val="24"/>
              </w:rPr>
              <w:t xml:space="preserve">Interactivo </w:t>
            </w:r>
            <w:r>
              <w:rPr>
                <w:rFonts w:ascii="Times New Roman" w:hAnsi="Times New Roman" w:cs="Times New Roman"/>
                <w:color w:val="000000"/>
                <w:sz w:val="24"/>
                <w:szCs w:val="24"/>
              </w:rPr>
              <w:t>para explicar qué es una metáfora, sus clases y los diferentes ámbitos en los que se presenta</w:t>
            </w:r>
          </w:p>
        </w:tc>
      </w:tr>
    </w:tbl>
    <w:p w14:paraId="3C4E2204" w14:textId="77777777" w:rsidR="007345BD" w:rsidRDefault="007345BD" w:rsidP="00081745">
      <w:pPr>
        <w:tabs>
          <w:tab w:val="right" w:pos="8498"/>
        </w:tabs>
        <w:spacing w:after="0"/>
        <w:rPr>
          <w:rFonts w:ascii="Times" w:hAnsi="Times"/>
          <w:highlight w:val="yellow"/>
        </w:rPr>
      </w:pPr>
    </w:p>
    <w:p w14:paraId="73B3E115" w14:textId="45642B67" w:rsidR="007345BD" w:rsidRDefault="00952D11" w:rsidP="00952D11">
      <w:pPr>
        <w:tabs>
          <w:tab w:val="right" w:pos="8498"/>
        </w:tabs>
        <w:spacing w:after="0"/>
        <w:jc w:val="both"/>
        <w:rPr>
          <w:rFonts w:ascii="Times New Roman" w:hAnsi="Times New Roman" w:cs="Times New Roman"/>
          <w:shd w:val="clear" w:color="auto" w:fill="FFFFFF"/>
        </w:rPr>
      </w:pPr>
      <w:r w:rsidRPr="00050D4E">
        <w:rPr>
          <w:rFonts w:ascii="Times New Roman" w:hAnsi="Times New Roman" w:cs="Times New Roman"/>
        </w:rPr>
        <w:t xml:space="preserve">La </w:t>
      </w:r>
      <w:r w:rsidRPr="00050D4E">
        <w:rPr>
          <w:rFonts w:ascii="Times New Roman" w:hAnsi="Times New Roman" w:cs="Times New Roman"/>
          <w:b/>
        </w:rPr>
        <w:t>metáfora</w:t>
      </w:r>
      <w:r w:rsidRPr="00050D4E">
        <w:rPr>
          <w:rFonts w:ascii="Times New Roman" w:hAnsi="Times New Roman" w:cs="Times New Roman"/>
        </w:rPr>
        <w:t xml:space="preserve"> pertenece al grupo de los </w:t>
      </w:r>
      <w:r w:rsidR="00967158">
        <w:rPr>
          <w:rFonts w:ascii="Times New Roman" w:hAnsi="Times New Roman" w:cs="Times New Roman"/>
          <w:b/>
        </w:rPr>
        <w:t>t</w:t>
      </w:r>
      <w:r w:rsidRPr="00050D4E">
        <w:rPr>
          <w:rFonts w:ascii="Times New Roman" w:hAnsi="Times New Roman" w:cs="Times New Roman"/>
          <w:b/>
        </w:rPr>
        <w:t>ropos</w:t>
      </w:r>
      <w:r w:rsidRPr="00050D4E">
        <w:rPr>
          <w:rFonts w:ascii="Times New Roman" w:hAnsi="Times New Roman" w:cs="Times New Roman"/>
        </w:rPr>
        <w:t xml:space="preserve">, </w:t>
      </w:r>
      <w:r w:rsidRPr="00050D4E">
        <w:rPr>
          <w:rFonts w:ascii="Times New Roman" w:hAnsi="Times New Roman" w:cs="Times New Roman"/>
          <w:shd w:val="clear" w:color="auto" w:fill="FFFFFF"/>
        </w:rPr>
        <w:t xml:space="preserve">un tipo de figura retórica que consiste en el uso de palabras en sentido figurado (distinto al habitual) para describir determinados conceptos. El uso de tropos es muy común en nuestra comunicación diaria.  </w:t>
      </w:r>
      <w:r w:rsidRPr="00A73C01">
        <w:rPr>
          <w:rFonts w:ascii="Times New Roman" w:hAnsi="Times New Roman" w:cs="Times New Roman"/>
          <w:shd w:val="clear" w:color="auto" w:fill="FFFFFF"/>
        </w:rPr>
        <w:t>Etimológicamente proviene del griego</w:t>
      </w:r>
      <w:r w:rsidRPr="00A73C01">
        <w:rPr>
          <w:rStyle w:val="apple-converted-space"/>
          <w:rFonts w:ascii="Times New Roman" w:hAnsi="Times New Roman" w:cs="Times New Roman"/>
          <w:shd w:val="clear" w:color="auto" w:fill="FFFFFF"/>
        </w:rPr>
        <w:t> </w:t>
      </w:r>
      <w:r>
        <w:rPr>
          <w:rFonts w:ascii="Times New Roman" w:hAnsi="Times New Roman" w:cs="Times New Roman"/>
          <w:i/>
          <w:iCs/>
          <w:shd w:val="clear" w:color="auto" w:fill="FFFFFF"/>
        </w:rPr>
        <w:t>"meta</w:t>
      </w:r>
      <w:r w:rsidRPr="00A73C01">
        <w:rPr>
          <w:rFonts w:ascii="Times New Roman" w:hAnsi="Times New Roman" w:cs="Times New Roman"/>
          <w:i/>
          <w:iCs/>
          <w:shd w:val="clear" w:color="auto" w:fill="FFFFFF"/>
        </w:rPr>
        <w:t>"</w:t>
      </w:r>
      <w:r w:rsidRPr="00A73C01">
        <w:rPr>
          <w:rStyle w:val="apple-converted-space"/>
          <w:rFonts w:ascii="Times New Roman" w:hAnsi="Times New Roman" w:cs="Times New Roman"/>
          <w:i/>
          <w:iCs/>
          <w:shd w:val="clear" w:color="auto" w:fill="FFFFFF"/>
        </w:rPr>
        <w:t> </w:t>
      </w:r>
      <w:r w:rsidRPr="00A73C01">
        <w:rPr>
          <w:rFonts w:ascii="Times New Roman" w:hAnsi="Times New Roman" w:cs="Times New Roman"/>
          <w:shd w:val="clear" w:color="auto" w:fill="FFFFFF"/>
        </w:rPr>
        <w:t>(fuera o más allá) y "</w:t>
      </w:r>
      <w:proofErr w:type="spellStart"/>
      <w:r w:rsidRPr="00A73C01">
        <w:rPr>
          <w:rFonts w:ascii="Times New Roman" w:hAnsi="Times New Roman" w:cs="Times New Roman"/>
          <w:i/>
          <w:iCs/>
          <w:shd w:val="clear" w:color="auto" w:fill="FFFFFF"/>
        </w:rPr>
        <w:t>pherein</w:t>
      </w:r>
      <w:proofErr w:type="spellEnd"/>
      <w:r w:rsidRPr="00A73C01">
        <w:rPr>
          <w:rFonts w:ascii="Times New Roman" w:hAnsi="Times New Roman" w:cs="Times New Roman"/>
          <w:shd w:val="clear" w:color="auto" w:fill="FFFFFF"/>
        </w:rPr>
        <w:t>"</w:t>
      </w:r>
      <w:r w:rsidRPr="00A73C01">
        <w:rPr>
          <w:rStyle w:val="apple-converted-space"/>
          <w:rFonts w:ascii="Times New Roman" w:hAnsi="Times New Roman" w:cs="Times New Roman"/>
          <w:i/>
          <w:iCs/>
          <w:shd w:val="clear" w:color="auto" w:fill="FFFFFF"/>
        </w:rPr>
        <w:t> </w:t>
      </w:r>
      <w:r w:rsidRPr="00A73C01">
        <w:rPr>
          <w:rFonts w:ascii="Times New Roman" w:hAnsi="Times New Roman" w:cs="Times New Roman"/>
          <w:shd w:val="clear" w:color="auto" w:fill="FFFFFF"/>
        </w:rPr>
        <w:t>(trasladar).</w:t>
      </w:r>
    </w:p>
    <w:p w14:paraId="78CDB301" w14:textId="77777777" w:rsidR="00176484" w:rsidRDefault="00176484" w:rsidP="00952D11">
      <w:pPr>
        <w:tabs>
          <w:tab w:val="right" w:pos="8498"/>
        </w:tabs>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176484" w:rsidRPr="005D1738" w14:paraId="5976C355" w14:textId="77777777" w:rsidTr="00176484">
        <w:tc>
          <w:tcPr>
            <w:tcW w:w="9033" w:type="dxa"/>
            <w:gridSpan w:val="2"/>
            <w:shd w:val="clear" w:color="auto" w:fill="0D0D0D" w:themeFill="text1" w:themeFillTint="F2"/>
          </w:tcPr>
          <w:p w14:paraId="27E00D9B" w14:textId="77777777" w:rsidR="00176484" w:rsidRPr="00153792" w:rsidRDefault="00176484" w:rsidP="00176484">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176484" w14:paraId="1409E2C8" w14:textId="77777777" w:rsidTr="00176484">
        <w:tc>
          <w:tcPr>
            <w:tcW w:w="2518" w:type="dxa"/>
          </w:tcPr>
          <w:p w14:paraId="3C306D6B" w14:textId="77777777" w:rsidR="00176484" w:rsidRPr="00153792" w:rsidRDefault="00176484" w:rsidP="00176484">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28E27E09" w14:textId="3C817E9E" w:rsidR="00176484" w:rsidRPr="00153792" w:rsidRDefault="00E22996" w:rsidP="00176484">
            <w:pPr>
              <w:rPr>
                <w:rFonts w:ascii="Times New Roman" w:hAnsi="Times New Roman" w:cs="Times New Roman"/>
                <w:b/>
                <w:color w:val="000000"/>
                <w:sz w:val="24"/>
                <w:szCs w:val="24"/>
              </w:rPr>
            </w:pPr>
            <w:r>
              <w:rPr>
                <w:rFonts w:ascii="Times New Roman" w:hAnsi="Times New Roman" w:cs="Times New Roman"/>
                <w:color w:val="000000"/>
                <w:sz w:val="24"/>
                <w:szCs w:val="24"/>
              </w:rPr>
              <w:t>LE_GE10_02</w:t>
            </w:r>
            <w:r w:rsidR="00176484" w:rsidRPr="00153792">
              <w:rPr>
                <w:rFonts w:ascii="Times New Roman" w:hAnsi="Times New Roman" w:cs="Times New Roman"/>
                <w:color w:val="000000"/>
                <w:sz w:val="24"/>
                <w:szCs w:val="24"/>
              </w:rPr>
              <w:t>_IMG0</w:t>
            </w:r>
            <w:r w:rsidR="000D3621">
              <w:rPr>
                <w:rFonts w:ascii="Times New Roman" w:hAnsi="Times New Roman" w:cs="Times New Roman"/>
                <w:color w:val="000000"/>
                <w:sz w:val="24"/>
                <w:szCs w:val="24"/>
              </w:rPr>
              <w:t>5</w:t>
            </w:r>
          </w:p>
        </w:tc>
      </w:tr>
      <w:tr w:rsidR="00176484" w14:paraId="503B9CB9" w14:textId="77777777" w:rsidTr="00176484">
        <w:tc>
          <w:tcPr>
            <w:tcW w:w="2518" w:type="dxa"/>
          </w:tcPr>
          <w:p w14:paraId="5A4DDF62" w14:textId="77777777" w:rsidR="00176484" w:rsidRPr="00153792" w:rsidRDefault="00176484" w:rsidP="00176484">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787F8C70" w14:textId="5E1B0237" w:rsidR="00176484" w:rsidRPr="00153792" w:rsidRDefault="00176484" w:rsidP="000D362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Foto </w:t>
            </w:r>
            <w:r w:rsidR="000D3621">
              <w:rPr>
                <w:rFonts w:ascii="Times New Roman" w:hAnsi="Times New Roman" w:cs="Times New Roman"/>
                <w:color w:val="000000"/>
                <w:sz w:val="24"/>
                <w:szCs w:val="24"/>
              </w:rPr>
              <w:t>de un gato</w:t>
            </w:r>
            <w:r>
              <w:rPr>
                <w:rFonts w:ascii="Times New Roman" w:hAnsi="Times New Roman" w:cs="Times New Roman"/>
                <w:color w:val="000000"/>
                <w:sz w:val="24"/>
                <w:szCs w:val="24"/>
              </w:rPr>
              <w:t xml:space="preserve"> </w:t>
            </w:r>
          </w:p>
        </w:tc>
      </w:tr>
      <w:tr w:rsidR="00176484" w14:paraId="0D2441BD" w14:textId="77777777" w:rsidTr="00176484">
        <w:tc>
          <w:tcPr>
            <w:tcW w:w="2518" w:type="dxa"/>
          </w:tcPr>
          <w:p w14:paraId="19F83EC0" w14:textId="77777777" w:rsidR="00176484" w:rsidRPr="00153792" w:rsidRDefault="00176484" w:rsidP="00176484">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638C018C" w14:textId="74154D7B" w:rsidR="00176484" w:rsidRPr="00EC33EF" w:rsidRDefault="00335C82" w:rsidP="00176484">
            <w:pPr>
              <w:rPr>
                <w:rFonts w:ascii="Times New Roman" w:hAnsi="Times New Roman" w:cs="Times New Roman"/>
                <w:color w:val="000000"/>
                <w:sz w:val="24"/>
                <w:szCs w:val="24"/>
              </w:rPr>
            </w:pPr>
            <w:r>
              <w:rPr>
                <w:rFonts w:ascii="Times New Roman" w:hAnsi="Times New Roman" w:cs="Times New Roman"/>
                <w:sz w:val="24"/>
                <w:szCs w:val="24"/>
              </w:rPr>
              <w:t>208526818</w:t>
            </w:r>
          </w:p>
        </w:tc>
      </w:tr>
      <w:tr w:rsidR="00176484" w14:paraId="7B0A177C" w14:textId="77777777" w:rsidTr="00176484">
        <w:tc>
          <w:tcPr>
            <w:tcW w:w="2518" w:type="dxa"/>
          </w:tcPr>
          <w:p w14:paraId="42FA9606" w14:textId="77777777" w:rsidR="00176484" w:rsidRPr="00153792" w:rsidRDefault="00176484" w:rsidP="00176484">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225A3E05" w14:textId="3F778685" w:rsidR="00176484" w:rsidRPr="00EC33EF" w:rsidRDefault="00335C82" w:rsidP="00176484">
            <w:pPr>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¿Qué sensaciones te suscita esta imagen? Escribe al menos tres palabras para definir esta foto. En sí es una metáfora visual, pues apela tanto a la imagen del gato como a su reflejo. ¿Qué quiere decir la sombra de león sobre la pared? Comparte con la clase. </w:t>
            </w:r>
            <w:r w:rsidR="00176484">
              <w:rPr>
                <w:rFonts w:ascii="Times New Roman" w:eastAsia="Times New Roman" w:hAnsi="Times New Roman" w:cs="Times New Roman"/>
                <w:sz w:val="24"/>
                <w:szCs w:val="24"/>
                <w:lang w:val="es-ES_tradnl" w:eastAsia="es-ES"/>
              </w:rPr>
              <w:t xml:space="preserve"> </w:t>
            </w:r>
          </w:p>
        </w:tc>
      </w:tr>
    </w:tbl>
    <w:p w14:paraId="065927BA" w14:textId="77777777" w:rsidR="00176484" w:rsidRDefault="00176484" w:rsidP="00952D11">
      <w:pPr>
        <w:tabs>
          <w:tab w:val="right" w:pos="8498"/>
        </w:tabs>
        <w:spacing w:after="0"/>
        <w:jc w:val="both"/>
        <w:rPr>
          <w:rFonts w:ascii="Times New Roman" w:hAnsi="Times New Roman" w:cs="Times New Roman"/>
          <w:shd w:val="clear" w:color="auto" w:fill="FFFFFF"/>
        </w:rPr>
      </w:pPr>
    </w:p>
    <w:p w14:paraId="2D4F4C02" w14:textId="76BCB6CB" w:rsidR="009D43BB" w:rsidRDefault="009D43BB" w:rsidP="00952D11">
      <w:pPr>
        <w:tabs>
          <w:tab w:val="right" w:pos="8498"/>
        </w:tabs>
        <w:spacing w:after="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Gracias a su amplio campo de acción, la metáfora tiene diferentes formas de ser expresada. A continuación, </w:t>
      </w:r>
      <w:r w:rsidR="00100DFA">
        <w:rPr>
          <w:rFonts w:ascii="Times New Roman" w:hAnsi="Times New Roman" w:cs="Times New Roman"/>
          <w:shd w:val="clear" w:color="auto" w:fill="FFFFFF"/>
        </w:rPr>
        <w:t xml:space="preserve">las enumeramos: </w:t>
      </w:r>
    </w:p>
    <w:p w14:paraId="74C9A49B" w14:textId="77777777" w:rsidR="00100DFA" w:rsidRDefault="00100DFA" w:rsidP="00952D11">
      <w:pPr>
        <w:tabs>
          <w:tab w:val="right" w:pos="8498"/>
        </w:tabs>
        <w:spacing w:after="0"/>
        <w:jc w:val="both"/>
        <w:rPr>
          <w:rFonts w:ascii="Times New Roman" w:hAnsi="Times New Roman" w:cs="Times New Roman"/>
          <w:shd w:val="clear" w:color="auto" w:fill="FFFFFF"/>
        </w:rPr>
      </w:pPr>
    </w:p>
    <w:p w14:paraId="40BD824E" w14:textId="14D3C572" w:rsidR="00100DFA" w:rsidRPr="00100DFA" w:rsidRDefault="00100DFA" w:rsidP="00100DFA">
      <w:pPr>
        <w:pStyle w:val="Prrafodelista"/>
        <w:numPr>
          <w:ilvl w:val="0"/>
          <w:numId w:val="40"/>
        </w:numPr>
        <w:tabs>
          <w:tab w:val="right" w:pos="8498"/>
        </w:tabs>
        <w:spacing w:after="0"/>
        <w:jc w:val="both"/>
        <w:rPr>
          <w:rFonts w:ascii="Times New Roman" w:hAnsi="Times New Roman" w:cs="Times New Roman"/>
          <w:shd w:val="clear" w:color="auto" w:fill="FFFFFF"/>
        </w:rPr>
      </w:pPr>
      <w:r w:rsidRPr="00100DFA">
        <w:rPr>
          <w:rFonts w:ascii="Times New Roman" w:hAnsi="Times New Roman" w:cs="Times New Roman"/>
          <w:shd w:val="clear" w:color="auto" w:fill="FFFFFF"/>
        </w:rPr>
        <w:t>Metáfora simple o común</w:t>
      </w:r>
    </w:p>
    <w:p w14:paraId="775F0F1D" w14:textId="5368797F" w:rsidR="00100DFA" w:rsidRDefault="00100DFA" w:rsidP="00100DFA">
      <w:pPr>
        <w:pStyle w:val="Prrafodelista"/>
        <w:numPr>
          <w:ilvl w:val="0"/>
          <w:numId w:val="40"/>
        </w:numPr>
        <w:tabs>
          <w:tab w:val="right" w:pos="8498"/>
        </w:tabs>
        <w:spacing w:after="0"/>
        <w:jc w:val="both"/>
        <w:rPr>
          <w:rFonts w:ascii="Times New Roman" w:hAnsi="Times New Roman" w:cs="Times New Roman"/>
          <w:shd w:val="clear" w:color="auto" w:fill="FFFFFF"/>
        </w:rPr>
      </w:pPr>
      <w:r>
        <w:rPr>
          <w:rFonts w:ascii="Times New Roman" w:hAnsi="Times New Roman" w:cs="Times New Roman"/>
          <w:shd w:val="clear" w:color="auto" w:fill="FFFFFF"/>
        </w:rPr>
        <w:lastRenderedPageBreak/>
        <w:t>Metáfora implícita o pura</w:t>
      </w:r>
    </w:p>
    <w:p w14:paraId="21B90E5B" w14:textId="5A173757" w:rsidR="00100DFA" w:rsidRDefault="00100DFA" w:rsidP="00100DFA">
      <w:pPr>
        <w:pStyle w:val="Prrafodelista"/>
        <w:numPr>
          <w:ilvl w:val="0"/>
          <w:numId w:val="40"/>
        </w:numPr>
        <w:tabs>
          <w:tab w:val="right" w:pos="8498"/>
        </w:tabs>
        <w:spacing w:after="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Metáfora </w:t>
      </w:r>
      <w:proofErr w:type="spellStart"/>
      <w:r>
        <w:rPr>
          <w:rFonts w:ascii="Times New Roman" w:hAnsi="Times New Roman" w:cs="Times New Roman"/>
          <w:shd w:val="clear" w:color="auto" w:fill="FFFFFF"/>
        </w:rPr>
        <w:t>Aposicional</w:t>
      </w:r>
      <w:proofErr w:type="spellEnd"/>
    </w:p>
    <w:p w14:paraId="6567CC58" w14:textId="60508D9A" w:rsidR="00100DFA" w:rsidRDefault="00100DFA" w:rsidP="00100DFA">
      <w:pPr>
        <w:pStyle w:val="Prrafodelista"/>
        <w:numPr>
          <w:ilvl w:val="0"/>
          <w:numId w:val="40"/>
        </w:numPr>
        <w:tabs>
          <w:tab w:val="right" w:pos="8498"/>
        </w:tabs>
        <w:spacing w:after="0"/>
        <w:jc w:val="both"/>
        <w:rPr>
          <w:rFonts w:ascii="Times New Roman" w:hAnsi="Times New Roman" w:cs="Times New Roman"/>
          <w:shd w:val="clear" w:color="auto" w:fill="FFFFFF"/>
        </w:rPr>
      </w:pPr>
      <w:r>
        <w:rPr>
          <w:rFonts w:ascii="Times New Roman" w:hAnsi="Times New Roman" w:cs="Times New Roman"/>
          <w:shd w:val="clear" w:color="auto" w:fill="FFFFFF"/>
        </w:rPr>
        <w:t>Metáfora de complemento preposicional</w:t>
      </w:r>
    </w:p>
    <w:p w14:paraId="33B921C0" w14:textId="1929E41A" w:rsidR="00100DFA" w:rsidRDefault="00100DFA" w:rsidP="00100DFA">
      <w:pPr>
        <w:pStyle w:val="Prrafodelista"/>
        <w:numPr>
          <w:ilvl w:val="0"/>
          <w:numId w:val="40"/>
        </w:numPr>
        <w:tabs>
          <w:tab w:val="right" w:pos="8498"/>
        </w:tabs>
        <w:spacing w:after="0"/>
        <w:jc w:val="both"/>
        <w:rPr>
          <w:rFonts w:ascii="Times New Roman" w:hAnsi="Times New Roman" w:cs="Times New Roman"/>
          <w:shd w:val="clear" w:color="auto" w:fill="FFFFFF"/>
        </w:rPr>
      </w:pPr>
      <w:r>
        <w:rPr>
          <w:rFonts w:ascii="Times New Roman" w:hAnsi="Times New Roman" w:cs="Times New Roman"/>
          <w:shd w:val="clear" w:color="auto" w:fill="FFFFFF"/>
        </w:rPr>
        <w:t>Metáfora negativa</w:t>
      </w:r>
    </w:p>
    <w:p w14:paraId="70B98B82" w14:textId="7DE840C6" w:rsidR="00100DFA" w:rsidRDefault="00100DFA" w:rsidP="00100DFA">
      <w:pPr>
        <w:pStyle w:val="Prrafodelista"/>
        <w:numPr>
          <w:ilvl w:val="0"/>
          <w:numId w:val="40"/>
        </w:numPr>
        <w:tabs>
          <w:tab w:val="right" w:pos="8498"/>
        </w:tabs>
        <w:spacing w:after="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Metáfora </w:t>
      </w:r>
      <w:proofErr w:type="spellStart"/>
      <w:r>
        <w:rPr>
          <w:rFonts w:ascii="Times New Roman" w:hAnsi="Times New Roman" w:cs="Times New Roman"/>
          <w:shd w:val="clear" w:color="auto" w:fill="FFFFFF"/>
        </w:rPr>
        <w:t>sinestética</w:t>
      </w:r>
      <w:proofErr w:type="spellEnd"/>
    </w:p>
    <w:p w14:paraId="4E7F1F80" w14:textId="636F0505" w:rsidR="00100DFA" w:rsidRDefault="00100DFA" w:rsidP="00100DFA">
      <w:pPr>
        <w:pStyle w:val="Prrafodelista"/>
        <w:numPr>
          <w:ilvl w:val="0"/>
          <w:numId w:val="40"/>
        </w:numPr>
        <w:tabs>
          <w:tab w:val="right" w:pos="8498"/>
        </w:tabs>
        <w:spacing w:after="0"/>
        <w:jc w:val="both"/>
        <w:rPr>
          <w:rFonts w:ascii="Times New Roman" w:hAnsi="Times New Roman" w:cs="Times New Roman"/>
          <w:shd w:val="clear" w:color="auto" w:fill="FFFFFF"/>
        </w:rPr>
      </w:pPr>
      <w:r>
        <w:rPr>
          <w:rFonts w:ascii="Times New Roman" w:hAnsi="Times New Roman" w:cs="Times New Roman"/>
          <w:shd w:val="clear" w:color="auto" w:fill="FFFFFF"/>
        </w:rPr>
        <w:t>Metáfora descriptiva</w:t>
      </w:r>
    </w:p>
    <w:p w14:paraId="35207A3E" w14:textId="77777777" w:rsidR="00100DFA" w:rsidRDefault="00100DFA" w:rsidP="00100DFA">
      <w:pPr>
        <w:tabs>
          <w:tab w:val="right" w:pos="8498"/>
        </w:tabs>
        <w:spacing w:after="0"/>
        <w:jc w:val="both"/>
        <w:rPr>
          <w:rFonts w:ascii="Times New Roman" w:hAnsi="Times New Roman" w:cs="Times New Roman"/>
          <w:shd w:val="clear" w:color="auto" w:fill="FFFFFF"/>
        </w:rPr>
      </w:pPr>
    </w:p>
    <w:p w14:paraId="7CCA12C7" w14:textId="77777777" w:rsidR="00100DFA" w:rsidRPr="00100DFA" w:rsidRDefault="00100DFA" w:rsidP="00100DFA">
      <w:pPr>
        <w:tabs>
          <w:tab w:val="right" w:pos="8498"/>
        </w:tabs>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100DFA" w:rsidRPr="00352373" w14:paraId="7B07862F" w14:textId="77777777" w:rsidTr="00935E48">
        <w:tc>
          <w:tcPr>
            <w:tcW w:w="9033" w:type="dxa"/>
            <w:gridSpan w:val="2"/>
            <w:shd w:val="clear" w:color="auto" w:fill="000000" w:themeFill="text1"/>
          </w:tcPr>
          <w:p w14:paraId="0FDBB6FB" w14:textId="77777777" w:rsidR="00100DFA" w:rsidRPr="00352373" w:rsidRDefault="00100DFA" w:rsidP="00935E48">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100DFA" w:rsidRPr="00352373" w14:paraId="38ABCC92" w14:textId="77777777" w:rsidTr="00935E48">
        <w:tc>
          <w:tcPr>
            <w:tcW w:w="2518" w:type="dxa"/>
          </w:tcPr>
          <w:p w14:paraId="6AB3B275" w14:textId="77777777" w:rsidR="00100DFA" w:rsidRPr="00352373" w:rsidRDefault="00100DFA" w:rsidP="00935E48">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AD2163D" w14:textId="42CB4A41" w:rsidR="00100DFA" w:rsidRPr="00352373" w:rsidRDefault="00E22996" w:rsidP="00935E48">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LE_10_02</w:t>
            </w:r>
            <w:r w:rsidR="00100DFA">
              <w:rPr>
                <w:rFonts w:ascii="Times New Roman" w:eastAsia="Batang" w:hAnsi="Times New Roman" w:cs="Times New Roman"/>
                <w:color w:val="000000"/>
                <w:sz w:val="24"/>
                <w:szCs w:val="24"/>
              </w:rPr>
              <w:t>_REC220</w:t>
            </w:r>
          </w:p>
        </w:tc>
      </w:tr>
      <w:tr w:rsidR="00100DFA" w:rsidRPr="00352373" w14:paraId="5AB6D73F" w14:textId="77777777" w:rsidTr="00935E48">
        <w:tc>
          <w:tcPr>
            <w:tcW w:w="2518" w:type="dxa"/>
          </w:tcPr>
          <w:p w14:paraId="31D3CF89" w14:textId="77777777" w:rsidR="00100DFA" w:rsidRPr="00352373" w:rsidRDefault="00100DFA" w:rsidP="00935E48">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5CD9416" w14:textId="77777777" w:rsidR="00100DFA" w:rsidRPr="00352373" w:rsidRDefault="00100DFA" w:rsidP="00935E48">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Asocia cada metáfora con su tipo correspondiente </w:t>
            </w:r>
          </w:p>
        </w:tc>
      </w:tr>
      <w:tr w:rsidR="00100DFA" w:rsidRPr="00352373" w14:paraId="070F827A" w14:textId="77777777" w:rsidTr="00935E48">
        <w:tc>
          <w:tcPr>
            <w:tcW w:w="2518" w:type="dxa"/>
          </w:tcPr>
          <w:p w14:paraId="336C8220" w14:textId="77777777" w:rsidR="00100DFA" w:rsidRPr="00352373" w:rsidRDefault="00100DFA" w:rsidP="00935E48">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4C8D13A" w14:textId="77777777" w:rsidR="00100DFA" w:rsidRPr="00352373" w:rsidRDefault="00100DFA" w:rsidP="00935E48">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practicar la diferenciación de los varios tipos de metáfora</w:t>
            </w:r>
          </w:p>
        </w:tc>
      </w:tr>
    </w:tbl>
    <w:p w14:paraId="0A2AABCC" w14:textId="77777777" w:rsidR="00100DFA" w:rsidRDefault="00100DFA" w:rsidP="00952D11">
      <w:pPr>
        <w:tabs>
          <w:tab w:val="right" w:pos="8498"/>
        </w:tabs>
        <w:spacing w:after="0"/>
        <w:jc w:val="both"/>
        <w:rPr>
          <w:rFonts w:ascii="Times New Roman" w:hAnsi="Times New Roman" w:cs="Times New Roman"/>
          <w:shd w:val="clear" w:color="auto" w:fill="FFFFFF"/>
        </w:rPr>
      </w:pPr>
    </w:p>
    <w:p w14:paraId="790D4514" w14:textId="74B202A2" w:rsidR="00100DFA" w:rsidRPr="0038615C" w:rsidRDefault="00935E48" w:rsidP="00952D11">
      <w:pPr>
        <w:tabs>
          <w:tab w:val="right" w:pos="8498"/>
        </w:tabs>
        <w:spacing w:after="0"/>
        <w:jc w:val="both"/>
        <w:rPr>
          <w:rFonts w:ascii="Times New Roman" w:hAnsi="Times New Roman" w:cs="Times New Roman"/>
          <w:b/>
          <w:shd w:val="clear" w:color="auto" w:fill="FFFFFF"/>
        </w:rPr>
      </w:pPr>
      <w:r w:rsidRPr="0038615C">
        <w:rPr>
          <w:rFonts w:ascii="Times New Roman" w:hAnsi="Times New Roman" w:cs="Times New Roman"/>
          <w:b/>
          <w:shd w:val="clear" w:color="auto" w:fill="FFFFFF"/>
        </w:rPr>
        <w:t>C</w:t>
      </w:r>
      <w:r w:rsidR="0038615C" w:rsidRPr="0038615C">
        <w:rPr>
          <w:rFonts w:ascii="Times New Roman" w:hAnsi="Times New Roman" w:cs="Times New Roman"/>
          <w:b/>
          <w:shd w:val="clear" w:color="auto" w:fill="FFFFFF"/>
        </w:rPr>
        <w:t xml:space="preserve">aracterísticas de la metáfora </w:t>
      </w:r>
    </w:p>
    <w:p w14:paraId="5623A9D7" w14:textId="77777777" w:rsidR="009D43BB" w:rsidRDefault="009D43BB" w:rsidP="00952D11">
      <w:pPr>
        <w:tabs>
          <w:tab w:val="right" w:pos="8498"/>
        </w:tabs>
        <w:spacing w:after="0"/>
        <w:jc w:val="both"/>
        <w:rPr>
          <w:rFonts w:ascii="Times New Roman" w:hAnsi="Times New Roman" w:cs="Times New Roman"/>
          <w:shd w:val="clear" w:color="auto" w:fill="FFFFFF"/>
        </w:rPr>
      </w:pPr>
    </w:p>
    <w:p w14:paraId="696D08E8" w14:textId="761916A4" w:rsidR="005613D6" w:rsidRPr="005613D6" w:rsidRDefault="005613D6" w:rsidP="005613D6">
      <w:pPr>
        <w:pStyle w:val="Prrafodelista"/>
        <w:numPr>
          <w:ilvl w:val="0"/>
          <w:numId w:val="40"/>
        </w:numPr>
        <w:tabs>
          <w:tab w:val="right" w:pos="8498"/>
        </w:tabs>
        <w:spacing w:after="0"/>
        <w:jc w:val="both"/>
        <w:rPr>
          <w:rFonts w:ascii="Times New Roman" w:hAnsi="Times New Roman" w:cs="Times New Roman"/>
          <w:shd w:val="clear" w:color="auto" w:fill="FFFFFF"/>
        </w:rPr>
      </w:pPr>
      <w:r w:rsidRPr="005613D6">
        <w:rPr>
          <w:rFonts w:ascii="Times New Roman" w:hAnsi="Times New Roman" w:cs="Times New Roman"/>
          <w:shd w:val="clear" w:color="auto" w:fill="FFFFFF"/>
        </w:rPr>
        <w:t xml:space="preserve">La metáfora cuenta con la capacidad de </w:t>
      </w:r>
      <w:r w:rsidRPr="005613D6">
        <w:rPr>
          <w:rFonts w:ascii="Times New Roman" w:hAnsi="Times New Roman" w:cs="Times New Roman"/>
          <w:b/>
          <w:shd w:val="clear" w:color="auto" w:fill="FFFFFF"/>
        </w:rPr>
        <w:t>multiplicar</w:t>
      </w:r>
      <w:r w:rsidRPr="005613D6">
        <w:rPr>
          <w:rFonts w:ascii="Times New Roman" w:hAnsi="Times New Roman" w:cs="Times New Roman"/>
          <w:shd w:val="clear" w:color="auto" w:fill="FFFFFF"/>
        </w:rPr>
        <w:t xml:space="preserve"> el significado de palabras y expresiones.</w:t>
      </w:r>
    </w:p>
    <w:p w14:paraId="2F84EF10" w14:textId="2339413B" w:rsidR="005613D6" w:rsidRDefault="006938B5" w:rsidP="005613D6">
      <w:pPr>
        <w:pStyle w:val="Prrafodelista"/>
        <w:numPr>
          <w:ilvl w:val="0"/>
          <w:numId w:val="40"/>
        </w:numPr>
        <w:tabs>
          <w:tab w:val="right" w:pos="8498"/>
        </w:tabs>
        <w:spacing w:after="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Tienen la función de dar mayor </w:t>
      </w:r>
      <w:r w:rsidRPr="006938B5">
        <w:rPr>
          <w:rFonts w:ascii="Times New Roman" w:hAnsi="Times New Roman" w:cs="Times New Roman"/>
          <w:b/>
          <w:shd w:val="clear" w:color="auto" w:fill="FFFFFF"/>
        </w:rPr>
        <w:t>expresividad</w:t>
      </w:r>
      <w:r>
        <w:rPr>
          <w:rFonts w:ascii="Times New Roman" w:hAnsi="Times New Roman" w:cs="Times New Roman"/>
          <w:shd w:val="clear" w:color="auto" w:fill="FFFFFF"/>
        </w:rPr>
        <w:t xml:space="preserve"> al emisor.</w:t>
      </w:r>
    </w:p>
    <w:p w14:paraId="50D55561" w14:textId="7F168FB0" w:rsidR="006938B5" w:rsidRPr="00A25D18" w:rsidRDefault="00A25D18" w:rsidP="005613D6">
      <w:pPr>
        <w:pStyle w:val="Prrafodelista"/>
        <w:numPr>
          <w:ilvl w:val="0"/>
          <w:numId w:val="40"/>
        </w:numPr>
        <w:tabs>
          <w:tab w:val="right" w:pos="8498"/>
        </w:tabs>
        <w:spacing w:after="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La metáfora está presente en todo tipo de </w:t>
      </w:r>
      <w:r w:rsidRPr="0038615C">
        <w:rPr>
          <w:rFonts w:ascii="Times New Roman" w:hAnsi="Times New Roman" w:cs="Times New Roman"/>
          <w:b/>
          <w:shd w:val="clear" w:color="auto" w:fill="FFFFFF"/>
        </w:rPr>
        <w:t>coloquialismos</w:t>
      </w:r>
      <w:r>
        <w:rPr>
          <w:rFonts w:ascii="Times New Roman" w:hAnsi="Times New Roman" w:cs="Times New Roman"/>
          <w:shd w:val="clear" w:color="auto" w:fill="FFFFFF"/>
        </w:rPr>
        <w:t xml:space="preserve"> y eufemismos del español. Por ejemplo, </w:t>
      </w:r>
      <w:r>
        <w:rPr>
          <w:rFonts w:ascii="Times New Roman" w:hAnsi="Times New Roman" w:cs="Times New Roman"/>
          <w:i/>
          <w:shd w:val="clear" w:color="auto" w:fill="FFFFFF"/>
        </w:rPr>
        <w:t>se me hace agua la boca.</w:t>
      </w:r>
    </w:p>
    <w:p w14:paraId="573749C9" w14:textId="586B96BC" w:rsidR="00A25D18" w:rsidRDefault="0038615C" w:rsidP="005613D6">
      <w:pPr>
        <w:pStyle w:val="Prrafodelista"/>
        <w:numPr>
          <w:ilvl w:val="0"/>
          <w:numId w:val="40"/>
        </w:numPr>
        <w:tabs>
          <w:tab w:val="right" w:pos="8498"/>
        </w:tabs>
        <w:spacing w:after="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No es exclusiva de un solo tipo de medio, es decir, es una propiedad del lenguaje y por tanto </w:t>
      </w:r>
      <w:r w:rsidRPr="0038615C">
        <w:rPr>
          <w:rFonts w:ascii="Times New Roman" w:hAnsi="Times New Roman" w:cs="Times New Roman"/>
          <w:b/>
          <w:shd w:val="clear" w:color="auto" w:fill="FFFFFF"/>
        </w:rPr>
        <w:t>universal</w:t>
      </w:r>
      <w:r>
        <w:rPr>
          <w:rFonts w:ascii="Times New Roman" w:hAnsi="Times New Roman" w:cs="Times New Roman"/>
          <w:shd w:val="clear" w:color="auto" w:fill="FFFFFF"/>
        </w:rPr>
        <w:t>.</w:t>
      </w:r>
    </w:p>
    <w:p w14:paraId="403BFD27" w14:textId="77777777" w:rsidR="0038615C" w:rsidRPr="005613D6" w:rsidRDefault="0038615C" w:rsidP="0038615C">
      <w:pPr>
        <w:pStyle w:val="Prrafodelista"/>
        <w:tabs>
          <w:tab w:val="right" w:pos="8498"/>
        </w:tabs>
        <w:spacing w:after="0"/>
        <w:jc w:val="both"/>
        <w:rPr>
          <w:rFonts w:ascii="Times New Roman" w:hAnsi="Times New Roman" w:cs="Times New Roman"/>
          <w:shd w:val="clear" w:color="auto" w:fill="FFFFFF"/>
        </w:rPr>
      </w:pPr>
    </w:p>
    <w:tbl>
      <w:tblPr>
        <w:tblStyle w:val="Tablaconcuadrcula2"/>
        <w:tblW w:w="9322" w:type="dxa"/>
        <w:tblLook w:val="04A0" w:firstRow="1" w:lastRow="0" w:firstColumn="1" w:lastColumn="0" w:noHBand="0" w:noVBand="1"/>
      </w:tblPr>
      <w:tblGrid>
        <w:gridCol w:w="2518"/>
        <w:gridCol w:w="6804"/>
      </w:tblGrid>
      <w:tr w:rsidR="00935E48" w:rsidRPr="00FE063A" w14:paraId="1A7DA5C6" w14:textId="77777777" w:rsidTr="00935E48">
        <w:tc>
          <w:tcPr>
            <w:tcW w:w="9322" w:type="dxa"/>
            <w:gridSpan w:val="2"/>
            <w:shd w:val="clear" w:color="auto" w:fill="000000" w:themeFill="text1"/>
          </w:tcPr>
          <w:p w14:paraId="0904DC21" w14:textId="77777777" w:rsidR="00935E48" w:rsidRPr="00FE063A" w:rsidRDefault="00935E48" w:rsidP="00935E48">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935E48" w:rsidRPr="00FE063A" w14:paraId="6B23F1DF" w14:textId="77777777" w:rsidTr="00935E48">
        <w:tc>
          <w:tcPr>
            <w:tcW w:w="2518" w:type="dxa"/>
          </w:tcPr>
          <w:p w14:paraId="614D50DA" w14:textId="77777777" w:rsidR="00935E48" w:rsidRPr="00FE063A" w:rsidRDefault="00935E48" w:rsidP="00935E48">
            <w:pPr>
              <w:rPr>
                <w:rFonts w:ascii="Times" w:hAnsi="Times"/>
                <w:b/>
                <w:sz w:val="18"/>
                <w:szCs w:val="18"/>
              </w:rPr>
            </w:pPr>
            <w:r w:rsidRPr="00FE063A">
              <w:rPr>
                <w:rFonts w:ascii="Times" w:hAnsi="Times"/>
                <w:b/>
                <w:sz w:val="18"/>
                <w:szCs w:val="18"/>
              </w:rPr>
              <w:t>Título</w:t>
            </w:r>
          </w:p>
        </w:tc>
        <w:tc>
          <w:tcPr>
            <w:tcW w:w="6804" w:type="dxa"/>
          </w:tcPr>
          <w:p w14:paraId="6E23B6AD" w14:textId="77777777" w:rsidR="00935E48" w:rsidRPr="000730B8" w:rsidRDefault="00935E48" w:rsidP="00935E48">
            <w:pPr>
              <w:jc w:val="center"/>
              <w:rPr>
                <w:rFonts w:ascii="Times" w:hAnsi="Times"/>
                <w:b/>
                <w:sz w:val="24"/>
                <w:szCs w:val="24"/>
              </w:rPr>
            </w:pPr>
            <w:r w:rsidRPr="000730B8">
              <w:rPr>
                <w:rFonts w:ascii="Times" w:hAnsi="Times"/>
                <w:b/>
                <w:sz w:val="24"/>
                <w:szCs w:val="24"/>
              </w:rPr>
              <w:t>Metáfora y Símil</w:t>
            </w:r>
          </w:p>
        </w:tc>
      </w:tr>
      <w:tr w:rsidR="00935E48" w:rsidRPr="00FE063A" w14:paraId="1DB6255F" w14:textId="77777777" w:rsidTr="00935E48">
        <w:tc>
          <w:tcPr>
            <w:tcW w:w="2518" w:type="dxa"/>
          </w:tcPr>
          <w:p w14:paraId="5D02EEEC" w14:textId="77777777" w:rsidR="00935E48" w:rsidRPr="00FE063A" w:rsidRDefault="00935E48" w:rsidP="00935E48">
            <w:pPr>
              <w:rPr>
                <w:rFonts w:ascii="Times" w:hAnsi="Times"/>
              </w:rPr>
            </w:pPr>
            <w:r w:rsidRPr="00FE063A">
              <w:rPr>
                <w:rFonts w:ascii="Times" w:hAnsi="Times"/>
                <w:b/>
                <w:sz w:val="18"/>
                <w:szCs w:val="18"/>
              </w:rPr>
              <w:t>Contenido</w:t>
            </w:r>
          </w:p>
        </w:tc>
        <w:tc>
          <w:tcPr>
            <w:tcW w:w="6804" w:type="dxa"/>
          </w:tcPr>
          <w:p w14:paraId="5494B7C3" w14:textId="77777777" w:rsidR="00935E48" w:rsidRDefault="00935E48" w:rsidP="00935E48">
            <w:pPr>
              <w:jc w:val="both"/>
              <w:rPr>
                <w:rFonts w:ascii="Times" w:hAnsi="Times"/>
                <w:sz w:val="24"/>
                <w:szCs w:val="24"/>
              </w:rPr>
            </w:pPr>
            <w:r>
              <w:rPr>
                <w:rFonts w:ascii="Times" w:hAnsi="Times"/>
                <w:sz w:val="24"/>
                <w:szCs w:val="24"/>
              </w:rPr>
              <w:t xml:space="preserve">Es importante que conozcas la diferencia entre las dos, pues suelen confundirse con facilidad. </w:t>
            </w:r>
          </w:p>
          <w:p w14:paraId="685AA07C" w14:textId="77777777" w:rsidR="00935E48" w:rsidRDefault="00935E48" w:rsidP="00935E48">
            <w:pPr>
              <w:jc w:val="both"/>
              <w:rPr>
                <w:rFonts w:ascii="Times" w:hAnsi="Times"/>
                <w:sz w:val="24"/>
                <w:szCs w:val="24"/>
              </w:rPr>
            </w:pPr>
          </w:p>
          <w:p w14:paraId="77CB9D6B" w14:textId="77777777" w:rsidR="00935E48" w:rsidRPr="00750082" w:rsidRDefault="00935E48" w:rsidP="00935E48">
            <w:pPr>
              <w:numPr>
                <w:ilvl w:val="0"/>
                <w:numId w:val="39"/>
              </w:numPr>
              <w:shd w:val="clear" w:color="auto" w:fill="FFFFFF"/>
              <w:spacing w:after="60" w:line="277" w:lineRule="atLeast"/>
              <w:ind w:left="0" w:right="-495" w:firstLine="0"/>
              <w:jc w:val="both"/>
              <w:rPr>
                <w:rFonts w:ascii="Arial" w:eastAsia="Times New Roman" w:hAnsi="Arial" w:cs="Arial"/>
                <w:color w:val="222222"/>
                <w:sz w:val="20"/>
                <w:szCs w:val="20"/>
                <w:lang w:eastAsia="es-MX"/>
              </w:rPr>
            </w:pPr>
            <w:r w:rsidRPr="00DA43A6">
              <w:rPr>
                <w:rFonts w:ascii="Times" w:hAnsi="Times"/>
                <w:b/>
                <w:sz w:val="24"/>
                <w:szCs w:val="24"/>
              </w:rPr>
              <w:t>Metáfora</w:t>
            </w:r>
            <w:r>
              <w:rPr>
                <w:rFonts w:ascii="Times" w:hAnsi="Times"/>
                <w:sz w:val="24"/>
                <w:szCs w:val="24"/>
              </w:rPr>
              <w:t xml:space="preserve">: </w:t>
            </w:r>
            <w:r w:rsidRPr="00750082">
              <w:rPr>
                <w:rFonts w:ascii="Times New Roman" w:eastAsia="Times New Roman" w:hAnsi="Times New Roman" w:cs="Times New Roman"/>
                <w:i/>
                <w:iCs/>
                <w:sz w:val="24"/>
                <w:szCs w:val="24"/>
                <w:lang w:eastAsia="es-MX"/>
              </w:rPr>
              <w:t>Tus </w:t>
            </w:r>
            <w:r w:rsidRPr="00750082">
              <w:rPr>
                <w:rFonts w:ascii="Times New Roman" w:eastAsia="Times New Roman" w:hAnsi="Times New Roman" w:cs="Times New Roman"/>
                <w:b/>
                <w:bCs/>
                <w:i/>
                <w:iCs/>
                <w:sz w:val="24"/>
                <w:szCs w:val="24"/>
                <w:lang w:eastAsia="es-MX"/>
              </w:rPr>
              <w:t>cabellos </w:t>
            </w:r>
            <w:r w:rsidRPr="00750082">
              <w:rPr>
                <w:rFonts w:ascii="Times New Roman" w:eastAsia="Times New Roman" w:hAnsi="Times New Roman" w:cs="Times New Roman"/>
                <w:i/>
                <w:iCs/>
                <w:sz w:val="24"/>
                <w:szCs w:val="24"/>
                <w:lang w:eastAsia="es-MX"/>
              </w:rPr>
              <w:t>de </w:t>
            </w:r>
            <w:r w:rsidRPr="00750082">
              <w:rPr>
                <w:rFonts w:ascii="Times New Roman" w:eastAsia="Times New Roman" w:hAnsi="Times New Roman" w:cs="Times New Roman"/>
                <w:b/>
                <w:bCs/>
                <w:i/>
                <w:iCs/>
                <w:sz w:val="24"/>
                <w:szCs w:val="24"/>
                <w:lang w:eastAsia="es-MX"/>
              </w:rPr>
              <w:t>oro </w:t>
            </w:r>
            <w:r w:rsidRPr="00750082">
              <w:rPr>
                <w:rFonts w:ascii="Times New Roman" w:eastAsia="Times New Roman" w:hAnsi="Times New Roman" w:cs="Times New Roman"/>
                <w:sz w:val="24"/>
                <w:szCs w:val="24"/>
                <w:lang w:eastAsia="es-MX"/>
              </w:rPr>
              <w:t>→ </w:t>
            </w:r>
            <w:r>
              <w:rPr>
                <w:rFonts w:ascii="Times New Roman" w:eastAsia="Times New Roman" w:hAnsi="Times New Roman" w:cs="Times New Roman"/>
                <w:sz w:val="24"/>
                <w:szCs w:val="24"/>
                <w:lang w:eastAsia="es-MX"/>
              </w:rPr>
              <w:t>el término real “</w:t>
            </w:r>
            <w:r w:rsidRPr="00750082">
              <w:rPr>
                <w:rFonts w:ascii="Times New Roman" w:eastAsia="Times New Roman" w:hAnsi="Times New Roman" w:cs="Times New Roman"/>
                <w:sz w:val="24"/>
                <w:szCs w:val="24"/>
                <w:lang w:eastAsia="es-MX"/>
              </w:rPr>
              <w:t>cabellos</w:t>
            </w:r>
            <w:r>
              <w:rPr>
                <w:rFonts w:ascii="Times New Roman" w:eastAsia="Times New Roman" w:hAnsi="Times New Roman" w:cs="Times New Roman"/>
                <w:sz w:val="24"/>
                <w:szCs w:val="24"/>
                <w:lang w:eastAsia="es-MX"/>
              </w:rPr>
              <w:t>”</w:t>
            </w:r>
            <w:r w:rsidRPr="00750082">
              <w:rPr>
                <w:rFonts w:ascii="Times New Roman" w:eastAsia="Times New Roman" w:hAnsi="Times New Roman" w:cs="Times New Roman"/>
                <w:sz w:val="24"/>
                <w:szCs w:val="24"/>
                <w:lang w:eastAsia="es-MX"/>
              </w:rPr>
              <w:t>" se asemeja al</w:t>
            </w:r>
            <w:r w:rsidRPr="00750082">
              <w:rPr>
                <w:rFonts w:ascii="Times New Roman" w:eastAsia="Times New Roman" w:hAnsi="Times New Roman" w:cs="Times New Roman"/>
                <w:b/>
                <w:bCs/>
                <w:sz w:val="24"/>
                <w:szCs w:val="24"/>
                <w:lang w:eastAsia="es-MX"/>
              </w:rPr>
              <w:t> </w:t>
            </w:r>
            <w:r w:rsidRPr="00750082">
              <w:rPr>
                <w:rFonts w:ascii="Times New Roman" w:eastAsia="Times New Roman" w:hAnsi="Times New Roman" w:cs="Times New Roman"/>
                <w:sz w:val="24"/>
                <w:szCs w:val="24"/>
                <w:lang w:eastAsia="es-MX"/>
              </w:rPr>
              <w:t>imaginario "oro" por su color dorado (rubio).</w:t>
            </w:r>
          </w:p>
          <w:p w14:paraId="5963130C" w14:textId="77777777" w:rsidR="00935E48" w:rsidRPr="00750082" w:rsidRDefault="00935E48" w:rsidP="00935E48">
            <w:pPr>
              <w:numPr>
                <w:ilvl w:val="0"/>
                <w:numId w:val="39"/>
              </w:numPr>
              <w:shd w:val="clear" w:color="auto" w:fill="FFFFFF"/>
              <w:spacing w:after="60" w:line="277" w:lineRule="atLeast"/>
              <w:ind w:left="0" w:right="-495" w:firstLine="0"/>
              <w:jc w:val="both"/>
              <w:rPr>
                <w:rFonts w:ascii="Arial" w:eastAsia="Times New Roman" w:hAnsi="Arial" w:cs="Arial"/>
                <w:color w:val="222222"/>
                <w:sz w:val="20"/>
                <w:szCs w:val="20"/>
                <w:lang w:eastAsia="es-MX"/>
              </w:rPr>
            </w:pPr>
            <w:r w:rsidRPr="00DA43A6">
              <w:rPr>
                <w:rFonts w:ascii="Times" w:hAnsi="Times"/>
                <w:b/>
                <w:sz w:val="24"/>
                <w:szCs w:val="24"/>
              </w:rPr>
              <w:t>Símil o Comparación</w:t>
            </w:r>
            <w:r>
              <w:rPr>
                <w:rFonts w:ascii="Times" w:hAnsi="Times"/>
                <w:sz w:val="24"/>
                <w:szCs w:val="24"/>
              </w:rPr>
              <w:t xml:space="preserve">: </w:t>
            </w:r>
            <w:r w:rsidRPr="00750082">
              <w:rPr>
                <w:rFonts w:ascii="Times" w:hAnsi="Times"/>
                <w:i/>
                <w:sz w:val="24"/>
                <w:szCs w:val="24"/>
              </w:rPr>
              <w:t xml:space="preserve">La </w:t>
            </w:r>
            <w:r w:rsidRPr="00750082">
              <w:rPr>
                <w:rFonts w:ascii="Times" w:hAnsi="Times"/>
                <w:b/>
                <w:i/>
                <w:sz w:val="24"/>
                <w:szCs w:val="24"/>
              </w:rPr>
              <w:t>noche</w:t>
            </w:r>
            <w:r w:rsidRPr="00750082">
              <w:rPr>
                <w:rFonts w:ascii="Times" w:hAnsi="Times"/>
                <w:i/>
                <w:sz w:val="24"/>
                <w:szCs w:val="24"/>
              </w:rPr>
              <w:t xml:space="preserve"> </w:t>
            </w:r>
            <w:r w:rsidRPr="00B17C50">
              <w:rPr>
                <w:rFonts w:ascii="Times" w:hAnsi="Times"/>
                <w:b/>
                <w:i/>
                <w:sz w:val="24"/>
                <w:szCs w:val="24"/>
              </w:rPr>
              <w:t xml:space="preserve">como </w:t>
            </w:r>
            <w:r w:rsidRPr="00750082">
              <w:rPr>
                <w:rFonts w:ascii="Times" w:hAnsi="Times"/>
                <w:i/>
                <w:sz w:val="24"/>
                <w:szCs w:val="24"/>
              </w:rPr>
              <w:t xml:space="preserve">un </w:t>
            </w:r>
            <w:r w:rsidRPr="00750082">
              <w:rPr>
                <w:rFonts w:ascii="Times" w:hAnsi="Times"/>
                <w:b/>
                <w:i/>
                <w:sz w:val="24"/>
                <w:szCs w:val="24"/>
              </w:rPr>
              <w:t>océano oscuro</w:t>
            </w:r>
            <w:r>
              <w:rPr>
                <w:rFonts w:ascii="Times" w:hAnsi="Times"/>
                <w:sz w:val="24"/>
                <w:szCs w:val="24"/>
              </w:rPr>
              <w:t xml:space="preserve"> </w:t>
            </w:r>
            <w:r w:rsidRPr="00750082">
              <w:rPr>
                <w:rFonts w:ascii="Times New Roman" w:eastAsia="Times New Roman" w:hAnsi="Times New Roman" w:cs="Times New Roman"/>
                <w:sz w:val="24"/>
                <w:szCs w:val="24"/>
                <w:lang w:eastAsia="es-MX"/>
              </w:rPr>
              <w:t>→</w:t>
            </w:r>
          </w:p>
          <w:p w14:paraId="48DE92E5" w14:textId="77777777" w:rsidR="00935E48" w:rsidRPr="000730B8" w:rsidRDefault="00935E48" w:rsidP="00935E48">
            <w:pPr>
              <w:jc w:val="both"/>
              <w:rPr>
                <w:rFonts w:ascii="Times" w:hAnsi="Times"/>
                <w:sz w:val="24"/>
                <w:szCs w:val="24"/>
              </w:rPr>
            </w:pPr>
            <w:r>
              <w:rPr>
                <w:rFonts w:ascii="Times" w:hAnsi="Times"/>
                <w:sz w:val="24"/>
                <w:szCs w:val="24"/>
              </w:rPr>
              <w:t xml:space="preserve">El término </w:t>
            </w:r>
            <w:r w:rsidRPr="00B17C50">
              <w:rPr>
                <w:rFonts w:ascii="Times" w:hAnsi="Times"/>
                <w:b/>
                <w:sz w:val="24"/>
                <w:szCs w:val="24"/>
              </w:rPr>
              <w:t>como</w:t>
            </w:r>
            <w:r>
              <w:rPr>
                <w:rFonts w:ascii="Times" w:hAnsi="Times"/>
                <w:sz w:val="24"/>
                <w:szCs w:val="24"/>
              </w:rPr>
              <w:t xml:space="preserve"> establece la relación entre la noche y su calidad de oscura o negra. </w:t>
            </w:r>
          </w:p>
        </w:tc>
      </w:tr>
    </w:tbl>
    <w:p w14:paraId="36F7DDCE" w14:textId="77777777" w:rsidR="009D43BB" w:rsidRDefault="009D43BB" w:rsidP="00952D11">
      <w:pPr>
        <w:tabs>
          <w:tab w:val="right" w:pos="8498"/>
        </w:tabs>
        <w:spacing w:after="0"/>
        <w:jc w:val="both"/>
        <w:rPr>
          <w:rFonts w:ascii="Times New Roman" w:hAnsi="Times New Roman" w:cs="Times New Roman"/>
          <w:shd w:val="clear" w:color="auto" w:fill="FFFFFF"/>
        </w:rPr>
      </w:pPr>
    </w:p>
    <w:p w14:paraId="2EE1E796" w14:textId="384B817E" w:rsidR="00967158" w:rsidRDefault="00315D51" w:rsidP="00952D11">
      <w:pPr>
        <w:tabs>
          <w:tab w:val="right" w:pos="8498"/>
        </w:tabs>
        <w:spacing w:after="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Existen muchas formas de utilizar las metáforas, pues no solo subsisten en un ámbito literario. Como viste anteriormente, se trata de una capacidad cognitiva propia de todos los seres humanos, una creación mental para mejorar nuestra </w:t>
      </w:r>
      <w:r w:rsidRPr="0038615C">
        <w:rPr>
          <w:rFonts w:ascii="Times New Roman" w:hAnsi="Times New Roman" w:cs="Times New Roman"/>
          <w:b/>
          <w:shd w:val="clear" w:color="auto" w:fill="FFFFFF"/>
        </w:rPr>
        <w:t>comunicación</w:t>
      </w:r>
      <w:r>
        <w:rPr>
          <w:rFonts w:ascii="Times New Roman" w:hAnsi="Times New Roman" w:cs="Times New Roman"/>
          <w:shd w:val="clear" w:color="auto" w:fill="FFFFFF"/>
        </w:rPr>
        <w:t xml:space="preserve">. Por eso, la metáfora se puede encontrar en todo </w:t>
      </w:r>
      <w:r w:rsidRPr="002B1C00">
        <w:rPr>
          <w:rFonts w:ascii="Times New Roman" w:hAnsi="Times New Roman" w:cs="Times New Roman"/>
          <w:b/>
          <w:shd w:val="clear" w:color="auto" w:fill="FFFFFF"/>
        </w:rPr>
        <w:t>tipo de discursos</w:t>
      </w:r>
      <w:r>
        <w:rPr>
          <w:rFonts w:ascii="Times New Roman" w:hAnsi="Times New Roman" w:cs="Times New Roman"/>
          <w:shd w:val="clear" w:color="auto" w:fill="FFFFFF"/>
        </w:rPr>
        <w:t xml:space="preserve">: político, económico, periodístico, personal, literario, cotidiano, publicitario, televisivo, cibernético, etc. </w:t>
      </w:r>
      <w:r w:rsidR="008D6958">
        <w:rPr>
          <w:rFonts w:ascii="Times New Roman" w:hAnsi="Times New Roman" w:cs="Times New Roman"/>
          <w:shd w:val="clear" w:color="auto" w:fill="FFFFFF"/>
        </w:rPr>
        <w:t xml:space="preserve">A continuación, dos ejemplos de un texto </w:t>
      </w:r>
      <w:r w:rsidR="005A6FF2">
        <w:rPr>
          <w:rFonts w:ascii="Times New Roman" w:hAnsi="Times New Roman" w:cs="Times New Roman"/>
          <w:shd w:val="clear" w:color="auto" w:fill="FFFFFF"/>
        </w:rPr>
        <w:t>literario y de uno publicitario:</w:t>
      </w:r>
    </w:p>
    <w:p w14:paraId="3E92E8F1" w14:textId="77777777" w:rsidR="008D6958" w:rsidRDefault="008D6958" w:rsidP="00952D11">
      <w:pPr>
        <w:tabs>
          <w:tab w:val="right" w:pos="8498"/>
        </w:tabs>
        <w:spacing w:after="0"/>
        <w:jc w:val="both"/>
        <w:rPr>
          <w:rFonts w:ascii="Times New Roman" w:hAnsi="Times New Roman" w:cs="Times New Roman"/>
          <w:shd w:val="clear" w:color="auto" w:fill="FFFFFF"/>
        </w:rPr>
      </w:pPr>
    </w:p>
    <w:p w14:paraId="52A23B58" w14:textId="506F69D0" w:rsidR="00434E17" w:rsidRPr="00434E17" w:rsidRDefault="00434E17" w:rsidP="00434E17">
      <w:pPr>
        <w:pStyle w:val="NormalWeb"/>
        <w:shd w:val="clear" w:color="auto" w:fill="FFFFFF"/>
        <w:spacing w:before="2" w:after="2" w:line="259" w:lineRule="atLeast"/>
        <w:jc w:val="both"/>
        <w:rPr>
          <w:rFonts w:ascii="Times New Roman" w:hAnsi="Times New Roman"/>
          <w:sz w:val="24"/>
          <w:szCs w:val="24"/>
        </w:rPr>
      </w:pPr>
      <w:r>
        <w:rPr>
          <w:rFonts w:ascii="Times New Roman" w:hAnsi="Times New Roman"/>
          <w:sz w:val="24"/>
          <w:szCs w:val="24"/>
        </w:rPr>
        <w:t>“</w:t>
      </w:r>
      <w:r w:rsidRPr="00434E17">
        <w:rPr>
          <w:rFonts w:ascii="Times New Roman" w:hAnsi="Times New Roman"/>
          <w:sz w:val="24"/>
          <w:szCs w:val="24"/>
        </w:rPr>
        <w:t>Aquí dio un gran suspiro don Quijote y dijo:</w:t>
      </w:r>
    </w:p>
    <w:p w14:paraId="34CB8DDD" w14:textId="5538C0F4" w:rsidR="00434E17" w:rsidRPr="00434E17" w:rsidRDefault="00434E17" w:rsidP="00434E17">
      <w:pPr>
        <w:pStyle w:val="NormalWeb"/>
        <w:shd w:val="clear" w:color="auto" w:fill="FFFFFF"/>
        <w:spacing w:before="2" w:after="2" w:line="259" w:lineRule="atLeast"/>
        <w:jc w:val="both"/>
        <w:rPr>
          <w:rFonts w:ascii="Times New Roman" w:hAnsi="Times New Roman"/>
          <w:sz w:val="24"/>
          <w:szCs w:val="24"/>
        </w:rPr>
      </w:pPr>
      <w:r w:rsidRPr="00434E17">
        <w:rPr>
          <w:rFonts w:ascii="Times New Roman" w:hAnsi="Times New Roman"/>
          <w:sz w:val="24"/>
          <w:szCs w:val="24"/>
        </w:rPr>
        <w:t xml:space="preserve">—Yo no podré afirmar si la dulce mi enemiga gusta o no de que el mundo sepa que yo la sirvo. Solo sé decir, respondiendo a lo que con tanto comedimiento se me pide, que su </w:t>
      </w:r>
      <w:r w:rsidRPr="00434E17">
        <w:rPr>
          <w:rFonts w:ascii="Times New Roman" w:hAnsi="Times New Roman"/>
          <w:sz w:val="24"/>
          <w:szCs w:val="24"/>
        </w:rPr>
        <w:lastRenderedPageBreak/>
        <w:t>nombre es Dulcinea; su patria, el Toboso, un lugar de la Mancha; su calidad por lo menos ha de ser de princesa, pues es reina y señora mía; su hermosura, sob</w:t>
      </w:r>
      <w:bookmarkStart w:id="0" w:name="_GoBack"/>
      <w:bookmarkEnd w:id="0"/>
      <w:r w:rsidRPr="00434E17">
        <w:rPr>
          <w:rFonts w:ascii="Times New Roman" w:hAnsi="Times New Roman"/>
          <w:sz w:val="24"/>
          <w:szCs w:val="24"/>
        </w:rPr>
        <w:t>rehumana, pues en ella se vienen a hacer verdaderos todos los imposibles y quiméricos atributos de belleza que los poetas dan a sus damas: que sus cabellos son oro, su frente campos elíseos, sus cejas arcos del cielo, sus ojos soles, sus mejillas rosas, sus labios corales, perlas sus dientes, alabastro su cuello, mármol su pecho, marfil sus manos, su blancura nieve, y las partes que a la vista humana encubrió la honestidad son tales, según yo pienso y entiendo, que solo la discreta consideración puede encarecerlas, y no compararlas.</w:t>
      </w:r>
      <w:r>
        <w:rPr>
          <w:rFonts w:ascii="Times New Roman" w:hAnsi="Times New Roman"/>
          <w:sz w:val="24"/>
          <w:szCs w:val="24"/>
        </w:rPr>
        <w:t>”</w:t>
      </w:r>
    </w:p>
    <w:p w14:paraId="3A8275AE" w14:textId="77777777" w:rsidR="00434E17" w:rsidRPr="00434E17" w:rsidRDefault="00434E17" w:rsidP="00355A88">
      <w:pPr>
        <w:jc w:val="center"/>
        <w:rPr>
          <w:rFonts w:ascii="Times New Roman" w:hAnsi="Times New Roman" w:cs="Times New Roman"/>
          <w:i/>
          <w:lang w:val="es-MX"/>
        </w:rPr>
      </w:pPr>
      <w:r w:rsidRPr="00434E17">
        <w:rPr>
          <w:rFonts w:ascii="Times New Roman" w:hAnsi="Times New Roman" w:cs="Times New Roman"/>
          <w:i/>
          <w:lang w:val="es-MX"/>
        </w:rPr>
        <w:t>Don Quijote de la Mancha, Miguel de Cervantes, 1605</w:t>
      </w:r>
    </w:p>
    <w:tbl>
      <w:tblPr>
        <w:tblStyle w:val="Tablaconcuadrcula"/>
        <w:tblW w:w="0" w:type="auto"/>
        <w:tblLook w:val="04A0" w:firstRow="1" w:lastRow="0" w:firstColumn="1" w:lastColumn="0" w:noHBand="0" w:noVBand="1"/>
      </w:tblPr>
      <w:tblGrid>
        <w:gridCol w:w="2518"/>
        <w:gridCol w:w="6515"/>
      </w:tblGrid>
      <w:tr w:rsidR="007028FA" w:rsidRPr="00352373" w14:paraId="46A690D3" w14:textId="77777777" w:rsidTr="00935E48">
        <w:tc>
          <w:tcPr>
            <w:tcW w:w="9033" w:type="dxa"/>
            <w:gridSpan w:val="2"/>
            <w:shd w:val="clear" w:color="auto" w:fill="000000" w:themeFill="text1"/>
          </w:tcPr>
          <w:p w14:paraId="33906CB1" w14:textId="77777777" w:rsidR="007028FA" w:rsidRPr="00352373" w:rsidRDefault="007028FA" w:rsidP="00935E48">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7028FA" w:rsidRPr="00352373" w14:paraId="511319D6" w14:textId="77777777" w:rsidTr="00935E48">
        <w:tc>
          <w:tcPr>
            <w:tcW w:w="2518" w:type="dxa"/>
          </w:tcPr>
          <w:p w14:paraId="7F0ED646" w14:textId="77777777" w:rsidR="007028FA" w:rsidRPr="00352373" w:rsidRDefault="007028FA" w:rsidP="00935E48">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73F43A5" w14:textId="46E021BE" w:rsidR="007028FA" w:rsidRPr="00352373" w:rsidRDefault="00E22996" w:rsidP="00935E48">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LE_10_02</w:t>
            </w:r>
            <w:r w:rsidR="007028FA">
              <w:rPr>
                <w:rFonts w:ascii="Times New Roman" w:eastAsia="Batang" w:hAnsi="Times New Roman" w:cs="Times New Roman"/>
                <w:color w:val="000000"/>
                <w:sz w:val="24"/>
                <w:szCs w:val="24"/>
              </w:rPr>
              <w:t>_REC230</w:t>
            </w:r>
          </w:p>
        </w:tc>
      </w:tr>
      <w:tr w:rsidR="007028FA" w:rsidRPr="00352373" w14:paraId="1B4B3ABD" w14:textId="77777777" w:rsidTr="00935E48">
        <w:tc>
          <w:tcPr>
            <w:tcW w:w="2518" w:type="dxa"/>
          </w:tcPr>
          <w:p w14:paraId="64D2FB2F" w14:textId="77777777" w:rsidR="007028FA" w:rsidRPr="00352373" w:rsidRDefault="007028FA" w:rsidP="00935E48">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0CFB2F1E" w14:textId="3ED39333" w:rsidR="007028FA" w:rsidRPr="00352373" w:rsidRDefault="007028FA" w:rsidP="00935E48">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Desvela las metáforas de Antonio Machado </w:t>
            </w:r>
          </w:p>
        </w:tc>
      </w:tr>
      <w:tr w:rsidR="007028FA" w:rsidRPr="00352373" w14:paraId="06A419B0" w14:textId="77777777" w:rsidTr="00935E48">
        <w:tc>
          <w:tcPr>
            <w:tcW w:w="2518" w:type="dxa"/>
          </w:tcPr>
          <w:p w14:paraId="301917EA" w14:textId="77777777" w:rsidR="007028FA" w:rsidRPr="00352373" w:rsidRDefault="007028FA" w:rsidP="00935E48">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DB728C6" w14:textId="0A2D68BD" w:rsidR="007028FA" w:rsidRPr="00352373" w:rsidRDefault="007028FA" w:rsidP="007028FA">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diseñada para ejercitar la comprensión de la simbología de Antonio Machado</w:t>
            </w:r>
          </w:p>
        </w:tc>
      </w:tr>
    </w:tbl>
    <w:p w14:paraId="6E71F988" w14:textId="77777777" w:rsidR="008D6958" w:rsidRDefault="008D6958" w:rsidP="00952D11">
      <w:pPr>
        <w:tabs>
          <w:tab w:val="right" w:pos="8498"/>
        </w:tabs>
        <w:spacing w:after="0"/>
        <w:jc w:val="both"/>
        <w:rPr>
          <w:rFonts w:ascii="Times New Roman" w:hAnsi="Times New Roman" w:cs="Times New Roman"/>
          <w:shd w:val="clear" w:color="auto" w:fill="FFFFFF"/>
        </w:rPr>
      </w:pPr>
    </w:p>
    <w:p w14:paraId="634B3421" w14:textId="60812864" w:rsidR="000D3621" w:rsidRDefault="00B2580C" w:rsidP="00952D11">
      <w:pPr>
        <w:tabs>
          <w:tab w:val="right" w:pos="8498"/>
        </w:tabs>
        <w:spacing w:after="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La metáfora es muy útil para la </w:t>
      </w:r>
      <w:r w:rsidRPr="00874067">
        <w:rPr>
          <w:rFonts w:ascii="Times New Roman" w:hAnsi="Times New Roman" w:cs="Times New Roman"/>
          <w:b/>
          <w:shd w:val="clear" w:color="auto" w:fill="FFFFFF"/>
        </w:rPr>
        <w:t>publicidad</w:t>
      </w:r>
      <w:r>
        <w:rPr>
          <w:rFonts w:ascii="Times New Roman" w:hAnsi="Times New Roman" w:cs="Times New Roman"/>
          <w:shd w:val="clear" w:color="auto" w:fill="FFFFFF"/>
        </w:rPr>
        <w:t xml:space="preserve">, pues con ella es posible evocar distintos significados de manera sencilla pero efectiva e impactante. </w:t>
      </w:r>
      <w:r w:rsidR="00533946">
        <w:rPr>
          <w:rFonts w:ascii="Times New Roman" w:hAnsi="Times New Roman" w:cs="Times New Roman"/>
          <w:shd w:val="clear" w:color="auto" w:fill="FFFFFF"/>
        </w:rPr>
        <w:t>Sobre todo se vale de</w:t>
      </w:r>
      <w:r w:rsidR="0005251E">
        <w:rPr>
          <w:rFonts w:ascii="Times New Roman" w:hAnsi="Times New Roman" w:cs="Times New Roman"/>
          <w:shd w:val="clear" w:color="auto" w:fill="FFFFFF"/>
        </w:rPr>
        <w:t xml:space="preserve"> recursos visuales del tipo de la imagen del gato y el león que ya vimos má</w:t>
      </w:r>
      <w:r w:rsidR="0033354D">
        <w:rPr>
          <w:rFonts w:ascii="Times New Roman" w:hAnsi="Times New Roman" w:cs="Times New Roman"/>
          <w:shd w:val="clear" w:color="auto" w:fill="FFFFFF"/>
        </w:rPr>
        <w:t xml:space="preserve">s arriba, es decir, mezcla imágenes para dar un nuevo sentido a una de </w:t>
      </w:r>
      <w:r w:rsidR="00874067">
        <w:rPr>
          <w:rFonts w:ascii="Times New Roman" w:hAnsi="Times New Roman" w:cs="Times New Roman"/>
          <w:shd w:val="clear" w:color="auto" w:fill="FFFFFF"/>
        </w:rPr>
        <w:t>ellas y vender un producto</w:t>
      </w:r>
      <w:r w:rsidR="0033354D">
        <w:rPr>
          <w:rFonts w:ascii="Times New Roman" w:hAnsi="Times New Roman" w:cs="Times New Roman"/>
          <w:shd w:val="clear" w:color="auto" w:fill="FFFFFF"/>
        </w:rPr>
        <w:t>. Pero también se vale del lenguaje. Un caso reciente es el slogan de una conocida marca de gaseosas:</w:t>
      </w:r>
    </w:p>
    <w:p w14:paraId="4ED00795" w14:textId="77777777" w:rsidR="0033354D" w:rsidRDefault="0033354D" w:rsidP="00952D11">
      <w:pPr>
        <w:tabs>
          <w:tab w:val="right" w:pos="8498"/>
        </w:tabs>
        <w:spacing w:after="0"/>
        <w:jc w:val="both"/>
        <w:rPr>
          <w:rFonts w:ascii="Times New Roman" w:hAnsi="Times New Roman" w:cs="Times New Roman"/>
          <w:shd w:val="clear" w:color="auto" w:fill="FFFFFF"/>
        </w:rPr>
      </w:pPr>
    </w:p>
    <w:p w14:paraId="609D82F4" w14:textId="66C45B48" w:rsidR="0033354D" w:rsidRDefault="00F2282D" w:rsidP="00F95EB6">
      <w:pPr>
        <w:tabs>
          <w:tab w:val="right" w:pos="8498"/>
        </w:tabs>
        <w:spacing w:after="0"/>
        <w:jc w:val="center"/>
        <w:rPr>
          <w:rFonts w:ascii="Times New Roman" w:hAnsi="Times New Roman" w:cs="Times New Roman"/>
          <w:i/>
          <w:shd w:val="clear" w:color="auto" w:fill="FFFFFF"/>
        </w:rPr>
      </w:pPr>
      <w:r>
        <w:rPr>
          <w:rFonts w:ascii="Times New Roman" w:hAnsi="Times New Roman" w:cs="Times New Roman"/>
          <w:i/>
          <w:shd w:val="clear" w:color="auto" w:fill="FFFFFF"/>
        </w:rPr>
        <w:t>Destapa la felicidad con quienes más quieres</w:t>
      </w:r>
    </w:p>
    <w:p w14:paraId="1B640299" w14:textId="77777777" w:rsidR="00F2282D" w:rsidRDefault="00F2282D" w:rsidP="00952D11">
      <w:pPr>
        <w:tabs>
          <w:tab w:val="right" w:pos="8498"/>
        </w:tabs>
        <w:spacing w:after="0"/>
        <w:jc w:val="both"/>
        <w:rPr>
          <w:rFonts w:ascii="Times New Roman" w:hAnsi="Times New Roman" w:cs="Times New Roman"/>
          <w:i/>
          <w:shd w:val="clear" w:color="auto" w:fill="FFFFFF"/>
        </w:rPr>
      </w:pPr>
    </w:p>
    <w:p w14:paraId="15EEBFBC" w14:textId="7DEC78FC" w:rsidR="00F2282D" w:rsidRDefault="00874067" w:rsidP="00952D11">
      <w:pPr>
        <w:tabs>
          <w:tab w:val="right" w:pos="8498"/>
        </w:tabs>
        <w:spacing w:after="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La gaseosa en este caso es reemplazada por la palabra felicidad, para denotar los sentimientos de unión e intercambio que suscita tomarse el líquido promocionado por dicha marca. Aunque en la realidad no sea del todo verdadero, esta frase crea una imagen en la mente de las personas que genera una fidelidad con la marca pues apela a sensaciones positivas, como las de compartir la alegría con los seres queridos. </w:t>
      </w:r>
    </w:p>
    <w:p w14:paraId="71555488" w14:textId="77777777" w:rsidR="00DF6459" w:rsidRDefault="00DF6459" w:rsidP="00952D11">
      <w:pPr>
        <w:tabs>
          <w:tab w:val="right" w:pos="8498"/>
        </w:tabs>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460"/>
      </w:tblGrid>
      <w:tr w:rsidR="00DF6459" w:rsidRPr="002D5F8E" w14:paraId="31C501E5" w14:textId="77777777" w:rsidTr="00997792">
        <w:tc>
          <w:tcPr>
            <w:tcW w:w="8978" w:type="dxa"/>
            <w:gridSpan w:val="2"/>
            <w:shd w:val="clear" w:color="auto" w:fill="000000" w:themeFill="text1"/>
          </w:tcPr>
          <w:p w14:paraId="4F9F6A7C" w14:textId="77777777" w:rsidR="00DF6459" w:rsidRPr="002D5F8E" w:rsidRDefault="00DF6459" w:rsidP="00997792">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DF6459" w:rsidRPr="002D5F8E" w14:paraId="46FB6610" w14:textId="77777777" w:rsidTr="00997792">
        <w:tc>
          <w:tcPr>
            <w:tcW w:w="2518" w:type="dxa"/>
          </w:tcPr>
          <w:p w14:paraId="6DE688C7" w14:textId="77777777" w:rsidR="00DF6459" w:rsidRPr="002D5F8E" w:rsidRDefault="00DF6459" w:rsidP="00997792">
            <w:pPr>
              <w:rPr>
                <w:rFonts w:ascii="Times" w:hAnsi="Times"/>
                <w:b/>
                <w:sz w:val="24"/>
                <w:szCs w:val="24"/>
              </w:rPr>
            </w:pPr>
            <w:r w:rsidRPr="002D5F8E">
              <w:rPr>
                <w:rFonts w:ascii="Times" w:hAnsi="Times"/>
                <w:b/>
                <w:sz w:val="24"/>
                <w:szCs w:val="24"/>
              </w:rPr>
              <w:t>Contenido</w:t>
            </w:r>
          </w:p>
        </w:tc>
        <w:tc>
          <w:tcPr>
            <w:tcW w:w="6460" w:type="dxa"/>
          </w:tcPr>
          <w:p w14:paraId="401A2B49" w14:textId="168EF010" w:rsidR="00DF6459" w:rsidRPr="0041783F" w:rsidRDefault="00DF6459" w:rsidP="00395655">
            <w:pPr>
              <w:tabs>
                <w:tab w:val="right" w:pos="8498"/>
              </w:tabs>
              <w:jc w:val="both"/>
              <w:rPr>
                <w:rFonts w:ascii="Times" w:hAnsi="Times"/>
              </w:rPr>
            </w:pPr>
            <w:r>
              <w:rPr>
                <w:rFonts w:ascii="Times" w:hAnsi="Times"/>
              </w:rPr>
              <w:t xml:space="preserve">Las </w:t>
            </w:r>
            <w:r w:rsidR="001B10D4">
              <w:rPr>
                <w:rFonts w:ascii="Times" w:hAnsi="Times"/>
              </w:rPr>
              <w:t xml:space="preserve">metáforas son </w:t>
            </w:r>
            <w:r w:rsidR="001B10D4" w:rsidRPr="001B10D4">
              <w:rPr>
                <w:rFonts w:ascii="Times" w:hAnsi="Times"/>
                <w:b/>
              </w:rPr>
              <w:t xml:space="preserve">omnipresentes </w:t>
            </w:r>
            <w:r w:rsidR="001B10D4">
              <w:rPr>
                <w:rFonts w:ascii="Times" w:hAnsi="Times"/>
              </w:rPr>
              <w:t>en el lenguaje. De hecho, es tan importante que desde pequeños aprendemos sobre el mundo a través de una</w:t>
            </w:r>
            <w:r w:rsidR="0041783F">
              <w:rPr>
                <w:rFonts w:ascii="Times" w:hAnsi="Times"/>
              </w:rPr>
              <w:t xml:space="preserve"> metáfora</w:t>
            </w:r>
            <w:r w:rsidR="001B10D4">
              <w:rPr>
                <w:rFonts w:ascii="Times" w:hAnsi="Times"/>
              </w:rPr>
              <w:t xml:space="preserve"> muy conocida: la relación del tiempo y el espacio. Cuando eres un niño, para hacerte entender el mundo alrededor te enseñan que el tiempo </w:t>
            </w:r>
            <w:r w:rsidR="001B10D4">
              <w:rPr>
                <w:rFonts w:ascii="Times" w:hAnsi="Times"/>
                <w:i/>
              </w:rPr>
              <w:t xml:space="preserve">corre, vuela, pasa. </w:t>
            </w:r>
            <w:r w:rsidR="001B10D4">
              <w:rPr>
                <w:rFonts w:ascii="Times" w:hAnsi="Times"/>
              </w:rPr>
              <w:t>Todas</w:t>
            </w:r>
            <w:r w:rsidR="00751E10">
              <w:rPr>
                <w:rFonts w:ascii="Times" w:hAnsi="Times"/>
              </w:rPr>
              <w:t xml:space="preserve"> son</w:t>
            </w:r>
            <w:r w:rsidR="001B10D4">
              <w:rPr>
                <w:rFonts w:ascii="Times" w:hAnsi="Times"/>
              </w:rPr>
              <w:t xml:space="preserve"> palabras para describir el espacio. </w:t>
            </w:r>
            <w:r w:rsidR="00430B26">
              <w:rPr>
                <w:rFonts w:ascii="Times" w:hAnsi="Times"/>
              </w:rPr>
              <w:t xml:space="preserve">La mayoría de fenómenos temporales se construyen a partir de expresiones espaciales. </w:t>
            </w:r>
            <w:r w:rsidR="001B10D4">
              <w:rPr>
                <w:rFonts w:ascii="Times" w:hAnsi="Times"/>
              </w:rPr>
              <w:t xml:space="preserve">Por eso, </w:t>
            </w:r>
            <w:r w:rsidR="00430B26">
              <w:rPr>
                <w:rFonts w:ascii="Times" w:hAnsi="Times"/>
              </w:rPr>
              <w:t>muchas construcciones de</w:t>
            </w:r>
            <w:r w:rsidR="001B10D4">
              <w:rPr>
                <w:rFonts w:ascii="Times" w:hAnsi="Times"/>
              </w:rPr>
              <w:t xml:space="preserve"> tiempos futuros en distintas lenguas </w:t>
            </w:r>
            <w:r w:rsidR="00430B26">
              <w:rPr>
                <w:rFonts w:ascii="Times" w:hAnsi="Times"/>
              </w:rPr>
              <w:t>se forma</w:t>
            </w:r>
            <w:r w:rsidR="001B10D4">
              <w:rPr>
                <w:rFonts w:ascii="Times" w:hAnsi="Times"/>
              </w:rPr>
              <w:t xml:space="preserve">n con base en verbos de movimiento, como por ejemplo, </w:t>
            </w:r>
            <w:r w:rsidR="001B10D4">
              <w:rPr>
                <w:rFonts w:ascii="Times" w:hAnsi="Times"/>
                <w:i/>
              </w:rPr>
              <w:t xml:space="preserve">voy a </w:t>
            </w:r>
            <w:r w:rsidR="00430B26">
              <w:rPr>
                <w:rFonts w:ascii="Times" w:hAnsi="Times"/>
                <w:i/>
              </w:rPr>
              <w:t>corre</w:t>
            </w:r>
            <w:r w:rsidR="001B10D4">
              <w:rPr>
                <w:rFonts w:ascii="Times" w:hAnsi="Times"/>
                <w:i/>
              </w:rPr>
              <w:t>r mañana</w:t>
            </w:r>
            <w:r w:rsidR="00430B26">
              <w:rPr>
                <w:rFonts w:ascii="Times" w:hAnsi="Times"/>
                <w:i/>
              </w:rPr>
              <w:t xml:space="preserve"> </w:t>
            </w:r>
            <w:r w:rsidR="00430B26">
              <w:rPr>
                <w:rFonts w:ascii="Times" w:hAnsi="Times"/>
              </w:rPr>
              <w:t xml:space="preserve">o en inglés, </w:t>
            </w:r>
            <w:r w:rsidR="00430B26">
              <w:rPr>
                <w:rFonts w:ascii="Times" w:hAnsi="Times"/>
                <w:i/>
              </w:rPr>
              <w:t xml:space="preserve">I am going to run tomorrow. </w:t>
            </w:r>
            <w:r w:rsidR="0041783F">
              <w:rPr>
                <w:rFonts w:ascii="Times" w:hAnsi="Times"/>
              </w:rPr>
              <w:t xml:space="preserve">Aquello que no podemos asir con el lenguaje, los transformamos a través de la metáfora y de esa manera lo volvemos parte de este. </w:t>
            </w:r>
            <w:r w:rsidR="00395655">
              <w:rPr>
                <w:rFonts w:ascii="Times" w:hAnsi="Times"/>
              </w:rPr>
              <w:t>Así, se convierte en</w:t>
            </w:r>
            <w:r w:rsidR="0041783F">
              <w:rPr>
                <w:rFonts w:ascii="Times" w:hAnsi="Times"/>
              </w:rPr>
              <w:t xml:space="preserve"> un proceso 100% </w:t>
            </w:r>
            <w:r w:rsidR="0041783F" w:rsidRPr="0041783F">
              <w:rPr>
                <w:rFonts w:ascii="Times" w:hAnsi="Times"/>
                <w:b/>
              </w:rPr>
              <w:t>creativo</w:t>
            </w:r>
            <w:r w:rsidR="0041783F">
              <w:rPr>
                <w:rFonts w:ascii="Times" w:hAnsi="Times"/>
              </w:rPr>
              <w:t xml:space="preserve">. </w:t>
            </w:r>
          </w:p>
        </w:tc>
      </w:tr>
    </w:tbl>
    <w:p w14:paraId="3FC70F8D" w14:textId="77777777" w:rsidR="00176484" w:rsidRDefault="00176484" w:rsidP="00952D11">
      <w:pPr>
        <w:tabs>
          <w:tab w:val="right" w:pos="8498"/>
        </w:tabs>
        <w:spacing w:after="0"/>
        <w:jc w:val="both"/>
        <w:rPr>
          <w:rFonts w:ascii="Times" w:hAnsi="Times"/>
          <w:highlight w:val="yellow"/>
        </w:rPr>
      </w:pPr>
    </w:p>
    <w:p w14:paraId="43889359" w14:textId="77777777" w:rsidR="00C55C49" w:rsidRDefault="00C55C49" w:rsidP="00081745">
      <w:pPr>
        <w:tabs>
          <w:tab w:val="right" w:pos="8498"/>
        </w:tabs>
        <w:spacing w:after="0"/>
        <w:rPr>
          <w:rFonts w:ascii="Times" w:hAnsi="Times"/>
          <w:highlight w:val="yellow"/>
        </w:rPr>
      </w:pPr>
    </w:p>
    <w:p w14:paraId="4FCEA334" w14:textId="0F067EEF" w:rsidR="0032312A" w:rsidRDefault="0032312A" w:rsidP="0032312A">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A97ABD">
        <w:rPr>
          <w:rFonts w:ascii="Times" w:hAnsi="Times"/>
          <w:b/>
        </w:rPr>
        <w:t>3</w:t>
      </w:r>
      <w:r>
        <w:rPr>
          <w:rFonts w:ascii="Times" w:hAnsi="Times"/>
          <w:b/>
        </w:rPr>
        <w:t xml:space="preserve">.1 </w:t>
      </w:r>
      <w:r w:rsidRPr="004E5E51">
        <w:rPr>
          <w:rFonts w:ascii="Times" w:hAnsi="Times"/>
          <w:b/>
        </w:rPr>
        <w:t xml:space="preserve"> </w:t>
      </w:r>
      <w:r w:rsidR="00E34BA2">
        <w:rPr>
          <w:rFonts w:ascii="Times" w:hAnsi="Times"/>
          <w:b/>
        </w:rPr>
        <w:t>Consolidación</w:t>
      </w:r>
      <w:r w:rsidR="00A97ABD">
        <w:rPr>
          <w:rFonts w:ascii="Times" w:hAnsi="Times"/>
          <w:b/>
        </w:rPr>
        <w:t xml:space="preserve"> </w:t>
      </w:r>
    </w:p>
    <w:p w14:paraId="67E9179D" w14:textId="77777777" w:rsidR="0053788D" w:rsidRDefault="0053788D" w:rsidP="0032312A">
      <w:pPr>
        <w:tabs>
          <w:tab w:val="right" w:pos="8498"/>
        </w:tabs>
        <w:spacing w:after="0"/>
        <w:rPr>
          <w:rFonts w:ascii="Times" w:hAnsi="Times"/>
          <w:b/>
        </w:rPr>
      </w:pPr>
    </w:p>
    <w:p w14:paraId="008433EB" w14:textId="77777777" w:rsidR="00DF09E5" w:rsidRDefault="00DF09E5" w:rsidP="00DF09E5">
      <w:pPr>
        <w:tabs>
          <w:tab w:val="right" w:pos="8498"/>
        </w:tabs>
        <w:spacing w:after="0"/>
        <w:rPr>
          <w:rFonts w:ascii="Times" w:hAnsi="Times"/>
          <w:b/>
        </w:rPr>
      </w:pPr>
    </w:p>
    <w:p w14:paraId="213A883F" w14:textId="77777777" w:rsidR="007853A1" w:rsidRDefault="007853A1" w:rsidP="007853A1">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14357D" w14:paraId="11BEBF86" w14:textId="77777777" w:rsidTr="00C6758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0213CF" w14:textId="77777777" w:rsidR="0014357D" w:rsidRDefault="0014357D" w:rsidP="00C6758B">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14357D" w14:paraId="4CEDA828" w14:textId="77777777" w:rsidTr="00C6758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62A8E" w14:textId="77777777" w:rsidR="0014357D" w:rsidRDefault="0014357D" w:rsidP="00C6758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B703E" w14:textId="6A0F8A61" w:rsidR="0014357D" w:rsidRDefault="00E22996" w:rsidP="00C6758B">
            <w:pPr>
              <w:rPr>
                <w:rFonts w:ascii="Times New Roman" w:hAnsi="Times New Roman" w:cs="Times New Roman"/>
                <w:b/>
                <w:color w:val="000000"/>
                <w:sz w:val="18"/>
                <w:szCs w:val="18"/>
              </w:rPr>
            </w:pPr>
            <w:r>
              <w:rPr>
                <w:rFonts w:ascii="Times New Roman" w:hAnsi="Times New Roman" w:cs="Times New Roman"/>
                <w:color w:val="000000"/>
              </w:rPr>
              <w:t>LE_10_02</w:t>
            </w:r>
            <w:r w:rsidR="0014357D">
              <w:rPr>
                <w:rFonts w:ascii="Times New Roman" w:hAnsi="Times New Roman" w:cs="Times New Roman"/>
                <w:color w:val="000000"/>
              </w:rPr>
              <w:t>_REC</w:t>
            </w:r>
            <w:r>
              <w:rPr>
                <w:rFonts w:ascii="Times New Roman" w:hAnsi="Times New Roman" w:cs="Times New Roman"/>
                <w:color w:val="000000"/>
              </w:rPr>
              <w:t>24</w:t>
            </w:r>
            <w:r w:rsidR="003E6B8C">
              <w:rPr>
                <w:rFonts w:ascii="Times New Roman" w:hAnsi="Times New Roman" w:cs="Times New Roman"/>
                <w:color w:val="000000"/>
              </w:rPr>
              <w:t>0</w:t>
            </w:r>
          </w:p>
        </w:tc>
      </w:tr>
      <w:tr w:rsidR="0014357D" w14:paraId="6F8131C8" w14:textId="77777777" w:rsidTr="00C6758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58D1C2" w14:textId="77777777" w:rsidR="0014357D" w:rsidRDefault="0014357D" w:rsidP="00C6758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3E766" w14:textId="401E08FC" w:rsidR="0014357D" w:rsidRPr="0014357D" w:rsidRDefault="00E22996" w:rsidP="00C6758B">
            <w:pPr>
              <w:rPr>
                <w:rFonts w:ascii="Times New Roman" w:hAnsi="Times New Roman" w:cs="Times New Roman"/>
                <w:color w:val="000000"/>
              </w:rPr>
            </w:pPr>
            <w:r>
              <w:rPr>
                <w:rFonts w:ascii="Times New Roman" w:eastAsia="Batang" w:hAnsi="Times New Roman" w:cs="Times New Roman"/>
                <w:color w:val="000000"/>
                <w:sz w:val="24"/>
                <w:szCs w:val="24"/>
              </w:rPr>
              <w:t>La comparación y la metáfora</w:t>
            </w:r>
          </w:p>
        </w:tc>
      </w:tr>
      <w:tr w:rsidR="0014357D" w14:paraId="0EA62DDA" w14:textId="77777777" w:rsidTr="00C6758B">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5FBE11" w14:textId="77777777" w:rsidR="0014357D" w:rsidRDefault="0014357D" w:rsidP="00C6758B">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B681E" w14:textId="4AF779E1" w:rsidR="0014357D" w:rsidRPr="00C57AE1" w:rsidRDefault="00E22996" w:rsidP="0014357D">
            <w:pPr>
              <w:shd w:val="clear" w:color="auto" w:fill="FFFFFF"/>
              <w:rPr>
                <w:rFonts w:ascii="Times New Roman" w:hAnsi="Times New Roman" w:cs="Times New Roman"/>
                <w:i/>
                <w:color w:val="000000"/>
              </w:rPr>
            </w:pPr>
            <w:r>
              <w:rPr>
                <w:rFonts w:ascii="Times New Roman" w:eastAsia="Batang" w:hAnsi="Times New Roman" w:cs="Times New Roman"/>
                <w:color w:val="000000"/>
                <w:sz w:val="24"/>
                <w:szCs w:val="24"/>
              </w:rPr>
              <w:t>Secuencia de imágenes que muestra las diferencias entre la comparación y la metáfora mediante el análisis de sus elementos</w:t>
            </w:r>
            <w:r w:rsidR="003E6B8C">
              <w:rPr>
                <w:rFonts w:ascii="Times New Roman" w:eastAsia="Batang" w:hAnsi="Times New Roman" w:cs="Times New Roman"/>
                <w:color w:val="000000"/>
                <w:sz w:val="24"/>
                <w:szCs w:val="24"/>
              </w:rPr>
              <w:t xml:space="preserve"> </w:t>
            </w:r>
          </w:p>
        </w:tc>
      </w:tr>
    </w:tbl>
    <w:p w14:paraId="558CF7C7" w14:textId="77777777" w:rsidR="0014357D" w:rsidRPr="00352373" w:rsidRDefault="0014357D" w:rsidP="007853A1">
      <w:pPr>
        <w:shd w:val="clear" w:color="auto" w:fill="FFFFFF"/>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518"/>
        <w:gridCol w:w="6515"/>
      </w:tblGrid>
      <w:tr w:rsidR="007853A1" w:rsidRPr="00352373" w14:paraId="4C383BA8" w14:textId="77777777" w:rsidTr="00C6758B">
        <w:tc>
          <w:tcPr>
            <w:tcW w:w="9033" w:type="dxa"/>
            <w:gridSpan w:val="2"/>
            <w:shd w:val="clear" w:color="auto" w:fill="000000" w:themeFill="text1"/>
          </w:tcPr>
          <w:p w14:paraId="2F8CEBA1" w14:textId="77777777" w:rsidR="007853A1" w:rsidRPr="00352373" w:rsidRDefault="007853A1" w:rsidP="00C6758B">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7853A1" w:rsidRPr="00352373" w14:paraId="4F4089F2" w14:textId="77777777" w:rsidTr="00C6758B">
        <w:tc>
          <w:tcPr>
            <w:tcW w:w="2518" w:type="dxa"/>
          </w:tcPr>
          <w:p w14:paraId="24557067" w14:textId="77777777" w:rsidR="007853A1" w:rsidRPr="00352373" w:rsidRDefault="007853A1" w:rsidP="00C6758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CC5E71F" w14:textId="012522AE" w:rsidR="007853A1" w:rsidRPr="00352373" w:rsidRDefault="00E22996" w:rsidP="005B108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LE_10_02</w:t>
            </w:r>
            <w:r w:rsidR="0014357D">
              <w:rPr>
                <w:rFonts w:ascii="Times New Roman" w:eastAsia="Batang" w:hAnsi="Times New Roman" w:cs="Times New Roman"/>
                <w:color w:val="000000"/>
                <w:sz w:val="24"/>
                <w:szCs w:val="24"/>
              </w:rPr>
              <w:t>_REC</w:t>
            </w:r>
            <w:r w:rsidR="00395655">
              <w:rPr>
                <w:rFonts w:ascii="Times New Roman" w:eastAsia="Batang" w:hAnsi="Times New Roman" w:cs="Times New Roman"/>
                <w:color w:val="000000"/>
                <w:sz w:val="24"/>
                <w:szCs w:val="24"/>
              </w:rPr>
              <w:t>25</w:t>
            </w:r>
            <w:r w:rsidR="005B108B">
              <w:rPr>
                <w:rFonts w:ascii="Times New Roman" w:eastAsia="Batang" w:hAnsi="Times New Roman" w:cs="Times New Roman"/>
                <w:color w:val="000000"/>
                <w:sz w:val="24"/>
                <w:szCs w:val="24"/>
              </w:rPr>
              <w:t>0</w:t>
            </w:r>
          </w:p>
        </w:tc>
      </w:tr>
      <w:tr w:rsidR="007853A1" w:rsidRPr="00352373" w14:paraId="5A72C46F" w14:textId="77777777" w:rsidTr="00C6758B">
        <w:tc>
          <w:tcPr>
            <w:tcW w:w="2518" w:type="dxa"/>
          </w:tcPr>
          <w:p w14:paraId="79F8E227" w14:textId="77777777" w:rsidR="007853A1" w:rsidRPr="00352373" w:rsidRDefault="007853A1" w:rsidP="00C6758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C08D8D1" w14:textId="3D9E01BC" w:rsidR="007853A1" w:rsidRPr="00352373" w:rsidRDefault="007853A1" w:rsidP="00E22996">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Refuerza tu aprendizaje: </w:t>
            </w:r>
            <w:r w:rsidR="00E22996">
              <w:rPr>
                <w:rFonts w:ascii="Times New Roman" w:eastAsia="Batang" w:hAnsi="Times New Roman" w:cs="Times New Roman"/>
                <w:color w:val="000000"/>
                <w:sz w:val="24"/>
                <w:szCs w:val="24"/>
              </w:rPr>
              <w:t>Semántica: la metáfora</w:t>
            </w:r>
            <w:r w:rsidRPr="00352373">
              <w:rPr>
                <w:rFonts w:ascii="Times New Roman" w:eastAsia="Batang" w:hAnsi="Times New Roman" w:cs="Times New Roman"/>
                <w:color w:val="000000"/>
                <w:sz w:val="24"/>
                <w:szCs w:val="24"/>
              </w:rPr>
              <w:t xml:space="preserve"> </w:t>
            </w:r>
          </w:p>
        </w:tc>
      </w:tr>
      <w:tr w:rsidR="007853A1" w:rsidRPr="00352373" w14:paraId="72E026E8" w14:textId="77777777" w:rsidTr="00C6758B">
        <w:tc>
          <w:tcPr>
            <w:tcW w:w="2518" w:type="dxa"/>
          </w:tcPr>
          <w:p w14:paraId="7FE6AF7C" w14:textId="77777777" w:rsidR="007853A1" w:rsidRPr="00352373" w:rsidRDefault="007853A1" w:rsidP="00C6758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FE72E18" w14:textId="67795E4E" w:rsidR="007853A1" w:rsidRPr="00352373" w:rsidRDefault="005B108B" w:rsidP="00E22996">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Actividad para </w:t>
            </w:r>
            <w:r w:rsidR="00E22996">
              <w:rPr>
                <w:rFonts w:ascii="Times New Roman" w:eastAsia="Batang" w:hAnsi="Times New Roman" w:cs="Times New Roman"/>
                <w:color w:val="000000"/>
                <w:sz w:val="24"/>
                <w:szCs w:val="24"/>
              </w:rPr>
              <w:t>identificar metáforas y profundizar en la distinción de sus clases</w:t>
            </w:r>
          </w:p>
        </w:tc>
      </w:tr>
    </w:tbl>
    <w:p w14:paraId="1C418A78" w14:textId="77777777" w:rsidR="007853A1" w:rsidRPr="00352373" w:rsidRDefault="007853A1" w:rsidP="007853A1">
      <w:pPr>
        <w:tabs>
          <w:tab w:val="right" w:pos="8498"/>
        </w:tabs>
        <w:jc w:val="both"/>
        <w:rPr>
          <w:rFonts w:ascii="Times New Roman" w:eastAsia="Batang" w:hAnsi="Times New Roman" w:cs="Times New Roman"/>
        </w:rPr>
      </w:pPr>
    </w:p>
    <w:p w14:paraId="610115CE" w14:textId="77777777" w:rsidR="00D43240" w:rsidRDefault="00D43240" w:rsidP="007F69EE">
      <w:pPr>
        <w:shd w:val="clear" w:color="auto" w:fill="FFFFFF"/>
        <w:spacing w:after="0"/>
        <w:jc w:val="both"/>
        <w:rPr>
          <w:rFonts w:ascii="Times New Roman" w:eastAsia="Times New Roman" w:hAnsi="Times New Roman" w:cs="Times New Roman"/>
          <w:lang w:val="es-MX" w:eastAsia="es-MX"/>
        </w:rPr>
      </w:pPr>
    </w:p>
    <w:p w14:paraId="7397EC89" w14:textId="77777777" w:rsidR="00FE5E0B" w:rsidRPr="007F69EE" w:rsidRDefault="00FE5E0B" w:rsidP="007F69EE">
      <w:pPr>
        <w:shd w:val="clear" w:color="auto" w:fill="FFFFFF"/>
        <w:spacing w:after="0"/>
        <w:jc w:val="both"/>
        <w:rPr>
          <w:rFonts w:ascii="Times New Roman" w:eastAsia="Times New Roman" w:hAnsi="Times New Roman" w:cs="Times New Roman"/>
          <w:lang w:val="es-MX" w:eastAsia="es-MX"/>
        </w:rPr>
      </w:pPr>
    </w:p>
    <w:p w14:paraId="36920DF5" w14:textId="77777777" w:rsidR="003B58BD" w:rsidRDefault="003B58BD" w:rsidP="003B58BD">
      <w:pPr>
        <w:tabs>
          <w:tab w:val="right" w:pos="8498"/>
        </w:tabs>
        <w:spacing w:after="0"/>
        <w:rPr>
          <w:rFonts w:ascii="Times" w:hAnsi="Times"/>
          <w:b/>
        </w:rPr>
      </w:pPr>
    </w:p>
    <w:p w14:paraId="44C4D21F" w14:textId="77777777" w:rsidR="003B58BD" w:rsidRDefault="003B58BD" w:rsidP="000F4F5C">
      <w:pPr>
        <w:rPr>
          <w:rFonts w:ascii="Times New Roman" w:eastAsia="Batang" w:hAnsi="Times New Roman" w:cs="Times New Roman"/>
        </w:rPr>
      </w:pPr>
    </w:p>
    <w:p w14:paraId="315CE31B" w14:textId="77777777" w:rsidR="000F4F5C" w:rsidRPr="000F4F5C" w:rsidRDefault="000F4F5C" w:rsidP="000F4F5C">
      <w:pPr>
        <w:rPr>
          <w:rFonts w:ascii="Times New Roman" w:eastAsia="Batang" w:hAnsi="Times New Roman" w:cs="Times New Roman"/>
          <w:highlight w:val="yellow"/>
        </w:rPr>
      </w:pPr>
    </w:p>
    <w:p w14:paraId="2E903DEB" w14:textId="77777777" w:rsidR="0044522D" w:rsidRDefault="0044522D" w:rsidP="007E3BEE">
      <w:pPr>
        <w:spacing w:after="0"/>
        <w:jc w:val="both"/>
        <w:rPr>
          <w:rFonts w:ascii="Times New Roman" w:hAnsi="Times New Roman" w:cs="Times New Roman"/>
          <w:color w:val="000000"/>
          <w:lang w:val="es-MX"/>
        </w:rPr>
      </w:pPr>
    </w:p>
    <w:p w14:paraId="6EA41A96" w14:textId="77777777" w:rsidR="0044522D" w:rsidRPr="003224DF" w:rsidRDefault="0044522D" w:rsidP="007E3BEE">
      <w:pPr>
        <w:spacing w:after="0"/>
        <w:jc w:val="both"/>
        <w:rPr>
          <w:rFonts w:ascii="Times New Roman" w:hAnsi="Times New Roman" w:cs="Times New Roman"/>
          <w:color w:val="000000"/>
          <w:lang w:val="es-MX"/>
        </w:rPr>
      </w:pPr>
    </w:p>
    <w:p w14:paraId="38E70993" w14:textId="77777777" w:rsidR="00313923" w:rsidRPr="002D5F8E" w:rsidRDefault="00313923" w:rsidP="00384DA6">
      <w:pPr>
        <w:tabs>
          <w:tab w:val="right" w:pos="8498"/>
        </w:tabs>
        <w:spacing w:after="0"/>
        <w:rPr>
          <w:rFonts w:ascii="Times" w:hAnsi="Times"/>
          <w:b/>
        </w:rPr>
      </w:pPr>
    </w:p>
    <w:sectPr w:rsidR="00313923" w:rsidRPr="002D5F8E" w:rsidSect="00FC30C2">
      <w:headerReference w:type="even" r:id="rId9"/>
      <w:headerReference w:type="default" r:id="rId10"/>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8C5EA" w14:textId="77777777" w:rsidR="00997792" w:rsidRDefault="00997792">
      <w:pPr>
        <w:spacing w:after="0"/>
      </w:pPr>
      <w:r>
        <w:separator/>
      </w:r>
    </w:p>
  </w:endnote>
  <w:endnote w:type="continuationSeparator" w:id="0">
    <w:p w14:paraId="61AFEDA6" w14:textId="77777777" w:rsidR="00997792" w:rsidRDefault="009977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602DF" w14:textId="77777777" w:rsidR="00997792" w:rsidRDefault="00997792">
      <w:pPr>
        <w:spacing w:after="0"/>
      </w:pPr>
      <w:r>
        <w:separator/>
      </w:r>
    </w:p>
  </w:footnote>
  <w:footnote w:type="continuationSeparator" w:id="0">
    <w:p w14:paraId="3ECF0438" w14:textId="77777777" w:rsidR="00997792" w:rsidRDefault="0099779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997792" w:rsidRDefault="00997792"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997792" w:rsidRDefault="00997792"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997792" w:rsidRDefault="00997792"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55A88">
      <w:rPr>
        <w:rStyle w:val="Nmerodepgina"/>
        <w:noProof/>
      </w:rPr>
      <w:t>2</w:t>
    </w:r>
    <w:r>
      <w:rPr>
        <w:rStyle w:val="Nmerodepgina"/>
      </w:rPr>
      <w:fldChar w:fldCharType="end"/>
    </w:r>
  </w:p>
  <w:p w14:paraId="5F223E2B" w14:textId="750EF1AD" w:rsidR="00997792" w:rsidRPr="00997792" w:rsidRDefault="00997792" w:rsidP="0004489C">
    <w:pPr>
      <w:pStyle w:val="Encabezado"/>
      <w:ind w:right="360"/>
      <w:rPr>
        <w:rFonts w:ascii="Times" w:hAnsi="Times"/>
        <w:sz w:val="20"/>
        <w:szCs w:val="20"/>
        <w:highlight w:val="yellow"/>
        <w:lang w:val="es-MX"/>
      </w:rPr>
    </w:pPr>
    <w:r>
      <w:rPr>
        <w:rFonts w:ascii="Times" w:hAnsi="Times"/>
        <w:sz w:val="20"/>
        <w:szCs w:val="20"/>
        <w:highlight w:val="yellow"/>
        <w:lang w:val="es-MX"/>
      </w:rPr>
      <w:t>[</w:t>
    </w:r>
    <w:r>
      <w:rPr>
        <w:rFonts w:ascii="Times" w:hAnsi="Times"/>
        <w:sz w:val="20"/>
        <w:szCs w:val="20"/>
        <w:highlight w:val="yellow"/>
        <w:lang w:val="es-MX"/>
      </w:rPr>
      <w:t>GUION LE_10_02</w:t>
    </w:r>
    <w:r w:rsidRPr="00413C7B">
      <w:rPr>
        <w:rFonts w:ascii="Times" w:hAnsi="Times"/>
        <w:sz w:val="20"/>
        <w:szCs w:val="20"/>
        <w:highlight w:val="yellow"/>
        <w:lang w:val="es-MX"/>
      </w:rPr>
      <w:t>_CO]</w:t>
    </w:r>
    <w:r w:rsidR="00ED7083">
      <w:rPr>
        <w:rFonts w:ascii="Times" w:hAnsi="Times"/>
        <w:sz w:val="20"/>
        <w:szCs w:val="20"/>
        <w:lang w:val="es-MX"/>
      </w:rPr>
      <w:t xml:space="preserve"> Guion 2</w:t>
    </w:r>
    <w:r w:rsidRPr="00413C7B">
      <w:rPr>
        <w:rFonts w:ascii="Times" w:hAnsi="Times"/>
        <w:sz w:val="20"/>
        <w:szCs w:val="20"/>
        <w:lang w:val="es-MX"/>
      </w:rPr>
      <w:t xml:space="preserve">. </w:t>
    </w:r>
    <w:r w:rsidR="00ED7083">
      <w:rPr>
        <w:b/>
        <w:sz w:val="22"/>
        <w:szCs w:val="22"/>
      </w:rPr>
      <w:t>La literatura española del Renacimiento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139FE"/>
    <w:multiLevelType w:val="multilevel"/>
    <w:tmpl w:val="E46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B4A1175"/>
    <w:multiLevelType w:val="hybridMultilevel"/>
    <w:tmpl w:val="D13C7EE6"/>
    <w:lvl w:ilvl="0" w:tplc="D72C49A6">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4E4627"/>
    <w:multiLevelType w:val="multilevel"/>
    <w:tmpl w:val="15D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067170"/>
    <w:multiLevelType w:val="multilevel"/>
    <w:tmpl w:val="5BE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56252A1"/>
    <w:multiLevelType w:val="multilevel"/>
    <w:tmpl w:val="77A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5"/>
  </w:num>
  <w:num w:numId="2">
    <w:abstractNumId w:val="17"/>
  </w:num>
  <w:num w:numId="3">
    <w:abstractNumId w:val="4"/>
  </w:num>
  <w:num w:numId="4">
    <w:abstractNumId w:val="3"/>
  </w:num>
  <w:num w:numId="5">
    <w:abstractNumId w:val="26"/>
  </w:num>
  <w:num w:numId="6">
    <w:abstractNumId w:val="12"/>
  </w:num>
  <w:num w:numId="7">
    <w:abstractNumId w:val="7"/>
  </w:num>
  <w:num w:numId="8">
    <w:abstractNumId w:val="16"/>
  </w:num>
  <w:num w:numId="9">
    <w:abstractNumId w:val="30"/>
  </w:num>
  <w:num w:numId="10">
    <w:abstractNumId w:val="5"/>
  </w:num>
  <w:num w:numId="11">
    <w:abstractNumId w:val="21"/>
  </w:num>
  <w:num w:numId="12">
    <w:abstractNumId w:val="37"/>
  </w:num>
  <w:num w:numId="13">
    <w:abstractNumId w:val="20"/>
  </w:num>
  <w:num w:numId="14">
    <w:abstractNumId w:val="22"/>
  </w:num>
  <w:num w:numId="15">
    <w:abstractNumId w:val="35"/>
  </w:num>
  <w:num w:numId="16">
    <w:abstractNumId w:val="33"/>
  </w:num>
  <w:num w:numId="17">
    <w:abstractNumId w:val="38"/>
  </w:num>
  <w:num w:numId="18">
    <w:abstractNumId w:val="27"/>
  </w:num>
  <w:num w:numId="19">
    <w:abstractNumId w:val="18"/>
  </w:num>
  <w:num w:numId="20">
    <w:abstractNumId w:val="9"/>
  </w:num>
  <w:num w:numId="21">
    <w:abstractNumId w:val="39"/>
  </w:num>
  <w:num w:numId="22">
    <w:abstractNumId w:val="10"/>
  </w:num>
  <w:num w:numId="23">
    <w:abstractNumId w:val="2"/>
  </w:num>
  <w:num w:numId="24">
    <w:abstractNumId w:val="29"/>
  </w:num>
  <w:num w:numId="25">
    <w:abstractNumId w:val="28"/>
  </w:num>
  <w:num w:numId="26">
    <w:abstractNumId w:val="32"/>
  </w:num>
  <w:num w:numId="27">
    <w:abstractNumId w:val="13"/>
  </w:num>
  <w:num w:numId="28">
    <w:abstractNumId w:val="8"/>
  </w:num>
  <w:num w:numId="29">
    <w:abstractNumId w:val="19"/>
  </w:num>
  <w:num w:numId="30">
    <w:abstractNumId w:val="0"/>
  </w:num>
  <w:num w:numId="31">
    <w:abstractNumId w:val="34"/>
  </w:num>
  <w:num w:numId="32">
    <w:abstractNumId w:val="6"/>
  </w:num>
  <w:num w:numId="33">
    <w:abstractNumId w:val="36"/>
  </w:num>
  <w:num w:numId="34">
    <w:abstractNumId w:val="15"/>
  </w:num>
  <w:num w:numId="35">
    <w:abstractNumId w:val="14"/>
  </w:num>
  <w:num w:numId="36">
    <w:abstractNumId w:val="23"/>
  </w:num>
  <w:num w:numId="37">
    <w:abstractNumId w:val="1"/>
  </w:num>
  <w:num w:numId="38">
    <w:abstractNumId w:val="24"/>
  </w:num>
  <w:num w:numId="39">
    <w:abstractNumId w:val="31"/>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874"/>
    <w:rsid w:val="000024C6"/>
    <w:rsid w:val="000033FE"/>
    <w:rsid w:val="00003A91"/>
    <w:rsid w:val="00003D8F"/>
    <w:rsid w:val="000040E5"/>
    <w:rsid w:val="000045EE"/>
    <w:rsid w:val="000063E9"/>
    <w:rsid w:val="000064E2"/>
    <w:rsid w:val="00006DA8"/>
    <w:rsid w:val="00011535"/>
    <w:rsid w:val="00012056"/>
    <w:rsid w:val="00016723"/>
    <w:rsid w:val="000170D6"/>
    <w:rsid w:val="000177F1"/>
    <w:rsid w:val="00025307"/>
    <w:rsid w:val="000277F7"/>
    <w:rsid w:val="000278CC"/>
    <w:rsid w:val="00030E2D"/>
    <w:rsid w:val="00033394"/>
    <w:rsid w:val="00033A3A"/>
    <w:rsid w:val="000342D6"/>
    <w:rsid w:val="00034ED6"/>
    <w:rsid w:val="0003581C"/>
    <w:rsid w:val="00035DDC"/>
    <w:rsid w:val="00036F85"/>
    <w:rsid w:val="00037FDF"/>
    <w:rsid w:val="00040B51"/>
    <w:rsid w:val="0004273E"/>
    <w:rsid w:val="00042A94"/>
    <w:rsid w:val="0004489C"/>
    <w:rsid w:val="000468AD"/>
    <w:rsid w:val="00046EB5"/>
    <w:rsid w:val="00046F41"/>
    <w:rsid w:val="00047627"/>
    <w:rsid w:val="00050CD4"/>
    <w:rsid w:val="0005251E"/>
    <w:rsid w:val="00053744"/>
    <w:rsid w:val="00054A93"/>
    <w:rsid w:val="00054BCD"/>
    <w:rsid w:val="000550D5"/>
    <w:rsid w:val="0005679F"/>
    <w:rsid w:val="00056BFD"/>
    <w:rsid w:val="00056FCF"/>
    <w:rsid w:val="000573A2"/>
    <w:rsid w:val="00057679"/>
    <w:rsid w:val="000629EA"/>
    <w:rsid w:val="00064F0F"/>
    <w:rsid w:val="00064F7F"/>
    <w:rsid w:val="000716B5"/>
    <w:rsid w:val="0007415B"/>
    <w:rsid w:val="0007752C"/>
    <w:rsid w:val="00081745"/>
    <w:rsid w:val="00081B54"/>
    <w:rsid w:val="00081E63"/>
    <w:rsid w:val="0008475A"/>
    <w:rsid w:val="00085B71"/>
    <w:rsid w:val="00085D52"/>
    <w:rsid w:val="00086775"/>
    <w:rsid w:val="0008711D"/>
    <w:rsid w:val="000871E0"/>
    <w:rsid w:val="000874F7"/>
    <w:rsid w:val="000924E5"/>
    <w:rsid w:val="0009314C"/>
    <w:rsid w:val="0009379A"/>
    <w:rsid w:val="00096510"/>
    <w:rsid w:val="00097ACE"/>
    <w:rsid w:val="00097F50"/>
    <w:rsid w:val="000A070F"/>
    <w:rsid w:val="000A089B"/>
    <w:rsid w:val="000A1219"/>
    <w:rsid w:val="000A3959"/>
    <w:rsid w:val="000A3DA9"/>
    <w:rsid w:val="000A3DE8"/>
    <w:rsid w:val="000A4D90"/>
    <w:rsid w:val="000A4F6B"/>
    <w:rsid w:val="000A7E1A"/>
    <w:rsid w:val="000B2DD2"/>
    <w:rsid w:val="000B5A8D"/>
    <w:rsid w:val="000C0B3F"/>
    <w:rsid w:val="000C4BAB"/>
    <w:rsid w:val="000C602F"/>
    <w:rsid w:val="000D0E70"/>
    <w:rsid w:val="000D12CD"/>
    <w:rsid w:val="000D22B7"/>
    <w:rsid w:val="000D3304"/>
    <w:rsid w:val="000D3621"/>
    <w:rsid w:val="000D36CB"/>
    <w:rsid w:val="000D3AAA"/>
    <w:rsid w:val="000D76CE"/>
    <w:rsid w:val="000E1629"/>
    <w:rsid w:val="000E1E66"/>
    <w:rsid w:val="000E350C"/>
    <w:rsid w:val="000E50F5"/>
    <w:rsid w:val="000E56BF"/>
    <w:rsid w:val="000E7362"/>
    <w:rsid w:val="000F0C7A"/>
    <w:rsid w:val="000F3118"/>
    <w:rsid w:val="000F4F5C"/>
    <w:rsid w:val="000F7B46"/>
    <w:rsid w:val="00100DFA"/>
    <w:rsid w:val="001018BE"/>
    <w:rsid w:val="00101D89"/>
    <w:rsid w:val="0011245D"/>
    <w:rsid w:val="00112EDC"/>
    <w:rsid w:val="00120B8E"/>
    <w:rsid w:val="00121317"/>
    <w:rsid w:val="001239A8"/>
    <w:rsid w:val="001246F9"/>
    <w:rsid w:val="001300C4"/>
    <w:rsid w:val="001316BE"/>
    <w:rsid w:val="0013385F"/>
    <w:rsid w:val="00134939"/>
    <w:rsid w:val="00134A9E"/>
    <w:rsid w:val="001354F3"/>
    <w:rsid w:val="00135E31"/>
    <w:rsid w:val="00140B08"/>
    <w:rsid w:val="00140D65"/>
    <w:rsid w:val="00142879"/>
    <w:rsid w:val="0014357D"/>
    <w:rsid w:val="001435BE"/>
    <w:rsid w:val="00147210"/>
    <w:rsid w:val="00147D40"/>
    <w:rsid w:val="00150A19"/>
    <w:rsid w:val="00152DB8"/>
    <w:rsid w:val="00153792"/>
    <w:rsid w:val="00155DDA"/>
    <w:rsid w:val="001561C2"/>
    <w:rsid w:val="00161A30"/>
    <w:rsid w:val="00161D0A"/>
    <w:rsid w:val="00163E0E"/>
    <w:rsid w:val="00164C58"/>
    <w:rsid w:val="001738BE"/>
    <w:rsid w:val="00175AA8"/>
    <w:rsid w:val="00176484"/>
    <w:rsid w:val="00177A1F"/>
    <w:rsid w:val="00183EBC"/>
    <w:rsid w:val="0018426E"/>
    <w:rsid w:val="001859D6"/>
    <w:rsid w:val="0018784F"/>
    <w:rsid w:val="00193B1C"/>
    <w:rsid w:val="0019469F"/>
    <w:rsid w:val="00195E54"/>
    <w:rsid w:val="001A2B3A"/>
    <w:rsid w:val="001A42BD"/>
    <w:rsid w:val="001A4664"/>
    <w:rsid w:val="001A5A9D"/>
    <w:rsid w:val="001A5E30"/>
    <w:rsid w:val="001B10D4"/>
    <w:rsid w:val="001B1F44"/>
    <w:rsid w:val="001B37F8"/>
    <w:rsid w:val="001B3DAF"/>
    <w:rsid w:val="001B4371"/>
    <w:rsid w:val="001B6D96"/>
    <w:rsid w:val="001C161B"/>
    <w:rsid w:val="001C54B0"/>
    <w:rsid w:val="001C6229"/>
    <w:rsid w:val="001C75B4"/>
    <w:rsid w:val="001D00F0"/>
    <w:rsid w:val="001D42D1"/>
    <w:rsid w:val="001D49CD"/>
    <w:rsid w:val="001D54D1"/>
    <w:rsid w:val="001D6E31"/>
    <w:rsid w:val="001F16AE"/>
    <w:rsid w:val="001F1D8F"/>
    <w:rsid w:val="001F26C5"/>
    <w:rsid w:val="001F2873"/>
    <w:rsid w:val="001F34CF"/>
    <w:rsid w:val="001F391D"/>
    <w:rsid w:val="001F471F"/>
    <w:rsid w:val="002022A7"/>
    <w:rsid w:val="0020303A"/>
    <w:rsid w:val="00205425"/>
    <w:rsid w:val="0020599A"/>
    <w:rsid w:val="002067CB"/>
    <w:rsid w:val="0021072A"/>
    <w:rsid w:val="00212435"/>
    <w:rsid w:val="00212459"/>
    <w:rsid w:val="00214515"/>
    <w:rsid w:val="00220701"/>
    <w:rsid w:val="002209FB"/>
    <w:rsid w:val="002221F5"/>
    <w:rsid w:val="0023016E"/>
    <w:rsid w:val="00230204"/>
    <w:rsid w:val="00230B4F"/>
    <w:rsid w:val="00232291"/>
    <w:rsid w:val="0023765B"/>
    <w:rsid w:val="002406F9"/>
    <w:rsid w:val="00242784"/>
    <w:rsid w:val="00243875"/>
    <w:rsid w:val="00244336"/>
    <w:rsid w:val="002514C9"/>
    <w:rsid w:val="00252A72"/>
    <w:rsid w:val="00257DDB"/>
    <w:rsid w:val="002632B2"/>
    <w:rsid w:val="00264B58"/>
    <w:rsid w:val="00272066"/>
    <w:rsid w:val="00272935"/>
    <w:rsid w:val="00273007"/>
    <w:rsid w:val="00273DFF"/>
    <w:rsid w:val="0027404A"/>
    <w:rsid w:val="00276C9D"/>
    <w:rsid w:val="00285778"/>
    <w:rsid w:val="00285811"/>
    <w:rsid w:val="00286E43"/>
    <w:rsid w:val="00295B67"/>
    <w:rsid w:val="002973CB"/>
    <w:rsid w:val="002A07B3"/>
    <w:rsid w:val="002A1E54"/>
    <w:rsid w:val="002A214B"/>
    <w:rsid w:val="002A239D"/>
    <w:rsid w:val="002A239E"/>
    <w:rsid w:val="002A6B17"/>
    <w:rsid w:val="002A768B"/>
    <w:rsid w:val="002B0F59"/>
    <w:rsid w:val="002B148A"/>
    <w:rsid w:val="002B1C00"/>
    <w:rsid w:val="002B253B"/>
    <w:rsid w:val="002C194D"/>
    <w:rsid w:val="002C2770"/>
    <w:rsid w:val="002C3946"/>
    <w:rsid w:val="002C4A82"/>
    <w:rsid w:val="002C5ADE"/>
    <w:rsid w:val="002C7D17"/>
    <w:rsid w:val="002D1656"/>
    <w:rsid w:val="002D1E5A"/>
    <w:rsid w:val="002D2B46"/>
    <w:rsid w:val="002D2FE7"/>
    <w:rsid w:val="002D5F8E"/>
    <w:rsid w:val="002E0A3A"/>
    <w:rsid w:val="002E34D4"/>
    <w:rsid w:val="002E729A"/>
    <w:rsid w:val="002E7393"/>
    <w:rsid w:val="002F3FB5"/>
    <w:rsid w:val="002F6C6A"/>
    <w:rsid w:val="002F6F5C"/>
    <w:rsid w:val="003030CE"/>
    <w:rsid w:val="00304F3E"/>
    <w:rsid w:val="00305F48"/>
    <w:rsid w:val="0030709A"/>
    <w:rsid w:val="00312A3B"/>
    <w:rsid w:val="00312F78"/>
    <w:rsid w:val="00313923"/>
    <w:rsid w:val="003139FA"/>
    <w:rsid w:val="003150E5"/>
    <w:rsid w:val="00315D51"/>
    <w:rsid w:val="00317F68"/>
    <w:rsid w:val="0032206E"/>
    <w:rsid w:val="0032234E"/>
    <w:rsid w:val="00322D61"/>
    <w:rsid w:val="0032312A"/>
    <w:rsid w:val="00323B2C"/>
    <w:rsid w:val="00324E6A"/>
    <w:rsid w:val="00325653"/>
    <w:rsid w:val="00326FC9"/>
    <w:rsid w:val="00327549"/>
    <w:rsid w:val="0033015E"/>
    <w:rsid w:val="0033148D"/>
    <w:rsid w:val="00331E66"/>
    <w:rsid w:val="00332709"/>
    <w:rsid w:val="0033300B"/>
    <w:rsid w:val="0033354D"/>
    <w:rsid w:val="00333D4F"/>
    <w:rsid w:val="00334CF7"/>
    <w:rsid w:val="00335C82"/>
    <w:rsid w:val="0033743D"/>
    <w:rsid w:val="00340782"/>
    <w:rsid w:val="00346730"/>
    <w:rsid w:val="00347250"/>
    <w:rsid w:val="00347BA5"/>
    <w:rsid w:val="00350AB9"/>
    <w:rsid w:val="003521B0"/>
    <w:rsid w:val="003524CB"/>
    <w:rsid w:val="003534B8"/>
    <w:rsid w:val="0035350C"/>
    <w:rsid w:val="003556F1"/>
    <w:rsid w:val="00355A88"/>
    <w:rsid w:val="00356434"/>
    <w:rsid w:val="00362BCE"/>
    <w:rsid w:val="0036393A"/>
    <w:rsid w:val="00365A47"/>
    <w:rsid w:val="0036644C"/>
    <w:rsid w:val="00367A35"/>
    <w:rsid w:val="00376179"/>
    <w:rsid w:val="00376B66"/>
    <w:rsid w:val="003812EB"/>
    <w:rsid w:val="0038315B"/>
    <w:rsid w:val="0038456F"/>
    <w:rsid w:val="00384DA6"/>
    <w:rsid w:val="00385C30"/>
    <w:rsid w:val="00385E3E"/>
    <w:rsid w:val="0038615C"/>
    <w:rsid w:val="003926E6"/>
    <w:rsid w:val="00394AE7"/>
    <w:rsid w:val="00395655"/>
    <w:rsid w:val="00395F9D"/>
    <w:rsid w:val="00396E33"/>
    <w:rsid w:val="003A0493"/>
    <w:rsid w:val="003A2A39"/>
    <w:rsid w:val="003A3208"/>
    <w:rsid w:val="003A4332"/>
    <w:rsid w:val="003A5FBA"/>
    <w:rsid w:val="003A63E0"/>
    <w:rsid w:val="003A784A"/>
    <w:rsid w:val="003B0407"/>
    <w:rsid w:val="003B2140"/>
    <w:rsid w:val="003B58BD"/>
    <w:rsid w:val="003B6E27"/>
    <w:rsid w:val="003B7E6A"/>
    <w:rsid w:val="003C0290"/>
    <w:rsid w:val="003C20B8"/>
    <w:rsid w:val="003C2808"/>
    <w:rsid w:val="003C2B9F"/>
    <w:rsid w:val="003C2D6D"/>
    <w:rsid w:val="003C306F"/>
    <w:rsid w:val="003C50CE"/>
    <w:rsid w:val="003C6ADD"/>
    <w:rsid w:val="003C6C1F"/>
    <w:rsid w:val="003D099A"/>
    <w:rsid w:val="003D0B91"/>
    <w:rsid w:val="003D362C"/>
    <w:rsid w:val="003E024E"/>
    <w:rsid w:val="003E036B"/>
    <w:rsid w:val="003E1651"/>
    <w:rsid w:val="003E1BE1"/>
    <w:rsid w:val="003E32EE"/>
    <w:rsid w:val="003E39CA"/>
    <w:rsid w:val="003E6B8C"/>
    <w:rsid w:val="003F1B3A"/>
    <w:rsid w:val="003F2984"/>
    <w:rsid w:val="003F2F74"/>
    <w:rsid w:val="003F3EE5"/>
    <w:rsid w:val="003F42C3"/>
    <w:rsid w:val="003F6E14"/>
    <w:rsid w:val="003F7179"/>
    <w:rsid w:val="003F7D3C"/>
    <w:rsid w:val="00404CF7"/>
    <w:rsid w:val="004076F4"/>
    <w:rsid w:val="00407C56"/>
    <w:rsid w:val="00413C7B"/>
    <w:rsid w:val="00416B09"/>
    <w:rsid w:val="0041783F"/>
    <w:rsid w:val="0042512A"/>
    <w:rsid w:val="00425943"/>
    <w:rsid w:val="004274ED"/>
    <w:rsid w:val="004274FA"/>
    <w:rsid w:val="00427CE2"/>
    <w:rsid w:val="00430B26"/>
    <w:rsid w:val="00434E17"/>
    <w:rsid w:val="00436E0A"/>
    <w:rsid w:val="00440AF7"/>
    <w:rsid w:val="0044314A"/>
    <w:rsid w:val="004434F2"/>
    <w:rsid w:val="0044522D"/>
    <w:rsid w:val="00446FBC"/>
    <w:rsid w:val="004506D7"/>
    <w:rsid w:val="00453D0F"/>
    <w:rsid w:val="00453DA5"/>
    <w:rsid w:val="00454238"/>
    <w:rsid w:val="00455E58"/>
    <w:rsid w:val="00460467"/>
    <w:rsid w:val="0046182F"/>
    <w:rsid w:val="00461BC5"/>
    <w:rsid w:val="0046708B"/>
    <w:rsid w:val="00471443"/>
    <w:rsid w:val="00471DA9"/>
    <w:rsid w:val="004725E5"/>
    <w:rsid w:val="004756AC"/>
    <w:rsid w:val="0047645C"/>
    <w:rsid w:val="004802CB"/>
    <w:rsid w:val="0048053D"/>
    <w:rsid w:val="0048119B"/>
    <w:rsid w:val="00482535"/>
    <w:rsid w:val="00484A58"/>
    <w:rsid w:val="0048783D"/>
    <w:rsid w:val="004905D5"/>
    <w:rsid w:val="00491E50"/>
    <w:rsid w:val="00493A29"/>
    <w:rsid w:val="00493EBC"/>
    <w:rsid w:val="00494824"/>
    <w:rsid w:val="004A0649"/>
    <w:rsid w:val="004A3952"/>
    <w:rsid w:val="004A4334"/>
    <w:rsid w:val="004A6044"/>
    <w:rsid w:val="004A6E6E"/>
    <w:rsid w:val="004B21D1"/>
    <w:rsid w:val="004B334F"/>
    <w:rsid w:val="004B3939"/>
    <w:rsid w:val="004B47F2"/>
    <w:rsid w:val="004B6B94"/>
    <w:rsid w:val="004B7F8D"/>
    <w:rsid w:val="004C2881"/>
    <w:rsid w:val="004C46B1"/>
    <w:rsid w:val="004C4869"/>
    <w:rsid w:val="004C6C05"/>
    <w:rsid w:val="004C7D0C"/>
    <w:rsid w:val="004D3002"/>
    <w:rsid w:val="004D609B"/>
    <w:rsid w:val="004D65E8"/>
    <w:rsid w:val="004D7C1C"/>
    <w:rsid w:val="004E0C44"/>
    <w:rsid w:val="004E50F2"/>
    <w:rsid w:val="004E5E51"/>
    <w:rsid w:val="004E742B"/>
    <w:rsid w:val="004E7FC5"/>
    <w:rsid w:val="004F07E1"/>
    <w:rsid w:val="004F1C7E"/>
    <w:rsid w:val="004F341B"/>
    <w:rsid w:val="004F6AE7"/>
    <w:rsid w:val="00500CAE"/>
    <w:rsid w:val="00503061"/>
    <w:rsid w:val="00503AB4"/>
    <w:rsid w:val="00506975"/>
    <w:rsid w:val="00507332"/>
    <w:rsid w:val="005113BC"/>
    <w:rsid w:val="00512FAD"/>
    <w:rsid w:val="005132E7"/>
    <w:rsid w:val="00513D1A"/>
    <w:rsid w:val="005141D9"/>
    <w:rsid w:val="00515332"/>
    <w:rsid w:val="005158CD"/>
    <w:rsid w:val="005167CF"/>
    <w:rsid w:val="00517426"/>
    <w:rsid w:val="00521FFB"/>
    <w:rsid w:val="00522E49"/>
    <w:rsid w:val="00523EF5"/>
    <w:rsid w:val="005249BC"/>
    <w:rsid w:val="00525BD4"/>
    <w:rsid w:val="00526704"/>
    <w:rsid w:val="005273B3"/>
    <w:rsid w:val="00530D3D"/>
    <w:rsid w:val="005319D0"/>
    <w:rsid w:val="00531CF8"/>
    <w:rsid w:val="00533946"/>
    <w:rsid w:val="0053396A"/>
    <w:rsid w:val="0053788D"/>
    <w:rsid w:val="005407D1"/>
    <w:rsid w:val="00541888"/>
    <w:rsid w:val="00541D80"/>
    <w:rsid w:val="00542BF6"/>
    <w:rsid w:val="00545BE9"/>
    <w:rsid w:val="00547455"/>
    <w:rsid w:val="00550059"/>
    <w:rsid w:val="00550CBB"/>
    <w:rsid w:val="005556BA"/>
    <w:rsid w:val="0055598D"/>
    <w:rsid w:val="00556554"/>
    <w:rsid w:val="00557707"/>
    <w:rsid w:val="00557A8E"/>
    <w:rsid w:val="00557DB9"/>
    <w:rsid w:val="00561243"/>
    <w:rsid w:val="005613D6"/>
    <w:rsid w:val="00561431"/>
    <w:rsid w:val="0056372C"/>
    <w:rsid w:val="00564275"/>
    <w:rsid w:val="0056759D"/>
    <w:rsid w:val="005700AC"/>
    <w:rsid w:val="00571AE9"/>
    <w:rsid w:val="00572014"/>
    <w:rsid w:val="005726E4"/>
    <w:rsid w:val="00572B35"/>
    <w:rsid w:val="00574A97"/>
    <w:rsid w:val="00576218"/>
    <w:rsid w:val="00577D57"/>
    <w:rsid w:val="005852AD"/>
    <w:rsid w:val="00587381"/>
    <w:rsid w:val="005919AA"/>
    <w:rsid w:val="00591DCB"/>
    <w:rsid w:val="005939BA"/>
    <w:rsid w:val="00593DFD"/>
    <w:rsid w:val="005A3B16"/>
    <w:rsid w:val="005A40CA"/>
    <w:rsid w:val="005A4C1A"/>
    <w:rsid w:val="005A6FF2"/>
    <w:rsid w:val="005A785F"/>
    <w:rsid w:val="005B108B"/>
    <w:rsid w:val="005B35C1"/>
    <w:rsid w:val="005B61F4"/>
    <w:rsid w:val="005B648B"/>
    <w:rsid w:val="005B6E01"/>
    <w:rsid w:val="005B772A"/>
    <w:rsid w:val="005C0797"/>
    <w:rsid w:val="005C2112"/>
    <w:rsid w:val="005C2681"/>
    <w:rsid w:val="005C3027"/>
    <w:rsid w:val="005C40A1"/>
    <w:rsid w:val="005D1738"/>
    <w:rsid w:val="005D3558"/>
    <w:rsid w:val="005D3C97"/>
    <w:rsid w:val="005D3FA9"/>
    <w:rsid w:val="005D4960"/>
    <w:rsid w:val="005D4BD0"/>
    <w:rsid w:val="005D783D"/>
    <w:rsid w:val="005E227B"/>
    <w:rsid w:val="005E2776"/>
    <w:rsid w:val="005E40AA"/>
    <w:rsid w:val="005E58DF"/>
    <w:rsid w:val="005E7549"/>
    <w:rsid w:val="005E7C7A"/>
    <w:rsid w:val="005F118D"/>
    <w:rsid w:val="005F1CB2"/>
    <w:rsid w:val="005F226C"/>
    <w:rsid w:val="005F4DA4"/>
    <w:rsid w:val="00601256"/>
    <w:rsid w:val="00604376"/>
    <w:rsid w:val="00605A4C"/>
    <w:rsid w:val="006078FB"/>
    <w:rsid w:val="00610258"/>
    <w:rsid w:val="00610EBA"/>
    <w:rsid w:val="006119BB"/>
    <w:rsid w:val="00612D36"/>
    <w:rsid w:val="00612EF4"/>
    <w:rsid w:val="006141AB"/>
    <w:rsid w:val="00616DBC"/>
    <w:rsid w:val="0061799C"/>
    <w:rsid w:val="00620174"/>
    <w:rsid w:val="00621979"/>
    <w:rsid w:val="00622ADD"/>
    <w:rsid w:val="006242A7"/>
    <w:rsid w:val="0062484A"/>
    <w:rsid w:val="00626C9A"/>
    <w:rsid w:val="00630B78"/>
    <w:rsid w:val="006346A2"/>
    <w:rsid w:val="00637159"/>
    <w:rsid w:val="00642768"/>
    <w:rsid w:val="00645669"/>
    <w:rsid w:val="0065038E"/>
    <w:rsid w:val="00657C28"/>
    <w:rsid w:val="006603DE"/>
    <w:rsid w:val="00660B57"/>
    <w:rsid w:val="00663310"/>
    <w:rsid w:val="00670091"/>
    <w:rsid w:val="00673010"/>
    <w:rsid w:val="006769B2"/>
    <w:rsid w:val="006770FD"/>
    <w:rsid w:val="00681D8D"/>
    <w:rsid w:val="0068378A"/>
    <w:rsid w:val="0068736B"/>
    <w:rsid w:val="00690A23"/>
    <w:rsid w:val="0069130B"/>
    <w:rsid w:val="006924A0"/>
    <w:rsid w:val="00692844"/>
    <w:rsid w:val="006938B5"/>
    <w:rsid w:val="006959E5"/>
    <w:rsid w:val="00695B29"/>
    <w:rsid w:val="006A0494"/>
    <w:rsid w:val="006A0953"/>
    <w:rsid w:val="006A1381"/>
    <w:rsid w:val="006A2D60"/>
    <w:rsid w:val="006A39E2"/>
    <w:rsid w:val="006A449D"/>
    <w:rsid w:val="006A493A"/>
    <w:rsid w:val="006A5363"/>
    <w:rsid w:val="006A5810"/>
    <w:rsid w:val="006B0124"/>
    <w:rsid w:val="006B0FA4"/>
    <w:rsid w:val="006B4CD5"/>
    <w:rsid w:val="006B632D"/>
    <w:rsid w:val="006C075F"/>
    <w:rsid w:val="006C17DF"/>
    <w:rsid w:val="006C44B1"/>
    <w:rsid w:val="006C46A1"/>
    <w:rsid w:val="006C690F"/>
    <w:rsid w:val="006D24A3"/>
    <w:rsid w:val="006D2FD7"/>
    <w:rsid w:val="006D3E7D"/>
    <w:rsid w:val="006D4074"/>
    <w:rsid w:val="006E04FF"/>
    <w:rsid w:val="006E3DFC"/>
    <w:rsid w:val="006E3FCB"/>
    <w:rsid w:val="006E5455"/>
    <w:rsid w:val="006E73F7"/>
    <w:rsid w:val="006E7704"/>
    <w:rsid w:val="006F0228"/>
    <w:rsid w:val="006F142F"/>
    <w:rsid w:val="006F3F0A"/>
    <w:rsid w:val="006F7D3C"/>
    <w:rsid w:val="006F7F68"/>
    <w:rsid w:val="0070244F"/>
    <w:rsid w:val="007028FA"/>
    <w:rsid w:val="00702D33"/>
    <w:rsid w:val="00704D28"/>
    <w:rsid w:val="00705446"/>
    <w:rsid w:val="00706A0F"/>
    <w:rsid w:val="00706AB7"/>
    <w:rsid w:val="00706FEB"/>
    <w:rsid w:val="007070AC"/>
    <w:rsid w:val="007109CF"/>
    <w:rsid w:val="00711363"/>
    <w:rsid w:val="007114E8"/>
    <w:rsid w:val="0071354B"/>
    <w:rsid w:val="0072166C"/>
    <w:rsid w:val="00723E98"/>
    <w:rsid w:val="00724705"/>
    <w:rsid w:val="00724916"/>
    <w:rsid w:val="00724CA8"/>
    <w:rsid w:val="00725D66"/>
    <w:rsid w:val="00726376"/>
    <w:rsid w:val="00726DA4"/>
    <w:rsid w:val="007311BE"/>
    <w:rsid w:val="007345BD"/>
    <w:rsid w:val="00736490"/>
    <w:rsid w:val="007405A4"/>
    <w:rsid w:val="007415A9"/>
    <w:rsid w:val="00741C41"/>
    <w:rsid w:val="00742DFC"/>
    <w:rsid w:val="007454E3"/>
    <w:rsid w:val="007466A1"/>
    <w:rsid w:val="00747361"/>
    <w:rsid w:val="00751E10"/>
    <w:rsid w:val="007530AF"/>
    <w:rsid w:val="0075379D"/>
    <w:rsid w:val="00753E7B"/>
    <w:rsid w:val="00755DDF"/>
    <w:rsid w:val="007574BF"/>
    <w:rsid w:val="0075773C"/>
    <w:rsid w:val="00760740"/>
    <w:rsid w:val="00765564"/>
    <w:rsid w:val="0077084B"/>
    <w:rsid w:val="00772B97"/>
    <w:rsid w:val="00773DE0"/>
    <w:rsid w:val="00777FC6"/>
    <w:rsid w:val="00780218"/>
    <w:rsid w:val="007803E0"/>
    <w:rsid w:val="007814A8"/>
    <w:rsid w:val="00782988"/>
    <w:rsid w:val="00782D81"/>
    <w:rsid w:val="00783621"/>
    <w:rsid w:val="007838F6"/>
    <w:rsid w:val="00783C10"/>
    <w:rsid w:val="007853A1"/>
    <w:rsid w:val="00785E93"/>
    <w:rsid w:val="00785F84"/>
    <w:rsid w:val="007864B8"/>
    <w:rsid w:val="00787A56"/>
    <w:rsid w:val="00790EF1"/>
    <w:rsid w:val="00791AD7"/>
    <w:rsid w:val="00793B45"/>
    <w:rsid w:val="00794716"/>
    <w:rsid w:val="00794815"/>
    <w:rsid w:val="00797AF2"/>
    <w:rsid w:val="007A0EDA"/>
    <w:rsid w:val="007A45A9"/>
    <w:rsid w:val="007A6FCA"/>
    <w:rsid w:val="007A7625"/>
    <w:rsid w:val="007A7D88"/>
    <w:rsid w:val="007A7F57"/>
    <w:rsid w:val="007B08A6"/>
    <w:rsid w:val="007B0BEE"/>
    <w:rsid w:val="007B2236"/>
    <w:rsid w:val="007B341F"/>
    <w:rsid w:val="007B64C9"/>
    <w:rsid w:val="007C192C"/>
    <w:rsid w:val="007C5226"/>
    <w:rsid w:val="007D11B1"/>
    <w:rsid w:val="007E0C44"/>
    <w:rsid w:val="007E24B0"/>
    <w:rsid w:val="007E3BEE"/>
    <w:rsid w:val="007E4BF7"/>
    <w:rsid w:val="007E6B4B"/>
    <w:rsid w:val="007F0867"/>
    <w:rsid w:val="007F27B1"/>
    <w:rsid w:val="007F2B3E"/>
    <w:rsid w:val="007F4768"/>
    <w:rsid w:val="007F4CA9"/>
    <w:rsid w:val="007F51B3"/>
    <w:rsid w:val="007F69EE"/>
    <w:rsid w:val="007F6A35"/>
    <w:rsid w:val="00800ED8"/>
    <w:rsid w:val="00804B8D"/>
    <w:rsid w:val="00806DFA"/>
    <w:rsid w:val="00810748"/>
    <w:rsid w:val="00810A81"/>
    <w:rsid w:val="008119A3"/>
    <w:rsid w:val="00812894"/>
    <w:rsid w:val="008139ED"/>
    <w:rsid w:val="00816F78"/>
    <w:rsid w:val="0081772D"/>
    <w:rsid w:val="00820E89"/>
    <w:rsid w:val="00821CEC"/>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605F4"/>
    <w:rsid w:val="008648CE"/>
    <w:rsid w:val="00864B03"/>
    <w:rsid w:val="00864FE2"/>
    <w:rsid w:val="0086569F"/>
    <w:rsid w:val="00870B8B"/>
    <w:rsid w:val="00871D79"/>
    <w:rsid w:val="0087270D"/>
    <w:rsid w:val="00874067"/>
    <w:rsid w:val="00875612"/>
    <w:rsid w:val="00877FB8"/>
    <w:rsid w:val="008819B4"/>
    <w:rsid w:val="008825B3"/>
    <w:rsid w:val="0088279D"/>
    <w:rsid w:val="0088291C"/>
    <w:rsid w:val="008863A6"/>
    <w:rsid w:val="0089249E"/>
    <w:rsid w:val="0089265D"/>
    <w:rsid w:val="00893017"/>
    <w:rsid w:val="00895CF1"/>
    <w:rsid w:val="008969D0"/>
    <w:rsid w:val="008A00D9"/>
    <w:rsid w:val="008A0D4A"/>
    <w:rsid w:val="008A1BD7"/>
    <w:rsid w:val="008A4D14"/>
    <w:rsid w:val="008A51E7"/>
    <w:rsid w:val="008A6DE5"/>
    <w:rsid w:val="008B0027"/>
    <w:rsid w:val="008B03F7"/>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6275"/>
    <w:rsid w:val="008D6958"/>
    <w:rsid w:val="008D6FD5"/>
    <w:rsid w:val="008E01D3"/>
    <w:rsid w:val="008E43FD"/>
    <w:rsid w:val="008E5A55"/>
    <w:rsid w:val="008F04B5"/>
    <w:rsid w:val="008F3316"/>
    <w:rsid w:val="008F3971"/>
    <w:rsid w:val="008F4B10"/>
    <w:rsid w:val="009037BD"/>
    <w:rsid w:val="00904A13"/>
    <w:rsid w:val="00905F4B"/>
    <w:rsid w:val="00906CE6"/>
    <w:rsid w:val="009074D5"/>
    <w:rsid w:val="00907EC6"/>
    <w:rsid w:val="0091046F"/>
    <w:rsid w:val="00912EB2"/>
    <w:rsid w:val="009153F5"/>
    <w:rsid w:val="009208B1"/>
    <w:rsid w:val="00927CC1"/>
    <w:rsid w:val="009312D0"/>
    <w:rsid w:val="00932347"/>
    <w:rsid w:val="00933631"/>
    <w:rsid w:val="00935E48"/>
    <w:rsid w:val="0093732D"/>
    <w:rsid w:val="00937C6C"/>
    <w:rsid w:val="00937DA9"/>
    <w:rsid w:val="00942AF2"/>
    <w:rsid w:val="00945604"/>
    <w:rsid w:val="00947A3B"/>
    <w:rsid w:val="009505C8"/>
    <w:rsid w:val="00952817"/>
    <w:rsid w:val="00952A91"/>
    <w:rsid w:val="00952D11"/>
    <w:rsid w:val="0095345F"/>
    <w:rsid w:val="0095355B"/>
    <w:rsid w:val="00955009"/>
    <w:rsid w:val="009604C5"/>
    <w:rsid w:val="00963B92"/>
    <w:rsid w:val="00963CC3"/>
    <w:rsid w:val="009655BE"/>
    <w:rsid w:val="009661D3"/>
    <w:rsid w:val="00967158"/>
    <w:rsid w:val="00971E52"/>
    <w:rsid w:val="00976A1A"/>
    <w:rsid w:val="0098031F"/>
    <w:rsid w:val="00984C03"/>
    <w:rsid w:val="00986826"/>
    <w:rsid w:val="009873E2"/>
    <w:rsid w:val="00987929"/>
    <w:rsid w:val="0099027B"/>
    <w:rsid w:val="009941F6"/>
    <w:rsid w:val="00994885"/>
    <w:rsid w:val="009962E8"/>
    <w:rsid w:val="009963B3"/>
    <w:rsid w:val="00997792"/>
    <w:rsid w:val="009A078B"/>
    <w:rsid w:val="009A2459"/>
    <w:rsid w:val="009A285F"/>
    <w:rsid w:val="009A29B1"/>
    <w:rsid w:val="009A5751"/>
    <w:rsid w:val="009A67C8"/>
    <w:rsid w:val="009B12F9"/>
    <w:rsid w:val="009B2287"/>
    <w:rsid w:val="009B3163"/>
    <w:rsid w:val="009B3AB4"/>
    <w:rsid w:val="009B79A0"/>
    <w:rsid w:val="009C04CA"/>
    <w:rsid w:val="009C0CF5"/>
    <w:rsid w:val="009C0D65"/>
    <w:rsid w:val="009C17CF"/>
    <w:rsid w:val="009C17E7"/>
    <w:rsid w:val="009C1A2F"/>
    <w:rsid w:val="009C1AF8"/>
    <w:rsid w:val="009C3A67"/>
    <w:rsid w:val="009C3F8A"/>
    <w:rsid w:val="009C4CCD"/>
    <w:rsid w:val="009C5A72"/>
    <w:rsid w:val="009D1C5D"/>
    <w:rsid w:val="009D31DB"/>
    <w:rsid w:val="009D3B9A"/>
    <w:rsid w:val="009D3CA7"/>
    <w:rsid w:val="009D43BB"/>
    <w:rsid w:val="009D5A2C"/>
    <w:rsid w:val="009D5E68"/>
    <w:rsid w:val="009D61BE"/>
    <w:rsid w:val="009D7270"/>
    <w:rsid w:val="009D7E43"/>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1083C"/>
    <w:rsid w:val="00A12324"/>
    <w:rsid w:val="00A1377B"/>
    <w:rsid w:val="00A15964"/>
    <w:rsid w:val="00A15D9D"/>
    <w:rsid w:val="00A16E62"/>
    <w:rsid w:val="00A1771F"/>
    <w:rsid w:val="00A21C89"/>
    <w:rsid w:val="00A25D18"/>
    <w:rsid w:val="00A25ED0"/>
    <w:rsid w:val="00A31F94"/>
    <w:rsid w:val="00A34F0F"/>
    <w:rsid w:val="00A3663B"/>
    <w:rsid w:val="00A43806"/>
    <w:rsid w:val="00A45D50"/>
    <w:rsid w:val="00A46B4A"/>
    <w:rsid w:val="00A47C12"/>
    <w:rsid w:val="00A51BE5"/>
    <w:rsid w:val="00A52066"/>
    <w:rsid w:val="00A538C1"/>
    <w:rsid w:val="00A55F33"/>
    <w:rsid w:val="00A56F58"/>
    <w:rsid w:val="00A6198D"/>
    <w:rsid w:val="00A63B5F"/>
    <w:rsid w:val="00A63C60"/>
    <w:rsid w:val="00A63D3D"/>
    <w:rsid w:val="00A65139"/>
    <w:rsid w:val="00A65D5D"/>
    <w:rsid w:val="00A7297E"/>
    <w:rsid w:val="00A730DC"/>
    <w:rsid w:val="00A7402E"/>
    <w:rsid w:val="00A74A1C"/>
    <w:rsid w:val="00A76494"/>
    <w:rsid w:val="00A764C8"/>
    <w:rsid w:val="00A76EAC"/>
    <w:rsid w:val="00A81304"/>
    <w:rsid w:val="00A83867"/>
    <w:rsid w:val="00A85F2A"/>
    <w:rsid w:val="00A87CEE"/>
    <w:rsid w:val="00A9249E"/>
    <w:rsid w:val="00A93F1E"/>
    <w:rsid w:val="00A943CC"/>
    <w:rsid w:val="00A97238"/>
    <w:rsid w:val="00A97ABD"/>
    <w:rsid w:val="00AA09D6"/>
    <w:rsid w:val="00AA0E76"/>
    <w:rsid w:val="00AA4D27"/>
    <w:rsid w:val="00AA58F3"/>
    <w:rsid w:val="00AA59E2"/>
    <w:rsid w:val="00AA5CE7"/>
    <w:rsid w:val="00AA5DFE"/>
    <w:rsid w:val="00AA6F28"/>
    <w:rsid w:val="00AA7EA9"/>
    <w:rsid w:val="00AB01C0"/>
    <w:rsid w:val="00AB1343"/>
    <w:rsid w:val="00AB1EE6"/>
    <w:rsid w:val="00AB2582"/>
    <w:rsid w:val="00AB264F"/>
    <w:rsid w:val="00AB2D78"/>
    <w:rsid w:val="00AB5A8C"/>
    <w:rsid w:val="00AB5C6C"/>
    <w:rsid w:val="00AB605B"/>
    <w:rsid w:val="00AC1050"/>
    <w:rsid w:val="00AC1D2D"/>
    <w:rsid w:val="00AC1DB8"/>
    <w:rsid w:val="00AC3685"/>
    <w:rsid w:val="00AC3DE2"/>
    <w:rsid w:val="00AC43BB"/>
    <w:rsid w:val="00AC575F"/>
    <w:rsid w:val="00AC58BD"/>
    <w:rsid w:val="00AC5B25"/>
    <w:rsid w:val="00AC66E0"/>
    <w:rsid w:val="00AD0488"/>
    <w:rsid w:val="00AD61DD"/>
    <w:rsid w:val="00AD7350"/>
    <w:rsid w:val="00AE0BBF"/>
    <w:rsid w:val="00AE1FC1"/>
    <w:rsid w:val="00AE4988"/>
    <w:rsid w:val="00AE4E71"/>
    <w:rsid w:val="00AE6CCF"/>
    <w:rsid w:val="00AE7C66"/>
    <w:rsid w:val="00AF11C0"/>
    <w:rsid w:val="00AF4302"/>
    <w:rsid w:val="00AF5183"/>
    <w:rsid w:val="00AF78AB"/>
    <w:rsid w:val="00AF7F27"/>
    <w:rsid w:val="00AF7F33"/>
    <w:rsid w:val="00B06769"/>
    <w:rsid w:val="00B07791"/>
    <w:rsid w:val="00B07E57"/>
    <w:rsid w:val="00B10D84"/>
    <w:rsid w:val="00B11370"/>
    <w:rsid w:val="00B11A7A"/>
    <w:rsid w:val="00B14138"/>
    <w:rsid w:val="00B17A1C"/>
    <w:rsid w:val="00B17C8D"/>
    <w:rsid w:val="00B209BA"/>
    <w:rsid w:val="00B22015"/>
    <w:rsid w:val="00B2218B"/>
    <w:rsid w:val="00B22360"/>
    <w:rsid w:val="00B22B6E"/>
    <w:rsid w:val="00B2419E"/>
    <w:rsid w:val="00B2580C"/>
    <w:rsid w:val="00B25962"/>
    <w:rsid w:val="00B3006B"/>
    <w:rsid w:val="00B300F7"/>
    <w:rsid w:val="00B32575"/>
    <w:rsid w:val="00B32A55"/>
    <w:rsid w:val="00B3643D"/>
    <w:rsid w:val="00B36897"/>
    <w:rsid w:val="00B429E9"/>
    <w:rsid w:val="00B42B92"/>
    <w:rsid w:val="00B42BD1"/>
    <w:rsid w:val="00B42C5C"/>
    <w:rsid w:val="00B46EF2"/>
    <w:rsid w:val="00B4779C"/>
    <w:rsid w:val="00B51BEA"/>
    <w:rsid w:val="00B52B58"/>
    <w:rsid w:val="00B5329F"/>
    <w:rsid w:val="00B533AA"/>
    <w:rsid w:val="00B540D4"/>
    <w:rsid w:val="00B559C2"/>
    <w:rsid w:val="00B55DDA"/>
    <w:rsid w:val="00B573A0"/>
    <w:rsid w:val="00B60128"/>
    <w:rsid w:val="00B628BD"/>
    <w:rsid w:val="00B62FB0"/>
    <w:rsid w:val="00B6365A"/>
    <w:rsid w:val="00B6416D"/>
    <w:rsid w:val="00B65452"/>
    <w:rsid w:val="00B70F20"/>
    <w:rsid w:val="00B74D26"/>
    <w:rsid w:val="00B77F43"/>
    <w:rsid w:val="00B80CF0"/>
    <w:rsid w:val="00B81238"/>
    <w:rsid w:val="00B86549"/>
    <w:rsid w:val="00B879A3"/>
    <w:rsid w:val="00B9292E"/>
    <w:rsid w:val="00B932A2"/>
    <w:rsid w:val="00B95566"/>
    <w:rsid w:val="00B95FDC"/>
    <w:rsid w:val="00BA05B7"/>
    <w:rsid w:val="00BA1128"/>
    <w:rsid w:val="00BA245F"/>
    <w:rsid w:val="00BA4332"/>
    <w:rsid w:val="00BB0498"/>
    <w:rsid w:val="00BB065C"/>
    <w:rsid w:val="00BB0E5A"/>
    <w:rsid w:val="00BB48F9"/>
    <w:rsid w:val="00BB4A4B"/>
    <w:rsid w:val="00BB5AF3"/>
    <w:rsid w:val="00BB70A9"/>
    <w:rsid w:val="00BC0F40"/>
    <w:rsid w:val="00BC19EA"/>
    <w:rsid w:val="00BC1FD5"/>
    <w:rsid w:val="00BC2B5B"/>
    <w:rsid w:val="00BC2BFC"/>
    <w:rsid w:val="00BC3023"/>
    <w:rsid w:val="00BC30E3"/>
    <w:rsid w:val="00BC4D24"/>
    <w:rsid w:val="00BD06BC"/>
    <w:rsid w:val="00BD118D"/>
    <w:rsid w:val="00BD2487"/>
    <w:rsid w:val="00BD281F"/>
    <w:rsid w:val="00BD4892"/>
    <w:rsid w:val="00BD4A6E"/>
    <w:rsid w:val="00BD57D3"/>
    <w:rsid w:val="00BD5F6C"/>
    <w:rsid w:val="00BE0E7B"/>
    <w:rsid w:val="00BE0F08"/>
    <w:rsid w:val="00BE1884"/>
    <w:rsid w:val="00BE2A3D"/>
    <w:rsid w:val="00BE3022"/>
    <w:rsid w:val="00BE3C13"/>
    <w:rsid w:val="00BE43A5"/>
    <w:rsid w:val="00BE5EA1"/>
    <w:rsid w:val="00BE5F09"/>
    <w:rsid w:val="00BE606E"/>
    <w:rsid w:val="00BE7413"/>
    <w:rsid w:val="00BE7621"/>
    <w:rsid w:val="00BE76F7"/>
    <w:rsid w:val="00BF12B2"/>
    <w:rsid w:val="00BF18D7"/>
    <w:rsid w:val="00BF45A2"/>
    <w:rsid w:val="00BF6605"/>
    <w:rsid w:val="00BF7C30"/>
    <w:rsid w:val="00BF7D25"/>
    <w:rsid w:val="00C0121C"/>
    <w:rsid w:val="00C01DF0"/>
    <w:rsid w:val="00C01ED9"/>
    <w:rsid w:val="00C0613E"/>
    <w:rsid w:val="00C073CF"/>
    <w:rsid w:val="00C10363"/>
    <w:rsid w:val="00C126F9"/>
    <w:rsid w:val="00C164CC"/>
    <w:rsid w:val="00C208F0"/>
    <w:rsid w:val="00C21467"/>
    <w:rsid w:val="00C229C9"/>
    <w:rsid w:val="00C25727"/>
    <w:rsid w:val="00C273A7"/>
    <w:rsid w:val="00C321AA"/>
    <w:rsid w:val="00C321B7"/>
    <w:rsid w:val="00C33136"/>
    <w:rsid w:val="00C36085"/>
    <w:rsid w:val="00C36B3D"/>
    <w:rsid w:val="00C36EC0"/>
    <w:rsid w:val="00C41840"/>
    <w:rsid w:val="00C42F71"/>
    <w:rsid w:val="00C44F3B"/>
    <w:rsid w:val="00C453B1"/>
    <w:rsid w:val="00C459BD"/>
    <w:rsid w:val="00C505D4"/>
    <w:rsid w:val="00C51292"/>
    <w:rsid w:val="00C53DBD"/>
    <w:rsid w:val="00C55466"/>
    <w:rsid w:val="00C55BAE"/>
    <w:rsid w:val="00C55C49"/>
    <w:rsid w:val="00C5698A"/>
    <w:rsid w:val="00C57AE1"/>
    <w:rsid w:val="00C649D5"/>
    <w:rsid w:val="00C658BA"/>
    <w:rsid w:val="00C65C62"/>
    <w:rsid w:val="00C66B92"/>
    <w:rsid w:val="00C6758B"/>
    <w:rsid w:val="00C70112"/>
    <w:rsid w:val="00C7074A"/>
    <w:rsid w:val="00C70A78"/>
    <w:rsid w:val="00C73DCA"/>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59F9"/>
    <w:rsid w:val="00CC3AE9"/>
    <w:rsid w:val="00CC5A7E"/>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D00C13"/>
    <w:rsid w:val="00D0155D"/>
    <w:rsid w:val="00D018E9"/>
    <w:rsid w:val="00D01B35"/>
    <w:rsid w:val="00D01FD9"/>
    <w:rsid w:val="00D03EB8"/>
    <w:rsid w:val="00D102E2"/>
    <w:rsid w:val="00D137BF"/>
    <w:rsid w:val="00D1522A"/>
    <w:rsid w:val="00D15622"/>
    <w:rsid w:val="00D1587E"/>
    <w:rsid w:val="00D16157"/>
    <w:rsid w:val="00D162A1"/>
    <w:rsid w:val="00D17A68"/>
    <w:rsid w:val="00D21FB9"/>
    <w:rsid w:val="00D22076"/>
    <w:rsid w:val="00D24A37"/>
    <w:rsid w:val="00D251AF"/>
    <w:rsid w:val="00D311A0"/>
    <w:rsid w:val="00D32640"/>
    <w:rsid w:val="00D33B2F"/>
    <w:rsid w:val="00D345EB"/>
    <w:rsid w:val="00D34D57"/>
    <w:rsid w:val="00D3601D"/>
    <w:rsid w:val="00D408F4"/>
    <w:rsid w:val="00D4141B"/>
    <w:rsid w:val="00D41485"/>
    <w:rsid w:val="00D43240"/>
    <w:rsid w:val="00D43A78"/>
    <w:rsid w:val="00D4487E"/>
    <w:rsid w:val="00D45539"/>
    <w:rsid w:val="00D478FB"/>
    <w:rsid w:val="00D47B06"/>
    <w:rsid w:val="00D47D1F"/>
    <w:rsid w:val="00D50C59"/>
    <w:rsid w:val="00D50E4E"/>
    <w:rsid w:val="00D51F9C"/>
    <w:rsid w:val="00D537ED"/>
    <w:rsid w:val="00D567E4"/>
    <w:rsid w:val="00D56EDD"/>
    <w:rsid w:val="00D57078"/>
    <w:rsid w:val="00D573AA"/>
    <w:rsid w:val="00D600A8"/>
    <w:rsid w:val="00D605E6"/>
    <w:rsid w:val="00D60DF6"/>
    <w:rsid w:val="00D65A57"/>
    <w:rsid w:val="00D667BB"/>
    <w:rsid w:val="00D6710F"/>
    <w:rsid w:val="00D707C1"/>
    <w:rsid w:val="00D72969"/>
    <w:rsid w:val="00D72F98"/>
    <w:rsid w:val="00D73498"/>
    <w:rsid w:val="00D73B7B"/>
    <w:rsid w:val="00D80AC4"/>
    <w:rsid w:val="00D82068"/>
    <w:rsid w:val="00D821FA"/>
    <w:rsid w:val="00D8413A"/>
    <w:rsid w:val="00D844E0"/>
    <w:rsid w:val="00D879CA"/>
    <w:rsid w:val="00D918DB"/>
    <w:rsid w:val="00D968CC"/>
    <w:rsid w:val="00DA57A8"/>
    <w:rsid w:val="00DA5BD8"/>
    <w:rsid w:val="00DA7CC1"/>
    <w:rsid w:val="00DB0516"/>
    <w:rsid w:val="00DB4387"/>
    <w:rsid w:val="00DC3C10"/>
    <w:rsid w:val="00DC3F3C"/>
    <w:rsid w:val="00DC638C"/>
    <w:rsid w:val="00DC7745"/>
    <w:rsid w:val="00DD09E0"/>
    <w:rsid w:val="00DD2490"/>
    <w:rsid w:val="00DD2604"/>
    <w:rsid w:val="00DD45E2"/>
    <w:rsid w:val="00DD4B41"/>
    <w:rsid w:val="00DD534A"/>
    <w:rsid w:val="00DD740E"/>
    <w:rsid w:val="00DE1CEE"/>
    <w:rsid w:val="00DE3AAE"/>
    <w:rsid w:val="00DE69EE"/>
    <w:rsid w:val="00DE6F1E"/>
    <w:rsid w:val="00DF09E5"/>
    <w:rsid w:val="00DF1AEC"/>
    <w:rsid w:val="00DF25AE"/>
    <w:rsid w:val="00DF28B1"/>
    <w:rsid w:val="00DF43E9"/>
    <w:rsid w:val="00DF44F5"/>
    <w:rsid w:val="00DF5198"/>
    <w:rsid w:val="00DF6459"/>
    <w:rsid w:val="00DF7895"/>
    <w:rsid w:val="00E00175"/>
    <w:rsid w:val="00E00B89"/>
    <w:rsid w:val="00E01400"/>
    <w:rsid w:val="00E02374"/>
    <w:rsid w:val="00E02475"/>
    <w:rsid w:val="00E03BA9"/>
    <w:rsid w:val="00E04646"/>
    <w:rsid w:val="00E05358"/>
    <w:rsid w:val="00E06BCD"/>
    <w:rsid w:val="00E0774C"/>
    <w:rsid w:val="00E10F1D"/>
    <w:rsid w:val="00E135BE"/>
    <w:rsid w:val="00E13EFB"/>
    <w:rsid w:val="00E15CA3"/>
    <w:rsid w:val="00E17066"/>
    <w:rsid w:val="00E176B4"/>
    <w:rsid w:val="00E17B3F"/>
    <w:rsid w:val="00E218E2"/>
    <w:rsid w:val="00E22996"/>
    <w:rsid w:val="00E2355C"/>
    <w:rsid w:val="00E2397E"/>
    <w:rsid w:val="00E24FDD"/>
    <w:rsid w:val="00E26B0C"/>
    <w:rsid w:val="00E328E7"/>
    <w:rsid w:val="00E33AEB"/>
    <w:rsid w:val="00E33FC6"/>
    <w:rsid w:val="00E34BA2"/>
    <w:rsid w:val="00E35EEE"/>
    <w:rsid w:val="00E3697A"/>
    <w:rsid w:val="00E3728B"/>
    <w:rsid w:val="00E437F5"/>
    <w:rsid w:val="00E45564"/>
    <w:rsid w:val="00E45B8B"/>
    <w:rsid w:val="00E45FD0"/>
    <w:rsid w:val="00E51625"/>
    <w:rsid w:val="00E538CC"/>
    <w:rsid w:val="00E56F71"/>
    <w:rsid w:val="00E607B7"/>
    <w:rsid w:val="00E60B1C"/>
    <w:rsid w:val="00E623D5"/>
    <w:rsid w:val="00E623F0"/>
    <w:rsid w:val="00E65ED7"/>
    <w:rsid w:val="00E67395"/>
    <w:rsid w:val="00E67616"/>
    <w:rsid w:val="00E679E2"/>
    <w:rsid w:val="00E71B3B"/>
    <w:rsid w:val="00E72CB9"/>
    <w:rsid w:val="00E7313F"/>
    <w:rsid w:val="00E73BCB"/>
    <w:rsid w:val="00E73D7C"/>
    <w:rsid w:val="00E74924"/>
    <w:rsid w:val="00E75ACB"/>
    <w:rsid w:val="00E80876"/>
    <w:rsid w:val="00E85C68"/>
    <w:rsid w:val="00E90F5C"/>
    <w:rsid w:val="00E9108F"/>
    <w:rsid w:val="00E91EEC"/>
    <w:rsid w:val="00EA56FC"/>
    <w:rsid w:val="00EA617C"/>
    <w:rsid w:val="00EA7660"/>
    <w:rsid w:val="00EB2472"/>
    <w:rsid w:val="00EB3348"/>
    <w:rsid w:val="00EB66D6"/>
    <w:rsid w:val="00EB68B5"/>
    <w:rsid w:val="00EB6C2C"/>
    <w:rsid w:val="00EC1411"/>
    <w:rsid w:val="00EC17C3"/>
    <w:rsid w:val="00EC2846"/>
    <w:rsid w:val="00EC33EF"/>
    <w:rsid w:val="00EC4690"/>
    <w:rsid w:val="00EC5847"/>
    <w:rsid w:val="00ED0B81"/>
    <w:rsid w:val="00ED0FC0"/>
    <w:rsid w:val="00ED22D9"/>
    <w:rsid w:val="00ED3937"/>
    <w:rsid w:val="00ED3C09"/>
    <w:rsid w:val="00ED49D1"/>
    <w:rsid w:val="00ED6B53"/>
    <w:rsid w:val="00ED7083"/>
    <w:rsid w:val="00ED7CCF"/>
    <w:rsid w:val="00EE25AB"/>
    <w:rsid w:val="00EE3B24"/>
    <w:rsid w:val="00EE503C"/>
    <w:rsid w:val="00EF15BF"/>
    <w:rsid w:val="00EF43EB"/>
    <w:rsid w:val="00EF5161"/>
    <w:rsid w:val="00F01EFC"/>
    <w:rsid w:val="00F03F69"/>
    <w:rsid w:val="00F04148"/>
    <w:rsid w:val="00F0694F"/>
    <w:rsid w:val="00F07E7C"/>
    <w:rsid w:val="00F11351"/>
    <w:rsid w:val="00F129F7"/>
    <w:rsid w:val="00F1336F"/>
    <w:rsid w:val="00F14431"/>
    <w:rsid w:val="00F1496C"/>
    <w:rsid w:val="00F15855"/>
    <w:rsid w:val="00F1586C"/>
    <w:rsid w:val="00F16D37"/>
    <w:rsid w:val="00F17BD9"/>
    <w:rsid w:val="00F21DA8"/>
    <w:rsid w:val="00F2282D"/>
    <w:rsid w:val="00F23646"/>
    <w:rsid w:val="00F23DBC"/>
    <w:rsid w:val="00F27783"/>
    <w:rsid w:val="00F30E80"/>
    <w:rsid w:val="00F317B2"/>
    <w:rsid w:val="00F335B5"/>
    <w:rsid w:val="00F33C48"/>
    <w:rsid w:val="00F36937"/>
    <w:rsid w:val="00F36FF2"/>
    <w:rsid w:val="00F40100"/>
    <w:rsid w:val="00F40FB0"/>
    <w:rsid w:val="00F42421"/>
    <w:rsid w:val="00F45523"/>
    <w:rsid w:val="00F50900"/>
    <w:rsid w:val="00F51C55"/>
    <w:rsid w:val="00F528A6"/>
    <w:rsid w:val="00F52DC7"/>
    <w:rsid w:val="00F53972"/>
    <w:rsid w:val="00F53EC7"/>
    <w:rsid w:val="00F550E4"/>
    <w:rsid w:val="00F5566F"/>
    <w:rsid w:val="00F55E68"/>
    <w:rsid w:val="00F56259"/>
    <w:rsid w:val="00F5734A"/>
    <w:rsid w:val="00F574AC"/>
    <w:rsid w:val="00F57632"/>
    <w:rsid w:val="00F576FB"/>
    <w:rsid w:val="00F60D90"/>
    <w:rsid w:val="00F6653D"/>
    <w:rsid w:val="00F66A8B"/>
    <w:rsid w:val="00F70C32"/>
    <w:rsid w:val="00F7245B"/>
    <w:rsid w:val="00F771F1"/>
    <w:rsid w:val="00F77D60"/>
    <w:rsid w:val="00F800D3"/>
    <w:rsid w:val="00F814E6"/>
    <w:rsid w:val="00F81BC4"/>
    <w:rsid w:val="00F821EE"/>
    <w:rsid w:val="00F830A0"/>
    <w:rsid w:val="00F835EB"/>
    <w:rsid w:val="00F85CA2"/>
    <w:rsid w:val="00F95EB6"/>
    <w:rsid w:val="00F965B9"/>
    <w:rsid w:val="00F97348"/>
    <w:rsid w:val="00F974C1"/>
    <w:rsid w:val="00FA081A"/>
    <w:rsid w:val="00FA3E01"/>
    <w:rsid w:val="00FA4496"/>
    <w:rsid w:val="00FA4A77"/>
    <w:rsid w:val="00FA5916"/>
    <w:rsid w:val="00FA626C"/>
    <w:rsid w:val="00FA7710"/>
    <w:rsid w:val="00FB30B8"/>
    <w:rsid w:val="00FB3711"/>
    <w:rsid w:val="00FB5911"/>
    <w:rsid w:val="00FB7B12"/>
    <w:rsid w:val="00FC30C2"/>
    <w:rsid w:val="00FC4F23"/>
    <w:rsid w:val="00FD09C7"/>
    <w:rsid w:val="00FD2625"/>
    <w:rsid w:val="00FD2B9B"/>
    <w:rsid w:val="00FD4B93"/>
    <w:rsid w:val="00FD562B"/>
    <w:rsid w:val="00FD5656"/>
    <w:rsid w:val="00FE2172"/>
    <w:rsid w:val="00FE4300"/>
    <w:rsid w:val="00FE5D52"/>
    <w:rsid w:val="00FE5E0B"/>
    <w:rsid w:val="00FE7191"/>
    <w:rsid w:val="00FF0153"/>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 w:type="table" w:customStyle="1" w:styleId="Tablaconcuadrcula2">
    <w:name w:val="Tabla con cuadrícula2"/>
    <w:basedOn w:val="Tablanormal"/>
    <w:next w:val="Tablaconcuadrcula"/>
    <w:rsid w:val="00176484"/>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 w:type="table" w:customStyle="1" w:styleId="Tablaconcuadrcula2">
    <w:name w:val="Tabla con cuadrícula2"/>
    <w:basedOn w:val="Tablanormal"/>
    <w:next w:val="Tablaconcuadrcula"/>
    <w:rsid w:val="00176484"/>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6707202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53542140">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4846731">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3993136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5767316">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02852815">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D239F-7018-4045-9EF2-2A3360C6B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1141</Words>
  <Characters>6277</Characters>
  <Application>Microsoft Macintosh Word</Application>
  <DocSecurity>0</DocSecurity>
  <Lines>52</Lines>
  <Paragraphs>14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7404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Laura Samper</cp:lastModifiedBy>
  <cp:revision>39</cp:revision>
  <cp:lastPrinted>2015-08-28T21:45:00Z</cp:lastPrinted>
  <dcterms:created xsi:type="dcterms:W3CDTF">2015-08-28T21:42:00Z</dcterms:created>
  <dcterms:modified xsi:type="dcterms:W3CDTF">2015-08-29T07:41:00Z</dcterms:modified>
  <cp:category/>
</cp:coreProperties>
</file>