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4F224524" w14:textId="77777777" w:rsidR="00A96474" w:rsidRPr="006D02A8" w:rsidRDefault="00A96474" w:rsidP="00A96474">
      <w:pPr>
        <w:rPr>
          <w:rFonts w:ascii="Arial" w:hAnsi="Arial"/>
          <w:sz w:val="18"/>
          <w:szCs w:val="18"/>
          <w:lang w:val="es-ES_tradnl"/>
        </w:rPr>
      </w:pPr>
      <w:r w:rsidRPr="009E6C87">
        <w:rPr>
          <w:rFonts w:ascii="Times" w:hAnsi="Times"/>
          <w:lang w:val="es-CO"/>
        </w:rPr>
        <w:t>LE_11_01_CO</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033A45BE" w14:textId="77777777" w:rsidR="00710A58" w:rsidRDefault="00710A58" w:rsidP="00710A58">
      <w:pPr>
        <w:rPr>
          <w:rFonts w:ascii="Times New Roman" w:hAnsi="Times New Roman" w:cs="Times New Roman"/>
          <w:color w:val="000000"/>
          <w:lang w:val="es-ES_tradnl"/>
        </w:rPr>
      </w:pPr>
      <w:r w:rsidRPr="00771B9A">
        <w:rPr>
          <w:rFonts w:ascii="Times New Roman" w:hAnsi="Times New Roman" w:cs="Times New Roman"/>
          <w:color w:val="000000"/>
          <w:lang w:val="es-ES_tradnl"/>
        </w:rPr>
        <w:t>Textos clásicos chinos</w:t>
      </w:r>
    </w:p>
    <w:p w14:paraId="2794F70B" w14:textId="77777777" w:rsidR="00CD652E" w:rsidRPr="000719EE" w:rsidRDefault="00CD652E" w:rsidP="00CD652E">
      <w:pPr>
        <w:rPr>
          <w:rFonts w:ascii="Arial" w:hAnsi="Arial" w:cs="Arial"/>
          <w:sz w:val="18"/>
          <w:szCs w:val="18"/>
          <w:lang w:val="es-ES_tradnl"/>
        </w:rPr>
      </w:pP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1E14ABC3" w14:textId="77777777" w:rsidR="00710A58" w:rsidRPr="000719EE" w:rsidRDefault="00710A58" w:rsidP="00710A58">
      <w:pPr>
        <w:rPr>
          <w:rFonts w:ascii="Arial" w:hAnsi="Arial" w:cs="Arial"/>
          <w:sz w:val="18"/>
          <w:szCs w:val="18"/>
          <w:lang w:val="es-ES_tradnl"/>
        </w:rPr>
      </w:pPr>
      <w:r w:rsidRPr="00771B9A">
        <w:rPr>
          <w:rFonts w:ascii="Arial" w:hAnsi="Arial" w:cs="Arial"/>
          <w:sz w:val="18"/>
          <w:szCs w:val="18"/>
          <w:lang w:val="es-ES_tradnl"/>
        </w:rPr>
        <w:t>Interactivo que te permitirá acceder a algunos textos clásicos de la literatura de la Antigua China</w:t>
      </w:r>
    </w:p>
    <w:p w14:paraId="39377BD2" w14:textId="77777777" w:rsidR="00CD652E" w:rsidRPr="000719EE" w:rsidRDefault="00CD652E" w:rsidP="00CD652E">
      <w:pPr>
        <w:rPr>
          <w:rFonts w:ascii="Arial" w:hAnsi="Arial" w:cs="Arial"/>
          <w:sz w:val="18"/>
          <w:szCs w:val="18"/>
          <w:lang w:val="es-ES_tradnl"/>
        </w:rPr>
      </w:pP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2C138337" w14:textId="738EF0F4" w:rsidR="00710A58" w:rsidRPr="000719EE" w:rsidRDefault="009E6C87" w:rsidP="00710A58">
      <w:pPr>
        <w:rPr>
          <w:rFonts w:ascii="Arial" w:hAnsi="Arial" w:cs="Arial"/>
          <w:sz w:val="18"/>
          <w:szCs w:val="18"/>
          <w:lang w:val="es-ES_tradnl"/>
        </w:rPr>
      </w:pPr>
      <w:r>
        <w:rPr>
          <w:rFonts w:ascii="Arial" w:hAnsi="Arial" w:cs="Arial"/>
          <w:sz w:val="18"/>
          <w:szCs w:val="18"/>
          <w:lang w:val="es-ES_tradnl"/>
        </w:rPr>
        <w:t>“</w:t>
      </w:r>
      <w:r w:rsidR="00710A58">
        <w:rPr>
          <w:rFonts w:ascii="Arial" w:hAnsi="Arial" w:cs="Arial"/>
          <w:sz w:val="18"/>
          <w:szCs w:val="18"/>
          <w:lang w:val="es-ES_tradnl"/>
        </w:rPr>
        <w:t>Literatura de l</w:t>
      </w:r>
      <w:r>
        <w:rPr>
          <w:rFonts w:ascii="Arial" w:hAnsi="Arial" w:cs="Arial"/>
          <w:sz w:val="18"/>
          <w:szCs w:val="18"/>
          <w:lang w:val="es-ES_tradnl"/>
        </w:rPr>
        <w:t>a Antigua China,</w:t>
      </w:r>
      <w:r w:rsidR="005406EA">
        <w:rPr>
          <w:rFonts w:ascii="Arial" w:hAnsi="Arial" w:cs="Arial"/>
          <w:sz w:val="18"/>
          <w:szCs w:val="18"/>
          <w:lang w:val="es-ES_tradnl"/>
        </w:rPr>
        <w:t xml:space="preserve"> clá</w:t>
      </w:r>
      <w:r>
        <w:rPr>
          <w:rFonts w:ascii="Arial" w:hAnsi="Arial" w:cs="Arial"/>
          <w:sz w:val="18"/>
          <w:szCs w:val="18"/>
          <w:lang w:val="es-ES_tradnl"/>
        </w:rPr>
        <w:t>sicos chinos”</w:t>
      </w:r>
    </w:p>
    <w:p w14:paraId="54248A6E" w14:textId="77777777" w:rsidR="00CD652E" w:rsidRPr="000719EE" w:rsidRDefault="00CD652E" w:rsidP="00CD652E">
      <w:pPr>
        <w:rPr>
          <w:rFonts w:ascii="Arial" w:hAnsi="Arial" w:cs="Arial"/>
          <w:sz w:val="18"/>
          <w:szCs w:val="18"/>
          <w:lang w:val="es-ES_tradnl"/>
        </w:rPr>
      </w:pP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039D9725" w:rsidR="00CD652E" w:rsidRPr="000719EE" w:rsidRDefault="00710A58" w:rsidP="00CD652E">
      <w:pPr>
        <w:rPr>
          <w:rFonts w:ascii="Arial" w:hAnsi="Arial" w:cs="Arial"/>
          <w:sz w:val="18"/>
          <w:szCs w:val="18"/>
          <w:lang w:val="es-ES_tradnl"/>
        </w:rPr>
      </w:pPr>
      <w:r>
        <w:rPr>
          <w:rFonts w:ascii="Arial" w:hAnsi="Arial" w:cs="Arial"/>
          <w:sz w:val="18"/>
          <w:szCs w:val="18"/>
          <w:lang w:val="es-ES_tradnl"/>
        </w:rPr>
        <w:t>60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4FBC28D4" w:rsidR="00CD652E" w:rsidRPr="005F4C68" w:rsidRDefault="00710A58"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00772450" w:rsidR="00CD652E" w:rsidRPr="00AC7496" w:rsidRDefault="00710A58"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425A7F"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280723">
        <w:tc>
          <w:tcPr>
            <w:tcW w:w="2126" w:type="dxa"/>
          </w:tcPr>
          <w:p w14:paraId="73962356" w14:textId="77777777" w:rsidR="00E920E6" w:rsidRPr="005F4C68" w:rsidRDefault="00E920E6" w:rsidP="00280723">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280723">
            <w:pPr>
              <w:rPr>
                <w:rFonts w:ascii="Arial" w:hAnsi="Arial"/>
                <w:sz w:val="16"/>
                <w:szCs w:val="16"/>
                <w:lang w:val="es-ES_tradnl"/>
              </w:rPr>
            </w:pPr>
          </w:p>
        </w:tc>
        <w:tc>
          <w:tcPr>
            <w:tcW w:w="1156" w:type="dxa"/>
          </w:tcPr>
          <w:p w14:paraId="7D2FC45A" w14:textId="77777777" w:rsidR="00E920E6" w:rsidRPr="005F4C68" w:rsidRDefault="00E920E6" w:rsidP="00280723">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280723">
            <w:pPr>
              <w:rPr>
                <w:rFonts w:ascii="Arial" w:hAnsi="Arial"/>
                <w:sz w:val="16"/>
                <w:szCs w:val="16"/>
                <w:lang w:val="es-ES_tradnl"/>
              </w:rPr>
            </w:pPr>
          </w:p>
        </w:tc>
        <w:tc>
          <w:tcPr>
            <w:tcW w:w="1843" w:type="dxa"/>
          </w:tcPr>
          <w:p w14:paraId="2CB315FF" w14:textId="77777777" w:rsidR="00E920E6" w:rsidRPr="005F4C68" w:rsidRDefault="00E920E6" w:rsidP="00280723">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280723">
            <w:pPr>
              <w:rPr>
                <w:rFonts w:ascii="Arial" w:hAnsi="Arial"/>
                <w:sz w:val="16"/>
                <w:szCs w:val="16"/>
                <w:lang w:val="es-ES_tradnl"/>
              </w:rPr>
            </w:pPr>
          </w:p>
        </w:tc>
        <w:tc>
          <w:tcPr>
            <w:tcW w:w="1559" w:type="dxa"/>
          </w:tcPr>
          <w:p w14:paraId="0726352A" w14:textId="77777777" w:rsidR="00E920E6" w:rsidRPr="005F4C68" w:rsidRDefault="00E920E6" w:rsidP="00280723">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5B8B5A0" w:rsidR="00E920E6" w:rsidRPr="005F4C68" w:rsidRDefault="00710A58" w:rsidP="00280723">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280723">
        <w:tc>
          <w:tcPr>
            <w:tcW w:w="2126" w:type="dxa"/>
          </w:tcPr>
          <w:p w14:paraId="78165C75" w14:textId="77777777" w:rsidR="00E920E6" w:rsidRPr="005F4C68" w:rsidRDefault="00E920E6" w:rsidP="00280723">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280723">
            <w:pPr>
              <w:rPr>
                <w:rFonts w:ascii="Arial" w:hAnsi="Arial"/>
                <w:sz w:val="16"/>
                <w:szCs w:val="16"/>
                <w:lang w:val="es-ES_tradnl"/>
              </w:rPr>
            </w:pPr>
          </w:p>
        </w:tc>
        <w:tc>
          <w:tcPr>
            <w:tcW w:w="1156" w:type="dxa"/>
          </w:tcPr>
          <w:p w14:paraId="69715D89" w14:textId="77777777" w:rsidR="00E920E6" w:rsidRPr="005F4C68" w:rsidRDefault="00E920E6" w:rsidP="00280723">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280723">
            <w:pPr>
              <w:rPr>
                <w:rFonts w:ascii="Arial" w:hAnsi="Arial"/>
                <w:sz w:val="16"/>
                <w:szCs w:val="16"/>
                <w:lang w:val="es-ES_tradnl"/>
              </w:rPr>
            </w:pPr>
          </w:p>
        </w:tc>
        <w:tc>
          <w:tcPr>
            <w:tcW w:w="1843" w:type="dxa"/>
          </w:tcPr>
          <w:p w14:paraId="4C777043" w14:textId="77777777" w:rsidR="00E920E6" w:rsidRPr="005F4C68" w:rsidRDefault="00E920E6" w:rsidP="00280723">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280723">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280723">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280723">
            <w:pPr>
              <w:rPr>
                <w:rFonts w:ascii="Arial" w:hAnsi="Arial"/>
                <w:sz w:val="16"/>
                <w:szCs w:val="16"/>
                <w:lang w:val="es-ES_tradnl"/>
              </w:rPr>
            </w:pPr>
          </w:p>
        </w:tc>
      </w:tr>
      <w:tr w:rsidR="00E920E6" w:rsidRPr="005F4C68" w14:paraId="3936192F" w14:textId="77777777" w:rsidTr="00280723">
        <w:tc>
          <w:tcPr>
            <w:tcW w:w="2126" w:type="dxa"/>
          </w:tcPr>
          <w:p w14:paraId="3D0D5C93" w14:textId="77777777" w:rsidR="00E920E6" w:rsidRDefault="00E920E6" w:rsidP="00280723">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280723">
            <w:pPr>
              <w:rPr>
                <w:rFonts w:ascii="Arial" w:hAnsi="Arial"/>
                <w:sz w:val="16"/>
                <w:szCs w:val="16"/>
                <w:lang w:val="es-ES_tradnl"/>
              </w:rPr>
            </w:pPr>
          </w:p>
        </w:tc>
        <w:tc>
          <w:tcPr>
            <w:tcW w:w="1156" w:type="dxa"/>
          </w:tcPr>
          <w:p w14:paraId="1371A222" w14:textId="77777777" w:rsidR="00E920E6" w:rsidRDefault="00E920E6" w:rsidP="00280723">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280723">
            <w:pPr>
              <w:rPr>
                <w:rFonts w:ascii="Arial" w:hAnsi="Arial"/>
                <w:sz w:val="16"/>
                <w:szCs w:val="16"/>
                <w:lang w:val="es-ES_tradnl"/>
              </w:rPr>
            </w:pPr>
          </w:p>
        </w:tc>
        <w:tc>
          <w:tcPr>
            <w:tcW w:w="1843" w:type="dxa"/>
          </w:tcPr>
          <w:p w14:paraId="1A0AD989" w14:textId="77777777" w:rsidR="00E920E6" w:rsidRDefault="00E920E6" w:rsidP="00280723">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280723">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280723">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280723">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4A1CAD8B" w:rsidR="00CD652E" w:rsidRPr="000719EE" w:rsidRDefault="00710A58" w:rsidP="00CD652E">
      <w:pPr>
        <w:rPr>
          <w:rFonts w:ascii="Arial" w:hAnsi="Arial" w:cs="Arial"/>
          <w:sz w:val="18"/>
          <w:szCs w:val="18"/>
          <w:lang w:val="es-ES_tradnl"/>
        </w:rPr>
      </w:pPr>
      <w:r>
        <w:rPr>
          <w:rFonts w:ascii="Arial" w:hAnsi="Arial" w:cs="Arial"/>
          <w:sz w:val="18"/>
          <w:szCs w:val="18"/>
          <w:lang w:val="es-ES_tradnl"/>
        </w:rPr>
        <w:t>2</w:t>
      </w: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A1423DE" w14:textId="01B0C742" w:rsidR="00280723" w:rsidRPr="00280723" w:rsidRDefault="00280723" w:rsidP="00CD652E">
      <w:pPr>
        <w:rPr>
          <w:rFonts w:ascii="Arial" w:hAnsi="Arial"/>
          <w:b/>
          <w:sz w:val="18"/>
          <w:szCs w:val="18"/>
          <w:lang w:val="es-ES_tradnl"/>
        </w:rPr>
      </w:pPr>
      <w:r w:rsidRPr="00280723">
        <w:rPr>
          <w:rFonts w:ascii="Arial" w:hAnsi="Arial"/>
          <w:b/>
          <w:sz w:val="18"/>
          <w:szCs w:val="18"/>
          <w:lang w:val="es-ES_tradnl"/>
        </w:rPr>
        <w:t>Objetivo</w:t>
      </w:r>
    </w:p>
    <w:p w14:paraId="429F9B76" w14:textId="4DBEB049" w:rsidR="00F4317E" w:rsidRDefault="00280723" w:rsidP="00CD652E">
      <w:pPr>
        <w:rPr>
          <w:rFonts w:ascii="Arial" w:hAnsi="Arial"/>
          <w:sz w:val="18"/>
          <w:szCs w:val="18"/>
          <w:lang w:val="es-ES_tradnl"/>
        </w:rPr>
      </w:pPr>
      <w:r>
        <w:rPr>
          <w:rFonts w:ascii="Arial" w:hAnsi="Arial"/>
          <w:sz w:val="18"/>
          <w:szCs w:val="18"/>
          <w:lang w:val="es-ES_tradnl"/>
        </w:rPr>
        <w:t xml:space="preserve">El propósito de este interactivo es que los estudiantes se acerquen a algunos textos considerados como clásicos de la literatura de la Antigua China, mediante la lectura de fragmentos en los </w:t>
      </w:r>
      <w:r w:rsidR="005406EA">
        <w:rPr>
          <w:rFonts w:ascii="Arial" w:hAnsi="Arial"/>
          <w:sz w:val="18"/>
          <w:szCs w:val="18"/>
          <w:lang w:val="es-ES_tradnl"/>
        </w:rPr>
        <w:t xml:space="preserve">que </w:t>
      </w:r>
      <w:r>
        <w:rPr>
          <w:rFonts w:ascii="Arial" w:hAnsi="Arial"/>
          <w:sz w:val="18"/>
          <w:szCs w:val="18"/>
          <w:lang w:val="es-ES_tradnl"/>
        </w:rPr>
        <w:t>puede</w:t>
      </w:r>
      <w:r w:rsidR="005406EA">
        <w:rPr>
          <w:rFonts w:ascii="Arial" w:hAnsi="Arial"/>
          <w:sz w:val="18"/>
          <w:szCs w:val="18"/>
          <w:lang w:val="es-ES_tradnl"/>
        </w:rPr>
        <w:t>n</w:t>
      </w:r>
      <w:r>
        <w:rPr>
          <w:rFonts w:ascii="Arial" w:hAnsi="Arial"/>
          <w:sz w:val="18"/>
          <w:szCs w:val="18"/>
          <w:lang w:val="es-ES_tradnl"/>
        </w:rPr>
        <w:t xml:space="preserve"> identificar ciertas características.</w:t>
      </w:r>
    </w:p>
    <w:p w14:paraId="27B371CA" w14:textId="77777777" w:rsidR="00280723" w:rsidRDefault="00280723" w:rsidP="00CD652E">
      <w:pPr>
        <w:rPr>
          <w:rFonts w:ascii="Arial" w:hAnsi="Arial"/>
          <w:sz w:val="18"/>
          <w:szCs w:val="18"/>
          <w:lang w:val="es-ES_tradnl"/>
        </w:rPr>
      </w:pPr>
    </w:p>
    <w:p w14:paraId="5340542F" w14:textId="5A610DBC" w:rsidR="00280723" w:rsidRPr="00280723" w:rsidRDefault="00280723" w:rsidP="00CD652E">
      <w:pPr>
        <w:rPr>
          <w:rFonts w:ascii="Arial" w:hAnsi="Arial"/>
          <w:b/>
          <w:sz w:val="18"/>
          <w:szCs w:val="18"/>
          <w:lang w:val="es-ES_tradnl"/>
        </w:rPr>
      </w:pPr>
      <w:r w:rsidRPr="00280723">
        <w:rPr>
          <w:rFonts w:ascii="Arial" w:hAnsi="Arial"/>
          <w:b/>
          <w:sz w:val="18"/>
          <w:szCs w:val="18"/>
          <w:lang w:val="es-ES_tradnl"/>
        </w:rPr>
        <w:t>Propuesta</w:t>
      </w:r>
    </w:p>
    <w:p w14:paraId="5858CB20" w14:textId="77777777" w:rsidR="00280723" w:rsidRDefault="00280723" w:rsidP="00CD652E">
      <w:pPr>
        <w:rPr>
          <w:rFonts w:ascii="Arial" w:hAnsi="Arial"/>
          <w:sz w:val="18"/>
          <w:szCs w:val="18"/>
          <w:lang w:val="es-ES_tradnl"/>
        </w:rPr>
      </w:pPr>
    </w:p>
    <w:p w14:paraId="0F3050BC" w14:textId="77777777" w:rsidR="00280723" w:rsidRPr="00280723" w:rsidRDefault="00280723" w:rsidP="00280723">
      <w:pPr>
        <w:rPr>
          <w:rFonts w:ascii="Arial" w:hAnsi="Arial"/>
          <w:b/>
          <w:sz w:val="18"/>
          <w:szCs w:val="18"/>
          <w:lang w:val="es-ES_tradnl"/>
        </w:rPr>
      </w:pPr>
      <w:r w:rsidRPr="00280723">
        <w:rPr>
          <w:rFonts w:ascii="Arial" w:hAnsi="Arial"/>
          <w:b/>
          <w:sz w:val="18"/>
          <w:szCs w:val="18"/>
          <w:lang w:val="es-ES_tradnl"/>
        </w:rPr>
        <w:t>Durante la presentación</w:t>
      </w:r>
    </w:p>
    <w:p w14:paraId="6F8E2EBB" w14:textId="277DACB9" w:rsidR="00EB6B4C" w:rsidRDefault="00280723" w:rsidP="00101FAB">
      <w:pPr>
        <w:spacing w:before="120"/>
        <w:rPr>
          <w:rFonts w:ascii="Arial" w:hAnsi="Arial"/>
          <w:sz w:val="18"/>
          <w:szCs w:val="18"/>
          <w:lang w:val="es-ES_tradnl"/>
        </w:rPr>
      </w:pPr>
      <w:r w:rsidRPr="00280723">
        <w:rPr>
          <w:rFonts w:ascii="Arial" w:hAnsi="Arial"/>
          <w:sz w:val="18"/>
          <w:szCs w:val="18"/>
          <w:lang w:val="es-ES_tradnl"/>
        </w:rPr>
        <w:t xml:space="preserve">El interactivo consta de un menú con </w:t>
      </w:r>
      <w:r>
        <w:rPr>
          <w:rFonts w:ascii="Arial" w:hAnsi="Arial"/>
          <w:sz w:val="18"/>
          <w:szCs w:val="18"/>
          <w:lang w:val="es-ES_tradnl"/>
        </w:rPr>
        <w:t>tres</w:t>
      </w:r>
      <w:r w:rsidRPr="00280723">
        <w:rPr>
          <w:rFonts w:ascii="Arial" w:hAnsi="Arial"/>
          <w:sz w:val="18"/>
          <w:szCs w:val="18"/>
          <w:lang w:val="es-ES_tradnl"/>
        </w:rPr>
        <w:t xml:space="preserve"> entradas</w:t>
      </w:r>
      <w:r>
        <w:rPr>
          <w:rFonts w:ascii="Arial" w:hAnsi="Arial"/>
          <w:sz w:val="18"/>
          <w:szCs w:val="18"/>
          <w:lang w:val="es-ES_tradnl"/>
        </w:rPr>
        <w:t xml:space="preserve">, correspondientes a tres de los clásicos de la literatura de la Antigua China: el </w:t>
      </w:r>
      <w:r w:rsidRPr="00425A7F">
        <w:rPr>
          <w:rFonts w:ascii="Arial" w:hAnsi="Arial"/>
          <w:i/>
          <w:sz w:val="18"/>
          <w:szCs w:val="18"/>
          <w:lang w:val="es-ES_tradnl"/>
        </w:rPr>
        <w:t>Clásico de la poesía</w:t>
      </w:r>
      <w:r>
        <w:rPr>
          <w:rFonts w:ascii="Arial" w:hAnsi="Arial"/>
          <w:sz w:val="18"/>
          <w:szCs w:val="18"/>
          <w:lang w:val="es-ES_tradnl"/>
        </w:rPr>
        <w:t xml:space="preserve"> (</w:t>
      </w:r>
      <w:proofErr w:type="spellStart"/>
      <w:r w:rsidRPr="00280723">
        <w:rPr>
          <w:rFonts w:ascii="Arial" w:hAnsi="Arial"/>
          <w:i/>
          <w:sz w:val="18"/>
          <w:szCs w:val="18"/>
          <w:lang w:val="es-ES_tradnl"/>
        </w:rPr>
        <w:t>Shi</w:t>
      </w:r>
      <w:proofErr w:type="spellEnd"/>
      <w:r w:rsidRPr="00280723">
        <w:rPr>
          <w:rFonts w:ascii="Arial" w:hAnsi="Arial"/>
          <w:i/>
          <w:sz w:val="18"/>
          <w:szCs w:val="18"/>
          <w:lang w:val="es-ES_tradnl"/>
        </w:rPr>
        <w:t xml:space="preserve"> </w:t>
      </w:r>
      <w:proofErr w:type="spellStart"/>
      <w:r w:rsidRPr="00280723">
        <w:rPr>
          <w:rFonts w:ascii="Arial" w:hAnsi="Arial"/>
          <w:i/>
          <w:sz w:val="18"/>
          <w:szCs w:val="18"/>
          <w:lang w:val="es-ES_tradnl"/>
        </w:rPr>
        <w:t>Jing</w:t>
      </w:r>
      <w:proofErr w:type="spellEnd"/>
      <w:r>
        <w:rPr>
          <w:rFonts w:ascii="Arial" w:hAnsi="Arial"/>
          <w:sz w:val="18"/>
          <w:szCs w:val="18"/>
          <w:lang w:val="es-ES_tradnl"/>
        </w:rPr>
        <w:t>), uno de los clásico</w:t>
      </w:r>
      <w:r w:rsidR="005406EA">
        <w:rPr>
          <w:rFonts w:ascii="Arial" w:hAnsi="Arial"/>
          <w:sz w:val="18"/>
          <w:szCs w:val="18"/>
          <w:lang w:val="es-ES_tradnl"/>
        </w:rPr>
        <w:t>s</w:t>
      </w:r>
      <w:r>
        <w:rPr>
          <w:rFonts w:ascii="Arial" w:hAnsi="Arial"/>
          <w:sz w:val="18"/>
          <w:szCs w:val="18"/>
          <w:lang w:val="es-ES_tradnl"/>
        </w:rPr>
        <w:t xml:space="preserve"> del </w:t>
      </w:r>
      <w:r w:rsidR="005406EA">
        <w:rPr>
          <w:rFonts w:ascii="Arial" w:hAnsi="Arial"/>
          <w:sz w:val="18"/>
          <w:szCs w:val="18"/>
          <w:lang w:val="es-ES_tradnl"/>
        </w:rPr>
        <w:t>t</w:t>
      </w:r>
      <w:r>
        <w:rPr>
          <w:rFonts w:ascii="Arial" w:hAnsi="Arial"/>
          <w:sz w:val="18"/>
          <w:szCs w:val="18"/>
          <w:lang w:val="es-ES_tradnl"/>
        </w:rPr>
        <w:t>aoísmo (</w:t>
      </w:r>
      <w:r w:rsidR="00EB6B4C" w:rsidRPr="00EB6B4C">
        <w:rPr>
          <w:rFonts w:ascii="Arial" w:hAnsi="Arial"/>
          <w:i/>
          <w:sz w:val="18"/>
          <w:szCs w:val="18"/>
          <w:lang w:val="es-ES_tradnl"/>
        </w:rPr>
        <w:t xml:space="preserve">Tao Te </w:t>
      </w:r>
      <w:proofErr w:type="spellStart"/>
      <w:r w:rsidR="00EB6B4C" w:rsidRPr="00EB6B4C">
        <w:rPr>
          <w:rFonts w:ascii="Arial" w:hAnsi="Arial"/>
          <w:i/>
          <w:sz w:val="18"/>
          <w:szCs w:val="18"/>
          <w:lang w:val="es-ES_tradnl"/>
        </w:rPr>
        <w:t>Ching</w:t>
      </w:r>
      <w:proofErr w:type="spellEnd"/>
      <w:r w:rsidR="00EB6B4C">
        <w:rPr>
          <w:rFonts w:ascii="Arial" w:hAnsi="Arial"/>
          <w:sz w:val="18"/>
          <w:szCs w:val="18"/>
          <w:lang w:val="es-ES_tradnl"/>
        </w:rPr>
        <w:t>) y un clásico de las ciencias militares (</w:t>
      </w:r>
      <w:r w:rsidR="00EB6B4C" w:rsidRPr="00DB3C97">
        <w:rPr>
          <w:rFonts w:ascii="Arial" w:hAnsi="Arial"/>
          <w:i/>
          <w:sz w:val="18"/>
          <w:szCs w:val="18"/>
          <w:lang w:val="es-ES_tradnl"/>
        </w:rPr>
        <w:t>El arte de la guerra</w:t>
      </w:r>
      <w:r w:rsidR="00EB6B4C">
        <w:rPr>
          <w:rFonts w:ascii="Arial" w:hAnsi="Arial"/>
          <w:sz w:val="18"/>
          <w:szCs w:val="18"/>
          <w:lang w:val="es-ES_tradnl"/>
        </w:rPr>
        <w:t>). Antes de los texto, los estudiantes encontrarán una introducción, a manera de contextualización, que les aportará información acerca de la obra y sus características.</w:t>
      </w:r>
    </w:p>
    <w:p w14:paraId="7E23E052" w14:textId="79901647" w:rsidR="00DB3C97" w:rsidRDefault="00DB3C97" w:rsidP="00101FAB">
      <w:pPr>
        <w:spacing w:before="120"/>
        <w:rPr>
          <w:rFonts w:ascii="Arial" w:hAnsi="Arial"/>
          <w:sz w:val="18"/>
          <w:szCs w:val="18"/>
          <w:lang w:val="es-ES_tradnl"/>
        </w:rPr>
      </w:pPr>
      <w:r>
        <w:rPr>
          <w:rFonts w:ascii="Arial" w:hAnsi="Arial"/>
          <w:sz w:val="18"/>
          <w:szCs w:val="18"/>
          <w:lang w:val="es-ES_tradnl"/>
        </w:rPr>
        <w:t>Invite a los estudiantes a leer los textos. Discuta con ellos acerca del tema de cada texto, sobre su significado y lo que puede aportar</w:t>
      </w:r>
      <w:r w:rsidR="005406EA">
        <w:rPr>
          <w:rFonts w:ascii="Arial" w:hAnsi="Arial"/>
          <w:sz w:val="18"/>
          <w:szCs w:val="18"/>
          <w:lang w:val="es-ES_tradnl"/>
        </w:rPr>
        <w:t>les</w:t>
      </w:r>
      <w:r>
        <w:rPr>
          <w:rFonts w:ascii="Arial" w:hAnsi="Arial"/>
          <w:sz w:val="18"/>
          <w:szCs w:val="18"/>
          <w:lang w:val="es-ES_tradnl"/>
        </w:rPr>
        <w:t xml:space="preserve"> a sus vidas.</w:t>
      </w:r>
    </w:p>
    <w:p w14:paraId="4B95F4A4" w14:textId="1AB68303" w:rsidR="00280723" w:rsidRDefault="00DB3C97" w:rsidP="00101FAB">
      <w:pPr>
        <w:spacing w:before="120"/>
        <w:rPr>
          <w:rFonts w:ascii="Arial" w:hAnsi="Arial"/>
          <w:sz w:val="18"/>
          <w:szCs w:val="18"/>
          <w:lang w:val="es-ES_tradnl"/>
        </w:rPr>
      </w:pPr>
      <w:r>
        <w:rPr>
          <w:rFonts w:ascii="Arial" w:hAnsi="Arial"/>
          <w:sz w:val="18"/>
          <w:szCs w:val="18"/>
          <w:lang w:val="es-ES_tradnl"/>
        </w:rPr>
        <w:t xml:space="preserve">En el caso de los poemas del </w:t>
      </w:r>
      <w:r w:rsidRPr="00C50A18">
        <w:rPr>
          <w:rFonts w:ascii="Arial" w:hAnsi="Arial"/>
          <w:i/>
          <w:sz w:val="18"/>
          <w:szCs w:val="18"/>
          <w:lang w:val="es-ES_tradnl"/>
        </w:rPr>
        <w:t>Clásico de la poesía</w:t>
      </w:r>
      <w:r w:rsidRPr="005406EA">
        <w:rPr>
          <w:rFonts w:ascii="Arial" w:hAnsi="Arial"/>
          <w:sz w:val="18"/>
          <w:szCs w:val="18"/>
          <w:lang w:val="es-ES_tradnl"/>
        </w:rPr>
        <w:t>,</w:t>
      </w:r>
      <w:r>
        <w:rPr>
          <w:rFonts w:ascii="Arial" w:hAnsi="Arial"/>
          <w:sz w:val="18"/>
          <w:szCs w:val="18"/>
          <w:lang w:val="es-ES_tradnl"/>
        </w:rPr>
        <w:t xml:space="preserve"> identifiquen en cada uno de ellos las características expuestas en el texto introductorio. Aunque desafortunadamente no es fácil encontrar traducciones de estos poemas en español, invite a los estudiantes a buscar en internet otros poemas de esta misma colección, teniendo en cuenta que tal vez </w:t>
      </w:r>
      <w:r w:rsidR="005406EA">
        <w:rPr>
          <w:rFonts w:ascii="Arial" w:hAnsi="Arial"/>
          <w:sz w:val="18"/>
          <w:szCs w:val="18"/>
          <w:lang w:val="es-ES_tradnl"/>
        </w:rPr>
        <w:t>halle</w:t>
      </w:r>
      <w:r>
        <w:rPr>
          <w:rFonts w:ascii="Arial" w:hAnsi="Arial"/>
          <w:sz w:val="18"/>
          <w:szCs w:val="18"/>
          <w:lang w:val="es-ES_tradnl"/>
        </w:rPr>
        <w:t xml:space="preserve"> poemas de épocas posteriores; si es así, no importa, </w:t>
      </w:r>
      <w:r w:rsidR="005406EA">
        <w:rPr>
          <w:rFonts w:ascii="Arial" w:hAnsi="Arial"/>
          <w:sz w:val="18"/>
          <w:szCs w:val="18"/>
          <w:lang w:val="es-ES_tradnl"/>
        </w:rPr>
        <w:t>léanlos</w:t>
      </w:r>
      <w:r>
        <w:rPr>
          <w:rFonts w:ascii="Arial" w:hAnsi="Arial"/>
          <w:sz w:val="18"/>
          <w:szCs w:val="18"/>
          <w:lang w:val="es-ES_tradnl"/>
        </w:rPr>
        <w:t xml:space="preserve"> y analícenlos en conjunto.</w:t>
      </w:r>
    </w:p>
    <w:p w14:paraId="6891B291" w14:textId="66CCBA7E" w:rsidR="00DB3C97" w:rsidRDefault="00DB3C97" w:rsidP="00101FAB">
      <w:pPr>
        <w:spacing w:before="120"/>
        <w:rPr>
          <w:rFonts w:ascii="Arial" w:hAnsi="Arial"/>
          <w:sz w:val="18"/>
          <w:szCs w:val="18"/>
          <w:lang w:val="es-ES_tradnl"/>
        </w:rPr>
      </w:pPr>
      <w:r>
        <w:rPr>
          <w:rFonts w:ascii="Arial" w:hAnsi="Arial"/>
          <w:sz w:val="18"/>
          <w:szCs w:val="18"/>
          <w:lang w:val="es-ES_tradnl"/>
        </w:rPr>
        <w:t xml:space="preserve">Acerca del </w:t>
      </w:r>
      <w:r w:rsidRPr="00425A7F">
        <w:rPr>
          <w:rFonts w:ascii="Arial" w:hAnsi="Arial"/>
          <w:i/>
          <w:sz w:val="18"/>
          <w:szCs w:val="18"/>
          <w:lang w:val="es-ES_tradnl"/>
        </w:rPr>
        <w:t>Tao Te King</w:t>
      </w:r>
      <w:r>
        <w:rPr>
          <w:rFonts w:ascii="Arial" w:hAnsi="Arial"/>
          <w:sz w:val="18"/>
          <w:szCs w:val="18"/>
          <w:lang w:val="es-ES_tradnl"/>
        </w:rPr>
        <w:t>, invite a los estudiantes a leer otros pasajes del libro</w:t>
      </w:r>
      <w:r w:rsidR="001B7559">
        <w:rPr>
          <w:rFonts w:ascii="Arial" w:hAnsi="Arial"/>
          <w:sz w:val="18"/>
          <w:szCs w:val="18"/>
          <w:lang w:val="es-ES_tradnl"/>
        </w:rPr>
        <w:t xml:space="preserve"> (disponible en internet)</w:t>
      </w:r>
      <w:r>
        <w:rPr>
          <w:rFonts w:ascii="Arial" w:hAnsi="Arial"/>
          <w:sz w:val="18"/>
          <w:szCs w:val="18"/>
          <w:lang w:val="es-ES_tradnl"/>
        </w:rPr>
        <w:t xml:space="preserve"> y a explicar el significado que para ellos tienen esos textos.</w:t>
      </w:r>
      <w:r w:rsidR="00AC6A43">
        <w:rPr>
          <w:rFonts w:ascii="Arial" w:hAnsi="Arial"/>
          <w:sz w:val="18"/>
          <w:szCs w:val="18"/>
          <w:lang w:val="es-ES_tradnl"/>
        </w:rPr>
        <w:t xml:space="preserve"> Si encuentra diferencias en las interpretaciones</w:t>
      </w:r>
      <w:r w:rsidR="005406EA">
        <w:rPr>
          <w:rFonts w:ascii="Arial" w:hAnsi="Arial"/>
          <w:sz w:val="18"/>
          <w:szCs w:val="18"/>
          <w:lang w:val="es-ES_tradnl"/>
        </w:rPr>
        <w:t>,</w:t>
      </w:r>
      <w:r w:rsidR="00AC6A43">
        <w:rPr>
          <w:rFonts w:ascii="Arial" w:hAnsi="Arial"/>
          <w:sz w:val="18"/>
          <w:szCs w:val="18"/>
          <w:lang w:val="es-ES_tradnl"/>
        </w:rPr>
        <w:t xml:space="preserve"> aprovéchelas para incentivar discusiones en el aula de clase en</w:t>
      </w:r>
      <w:r w:rsidR="005406EA">
        <w:rPr>
          <w:rFonts w:ascii="Arial" w:hAnsi="Arial"/>
          <w:sz w:val="18"/>
          <w:szCs w:val="18"/>
          <w:lang w:val="es-ES_tradnl"/>
        </w:rPr>
        <w:t xml:space="preserve"> </w:t>
      </w:r>
      <w:r w:rsidR="00AC6A43">
        <w:rPr>
          <w:rFonts w:ascii="Arial" w:hAnsi="Arial"/>
          <w:sz w:val="18"/>
          <w:szCs w:val="18"/>
          <w:lang w:val="es-ES_tradnl"/>
        </w:rPr>
        <w:t>torno a ellos. Es importante tener en cuenta que el libro se estudia desde un punto de vista poético y literario</w:t>
      </w:r>
      <w:r w:rsidR="005406EA">
        <w:rPr>
          <w:rFonts w:ascii="Arial" w:hAnsi="Arial"/>
          <w:sz w:val="18"/>
          <w:szCs w:val="18"/>
          <w:lang w:val="es-ES_tradnl"/>
        </w:rPr>
        <w:t>,</w:t>
      </w:r>
      <w:r w:rsidR="00AC6A43">
        <w:rPr>
          <w:rFonts w:ascii="Arial" w:hAnsi="Arial"/>
          <w:sz w:val="18"/>
          <w:szCs w:val="18"/>
          <w:lang w:val="es-ES_tradnl"/>
        </w:rPr>
        <w:t xml:space="preserve"> y no religioso.</w:t>
      </w:r>
    </w:p>
    <w:p w14:paraId="6556942C" w14:textId="571B5AA6" w:rsidR="00AC6A43" w:rsidRPr="00280723" w:rsidRDefault="001B7559" w:rsidP="00101FAB">
      <w:pPr>
        <w:spacing w:before="120"/>
        <w:rPr>
          <w:rFonts w:ascii="Arial" w:hAnsi="Arial"/>
          <w:sz w:val="18"/>
          <w:szCs w:val="18"/>
          <w:lang w:val="es-ES_tradnl"/>
        </w:rPr>
      </w:pPr>
      <w:r>
        <w:rPr>
          <w:rFonts w:ascii="Arial" w:hAnsi="Arial"/>
          <w:sz w:val="18"/>
          <w:szCs w:val="18"/>
          <w:lang w:val="es-ES_tradnl"/>
        </w:rPr>
        <w:lastRenderedPageBreak/>
        <w:t xml:space="preserve">En relación con </w:t>
      </w:r>
      <w:r w:rsidRPr="001B7559">
        <w:rPr>
          <w:rFonts w:ascii="Arial" w:hAnsi="Arial"/>
          <w:i/>
          <w:sz w:val="18"/>
          <w:szCs w:val="18"/>
          <w:lang w:val="es-ES_tradnl"/>
        </w:rPr>
        <w:t>El arte de la guerra</w:t>
      </w:r>
      <w:r>
        <w:rPr>
          <w:rFonts w:ascii="Arial" w:hAnsi="Arial"/>
          <w:sz w:val="18"/>
          <w:szCs w:val="18"/>
          <w:lang w:val="es-ES_tradnl"/>
        </w:rPr>
        <w:t>, igualmente invite a sus estudiantes a leer otros pasajes del texto, disponible en internet. Motívelos a encontrar otros ámbitos de aplicación fuera de la guerra, como los deportes y la resolución pacífica de conflictos personales.</w:t>
      </w:r>
    </w:p>
    <w:p w14:paraId="61755EB1" w14:textId="77777777" w:rsidR="00280723" w:rsidRDefault="00280723"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4F717B34" w:rsidR="00F4317E" w:rsidRDefault="00567F91" w:rsidP="00CD652E">
      <w:pPr>
        <w:rPr>
          <w:rFonts w:ascii="Arial" w:hAnsi="Arial"/>
          <w:sz w:val="18"/>
          <w:szCs w:val="18"/>
          <w:lang w:val="es-ES_tradnl"/>
        </w:rPr>
      </w:pPr>
      <w:r>
        <w:rPr>
          <w:rFonts w:ascii="Arial" w:hAnsi="Arial"/>
          <w:sz w:val="18"/>
          <w:szCs w:val="18"/>
          <w:lang w:val="es-ES_tradnl"/>
        </w:rPr>
        <w:t xml:space="preserve">Los </w:t>
      </w:r>
      <w:r w:rsidR="005406EA">
        <w:rPr>
          <w:rFonts w:ascii="Arial" w:hAnsi="Arial"/>
          <w:sz w:val="18"/>
          <w:szCs w:val="18"/>
          <w:lang w:val="es-ES_tradnl"/>
        </w:rPr>
        <w:t>c</w:t>
      </w:r>
      <w:r>
        <w:rPr>
          <w:rFonts w:ascii="Arial" w:hAnsi="Arial"/>
          <w:sz w:val="18"/>
          <w:szCs w:val="18"/>
          <w:lang w:val="es-ES_tradnl"/>
        </w:rPr>
        <w:t>lásicos chinos</w:t>
      </w:r>
    </w:p>
    <w:p w14:paraId="340B4E39" w14:textId="77777777" w:rsidR="00567F91" w:rsidRDefault="00567F91" w:rsidP="00CD652E">
      <w:pPr>
        <w:rPr>
          <w:rFonts w:ascii="Arial" w:hAnsi="Arial"/>
          <w:sz w:val="18"/>
          <w:szCs w:val="18"/>
          <w:lang w:val="es-ES_tradnl"/>
        </w:rPr>
      </w:pPr>
    </w:p>
    <w:p w14:paraId="6AE4864E" w14:textId="733BA765" w:rsidR="00F4317E" w:rsidRDefault="00567F91" w:rsidP="00CD652E">
      <w:pPr>
        <w:rPr>
          <w:rFonts w:ascii="Arial" w:hAnsi="Arial"/>
          <w:sz w:val="18"/>
          <w:szCs w:val="18"/>
          <w:lang w:val="es-ES_tradnl"/>
        </w:rPr>
      </w:pPr>
      <w:r>
        <w:rPr>
          <w:rFonts w:ascii="Arial" w:hAnsi="Arial"/>
          <w:sz w:val="18"/>
          <w:szCs w:val="18"/>
          <w:lang w:val="es-ES_tradnl"/>
        </w:rPr>
        <w:t xml:space="preserve">Los </w:t>
      </w:r>
      <w:r w:rsidR="005406EA">
        <w:rPr>
          <w:rFonts w:ascii="Arial" w:hAnsi="Arial"/>
          <w:sz w:val="18"/>
          <w:szCs w:val="18"/>
          <w:lang w:val="es-ES_tradnl"/>
        </w:rPr>
        <w:t>c</w:t>
      </w:r>
      <w:r w:rsidRPr="00567F91">
        <w:rPr>
          <w:rFonts w:ascii="Arial" w:hAnsi="Arial"/>
          <w:sz w:val="18"/>
          <w:szCs w:val="18"/>
          <w:lang w:val="es-ES_tradnl"/>
        </w:rPr>
        <w:t xml:space="preserve">lásicos chinos </w:t>
      </w:r>
      <w:r>
        <w:rPr>
          <w:rFonts w:ascii="Arial" w:hAnsi="Arial"/>
          <w:sz w:val="18"/>
          <w:szCs w:val="18"/>
          <w:lang w:val="es-ES_tradnl"/>
        </w:rPr>
        <w:t>son un compendio de textos</w:t>
      </w:r>
      <w:r w:rsidRPr="00567F91">
        <w:rPr>
          <w:rFonts w:ascii="Arial" w:hAnsi="Arial"/>
          <w:sz w:val="18"/>
          <w:szCs w:val="18"/>
          <w:lang w:val="es-ES_tradnl"/>
        </w:rPr>
        <w:t xml:space="preserve"> que se originaron </w:t>
      </w:r>
      <w:r>
        <w:rPr>
          <w:rFonts w:ascii="Arial" w:hAnsi="Arial"/>
          <w:sz w:val="18"/>
          <w:szCs w:val="18"/>
          <w:lang w:val="es-ES_tradnl"/>
        </w:rPr>
        <w:t xml:space="preserve">en el territorio chino </w:t>
      </w:r>
      <w:r w:rsidRPr="00567F91">
        <w:rPr>
          <w:rFonts w:ascii="Arial" w:hAnsi="Arial"/>
          <w:sz w:val="18"/>
          <w:szCs w:val="18"/>
          <w:lang w:val="es-ES_tradnl"/>
        </w:rPr>
        <w:t>antes de la unificación imperial po</w:t>
      </w:r>
      <w:r>
        <w:rPr>
          <w:rFonts w:ascii="Arial" w:hAnsi="Arial"/>
          <w:sz w:val="18"/>
          <w:szCs w:val="18"/>
          <w:lang w:val="es-ES_tradnl"/>
        </w:rPr>
        <w:t xml:space="preserve">r la dinastía </w:t>
      </w:r>
      <w:proofErr w:type="spellStart"/>
      <w:r>
        <w:rPr>
          <w:rFonts w:ascii="Arial" w:hAnsi="Arial"/>
          <w:sz w:val="18"/>
          <w:szCs w:val="18"/>
          <w:lang w:val="es-ES_tradnl"/>
        </w:rPr>
        <w:t>Qin</w:t>
      </w:r>
      <w:proofErr w:type="spellEnd"/>
      <w:r>
        <w:rPr>
          <w:rFonts w:ascii="Arial" w:hAnsi="Arial"/>
          <w:sz w:val="18"/>
          <w:szCs w:val="18"/>
          <w:lang w:val="es-ES_tradnl"/>
        </w:rPr>
        <w:t xml:space="preserve"> en el 221 a.</w:t>
      </w:r>
      <w:r w:rsidR="005406EA">
        <w:rPr>
          <w:rFonts w:ascii="Arial" w:hAnsi="Arial"/>
          <w:sz w:val="18"/>
          <w:szCs w:val="18"/>
          <w:lang w:val="es-ES_tradnl"/>
        </w:rPr>
        <w:t xml:space="preserve"> </w:t>
      </w:r>
      <w:r>
        <w:rPr>
          <w:rFonts w:ascii="Arial" w:hAnsi="Arial"/>
          <w:sz w:val="18"/>
          <w:szCs w:val="18"/>
          <w:lang w:val="es-ES_tradnl"/>
        </w:rPr>
        <w:t xml:space="preserve">C. Se trata de los textos producidos o compilados </w:t>
      </w:r>
      <w:r w:rsidR="005406EA">
        <w:rPr>
          <w:rFonts w:ascii="Arial" w:hAnsi="Arial"/>
          <w:sz w:val="18"/>
          <w:szCs w:val="18"/>
          <w:lang w:val="es-ES_tradnl"/>
        </w:rPr>
        <w:t>dentro</w:t>
      </w:r>
      <w:r>
        <w:rPr>
          <w:rFonts w:ascii="Arial" w:hAnsi="Arial"/>
          <w:sz w:val="18"/>
          <w:szCs w:val="18"/>
          <w:lang w:val="es-ES_tradnl"/>
        </w:rPr>
        <w:t xml:space="preserve"> de las diferentes escuelas de pensamiento que surgieron hacia el 771 a.</w:t>
      </w:r>
      <w:r w:rsidR="005406EA">
        <w:rPr>
          <w:rFonts w:ascii="Arial" w:hAnsi="Arial"/>
          <w:sz w:val="18"/>
          <w:szCs w:val="18"/>
          <w:lang w:val="es-ES_tradnl"/>
        </w:rPr>
        <w:t xml:space="preserve"> </w:t>
      </w:r>
      <w:r>
        <w:rPr>
          <w:rFonts w:ascii="Arial" w:hAnsi="Arial"/>
          <w:sz w:val="18"/>
          <w:szCs w:val="18"/>
          <w:lang w:val="es-ES_tradnl"/>
        </w:rPr>
        <w:t xml:space="preserve">C.: </w:t>
      </w:r>
      <w:r w:rsidRPr="00425A7F">
        <w:rPr>
          <w:rFonts w:ascii="Arial" w:hAnsi="Arial"/>
          <w:sz w:val="18"/>
          <w:szCs w:val="18"/>
          <w:lang w:val="es-ES_tradnl"/>
        </w:rPr>
        <w:t>confucianismo</w:t>
      </w:r>
      <w:r w:rsidRPr="005406EA">
        <w:rPr>
          <w:rFonts w:ascii="Arial" w:hAnsi="Arial"/>
          <w:sz w:val="18"/>
          <w:szCs w:val="18"/>
          <w:lang w:val="es-ES_tradnl"/>
        </w:rPr>
        <w:t xml:space="preserve">, </w:t>
      </w:r>
      <w:r w:rsidRPr="00425A7F">
        <w:rPr>
          <w:rFonts w:ascii="Arial" w:hAnsi="Arial"/>
          <w:sz w:val="18"/>
          <w:szCs w:val="18"/>
          <w:lang w:val="es-ES_tradnl"/>
        </w:rPr>
        <w:t>taoísmo</w:t>
      </w:r>
      <w:r w:rsidRPr="005406EA">
        <w:rPr>
          <w:rFonts w:ascii="Arial" w:hAnsi="Arial"/>
          <w:sz w:val="18"/>
          <w:szCs w:val="18"/>
          <w:lang w:val="es-ES_tradnl"/>
        </w:rPr>
        <w:t xml:space="preserve"> y </w:t>
      </w:r>
      <w:proofErr w:type="spellStart"/>
      <w:r w:rsidRPr="00425A7F">
        <w:rPr>
          <w:rFonts w:ascii="Arial" w:hAnsi="Arial"/>
          <w:sz w:val="18"/>
          <w:szCs w:val="18"/>
          <w:lang w:val="es-ES_tradnl"/>
        </w:rPr>
        <w:t>moísmo</w:t>
      </w:r>
      <w:proofErr w:type="spellEnd"/>
      <w:r w:rsidRPr="005406EA">
        <w:rPr>
          <w:rFonts w:ascii="Arial" w:hAnsi="Arial"/>
          <w:sz w:val="18"/>
          <w:szCs w:val="18"/>
          <w:lang w:val="es-ES_tradnl"/>
        </w:rPr>
        <w:t>,</w:t>
      </w:r>
      <w:r>
        <w:rPr>
          <w:rFonts w:ascii="Arial" w:hAnsi="Arial"/>
          <w:sz w:val="18"/>
          <w:szCs w:val="18"/>
          <w:lang w:val="es-ES_tradnl"/>
        </w:rPr>
        <w:t xml:space="preserve"> así como </w:t>
      </w:r>
      <w:r w:rsidR="005406EA">
        <w:rPr>
          <w:rFonts w:ascii="Arial" w:hAnsi="Arial"/>
          <w:sz w:val="18"/>
          <w:szCs w:val="18"/>
          <w:lang w:val="es-ES_tradnl"/>
        </w:rPr>
        <w:t xml:space="preserve">de </w:t>
      </w:r>
      <w:r w:rsidR="00E61876">
        <w:rPr>
          <w:rFonts w:ascii="Arial" w:hAnsi="Arial"/>
          <w:sz w:val="18"/>
          <w:szCs w:val="18"/>
          <w:lang w:val="es-ES_tradnl"/>
        </w:rPr>
        <w:t>corri</w:t>
      </w:r>
      <w:r w:rsidRPr="00567F91">
        <w:rPr>
          <w:rFonts w:ascii="Arial" w:hAnsi="Arial"/>
          <w:sz w:val="18"/>
          <w:szCs w:val="18"/>
          <w:lang w:val="es-ES_tradnl"/>
        </w:rPr>
        <w:t>en</w:t>
      </w:r>
      <w:r w:rsidR="00E61876">
        <w:rPr>
          <w:rFonts w:ascii="Arial" w:hAnsi="Arial"/>
          <w:sz w:val="18"/>
          <w:szCs w:val="18"/>
          <w:lang w:val="es-ES_tradnl"/>
        </w:rPr>
        <w:t>tes centradas en asuntos puntuales como las leyes y la guerra. En</w:t>
      </w:r>
      <w:r w:rsidRPr="00567F91">
        <w:rPr>
          <w:rFonts w:ascii="Arial" w:hAnsi="Arial"/>
          <w:sz w:val="18"/>
          <w:szCs w:val="18"/>
          <w:lang w:val="es-ES_tradnl"/>
        </w:rPr>
        <w:t xml:space="preserve"> particular</w:t>
      </w:r>
      <w:r w:rsidR="005406EA">
        <w:rPr>
          <w:rFonts w:ascii="Arial" w:hAnsi="Arial"/>
          <w:sz w:val="18"/>
          <w:szCs w:val="18"/>
          <w:lang w:val="es-ES_tradnl"/>
        </w:rPr>
        <w:t>,</w:t>
      </w:r>
      <w:r w:rsidRPr="00567F91">
        <w:rPr>
          <w:rFonts w:ascii="Arial" w:hAnsi="Arial"/>
          <w:sz w:val="18"/>
          <w:szCs w:val="18"/>
          <w:lang w:val="es-ES_tradnl"/>
        </w:rPr>
        <w:t xml:space="preserve"> </w:t>
      </w:r>
      <w:r w:rsidR="00E61876">
        <w:rPr>
          <w:rFonts w:ascii="Arial" w:hAnsi="Arial"/>
          <w:sz w:val="18"/>
          <w:szCs w:val="18"/>
          <w:lang w:val="es-ES_tradnl"/>
        </w:rPr>
        <w:t xml:space="preserve">se destacan los </w:t>
      </w:r>
      <w:r w:rsidR="00C50A18">
        <w:rPr>
          <w:rFonts w:ascii="Arial" w:hAnsi="Arial"/>
          <w:sz w:val="18"/>
          <w:szCs w:val="18"/>
          <w:lang w:val="es-ES_tradnl"/>
        </w:rPr>
        <w:t>c</w:t>
      </w:r>
      <w:r w:rsidRPr="00425A7F">
        <w:rPr>
          <w:rFonts w:ascii="Arial" w:hAnsi="Arial"/>
          <w:sz w:val="18"/>
          <w:szCs w:val="18"/>
          <w:lang w:val="es-ES_tradnl"/>
        </w:rPr>
        <w:t xml:space="preserve">uatro </w:t>
      </w:r>
      <w:r w:rsidR="00C50A18">
        <w:rPr>
          <w:rFonts w:ascii="Arial" w:hAnsi="Arial"/>
          <w:sz w:val="18"/>
          <w:szCs w:val="18"/>
          <w:lang w:val="es-ES_tradnl"/>
        </w:rPr>
        <w:t>l</w:t>
      </w:r>
      <w:r w:rsidRPr="00425A7F">
        <w:rPr>
          <w:rFonts w:ascii="Arial" w:hAnsi="Arial"/>
          <w:sz w:val="18"/>
          <w:szCs w:val="18"/>
          <w:lang w:val="es-ES_tradnl"/>
        </w:rPr>
        <w:t xml:space="preserve">ibros </w:t>
      </w:r>
      <w:r w:rsidRPr="00C50A18">
        <w:rPr>
          <w:rFonts w:ascii="Arial" w:hAnsi="Arial"/>
          <w:sz w:val="18"/>
          <w:szCs w:val="18"/>
          <w:lang w:val="es-ES_tradnl"/>
        </w:rPr>
        <w:t xml:space="preserve">y </w:t>
      </w:r>
      <w:r w:rsidR="00E61876" w:rsidRPr="00C50A18">
        <w:rPr>
          <w:rFonts w:ascii="Arial" w:hAnsi="Arial"/>
          <w:sz w:val="18"/>
          <w:szCs w:val="18"/>
          <w:lang w:val="es-ES_tradnl"/>
        </w:rPr>
        <w:t xml:space="preserve">los </w:t>
      </w:r>
      <w:r w:rsidR="00C50A18">
        <w:rPr>
          <w:rFonts w:ascii="Arial" w:hAnsi="Arial"/>
          <w:sz w:val="18"/>
          <w:szCs w:val="18"/>
          <w:lang w:val="es-ES_tradnl"/>
        </w:rPr>
        <w:t>c</w:t>
      </w:r>
      <w:r w:rsidRPr="00425A7F">
        <w:rPr>
          <w:rFonts w:ascii="Arial" w:hAnsi="Arial"/>
          <w:sz w:val="18"/>
          <w:szCs w:val="18"/>
          <w:lang w:val="es-ES_tradnl"/>
        </w:rPr>
        <w:t>inco clásicos</w:t>
      </w:r>
      <w:r w:rsidRPr="00567F91">
        <w:rPr>
          <w:rFonts w:ascii="Arial" w:hAnsi="Arial"/>
          <w:sz w:val="18"/>
          <w:szCs w:val="18"/>
          <w:lang w:val="es-ES_tradnl"/>
        </w:rPr>
        <w:t xml:space="preserve"> </w:t>
      </w:r>
      <w:r w:rsidR="00E61876">
        <w:rPr>
          <w:rFonts w:ascii="Arial" w:hAnsi="Arial"/>
          <w:sz w:val="18"/>
          <w:szCs w:val="18"/>
          <w:lang w:val="es-ES_tradnl"/>
        </w:rPr>
        <w:t>del</w:t>
      </w:r>
      <w:r w:rsidR="00E61876" w:rsidRPr="00C50A18">
        <w:rPr>
          <w:rFonts w:ascii="Arial" w:hAnsi="Arial"/>
          <w:sz w:val="18"/>
          <w:szCs w:val="18"/>
          <w:lang w:val="es-ES_tradnl"/>
        </w:rPr>
        <w:t xml:space="preserve"> </w:t>
      </w:r>
      <w:r w:rsidR="00E61876" w:rsidRPr="00425A7F">
        <w:rPr>
          <w:rFonts w:ascii="Arial" w:hAnsi="Arial"/>
          <w:sz w:val="18"/>
          <w:szCs w:val="18"/>
          <w:lang w:val="es-ES_tradnl"/>
        </w:rPr>
        <w:t>confucianismo</w:t>
      </w:r>
      <w:r w:rsidR="00E61876" w:rsidRPr="00C50A18">
        <w:rPr>
          <w:rFonts w:ascii="Arial" w:hAnsi="Arial"/>
          <w:sz w:val="18"/>
          <w:szCs w:val="18"/>
          <w:lang w:val="es-ES_tradnl"/>
        </w:rPr>
        <w:t>.</w:t>
      </w:r>
      <w:r w:rsidR="00E61876">
        <w:rPr>
          <w:rFonts w:ascii="Arial" w:hAnsi="Arial"/>
          <w:sz w:val="18"/>
          <w:szCs w:val="18"/>
          <w:lang w:val="es-ES_tradnl"/>
        </w:rPr>
        <w:t xml:space="preserve"> </w:t>
      </w:r>
      <w:r w:rsidRPr="00567F91">
        <w:rPr>
          <w:rFonts w:ascii="Arial" w:hAnsi="Arial"/>
          <w:sz w:val="18"/>
          <w:szCs w:val="18"/>
          <w:lang w:val="es-ES_tradnl"/>
        </w:rPr>
        <w:t xml:space="preserve">Todos estos textos fueron escritos en chino clásico. </w:t>
      </w:r>
    </w:p>
    <w:p w14:paraId="1945E143" w14:textId="77777777" w:rsidR="00E61876" w:rsidRDefault="00E61876" w:rsidP="00CD652E">
      <w:pPr>
        <w:rPr>
          <w:rFonts w:ascii="Arial" w:hAnsi="Arial"/>
          <w:sz w:val="18"/>
          <w:szCs w:val="18"/>
          <w:lang w:val="es-ES_tradnl"/>
        </w:rPr>
      </w:pPr>
    </w:p>
    <w:p w14:paraId="054F68E2" w14:textId="6EF9698B" w:rsidR="00567F91" w:rsidRDefault="00E61876" w:rsidP="00CD652E">
      <w:pPr>
        <w:rPr>
          <w:rFonts w:ascii="Arial" w:hAnsi="Arial"/>
          <w:sz w:val="18"/>
          <w:szCs w:val="18"/>
          <w:lang w:val="es-ES_tradnl"/>
        </w:rPr>
      </w:pPr>
      <w:r>
        <w:rPr>
          <w:rFonts w:ascii="Arial" w:hAnsi="Arial"/>
          <w:sz w:val="18"/>
          <w:szCs w:val="18"/>
          <w:lang w:val="es-ES_tradnl"/>
        </w:rPr>
        <w:t>Durante</w:t>
      </w:r>
      <w:r w:rsidRPr="00E61876">
        <w:rPr>
          <w:rFonts w:ascii="Arial" w:hAnsi="Arial"/>
          <w:sz w:val="18"/>
          <w:szCs w:val="18"/>
          <w:lang w:val="es-ES_tradnl"/>
        </w:rPr>
        <w:t xml:space="preserve"> las dinastías Ming y </w:t>
      </w:r>
      <w:proofErr w:type="spellStart"/>
      <w:r w:rsidRPr="00E61876">
        <w:rPr>
          <w:rFonts w:ascii="Arial" w:hAnsi="Arial"/>
          <w:sz w:val="18"/>
          <w:szCs w:val="18"/>
          <w:lang w:val="es-ES_tradnl"/>
        </w:rPr>
        <w:t>Qing</w:t>
      </w:r>
      <w:proofErr w:type="spellEnd"/>
      <w:r w:rsidRPr="00E61876">
        <w:rPr>
          <w:rFonts w:ascii="Arial" w:hAnsi="Arial"/>
          <w:sz w:val="18"/>
          <w:szCs w:val="18"/>
          <w:lang w:val="es-ES_tradnl"/>
        </w:rPr>
        <w:t xml:space="preserve">, </w:t>
      </w:r>
      <w:r w:rsidR="002F6C20">
        <w:rPr>
          <w:rFonts w:ascii="Arial" w:hAnsi="Arial"/>
          <w:sz w:val="18"/>
          <w:szCs w:val="18"/>
          <w:lang w:val="es-ES_tradnl"/>
        </w:rPr>
        <w:t xml:space="preserve">las dos últimas del imperio (entre los años </w:t>
      </w:r>
      <w:r w:rsidR="002F6C20" w:rsidRPr="002F6C20">
        <w:rPr>
          <w:rFonts w:ascii="Arial" w:hAnsi="Arial"/>
          <w:sz w:val="18"/>
          <w:szCs w:val="18"/>
          <w:lang w:val="es-ES_tradnl"/>
        </w:rPr>
        <w:t>1368 y</w:t>
      </w:r>
      <w:r w:rsidR="002F6C20">
        <w:rPr>
          <w:rFonts w:ascii="Arial" w:hAnsi="Arial"/>
          <w:sz w:val="18"/>
          <w:szCs w:val="18"/>
          <w:lang w:val="es-ES_tradnl"/>
        </w:rPr>
        <w:t xml:space="preserve"> 1912)</w:t>
      </w:r>
      <w:r w:rsidR="002F6C20" w:rsidRPr="002F6C20">
        <w:rPr>
          <w:rFonts w:ascii="Arial" w:hAnsi="Arial"/>
          <w:sz w:val="18"/>
          <w:szCs w:val="18"/>
          <w:lang w:val="es-ES_tradnl"/>
        </w:rPr>
        <w:t>,</w:t>
      </w:r>
      <w:r w:rsidR="002F6C20">
        <w:rPr>
          <w:rFonts w:ascii="Arial" w:hAnsi="Arial"/>
          <w:sz w:val="18"/>
          <w:szCs w:val="18"/>
          <w:lang w:val="es-ES_tradnl"/>
        </w:rPr>
        <w:t xml:space="preserve"> </w:t>
      </w:r>
      <w:r w:rsidRPr="00E61876">
        <w:rPr>
          <w:rFonts w:ascii="Arial" w:hAnsi="Arial"/>
          <w:sz w:val="18"/>
          <w:szCs w:val="18"/>
          <w:lang w:val="es-ES_tradnl"/>
        </w:rPr>
        <w:t xml:space="preserve">los </w:t>
      </w:r>
      <w:r w:rsidR="00C50A18">
        <w:rPr>
          <w:rFonts w:ascii="Arial" w:hAnsi="Arial"/>
          <w:sz w:val="18"/>
          <w:szCs w:val="18"/>
          <w:lang w:val="es-ES_tradnl"/>
        </w:rPr>
        <w:t>c</w:t>
      </w:r>
      <w:r w:rsidRPr="00C50A18">
        <w:rPr>
          <w:rFonts w:ascii="Arial" w:hAnsi="Arial"/>
          <w:sz w:val="18"/>
          <w:szCs w:val="18"/>
          <w:lang w:val="es-ES_tradnl"/>
        </w:rPr>
        <w:t xml:space="preserve">uatro </w:t>
      </w:r>
      <w:r w:rsidR="00C50A18">
        <w:rPr>
          <w:rFonts w:ascii="Arial" w:hAnsi="Arial"/>
          <w:sz w:val="18"/>
          <w:szCs w:val="18"/>
          <w:lang w:val="es-ES_tradnl"/>
        </w:rPr>
        <w:t>l</w:t>
      </w:r>
      <w:r w:rsidRPr="00C50A18">
        <w:rPr>
          <w:rFonts w:ascii="Arial" w:hAnsi="Arial"/>
          <w:sz w:val="18"/>
          <w:szCs w:val="18"/>
          <w:lang w:val="es-ES_tradnl"/>
        </w:rPr>
        <w:t>ibros</w:t>
      </w:r>
      <w:r w:rsidRPr="00E61876">
        <w:rPr>
          <w:rFonts w:ascii="Arial" w:hAnsi="Arial"/>
          <w:sz w:val="18"/>
          <w:szCs w:val="18"/>
          <w:lang w:val="es-ES_tradnl"/>
        </w:rPr>
        <w:t xml:space="preserve"> y </w:t>
      </w:r>
      <w:r w:rsidR="00C50A18">
        <w:rPr>
          <w:rFonts w:ascii="Arial" w:hAnsi="Arial"/>
          <w:sz w:val="18"/>
          <w:szCs w:val="18"/>
          <w:lang w:val="es-ES_tradnl"/>
        </w:rPr>
        <w:t>c</w:t>
      </w:r>
      <w:r w:rsidRPr="00C50A18">
        <w:rPr>
          <w:rFonts w:ascii="Arial" w:hAnsi="Arial"/>
          <w:sz w:val="18"/>
          <w:szCs w:val="18"/>
          <w:lang w:val="es-ES_tradnl"/>
        </w:rPr>
        <w:t xml:space="preserve">inco </w:t>
      </w:r>
      <w:r w:rsidR="00C50A18">
        <w:rPr>
          <w:rFonts w:ascii="Arial" w:hAnsi="Arial"/>
          <w:sz w:val="18"/>
          <w:szCs w:val="18"/>
          <w:lang w:val="es-ES_tradnl"/>
        </w:rPr>
        <w:t>c</w:t>
      </w:r>
      <w:r w:rsidRPr="00C50A18">
        <w:rPr>
          <w:rFonts w:ascii="Arial" w:hAnsi="Arial"/>
          <w:sz w:val="18"/>
          <w:szCs w:val="18"/>
          <w:lang w:val="es-ES_tradnl"/>
        </w:rPr>
        <w:t>lásicos</w:t>
      </w:r>
      <w:r w:rsidRPr="00E61876">
        <w:rPr>
          <w:rFonts w:ascii="Arial" w:hAnsi="Arial"/>
          <w:sz w:val="18"/>
          <w:szCs w:val="18"/>
          <w:lang w:val="es-ES_tradnl"/>
        </w:rPr>
        <w:t xml:space="preserve"> </w:t>
      </w:r>
      <w:r w:rsidR="002F6C20">
        <w:rPr>
          <w:rFonts w:ascii="Arial" w:hAnsi="Arial"/>
          <w:sz w:val="18"/>
          <w:szCs w:val="18"/>
          <w:lang w:val="es-ES_tradnl"/>
        </w:rPr>
        <w:t xml:space="preserve">del confucianismo </w:t>
      </w:r>
      <w:r w:rsidRPr="00E61876">
        <w:rPr>
          <w:rFonts w:ascii="Arial" w:hAnsi="Arial"/>
          <w:sz w:val="18"/>
          <w:szCs w:val="18"/>
          <w:lang w:val="es-ES_tradnl"/>
        </w:rPr>
        <w:t xml:space="preserve">fueron objeto de estudio obligatorio por </w:t>
      </w:r>
      <w:r w:rsidR="002F6C20">
        <w:rPr>
          <w:rFonts w:ascii="Arial" w:hAnsi="Arial"/>
          <w:sz w:val="18"/>
          <w:szCs w:val="18"/>
          <w:lang w:val="es-ES_tradnl"/>
        </w:rPr>
        <w:t>quienes</w:t>
      </w:r>
      <w:r w:rsidRPr="00E61876">
        <w:rPr>
          <w:rFonts w:ascii="Arial" w:hAnsi="Arial"/>
          <w:sz w:val="18"/>
          <w:szCs w:val="18"/>
          <w:lang w:val="es-ES_tradnl"/>
        </w:rPr>
        <w:t xml:space="preserve"> deseaban tomar los exámenes imperiales para convertirse en funcionarios del gobierno. Cualquier</w:t>
      </w:r>
      <w:r w:rsidR="002F6C20">
        <w:rPr>
          <w:rFonts w:ascii="Arial" w:hAnsi="Arial"/>
          <w:sz w:val="18"/>
          <w:szCs w:val="18"/>
          <w:lang w:val="es-ES_tradnl"/>
        </w:rPr>
        <w:t xml:space="preserve"> discusión política estaba llena de referencias a estos</w:t>
      </w:r>
      <w:r w:rsidRPr="00E61876">
        <w:rPr>
          <w:rFonts w:ascii="Arial" w:hAnsi="Arial"/>
          <w:sz w:val="18"/>
          <w:szCs w:val="18"/>
          <w:lang w:val="es-ES_tradnl"/>
        </w:rPr>
        <w:t xml:space="preserve"> </w:t>
      </w:r>
      <w:r w:rsidR="002F6C20">
        <w:rPr>
          <w:rFonts w:ascii="Arial" w:hAnsi="Arial"/>
          <w:sz w:val="18"/>
          <w:szCs w:val="18"/>
          <w:lang w:val="es-ES_tradnl"/>
        </w:rPr>
        <w:t>textos</w:t>
      </w:r>
      <w:r w:rsidRPr="00E61876">
        <w:rPr>
          <w:rFonts w:ascii="Arial" w:hAnsi="Arial"/>
          <w:sz w:val="18"/>
          <w:szCs w:val="18"/>
          <w:lang w:val="es-ES_tradnl"/>
        </w:rPr>
        <w:t xml:space="preserve">, y </w:t>
      </w:r>
      <w:r w:rsidR="002F6C20">
        <w:rPr>
          <w:rFonts w:ascii="Arial" w:hAnsi="Arial"/>
          <w:sz w:val="18"/>
          <w:szCs w:val="18"/>
          <w:lang w:val="es-ES_tradnl"/>
        </w:rPr>
        <w:t>nadie podía ser dignatario público (</w:t>
      </w:r>
      <w:r w:rsidRPr="00E61876">
        <w:rPr>
          <w:rFonts w:ascii="Arial" w:hAnsi="Arial"/>
          <w:sz w:val="18"/>
          <w:szCs w:val="18"/>
          <w:lang w:val="es-ES_tradnl"/>
        </w:rPr>
        <w:t>o, en algunos per</w:t>
      </w:r>
      <w:r w:rsidR="00C50A18">
        <w:rPr>
          <w:rFonts w:ascii="Arial" w:hAnsi="Arial"/>
          <w:sz w:val="18"/>
          <w:szCs w:val="18"/>
          <w:lang w:val="es-ES_tradnl"/>
        </w:rPr>
        <w:t>i</w:t>
      </w:r>
      <w:r w:rsidRPr="00E61876">
        <w:rPr>
          <w:rFonts w:ascii="Arial" w:hAnsi="Arial"/>
          <w:sz w:val="18"/>
          <w:szCs w:val="18"/>
          <w:lang w:val="es-ES_tradnl"/>
        </w:rPr>
        <w:t>odos, incluso</w:t>
      </w:r>
      <w:r w:rsidR="002F6C20">
        <w:rPr>
          <w:rFonts w:ascii="Arial" w:hAnsi="Arial"/>
          <w:sz w:val="18"/>
          <w:szCs w:val="18"/>
          <w:lang w:val="es-ES_tradnl"/>
        </w:rPr>
        <w:t xml:space="preserve"> un oficial militar) sin haberlo</w:t>
      </w:r>
      <w:r w:rsidRPr="00E61876">
        <w:rPr>
          <w:rFonts w:ascii="Arial" w:hAnsi="Arial"/>
          <w:sz w:val="18"/>
          <w:szCs w:val="18"/>
          <w:lang w:val="es-ES_tradnl"/>
        </w:rPr>
        <w:t xml:space="preserve">s aprendido de memoria. Generalmente, los niños </w:t>
      </w:r>
      <w:r w:rsidR="00CE2490">
        <w:rPr>
          <w:rFonts w:ascii="Arial" w:hAnsi="Arial"/>
          <w:sz w:val="18"/>
          <w:szCs w:val="18"/>
          <w:lang w:val="es-ES_tradnl"/>
        </w:rPr>
        <w:t>que aprendían a escribir los utilizaban como parte de sus instrumentos de adiestramiento</w:t>
      </w:r>
      <w:r w:rsidRPr="00E61876">
        <w:rPr>
          <w:rFonts w:ascii="Arial" w:hAnsi="Arial"/>
          <w:sz w:val="18"/>
          <w:szCs w:val="18"/>
          <w:lang w:val="es-ES_tradnl"/>
        </w:rPr>
        <w:t>. Por ello, la elite letrada compartió una cultura común y un conjunto de valores.</w:t>
      </w:r>
    </w:p>
    <w:p w14:paraId="7822BE8D" w14:textId="77777777" w:rsidR="00CE2490" w:rsidRDefault="00CE2490" w:rsidP="00CD652E">
      <w:pPr>
        <w:rPr>
          <w:rFonts w:ascii="Arial" w:hAnsi="Arial"/>
          <w:sz w:val="18"/>
          <w:szCs w:val="18"/>
          <w:lang w:val="es-ES_tradnl"/>
        </w:rPr>
      </w:pPr>
    </w:p>
    <w:p w14:paraId="67F50DCC" w14:textId="4F56360A" w:rsidR="00CE2490" w:rsidRPr="00634D97" w:rsidRDefault="00EE26E2" w:rsidP="00CD652E">
      <w:pPr>
        <w:rPr>
          <w:rFonts w:ascii="Arial" w:hAnsi="Arial"/>
          <w:b/>
          <w:sz w:val="18"/>
          <w:szCs w:val="18"/>
          <w:lang w:val="es-ES_tradnl"/>
        </w:rPr>
      </w:pPr>
      <w:r w:rsidRPr="00634D97">
        <w:rPr>
          <w:rFonts w:ascii="Arial" w:hAnsi="Arial"/>
          <w:b/>
          <w:sz w:val="18"/>
          <w:szCs w:val="18"/>
          <w:lang w:val="es-ES_tradnl"/>
        </w:rPr>
        <w:t>Los clásicos del confucianismo</w:t>
      </w:r>
    </w:p>
    <w:p w14:paraId="67DAC8CC" w14:textId="1733BA59" w:rsidR="00EE26E2" w:rsidRDefault="00634D97" w:rsidP="006C3E1D">
      <w:pPr>
        <w:pStyle w:val="Prrafodelista"/>
        <w:numPr>
          <w:ilvl w:val="0"/>
          <w:numId w:val="1"/>
        </w:numPr>
        <w:spacing w:before="120"/>
        <w:ind w:left="714" w:hanging="357"/>
        <w:rPr>
          <w:rFonts w:ascii="Arial" w:hAnsi="Arial"/>
          <w:sz w:val="18"/>
          <w:szCs w:val="18"/>
          <w:lang w:val="es-ES_tradnl"/>
        </w:rPr>
      </w:pPr>
      <w:r w:rsidRPr="00634D97">
        <w:rPr>
          <w:rFonts w:ascii="Arial" w:hAnsi="Arial"/>
          <w:sz w:val="18"/>
          <w:szCs w:val="18"/>
          <w:lang w:val="es-ES_tradnl"/>
        </w:rPr>
        <w:t xml:space="preserve">Los </w:t>
      </w:r>
      <w:r w:rsidR="00C50A18">
        <w:rPr>
          <w:rFonts w:ascii="Arial" w:hAnsi="Arial"/>
          <w:sz w:val="18"/>
          <w:szCs w:val="18"/>
          <w:lang w:val="es-ES_tradnl"/>
        </w:rPr>
        <w:t>c</w:t>
      </w:r>
      <w:r w:rsidRPr="00634D97">
        <w:rPr>
          <w:rFonts w:ascii="Arial" w:hAnsi="Arial"/>
          <w:sz w:val="18"/>
          <w:szCs w:val="18"/>
          <w:lang w:val="es-ES_tradnl"/>
        </w:rPr>
        <w:t xml:space="preserve">inco </w:t>
      </w:r>
      <w:r w:rsidR="00C50A18">
        <w:rPr>
          <w:rFonts w:ascii="Arial" w:hAnsi="Arial"/>
          <w:sz w:val="18"/>
          <w:szCs w:val="18"/>
          <w:lang w:val="es-ES_tradnl"/>
        </w:rPr>
        <w:t>c</w:t>
      </w:r>
      <w:r w:rsidRPr="00634D97">
        <w:rPr>
          <w:rFonts w:ascii="Arial" w:hAnsi="Arial"/>
          <w:sz w:val="18"/>
          <w:szCs w:val="18"/>
          <w:lang w:val="es-ES_tradnl"/>
        </w:rPr>
        <w:t>lásicos</w:t>
      </w:r>
    </w:p>
    <w:p w14:paraId="471203AA" w14:textId="186B6942" w:rsidR="00634D97" w:rsidRDefault="00634D97" w:rsidP="00634D97">
      <w:pPr>
        <w:pStyle w:val="Prrafodelista"/>
        <w:numPr>
          <w:ilvl w:val="1"/>
          <w:numId w:val="1"/>
        </w:numPr>
        <w:rPr>
          <w:rFonts w:ascii="Arial" w:hAnsi="Arial"/>
          <w:sz w:val="18"/>
          <w:szCs w:val="18"/>
          <w:lang w:val="es-ES_tradnl"/>
        </w:rPr>
      </w:pPr>
      <w:r w:rsidRPr="00EC54A0">
        <w:rPr>
          <w:rFonts w:ascii="Arial" w:hAnsi="Arial"/>
          <w:i/>
          <w:sz w:val="18"/>
          <w:szCs w:val="18"/>
          <w:lang w:val="es-ES_tradnl"/>
        </w:rPr>
        <w:t>El libro de las mutaciones</w:t>
      </w:r>
      <w:r>
        <w:rPr>
          <w:rFonts w:ascii="Arial" w:hAnsi="Arial"/>
          <w:sz w:val="18"/>
          <w:szCs w:val="18"/>
          <w:lang w:val="es-ES_tradnl"/>
        </w:rPr>
        <w:t xml:space="preserve"> (</w:t>
      </w:r>
      <w:r w:rsidRPr="00634D97">
        <w:rPr>
          <w:rFonts w:ascii="Arial" w:hAnsi="Arial"/>
          <w:i/>
          <w:sz w:val="18"/>
          <w:szCs w:val="18"/>
          <w:lang w:val="es-ES_tradnl"/>
        </w:rPr>
        <w:t xml:space="preserve">I </w:t>
      </w:r>
      <w:proofErr w:type="spellStart"/>
      <w:r w:rsidRPr="00634D97">
        <w:rPr>
          <w:rFonts w:ascii="Arial" w:hAnsi="Arial"/>
          <w:i/>
          <w:sz w:val="18"/>
          <w:szCs w:val="18"/>
          <w:lang w:val="es-ES_tradnl"/>
        </w:rPr>
        <w:t>Ching</w:t>
      </w:r>
      <w:proofErr w:type="spellEnd"/>
      <w:r>
        <w:rPr>
          <w:rFonts w:ascii="Arial" w:hAnsi="Arial"/>
          <w:sz w:val="18"/>
          <w:szCs w:val="18"/>
          <w:lang w:val="es-ES_tradnl"/>
        </w:rPr>
        <w:t>). Libro sapiencial, oracular y moral, compuesto hacia 1200 a.</w:t>
      </w:r>
      <w:r w:rsidR="00C50A18">
        <w:rPr>
          <w:rFonts w:ascii="Arial" w:hAnsi="Arial"/>
          <w:sz w:val="18"/>
          <w:szCs w:val="18"/>
          <w:lang w:val="es-ES_tradnl"/>
        </w:rPr>
        <w:t xml:space="preserve"> </w:t>
      </w:r>
      <w:r>
        <w:rPr>
          <w:rFonts w:ascii="Arial" w:hAnsi="Arial"/>
          <w:sz w:val="18"/>
          <w:szCs w:val="18"/>
          <w:lang w:val="es-ES_tradnl"/>
        </w:rPr>
        <w:t xml:space="preserve">C., </w:t>
      </w:r>
      <w:r w:rsidRPr="00634D97">
        <w:rPr>
          <w:rFonts w:ascii="Arial" w:hAnsi="Arial"/>
          <w:sz w:val="18"/>
          <w:szCs w:val="18"/>
          <w:lang w:val="es-ES_tradnl"/>
        </w:rPr>
        <w:t xml:space="preserve">aumentado durante la dinastía </w:t>
      </w:r>
      <w:proofErr w:type="spellStart"/>
      <w:r w:rsidRPr="00634D97">
        <w:rPr>
          <w:rFonts w:ascii="Arial" w:hAnsi="Arial"/>
          <w:i/>
          <w:sz w:val="18"/>
          <w:szCs w:val="18"/>
          <w:lang w:val="es-ES_tradnl"/>
        </w:rPr>
        <w:t>Zhou</w:t>
      </w:r>
      <w:proofErr w:type="spellEnd"/>
      <w:r w:rsidRPr="00634D97">
        <w:rPr>
          <w:rFonts w:ascii="Arial" w:hAnsi="Arial"/>
          <w:sz w:val="18"/>
          <w:szCs w:val="18"/>
          <w:lang w:val="es-ES_tradnl"/>
        </w:rPr>
        <w:t xml:space="preserve"> y </w:t>
      </w:r>
      <w:r>
        <w:rPr>
          <w:rFonts w:ascii="Arial" w:hAnsi="Arial"/>
          <w:sz w:val="18"/>
          <w:szCs w:val="18"/>
          <w:lang w:val="es-ES_tradnl"/>
        </w:rPr>
        <w:t>comentado por eruditos de la escuela de Confucio.</w:t>
      </w:r>
      <w:r w:rsidRPr="00634D97">
        <w:rPr>
          <w:rFonts w:ascii="Arial" w:hAnsi="Arial"/>
          <w:sz w:val="18"/>
          <w:szCs w:val="18"/>
          <w:lang w:val="es-ES_tradnl"/>
        </w:rPr>
        <w:t xml:space="preserve"> </w:t>
      </w:r>
      <w:r>
        <w:rPr>
          <w:rFonts w:ascii="Arial" w:hAnsi="Arial"/>
          <w:sz w:val="18"/>
          <w:szCs w:val="18"/>
          <w:lang w:val="es-ES_tradnl"/>
        </w:rPr>
        <w:t>Aunque</w:t>
      </w:r>
      <w:r w:rsidRPr="00634D97">
        <w:rPr>
          <w:rFonts w:ascii="Arial" w:hAnsi="Arial"/>
          <w:sz w:val="18"/>
          <w:szCs w:val="18"/>
          <w:lang w:val="es-ES_tradnl"/>
        </w:rPr>
        <w:t xml:space="preserve"> su contenido original es de procedencia taoísta, </w:t>
      </w:r>
      <w:r>
        <w:rPr>
          <w:rFonts w:ascii="Arial" w:hAnsi="Arial"/>
          <w:sz w:val="18"/>
          <w:szCs w:val="18"/>
          <w:lang w:val="es-ES_tradnl"/>
        </w:rPr>
        <w:t>se incluye dentro de la tradición confuc</w:t>
      </w:r>
      <w:r w:rsidRPr="00634D97">
        <w:rPr>
          <w:rFonts w:ascii="Arial" w:hAnsi="Arial"/>
          <w:sz w:val="18"/>
          <w:szCs w:val="18"/>
          <w:lang w:val="es-ES_tradnl"/>
        </w:rPr>
        <w:t>ianista</w:t>
      </w:r>
      <w:r>
        <w:rPr>
          <w:rFonts w:ascii="Arial" w:hAnsi="Arial"/>
          <w:sz w:val="18"/>
          <w:szCs w:val="18"/>
          <w:lang w:val="es-ES_tradnl"/>
        </w:rPr>
        <w:t xml:space="preserve"> debido a esa intervención</w:t>
      </w:r>
      <w:r w:rsidRPr="00634D97">
        <w:rPr>
          <w:rFonts w:ascii="Arial" w:hAnsi="Arial"/>
          <w:sz w:val="18"/>
          <w:szCs w:val="18"/>
          <w:lang w:val="es-ES_tradnl"/>
        </w:rPr>
        <w:t>.</w:t>
      </w:r>
    </w:p>
    <w:p w14:paraId="3E7FC824" w14:textId="16B019BA" w:rsidR="00634D97" w:rsidRDefault="00953DB8" w:rsidP="00634D97">
      <w:pPr>
        <w:pStyle w:val="Prrafodelista"/>
        <w:numPr>
          <w:ilvl w:val="1"/>
          <w:numId w:val="1"/>
        </w:numPr>
        <w:rPr>
          <w:rFonts w:ascii="Arial" w:hAnsi="Arial"/>
          <w:sz w:val="18"/>
          <w:szCs w:val="18"/>
          <w:lang w:val="es-ES_tradnl"/>
        </w:rPr>
      </w:pPr>
      <w:r>
        <w:rPr>
          <w:rFonts w:ascii="Arial" w:hAnsi="Arial"/>
          <w:i/>
          <w:sz w:val="18"/>
          <w:szCs w:val="18"/>
          <w:lang w:val="es-ES_tradnl"/>
        </w:rPr>
        <w:t>El C</w:t>
      </w:r>
      <w:r w:rsidR="00634D97" w:rsidRPr="00EC54A0">
        <w:rPr>
          <w:rFonts w:ascii="Arial" w:hAnsi="Arial"/>
          <w:i/>
          <w:sz w:val="18"/>
          <w:szCs w:val="18"/>
          <w:lang w:val="es-ES_tradnl"/>
        </w:rPr>
        <w:t>lásico de la poesía</w:t>
      </w:r>
      <w:r w:rsidR="00634D97">
        <w:rPr>
          <w:rFonts w:ascii="Arial" w:hAnsi="Arial"/>
          <w:sz w:val="18"/>
          <w:szCs w:val="18"/>
          <w:lang w:val="es-ES_tradnl"/>
        </w:rPr>
        <w:t xml:space="preserve"> (</w:t>
      </w:r>
      <w:proofErr w:type="spellStart"/>
      <w:r w:rsidR="0084247A" w:rsidRPr="0084247A">
        <w:rPr>
          <w:rFonts w:ascii="Arial" w:hAnsi="Arial"/>
          <w:i/>
          <w:sz w:val="18"/>
          <w:szCs w:val="18"/>
          <w:lang w:val="es-ES_tradnl"/>
        </w:rPr>
        <w:t>Shi</w:t>
      </w:r>
      <w:proofErr w:type="spellEnd"/>
      <w:r w:rsidR="0084247A" w:rsidRPr="0084247A">
        <w:rPr>
          <w:rFonts w:ascii="Arial" w:hAnsi="Arial"/>
          <w:i/>
          <w:sz w:val="18"/>
          <w:szCs w:val="18"/>
          <w:lang w:val="es-ES_tradnl"/>
        </w:rPr>
        <w:t xml:space="preserve"> </w:t>
      </w:r>
      <w:proofErr w:type="spellStart"/>
      <w:r w:rsidR="0084247A" w:rsidRPr="0084247A">
        <w:rPr>
          <w:rFonts w:ascii="Arial" w:hAnsi="Arial"/>
          <w:i/>
          <w:sz w:val="18"/>
          <w:szCs w:val="18"/>
          <w:lang w:val="es-ES_tradnl"/>
        </w:rPr>
        <w:t>Jing</w:t>
      </w:r>
      <w:proofErr w:type="spellEnd"/>
      <w:r w:rsidR="0084247A">
        <w:rPr>
          <w:rFonts w:ascii="Arial" w:hAnsi="Arial"/>
          <w:sz w:val="18"/>
          <w:szCs w:val="18"/>
          <w:lang w:val="es-ES_tradnl"/>
        </w:rPr>
        <w:t>). S</w:t>
      </w:r>
      <w:r w:rsidR="0084247A" w:rsidRPr="0084247A">
        <w:rPr>
          <w:rFonts w:ascii="Arial" w:hAnsi="Arial"/>
          <w:sz w:val="18"/>
          <w:szCs w:val="18"/>
          <w:lang w:val="es-ES_tradnl"/>
        </w:rPr>
        <w:t xml:space="preserve">e compone de 305 poemas divididos en 160 canciones populares, 31 grandes canciones festivas, </w:t>
      </w:r>
      <w:r w:rsidR="0084247A">
        <w:rPr>
          <w:rFonts w:ascii="Arial" w:hAnsi="Arial"/>
          <w:sz w:val="18"/>
          <w:szCs w:val="18"/>
          <w:lang w:val="es-ES_tradnl"/>
        </w:rPr>
        <w:t>que se cantaban</w:t>
      </w:r>
      <w:r w:rsidR="0084247A" w:rsidRPr="0084247A">
        <w:rPr>
          <w:rFonts w:ascii="Arial" w:hAnsi="Arial"/>
          <w:sz w:val="18"/>
          <w:szCs w:val="18"/>
          <w:lang w:val="es-ES_tradnl"/>
        </w:rPr>
        <w:t xml:space="preserve"> en las ceremonias solemnes de la corte, 74 canciones festivas menores, tradicionalmente cantadas en las fiestas de la corte, 40 himnos y alabanzas, </w:t>
      </w:r>
      <w:r w:rsidR="0084247A">
        <w:rPr>
          <w:rFonts w:ascii="Arial" w:hAnsi="Arial"/>
          <w:sz w:val="18"/>
          <w:szCs w:val="18"/>
          <w:lang w:val="es-ES_tradnl"/>
        </w:rPr>
        <w:t>que se usaban</w:t>
      </w:r>
      <w:r w:rsidR="0084247A" w:rsidRPr="0084247A">
        <w:rPr>
          <w:rFonts w:ascii="Arial" w:hAnsi="Arial"/>
          <w:sz w:val="18"/>
          <w:szCs w:val="18"/>
          <w:lang w:val="es-ES_tradnl"/>
        </w:rPr>
        <w:t xml:space="preserve"> en los sacrificios a los dioses y los espíritus de los antepasados </w:t>
      </w:r>
      <w:r w:rsidR="0084247A">
        <w:rPr>
          <w:rFonts w:ascii="Arial" w:hAnsi="Arial"/>
          <w:sz w:val="18"/>
          <w:szCs w:val="18"/>
          <w:lang w:val="es-ES_tradnl"/>
        </w:rPr>
        <w:t>d</w:t>
      </w:r>
      <w:r w:rsidR="0084247A" w:rsidRPr="0084247A">
        <w:rPr>
          <w:rFonts w:ascii="Arial" w:hAnsi="Arial"/>
          <w:sz w:val="18"/>
          <w:szCs w:val="18"/>
          <w:lang w:val="es-ES_tradnl"/>
        </w:rPr>
        <w:t>e la casa real. Este libro es tradicionalmente reconocido como una compilación de Confucio.</w:t>
      </w:r>
    </w:p>
    <w:p w14:paraId="1728D8D0" w14:textId="48E00877" w:rsidR="0084247A" w:rsidRDefault="00953DB8" w:rsidP="00634D97">
      <w:pPr>
        <w:pStyle w:val="Prrafodelista"/>
        <w:numPr>
          <w:ilvl w:val="1"/>
          <w:numId w:val="1"/>
        </w:numPr>
        <w:rPr>
          <w:rFonts w:ascii="Arial" w:hAnsi="Arial"/>
          <w:sz w:val="18"/>
          <w:szCs w:val="18"/>
          <w:lang w:val="es-ES_tradnl"/>
        </w:rPr>
      </w:pPr>
      <w:r>
        <w:rPr>
          <w:rFonts w:ascii="Arial" w:hAnsi="Arial"/>
          <w:i/>
          <w:sz w:val="18"/>
          <w:szCs w:val="18"/>
          <w:lang w:val="es-ES_tradnl"/>
        </w:rPr>
        <w:t>El C</w:t>
      </w:r>
      <w:r w:rsidR="00A10C9D" w:rsidRPr="00EC54A0">
        <w:rPr>
          <w:rFonts w:ascii="Arial" w:hAnsi="Arial"/>
          <w:i/>
          <w:sz w:val="18"/>
          <w:szCs w:val="18"/>
          <w:lang w:val="es-ES_tradnl"/>
        </w:rPr>
        <w:t>lásico de los ritos</w:t>
      </w:r>
      <w:r w:rsidR="0056122C">
        <w:rPr>
          <w:rFonts w:ascii="Arial" w:hAnsi="Arial"/>
          <w:sz w:val="18"/>
          <w:szCs w:val="18"/>
          <w:lang w:val="es-ES_tradnl"/>
        </w:rPr>
        <w:t xml:space="preserve"> </w:t>
      </w:r>
      <w:r w:rsidR="0056122C" w:rsidRPr="0056122C">
        <w:rPr>
          <w:rFonts w:ascii="Arial" w:hAnsi="Arial"/>
          <w:sz w:val="18"/>
          <w:szCs w:val="18"/>
          <w:lang w:val="es-ES_tradnl"/>
        </w:rPr>
        <w:t>(</w:t>
      </w:r>
      <w:r w:rsidR="0056122C" w:rsidRPr="0056122C">
        <w:rPr>
          <w:rFonts w:ascii="Arial" w:hAnsi="Arial"/>
          <w:i/>
          <w:sz w:val="18"/>
          <w:szCs w:val="18"/>
          <w:lang w:val="es-ES_tradnl"/>
        </w:rPr>
        <w:t>Li Chi</w:t>
      </w:r>
      <w:r w:rsidR="0056122C" w:rsidRPr="0056122C">
        <w:rPr>
          <w:rFonts w:ascii="Arial" w:hAnsi="Arial"/>
          <w:sz w:val="18"/>
          <w:szCs w:val="18"/>
          <w:lang w:val="es-ES_tradnl"/>
        </w:rPr>
        <w:t>)</w:t>
      </w:r>
      <w:r w:rsidR="00A10C9D">
        <w:rPr>
          <w:rFonts w:ascii="Arial" w:hAnsi="Arial"/>
          <w:sz w:val="18"/>
          <w:szCs w:val="18"/>
          <w:lang w:val="es-ES_tradnl"/>
        </w:rPr>
        <w:t xml:space="preserve">. Tres textos dedicados </w:t>
      </w:r>
      <w:r w:rsidR="0056122C">
        <w:rPr>
          <w:rFonts w:ascii="Arial" w:hAnsi="Arial"/>
          <w:sz w:val="18"/>
          <w:szCs w:val="18"/>
          <w:lang w:val="es-ES_tradnl"/>
        </w:rPr>
        <w:t xml:space="preserve">al registro de </w:t>
      </w:r>
      <w:r w:rsidR="00A10C9D" w:rsidRPr="00A10C9D">
        <w:rPr>
          <w:rFonts w:ascii="Arial" w:hAnsi="Arial"/>
          <w:sz w:val="18"/>
          <w:szCs w:val="18"/>
          <w:lang w:val="es-ES_tradnl"/>
        </w:rPr>
        <w:t xml:space="preserve">las formas sociales y </w:t>
      </w:r>
      <w:r w:rsidR="0056122C">
        <w:rPr>
          <w:rFonts w:ascii="Arial" w:hAnsi="Arial"/>
          <w:sz w:val="18"/>
          <w:szCs w:val="18"/>
          <w:lang w:val="es-ES_tradnl"/>
        </w:rPr>
        <w:t xml:space="preserve">ritos </w:t>
      </w:r>
      <w:r w:rsidR="00A10C9D" w:rsidRPr="00A10C9D">
        <w:rPr>
          <w:rFonts w:ascii="Arial" w:hAnsi="Arial"/>
          <w:sz w:val="18"/>
          <w:szCs w:val="18"/>
          <w:lang w:val="es-ES_tradnl"/>
        </w:rPr>
        <w:t xml:space="preserve">ceremonias </w:t>
      </w:r>
      <w:r w:rsidR="0056122C" w:rsidRPr="0056122C">
        <w:rPr>
          <w:rFonts w:ascii="Arial" w:hAnsi="Arial"/>
          <w:sz w:val="18"/>
          <w:szCs w:val="18"/>
          <w:lang w:val="es-ES_tradnl"/>
        </w:rPr>
        <w:t xml:space="preserve">de </w:t>
      </w:r>
      <w:r w:rsidR="0056122C">
        <w:rPr>
          <w:rFonts w:ascii="Arial" w:hAnsi="Arial"/>
          <w:sz w:val="18"/>
          <w:szCs w:val="18"/>
          <w:lang w:val="es-ES_tradnl"/>
        </w:rPr>
        <w:t>la corte.</w:t>
      </w:r>
    </w:p>
    <w:p w14:paraId="7257027D" w14:textId="3680B00A" w:rsidR="0056122C" w:rsidRDefault="0056122C" w:rsidP="00634D97">
      <w:pPr>
        <w:pStyle w:val="Prrafodelista"/>
        <w:numPr>
          <w:ilvl w:val="1"/>
          <w:numId w:val="1"/>
        </w:numPr>
        <w:rPr>
          <w:rFonts w:ascii="Arial" w:hAnsi="Arial"/>
          <w:sz w:val="18"/>
          <w:szCs w:val="18"/>
          <w:lang w:val="es-ES_tradnl"/>
        </w:rPr>
      </w:pPr>
      <w:r w:rsidRPr="00EC54A0">
        <w:rPr>
          <w:rFonts w:ascii="Arial" w:hAnsi="Arial"/>
          <w:i/>
          <w:sz w:val="18"/>
          <w:szCs w:val="18"/>
          <w:lang w:val="es-ES_tradnl"/>
        </w:rPr>
        <w:t>El Clásico de la Historia</w:t>
      </w:r>
      <w:r w:rsidRPr="0056122C">
        <w:rPr>
          <w:rFonts w:ascii="Arial" w:hAnsi="Arial"/>
          <w:sz w:val="18"/>
          <w:szCs w:val="18"/>
          <w:lang w:val="es-ES_tradnl"/>
        </w:rPr>
        <w:t xml:space="preserve"> </w:t>
      </w:r>
      <w:r>
        <w:rPr>
          <w:rFonts w:ascii="Arial" w:hAnsi="Arial"/>
          <w:sz w:val="18"/>
          <w:szCs w:val="18"/>
          <w:lang w:val="es-ES_tradnl"/>
        </w:rPr>
        <w:t>(</w:t>
      </w:r>
      <w:proofErr w:type="spellStart"/>
      <w:r>
        <w:rPr>
          <w:rFonts w:ascii="Arial" w:hAnsi="Arial"/>
          <w:sz w:val="18"/>
          <w:szCs w:val="18"/>
          <w:lang w:val="es-ES_tradnl"/>
        </w:rPr>
        <w:t>Shu</w:t>
      </w:r>
      <w:proofErr w:type="spellEnd"/>
      <w:r>
        <w:rPr>
          <w:rFonts w:ascii="Arial" w:hAnsi="Arial"/>
          <w:sz w:val="18"/>
          <w:szCs w:val="18"/>
          <w:lang w:val="es-ES_tradnl"/>
        </w:rPr>
        <w:t xml:space="preserve"> </w:t>
      </w:r>
      <w:proofErr w:type="spellStart"/>
      <w:r>
        <w:rPr>
          <w:rFonts w:ascii="Arial" w:hAnsi="Arial"/>
          <w:sz w:val="18"/>
          <w:szCs w:val="18"/>
          <w:lang w:val="es-ES_tradnl"/>
        </w:rPr>
        <w:t>Jing</w:t>
      </w:r>
      <w:proofErr w:type="spellEnd"/>
      <w:r>
        <w:rPr>
          <w:rFonts w:ascii="Arial" w:hAnsi="Arial"/>
          <w:sz w:val="18"/>
          <w:szCs w:val="18"/>
          <w:lang w:val="es-ES_tradnl"/>
        </w:rPr>
        <w:t>). C</w:t>
      </w:r>
      <w:r w:rsidRPr="0056122C">
        <w:rPr>
          <w:rFonts w:ascii="Arial" w:hAnsi="Arial"/>
          <w:sz w:val="18"/>
          <w:szCs w:val="18"/>
          <w:lang w:val="es-ES_tradnl"/>
        </w:rPr>
        <w:t>olección de documentos y discursos de los per</w:t>
      </w:r>
      <w:r w:rsidR="00C50A18">
        <w:rPr>
          <w:rFonts w:ascii="Arial" w:hAnsi="Arial"/>
          <w:sz w:val="18"/>
          <w:szCs w:val="18"/>
          <w:lang w:val="es-ES_tradnl"/>
        </w:rPr>
        <w:t>i</w:t>
      </w:r>
      <w:r w:rsidRPr="0056122C">
        <w:rPr>
          <w:rFonts w:ascii="Arial" w:hAnsi="Arial"/>
          <w:sz w:val="18"/>
          <w:szCs w:val="18"/>
          <w:lang w:val="es-ES_tradnl"/>
        </w:rPr>
        <w:t xml:space="preserve">odos </w:t>
      </w:r>
      <w:proofErr w:type="spellStart"/>
      <w:r w:rsidRPr="00425A7F">
        <w:rPr>
          <w:rFonts w:ascii="Arial" w:hAnsi="Arial"/>
          <w:sz w:val="18"/>
          <w:szCs w:val="18"/>
          <w:lang w:val="es-ES_tradnl"/>
        </w:rPr>
        <w:t>Xia</w:t>
      </w:r>
      <w:proofErr w:type="spellEnd"/>
      <w:r w:rsidRPr="00C50A18">
        <w:rPr>
          <w:rFonts w:ascii="Arial" w:hAnsi="Arial"/>
          <w:sz w:val="18"/>
          <w:szCs w:val="18"/>
          <w:lang w:val="es-ES_tradnl"/>
        </w:rPr>
        <w:t xml:space="preserve">, </w:t>
      </w:r>
      <w:proofErr w:type="spellStart"/>
      <w:r w:rsidRPr="00425A7F">
        <w:rPr>
          <w:rFonts w:ascii="Arial" w:hAnsi="Arial"/>
          <w:sz w:val="18"/>
          <w:szCs w:val="18"/>
          <w:lang w:val="es-ES_tradnl"/>
        </w:rPr>
        <w:t>Shang</w:t>
      </w:r>
      <w:proofErr w:type="spellEnd"/>
      <w:r w:rsidRPr="00C50A18">
        <w:rPr>
          <w:rFonts w:ascii="Arial" w:hAnsi="Arial"/>
          <w:sz w:val="18"/>
          <w:szCs w:val="18"/>
          <w:lang w:val="es-ES_tradnl"/>
        </w:rPr>
        <w:t xml:space="preserve"> y </w:t>
      </w:r>
      <w:proofErr w:type="spellStart"/>
      <w:r w:rsidRPr="00425A7F">
        <w:rPr>
          <w:rFonts w:ascii="Arial" w:hAnsi="Arial"/>
          <w:sz w:val="18"/>
          <w:szCs w:val="18"/>
          <w:lang w:val="es-ES_tradnl"/>
        </w:rPr>
        <w:t>Zhou</w:t>
      </w:r>
      <w:proofErr w:type="spellEnd"/>
      <w:r w:rsidRPr="00425A7F">
        <w:rPr>
          <w:rFonts w:ascii="Arial" w:hAnsi="Arial"/>
          <w:sz w:val="18"/>
          <w:szCs w:val="18"/>
          <w:lang w:val="es-ES_tradnl"/>
        </w:rPr>
        <w:t xml:space="preserve"> Occidental</w:t>
      </w:r>
      <w:r w:rsidRPr="00C50A18">
        <w:rPr>
          <w:rFonts w:ascii="Arial" w:hAnsi="Arial"/>
          <w:sz w:val="18"/>
          <w:szCs w:val="18"/>
          <w:lang w:val="es-ES_tradnl"/>
        </w:rPr>
        <w:t>,</w:t>
      </w:r>
      <w:r w:rsidRPr="0056122C">
        <w:rPr>
          <w:rFonts w:ascii="Arial" w:hAnsi="Arial"/>
          <w:sz w:val="18"/>
          <w:szCs w:val="18"/>
          <w:lang w:val="es-ES_tradnl"/>
        </w:rPr>
        <w:t xml:space="preserve"> </w:t>
      </w:r>
      <w:r>
        <w:rPr>
          <w:rFonts w:ascii="Arial" w:hAnsi="Arial"/>
          <w:sz w:val="18"/>
          <w:szCs w:val="18"/>
          <w:lang w:val="es-ES_tradnl"/>
        </w:rPr>
        <w:t>e incluso antes.</w:t>
      </w:r>
    </w:p>
    <w:p w14:paraId="1BF1F65B" w14:textId="0F05B887" w:rsidR="0056122C" w:rsidRDefault="0056122C" w:rsidP="005455B5">
      <w:pPr>
        <w:pStyle w:val="Prrafodelista"/>
        <w:numPr>
          <w:ilvl w:val="1"/>
          <w:numId w:val="1"/>
        </w:numPr>
        <w:rPr>
          <w:rFonts w:ascii="Arial" w:hAnsi="Arial"/>
          <w:sz w:val="18"/>
          <w:szCs w:val="18"/>
          <w:lang w:val="es-ES_tradnl"/>
        </w:rPr>
      </w:pPr>
      <w:r w:rsidRPr="00EC54A0">
        <w:rPr>
          <w:rFonts w:ascii="Arial" w:hAnsi="Arial"/>
          <w:i/>
          <w:sz w:val="18"/>
          <w:szCs w:val="18"/>
          <w:lang w:val="es-ES_tradnl"/>
        </w:rPr>
        <w:t>Los Anales de primavera y otoño</w:t>
      </w:r>
      <w:r>
        <w:rPr>
          <w:rFonts w:ascii="Arial" w:hAnsi="Arial"/>
          <w:sz w:val="18"/>
          <w:szCs w:val="18"/>
          <w:lang w:val="es-ES_tradnl"/>
        </w:rPr>
        <w:t xml:space="preserve">. Es </w:t>
      </w:r>
      <w:r w:rsidRPr="0056122C">
        <w:rPr>
          <w:rFonts w:ascii="Arial" w:hAnsi="Arial"/>
          <w:sz w:val="18"/>
          <w:szCs w:val="18"/>
          <w:lang w:val="es-ES_tradnl"/>
        </w:rPr>
        <w:t xml:space="preserve">una relación de acontecimientos que recoge el reinado de los doce duques del estado de </w:t>
      </w:r>
      <w:r w:rsidRPr="00425A7F">
        <w:rPr>
          <w:rFonts w:ascii="Arial" w:hAnsi="Arial"/>
          <w:sz w:val="18"/>
          <w:szCs w:val="18"/>
          <w:lang w:val="es-ES_tradnl"/>
        </w:rPr>
        <w:t>Lu</w:t>
      </w:r>
      <w:r w:rsidRPr="00C50A18">
        <w:rPr>
          <w:rFonts w:ascii="Arial" w:hAnsi="Arial"/>
          <w:sz w:val="18"/>
          <w:szCs w:val="18"/>
          <w:lang w:val="es-ES_tradnl"/>
        </w:rPr>
        <w:t>,</w:t>
      </w:r>
      <w:r w:rsidRPr="0056122C">
        <w:rPr>
          <w:rFonts w:ascii="Arial" w:hAnsi="Arial"/>
          <w:sz w:val="18"/>
          <w:szCs w:val="18"/>
          <w:lang w:val="es-ES_tradnl"/>
        </w:rPr>
        <w:t xml:space="preserve"> del 722 al 481 a.</w:t>
      </w:r>
      <w:r w:rsidR="00C50A18">
        <w:rPr>
          <w:rFonts w:ascii="Arial" w:hAnsi="Arial"/>
          <w:sz w:val="18"/>
          <w:szCs w:val="18"/>
          <w:lang w:val="es-ES_tradnl"/>
        </w:rPr>
        <w:t xml:space="preserve"> </w:t>
      </w:r>
      <w:r w:rsidRPr="0056122C">
        <w:rPr>
          <w:rFonts w:ascii="Arial" w:hAnsi="Arial"/>
          <w:sz w:val="18"/>
          <w:szCs w:val="18"/>
          <w:lang w:val="es-ES_tradnl"/>
        </w:rPr>
        <w:t>C., ordenados por estaciones</w:t>
      </w:r>
      <w:r>
        <w:rPr>
          <w:rFonts w:ascii="Arial" w:hAnsi="Arial"/>
          <w:sz w:val="18"/>
          <w:szCs w:val="18"/>
          <w:lang w:val="es-ES_tradnl"/>
        </w:rPr>
        <w:t xml:space="preserve">. </w:t>
      </w:r>
      <w:r w:rsidR="00953DB8">
        <w:rPr>
          <w:rFonts w:ascii="Arial" w:hAnsi="Arial"/>
          <w:sz w:val="18"/>
          <w:szCs w:val="18"/>
          <w:lang w:val="es-ES_tradnl"/>
        </w:rPr>
        <w:t>Las crónicas se</w:t>
      </w:r>
      <w:r w:rsidR="005455B5">
        <w:rPr>
          <w:rFonts w:ascii="Arial" w:hAnsi="Arial"/>
          <w:sz w:val="18"/>
          <w:szCs w:val="18"/>
          <w:lang w:val="es-ES_tradnl"/>
        </w:rPr>
        <w:t xml:space="preserve"> refiere</w:t>
      </w:r>
      <w:r w:rsidR="00C50A18">
        <w:rPr>
          <w:rFonts w:ascii="Arial" w:hAnsi="Arial"/>
          <w:sz w:val="18"/>
          <w:szCs w:val="18"/>
          <w:lang w:val="es-ES_tradnl"/>
        </w:rPr>
        <w:t>n</w:t>
      </w:r>
      <w:r w:rsidR="005455B5">
        <w:rPr>
          <w:rFonts w:ascii="Arial" w:hAnsi="Arial"/>
          <w:sz w:val="18"/>
          <w:szCs w:val="18"/>
          <w:lang w:val="es-ES_tradnl"/>
        </w:rPr>
        <w:t xml:space="preserve"> a hechos y </w:t>
      </w:r>
      <w:r w:rsidRPr="0056122C">
        <w:rPr>
          <w:rFonts w:ascii="Arial" w:hAnsi="Arial"/>
          <w:sz w:val="18"/>
          <w:szCs w:val="18"/>
          <w:lang w:val="es-ES_tradnl"/>
        </w:rPr>
        <w:t>condena</w:t>
      </w:r>
      <w:r w:rsidR="005455B5">
        <w:rPr>
          <w:rFonts w:ascii="Arial" w:hAnsi="Arial"/>
          <w:sz w:val="18"/>
          <w:szCs w:val="18"/>
          <w:lang w:val="es-ES_tradnl"/>
        </w:rPr>
        <w:t>s</w:t>
      </w:r>
      <w:r w:rsidRPr="0056122C">
        <w:rPr>
          <w:rFonts w:ascii="Arial" w:hAnsi="Arial"/>
          <w:sz w:val="18"/>
          <w:szCs w:val="18"/>
          <w:lang w:val="es-ES_tradnl"/>
        </w:rPr>
        <w:t xml:space="preserve"> </w:t>
      </w:r>
      <w:r w:rsidR="005455B5">
        <w:rPr>
          <w:rFonts w:ascii="Arial" w:hAnsi="Arial"/>
          <w:sz w:val="18"/>
          <w:szCs w:val="18"/>
          <w:lang w:val="es-ES_tradnl"/>
        </w:rPr>
        <w:t>que implicaron</w:t>
      </w:r>
      <w:r w:rsidRPr="0056122C">
        <w:rPr>
          <w:rFonts w:ascii="Arial" w:hAnsi="Arial"/>
          <w:sz w:val="18"/>
          <w:szCs w:val="18"/>
          <w:lang w:val="es-ES_tradnl"/>
        </w:rPr>
        <w:t xml:space="preserve"> usurp</w:t>
      </w:r>
      <w:r w:rsidR="005455B5">
        <w:rPr>
          <w:rFonts w:ascii="Arial" w:hAnsi="Arial"/>
          <w:sz w:val="18"/>
          <w:szCs w:val="18"/>
          <w:lang w:val="es-ES_tradnl"/>
        </w:rPr>
        <w:t>ación</w:t>
      </w:r>
      <w:r w:rsidRPr="0056122C">
        <w:rPr>
          <w:rFonts w:ascii="Arial" w:hAnsi="Arial"/>
          <w:sz w:val="18"/>
          <w:szCs w:val="18"/>
          <w:lang w:val="es-ES_tradnl"/>
        </w:rPr>
        <w:t>, asesinato, incesto, etc.</w:t>
      </w:r>
    </w:p>
    <w:p w14:paraId="7DB1A4B2" w14:textId="2C8B63E2" w:rsidR="008F6380" w:rsidRDefault="008F6380" w:rsidP="006C3E1D">
      <w:pPr>
        <w:pStyle w:val="Prrafodelista"/>
        <w:numPr>
          <w:ilvl w:val="0"/>
          <w:numId w:val="1"/>
        </w:numPr>
        <w:spacing w:before="120"/>
        <w:ind w:left="714" w:hanging="357"/>
        <w:contextualSpacing w:val="0"/>
        <w:rPr>
          <w:rFonts w:ascii="Arial" w:hAnsi="Arial"/>
          <w:sz w:val="18"/>
          <w:szCs w:val="18"/>
          <w:lang w:val="es-ES_tradnl"/>
        </w:rPr>
      </w:pPr>
      <w:r>
        <w:rPr>
          <w:rFonts w:ascii="Arial" w:hAnsi="Arial"/>
          <w:sz w:val="18"/>
          <w:szCs w:val="18"/>
          <w:lang w:val="es-ES_tradnl"/>
        </w:rPr>
        <w:t xml:space="preserve">Los </w:t>
      </w:r>
      <w:r w:rsidR="00C50A18">
        <w:rPr>
          <w:rFonts w:ascii="Arial" w:hAnsi="Arial"/>
          <w:sz w:val="18"/>
          <w:szCs w:val="18"/>
          <w:lang w:val="es-ES_tradnl"/>
        </w:rPr>
        <w:t>c</w:t>
      </w:r>
      <w:r>
        <w:rPr>
          <w:rFonts w:ascii="Arial" w:hAnsi="Arial"/>
          <w:sz w:val="18"/>
          <w:szCs w:val="18"/>
          <w:lang w:val="es-ES_tradnl"/>
        </w:rPr>
        <w:t xml:space="preserve">uatro </w:t>
      </w:r>
      <w:r w:rsidR="00C50A18">
        <w:rPr>
          <w:rFonts w:ascii="Arial" w:hAnsi="Arial"/>
          <w:sz w:val="18"/>
          <w:szCs w:val="18"/>
          <w:lang w:val="es-ES_tradnl"/>
        </w:rPr>
        <w:t>l</w:t>
      </w:r>
      <w:r>
        <w:rPr>
          <w:rFonts w:ascii="Arial" w:hAnsi="Arial"/>
          <w:sz w:val="18"/>
          <w:szCs w:val="18"/>
          <w:lang w:val="es-ES_tradnl"/>
        </w:rPr>
        <w:t>ibros</w:t>
      </w:r>
    </w:p>
    <w:p w14:paraId="7F3F05BB" w14:textId="7A839564" w:rsidR="00EC54A0" w:rsidRDefault="000D4D6F" w:rsidP="000D4D6F">
      <w:pPr>
        <w:pStyle w:val="Prrafodelista"/>
        <w:numPr>
          <w:ilvl w:val="1"/>
          <w:numId w:val="1"/>
        </w:numPr>
        <w:rPr>
          <w:rFonts w:ascii="Arial" w:hAnsi="Arial"/>
          <w:sz w:val="18"/>
          <w:szCs w:val="18"/>
          <w:lang w:val="es-ES_tradnl"/>
        </w:rPr>
      </w:pPr>
      <w:r w:rsidRPr="00953DB8">
        <w:rPr>
          <w:rFonts w:ascii="Arial" w:hAnsi="Arial"/>
          <w:i/>
          <w:sz w:val="18"/>
          <w:szCs w:val="18"/>
          <w:lang w:val="es-ES_tradnl"/>
        </w:rPr>
        <w:t xml:space="preserve">El </w:t>
      </w:r>
      <w:r w:rsidR="00EC54A0" w:rsidRPr="00953DB8">
        <w:rPr>
          <w:rFonts w:ascii="Arial" w:hAnsi="Arial"/>
          <w:i/>
          <w:sz w:val="18"/>
          <w:szCs w:val="18"/>
          <w:lang w:val="es-ES_tradnl"/>
        </w:rPr>
        <w:t>libro del Gran Saber</w:t>
      </w:r>
      <w:r w:rsidR="00EC54A0">
        <w:rPr>
          <w:rFonts w:ascii="Arial" w:hAnsi="Arial"/>
          <w:sz w:val="18"/>
          <w:szCs w:val="18"/>
          <w:lang w:val="es-ES_tradnl"/>
        </w:rPr>
        <w:t>. E</w:t>
      </w:r>
      <w:r w:rsidRPr="000D4D6F">
        <w:rPr>
          <w:rFonts w:ascii="Arial" w:hAnsi="Arial"/>
          <w:sz w:val="18"/>
          <w:szCs w:val="18"/>
          <w:lang w:val="es-ES_tradnl"/>
        </w:rPr>
        <w:t xml:space="preserve">s un capítulo </w:t>
      </w:r>
      <w:r w:rsidR="00EC54A0">
        <w:rPr>
          <w:rFonts w:ascii="Arial" w:hAnsi="Arial"/>
          <w:sz w:val="18"/>
          <w:szCs w:val="18"/>
          <w:lang w:val="es-ES_tradnl"/>
        </w:rPr>
        <w:t>del</w:t>
      </w:r>
      <w:r w:rsidRPr="000D4D6F">
        <w:rPr>
          <w:rFonts w:ascii="Arial" w:hAnsi="Arial"/>
          <w:sz w:val="18"/>
          <w:szCs w:val="18"/>
          <w:lang w:val="es-ES_tradnl"/>
        </w:rPr>
        <w:t xml:space="preserve"> </w:t>
      </w:r>
      <w:r w:rsidR="00953DB8" w:rsidRPr="00425A7F">
        <w:rPr>
          <w:rFonts w:ascii="Arial" w:hAnsi="Arial"/>
          <w:i/>
          <w:sz w:val="18"/>
          <w:szCs w:val="18"/>
          <w:lang w:val="es-ES_tradnl"/>
        </w:rPr>
        <w:t>C</w:t>
      </w:r>
      <w:r w:rsidR="00EC54A0" w:rsidRPr="00425A7F">
        <w:rPr>
          <w:rFonts w:ascii="Arial" w:hAnsi="Arial"/>
          <w:i/>
          <w:sz w:val="18"/>
          <w:szCs w:val="18"/>
          <w:lang w:val="es-ES_tradnl"/>
        </w:rPr>
        <w:t>lásico de</w:t>
      </w:r>
      <w:r w:rsidR="00953DB8" w:rsidRPr="00425A7F">
        <w:rPr>
          <w:rFonts w:ascii="Arial" w:hAnsi="Arial"/>
          <w:i/>
          <w:sz w:val="18"/>
          <w:szCs w:val="18"/>
          <w:lang w:val="es-ES_tradnl"/>
        </w:rPr>
        <w:t xml:space="preserve"> los</w:t>
      </w:r>
      <w:r w:rsidR="00EC54A0" w:rsidRPr="00425A7F">
        <w:rPr>
          <w:rFonts w:ascii="Arial" w:hAnsi="Arial"/>
          <w:i/>
          <w:sz w:val="18"/>
          <w:szCs w:val="18"/>
          <w:lang w:val="es-ES_tradnl"/>
        </w:rPr>
        <w:t xml:space="preserve"> </w:t>
      </w:r>
      <w:r w:rsidR="00C50A18" w:rsidRPr="00425A7F">
        <w:rPr>
          <w:rFonts w:ascii="Arial" w:hAnsi="Arial"/>
          <w:i/>
          <w:sz w:val="18"/>
          <w:szCs w:val="18"/>
          <w:lang w:val="es-ES_tradnl"/>
        </w:rPr>
        <w:t>r</w:t>
      </w:r>
      <w:r w:rsidR="00EC54A0" w:rsidRPr="00425A7F">
        <w:rPr>
          <w:rFonts w:ascii="Arial" w:hAnsi="Arial"/>
          <w:i/>
          <w:sz w:val="18"/>
          <w:szCs w:val="18"/>
          <w:lang w:val="es-ES_tradnl"/>
        </w:rPr>
        <w:t>itos</w:t>
      </w:r>
      <w:r w:rsidRPr="000D4D6F">
        <w:rPr>
          <w:rFonts w:ascii="Arial" w:hAnsi="Arial"/>
          <w:sz w:val="18"/>
          <w:szCs w:val="18"/>
          <w:lang w:val="es-ES_tradnl"/>
        </w:rPr>
        <w:t>.</w:t>
      </w:r>
      <w:r w:rsidR="00EC54A0">
        <w:rPr>
          <w:rFonts w:ascii="Arial" w:hAnsi="Arial"/>
          <w:sz w:val="18"/>
          <w:szCs w:val="18"/>
          <w:lang w:val="es-ES_tradnl"/>
        </w:rPr>
        <w:t xml:space="preserve"> Seleccionado y comentado por </w:t>
      </w:r>
      <w:proofErr w:type="spellStart"/>
      <w:r w:rsidR="00EC54A0" w:rsidRPr="00EC54A0">
        <w:rPr>
          <w:rFonts w:ascii="Arial" w:hAnsi="Arial"/>
          <w:sz w:val="18"/>
          <w:szCs w:val="18"/>
          <w:lang w:val="es-ES_tradnl"/>
        </w:rPr>
        <w:t>Zhu</w:t>
      </w:r>
      <w:proofErr w:type="spellEnd"/>
      <w:r w:rsidR="00EC54A0" w:rsidRPr="00EC54A0">
        <w:rPr>
          <w:rFonts w:ascii="Arial" w:hAnsi="Arial"/>
          <w:sz w:val="18"/>
          <w:szCs w:val="18"/>
          <w:lang w:val="es-ES_tradnl"/>
        </w:rPr>
        <w:t xml:space="preserve"> Xi</w:t>
      </w:r>
      <w:r w:rsidR="00EC54A0">
        <w:rPr>
          <w:rFonts w:ascii="Arial" w:hAnsi="Arial"/>
          <w:sz w:val="18"/>
          <w:szCs w:val="18"/>
          <w:lang w:val="es-ES_tradnl"/>
        </w:rPr>
        <w:t>, como</w:t>
      </w:r>
      <w:r w:rsidR="00EC54A0" w:rsidRPr="00EC54A0">
        <w:rPr>
          <w:rFonts w:ascii="Arial" w:hAnsi="Arial"/>
          <w:sz w:val="18"/>
          <w:szCs w:val="18"/>
          <w:lang w:val="es-ES_tradnl"/>
        </w:rPr>
        <w:t xml:space="preserve"> introducción fundamental para el </w:t>
      </w:r>
      <w:r w:rsidR="00EC54A0">
        <w:rPr>
          <w:rFonts w:ascii="Arial" w:hAnsi="Arial"/>
          <w:sz w:val="18"/>
          <w:szCs w:val="18"/>
          <w:lang w:val="es-ES_tradnl"/>
        </w:rPr>
        <w:t xml:space="preserve">estudio del </w:t>
      </w:r>
      <w:r w:rsidR="00EC54A0" w:rsidRPr="00EC54A0">
        <w:rPr>
          <w:rFonts w:ascii="Arial" w:hAnsi="Arial"/>
          <w:sz w:val="18"/>
          <w:szCs w:val="18"/>
          <w:lang w:val="es-ES_tradnl"/>
        </w:rPr>
        <w:t>confucianismo.</w:t>
      </w:r>
    </w:p>
    <w:p w14:paraId="44B73346" w14:textId="25070854" w:rsidR="000D4D6F" w:rsidRPr="000D4D6F" w:rsidRDefault="000D4D6F" w:rsidP="000D4D6F">
      <w:pPr>
        <w:pStyle w:val="Prrafodelista"/>
        <w:numPr>
          <w:ilvl w:val="1"/>
          <w:numId w:val="1"/>
        </w:numPr>
        <w:rPr>
          <w:rFonts w:ascii="Arial" w:hAnsi="Arial"/>
          <w:sz w:val="18"/>
          <w:szCs w:val="18"/>
          <w:lang w:val="es-ES_tradnl"/>
        </w:rPr>
      </w:pPr>
      <w:r w:rsidRPr="00953DB8">
        <w:rPr>
          <w:rFonts w:ascii="Arial" w:hAnsi="Arial"/>
          <w:i/>
          <w:sz w:val="18"/>
          <w:szCs w:val="18"/>
          <w:lang w:val="es-ES_tradnl"/>
        </w:rPr>
        <w:t xml:space="preserve">La Doctrina </w:t>
      </w:r>
      <w:r w:rsidR="00EC54A0" w:rsidRPr="00953DB8">
        <w:rPr>
          <w:rFonts w:ascii="Arial" w:hAnsi="Arial"/>
          <w:i/>
          <w:sz w:val="18"/>
          <w:szCs w:val="18"/>
          <w:lang w:val="es-ES_tradnl"/>
        </w:rPr>
        <w:t>la medianía</w:t>
      </w:r>
      <w:r w:rsidR="00EC54A0">
        <w:rPr>
          <w:rFonts w:ascii="Arial" w:hAnsi="Arial"/>
          <w:sz w:val="18"/>
          <w:szCs w:val="18"/>
          <w:lang w:val="es-ES_tradnl"/>
        </w:rPr>
        <w:t>.</w:t>
      </w:r>
      <w:r w:rsidR="00953DB8">
        <w:rPr>
          <w:rFonts w:ascii="Arial" w:hAnsi="Arial"/>
          <w:sz w:val="18"/>
          <w:szCs w:val="18"/>
          <w:lang w:val="es-ES_tradnl"/>
        </w:rPr>
        <w:t xml:space="preserve"> E</w:t>
      </w:r>
      <w:r w:rsidRPr="000D4D6F">
        <w:rPr>
          <w:rFonts w:ascii="Arial" w:hAnsi="Arial"/>
          <w:sz w:val="18"/>
          <w:szCs w:val="18"/>
          <w:lang w:val="es-ES_tradnl"/>
        </w:rPr>
        <w:t>s otro ca</w:t>
      </w:r>
      <w:r w:rsidR="008B6410">
        <w:rPr>
          <w:rFonts w:ascii="Arial" w:hAnsi="Arial"/>
          <w:sz w:val="18"/>
          <w:szCs w:val="18"/>
          <w:lang w:val="es-ES_tradnl"/>
        </w:rPr>
        <w:t xml:space="preserve">pítulo del </w:t>
      </w:r>
      <w:r w:rsidR="008B6410" w:rsidRPr="00425A7F">
        <w:rPr>
          <w:rFonts w:ascii="Arial" w:hAnsi="Arial"/>
          <w:i/>
          <w:sz w:val="18"/>
          <w:szCs w:val="18"/>
          <w:lang w:val="es-ES_tradnl"/>
        </w:rPr>
        <w:t xml:space="preserve">Clásico de los </w:t>
      </w:r>
      <w:r w:rsidR="00C50A18" w:rsidRPr="00425A7F">
        <w:rPr>
          <w:rFonts w:ascii="Arial" w:hAnsi="Arial"/>
          <w:i/>
          <w:sz w:val="18"/>
          <w:szCs w:val="18"/>
          <w:lang w:val="es-ES_tradnl"/>
        </w:rPr>
        <w:t>r</w:t>
      </w:r>
      <w:r w:rsidR="008B6410" w:rsidRPr="00425A7F">
        <w:rPr>
          <w:rFonts w:ascii="Arial" w:hAnsi="Arial"/>
          <w:i/>
          <w:sz w:val="18"/>
          <w:szCs w:val="18"/>
          <w:lang w:val="es-ES_tradnl"/>
        </w:rPr>
        <w:t>itos</w:t>
      </w:r>
      <w:r w:rsidR="008B6410">
        <w:rPr>
          <w:rFonts w:ascii="Arial" w:hAnsi="Arial"/>
          <w:sz w:val="18"/>
          <w:szCs w:val="18"/>
          <w:lang w:val="es-ES_tradnl"/>
        </w:rPr>
        <w:t>, a través del cual se expone el concepto del término medio (</w:t>
      </w:r>
      <w:r w:rsidR="008B6410" w:rsidRPr="008B6410">
        <w:rPr>
          <w:rFonts w:ascii="Arial" w:hAnsi="Arial"/>
          <w:sz w:val="18"/>
          <w:szCs w:val="18"/>
          <w:lang w:val="es-ES_tradnl"/>
        </w:rPr>
        <w:t>moderación, rectitud, objetividad, sinceridad, honestida</w:t>
      </w:r>
      <w:r w:rsidR="008B6410">
        <w:rPr>
          <w:rFonts w:ascii="Arial" w:hAnsi="Arial"/>
          <w:sz w:val="18"/>
          <w:szCs w:val="18"/>
          <w:lang w:val="es-ES_tradnl"/>
        </w:rPr>
        <w:t>d y decoro).</w:t>
      </w:r>
    </w:p>
    <w:p w14:paraId="4336CC23" w14:textId="3A74A2F2" w:rsidR="000D4D6F" w:rsidRPr="000D4D6F" w:rsidRDefault="000D4D6F" w:rsidP="000D4D6F">
      <w:pPr>
        <w:pStyle w:val="Prrafodelista"/>
        <w:numPr>
          <w:ilvl w:val="1"/>
          <w:numId w:val="1"/>
        </w:numPr>
        <w:rPr>
          <w:rFonts w:ascii="Arial" w:hAnsi="Arial"/>
          <w:sz w:val="18"/>
          <w:szCs w:val="18"/>
          <w:lang w:val="es-ES_tradnl"/>
        </w:rPr>
      </w:pPr>
      <w:r w:rsidRPr="008B6410">
        <w:rPr>
          <w:rFonts w:ascii="Arial" w:hAnsi="Arial"/>
          <w:i/>
          <w:sz w:val="18"/>
          <w:szCs w:val="18"/>
          <w:lang w:val="es-ES_tradnl"/>
        </w:rPr>
        <w:t>Las Analectas de Confucio</w:t>
      </w:r>
      <w:r w:rsidRPr="000D4D6F">
        <w:rPr>
          <w:rFonts w:ascii="Arial" w:hAnsi="Arial"/>
          <w:sz w:val="18"/>
          <w:szCs w:val="18"/>
          <w:lang w:val="es-ES_tradnl"/>
        </w:rPr>
        <w:t xml:space="preserve"> (</w:t>
      </w:r>
      <w:r w:rsidRPr="008B6410">
        <w:rPr>
          <w:rFonts w:ascii="Arial" w:hAnsi="Arial"/>
          <w:i/>
          <w:sz w:val="18"/>
          <w:szCs w:val="18"/>
          <w:lang w:val="es-ES_tradnl"/>
        </w:rPr>
        <w:t xml:space="preserve">Lun </w:t>
      </w:r>
      <w:proofErr w:type="spellStart"/>
      <w:r w:rsidRPr="008B6410">
        <w:rPr>
          <w:rFonts w:ascii="Arial" w:hAnsi="Arial"/>
          <w:i/>
          <w:sz w:val="18"/>
          <w:szCs w:val="18"/>
          <w:lang w:val="es-ES_tradnl"/>
        </w:rPr>
        <w:t>Yu</w:t>
      </w:r>
      <w:proofErr w:type="spellEnd"/>
      <w:r w:rsidR="008B6410">
        <w:rPr>
          <w:rFonts w:ascii="Arial" w:hAnsi="Arial"/>
          <w:sz w:val="18"/>
          <w:szCs w:val="18"/>
          <w:lang w:val="es-ES_tradnl"/>
        </w:rPr>
        <w:t>). Obra que recoge una serie de conversaciones entre Confucio y sus discípulos, cuyo titulo original en chino significa “</w:t>
      </w:r>
      <w:r w:rsidR="008B6410" w:rsidRPr="008B6410">
        <w:rPr>
          <w:rFonts w:ascii="Arial" w:hAnsi="Arial"/>
          <w:sz w:val="18"/>
          <w:szCs w:val="18"/>
          <w:lang w:val="es-ES_tradnl"/>
        </w:rPr>
        <w:t>discusiones sobre las palabras</w:t>
      </w:r>
      <w:r w:rsidR="008B6410">
        <w:rPr>
          <w:rFonts w:ascii="Arial" w:hAnsi="Arial"/>
          <w:sz w:val="18"/>
          <w:szCs w:val="18"/>
          <w:lang w:val="es-ES_tradnl"/>
        </w:rPr>
        <w:t>”. Es la obra más importante del confucianismo.</w:t>
      </w:r>
    </w:p>
    <w:p w14:paraId="2308394D" w14:textId="1468501C" w:rsidR="008F6380" w:rsidRDefault="000D4D6F" w:rsidP="000D4D6F">
      <w:pPr>
        <w:pStyle w:val="Prrafodelista"/>
        <w:numPr>
          <w:ilvl w:val="1"/>
          <w:numId w:val="1"/>
        </w:numPr>
        <w:rPr>
          <w:rFonts w:ascii="Arial" w:hAnsi="Arial"/>
          <w:sz w:val="18"/>
          <w:szCs w:val="18"/>
          <w:lang w:val="es-ES_tradnl"/>
        </w:rPr>
      </w:pPr>
      <w:r w:rsidRPr="008E31C2">
        <w:rPr>
          <w:rFonts w:ascii="Arial" w:hAnsi="Arial"/>
          <w:i/>
          <w:sz w:val="18"/>
          <w:szCs w:val="18"/>
          <w:lang w:val="es-ES_tradnl"/>
        </w:rPr>
        <w:t xml:space="preserve">El </w:t>
      </w:r>
      <w:r w:rsidR="008E31C2" w:rsidRPr="008E31C2">
        <w:rPr>
          <w:rFonts w:ascii="Arial" w:hAnsi="Arial"/>
          <w:i/>
          <w:sz w:val="18"/>
          <w:szCs w:val="18"/>
          <w:lang w:val="es-ES_tradnl"/>
        </w:rPr>
        <w:t xml:space="preserve">Libro de </w:t>
      </w:r>
      <w:proofErr w:type="spellStart"/>
      <w:r w:rsidRPr="008E31C2">
        <w:rPr>
          <w:rFonts w:ascii="Arial" w:hAnsi="Arial"/>
          <w:i/>
          <w:sz w:val="18"/>
          <w:szCs w:val="18"/>
          <w:lang w:val="es-ES_tradnl"/>
        </w:rPr>
        <w:t>Mencio</w:t>
      </w:r>
      <w:proofErr w:type="spellEnd"/>
      <w:r w:rsidRPr="000D4D6F">
        <w:rPr>
          <w:rFonts w:ascii="Arial" w:hAnsi="Arial"/>
          <w:sz w:val="18"/>
          <w:szCs w:val="18"/>
          <w:lang w:val="es-ES_tradnl"/>
        </w:rPr>
        <w:t xml:space="preserve"> (</w:t>
      </w:r>
      <w:proofErr w:type="spellStart"/>
      <w:r w:rsidRPr="008E31C2">
        <w:rPr>
          <w:rFonts w:ascii="Arial" w:hAnsi="Arial"/>
          <w:i/>
          <w:sz w:val="18"/>
          <w:szCs w:val="18"/>
          <w:lang w:val="es-ES_tradnl"/>
        </w:rPr>
        <w:t>Mencio</w:t>
      </w:r>
      <w:proofErr w:type="spellEnd"/>
      <w:r w:rsidR="008E31C2">
        <w:rPr>
          <w:rFonts w:ascii="Arial" w:hAnsi="Arial"/>
          <w:sz w:val="18"/>
          <w:szCs w:val="18"/>
          <w:lang w:val="es-ES_tradnl"/>
        </w:rPr>
        <w:t xml:space="preserve">). </w:t>
      </w:r>
      <w:r w:rsidR="001D1927">
        <w:rPr>
          <w:rFonts w:ascii="Arial" w:hAnsi="Arial"/>
          <w:sz w:val="18"/>
          <w:szCs w:val="18"/>
          <w:lang w:val="es-ES_tradnl"/>
        </w:rPr>
        <w:t>L</w:t>
      </w:r>
      <w:r w:rsidRPr="000D4D6F">
        <w:rPr>
          <w:rFonts w:ascii="Arial" w:hAnsi="Arial"/>
          <w:sz w:val="18"/>
          <w:szCs w:val="18"/>
          <w:lang w:val="es-ES_tradnl"/>
        </w:rPr>
        <w:t xml:space="preserve">ibro de anécdotas y conversaciones de </w:t>
      </w:r>
      <w:proofErr w:type="spellStart"/>
      <w:r w:rsidRPr="000D4D6F">
        <w:rPr>
          <w:rFonts w:ascii="Arial" w:hAnsi="Arial"/>
          <w:sz w:val="18"/>
          <w:szCs w:val="18"/>
          <w:lang w:val="es-ES_tradnl"/>
        </w:rPr>
        <w:t>Mencio</w:t>
      </w:r>
      <w:proofErr w:type="spellEnd"/>
      <w:r w:rsidRPr="000D4D6F">
        <w:rPr>
          <w:rFonts w:ascii="Arial" w:hAnsi="Arial"/>
          <w:sz w:val="18"/>
          <w:szCs w:val="18"/>
          <w:lang w:val="es-ES_tradnl"/>
        </w:rPr>
        <w:t>, discípulo de Confucio.</w:t>
      </w:r>
    </w:p>
    <w:p w14:paraId="29B46F8B" w14:textId="77777777" w:rsidR="00B855A9" w:rsidRPr="00B855A9" w:rsidRDefault="00B855A9" w:rsidP="006C3E1D">
      <w:pPr>
        <w:pStyle w:val="Prrafodelista"/>
        <w:numPr>
          <w:ilvl w:val="0"/>
          <w:numId w:val="1"/>
        </w:numPr>
        <w:spacing w:before="120"/>
        <w:ind w:left="714" w:hanging="357"/>
        <w:contextualSpacing w:val="0"/>
        <w:rPr>
          <w:rFonts w:ascii="Arial" w:hAnsi="Arial"/>
          <w:sz w:val="18"/>
          <w:szCs w:val="18"/>
          <w:lang w:val="es-ES_tradnl"/>
        </w:rPr>
      </w:pPr>
      <w:r w:rsidRPr="00B855A9">
        <w:rPr>
          <w:rFonts w:ascii="Arial" w:hAnsi="Arial"/>
          <w:sz w:val="18"/>
          <w:szCs w:val="18"/>
          <w:lang w:val="es-ES_tradnl"/>
        </w:rPr>
        <w:t>Los clásicos del taoísmo</w:t>
      </w:r>
    </w:p>
    <w:p w14:paraId="0A27E64A" w14:textId="55D1943A" w:rsidR="00B855A9" w:rsidRPr="00B855A9" w:rsidRDefault="00B855A9" w:rsidP="00B855A9">
      <w:pPr>
        <w:pStyle w:val="Prrafodelista"/>
        <w:numPr>
          <w:ilvl w:val="1"/>
          <w:numId w:val="1"/>
        </w:numPr>
        <w:rPr>
          <w:rFonts w:ascii="Arial" w:hAnsi="Arial"/>
          <w:sz w:val="18"/>
          <w:szCs w:val="18"/>
          <w:lang w:val="es-ES_tradnl"/>
        </w:rPr>
      </w:pPr>
      <w:r w:rsidRPr="00B855A9">
        <w:rPr>
          <w:rFonts w:ascii="Arial" w:hAnsi="Arial"/>
          <w:i/>
          <w:sz w:val="18"/>
          <w:szCs w:val="18"/>
          <w:lang w:val="es-ES_tradnl"/>
        </w:rPr>
        <w:t xml:space="preserve">Tao Te </w:t>
      </w:r>
      <w:proofErr w:type="spellStart"/>
      <w:r w:rsidRPr="00B855A9">
        <w:rPr>
          <w:rFonts w:ascii="Arial" w:hAnsi="Arial"/>
          <w:i/>
          <w:sz w:val="18"/>
          <w:szCs w:val="18"/>
          <w:lang w:val="es-ES_tradnl"/>
        </w:rPr>
        <w:t>Ching</w:t>
      </w:r>
      <w:proofErr w:type="spellEnd"/>
      <w:r>
        <w:rPr>
          <w:rFonts w:ascii="Arial" w:hAnsi="Arial"/>
          <w:sz w:val="18"/>
          <w:szCs w:val="18"/>
          <w:lang w:val="es-ES_tradnl"/>
        </w:rPr>
        <w:t>. A</w:t>
      </w:r>
      <w:r w:rsidR="00861839">
        <w:rPr>
          <w:rFonts w:ascii="Arial" w:hAnsi="Arial"/>
          <w:sz w:val="18"/>
          <w:szCs w:val="18"/>
          <w:lang w:val="es-ES_tradnl"/>
        </w:rPr>
        <w:t xml:space="preserve">tribuido a </w:t>
      </w:r>
      <w:proofErr w:type="spellStart"/>
      <w:r w:rsidR="00861839">
        <w:rPr>
          <w:rFonts w:ascii="Arial" w:hAnsi="Arial"/>
          <w:sz w:val="18"/>
          <w:szCs w:val="18"/>
          <w:lang w:val="es-ES_tradnl"/>
        </w:rPr>
        <w:t>Laozi</w:t>
      </w:r>
      <w:proofErr w:type="spellEnd"/>
      <w:r w:rsidR="00861839">
        <w:rPr>
          <w:rFonts w:ascii="Arial" w:hAnsi="Arial"/>
          <w:sz w:val="18"/>
          <w:szCs w:val="18"/>
          <w:lang w:val="es-ES_tradnl"/>
        </w:rPr>
        <w:t>, es el texto fundamental del taoísmo filosófico.</w:t>
      </w:r>
    </w:p>
    <w:p w14:paraId="37BA609A" w14:textId="79322BC8" w:rsidR="00B855A9" w:rsidRPr="00B855A9" w:rsidRDefault="00861839" w:rsidP="00B855A9">
      <w:pPr>
        <w:pStyle w:val="Prrafodelista"/>
        <w:numPr>
          <w:ilvl w:val="1"/>
          <w:numId w:val="1"/>
        </w:numPr>
        <w:rPr>
          <w:rFonts w:ascii="Arial" w:hAnsi="Arial"/>
          <w:sz w:val="18"/>
          <w:szCs w:val="18"/>
          <w:lang w:val="es-ES_tradnl"/>
        </w:rPr>
      </w:pPr>
      <w:proofErr w:type="spellStart"/>
      <w:r w:rsidRPr="00425A7F">
        <w:rPr>
          <w:rFonts w:ascii="Arial" w:hAnsi="Arial"/>
          <w:i/>
          <w:sz w:val="18"/>
          <w:szCs w:val="18"/>
          <w:lang w:val="es-ES_tradnl"/>
        </w:rPr>
        <w:t>Zhuangzi</w:t>
      </w:r>
      <w:proofErr w:type="spellEnd"/>
      <w:r>
        <w:rPr>
          <w:rFonts w:ascii="Arial" w:hAnsi="Arial"/>
          <w:sz w:val="18"/>
          <w:szCs w:val="18"/>
          <w:lang w:val="es-ES_tradnl"/>
        </w:rPr>
        <w:t>. Atribuido al filósofo del mismo nombre</w:t>
      </w:r>
      <w:r w:rsidR="00B855A9" w:rsidRPr="00B855A9">
        <w:rPr>
          <w:rFonts w:ascii="Arial" w:hAnsi="Arial"/>
          <w:sz w:val="18"/>
          <w:szCs w:val="18"/>
          <w:lang w:val="es-ES_tradnl"/>
        </w:rPr>
        <w:t>.</w:t>
      </w:r>
      <w:r>
        <w:rPr>
          <w:rFonts w:ascii="Arial" w:hAnsi="Arial"/>
          <w:sz w:val="18"/>
          <w:szCs w:val="18"/>
          <w:lang w:val="es-ES_tradnl"/>
        </w:rPr>
        <w:t xml:space="preserve"> E</w:t>
      </w:r>
      <w:r w:rsidRPr="00861839">
        <w:rPr>
          <w:rFonts w:ascii="Arial" w:hAnsi="Arial"/>
          <w:sz w:val="18"/>
          <w:szCs w:val="18"/>
          <w:lang w:val="es-ES_tradnl"/>
        </w:rPr>
        <w:t xml:space="preserve">s una obra llena de cuentos y fábulas donde el bien </w:t>
      </w:r>
      <w:r>
        <w:rPr>
          <w:rFonts w:ascii="Arial" w:hAnsi="Arial"/>
          <w:sz w:val="18"/>
          <w:szCs w:val="18"/>
          <w:lang w:val="es-ES_tradnl"/>
        </w:rPr>
        <w:t>supremo</w:t>
      </w:r>
      <w:r w:rsidRPr="00861839">
        <w:rPr>
          <w:rFonts w:ascii="Arial" w:hAnsi="Arial"/>
          <w:sz w:val="18"/>
          <w:szCs w:val="18"/>
          <w:lang w:val="es-ES_tradnl"/>
        </w:rPr>
        <w:t xml:space="preserve"> del ser humano es la armonía y la libertad</w:t>
      </w:r>
      <w:r>
        <w:rPr>
          <w:rFonts w:ascii="Arial" w:hAnsi="Arial"/>
          <w:sz w:val="18"/>
          <w:szCs w:val="18"/>
          <w:lang w:val="es-ES_tradnl"/>
        </w:rPr>
        <w:t>, las cuales se alcanzan siguiendo la doctrina de la “no acción”</w:t>
      </w:r>
      <w:r w:rsidR="00AB250B">
        <w:rPr>
          <w:rFonts w:ascii="Arial" w:hAnsi="Arial"/>
          <w:sz w:val="18"/>
          <w:szCs w:val="18"/>
          <w:lang w:val="es-ES_tradnl"/>
        </w:rPr>
        <w:t>.</w:t>
      </w:r>
    </w:p>
    <w:p w14:paraId="00D5EC83" w14:textId="26AD8BC5" w:rsidR="001D1927" w:rsidRDefault="00AB250B" w:rsidP="00B855A9">
      <w:pPr>
        <w:pStyle w:val="Prrafodelista"/>
        <w:numPr>
          <w:ilvl w:val="1"/>
          <w:numId w:val="1"/>
        </w:numPr>
        <w:rPr>
          <w:rFonts w:ascii="Arial" w:hAnsi="Arial"/>
          <w:sz w:val="18"/>
          <w:szCs w:val="18"/>
          <w:lang w:val="es-ES_tradnl"/>
        </w:rPr>
      </w:pPr>
      <w:proofErr w:type="spellStart"/>
      <w:r w:rsidRPr="00AF1C82">
        <w:rPr>
          <w:rFonts w:ascii="Arial" w:hAnsi="Arial"/>
          <w:i/>
          <w:sz w:val="18"/>
          <w:szCs w:val="18"/>
          <w:lang w:val="es-ES_tradnl"/>
        </w:rPr>
        <w:t>Liezi</w:t>
      </w:r>
      <w:proofErr w:type="spellEnd"/>
      <w:r>
        <w:rPr>
          <w:rFonts w:ascii="Arial" w:hAnsi="Arial"/>
          <w:sz w:val="18"/>
          <w:szCs w:val="18"/>
          <w:lang w:val="es-ES_tradnl"/>
        </w:rPr>
        <w:t xml:space="preserve">. </w:t>
      </w:r>
      <w:r w:rsidR="00B855A9" w:rsidRPr="00B855A9">
        <w:rPr>
          <w:rFonts w:ascii="Arial" w:hAnsi="Arial"/>
          <w:sz w:val="18"/>
          <w:szCs w:val="18"/>
          <w:lang w:val="es-ES_tradnl"/>
        </w:rPr>
        <w:t>C</w:t>
      </w:r>
      <w:r>
        <w:rPr>
          <w:rFonts w:ascii="Arial" w:hAnsi="Arial"/>
          <w:sz w:val="18"/>
          <w:szCs w:val="18"/>
          <w:lang w:val="es-ES_tradnl"/>
        </w:rPr>
        <w:t xml:space="preserve">onocido como el </w:t>
      </w:r>
      <w:r w:rsidRPr="00AB250B">
        <w:rPr>
          <w:rFonts w:ascii="Arial" w:hAnsi="Arial"/>
          <w:i/>
          <w:sz w:val="18"/>
          <w:szCs w:val="18"/>
          <w:lang w:val="es-ES_tradnl"/>
        </w:rPr>
        <w:t>Tratado de la perfecta vacuidad</w:t>
      </w:r>
      <w:r>
        <w:rPr>
          <w:rFonts w:ascii="Arial" w:hAnsi="Arial"/>
          <w:sz w:val="18"/>
          <w:szCs w:val="18"/>
          <w:lang w:val="es-ES_tradnl"/>
        </w:rPr>
        <w:t xml:space="preserve">, habla de </w:t>
      </w:r>
      <w:r w:rsidRPr="00AB250B">
        <w:rPr>
          <w:rFonts w:ascii="Arial" w:hAnsi="Arial"/>
          <w:sz w:val="18"/>
          <w:szCs w:val="18"/>
          <w:lang w:val="es-ES_tradnl"/>
        </w:rPr>
        <w:t xml:space="preserve">un reino en </w:t>
      </w:r>
      <w:r>
        <w:rPr>
          <w:rFonts w:ascii="Arial" w:hAnsi="Arial"/>
          <w:sz w:val="18"/>
          <w:szCs w:val="18"/>
          <w:lang w:val="es-ES_tradnl"/>
        </w:rPr>
        <w:t xml:space="preserve">el </w:t>
      </w:r>
      <w:r w:rsidRPr="00AB250B">
        <w:rPr>
          <w:rFonts w:ascii="Arial" w:hAnsi="Arial"/>
          <w:sz w:val="18"/>
          <w:szCs w:val="18"/>
          <w:lang w:val="es-ES_tradnl"/>
        </w:rPr>
        <w:t>que</w:t>
      </w:r>
      <w:r w:rsidR="00C50A18">
        <w:rPr>
          <w:rFonts w:ascii="Arial" w:hAnsi="Arial"/>
          <w:sz w:val="18"/>
          <w:szCs w:val="18"/>
          <w:lang w:val="es-ES_tradnl"/>
        </w:rPr>
        <w:t>,</w:t>
      </w:r>
      <w:r w:rsidRPr="00AB250B">
        <w:rPr>
          <w:rFonts w:ascii="Arial" w:hAnsi="Arial"/>
          <w:sz w:val="18"/>
          <w:szCs w:val="18"/>
          <w:lang w:val="es-ES_tradnl"/>
        </w:rPr>
        <w:t xml:space="preserve"> </w:t>
      </w:r>
      <w:r>
        <w:rPr>
          <w:rFonts w:ascii="Arial" w:hAnsi="Arial"/>
          <w:sz w:val="18"/>
          <w:szCs w:val="18"/>
          <w:lang w:val="es-ES_tradnl"/>
        </w:rPr>
        <w:t xml:space="preserve">sin gobernantes y sin deseos, todo funciona por sí mismo </w:t>
      </w:r>
      <w:r w:rsidRPr="00AB250B">
        <w:rPr>
          <w:rFonts w:ascii="Arial" w:hAnsi="Arial"/>
          <w:sz w:val="18"/>
          <w:szCs w:val="18"/>
          <w:lang w:val="es-ES_tradnl"/>
        </w:rPr>
        <w:t>y se desa</w:t>
      </w:r>
      <w:r>
        <w:rPr>
          <w:rFonts w:ascii="Arial" w:hAnsi="Arial"/>
          <w:sz w:val="18"/>
          <w:szCs w:val="18"/>
          <w:lang w:val="es-ES_tradnl"/>
        </w:rPr>
        <w:t>rrolla de forma natural</w:t>
      </w:r>
      <w:r w:rsidRPr="00AB250B">
        <w:rPr>
          <w:rFonts w:ascii="Arial" w:hAnsi="Arial"/>
          <w:sz w:val="18"/>
          <w:szCs w:val="18"/>
          <w:lang w:val="es-ES_tradnl"/>
        </w:rPr>
        <w:t>.</w:t>
      </w:r>
    </w:p>
    <w:p w14:paraId="6FBFA18A" w14:textId="6F5DBADD" w:rsidR="006C3E1D" w:rsidRDefault="00762B2F" w:rsidP="006C3E1D">
      <w:pPr>
        <w:pStyle w:val="Prrafodelista"/>
        <w:numPr>
          <w:ilvl w:val="0"/>
          <w:numId w:val="1"/>
        </w:numPr>
        <w:spacing w:before="120"/>
        <w:ind w:left="714" w:hanging="357"/>
        <w:contextualSpacing w:val="0"/>
        <w:rPr>
          <w:rFonts w:ascii="Arial" w:hAnsi="Arial"/>
          <w:sz w:val="18"/>
          <w:szCs w:val="18"/>
          <w:lang w:val="es-ES_tradnl"/>
        </w:rPr>
      </w:pPr>
      <w:r>
        <w:rPr>
          <w:rFonts w:ascii="Arial" w:hAnsi="Arial"/>
          <w:sz w:val="18"/>
          <w:szCs w:val="18"/>
          <w:lang w:val="es-ES_tradnl"/>
        </w:rPr>
        <w:t xml:space="preserve">Clásico del </w:t>
      </w:r>
      <w:proofErr w:type="spellStart"/>
      <w:r>
        <w:rPr>
          <w:rFonts w:ascii="Arial" w:hAnsi="Arial"/>
          <w:sz w:val="18"/>
          <w:szCs w:val="18"/>
          <w:lang w:val="es-ES_tradnl"/>
        </w:rPr>
        <w:t>moísmo</w:t>
      </w:r>
      <w:proofErr w:type="spellEnd"/>
    </w:p>
    <w:p w14:paraId="23821A72" w14:textId="6AD7CDFE" w:rsidR="00762B2F" w:rsidRDefault="00D5387F" w:rsidP="000D5F49">
      <w:pPr>
        <w:pStyle w:val="Prrafodelista"/>
        <w:numPr>
          <w:ilvl w:val="1"/>
          <w:numId w:val="1"/>
        </w:numPr>
        <w:ind w:left="1434" w:hanging="357"/>
        <w:contextualSpacing w:val="0"/>
        <w:rPr>
          <w:rFonts w:ascii="Arial" w:hAnsi="Arial"/>
          <w:sz w:val="18"/>
          <w:szCs w:val="18"/>
          <w:lang w:val="es-ES_tradnl"/>
        </w:rPr>
      </w:pPr>
      <w:proofErr w:type="spellStart"/>
      <w:r w:rsidRPr="00D5387F">
        <w:rPr>
          <w:rFonts w:ascii="Arial" w:hAnsi="Arial"/>
          <w:i/>
          <w:sz w:val="18"/>
          <w:szCs w:val="18"/>
          <w:lang w:val="es-ES_tradnl"/>
        </w:rPr>
        <w:t>Mozi</w:t>
      </w:r>
      <w:proofErr w:type="spellEnd"/>
      <w:r>
        <w:rPr>
          <w:rFonts w:ascii="Arial" w:hAnsi="Arial"/>
          <w:sz w:val="18"/>
          <w:szCs w:val="18"/>
          <w:lang w:val="es-ES_tradnl"/>
        </w:rPr>
        <w:t>. Atribuido al filósofo del mismo nombre, cuya corriente nace como una crítica a ciertas prácticas doctrinales del confucianismo</w:t>
      </w:r>
      <w:r w:rsidR="00C50A18">
        <w:rPr>
          <w:rFonts w:ascii="Arial" w:hAnsi="Arial"/>
          <w:sz w:val="18"/>
          <w:szCs w:val="18"/>
          <w:lang w:val="es-ES_tradnl"/>
        </w:rPr>
        <w:t>,</w:t>
      </w:r>
      <w:r>
        <w:rPr>
          <w:rFonts w:ascii="Arial" w:hAnsi="Arial"/>
          <w:sz w:val="18"/>
          <w:szCs w:val="18"/>
          <w:lang w:val="es-ES_tradnl"/>
        </w:rPr>
        <w:t xml:space="preserve"> por considerarlas perjudiciales para el pueblo.</w:t>
      </w:r>
      <w:r w:rsidR="00AD22D1">
        <w:rPr>
          <w:rFonts w:ascii="Arial" w:hAnsi="Arial"/>
          <w:sz w:val="18"/>
          <w:szCs w:val="18"/>
          <w:lang w:val="es-ES_tradnl"/>
        </w:rPr>
        <w:t xml:space="preserve"> Así, el principio fundamental de su pensamiento es el utilitarismo.</w:t>
      </w:r>
    </w:p>
    <w:p w14:paraId="4911E86D" w14:textId="512A8651" w:rsidR="00AD22D1" w:rsidRDefault="000D5F49" w:rsidP="00AD22D1">
      <w:pPr>
        <w:pStyle w:val="Prrafodelista"/>
        <w:numPr>
          <w:ilvl w:val="0"/>
          <w:numId w:val="1"/>
        </w:numPr>
        <w:spacing w:before="120"/>
        <w:contextualSpacing w:val="0"/>
        <w:rPr>
          <w:rFonts w:ascii="Arial" w:hAnsi="Arial"/>
          <w:sz w:val="18"/>
          <w:szCs w:val="18"/>
          <w:lang w:val="es-ES_tradnl"/>
        </w:rPr>
      </w:pPr>
      <w:r>
        <w:rPr>
          <w:rFonts w:ascii="Arial" w:hAnsi="Arial"/>
          <w:sz w:val="18"/>
          <w:szCs w:val="18"/>
          <w:lang w:val="es-ES_tradnl"/>
        </w:rPr>
        <w:t>Clásicos del Legalismo</w:t>
      </w:r>
    </w:p>
    <w:p w14:paraId="1A15CB72" w14:textId="19D740AE" w:rsidR="000D5F49" w:rsidRDefault="000D5F49" w:rsidP="000D5F49">
      <w:pPr>
        <w:pStyle w:val="Prrafodelista"/>
        <w:numPr>
          <w:ilvl w:val="1"/>
          <w:numId w:val="1"/>
        </w:numPr>
        <w:spacing w:before="120"/>
        <w:contextualSpacing w:val="0"/>
        <w:rPr>
          <w:rFonts w:ascii="Arial" w:hAnsi="Arial"/>
          <w:sz w:val="18"/>
          <w:szCs w:val="18"/>
          <w:lang w:val="es-ES_tradnl"/>
        </w:rPr>
      </w:pPr>
      <w:r w:rsidRPr="000D5F49">
        <w:rPr>
          <w:rFonts w:ascii="Arial" w:hAnsi="Arial"/>
          <w:i/>
          <w:sz w:val="18"/>
          <w:szCs w:val="18"/>
          <w:lang w:val="es-ES_tradnl"/>
        </w:rPr>
        <w:t xml:space="preserve">El libro del Señor </w:t>
      </w:r>
      <w:proofErr w:type="spellStart"/>
      <w:r w:rsidRPr="000D5F49">
        <w:rPr>
          <w:rFonts w:ascii="Arial" w:hAnsi="Arial"/>
          <w:i/>
          <w:sz w:val="18"/>
          <w:szCs w:val="18"/>
          <w:lang w:val="es-ES_tradnl"/>
        </w:rPr>
        <w:t>Shang</w:t>
      </w:r>
      <w:proofErr w:type="spellEnd"/>
      <w:r>
        <w:rPr>
          <w:rFonts w:ascii="Arial" w:hAnsi="Arial"/>
          <w:sz w:val="18"/>
          <w:szCs w:val="18"/>
          <w:lang w:val="es-ES_tradnl"/>
        </w:rPr>
        <w:t xml:space="preserve">. Texto </w:t>
      </w:r>
      <w:proofErr w:type="spellStart"/>
      <w:r>
        <w:rPr>
          <w:rFonts w:ascii="Arial" w:hAnsi="Arial"/>
          <w:sz w:val="18"/>
          <w:szCs w:val="18"/>
          <w:lang w:val="es-ES_tradnl"/>
        </w:rPr>
        <w:t>anticonfucianista</w:t>
      </w:r>
      <w:proofErr w:type="spellEnd"/>
      <w:r>
        <w:rPr>
          <w:rFonts w:ascii="Arial" w:hAnsi="Arial"/>
          <w:sz w:val="18"/>
          <w:szCs w:val="18"/>
          <w:lang w:val="es-ES_tradnl"/>
        </w:rPr>
        <w:t xml:space="preserve"> que </w:t>
      </w:r>
      <w:r w:rsidRPr="000D5F49">
        <w:rPr>
          <w:rFonts w:ascii="Arial" w:hAnsi="Arial"/>
          <w:sz w:val="18"/>
          <w:szCs w:val="18"/>
          <w:lang w:val="es-ES_tradnl"/>
        </w:rPr>
        <w:t>enseña que las leyes están diseñadas pa</w:t>
      </w:r>
      <w:r>
        <w:rPr>
          <w:rFonts w:ascii="Arial" w:hAnsi="Arial"/>
          <w:sz w:val="18"/>
          <w:szCs w:val="18"/>
          <w:lang w:val="es-ES_tradnl"/>
        </w:rPr>
        <w:t>ra mantener la estabilidad del E</w:t>
      </w:r>
      <w:r w:rsidRPr="000D5F49">
        <w:rPr>
          <w:rFonts w:ascii="Arial" w:hAnsi="Arial"/>
          <w:sz w:val="18"/>
          <w:szCs w:val="18"/>
          <w:lang w:val="es-ES_tradnl"/>
        </w:rPr>
        <w:t xml:space="preserve">stado </w:t>
      </w:r>
      <w:r>
        <w:rPr>
          <w:rFonts w:ascii="Arial" w:hAnsi="Arial"/>
          <w:sz w:val="18"/>
          <w:szCs w:val="18"/>
          <w:lang w:val="es-ES_tradnl"/>
        </w:rPr>
        <w:t>sobre</w:t>
      </w:r>
      <w:r w:rsidRPr="000D5F49">
        <w:rPr>
          <w:rFonts w:ascii="Arial" w:hAnsi="Arial"/>
          <w:sz w:val="18"/>
          <w:szCs w:val="18"/>
          <w:lang w:val="es-ES_tradnl"/>
        </w:rPr>
        <w:t xml:space="preserve"> las personas, que son por naturaleza egoísta</w:t>
      </w:r>
      <w:r>
        <w:rPr>
          <w:rFonts w:ascii="Arial" w:hAnsi="Arial"/>
          <w:sz w:val="18"/>
          <w:szCs w:val="18"/>
          <w:lang w:val="es-ES_tradnl"/>
        </w:rPr>
        <w:t>s</w:t>
      </w:r>
      <w:r w:rsidRPr="000D5F49">
        <w:rPr>
          <w:rFonts w:ascii="Arial" w:hAnsi="Arial"/>
          <w:sz w:val="18"/>
          <w:szCs w:val="18"/>
          <w:lang w:val="es-ES_tradnl"/>
        </w:rPr>
        <w:t xml:space="preserve"> e ignorante</w:t>
      </w:r>
      <w:r>
        <w:rPr>
          <w:rFonts w:ascii="Arial" w:hAnsi="Arial"/>
          <w:sz w:val="18"/>
          <w:szCs w:val="18"/>
          <w:lang w:val="es-ES_tradnl"/>
        </w:rPr>
        <w:t>s;</w:t>
      </w:r>
      <w:r w:rsidRPr="000D5F49">
        <w:rPr>
          <w:rFonts w:ascii="Arial" w:hAnsi="Arial"/>
          <w:sz w:val="18"/>
          <w:szCs w:val="18"/>
          <w:lang w:val="es-ES_tradnl"/>
        </w:rPr>
        <w:t xml:space="preserve"> la obediencia </w:t>
      </w:r>
      <w:r>
        <w:rPr>
          <w:rFonts w:ascii="Arial" w:hAnsi="Arial"/>
          <w:sz w:val="18"/>
          <w:szCs w:val="18"/>
          <w:lang w:val="es-ES_tradnl"/>
        </w:rPr>
        <w:t xml:space="preserve">a la ley </w:t>
      </w:r>
      <w:r w:rsidRPr="000D5F49">
        <w:rPr>
          <w:rFonts w:ascii="Arial" w:hAnsi="Arial"/>
          <w:sz w:val="18"/>
          <w:szCs w:val="18"/>
          <w:lang w:val="es-ES_tradnl"/>
        </w:rPr>
        <w:t>es de s</w:t>
      </w:r>
      <w:r>
        <w:rPr>
          <w:rFonts w:ascii="Arial" w:hAnsi="Arial"/>
          <w:sz w:val="18"/>
          <w:szCs w:val="18"/>
          <w:lang w:val="es-ES_tradnl"/>
        </w:rPr>
        <w:t>uma importancia.</w:t>
      </w:r>
    </w:p>
    <w:p w14:paraId="76B1B30A" w14:textId="71D91598" w:rsidR="005B1471" w:rsidRDefault="005B1471" w:rsidP="000D5F49">
      <w:pPr>
        <w:pStyle w:val="Prrafodelista"/>
        <w:numPr>
          <w:ilvl w:val="1"/>
          <w:numId w:val="1"/>
        </w:numPr>
        <w:spacing w:before="120"/>
        <w:contextualSpacing w:val="0"/>
        <w:rPr>
          <w:rFonts w:ascii="Arial" w:hAnsi="Arial"/>
          <w:sz w:val="18"/>
          <w:szCs w:val="18"/>
          <w:lang w:val="es-ES_tradnl"/>
        </w:rPr>
      </w:pPr>
      <w:r w:rsidRPr="005B1471">
        <w:rPr>
          <w:rFonts w:ascii="Arial" w:hAnsi="Arial"/>
          <w:i/>
          <w:sz w:val="18"/>
          <w:szCs w:val="18"/>
          <w:lang w:val="es-ES_tradnl"/>
        </w:rPr>
        <w:t xml:space="preserve">Han </w:t>
      </w:r>
      <w:proofErr w:type="spellStart"/>
      <w:r w:rsidRPr="005B1471">
        <w:rPr>
          <w:rFonts w:ascii="Arial" w:hAnsi="Arial"/>
          <w:i/>
          <w:sz w:val="18"/>
          <w:szCs w:val="18"/>
          <w:lang w:val="es-ES_tradnl"/>
        </w:rPr>
        <w:t>Feizi</w:t>
      </w:r>
      <w:proofErr w:type="spellEnd"/>
      <w:r>
        <w:rPr>
          <w:rFonts w:ascii="Arial" w:hAnsi="Arial"/>
          <w:sz w:val="18"/>
          <w:szCs w:val="18"/>
          <w:lang w:val="es-ES_tradnl"/>
        </w:rPr>
        <w:t>. Escrito</w:t>
      </w:r>
      <w:r w:rsidRPr="005B1471">
        <w:rPr>
          <w:rFonts w:ascii="Arial" w:hAnsi="Arial"/>
          <w:sz w:val="18"/>
          <w:szCs w:val="18"/>
          <w:lang w:val="es-ES_tradnl"/>
        </w:rPr>
        <w:t xml:space="preserve"> por </w:t>
      </w:r>
      <w:r>
        <w:rPr>
          <w:rFonts w:ascii="Arial" w:hAnsi="Arial"/>
          <w:sz w:val="18"/>
          <w:szCs w:val="18"/>
          <w:lang w:val="es-ES_tradnl"/>
        </w:rPr>
        <w:t xml:space="preserve">el filósofo </w:t>
      </w:r>
      <w:r w:rsidRPr="005B1471">
        <w:rPr>
          <w:rFonts w:ascii="Arial" w:hAnsi="Arial"/>
          <w:sz w:val="18"/>
          <w:szCs w:val="18"/>
          <w:lang w:val="es-ES_tradnl"/>
        </w:rPr>
        <w:t xml:space="preserve">Han </w:t>
      </w:r>
      <w:proofErr w:type="spellStart"/>
      <w:r w:rsidRPr="005B1471">
        <w:rPr>
          <w:rFonts w:ascii="Arial" w:hAnsi="Arial"/>
          <w:sz w:val="18"/>
          <w:szCs w:val="18"/>
          <w:lang w:val="es-ES_tradnl"/>
        </w:rPr>
        <w:t>Feizi</w:t>
      </w:r>
      <w:proofErr w:type="spellEnd"/>
      <w:r w:rsidRPr="005B1471">
        <w:rPr>
          <w:rFonts w:ascii="Arial" w:hAnsi="Arial"/>
          <w:sz w:val="18"/>
          <w:szCs w:val="18"/>
          <w:lang w:val="es-ES_tradnl"/>
        </w:rPr>
        <w:t xml:space="preserve"> al final </w:t>
      </w:r>
      <w:proofErr w:type="gramStart"/>
      <w:r w:rsidRPr="005B1471">
        <w:rPr>
          <w:rFonts w:ascii="Arial" w:hAnsi="Arial"/>
          <w:sz w:val="18"/>
          <w:szCs w:val="18"/>
          <w:lang w:val="es-ES_tradnl"/>
        </w:rPr>
        <w:t>del per</w:t>
      </w:r>
      <w:r w:rsidR="00C50A18">
        <w:rPr>
          <w:rFonts w:ascii="Arial" w:hAnsi="Arial"/>
          <w:sz w:val="18"/>
          <w:szCs w:val="18"/>
          <w:lang w:val="es-ES_tradnl"/>
        </w:rPr>
        <w:t>i</w:t>
      </w:r>
      <w:proofErr w:type="gramEnd"/>
      <w:r w:rsidRPr="005B1471">
        <w:rPr>
          <w:rFonts w:ascii="Arial" w:hAnsi="Arial"/>
          <w:sz w:val="18"/>
          <w:szCs w:val="18"/>
          <w:lang w:val="es-ES_tradnl"/>
        </w:rPr>
        <w:t xml:space="preserve">odo </w:t>
      </w:r>
      <w:r w:rsidR="00C50A18">
        <w:rPr>
          <w:rFonts w:ascii="Arial" w:hAnsi="Arial"/>
          <w:sz w:val="18"/>
          <w:szCs w:val="18"/>
          <w:lang w:val="es-ES_tradnl"/>
        </w:rPr>
        <w:t xml:space="preserve">de </w:t>
      </w:r>
      <w:r>
        <w:rPr>
          <w:rFonts w:ascii="Arial" w:hAnsi="Arial"/>
          <w:sz w:val="18"/>
          <w:szCs w:val="18"/>
          <w:lang w:val="es-ES_tradnl"/>
        </w:rPr>
        <w:t>los Reinos Combatientes.</w:t>
      </w:r>
      <w:r w:rsidRPr="005B1471">
        <w:rPr>
          <w:rFonts w:ascii="Arial" w:hAnsi="Arial"/>
          <w:sz w:val="18"/>
          <w:szCs w:val="18"/>
          <w:lang w:val="es-ES_tradnl"/>
        </w:rPr>
        <w:t xml:space="preserve"> </w:t>
      </w:r>
      <w:r>
        <w:rPr>
          <w:rFonts w:ascii="Arial" w:hAnsi="Arial"/>
          <w:sz w:val="18"/>
          <w:szCs w:val="18"/>
          <w:lang w:val="es-ES_tradnl"/>
        </w:rPr>
        <w:t>C</w:t>
      </w:r>
      <w:r w:rsidRPr="005B1471">
        <w:rPr>
          <w:rFonts w:ascii="Arial" w:hAnsi="Arial"/>
          <w:sz w:val="18"/>
          <w:szCs w:val="18"/>
          <w:lang w:val="es-ES_tradnl"/>
        </w:rPr>
        <w:t>ontiene 55 capítulos que detallan su filosofía política</w:t>
      </w:r>
      <w:r>
        <w:rPr>
          <w:rFonts w:ascii="Arial" w:hAnsi="Arial"/>
          <w:sz w:val="18"/>
          <w:szCs w:val="18"/>
          <w:lang w:val="es-ES_tradnl"/>
        </w:rPr>
        <w:t xml:space="preserve"> y moral, desarrollada a partir de la observación de la </w:t>
      </w:r>
      <w:r>
        <w:rPr>
          <w:rFonts w:ascii="Arial" w:hAnsi="Arial"/>
          <w:sz w:val="18"/>
          <w:szCs w:val="18"/>
          <w:lang w:val="es-ES_tradnl"/>
        </w:rPr>
        <w:lastRenderedPageBreak/>
        <w:t>sociedad competitiva de la época</w:t>
      </w:r>
      <w:r w:rsidRPr="005B1471">
        <w:rPr>
          <w:rFonts w:ascii="Arial" w:hAnsi="Arial"/>
          <w:sz w:val="18"/>
          <w:szCs w:val="18"/>
          <w:lang w:val="es-ES_tradnl"/>
        </w:rPr>
        <w:t xml:space="preserve">. También es valioso por su abundancia de anécdotas acerca de </w:t>
      </w:r>
      <w:r>
        <w:rPr>
          <w:rFonts w:ascii="Arial" w:hAnsi="Arial"/>
          <w:sz w:val="18"/>
          <w:szCs w:val="18"/>
          <w:lang w:val="es-ES_tradnl"/>
        </w:rPr>
        <w:t xml:space="preserve">ese periodo de la historia </w:t>
      </w:r>
      <w:r w:rsidR="00C50A18">
        <w:rPr>
          <w:rFonts w:ascii="Arial" w:hAnsi="Arial"/>
          <w:sz w:val="18"/>
          <w:szCs w:val="18"/>
          <w:lang w:val="es-ES_tradnl"/>
        </w:rPr>
        <w:t xml:space="preserve">de </w:t>
      </w:r>
      <w:r>
        <w:rPr>
          <w:rFonts w:ascii="Arial" w:hAnsi="Arial"/>
          <w:sz w:val="18"/>
          <w:szCs w:val="18"/>
          <w:lang w:val="es-ES_tradnl"/>
        </w:rPr>
        <w:t>China</w:t>
      </w:r>
      <w:r w:rsidRPr="005B1471">
        <w:rPr>
          <w:rFonts w:ascii="Arial" w:hAnsi="Arial"/>
          <w:sz w:val="18"/>
          <w:szCs w:val="18"/>
          <w:lang w:val="es-ES_tradnl"/>
        </w:rPr>
        <w:t>.</w:t>
      </w:r>
    </w:p>
    <w:p w14:paraId="7F437005" w14:textId="5143E959" w:rsidR="0080348F" w:rsidRDefault="0080348F" w:rsidP="0080348F">
      <w:pPr>
        <w:pStyle w:val="Prrafodelista"/>
        <w:numPr>
          <w:ilvl w:val="0"/>
          <w:numId w:val="1"/>
        </w:numPr>
        <w:spacing w:before="120"/>
        <w:contextualSpacing w:val="0"/>
        <w:rPr>
          <w:rFonts w:ascii="Arial" w:hAnsi="Arial"/>
          <w:sz w:val="18"/>
          <w:szCs w:val="18"/>
          <w:lang w:val="es-ES_tradnl"/>
        </w:rPr>
      </w:pPr>
      <w:r>
        <w:rPr>
          <w:rFonts w:ascii="Arial" w:hAnsi="Arial"/>
          <w:sz w:val="18"/>
          <w:szCs w:val="18"/>
          <w:lang w:val="es-ES_tradnl"/>
        </w:rPr>
        <w:t>Clásicos de las ciencias militares</w:t>
      </w:r>
    </w:p>
    <w:p w14:paraId="0EE70F55" w14:textId="301E65E0" w:rsidR="0080348F" w:rsidRDefault="0080348F" w:rsidP="0080348F">
      <w:pPr>
        <w:pStyle w:val="Prrafodelista"/>
        <w:numPr>
          <w:ilvl w:val="1"/>
          <w:numId w:val="1"/>
        </w:numPr>
        <w:spacing w:before="120"/>
        <w:contextualSpacing w:val="0"/>
        <w:rPr>
          <w:rFonts w:ascii="Arial" w:hAnsi="Arial"/>
          <w:sz w:val="18"/>
          <w:szCs w:val="18"/>
          <w:lang w:val="es-ES_tradnl"/>
        </w:rPr>
      </w:pPr>
      <w:r w:rsidRPr="008C5859">
        <w:rPr>
          <w:rFonts w:ascii="Arial" w:hAnsi="Arial"/>
          <w:i/>
          <w:sz w:val="18"/>
          <w:szCs w:val="18"/>
          <w:lang w:val="es-ES_tradnl"/>
        </w:rPr>
        <w:t xml:space="preserve">El Arte de la </w:t>
      </w:r>
      <w:r w:rsidR="00722038">
        <w:rPr>
          <w:rFonts w:ascii="Arial" w:hAnsi="Arial"/>
          <w:i/>
          <w:sz w:val="18"/>
          <w:szCs w:val="18"/>
          <w:lang w:val="es-ES_tradnl"/>
        </w:rPr>
        <w:t>g</w:t>
      </w:r>
      <w:r w:rsidRPr="008C5859">
        <w:rPr>
          <w:rFonts w:ascii="Arial" w:hAnsi="Arial"/>
          <w:i/>
          <w:sz w:val="18"/>
          <w:szCs w:val="18"/>
          <w:lang w:val="es-ES_tradnl"/>
        </w:rPr>
        <w:t>uerra</w:t>
      </w:r>
      <w:r>
        <w:rPr>
          <w:rFonts w:ascii="Arial" w:hAnsi="Arial"/>
          <w:sz w:val="18"/>
          <w:szCs w:val="18"/>
          <w:lang w:val="es-ES_tradnl"/>
        </w:rPr>
        <w:t xml:space="preserve">. </w:t>
      </w:r>
      <w:r w:rsidR="00FA5CF0">
        <w:rPr>
          <w:rFonts w:ascii="Arial" w:hAnsi="Arial"/>
          <w:sz w:val="18"/>
          <w:szCs w:val="18"/>
          <w:lang w:val="es-ES_tradnl"/>
        </w:rPr>
        <w:t>E</w:t>
      </w:r>
      <w:r w:rsidR="00FA5CF0" w:rsidRPr="00FA5CF0">
        <w:rPr>
          <w:rFonts w:ascii="Arial" w:hAnsi="Arial"/>
          <w:sz w:val="18"/>
          <w:szCs w:val="18"/>
          <w:lang w:val="es-ES_tradnl"/>
        </w:rPr>
        <w:t xml:space="preserve">s un libro sobre tácticas y estrategias militares, escrito por </w:t>
      </w:r>
      <w:proofErr w:type="spellStart"/>
      <w:r w:rsidR="00FA5CF0" w:rsidRPr="00FA5CF0">
        <w:rPr>
          <w:rFonts w:ascii="Arial" w:hAnsi="Arial"/>
          <w:sz w:val="18"/>
          <w:szCs w:val="18"/>
          <w:lang w:val="es-ES_tradnl"/>
        </w:rPr>
        <w:t>Sun</w:t>
      </w:r>
      <w:proofErr w:type="spellEnd"/>
      <w:r w:rsidR="00FA5CF0" w:rsidRPr="00FA5CF0">
        <w:rPr>
          <w:rFonts w:ascii="Arial" w:hAnsi="Arial"/>
          <w:sz w:val="18"/>
          <w:szCs w:val="18"/>
          <w:lang w:val="es-ES_tradnl"/>
        </w:rPr>
        <w:t xml:space="preserve"> </w:t>
      </w:r>
      <w:proofErr w:type="spellStart"/>
      <w:r w:rsidR="00FA5CF0" w:rsidRPr="00FA5CF0">
        <w:rPr>
          <w:rFonts w:ascii="Arial" w:hAnsi="Arial"/>
          <w:sz w:val="18"/>
          <w:szCs w:val="18"/>
          <w:lang w:val="es-ES_tradnl"/>
        </w:rPr>
        <w:t>Tzu</w:t>
      </w:r>
      <w:proofErr w:type="spellEnd"/>
      <w:r w:rsidR="00FA5CF0" w:rsidRPr="00FA5CF0">
        <w:rPr>
          <w:rFonts w:ascii="Arial" w:hAnsi="Arial"/>
          <w:sz w:val="18"/>
          <w:szCs w:val="18"/>
          <w:lang w:val="es-ES_tradnl"/>
        </w:rPr>
        <w:t>, famoso estratega militar chino</w:t>
      </w:r>
      <w:r w:rsidR="00FA5CF0">
        <w:rPr>
          <w:rFonts w:ascii="Arial" w:hAnsi="Arial"/>
          <w:sz w:val="18"/>
          <w:szCs w:val="18"/>
          <w:lang w:val="es-ES_tradnl"/>
        </w:rPr>
        <w:t xml:space="preserve"> del periodo de Primaveras y Otoños</w:t>
      </w:r>
      <w:r w:rsidR="00FA5CF0" w:rsidRPr="00FA5CF0">
        <w:rPr>
          <w:rFonts w:ascii="Arial" w:hAnsi="Arial"/>
          <w:sz w:val="18"/>
          <w:szCs w:val="18"/>
          <w:lang w:val="es-ES_tradnl"/>
        </w:rPr>
        <w:t>.</w:t>
      </w:r>
      <w:r w:rsidR="00FA5CF0">
        <w:rPr>
          <w:rFonts w:ascii="Arial" w:hAnsi="Arial"/>
          <w:sz w:val="18"/>
          <w:szCs w:val="18"/>
          <w:lang w:val="es-ES_tradnl"/>
        </w:rPr>
        <w:t xml:space="preserve"> Se trata de una obra de </w:t>
      </w:r>
      <w:r w:rsidR="00FA5CF0" w:rsidRPr="00FA5CF0">
        <w:rPr>
          <w:rFonts w:ascii="Arial" w:hAnsi="Arial"/>
          <w:sz w:val="18"/>
          <w:szCs w:val="18"/>
          <w:lang w:val="es-ES_tradnl"/>
        </w:rPr>
        <w:t>significativo impacto en la historia y culturas china y asiática</w:t>
      </w:r>
      <w:r w:rsidR="00FF4566">
        <w:rPr>
          <w:rFonts w:ascii="Arial" w:hAnsi="Arial"/>
          <w:sz w:val="18"/>
          <w:szCs w:val="18"/>
          <w:lang w:val="es-ES_tradnl"/>
        </w:rPr>
        <w:t xml:space="preserve">. Es considerada </w:t>
      </w:r>
      <w:r w:rsidR="00FF4566" w:rsidRPr="00FF4566">
        <w:rPr>
          <w:rFonts w:ascii="Arial" w:hAnsi="Arial"/>
          <w:sz w:val="18"/>
          <w:szCs w:val="18"/>
          <w:lang w:val="es-ES_tradnl"/>
        </w:rPr>
        <w:t>una obra maestra sobre la estrategia</w:t>
      </w:r>
      <w:r w:rsidR="00FF4566">
        <w:rPr>
          <w:rFonts w:ascii="Arial" w:hAnsi="Arial"/>
          <w:sz w:val="18"/>
          <w:szCs w:val="18"/>
          <w:lang w:val="es-ES_tradnl"/>
        </w:rPr>
        <w:t xml:space="preserve"> y la gestión de conflictos.</w:t>
      </w:r>
    </w:p>
    <w:p w14:paraId="3545B8FB" w14:textId="2A9AB89A" w:rsidR="00FF4566" w:rsidRDefault="008C5859" w:rsidP="0080348F">
      <w:pPr>
        <w:pStyle w:val="Prrafodelista"/>
        <w:numPr>
          <w:ilvl w:val="1"/>
          <w:numId w:val="1"/>
        </w:numPr>
        <w:spacing w:before="120"/>
        <w:contextualSpacing w:val="0"/>
        <w:rPr>
          <w:rFonts w:ascii="Arial" w:hAnsi="Arial"/>
          <w:sz w:val="18"/>
          <w:szCs w:val="18"/>
          <w:lang w:val="es-ES_tradnl"/>
        </w:rPr>
      </w:pPr>
      <w:r w:rsidRPr="008C5859">
        <w:rPr>
          <w:rFonts w:ascii="Arial" w:hAnsi="Arial"/>
          <w:i/>
          <w:sz w:val="18"/>
          <w:szCs w:val="18"/>
          <w:lang w:val="es-ES_tradnl"/>
        </w:rPr>
        <w:t>Los métodos de la Sima</w:t>
      </w:r>
      <w:r>
        <w:rPr>
          <w:rFonts w:ascii="Arial" w:hAnsi="Arial"/>
          <w:i/>
          <w:sz w:val="18"/>
          <w:szCs w:val="18"/>
          <w:lang w:val="es-ES_tradnl"/>
        </w:rPr>
        <w:t>.</w:t>
      </w:r>
      <w:r w:rsidRPr="008C5859">
        <w:rPr>
          <w:rFonts w:ascii="Arial" w:hAnsi="Arial"/>
          <w:i/>
          <w:sz w:val="18"/>
          <w:szCs w:val="18"/>
          <w:lang w:val="es-ES_tradnl"/>
        </w:rPr>
        <w:t xml:space="preserve"> </w:t>
      </w:r>
      <w:r>
        <w:rPr>
          <w:rFonts w:ascii="Arial" w:hAnsi="Arial"/>
          <w:sz w:val="18"/>
          <w:szCs w:val="18"/>
          <w:lang w:val="es-ES_tradnl"/>
        </w:rPr>
        <w:t>Obra que trata sobre</w:t>
      </w:r>
      <w:r w:rsidRPr="008C5859">
        <w:rPr>
          <w:rFonts w:ascii="Arial" w:hAnsi="Arial"/>
          <w:sz w:val="18"/>
          <w:szCs w:val="18"/>
          <w:lang w:val="es-ES_tradnl"/>
        </w:rPr>
        <w:t xml:space="preserve"> las leyes, los reglamentos, las políticas gubernamentales, la organización militar, la admini</w:t>
      </w:r>
      <w:r>
        <w:rPr>
          <w:rFonts w:ascii="Arial" w:hAnsi="Arial"/>
          <w:sz w:val="18"/>
          <w:szCs w:val="18"/>
          <w:lang w:val="es-ES_tradnl"/>
        </w:rPr>
        <w:t>stración militar, la disciplina</w:t>
      </w:r>
      <w:r w:rsidRPr="008C5859">
        <w:rPr>
          <w:rFonts w:ascii="Arial" w:hAnsi="Arial"/>
          <w:sz w:val="18"/>
          <w:szCs w:val="18"/>
          <w:lang w:val="es-ES_tradnl"/>
        </w:rPr>
        <w:t xml:space="preserve">, </w:t>
      </w:r>
      <w:r>
        <w:rPr>
          <w:rFonts w:ascii="Arial" w:hAnsi="Arial"/>
          <w:sz w:val="18"/>
          <w:szCs w:val="18"/>
          <w:lang w:val="es-ES_tradnl"/>
        </w:rPr>
        <w:t xml:space="preserve">los </w:t>
      </w:r>
      <w:r w:rsidRPr="008C5859">
        <w:rPr>
          <w:rFonts w:ascii="Arial" w:hAnsi="Arial"/>
          <w:sz w:val="18"/>
          <w:szCs w:val="18"/>
          <w:lang w:val="es-ES_tradnl"/>
        </w:rPr>
        <w:t xml:space="preserve">valores básicos, la táctica y la estrategia. Fue desarrollado en el estado de </w:t>
      </w:r>
      <w:proofErr w:type="spellStart"/>
      <w:r w:rsidRPr="008C5859">
        <w:rPr>
          <w:rFonts w:ascii="Arial" w:hAnsi="Arial"/>
          <w:sz w:val="18"/>
          <w:szCs w:val="18"/>
          <w:lang w:val="es-ES_tradnl"/>
        </w:rPr>
        <w:t>Qi</w:t>
      </w:r>
      <w:proofErr w:type="spellEnd"/>
      <w:r w:rsidRPr="008C5859">
        <w:rPr>
          <w:rFonts w:ascii="Arial" w:hAnsi="Arial"/>
          <w:sz w:val="18"/>
          <w:szCs w:val="18"/>
          <w:lang w:val="es-ES_tradnl"/>
        </w:rPr>
        <w:t xml:space="preserve"> durante el siglo </w:t>
      </w:r>
      <w:r w:rsidR="00722038">
        <w:rPr>
          <w:rFonts w:ascii="Arial" w:hAnsi="Arial"/>
          <w:sz w:val="18"/>
          <w:szCs w:val="18"/>
          <w:lang w:val="es-ES_tradnl"/>
        </w:rPr>
        <w:t>I</w:t>
      </w:r>
      <w:r>
        <w:rPr>
          <w:rFonts w:ascii="Arial" w:hAnsi="Arial"/>
          <w:sz w:val="18"/>
          <w:szCs w:val="18"/>
          <w:lang w:val="es-ES_tradnl"/>
        </w:rPr>
        <w:t>V</w:t>
      </w:r>
      <w:r w:rsidRPr="008C5859">
        <w:rPr>
          <w:rFonts w:ascii="Arial" w:hAnsi="Arial"/>
          <w:sz w:val="18"/>
          <w:szCs w:val="18"/>
          <w:lang w:val="es-ES_tradnl"/>
        </w:rPr>
        <w:t xml:space="preserve"> a</w:t>
      </w:r>
      <w:r w:rsidR="00722038">
        <w:rPr>
          <w:rFonts w:ascii="Arial" w:hAnsi="Arial"/>
          <w:sz w:val="18"/>
          <w:szCs w:val="18"/>
          <w:lang w:val="es-ES_tradnl"/>
        </w:rPr>
        <w:t>.</w:t>
      </w:r>
      <w:r w:rsidRPr="008C5859">
        <w:rPr>
          <w:rFonts w:ascii="Arial" w:hAnsi="Arial"/>
          <w:sz w:val="18"/>
          <w:szCs w:val="18"/>
          <w:lang w:val="es-ES_tradnl"/>
        </w:rPr>
        <w:t xml:space="preserve"> C</w:t>
      </w:r>
      <w:r w:rsidR="00722038">
        <w:rPr>
          <w:rFonts w:ascii="Arial" w:hAnsi="Arial"/>
          <w:sz w:val="18"/>
          <w:szCs w:val="18"/>
          <w:lang w:val="es-ES_tradnl"/>
        </w:rPr>
        <w:t>.</w:t>
      </w:r>
      <w:r w:rsidRPr="008C5859">
        <w:rPr>
          <w:rFonts w:ascii="Arial" w:hAnsi="Arial"/>
          <w:sz w:val="18"/>
          <w:szCs w:val="18"/>
          <w:lang w:val="es-ES_tradnl"/>
        </w:rPr>
        <w:t>, en el per</w:t>
      </w:r>
      <w:r w:rsidR="00722038">
        <w:rPr>
          <w:rFonts w:ascii="Arial" w:hAnsi="Arial"/>
          <w:sz w:val="18"/>
          <w:szCs w:val="18"/>
          <w:lang w:val="es-ES_tradnl"/>
        </w:rPr>
        <w:t>i</w:t>
      </w:r>
      <w:r w:rsidRPr="008C5859">
        <w:rPr>
          <w:rFonts w:ascii="Arial" w:hAnsi="Arial"/>
          <w:sz w:val="18"/>
          <w:szCs w:val="18"/>
          <w:lang w:val="es-ES_tradnl"/>
        </w:rPr>
        <w:t xml:space="preserve">odo </w:t>
      </w:r>
      <w:r>
        <w:rPr>
          <w:rFonts w:ascii="Arial" w:hAnsi="Arial"/>
          <w:sz w:val="18"/>
          <w:szCs w:val="18"/>
          <w:lang w:val="es-ES_tradnl"/>
        </w:rPr>
        <w:t>de los</w:t>
      </w:r>
      <w:r w:rsidRPr="008C5859">
        <w:rPr>
          <w:rFonts w:ascii="Arial" w:hAnsi="Arial"/>
          <w:sz w:val="18"/>
          <w:szCs w:val="18"/>
          <w:lang w:val="es-ES_tradnl"/>
        </w:rPr>
        <w:t xml:space="preserve"> Reinos Combatientes.</w:t>
      </w:r>
    </w:p>
    <w:p w14:paraId="5B2282A7" w14:textId="0CA8C56A" w:rsidR="00AF1C82" w:rsidRDefault="00AF1C82" w:rsidP="0080348F">
      <w:pPr>
        <w:pStyle w:val="Prrafodelista"/>
        <w:numPr>
          <w:ilvl w:val="1"/>
          <w:numId w:val="1"/>
        </w:numPr>
        <w:spacing w:before="120"/>
        <w:contextualSpacing w:val="0"/>
        <w:rPr>
          <w:rFonts w:ascii="Arial" w:hAnsi="Arial"/>
          <w:sz w:val="18"/>
          <w:szCs w:val="18"/>
          <w:lang w:val="es-ES_tradnl"/>
        </w:rPr>
      </w:pPr>
      <w:proofErr w:type="spellStart"/>
      <w:r w:rsidRPr="00AF1C82">
        <w:rPr>
          <w:rFonts w:ascii="Arial" w:hAnsi="Arial"/>
          <w:i/>
          <w:sz w:val="18"/>
          <w:szCs w:val="18"/>
          <w:lang w:val="es-ES_tradnl"/>
        </w:rPr>
        <w:t>Wei</w:t>
      </w:r>
      <w:proofErr w:type="spellEnd"/>
      <w:r w:rsidRPr="00AF1C82">
        <w:rPr>
          <w:rFonts w:ascii="Arial" w:hAnsi="Arial"/>
          <w:i/>
          <w:sz w:val="18"/>
          <w:szCs w:val="18"/>
          <w:lang w:val="es-ES_tradnl"/>
        </w:rPr>
        <w:t xml:space="preserve"> </w:t>
      </w:r>
      <w:proofErr w:type="spellStart"/>
      <w:r w:rsidRPr="00AF1C82">
        <w:rPr>
          <w:rFonts w:ascii="Arial" w:hAnsi="Arial"/>
          <w:i/>
          <w:sz w:val="18"/>
          <w:szCs w:val="18"/>
          <w:lang w:val="es-ES_tradnl"/>
        </w:rPr>
        <w:t>Liao</w:t>
      </w:r>
      <w:proofErr w:type="spellEnd"/>
      <w:r w:rsidRPr="00AF1C82">
        <w:rPr>
          <w:rFonts w:ascii="Arial" w:hAnsi="Arial"/>
          <w:i/>
          <w:sz w:val="18"/>
          <w:szCs w:val="18"/>
          <w:lang w:val="es-ES_tradnl"/>
        </w:rPr>
        <w:t xml:space="preserve"> </w:t>
      </w:r>
      <w:proofErr w:type="spellStart"/>
      <w:r w:rsidRPr="00AF1C82">
        <w:rPr>
          <w:rFonts w:ascii="Arial" w:hAnsi="Arial"/>
          <w:i/>
          <w:sz w:val="18"/>
          <w:szCs w:val="18"/>
          <w:lang w:val="es-ES_tradnl"/>
        </w:rPr>
        <w:t>Zi</w:t>
      </w:r>
      <w:proofErr w:type="spellEnd"/>
      <w:r>
        <w:rPr>
          <w:rFonts w:ascii="Arial" w:hAnsi="Arial"/>
          <w:sz w:val="18"/>
          <w:szCs w:val="18"/>
          <w:lang w:val="es-ES_tradnl"/>
        </w:rPr>
        <w:t xml:space="preserve">. </w:t>
      </w:r>
      <w:r w:rsidRPr="00AF1C82">
        <w:rPr>
          <w:rFonts w:ascii="Arial" w:hAnsi="Arial"/>
          <w:sz w:val="18"/>
          <w:szCs w:val="18"/>
          <w:lang w:val="es-ES_tradnl"/>
        </w:rPr>
        <w:t xml:space="preserve">Es </w:t>
      </w:r>
      <w:r>
        <w:rPr>
          <w:rFonts w:ascii="Arial" w:hAnsi="Arial"/>
          <w:sz w:val="18"/>
          <w:szCs w:val="18"/>
          <w:lang w:val="es-ES_tradnl"/>
        </w:rPr>
        <w:t>otro</w:t>
      </w:r>
      <w:r w:rsidRPr="00AF1C82">
        <w:rPr>
          <w:rFonts w:ascii="Arial" w:hAnsi="Arial"/>
          <w:sz w:val="18"/>
          <w:szCs w:val="18"/>
          <w:lang w:val="es-ES_tradnl"/>
        </w:rPr>
        <w:t xml:space="preserve"> texto sobre estrategia militar, escrito durante el </w:t>
      </w:r>
      <w:r w:rsidR="003E2A8D">
        <w:rPr>
          <w:rFonts w:ascii="Arial" w:hAnsi="Arial"/>
          <w:sz w:val="18"/>
          <w:szCs w:val="18"/>
          <w:lang w:val="es-ES_tradnl"/>
        </w:rPr>
        <w:t>periodo de los Reinos Combatientes. A</w:t>
      </w:r>
      <w:r w:rsidR="003E2A8D" w:rsidRPr="003E2A8D">
        <w:rPr>
          <w:rFonts w:ascii="Arial" w:hAnsi="Arial"/>
          <w:sz w:val="18"/>
          <w:szCs w:val="18"/>
          <w:lang w:val="es-ES_tradnl"/>
        </w:rPr>
        <w:t xml:space="preserve">boga tanto </w:t>
      </w:r>
      <w:r w:rsidR="003E2A8D">
        <w:rPr>
          <w:rFonts w:ascii="Arial" w:hAnsi="Arial"/>
          <w:sz w:val="18"/>
          <w:szCs w:val="18"/>
          <w:lang w:val="es-ES_tradnl"/>
        </w:rPr>
        <w:t xml:space="preserve">por un enfoque civil como </w:t>
      </w:r>
      <w:r w:rsidR="003E2A8D" w:rsidRPr="003E2A8D">
        <w:rPr>
          <w:rFonts w:ascii="Arial" w:hAnsi="Arial"/>
          <w:sz w:val="18"/>
          <w:szCs w:val="18"/>
          <w:lang w:val="es-ES_tradnl"/>
        </w:rPr>
        <w:t xml:space="preserve">militar </w:t>
      </w:r>
      <w:r w:rsidR="00722038">
        <w:rPr>
          <w:rFonts w:ascii="Arial" w:hAnsi="Arial"/>
          <w:sz w:val="18"/>
          <w:szCs w:val="18"/>
          <w:lang w:val="es-ES_tradnl"/>
        </w:rPr>
        <w:t>de</w:t>
      </w:r>
      <w:r w:rsidR="003E2A8D" w:rsidRPr="003E2A8D">
        <w:rPr>
          <w:rFonts w:ascii="Arial" w:hAnsi="Arial"/>
          <w:sz w:val="18"/>
          <w:szCs w:val="18"/>
          <w:lang w:val="es-ES_tradnl"/>
        </w:rPr>
        <w:t xml:space="preserve"> los asuntos. Según el texto, la agricultura y la gente son los dos mayores recursos del Estado, y ambos deben ser </w:t>
      </w:r>
      <w:r w:rsidR="003E2A8D">
        <w:rPr>
          <w:rFonts w:ascii="Arial" w:hAnsi="Arial"/>
          <w:sz w:val="18"/>
          <w:szCs w:val="18"/>
          <w:lang w:val="es-ES_tradnl"/>
        </w:rPr>
        <w:t>provisto</w:t>
      </w:r>
      <w:r w:rsidR="003E2A8D" w:rsidRPr="003E2A8D">
        <w:rPr>
          <w:rFonts w:ascii="Arial" w:hAnsi="Arial"/>
          <w:sz w:val="18"/>
          <w:szCs w:val="18"/>
          <w:lang w:val="es-ES_tradnl"/>
        </w:rPr>
        <w:t xml:space="preserve">s </w:t>
      </w:r>
      <w:r w:rsidR="003E2A8D">
        <w:rPr>
          <w:rFonts w:ascii="Arial" w:hAnsi="Arial"/>
          <w:sz w:val="18"/>
          <w:szCs w:val="18"/>
          <w:lang w:val="es-ES_tradnl"/>
        </w:rPr>
        <w:t>y nutridos</w:t>
      </w:r>
      <w:r w:rsidR="003E2A8D" w:rsidRPr="003E2A8D">
        <w:rPr>
          <w:rFonts w:ascii="Arial" w:hAnsi="Arial"/>
          <w:sz w:val="18"/>
          <w:szCs w:val="18"/>
          <w:lang w:val="es-ES_tradnl"/>
        </w:rPr>
        <w:t>.</w:t>
      </w:r>
    </w:p>
    <w:p w14:paraId="5277498B" w14:textId="77777777" w:rsidR="00567F91" w:rsidRPr="00F4317E" w:rsidRDefault="00567F91"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0B45C8F"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PARA CADA IMAGEN DE ESTE INCISO</w:t>
      </w:r>
      <w:r w:rsidR="00722038">
        <w:rPr>
          <w:rFonts w:ascii="Arial" w:hAnsi="Arial"/>
          <w:color w:val="0000FF"/>
          <w:sz w:val="16"/>
          <w:szCs w:val="16"/>
          <w:lang w:val="es-ES_tradnl"/>
        </w:rPr>
        <w:t>,</w:t>
      </w:r>
      <w:r w:rsidR="007B25A6" w:rsidRPr="007B25A6">
        <w:rPr>
          <w:rFonts w:ascii="Arial" w:hAnsi="Arial"/>
          <w:color w:val="0000FF"/>
          <w:sz w:val="16"/>
          <w:szCs w:val="16"/>
          <w:lang w:val="es-ES_tradnl"/>
        </w:rPr>
        <w:t xml:space="preserve">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5BA8D0F5" w:rsidR="00F4317E" w:rsidRPr="000719EE" w:rsidRDefault="0070009E" w:rsidP="00F4317E">
      <w:pPr>
        <w:rPr>
          <w:rFonts w:ascii="Arial" w:hAnsi="Arial" w:cs="Arial"/>
          <w:sz w:val="18"/>
          <w:szCs w:val="18"/>
          <w:lang w:val="es-ES_tradnl"/>
        </w:rPr>
      </w:pPr>
      <w:r>
        <w:rPr>
          <w:rFonts w:ascii="Arial" w:hAnsi="Arial" w:cs="Arial"/>
          <w:sz w:val="18"/>
          <w:szCs w:val="18"/>
          <w:lang w:val="es-ES_tradnl"/>
        </w:rPr>
        <w:t>3</w:t>
      </w:r>
    </w:p>
    <w:p w14:paraId="4984582B" w14:textId="77777777" w:rsidR="00F4317E" w:rsidRPr="000719EE" w:rsidRDefault="00F4317E" w:rsidP="00F4317E">
      <w:pPr>
        <w:rPr>
          <w:rFonts w:ascii="Arial" w:hAnsi="Arial" w:cs="Arial"/>
          <w:sz w:val="18"/>
          <w:szCs w:val="18"/>
          <w:lang w:val="es-ES_tradnl"/>
        </w:rPr>
      </w:pPr>
    </w:p>
    <w:p w14:paraId="557DA7AE" w14:textId="41AA2257"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w:t>
      </w:r>
      <w:r w:rsidR="00722038">
        <w:rPr>
          <w:rFonts w:ascii="Arial" w:hAnsi="Arial"/>
          <w:color w:val="0000FF"/>
          <w:sz w:val="16"/>
          <w:szCs w:val="16"/>
          <w:lang w:val="es-ES_tradnl"/>
        </w:rPr>
        <w:t>,</w:t>
      </w:r>
      <w:r w:rsidR="007B25A6" w:rsidRPr="007B25A6">
        <w:rPr>
          <w:rFonts w:ascii="Arial" w:hAnsi="Arial"/>
          <w:color w:val="0000FF"/>
          <w:sz w:val="16"/>
          <w:szCs w:val="16"/>
          <w:lang w:val="es-ES_tradnl"/>
        </w:rPr>
        <w:t xml:space="preserve"> A MENOS QUE SEA DIFERENTE. RECUERDA</w:t>
      </w:r>
      <w:r w:rsidR="00722038">
        <w:rPr>
          <w:rFonts w:ascii="Arial" w:hAnsi="Arial"/>
          <w:color w:val="0000FF"/>
          <w:sz w:val="16"/>
          <w:szCs w:val="16"/>
          <w:lang w:val="es-ES_tradnl"/>
        </w:rPr>
        <w:t>:</w:t>
      </w:r>
      <w:r w:rsidR="007B25A6" w:rsidRPr="007B25A6">
        <w:rPr>
          <w:rFonts w:ascii="Arial" w:hAnsi="Arial"/>
          <w:color w:val="0000FF"/>
          <w:sz w:val="16"/>
          <w:szCs w:val="16"/>
          <w:lang w:val="es-ES_tradnl"/>
        </w:rPr>
        <w:t xml:space="preserve"> EL TÍTULO NO DEBE REBASAR LOS 65 CARACTERES. </w:t>
      </w:r>
    </w:p>
    <w:p w14:paraId="24C30C67" w14:textId="77777777" w:rsidR="0070009E" w:rsidRDefault="0070009E" w:rsidP="0070009E">
      <w:pPr>
        <w:rPr>
          <w:rFonts w:ascii="Times New Roman" w:hAnsi="Times New Roman" w:cs="Times New Roman"/>
          <w:color w:val="000000"/>
          <w:lang w:val="es-ES_tradnl"/>
        </w:rPr>
      </w:pPr>
      <w:r w:rsidRPr="00771B9A">
        <w:rPr>
          <w:rFonts w:ascii="Times New Roman" w:hAnsi="Times New Roman" w:cs="Times New Roman"/>
          <w:color w:val="000000"/>
          <w:lang w:val="es-ES_tradnl"/>
        </w:rPr>
        <w:t>Textos clásicos chinos</w:t>
      </w:r>
    </w:p>
    <w:p w14:paraId="48D487C8" w14:textId="77777777" w:rsidR="00CD652E" w:rsidRPr="00F4317E" w:rsidRDefault="00CD652E" w:rsidP="00CD652E">
      <w:pPr>
        <w:rPr>
          <w:rFonts w:ascii="Arial" w:hAnsi="Arial" w:cs="Arial"/>
          <w:sz w:val="18"/>
          <w:szCs w:val="18"/>
          <w:lang w:val="es-ES_tradnl"/>
        </w:rPr>
      </w:pP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7964811" w14:textId="653933C3" w:rsidR="00D03AC7" w:rsidRDefault="00425A7F" w:rsidP="00D03AC7">
      <w:pPr>
        <w:rPr>
          <w:rFonts w:ascii="Arial" w:hAnsi="Arial" w:cs="Arial"/>
          <w:sz w:val="18"/>
          <w:szCs w:val="18"/>
          <w:lang w:val="es-ES_tradnl"/>
        </w:rPr>
      </w:pPr>
      <w:hyperlink r:id="rId6" w:history="1">
        <w:r w:rsidR="00E84EF7" w:rsidRPr="00731225">
          <w:rPr>
            <w:rStyle w:val="Hipervnculo"/>
            <w:rFonts w:ascii="Arial" w:hAnsi="Arial" w:cs="Arial"/>
            <w:sz w:val="18"/>
            <w:szCs w:val="18"/>
            <w:lang w:val="es-ES_tradnl"/>
          </w:rPr>
          <w:t>http://upload.wikimedia.org/wikipedia/commons/c/c3/Confucius_Monument.JPG</w:t>
        </w:r>
      </w:hyperlink>
    </w:p>
    <w:p w14:paraId="103D29A7" w14:textId="77777777" w:rsidR="00E84EF7" w:rsidRDefault="00E84EF7" w:rsidP="00D03AC7">
      <w:pPr>
        <w:rPr>
          <w:rFonts w:ascii="Arial" w:hAnsi="Arial" w:cs="Arial"/>
          <w:sz w:val="18"/>
          <w:szCs w:val="18"/>
          <w:lang w:val="es-ES_tradnl"/>
        </w:rPr>
      </w:pPr>
    </w:p>
    <w:p w14:paraId="54160186" w14:textId="77777777" w:rsidR="001E1243" w:rsidRDefault="001E1243" w:rsidP="00CD652E">
      <w:pPr>
        <w:rPr>
          <w:rFonts w:ascii="Arial" w:hAnsi="Arial" w:cs="Arial"/>
          <w:sz w:val="18"/>
          <w:szCs w:val="18"/>
          <w:lang w:val="es-ES_tradnl"/>
        </w:rPr>
      </w:pPr>
    </w:p>
    <w:p w14:paraId="5E2BDEFA" w14:textId="7F1FA38A"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9831E3" w:rsidRPr="001E1243">
        <w:rPr>
          <w:rFonts w:ascii="Arial" w:hAnsi="Arial" w:cs="Arial"/>
          <w:sz w:val="18"/>
          <w:szCs w:val="18"/>
          <w:highlight w:val="yellow"/>
          <w:lang w:val="es-ES_tradnl"/>
        </w:rPr>
        <w:t>C</w:t>
      </w:r>
      <w:r w:rsidR="009831E3">
        <w:rPr>
          <w:rFonts w:ascii="Arial" w:hAnsi="Arial" w:cs="Arial"/>
          <w:sz w:val="18"/>
          <w:szCs w:val="18"/>
          <w:highlight w:val="yellow"/>
          <w:lang w:val="es-ES_tradnl"/>
        </w:rPr>
        <w:t>N</w:t>
      </w:r>
      <w:r w:rsidR="009202FE">
        <w:rPr>
          <w:rFonts w:ascii="Arial" w:hAnsi="Arial" w:cs="Arial"/>
          <w:sz w:val="18"/>
          <w:szCs w:val="18"/>
          <w:highlight w:val="yellow"/>
          <w:lang w:val="es-ES_tradnl"/>
        </w:rPr>
        <w:t>_</w:t>
      </w:r>
      <w:r w:rsidR="009831E3">
        <w:rPr>
          <w:rFonts w:ascii="Arial" w:hAnsi="Arial" w:cs="Arial"/>
          <w:sz w:val="18"/>
          <w:szCs w:val="18"/>
          <w:highlight w:val="yellow"/>
          <w:lang w:val="es-ES_tradnl"/>
        </w:rPr>
        <w:t>08</w:t>
      </w:r>
      <w:r w:rsidR="009831E3" w:rsidRPr="001E1243">
        <w:rPr>
          <w:rFonts w:ascii="Arial" w:hAnsi="Arial" w:cs="Arial"/>
          <w:sz w:val="18"/>
          <w:szCs w:val="18"/>
          <w:highlight w:val="yellow"/>
          <w:lang w:val="es-ES_tradnl"/>
        </w:rPr>
        <w:t>_</w:t>
      </w:r>
      <w:r w:rsidR="009831E3">
        <w:rPr>
          <w:rFonts w:ascii="Arial" w:hAnsi="Arial" w:cs="Arial"/>
          <w:sz w:val="18"/>
          <w:szCs w:val="18"/>
          <w:highlight w:val="yellow"/>
          <w:lang w:val="es-ES_tradnl"/>
        </w:rPr>
        <w:t>03</w:t>
      </w:r>
      <w:r w:rsidR="009831E3" w:rsidRPr="001E1243">
        <w:rPr>
          <w:rFonts w:ascii="Arial" w:hAnsi="Arial" w:cs="Arial"/>
          <w:sz w:val="18"/>
          <w:szCs w:val="18"/>
          <w:highlight w:val="yellow"/>
          <w:lang w:val="es-ES_tradnl"/>
        </w:rPr>
        <w:t>_REC10_</w:t>
      </w:r>
      <w:r w:rsidR="009831E3">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4BAA81D9" w14:textId="411F16BB" w:rsidR="00D03AC7" w:rsidRPr="000719EE" w:rsidRDefault="00D03AC7" w:rsidP="00D03AC7">
      <w:pPr>
        <w:rPr>
          <w:rFonts w:ascii="Arial" w:hAnsi="Arial" w:cs="Arial"/>
          <w:sz w:val="18"/>
          <w:szCs w:val="18"/>
          <w:lang w:val="es-ES_tradnl"/>
        </w:rPr>
      </w:pPr>
      <w:r>
        <w:rPr>
          <w:rFonts w:ascii="Arial" w:hAnsi="Arial" w:cs="Arial"/>
          <w:sz w:val="18"/>
          <w:szCs w:val="18"/>
          <w:lang w:val="es-ES_tradnl"/>
        </w:rPr>
        <w:t>LE_11_01_CO_REC60_IMG01</w:t>
      </w:r>
    </w:p>
    <w:p w14:paraId="27962D87" w14:textId="77777777" w:rsidR="00CD652E" w:rsidRPr="000719EE" w:rsidRDefault="00CD652E"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0AC08FB7" w14:textId="36F42B3D" w:rsidR="00D03AC7" w:rsidRPr="00EE2149" w:rsidRDefault="00D03AC7" w:rsidP="00D03AC7">
      <w:pPr>
        <w:rPr>
          <w:rFonts w:ascii="Arial" w:hAnsi="Arial" w:cs="Arial"/>
          <w:sz w:val="18"/>
          <w:szCs w:val="18"/>
          <w:lang w:val="es-ES_tradnl"/>
        </w:rPr>
      </w:pPr>
      <w:r w:rsidRPr="00EE2149">
        <w:rPr>
          <w:rFonts w:ascii="Arial" w:hAnsi="Arial" w:cs="Arial"/>
          <w:sz w:val="18"/>
          <w:szCs w:val="18"/>
          <w:lang w:val="es-ES_tradnl"/>
        </w:rPr>
        <w:t xml:space="preserve">El </w:t>
      </w:r>
      <w:r w:rsidR="00722038" w:rsidRPr="00425A7F">
        <w:rPr>
          <w:rFonts w:ascii="Arial" w:hAnsi="Arial" w:cs="Arial"/>
          <w:i/>
          <w:sz w:val="18"/>
          <w:szCs w:val="18"/>
          <w:lang w:val="es-ES_tradnl"/>
        </w:rPr>
        <w:t>C</w:t>
      </w:r>
      <w:r w:rsidRPr="00425A7F">
        <w:rPr>
          <w:rFonts w:ascii="Arial" w:hAnsi="Arial" w:cs="Arial"/>
          <w:i/>
          <w:sz w:val="18"/>
          <w:szCs w:val="18"/>
          <w:lang w:val="es-ES_tradnl"/>
        </w:rPr>
        <w:t>lásico de la poesía</w:t>
      </w:r>
      <w:r w:rsidRPr="00EE2149">
        <w:rPr>
          <w:rFonts w:ascii="Arial" w:hAnsi="Arial" w:cs="Arial"/>
          <w:sz w:val="18"/>
          <w:szCs w:val="18"/>
          <w:lang w:val="es-ES_tradnl"/>
        </w:rPr>
        <w:t xml:space="preserve"> (</w:t>
      </w:r>
      <w:proofErr w:type="spellStart"/>
      <w:r w:rsidRPr="00EE2149">
        <w:rPr>
          <w:rFonts w:ascii="Arial" w:hAnsi="Arial" w:cs="Arial"/>
          <w:i/>
          <w:sz w:val="18"/>
          <w:szCs w:val="18"/>
          <w:lang w:val="es-ES_tradnl"/>
        </w:rPr>
        <w:t>Shi</w:t>
      </w:r>
      <w:proofErr w:type="spellEnd"/>
      <w:r w:rsidRPr="00EE2149">
        <w:rPr>
          <w:rFonts w:ascii="Arial" w:hAnsi="Arial" w:cs="Arial"/>
          <w:i/>
          <w:sz w:val="18"/>
          <w:szCs w:val="18"/>
          <w:lang w:val="es-ES_tradnl"/>
        </w:rPr>
        <w:t xml:space="preserve"> </w:t>
      </w:r>
      <w:proofErr w:type="spellStart"/>
      <w:r w:rsidRPr="00EE2149">
        <w:rPr>
          <w:rFonts w:ascii="Arial" w:hAnsi="Arial" w:cs="Arial"/>
          <w:i/>
          <w:sz w:val="18"/>
          <w:szCs w:val="18"/>
          <w:lang w:val="es-ES_tradnl"/>
        </w:rPr>
        <w:t>Jing</w:t>
      </w:r>
      <w:proofErr w:type="spellEnd"/>
      <w:r w:rsidRPr="00EE2149">
        <w:rPr>
          <w:rFonts w:ascii="Arial" w:hAnsi="Arial" w:cs="Arial"/>
          <w:sz w:val="18"/>
          <w:szCs w:val="18"/>
          <w:lang w:val="es-ES_tradnl"/>
        </w:rPr>
        <w:t>)</w:t>
      </w:r>
    </w:p>
    <w:p w14:paraId="60D847A0" w14:textId="0B51F7CF" w:rsidR="00CD652E" w:rsidRDefault="00CD652E"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33C6F9A1" w14:textId="6DB3E903"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DE ESTE INCISO</w:t>
      </w:r>
      <w:r w:rsidR="00722038">
        <w:rPr>
          <w:rFonts w:ascii="Arial" w:hAnsi="Arial"/>
          <w:color w:val="0000FF"/>
          <w:sz w:val="16"/>
          <w:szCs w:val="16"/>
          <w:lang w:val="es-ES_tradnl"/>
        </w:rPr>
        <w:t>,</w:t>
      </w:r>
      <w:r w:rsidR="007B25A6" w:rsidRPr="007B25A6">
        <w:rPr>
          <w:rFonts w:ascii="Arial" w:hAnsi="Arial"/>
          <w:color w:val="0000FF"/>
          <w:sz w:val="16"/>
          <w:szCs w:val="16"/>
          <w:lang w:val="es-ES_tradnl"/>
        </w:rPr>
        <w:t xml:space="preserve">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105934BA" w:rsidR="006559E5" w:rsidRDefault="006559E5" w:rsidP="00CD652E">
      <w:pPr>
        <w:rPr>
          <w:rFonts w:ascii="Arial" w:hAnsi="Arial" w:cs="Arial"/>
          <w:sz w:val="18"/>
          <w:szCs w:val="18"/>
          <w:lang w:val="es-ES_tradnl"/>
        </w:rPr>
      </w:pP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502B8F83" w:rsidR="00CD652E" w:rsidRPr="00EE2149" w:rsidRDefault="00EE2149" w:rsidP="00CD652E">
      <w:pPr>
        <w:rPr>
          <w:rFonts w:ascii="Arial" w:hAnsi="Arial" w:cs="Arial"/>
          <w:sz w:val="18"/>
          <w:szCs w:val="18"/>
          <w:lang w:val="es-ES_tradnl"/>
        </w:rPr>
      </w:pPr>
      <w:r w:rsidRPr="00EE2149">
        <w:rPr>
          <w:rFonts w:ascii="Arial" w:hAnsi="Arial" w:cs="Arial"/>
          <w:sz w:val="18"/>
          <w:szCs w:val="18"/>
          <w:lang w:val="es-ES_tradnl"/>
        </w:rPr>
        <w:t xml:space="preserve">El </w:t>
      </w:r>
      <w:r w:rsidR="00722038" w:rsidRPr="00425A7F">
        <w:rPr>
          <w:rFonts w:ascii="Arial" w:hAnsi="Arial" w:cs="Arial"/>
          <w:i/>
          <w:sz w:val="18"/>
          <w:szCs w:val="18"/>
          <w:lang w:val="es-ES_tradnl"/>
        </w:rPr>
        <w:t>C</w:t>
      </w:r>
      <w:r w:rsidRPr="00425A7F">
        <w:rPr>
          <w:rFonts w:ascii="Arial" w:hAnsi="Arial" w:cs="Arial"/>
          <w:i/>
          <w:sz w:val="18"/>
          <w:szCs w:val="18"/>
          <w:lang w:val="es-ES_tradnl"/>
        </w:rPr>
        <w:t>lásico de la poesía</w:t>
      </w:r>
      <w:r w:rsidRPr="00EE2149">
        <w:rPr>
          <w:rFonts w:ascii="Arial" w:hAnsi="Arial" w:cs="Arial"/>
          <w:sz w:val="18"/>
          <w:szCs w:val="18"/>
          <w:lang w:val="es-ES_tradnl"/>
        </w:rPr>
        <w:t xml:space="preserve"> (</w:t>
      </w:r>
      <w:proofErr w:type="spellStart"/>
      <w:r w:rsidRPr="00EE2149">
        <w:rPr>
          <w:rFonts w:ascii="Arial" w:hAnsi="Arial" w:cs="Arial"/>
          <w:i/>
          <w:sz w:val="18"/>
          <w:szCs w:val="18"/>
          <w:lang w:val="es-ES_tradnl"/>
        </w:rPr>
        <w:t>Shi</w:t>
      </w:r>
      <w:proofErr w:type="spellEnd"/>
      <w:r w:rsidRPr="00EE2149">
        <w:rPr>
          <w:rFonts w:ascii="Arial" w:hAnsi="Arial" w:cs="Arial"/>
          <w:i/>
          <w:sz w:val="18"/>
          <w:szCs w:val="18"/>
          <w:lang w:val="es-ES_tradnl"/>
        </w:rPr>
        <w:t xml:space="preserve"> </w:t>
      </w:r>
      <w:proofErr w:type="spellStart"/>
      <w:r w:rsidRPr="00EE2149">
        <w:rPr>
          <w:rFonts w:ascii="Arial" w:hAnsi="Arial" w:cs="Arial"/>
          <w:i/>
          <w:sz w:val="18"/>
          <w:szCs w:val="18"/>
          <w:lang w:val="es-ES_tradnl"/>
        </w:rPr>
        <w:t>Jing</w:t>
      </w:r>
      <w:proofErr w:type="spellEnd"/>
      <w:r w:rsidRPr="00EE2149">
        <w:rPr>
          <w:rFonts w:ascii="Arial" w:hAnsi="Arial" w:cs="Arial"/>
          <w:sz w:val="18"/>
          <w:szCs w:val="18"/>
          <w:lang w:val="es-ES_tradnl"/>
        </w:rPr>
        <w:t>)</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6F5017A" w14:textId="760E4171" w:rsidR="005B363C" w:rsidRDefault="00EE2149" w:rsidP="00F81367">
      <w:pPr>
        <w:spacing w:before="120"/>
        <w:rPr>
          <w:rFonts w:ascii="Arial" w:hAnsi="Arial" w:cs="Arial"/>
          <w:sz w:val="18"/>
          <w:szCs w:val="18"/>
          <w:lang w:val="es-ES_tradnl"/>
        </w:rPr>
      </w:pPr>
      <w:r w:rsidRPr="00425A7F">
        <w:rPr>
          <w:rFonts w:ascii="Arial" w:hAnsi="Arial" w:cs="Arial"/>
          <w:sz w:val="18"/>
          <w:szCs w:val="18"/>
          <w:lang w:val="es-ES_tradnl"/>
        </w:rPr>
        <w:t>El</w:t>
      </w:r>
      <w:r w:rsidRPr="00EE2149">
        <w:rPr>
          <w:rFonts w:ascii="Arial" w:hAnsi="Arial" w:cs="Arial"/>
          <w:i/>
          <w:sz w:val="18"/>
          <w:szCs w:val="18"/>
          <w:lang w:val="es-ES_tradnl"/>
        </w:rPr>
        <w:t xml:space="preserve"> </w:t>
      </w:r>
      <w:r w:rsidR="00722038">
        <w:rPr>
          <w:rFonts w:ascii="Arial" w:hAnsi="Arial" w:cs="Arial"/>
          <w:i/>
          <w:sz w:val="18"/>
          <w:szCs w:val="18"/>
          <w:lang w:val="es-ES_tradnl"/>
        </w:rPr>
        <w:t>C</w:t>
      </w:r>
      <w:r w:rsidRPr="00EE2149">
        <w:rPr>
          <w:rFonts w:ascii="Arial" w:hAnsi="Arial" w:cs="Arial"/>
          <w:i/>
          <w:sz w:val="18"/>
          <w:szCs w:val="18"/>
          <w:lang w:val="es-ES_tradnl"/>
        </w:rPr>
        <w:t>lásico de la poesía</w:t>
      </w:r>
      <w:r>
        <w:rPr>
          <w:rFonts w:ascii="Arial" w:hAnsi="Arial" w:cs="Arial"/>
          <w:sz w:val="18"/>
          <w:szCs w:val="18"/>
          <w:lang w:val="es-ES_tradnl"/>
        </w:rPr>
        <w:t xml:space="preserve"> (</w:t>
      </w:r>
      <w:proofErr w:type="spellStart"/>
      <w:r w:rsidRPr="00EE2149">
        <w:rPr>
          <w:rFonts w:ascii="Arial" w:hAnsi="Arial" w:cs="Arial"/>
          <w:i/>
          <w:sz w:val="18"/>
          <w:szCs w:val="18"/>
          <w:lang w:val="es-ES_tradnl"/>
        </w:rPr>
        <w:t>Shi</w:t>
      </w:r>
      <w:proofErr w:type="spellEnd"/>
      <w:r w:rsidRPr="00EE2149">
        <w:rPr>
          <w:rFonts w:ascii="Arial" w:hAnsi="Arial" w:cs="Arial"/>
          <w:i/>
          <w:sz w:val="18"/>
          <w:szCs w:val="18"/>
          <w:lang w:val="es-ES_tradnl"/>
        </w:rPr>
        <w:t xml:space="preserve"> </w:t>
      </w:r>
      <w:proofErr w:type="spellStart"/>
      <w:r w:rsidRPr="00EE2149">
        <w:rPr>
          <w:rFonts w:ascii="Arial" w:hAnsi="Arial" w:cs="Arial"/>
          <w:i/>
          <w:sz w:val="18"/>
          <w:szCs w:val="18"/>
          <w:lang w:val="es-ES_tradnl"/>
        </w:rPr>
        <w:t>Jing</w:t>
      </w:r>
      <w:proofErr w:type="spellEnd"/>
      <w:r>
        <w:rPr>
          <w:rFonts w:ascii="Arial" w:hAnsi="Arial" w:cs="Arial"/>
          <w:sz w:val="18"/>
          <w:szCs w:val="18"/>
          <w:lang w:val="es-ES_tradnl"/>
        </w:rPr>
        <w:t>)</w:t>
      </w:r>
      <w:r w:rsidRPr="00EE2149">
        <w:rPr>
          <w:rFonts w:ascii="Arial" w:hAnsi="Arial" w:cs="Arial"/>
          <w:sz w:val="18"/>
          <w:szCs w:val="18"/>
          <w:lang w:val="es-ES_tradnl"/>
        </w:rPr>
        <w:t xml:space="preserve">, </w:t>
      </w:r>
      <w:r>
        <w:rPr>
          <w:rFonts w:ascii="Arial" w:hAnsi="Arial" w:cs="Arial"/>
          <w:sz w:val="18"/>
          <w:szCs w:val="18"/>
          <w:lang w:val="es-ES_tradnl"/>
        </w:rPr>
        <w:t xml:space="preserve">también conocido como el </w:t>
      </w:r>
      <w:r w:rsidRPr="00EE2149">
        <w:rPr>
          <w:rFonts w:ascii="Arial" w:hAnsi="Arial" w:cs="Arial"/>
          <w:i/>
          <w:sz w:val="18"/>
          <w:szCs w:val="18"/>
          <w:lang w:val="es-ES_tradnl"/>
        </w:rPr>
        <w:t xml:space="preserve">Libro de los </w:t>
      </w:r>
      <w:r w:rsidR="00722038">
        <w:rPr>
          <w:rFonts w:ascii="Arial" w:hAnsi="Arial" w:cs="Arial"/>
          <w:i/>
          <w:sz w:val="18"/>
          <w:szCs w:val="18"/>
          <w:lang w:val="es-ES_tradnl"/>
        </w:rPr>
        <w:t>c</w:t>
      </w:r>
      <w:r w:rsidRPr="00EE2149">
        <w:rPr>
          <w:rFonts w:ascii="Arial" w:hAnsi="Arial" w:cs="Arial"/>
          <w:i/>
          <w:sz w:val="18"/>
          <w:szCs w:val="18"/>
          <w:lang w:val="es-ES_tradnl"/>
        </w:rPr>
        <w:t>antares</w:t>
      </w:r>
      <w:r>
        <w:rPr>
          <w:rFonts w:ascii="Arial" w:hAnsi="Arial" w:cs="Arial"/>
          <w:sz w:val="18"/>
          <w:szCs w:val="18"/>
          <w:lang w:val="es-ES_tradnl"/>
        </w:rPr>
        <w:t xml:space="preserve"> o</w:t>
      </w:r>
      <w:r w:rsidRPr="00EE2149">
        <w:rPr>
          <w:rFonts w:ascii="Arial" w:hAnsi="Arial" w:cs="Arial"/>
          <w:sz w:val="18"/>
          <w:szCs w:val="18"/>
          <w:lang w:val="es-ES_tradnl"/>
        </w:rPr>
        <w:t xml:space="preserve"> </w:t>
      </w:r>
      <w:r w:rsidRPr="00EE2149">
        <w:rPr>
          <w:rFonts w:ascii="Arial" w:hAnsi="Arial" w:cs="Arial"/>
          <w:i/>
          <w:sz w:val="18"/>
          <w:szCs w:val="18"/>
          <w:lang w:val="es-ES_tradnl"/>
        </w:rPr>
        <w:t>Libro de las odas</w:t>
      </w:r>
      <w:r w:rsidRPr="00EE2149">
        <w:rPr>
          <w:rFonts w:ascii="Arial" w:hAnsi="Arial" w:cs="Arial"/>
          <w:sz w:val="18"/>
          <w:szCs w:val="18"/>
          <w:lang w:val="es-ES_tradnl"/>
        </w:rPr>
        <w:t xml:space="preserve">, es la colección de poesía china más antigua </w:t>
      </w:r>
      <w:r>
        <w:rPr>
          <w:rFonts w:ascii="Arial" w:hAnsi="Arial" w:cs="Arial"/>
          <w:sz w:val="18"/>
          <w:szCs w:val="18"/>
          <w:lang w:val="es-ES_tradnl"/>
        </w:rPr>
        <w:t>que existe. C</w:t>
      </w:r>
      <w:r w:rsidRPr="00EE2149">
        <w:rPr>
          <w:rFonts w:ascii="Arial" w:hAnsi="Arial" w:cs="Arial"/>
          <w:sz w:val="18"/>
          <w:szCs w:val="18"/>
          <w:lang w:val="es-ES_tradnl"/>
        </w:rPr>
        <w:t xml:space="preserve">omprende 305 obras que datan desde el </w:t>
      </w:r>
      <w:r w:rsidR="00E4436B" w:rsidRPr="00EE2149">
        <w:rPr>
          <w:rFonts w:ascii="Arial" w:hAnsi="Arial" w:cs="Arial"/>
          <w:sz w:val="18"/>
          <w:szCs w:val="18"/>
          <w:lang w:val="es-ES_tradnl"/>
        </w:rPr>
        <w:t xml:space="preserve">siglo </w:t>
      </w:r>
      <w:r w:rsidR="00E4436B">
        <w:rPr>
          <w:rFonts w:ascii="Arial" w:hAnsi="Arial" w:cs="Arial"/>
          <w:sz w:val="18"/>
          <w:szCs w:val="18"/>
          <w:lang w:val="es-ES_tradnl"/>
        </w:rPr>
        <w:t>XI</w:t>
      </w:r>
      <w:r w:rsidRPr="00EE2149">
        <w:rPr>
          <w:rFonts w:ascii="Arial" w:hAnsi="Arial" w:cs="Arial"/>
          <w:sz w:val="18"/>
          <w:szCs w:val="18"/>
          <w:lang w:val="es-ES_tradnl"/>
        </w:rPr>
        <w:t xml:space="preserve"> al </w:t>
      </w:r>
      <w:r w:rsidR="00E4436B">
        <w:rPr>
          <w:rFonts w:ascii="Arial" w:hAnsi="Arial" w:cs="Arial"/>
          <w:sz w:val="18"/>
          <w:szCs w:val="18"/>
          <w:lang w:val="es-ES_tradnl"/>
        </w:rPr>
        <w:t>VII</w:t>
      </w:r>
      <w:r w:rsidR="00714299">
        <w:rPr>
          <w:rFonts w:ascii="Arial" w:hAnsi="Arial" w:cs="Arial"/>
          <w:sz w:val="18"/>
          <w:szCs w:val="18"/>
          <w:lang w:val="es-ES_tradnl"/>
        </w:rPr>
        <w:t xml:space="preserve"> a</w:t>
      </w:r>
      <w:r w:rsidR="00722038">
        <w:rPr>
          <w:rFonts w:ascii="Arial" w:hAnsi="Arial" w:cs="Arial"/>
          <w:sz w:val="18"/>
          <w:szCs w:val="18"/>
          <w:lang w:val="es-ES_tradnl"/>
        </w:rPr>
        <w:t>.</w:t>
      </w:r>
      <w:r w:rsidR="00714299">
        <w:rPr>
          <w:rFonts w:ascii="Arial" w:hAnsi="Arial" w:cs="Arial"/>
          <w:sz w:val="18"/>
          <w:szCs w:val="18"/>
          <w:lang w:val="es-ES_tradnl"/>
        </w:rPr>
        <w:t xml:space="preserve"> C</w:t>
      </w:r>
      <w:r w:rsidRPr="00EE2149">
        <w:rPr>
          <w:rFonts w:ascii="Arial" w:hAnsi="Arial" w:cs="Arial"/>
          <w:sz w:val="18"/>
          <w:szCs w:val="18"/>
          <w:lang w:val="es-ES_tradnl"/>
        </w:rPr>
        <w:t>.</w:t>
      </w:r>
      <w:r w:rsidR="005B363C">
        <w:rPr>
          <w:rFonts w:ascii="Arial" w:hAnsi="Arial" w:cs="Arial"/>
          <w:sz w:val="18"/>
          <w:szCs w:val="18"/>
          <w:lang w:val="es-ES_tradnl"/>
        </w:rPr>
        <w:t xml:space="preserve"> </w:t>
      </w:r>
      <w:r w:rsidR="005B363C" w:rsidRPr="005B363C">
        <w:rPr>
          <w:rFonts w:ascii="Arial" w:hAnsi="Arial" w:cs="Arial"/>
          <w:sz w:val="18"/>
          <w:szCs w:val="18"/>
          <w:lang w:val="es-ES_tradnl"/>
        </w:rPr>
        <w:t>La mayoría de la</w:t>
      </w:r>
      <w:r w:rsidR="005B363C">
        <w:rPr>
          <w:rFonts w:ascii="Arial" w:hAnsi="Arial" w:cs="Arial"/>
          <w:sz w:val="18"/>
          <w:szCs w:val="18"/>
          <w:lang w:val="es-ES_tradnl"/>
        </w:rPr>
        <w:t>s</w:t>
      </w:r>
      <w:r w:rsidR="005B363C" w:rsidRPr="005B363C">
        <w:rPr>
          <w:rFonts w:ascii="Arial" w:hAnsi="Arial" w:cs="Arial"/>
          <w:sz w:val="18"/>
          <w:szCs w:val="18"/>
          <w:lang w:val="es-ES_tradnl"/>
        </w:rPr>
        <w:t xml:space="preserve"> </w:t>
      </w:r>
      <w:r w:rsidR="005B363C">
        <w:rPr>
          <w:rFonts w:ascii="Arial" w:hAnsi="Arial" w:cs="Arial"/>
          <w:sz w:val="18"/>
          <w:szCs w:val="18"/>
          <w:lang w:val="es-ES_tradnl"/>
        </w:rPr>
        <w:t>o</w:t>
      </w:r>
      <w:r w:rsidR="005B363C" w:rsidRPr="005B363C">
        <w:rPr>
          <w:rFonts w:ascii="Arial" w:hAnsi="Arial" w:cs="Arial"/>
          <w:sz w:val="18"/>
          <w:szCs w:val="18"/>
          <w:lang w:val="es-ES_tradnl"/>
        </w:rPr>
        <w:t xml:space="preserve">das </w:t>
      </w:r>
      <w:r w:rsidR="005B363C">
        <w:rPr>
          <w:rFonts w:ascii="Arial" w:hAnsi="Arial" w:cs="Arial"/>
          <w:sz w:val="18"/>
          <w:szCs w:val="18"/>
          <w:lang w:val="es-ES_tradnl"/>
        </w:rPr>
        <w:t>datan</w:t>
      </w:r>
      <w:r w:rsidR="005B363C" w:rsidRPr="005B363C">
        <w:rPr>
          <w:rFonts w:ascii="Arial" w:hAnsi="Arial" w:cs="Arial"/>
          <w:sz w:val="18"/>
          <w:szCs w:val="18"/>
          <w:lang w:val="es-ES_tradnl"/>
        </w:rPr>
        <w:t xml:space="preserve"> </w:t>
      </w:r>
      <w:r w:rsidR="005B363C">
        <w:rPr>
          <w:rFonts w:ascii="Arial" w:hAnsi="Arial" w:cs="Arial"/>
          <w:sz w:val="18"/>
          <w:szCs w:val="18"/>
          <w:lang w:val="es-ES_tradnl"/>
        </w:rPr>
        <w:t>d</w:t>
      </w:r>
      <w:r w:rsidR="005B363C" w:rsidRPr="005B363C">
        <w:rPr>
          <w:rFonts w:ascii="Arial" w:hAnsi="Arial" w:cs="Arial"/>
          <w:sz w:val="18"/>
          <w:szCs w:val="18"/>
          <w:lang w:val="es-ES_tradnl"/>
        </w:rPr>
        <w:t xml:space="preserve">el periodo </w:t>
      </w:r>
      <w:r w:rsidR="005B363C">
        <w:rPr>
          <w:rFonts w:ascii="Arial" w:hAnsi="Arial" w:cs="Arial"/>
          <w:sz w:val="18"/>
          <w:szCs w:val="18"/>
          <w:lang w:val="es-ES_tradnl"/>
        </w:rPr>
        <w:t xml:space="preserve">de los </w:t>
      </w:r>
      <w:proofErr w:type="spellStart"/>
      <w:r w:rsidR="005B363C" w:rsidRPr="005B363C">
        <w:rPr>
          <w:rFonts w:ascii="Arial" w:hAnsi="Arial" w:cs="Arial"/>
          <w:sz w:val="18"/>
          <w:szCs w:val="18"/>
          <w:lang w:val="es-ES_tradnl"/>
        </w:rPr>
        <w:t>Zhou</w:t>
      </w:r>
      <w:proofErr w:type="spellEnd"/>
      <w:r w:rsidR="005B363C" w:rsidRPr="005B363C">
        <w:rPr>
          <w:rFonts w:ascii="Arial" w:hAnsi="Arial" w:cs="Arial"/>
          <w:sz w:val="18"/>
          <w:szCs w:val="18"/>
          <w:lang w:val="es-ES_tradnl"/>
        </w:rPr>
        <w:t xml:space="preserve"> </w:t>
      </w:r>
      <w:r w:rsidR="005B363C">
        <w:rPr>
          <w:rFonts w:ascii="Arial" w:hAnsi="Arial" w:cs="Arial"/>
          <w:sz w:val="18"/>
          <w:szCs w:val="18"/>
          <w:lang w:val="es-ES_tradnl"/>
        </w:rPr>
        <w:t>Occidentales</w:t>
      </w:r>
      <w:r w:rsidR="005B363C" w:rsidRPr="005B363C">
        <w:rPr>
          <w:rFonts w:ascii="Arial" w:hAnsi="Arial" w:cs="Arial"/>
          <w:sz w:val="18"/>
          <w:szCs w:val="18"/>
          <w:lang w:val="es-ES_tradnl"/>
        </w:rPr>
        <w:t xml:space="preserve"> (1046-771 a</w:t>
      </w:r>
      <w:r w:rsidR="005B363C">
        <w:rPr>
          <w:rFonts w:ascii="Arial" w:hAnsi="Arial" w:cs="Arial"/>
          <w:sz w:val="18"/>
          <w:szCs w:val="18"/>
          <w:lang w:val="es-ES_tradnl"/>
        </w:rPr>
        <w:t xml:space="preserve">. </w:t>
      </w:r>
      <w:r w:rsidR="005B363C" w:rsidRPr="005B363C">
        <w:rPr>
          <w:rFonts w:ascii="Arial" w:hAnsi="Arial" w:cs="Arial"/>
          <w:sz w:val="18"/>
          <w:szCs w:val="18"/>
          <w:lang w:val="es-ES_tradnl"/>
        </w:rPr>
        <w:t>C</w:t>
      </w:r>
      <w:r w:rsidR="00722038">
        <w:rPr>
          <w:rFonts w:ascii="Arial" w:hAnsi="Arial" w:cs="Arial"/>
          <w:sz w:val="18"/>
          <w:szCs w:val="18"/>
          <w:lang w:val="es-ES_tradnl"/>
        </w:rPr>
        <w:t>.</w:t>
      </w:r>
      <w:r w:rsidR="005B363C" w:rsidRPr="005B363C">
        <w:rPr>
          <w:rFonts w:ascii="Arial" w:hAnsi="Arial" w:cs="Arial"/>
          <w:sz w:val="18"/>
          <w:szCs w:val="18"/>
          <w:lang w:val="es-ES_tradnl"/>
        </w:rPr>
        <w:t xml:space="preserve">). </w:t>
      </w:r>
      <w:r w:rsidR="005B363C">
        <w:rPr>
          <w:rFonts w:ascii="Arial" w:hAnsi="Arial" w:cs="Arial"/>
          <w:sz w:val="18"/>
          <w:szCs w:val="18"/>
          <w:lang w:val="es-ES_tradnl"/>
        </w:rPr>
        <w:t xml:space="preserve">Tiene una sección final, </w:t>
      </w:r>
      <w:r w:rsidR="00722038">
        <w:rPr>
          <w:rFonts w:ascii="Arial" w:hAnsi="Arial" w:cs="Arial"/>
          <w:sz w:val="18"/>
          <w:szCs w:val="18"/>
          <w:lang w:val="es-ES_tradnl"/>
        </w:rPr>
        <w:t>“</w:t>
      </w:r>
      <w:r w:rsidR="005B363C" w:rsidRPr="005B363C">
        <w:rPr>
          <w:rFonts w:ascii="Arial" w:hAnsi="Arial" w:cs="Arial"/>
          <w:sz w:val="18"/>
          <w:szCs w:val="18"/>
          <w:lang w:val="es-ES_tradnl"/>
        </w:rPr>
        <w:t xml:space="preserve">Elogios de </w:t>
      </w:r>
      <w:proofErr w:type="spellStart"/>
      <w:r w:rsidR="005B363C" w:rsidRPr="005B363C">
        <w:rPr>
          <w:rFonts w:ascii="Arial" w:hAnsi="Arial" w:cs="Arial"/>
          <w:sz w:val="18"/>
          <w:szCs w:val="18"/>
          <w:lang w:val="es-ES_tradnl"/>
        </w:rPr>
        <w:t>Shang</w:t>
      </w:r>
      <w:proofErr w:type="spellEnd"/>
      <w:r w:rsidR="00722038">
        <w:rPr>
          <w:rFonts w:ascii="Arial" w:hAnsi="Arial" w:cs="Arial"/>
          <w:sz w:val="18"/>
          <w:szCs w:val="18"/>
          <w:lang w:val="es-ES_tradnl"/>
        </w:rPr>
        <w:t>”</w:t>
      </w:r>
      <w:r w:rsidR="005B363C">
        <w:rPr>
          <w:rFonts w:ascii="Arial" w:hAnsi="Arial" w:cs="Arial"/>
          <w:sz w:val="18"/>
          <w:szCs w:val="18"/>
          <w:lang w:val="es-ES_tradnl"/>
        </w:rPr>
        <w:t>, que</w:t>
      </w:r>
      <w:r w:rsidR="005B363C" w:rsidRPr="005B363C">
        <w:rPr>
          <w:rFonts w:ascii="Arial" w:hAnsi="Arial" w:cs="Arial"/>
          <w:sz w:val="18"/>
          <w:szCs w:val="18"/>
          <w:lang w:val="es-ES_tradnl"/>
        </w:rPr>
        <w:t xml:space="preserve"> pretende ser </w:t>
      </w:r>
      <w:r w:rsidR="005B363C">
        <w:rPr>
          <w:rFonts w:ascii="Arial" w:hAnsi="Arial" w:cs="Arial"/>
          <w:sz w:val="18"/>
          <w:szCs w:val="18"/>
          <w:lang w:val="es-ES_tradnl"/>
        </w:rPr>
        <w:t xml:space="preserve">de </w:t>
      </w:r>
      <w:r w:rsidR="005B363C" w:rsidRPr="005B363C">
        <w:rPr>
          <w:rFonts w:ascii="Arial" w:hAnsi="Arial" w:cs="Arial"/>
          <w:sz w:val="18"/>
          <w:szCs w:val="18"/>
          <w:lang w:val="es-ES_tradnl"/>
        </w:rPr>
        <w:t xml:space="preserve">cantos rituales de la dinastía </w:t>
      </w:r>
      <w:proofErr w:type="spellStart"/>
      <w:r w:rsidR="005B363C" w:rsidRPr="005B363C">
        <w:rPr>
          <w:rFonts w:ascii="Arial" w:hAnsi="Arial" w:cs="Arial"/>
          <w:sz w:val="18"/>
          <w:szCs w:val="18"/>
          <w:lang w:val="es-ES_tradnl"/>
        </w:rPr>
        <w:t>Shang</w:t>
      </w:r>
      <w:proofErr w:type="spellEnd"/>
      <w:r w:rsidR="005B363C">
        <w:rPr>
          <w:rFonts w:ascii="Arial" w:hAnsi="Arial" w:cs="Arial"/>
          <w:sz w:val="18"/>
          <w:szCs w:val="18"/>
          <w:lang w:val="es-ES_tradnl"/>
        </w:rPr>
        <w:t xml:space="preserve"> (anterior a la </w:t>
      </w:r>
      <w:proofErr w:type="spellStart"/>
      <w:r w:rsidR="005B363C">
        <w:rPr>
          <w:rFonts w:ascii="Arial" w:hAnsi="Arial" w:cs="Arial"/>
          <w:sz w:val="18"/>
          <w:szCs w:val="18"/>
          <w:lang w:val="es-ES_tradnl"/>
        </w:rPr>
        <w:t>Zhou</w:t>
      </w:r>
      <w:proofErr w:type="spellEnd"/>
      <w:r w:rsidR="005B363C">
        <w:rPr>
          <w:rFonts w:ascii="Arial" w:hAnsi="Arial" w:cs="Arial"/>
          <w:sz w:val="18"/>
          <w:szCs w:val="18"/>
          <w:lang w:val="es-ES_tradnl"/>
        </w:rPr>
        <w:t>),</w:t>
      </w:r>
      <w:r w:rsidR="005406EA">
        <w:rPr>
          <w:rFonts w:ascii="Arial" w:hAnsi="Arial" w:cs="Arial"/>
          <w:sz w:val="18"/>
          <w:szCs w:val="18"/>
          <w:lang w:val="es-ES_tradnl"/>
        </w:rPr>
        <w:t xml:space="preserve"> </w:t>
      </w:r>
      <w:r w:rsidR="005B363C">
        <w:rPr>
          <w:rFonts w:ascii="Arial" w:hAnsi="Arial" w:cs="Arial"/>
          <w:sz w:val="18"/>
          <w:szCs w:val="18"/>
          <w:lang w:val="es-ES_tradnl"/>
        </w:rPr>
        <w:t>manuscritos</w:t>
      </w:r>
      <w:r w:rsidR="005B363C" w:rsidRPr="005B363C">
        <w:rPr>
          <w:rFonts w:ascii="Arial" w:hAnsi="Arial" w:cs="Arial"/>
          <w:sz w:val="18"/>
          <w:szCs w:val="18"/>
          <w:lang w:val="es-ES_tradnl"/>
        </w:rPr>
        <w:t xml:space="preserve"> p</w:t>
      </w:r>
      <w:r w:rsidR="005B363C" w:rsidRPr="005B363C">
        <w:rPr>
          <w:rFonts w:ascii="Arial" w:hAnsi="Arial" w:cs="Arial" w:hint="eastAsia"/>
          <w:sz w:val="18"/>
          <w:szCs w:val="18"/>
          <w:lang w:val="es-ES_tradnl"/>
        </w:rPr>
        <w:t xml:space="preserve">or sus descendientes </w:t>
      </w:r>
      <w:r w:rsidR="005B363C">
        <w:rPr>
          <w:rFonts w:ascii="Arial" w:hAnsi="Arial" w:cs="Arial"/>
          <w:sz w:val="18"/>
          <w:szCs w:val="18"/>
          <w:lang w:val="es-ES_tradnl"/>
        </w:rPr>
        <w:t>durante el periodo de Primaveras y otoños</w:t>
      </w:r>
      <w:r w:rsidR="005B363C">
        <w:rPr>
          <w:rFonts w:ascii="Arial" w:hAnsi="Arial" w:cs="Arial" w:hint="eastAsia"/>
          <w:sz w:val="18"/>
          <w:szCs w:val="18"/>
          <w:lang w:val="es-ES_tradnl"/>
        </w:rPr>
        <w:t xml:space="preserve">. </w:t>
      </w:r>
    </w:p>
    <w:p w14:paraId="06A0A70B" w14:textId="19A1CDC3" w:rsidR="00DA4A44" w:rsidRDefault="00DA4A44" w:rsidP="00F81367">
      <w:pPr>
        <w:spacing w:before="120"/>
        <w:rPr>
          <w:rFonts w:ascii="Arial" w:hAnsi="Arial" w:cs="Arial"/>
          <w:sz w:val="18"/>
          <w:szCs w:val="18"/>
          <w:lang w:val="es-ES_tradnl"/>
        </w:rPr>
      </w:pPr>
      <w:r w:rsidRPr="00DA4A44">
        <w:rPr>
          <w:rFonts w:ascii="Arial" w:hAnsi="Arial" w:cs="Arial"/>
          <w:sz w:val="18"/>
          <w:szCs w:val="18"/>
          <w:lang w:val="es-ES_tradnl"/>
        </w:rPr>
        <w:t xml:space="preserve">El contenido </w:t>
      </w:r>
      <w:r>
        <w:rPr>
          <w:rFonts w:ascii="Arial" w:hAnsi="Arial" w:cs="Arial"/>
          <w:sz w:val="18"/>
          <w:szCs w:val="18"/>
          <w:lang w:val="es-ES_tradnl"/>
        </w:rPr>
        <w:t>del texto</w:t>
      </w:r>
      <w:r w:rsidRPr="00DA4A44">
        <w:rPr>
          <w:rFonts w:ascii="Arial" w:hAnsi="Arial" w:cs="Arial"/>
          <w:sz w:val="18"/>
          <w:szCs w:val="18"/>
          <w:lang w:val="es-ES_tradnl"/>
        </w:rPr>
        <w:t xml:space="preserve"> </w:t>
      </w:r>
      <w:r>
        <w:rPr>
          <w:rFonts w:ascii="Arial" w:hAnsi="Arial" w:cs="Arial"/>
          <w:sz w:val="18"/>
          <w:szCs w:val="18"/>
          <w:lang w:val="es-ES_tradnl"/>
        </w:rPr>
        <w:t xml:space="preserve">suele dividirse </w:t>
      </w:r>
      <w:r w:rsidRPr="00DA4A44">
        <w:rPr>
          <w:rFonts w:ascii="Arial" w:hAnsi="Arial" w:cs="Arial"/>
          <w:sz w:val="18"/>
          <w:szCs w:val="18"/>
          <w:lang w:val="es-ES_tradnl"/>
        </w:rPr>
        <w:t>en dos secciones:</w:t>
      </w:r>
      <w:r w:rsidRPr="00722038">
        <w:rPr>
          <w:rFonts w:ascii="Arial" w:hAnsi="Arial" w:cs="Arial"/>
          <w:sz w:val="18"/>
          <w:szCs w:val="18"/>
          <w:lang w:val="es-ES_tradnl"/>
        </w:rPr>
        <w:t xml:space="preserve"> </w:t>
      </w:r>
      <w:r w:rsidR="00722038">
        <w:rPr>
          <w:rFonts w:ascii="Arial" w:hAnsi="Arial" w:cs="Arial"/>
          <w:sz w:val="18"/>
          <w:szCs w:val="18"/>
          <w:lang w:val="es-ES_tradnl"/>
        </w:rPr>
        <w:t>“</w:t>
      </w:r>
      <w:r w:rsidRPr="00425A7F">
        <w:rPr>
          <w:rFonts w:ascii="Arial" w:hAnsi="Arial" w:cs="Arial"/>
          <w:sz w:val="18"/>
          <w:szCs w:val="18"/>
          <w:lang w:val="es-ES_tradnl"/>
        </w:rPr>
        <w:t>Aires de los Estados</w:t>
      </w:r>
      <w:r w:rsidR="00722038">
        <w:rPr>
          <w:rFonts w:ascii="Arial" w:hAnsi="Arial" w:cs="Arial"/>
          <w:sz w:val="18"/>
          <w:szCs w:val="18"/>
          <w:lang w:val="es-ES_tradnl"/>
        </w:rPr>
        <w:t>”</w:t>
      </w:r>
      <w:r w:rsidRPr="00722038">
        <w:rPr>
          <w:rFonts w:ascii="Arial" w:hAnsi="Arial" w:cs="Arial"/>
          <w:sz w:val="18"/>
          <w:szCs w:val="18"/>
          <w:lang w:val="es-ES_tradnl"/>
        </w:rPr>
        <w:t xml:space="preserve"> y </w:t>
      </w:r>
      <w:r w:rsidR="00722038">
        <w:rPr>
          <w:rFonts w:ascii="Arial" w:hAnsi="Arial" w:cs="Arial"/>
          <w:sz w:val="18"/>
          <w:szCs w:val="18"/>
          <w:lang w:val="es-ES_tradnl"/>
        </w:rPr>
        <w:t>“</w:t>
      </w:r>
      <w:r w:rsidRPr="00425A7F">
        <w:rPr>
          <w:rFonts w:ascii="Arial" w:hAnsi="Arial" w:cs="Arial"/>
          <w:sz w:val="18"/>
          <w:szCs w:val="18"/>
          <w:lang w:val="es-ES_tradnl"/>
        </w:rPr>
        <w:t>Elogios e himnos</w:t>
      </w:r>
      <w:r w:rsidR="00722038">
        <w:rPr>
          <w:rFonts w:ascii="Arial" w:hAnsi="Arial" w:cs="Arial"/>
          <w:sz w:val="18"/>
          <w:szCs w:val="18"/>
          <w:lang w:val="es-ES_tradnl"/>
        </w:rPr>
        <w:t>”</w:t>
      </w:r>
      <w:r w:rsidRPr="00722038">
        <w:rPr>
          <w:rFonts w:ascii="Arial" w:hAnsi="Arial" w:cs="Arial"/>
          <w:sz w:val="18"/>
          <w:szCs w:val="18"/>
          <w:lang w:val="es-ES_tradnl"/>
        </w:rPr>
        <w:t>.</w:t>
      </w:r>
      <w:r>
        <w:rPr>
          <w:rFonts w:ascii="Arial" w:hAnsi="Arial" w:cs="Arial"/>
          <w:sz w:val="18"/>
          <w:szCs w:val="18"/>
          <w:lang w:val="es-ES_tradnl"/>
        </w:rPr>
        <w:t xml:space="preserve"> Los poemas de la primera parte son por lo general</w:t>
      </w:r>
      <w:r w:rsidRPr="00DA4A44">
        <w:rPr>
          <w:rFonts w:ascii="Arial" w:hAnsi="Arial" w:cs="Arial"/>
          <w:sz w:val="18"/>
          <w:szCs w:val="18"/>
          <w:lang w:val="es-ES_tradnl"/>
        </w:rPr>
        <w:t xml:space="preserve"> cortos</w:t>
      </w:r>
      <w:r>
        <w:rPr>
          <w:rFonts w:ascii="Arial" w:hAnsi="Arial" w:cs="Arial"/>
          <w:sz w:val="18"/>
          <w:szCs w:val="18"/>
          <w:lang w:val="es-ES_tradnl"/>
        </w:rPr>
        <w:t>, producidos</w:t>
      </w:r>
      <w:r w:rsidRPr="00DA4A44">
        <w:rPr>
          <w:rFonts w:ascii="Arial" w:hAnsi="Arial" w:cs="Arial"/>
          <w:sz w:val="18"/>
          <w:szCs w:val="18"/>
          <w:lang w:val="es-ES_tradnl"/>
        </w:rPr>
        <w:t xml:space="preserve"> en un lenguaje sencillo</w:t>
      </w:r>
      <w:r>
        <w:rPr>
          <w:rFonts w:ascii="Arial" w:hAnsi="Arial" w:cs="Arial"/>
          <w:sz w:val="18"/>
          <w:szCs w:val="18"/>
          <w:lang w:val="es-ES_tradnl"/>
        </w:rPr>
        <w:t>, como</w:t>
      </w:r>
      <w:r w:rsidRPr="00DA4A44">
        <w:rPr>
          <w:rFonts w:ascii="Arial" w:hAnsi="Arial" w:cs="Arial"/>
          <w:sz w:val="18"/>
          <w:szCs w:val="18"/>
          <w:lang w:val="es-ES_tradnl"/>
        </w:rPr>
        <w:t xml:space="preserve"> </w:t>
      </w:r>
      <w:r>
        <w:rPr>
          <w:rFonts w:ascii="Arial" w:hAnsi="Arial" w:cs="Arial"/>
          <w:sz w:val="18"/>
          <w:szCs w:val="18"/>
          <w:lang w:val="es-ES_tradnl"/>
        </w:rPr>
        <w:t>el</w:t>
      </w:r>
      <w:r w:rsidRPr="00DA4A44">
        <w:rPr>
          <w:rFonts w:ascii="Arial" w:hAnsi="Arial" w:cs="Arial"/>
          <w:sz w:val="18"/>
          <w:szCs w:val="18"/>
          <w:lang w:val="es-ES_tradnl"/>
        </w:rPr>
        <w:t xml:space="preserve"> </w:t>
      </w:r>
      <w:r>
        <w:rPr>
          <w:rFonts w:ascii="Arial" w:hAnsi="Arial" w:cs="Arial"/>
          <w:sz w:val="18"/>
          <w:szCs w:val="18"/>
          <w:lang w:val="es-ES_tradnl"/>
        </w:rPr>
        <w:t>de las</w:t>
      </w:r>
      <w:r w:rsidRPr="00DA4A44">
        <w:rPr>
          <w:rFonts w:ascii="Arial" w:hAnsi="Arial" w:cs="Arial"/>
          <w:sz w:val="18"/>
          <w:szCs w:val="18"/>
          <w:lang w:val="es-ES_tradnl"/>
        </w:rPr>
        <w:t xml:space="preserve"> canciones populares antiguas que</w:t>
      </w:r>
      <w:r>
        <w:rPr>
          <w:rFonts w:ascii="Arial" w:hAnsi="Arial" w:cs="Arial"/>
          <w:sz w:val="18"/>
          <w:szCs w:val="18"/>
          <w:lang w:val="es-ES_tradnl"/>
        </w:rPr>
        <w:t xml:space="preserve"> recogen las expresiones </w:t>
      </w:r>
      <w:r w:rsidRPr="00DA4A44">
        <w:rPr>
          <w:rFonts w:ascii="Arial" w:hAnsi="Arial" w:cs="Arial"/>
          <w:sz w:val="18"/>
          <w:szCs w:val="18"/>
          <w:lang w:val="es-ES_tradnl"/>
        </w:rPr>
        <w:t xml:space="preserve">de la gente </w:t>
      </w:r>
      <w:r>
        <w:rPr>
          <w:rFonts w:ascii="Arial" w:hAnsi="Arial" w:cs="Arial"/>
          <w:sz w:val="18"/>
          <w:szCs w:val="18"/>
          <w:lang w:val="es-ES_tradnl"/>
        </w:rPr>
        <w:t xml:space="preserve">del </w:t>
      </w:r>
      <w:r w:rsidRPr="00DA4A44">
        <w:rPr>
          <w:rFonts w:ascii="Arial" w:hAnsi="Arial" w:cs="Arial"/>
          <w:sz w:val="18"/>
          <w:szCs w:val="18"/>
          <w:lang w:val="es-ES_tradnl"/>
        </w:rPr>
        <w:t xml:space="preserve">común. </w:t>
      </w:r>
      <w:r>
        <w:rPr>
          <w:rFonts w:ascii="Arial" w:hAnsi="Arial" w:cs="Arial"/>
          <w:sz w:val="18"/>
          <w:szCs w:val="18"/>
          <w:lang w:val="es-ES_tradnl"/>
        </w:rPr>
        <w:t>A</w:t>
      </w:r>
      <w:r w:rsidRPr="00DA4A44">
        <w:rPr>
          <w:rFonts w:ascii="Arial" w:hAnsi="Arial" w:cs="Arial"/>
          <w:sz w:val="18"/>
          <w:szCs w:val="18"/>
          <w:lang w:val="es-ES_tradnl"/>
        </w:rPr>
        <w:t xml:space="preserve"> menudo hablan de amor y cortejo,</w:t>
      </w:r>
      <w:r>
        <w:rPr>
          <w:rFonts w:ascii="Arial" w:hAnsi="Arial" w:cs="Arial"/>
          <w:sz w:val="18"/>
          <w:szCs w:val="18"/>
          <w:lang w:val="es-ES_tradnl"/>
        </w:rPr>
        <w:t xml:space="preserve"> del</w:t>
      </w:r>
      <w:r w:rsidRPr="00DA4A44">
        <w:rPr>
          <w:rFonts w:ascii="Arial" w:hAnsi="Arial" w:cs="Arial"/>
          <w:sz w:val="18"/>
          <w:szCs w:val="18"/>
          <w:lang w:val="es-ES_tradnl"/>
        </w:rPr>
        <w:t xml:space="preserve"> anhelo </w:t>
      </w:r>
      <w:r>
        <w:rPr>
          <w:rFonts w:ascii="Arial" w:hAnsi="Arial" w:cs="Arial"/>
          <w:sz w:val="18"/>
          <w:szCs w:val="18"/>
          <w:lang w:val="es-ES_tradnl"/>
        </w:rPr>
        <w:t>por</w:t>
      </w:r>
      <w:r w:rsidRPr="00DA4A44">
        <w:rPr>
          <w:rFonts w:ascii="Arial" w:hAnsi="Arial" w:cs="Arial"/>
          <w:sz w:val="18"/>
          <w:szCs w:val="18"/>
          <w:lang w:val="es-ES_tradnl"/>
        </w:rPr>
        <w:t xml:space="preserve"> un amante ausente, </w:t>
      </w:r>
      <w:r>
        <w:rPr>
          <w:rFonts w:ascii="Arial" w:hAnsi="Arial" w:cs="Arial"/>
          <w:sz w:val="18"/>
          <w:szCs w:val="18"/>
          <w:lang w:val="es-ES_tradnl"/>
        </w:rPr>
        <w:t xml:space="preserve">de </w:t>
      </w:r>
      <w:r w:rsidRPr="00DA4A44">
        <w:rPr>
          <w:rFonts w:ascii="Arial" w:hAnsi="Arial" w:cs="Arial"/>
          <w:sz w:val="18"/>
          <w:szCs w:val="18"/>
          <w:lang w:val="es-ES_tradnl"/>
        </w:rPr>
        <w:t xml:space="preserve">los soldados en campaña, </w:t>
      </w:r>
      <w:r>
        <w:rPr>
          <w:rFonts w:ascii="Arial" w:hAnsi="Arial" w:cs="Arial"/>
          <w:sz w:val="18"/>
          <w:szCs w:val="18"/>
          <w:lang w:val="es-ES_tradnl"/>
        </w:rPr>
        <w:t>de la agricultura, d</w:t>
      </w:r>
      <w:r w:rsidRPr="00DA4A44">
        <w:rPr>
          <w:rFonts w:ascii="Arial" w:hAnsi="Arial" w:cs="Arial"/>
          <w:sz w:val="18"/>
          <w:szCs w:val="18"/>
          <w:lang w:val="es-ES_tradnl"/>
        </w:rPr>
        <w:t xml:space="preserve">el trabajo doméstico, </w:t>
      </w:r>
      <w:r>
        <w:rPr>
          <w:rFonts w:ascii="Arial" w:hAnsi="Arial" w:cs="Arial"/>
          <w:sz w:val="18"/>
          <w:szCs w:val="18"/>
          <w:lang w:val="es-ES_tradnl"/>
        </w:rPr>
        <w:t>además de hacer algo de</w:t>
      </w:r>
      <w:r w:rsidRPr="00DA4A44">
        <w:rPr>
          <w:rFonts w:ascii="Arial" w:hAnsi="Arial" w:cs="Arial"/>
          <w:sz w:val="18"/>
          <w:szCs w:val="18"/>
          <w:lang w:val="es-ES_tradnl"/>
        </w:rPr>
        <w:t xml:space="preserve"> </w:t>
      </w:r>
      <w:r>
        <w:rPr>
          <w:rFonts w:ascii="Arial" w:hAnsi="Arial" w:cs="Arial"/>
          <w:sz w:val="18"/>
          <w:szCs w:val="18"/>
          <w:lang w:val="es-ES_tradnl"/>
        </w:rPr>
        <w:t xml:space="preserve">sátira política y protesta. </w:t>
      </w:r>
    </w:p>
    <w:p w14:paraId="328259F3" w14:textId="6F5F81DC" w:rsidR="00616529" w:rsidRDefault="00DA4A44" w:rsidP="00F81367">
      <w:pPr>
        <w:spacing w:before="120"/>
        <w:rPr>
          <w:rFonts w:ascii="Arial" w:hAnsi="Arial" w:cs="Arial"/>
          <w:sz w:val="18"/>
          <w:szCs w:val="18"/>
          <w:lang w:val="es-ES_tradnl"/>
        </w:rPr>
      </w:pPr>
      <w:r>
        <w:rPr>
          <w:rFonts w:ascii="Arial" w:hAnsi="Arial" w:cs="Arial"/>
          <w:sz w:val="18"/>
          <w:szCs w:val="18"/>
          <w:lang w:val="es-ES_tradnl"/>
        </w:rPr>
        <w:t>L</w:t>
      </w:r>
      <w:r w:rsidRPr="00DA4A44">
        <w:rPr>
          <w:rFonts w:ascii="Arial" w:hAnsi="Arial" w:cs="Arial"/>
          <w:sz w:val="18"/>
          <w:szCs w:val="18"/>
          <w:lang w:val="es-ES_tradnl"/>
        </w:rPr>
        <w:t>as canciones de la secci</w:t>
      </w:r>
      <w:r>
        <w:rPr>
          <w:rFonts w:ascii="Arial" w:hAnsi="Arial" w:cs="Arial"/>
          <w:sz w:val="18"/>
          <w:szCs w:val="18"/>
          <w:lang w:val="es-ES_tradnl"/>
        </w:rPr>
        <w:t xml:space="preserve">ón </w:t>
      </w:r>
      <w:r w:rsidR="00722038">
        <w:rPr>
          <w:rFonts w:ascii="Arial" w:hAnsi="Arial" w:cs="Arial"/>
          <w:sz w:val="18"/>
          <w:szCs w:val="18"/>
          <w:lang w:val="es-ES_tradnl"/>
        </w:rPr>
        <w:t>“</w:t>
      </w:r>
      <w:r w:rsidRPr="00425A7F">
        <w:rPr>
          <w:rFonts w:ascii="Arial" w:hAnsi="Arial" w:cs="Arial"/>
          <w:sz w:val="18"/>
          <w:szCs w:val="18"/>
          <w:lang w:val="es-ES_tradnl"/>
        </w:rPr>
        <w:t>Elogios e himnos</w:t>
      </w:r>
      <w:r w:rsidR="00722038">
        <w:rPr>
          <w:rFonts w:ascii="Arial" w:hAnsi="Arial" w:cs="Arial"/>
          <w:sz w:val="18"/>
          <w:szCs w:val="18"/>
          <w:lang w:val="es-ES_tradnl"/>
        </w:rPr>
        <w:t>”</w:t>
      </w:r>
      <w:r w:rsidRPr="00DA4A44">
        <w:rPr>
          <w:rFonts w:ascii="Arial" w:hAnsi="Arial" w:cs="Arial"/>
          <w:sz w:val="18"/>
          <w:szCs w:val="18"/>
          <w:lang w:val="es-ES_tradnl"/>
        </w:rPr>
        <w:t xml:space="preserve"> </w:t>
      </w:r>
      <w:r>
        <w:rPr>
          <w:rFonts w:ascii="Arial" w:hAnsi="Arial" w:cs="Arial"/>
          <w:sz w:val="18"/>
          <w:szCs w:val="18"/>
          <w:lang w:val="es-ES_tradnl"/>
        </w:rPr>
        <w:t>tienden a ser más larga</w:t>
      </w:r>
      <w:r w:rsidRPr="00DA4A44">
        <w:rPr>
          <w:rFonts w:ascii="Arial" w:hAnsi="Arial" w:cs="Arial"/>
          <w:sz w:val="18"/>
          <w:szCs w:val="18"/>
          <w:lang w:val="es-ES_tradnl"/>
        </w:rPr>
        <w:t xml:space="preserve">s </w:t>
      </w:r>
      <w:r>
        <w:rPr>
          <w:rFonts w:ascii="Arial" w:hAnsi="Arial" w:cs="Arial"/>
          <w:sz w:val="18"/>
          <w:szCs w:val="18"/>
          <w:lang w:val="es-ES_tradnl"/>
        </w:rPr>
        <w:t>y poseen un carácter ritual.</w:t>
      </w:r>
      <w:r w:rsidRPr="00DA4A44">
        <w:rPr>
          <w:rFonts w:ascii="Arial" w:hAnsi="Arial" w:cs="Arial"/>
          <w:sz w:val="18"/>
          <w:szCs w:val="18"/>
          <w:lang w:val="es-ES_tradnl"/>
        </w:rPr>
        <w:t xml:space="preserve"> </w:t>
      </w:r>
      <w:r>
        <w:rPr>
          <w:rFonts w:ascii="Arial" w:hAnsi="Arial" w:cs="Arial"/>
          <w:sz w:val="18"/>
          <w:szCs w:val="18"/>
          <w:lang w:val="es-ES_tradnl"/>
        </w:rPr>
        <w:t>Mayormente</w:t>
      </w:r>
      <w:r w:rsidR="00722038">
        <w:rPr>
          <w:rFonts w:ascii="Arial" w:hAnsi="Arial" w:cs="Arial"/>
          <w:sz w:val="18"/>
          <w:szCs w:val="18"/>
          <w:lang w:val="es-ES_tradnl"/>
        </w:rPr>
        <w:t>,</w:t>
      </w:r>
      <w:r>
        <w:rPr>
          <w:rFonts w:ascii="Arial" w:hAnsi="Arial" w:cs="Arial"/>
          <w:sz w:val="18"/>
          <w:szCs w:val="18"/>
          <w:lang w:val="es-ES_tradnl"/>
        </w:rPr>
        <w:t xml:space="preserve"> son </w:t>
      </w:r>
      <w:r w:rsidRPr="00DA4A44">
        <w:rPr>
          <w:rFonts w:ascii="Arial" w:hAnsi="Arial" w:cs="Arial"/>
          <w:sz w:val="18"/>
          <w:szCs w:val="18"/>
          <w:lang w:val="es-ES_tradnl"/>
        </w:rPr>
        <w:t xml:space="preserve">de panegíricos cortesanos </w:t>
      </w:r>
      <w:r>
        <w:rPr>
          <w:rFonts w:ascii="Arial" w:hAnsi="Arial" w:cs="Arial"/>
          <w:sz w:val="18"/>
          <w:szCs w:val="18"/>
          <w:lang w:val="es-ES_tradnl"/>
        </w:rPr>
        <w:t xml:space="preserve">(discursos de alabanza en honor a miembros de la corte) </w:t>
      </w:r>
      <w:r w:rsidR="007E47A4">
        <w:rPr>
          <w:rFonts w:ascii="Arial" w:hAnsi="Arial" w:cs="Arial"/>
          <w:sz w:val="18"/>
          <w:szCs w:val="18"/>
          <w:lang w:val="es-ES_tradnl"/>
        </w:rPr>
        <w:t>e himnos dinástico</w:t>
      </w:r>
      <w:r w:rsidRPr="00DA4A44">
        <w:rPr>
          <w:rFonts w:ascii="Arial" w:hAnsi="Arial" w:cs="Arial"/>
          <w:sz w:val="18"/>
          <w:szCs w:val="18"/>
          <w:lang w:val="es-ES_tradnl"/>
        </w:rPr>
        <w:t xml:space="preserve">s que </w:t>
      </w:r>
      <w:r w:rsidR="007E47A4" w:rsidRPr="00DA4A44">
        <w:rPr>
          <w:rFonts w:ascii="Arial" w:hAnsi="Arial" w:cs="Arial"/>
          <w:sz w:val="18"/>
          <w:szCs w:val="18"/>
          <w:lang w:val="es-ES_tradnl"/>
        </w:rPr>
        <w:t>glorifican</w:t>
      </w:r>
      <w:r w:rsidRPr="00DA4A44">
        <w:rPr>
          <w:rFonts w:ascii="Arial" w:hAnsi="Arial" w:cs="Arial"/>
          <w:sz w:val="18"/>
          <w:szCs w:val="18"/>
          <w:lang w:val="es-ES_tradnl"/>
        </w:rPr>
        <w:t xml:space="preserve"> a </w:t>
      </w:r>
      <w:r w:rsidRPr="00DA4A44">
        <w:rPr>
          <w:rFonts w:ascii="Arial" w:hAnsi="Arial" w:cs="Arial"/>
          <w:sz w:val="18"/>
          <w:szCs w:val="18"/>
          <w:lang w:val="es-ES_tradnl"/>
        </w:rPr>
        <w:lastRenderedPageBreak/>
        <w:t xml:space="preserve">los fundadores de la dinastía </w:t>
      </w:r>
      <w:proofErr w:type="spellStart"/>
      <w:r w:rsidRPr="00DA4A44">
        <w:rPr>
          <w:rFonts w:ascii="Arial" w:hAnsi="Arial" w:cs="Arial"/>
          <w:sz w:val="18"/>
          <w:szCs w:val="18"/>
          <w:lang w:val="es-ES_tradnl"/>
        </w:rPr>
        <w:t>Zho</w:t>
      </w:r>
      <w:r w:rsidR="007E47A4">
        <w:rPr>
          <w:rFonts w:ascii="Arial" w:hAnsi="Arial" w:cs="Arial"/>
          <w:sz w:val="18"/>
          <w:szCs w:val="18"/>
          <w:lang w:val="es-ES_tradnl"/>
        </w:rPr>
        <w:t>u</w:t>
      </w:r>
      <w:proofErr w:type="spellEnd"/>
      <w:r w:rsidR="007E47A4">
        <w:rPr>
          <w:rFonts w:ascii="Arial" w:hAnsi="Arial" w:cs="Arial"/>
          <w:sz w:val="18"/>
          <w:szCs w:val="18"/>
          <w:lang w:val="es-ES_tradnl"/>
        </w:rPr>
        <w:t>. También incluye</w:t>
      </w:r>
      <w:r w:rsidRPr="00DA4A44">
        <w:rPr>
          <w:rFonts w:ascii="Arial" w:hAnsi="Arial" w:cs="Arial"/>
          <w:sz w:val="18"/>
          <w:szCs w:val="18"/>
          <w:lang w:val="es-ES_tradnl"/>
        </w:rPr>
        <w:t xml:space="preserve"> himnos utilizados </w:t>
      </w:r>
      <w:r w:rsidR="007E47A4">
        <w:rPr>
          <w:rFonts w:ascii="Arial" w:hAnsi="Arial" w:cs="Arial"/>
          <w:sz w:val="18"/>
          <w:szCs w:val="18"/>
          <w:lang w:val="es-ES_tradnl"/>
        </w:rPr>
        <w:t>durante</w:t>
      </w:r>
      <w:r w:rsidRPr="00DA4A44">
        <w:rPr>
          <w:rFonts w:ascii="Arial" w:hAnsi="Arial" w:cs="Arial"/>
          <w:sz w:val="18"/>
          <w:szCs w:val="18"/>
          <w:lang w:val="es-ES_tradnl"/>
        </w:rPr>
        <w:t xml:space="preserve"> los ritos de sacrificio y canciones </w:t>
      </w:r>
      <w:r w:rsidR="007E47A4">
        <w:rPr>
          <w:rFonts w:ascii="Arial" w:hAnsi="Arial" w:cs="Arial"/>
          <w:sz w:val="18"/>
          <w:szCs w:val="18"/>
          <w:lang w:val="es-ES_tradnl"/>
        </w:rPr>
        <w:t>empleadas</w:t>
      </w:r>
      <w:r w:rsidRPr="00DA4A44">
        <w:rPr>
          <w:rFonts w:ascii="Arial" w:hAnsi="Arial" w:cs="Arial"/>
          <w:sz w:val="18"/>
          <w:szCs w:val="18"/>
          <w:lang w:val="es-ES_tradnl"/>
        </w:rPr>
        <w:t xml:space="preserve"> por la aristocracia en sus ceremonias </w:t>
      </w:r>
      <w:r w:rsidR="007E47A4">
        <w:rPr>
          <w:rFonts w:ascii="Arial" w:hAnsi="Arial" w:cs="Arial"/>
          <w:sz w:val="18"/>
          <w:szCs w:val="18"/>
          <w:lang w:val="es-ES_tradnl"/>
        </w:rPr>
        <w:t>y</w:t>
      </w:r>
      <w:r w:rsidRPr="00DA4A44">
        <w:rPr>
          <w:rFonts w:ascii="Arial" w:hAnsi="Arial" w:cs="Arial"/>
          <w:sz w:val="18"/>
          <w:szCs w:val="18"/>
          <w:lang w:val="es-ES_tradnl"/>
        </w:rPr>
        <w:t xml:space="preserve"> </w:t>
      </w:r>
      <w:r w:rsidR="007E47A4">
        <w:rPr>
          <w:rFonts w:ascii="Arial" w:hAnsi="Arial" w:cs="Arial"/>
          <w:sz w:val="18"/>
          <w:szCs w:val="18"/>
          <w:lang w:val="es-ES_tradnl"/>
        </w:rPr>
        <w:t>banquetes.</w:t>
      </w:r>
    </w:p>
    <w:p w14:paraId="5F744080" w14:textId="482BBBD9" w:rsidR="007E47A4" w:rsidRDefault="007E47A4" w:rsidP="00F81367">
      <w:pPr>
        <w:spacing w:before="120"/>
        <w:rPr>
          <w:rFonts w:ascii="Arial" w:hAnsi="Arial" w:cs="Arial"/>
          <w:sz w:val="18"/>
          <w:szCs w:val="18"/>
          <w:lang w:val="es-ES_tradnl"/>
        </w:rPr>
      </w:pPr>
      <w:r>
        <w:rPr>
          <w:rFonts w:ascii="Arial" w:hAnsi="Arial" w:cs="Arial"/>
          <w:sz w:val="18"/>
          <w:szCs w:val="18"/>
          <w:lang w:val="es-ES_tradnl"/>
        </w:rPr>
        <w:t xml:space="preserve">Sin importar el origen de los poemas, populares o no, todos parecen haber sido tocados por eruditos de la corte </w:t>
      </w:r>
      <w:proofErr w:type="spellStart"/>
      <w:r>
        <w:rPr>
          <w:rFonts w:ascii="Arial" w:hAnsi="Arial" w:cs="Arial"/>
          <w:sz w:val="18"/>
          <w:szCs w:val="18"/>
          <w:lang w:val="es-ES_tradnl"/>
        </w:rPr>
        <w:t>Zhou</w:t>
      </w:r>
      <w:proofErr w:type="spellEnd"/>
      <w:r>
        <w:rPr>
          <w:rFonts w:ascii="Arial" w:hAnsi="Arial" w:cs="Arial"/>
          <w:sz w:val="18"/>
          <w:szCs w:val="18"/>
          <w:lang w:val="es-ES_tradnl"/>
        </w:rPr>
        <w:t>, que dieron al conjunto coherencia estilística. La mayoría de las composiciones guardan las mismas estructuras métricas y sintácticas, con lo cual se convirtieron en el canon tradicional de la poesía china.</w:t>
      </w:r>
    </w:p>
    <w:p w14:paraId="4247BCEC" w14:textId="12A3DF1C" w:rsidR="007E47A4" w:rsidRPr="007E47A4" w:rsidRDefault="007E47A4" w:rsidP="00F81367">
      <w:pPr>
        <w:spacing w:before="120"/>
        <w:rPr>
          <w:rFonts w:ascii="Arial" w:hAnsi="Arial" w:cs="Arial"/>
          <w:sz w:val="18"/>
          <w:szCs w:val="18"/>
          <w:lang w:val="es-ES_tradnl"/>
        </w:rPr>
      </w:pPr>
      <w:r w:rsidRPr="007E47A4">
        <w:rPr>
          <w:rFonts w:ascii="Arial" w:hAnsi="Arial" w:cs="Arial"/>
          <w:sz w:val="18"/>
          <w:szCs w:val="18"/>
          <w:lang w:val="es-ES_tradnl"/>
        </w:rPr>
        <w:t xml:space="preserve">Una de las características de </w:t>
      </w:r>
      <w:r w:rsidR="000F7CD7">
        <w:rPr>
          <w:rFonts w:ascii="Arial" w:hAnsi="Arial" w:cs="Arial"/>
          <w:sz w:val="18"/>
          <w:szCs w:val="18"/>
          <w:lang w:val="es-ES_tradnl"/>
        </w:rPr>
        <w:t>estos</w:t>
      </w:r>
      <w:r w:rsidRPr="007E47A4">
        <w:rPr>
          <w:rFonts w:ascii="Arial" w:hAnsi="Arial" w:cs="Arial"/>
          <w:sz w:val="18"/>
          <w:szCs w:val="18"/>
          <w:lang w:val="es-ES_tradnl"/>
        </w:rPr>
        <w:t xml:space="preserve"> poemas es que </w:t>
      </w:r>
      <w:r w:rsidR="004F6A15">
        <w:rPr>
          <w:rFonts w:ascii="Arial" w:hAnsi="Arial" w:cs="Arial"/>
          <w:sz w:val="18"/>
          <w:szCs w:val="18"/>
          <w:lang w:val="es-ES_tradnl"/>
        </w:rPr>
        <w:t xml:space="preserve">tienen </w:t>
      </w:r>
      <w:r w:rsidRPr="007E47A4">
        <w:rPr>
          <w:rFonts w:ascii="Arial" w:hAnsi="Arial" w:cs="Arial"/>
          <w:sz w:val="18"/>
          <w:szCs w:val="18"/>
          <w:lang w:val="es-ES_tradnl"/>
        </w:rPr>
        <w:t xml:space="preserve">elementos </w:t>
      </w:r>
      <w:r w:rsidR="004F6A15">
        <w:rPr>
          <w:rFonts w:ascii="Arial" w:hAnsi="Arial" w:cs="Arial"/>
          <w:sz w:val="18"/>
          <w:szCs w:val="18"/>
          <w:lang w:val="es-ES_tradnl"/>
        </w:rPr>
        <w:t xml:space="preserve">o patrones </w:t>
      </w:r>
      <w:r w:rsidRPr="007E47A4">
        <w:rPr>
          <w:rFonts w:ascii="Arial" w:hAnsi="Arial" w:cs="Arial"/>
          <w:sz w:val="18"/>
          <w:szCs w:val="18"/>
          <w:lang w:val="es-ES_tradnl"/>
        </w:rPr>
        <w:t>de repetición y variación</w:t>
      </w:r>
      <w:r w:rsidR="004F6A15">
        <w:rPr>
          <w:rFonts w:ascii="Arial" w:hAnsi="Arial" w:cs="Arial"/>
          <w:sz w:val="18"/>
          <w:szCs w:val="18"/>
          <w:lang w:val="es-ES_tradnl"/>
        </w:rPr>
        <w:t>.</w:t>
      </w:r>
      <w:r w:rsidRPr="007E47A4">
        <w:rPr>
          <w:rFonts w:ascii="Arial" w:hAnsi="Arial" w:cs="Arial"/>
          <w:sz w:val="18"/>
          <w:szCs w:val="18"/>
          <w:lang w:val="es-ES_tradnl"/>
        </w:rPr>
        <w:t xml:space="preserve"> En estro</w:t>
      </w:r>
      <w:r w:rsidR="004F6A15">
        <w:rPr>
          <w:rFonts w:ascii="Arial" w:hAnsi="Arial" w:cs="Arial"/>
          <w:sz w:val="18"/>
          <w:szCs w:val="18"/>
          <w:lang w:val="es-ES_tradnl"/>
        </w:rPr>
        <w:t xml:space="preserve">fas sucesivas, algunas líneas o </w:t>
      </w:r>
      <w:r w:rsidRPr="007E47A4">
        <w:rPr>
          <w:rFonts w:ascii="Arial" w:hAnsi="Arial" w:cs="Arial"/>
          <w:sz w:val="18"/>
          <w:szCs w:val="18"/>
          <w:lang w:val="es-ES_tradnl"/>
        </w:rPr>
        <w:t>frases se repiten</w:t>
      </w:r>
      <w:r w:rsidR="004F6A15">
        <w:rPr>
          <w:rFonts w:ascii="Arial" w:hAnsi="Arial" w:cs="Arial"/>
          <w:sz w:val="18"/>
          <w:szCs w:val="18"/>
          <w:lang w:val="es-ES_tradnl"/>
        </w:rPr>
        <w:t xml:space="preserve"> exactamente</w:t>
      </w:r>
      <w:r w:rsidRPr="007E47A4">
        <w:rPr>
          <w:rFonts w:ascii="Arial" w:hAnsi="Arial" w:cs="Arial"/>
          <w:sz w:val="18"/>
          <w:szCs w:val="18"/>
          <w:lang w:val="es-ES_tradnl"/>
        </w:rPr>
        <w:t xml:space="preserve">, mientras que </w:t>
      </w:r>
      <w:r w:rsidR="00722038">
        <w:rPr>
          <w:rFonts w:ascii="Arial" w:hAnsi="Arial" w:cs="Arial"/>
          <w:sz w:val="18"/>
          <w:szCs w:val="18"/>
          <w:lang w:val="es-ES_tradnl"/>
        </w:rPr>
        <w:t xml:space="preserve">en </w:t>
      </w:r>
      <w:r w:rsidRPr="007E47A4">
        <w:rPr>
          <w:rFonts w:ascii="Arial" w:hAnsi="Arial" w:cs="Arial"/>
          <w:sz w:val="18"/>
          <w:szCs w:val="18"/>
          <w:lang w:val="es-ES_tradnl"/>
        </w:rPr>
        <w:t>otr</w:t>
      </w:r>
      <w:r w:rsidR="004F6A15">
        <w:rPr>
          <w:rFonts w:ascii="Arial" w:hAnsi="Arial" w:cs="Arial"/>
          <w:sz w:val="18"/>
          <w:szCs w:val="18"/>
          <w:lang w:val="es-ES_tradnl"/>
        </w:rPr>
        <w:t>as hay leves variaciones.</w:t>
      </w:r>
      <w:r w:rsidR="000F7CD7">
        <w:rPr>
          <w:rFonts w:ascii="Arial" w:hAnsi="Arial" w:cs="Arial"/>
          <w:sz w:val="18"/>
          <w:szCs w:val="18"/>
          <w:lang w:val="es-ES_tradnl"/>
        </w:rPr>
        <w:t xml:space="preserve"> </w:t>
      </w:r>
      <w:r w:rsidR="000F7CD7" w:rsidRPr="000F7CD7">
        <w:rPr>
          <w:rFonts w:ascii="Arial" w:hAnsi="Arial" w:cs="Arial"/>
          <w:sz w:val="18"/>
          <w:szCs w:val="18"/>
          <w:lang w:val="es-ES_tradnl"/>
        </w:rPr>
        <w:t>A</w:t>
      </w:r>
      <w:r w:rsidR="00F81367">
        <w:rPr>
          <w:rFonts w:ascii="Arial" w:hAnsi="Arial" w:cs="Arial"/>
          <w:sz w:val="18"/>
          <w:szCs w:val="18"/>
          <w:lang w:val="es-ES_tradnl"/>
        </w:rPr>
        <w:t>demás,</w:t>
      </w:r>
      <w:r w:rsidR="000F7CD7" w:rsidRPr="000F7CD7">
        <w:rPr>
          <w:rFonts w:ascii="Arial" w:hAnsi="Arial" w:cs="Arial"/>
          <w:sz w:val="18"/>
          <w:szCs w:val="18"/>
          <w:lang w:val="es-ES_tradnl"/>
        </w:rPr>
        <w:t xml:space="preserve"> </w:t>
      </w:r>
      <w:r w:rsidR="00722038">
        <w:rPr>
          <w:rFonts w:ascii="Arial" w:hAnsi="Arial" w:cs="Arial"/>
          <w:sz w:val="18"/>
          <w:szCs w:val="18"/>
          <w:lang w:val="es-ES_tradnl"/>
        </w:rPr>
        <w:t xml:space="preserve">a </w:t>
      </w:r>
      <w:r w:rsidR="000F7CD7" w:rsidRPr="000F7CD7">
        <w:rPr>
          <w:rFonts w:ascii="Arial" w:hAnsi="Arial" w:cs="Arial"/>
          <w:sz w:val="18"/>
          <w:szCs w:val="18"/>
          <w:lang w:val="es-ES_tradnl"/>
        </w:rPr>
        <w:t>pesar de la impersonalidad de la característi</w:t>
      </w:r>
      <w:r w:rsidR="000F7CD7">
        <w:rPr>
          <w:rFonts w:ascii="Arial" w:hAnsi="Arial" w:cs="Arial"/>
          <w:sz w:val="18"/>
          <w:szCs w:val="18"/>
          <w:lang w:val="es-ES_tradnl"/>
        </w:rPr>
        <w:t>ca voz poética, m</w:t>
      </w:r>
      <w:r w:rsidR="000F7CD7" w:rsidRPr="000F7CD7">
        <w:rPr>
          <w:rFonts w:ascii="Arial" w:hAnsi="Arial" w:cs="Arial"/>
          <w:sz w:val="18"/>
          <w:szCs w:val="18"/>
          <w:lang w:val="es-ES_tradnl"/>
        </w:rPr>
        <w:t xml:space="preserve">uchas de las canciones parecen </w:t>
      </w:r>
      <w:r w:rsidR="000F7CD7">
        <w:rPr>
          <w:rFonts w:ascii="Arial" w:hAnsi="Arial" w:cs="Arial"/>
          <w:sz w:val="18"/>
          <w:szCs w:val="18"/>
          <w:lang w:val="es-ES_tradnl"/>
        </w:rPr>
        <w:t>haber sido compuestas por mujeres</w:t>
      </w:r>
      <w:r w:rsidR="000F7CD7" w:rsidRPr="000F7CD7">
        <w:rPr>
          <w:rFonts w:ascii="Arial" w:hAnsi="Arial" w:cs="Arial"/>
          <w:sz w:val="18"/>
          <w:szCs w:val="18"/>
          <w:lang w:val="es-ES_tradnl"/>
        </w:rPr>
        <w:t xml:space="preserve"> o desde </w:t>
      </w:r>
      <w:r w:rsidR="000F7CD7">
        <w:rPr>
          <w:rFonts w:ascii="Arial" w:hAnsi="Arial" w:cs="Arial"/>
          <w:sz w:val="18"/>
          <w:szCs w:val="18"/>
          <w:lang w:val="es-ES_tradnl"/>
        </w:rPr>
        <w:t>una</w:t>
      </w:r>
      <w:r w:rsidR="000F7CD7" w:rsidRPr="000F7CD7">
        <w:rPr>
          <w:rFonts w:ascii="Arial" w:hAnsi="Arial" w:cs="Arial"/>
          <w:sz w:val="18"/>
          <w:szCs w:val="18"/>
          <w:lang w:val="es-ES_tradnl"/>
        </w:rPr>
        <w:t xml:space="preserve"> perspectiva </w:t>
      </w:r>
      <w:r w:rsidR="000F7CD7">
        <w:rPr>
          <w:rFonts w:ascii="Arial" w:hAnsi="Arial" w:cs="Arial"/>
          <w:sz w:val="18"/>
          <w:szCs w:val="18"/>
          <w:lang w:val="es-ES_tradnl"/>
        </w:rPr>
        <w:t>femenina</w:t>
      </w:r>
      <w:r w:rsidR="000F7CD7" w:rsidRPr="000F7CD7">
        <w:rPr>
          <w:rFonts w:ascii="Arial" w:hAnsi="Arial" w:cs="Arial"/>
          <w:sz w:val="18"/>
          <w:szCs w:val="18"/>
          <w:lang w:val="es-ES_tradnl"/>
        </w:rPr>
        <w:t xml:space="preserve">. </w:t>
      </w:r>
    </w:p>
    <w:p w14:paraId="3353551F" w14:textId="7D009906" w:rsidR="005D0C4E" w:rsidRDefault="005D0C4E" w:rsidP="00B54AED">
      <w:pPr>
        <w:spacing w:before="120"/>
        <w:rPr>
          <w:rFonts w:ascii="Arial" w:hAnsi="Arial" w:cs="Arial"/>
          <w:sz w:val="18"/>
          <w:szCs w:val="18"/>
          <w:lang w:val="es-ES_tradnl"/>
        </w:rPr>
      </w:pPr>
      <w:r w:rsidRPr="005D0C4E">
        <w:rPr>
          <w:rFonts w:ascii="Arial" w:hAnsi="Arial" w:cs="Arial"/>
          <w:sz w:val="18"/>
          <w:szCs w:val="18"/>
          <w:lang w:val="es-ES_tradnl"/>
        </w:rPr>
        <w:t>Resumen de las agrupaciones de los poemas</w:t>
      </w:r>
      <w:r>
        <w:rPr>
          <w:rFonts w:ascii="Arial" w:hAnsi="Arial" w:cs="Arial"/>
          <w:sz w:val="18"/>
          <w:szCs w:val="18"/>
          <w:lang w:val="es-ES_tradnl"/>
        </w:rPr>
        <w:t>:</w:t>
      </w:r>
    </w:p>
    <w:p w14:paraId="21B3779D" w14:textId="77777777" w:rsidR="005D0C4E" w:rsidRDefault="005D0C4E" w:rsidP="007E47A4">
      <w:pPr>
        <w:rPr>
          <w:rFonts w:ascii="Arial" w:hAnsi="Arial" w:cs="Arial"/>
          <w:sz w:val="18"/>
          <w:szCs w:val="18"/>
          <w:lang w:val="es-ES_tradnl"/>
        </w:rPr>
      </w:pPr>
    </w:p>
    <w:p w14:paraId="667C705E" w14:textId="3E05D4D3" w:rsidR="005D0C4E" w:rsidRPr="00722038" w:rsidRDefault="005D0C4E" w:rsidP="005D0C4E">
      <w:pPr>
        <w:jc w:val="center"/>
        <w:rPr>
          <w:rFonts w:ascii="Arial" w:hAnsi="Arial" w:cs="Arial"/>
          <w:b/>
          <w:sz w:val="18"/>
          <w:szCs w:val="18"/>
          <w:lang w:val="es-ES_tradnl"/>
        </w:rPr>
      </w:pPr>
      <w:r w:rsidRPr="00425A7F">
        <w:rPr>
          <w:rFonts w:ascii="Arial" w:hAnsi="Arial" w:cs="Arial"/>
          <w:b/>
          <w:sz w:val="18"/>
          <w:szCs w:val="18"/>
          <w:lang w:val="es-ES_tradnl"/>
        </w:rPr>
        <w:t>Aires de los Estados</w:t>
      </w:r>
      <w:r w:rsidRPr="00722038">
        <w:rPr>
          <w:rFonts w:ascii="Arial" w:hAnsi="Arial" w:cs="Arial"/>
          <w:b/>
          <w:sz w:val="18"/>
          <w:szCs w:val="18"/>
          <w:lang w:val="es-ES_tradnl"/>
        </w:rPr>
        <w:t>, poemas 001</w:t>
      </w:r>
      <w:r w:rsidR="002B4322">
        <w:rPr>
          <w:rFonts w:ascii="Arial" w:hAnsi="Arial" w:cs="Arial"/>
          <w:b/>
          <w:sz w:val="18"/>
          <w:szCs w:val="18"/>
          <w:lang w:val="es-ES_tradnl"/>
        </w:rPr>
        <w:t>-</w:t>
      </w:r>
      <w:r w:rsidRPr="00722038">
        <w:rPr>
          <w:rFonts w:ascii="Arial" w:hAnsi="Arial" w:cs="Arial"/>
          <w:b/>
          <w:sz w:val="18"/>
          <w:szCs w:val="18"/>
          <w:lang w:val="es-ES_tradnl"/>
        </w:rPr>
        <w:t>160</w:t>
      </w:r>
    </w:p>
    <w:p w14:paraId="35FB04EC" w14:textId="77777777" w:rsidR="005D0C4E" w:rsidRPr="005D0C4E" w:rsidRDefault="005D0C4E" w:rsidP="005D0C4E">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812"/>
        <w:gridCol w:w="2143"/>
        <w:gridCol w:w="1122"/>
      </w:tblGrid>
      <w:tr w:rsidR="005D0C4E" w:rsidRPr="007D5EEC" w14:paraId="09156EA6" w14:textId="77777777" w:rsidTr="007D5EEC">
        <w:tc>
          <w:tcPr>
            <w:tcW w:w="812" w:type="dxa"/>
          </w:tcPr>
          <w:p w14:paraId="00141272" w14:textId="00C27EE5" w:rsidR="005D0C4E" w:rsidRPr="007D5EEC" w:rsidRDefault="002B4322" w:rsidP="007D5EEC">
            <w:pPr>
              <w:jc w:val="center"/>
              <w:rPr>
                <w:rFonts w:ascii="Arial" w:hAnsi="Arial" w:cs="Arial"/>
                <w:b/>
                <w:sz w:val="18"/>
                <w:szCs w:val="18"/>
                <w:lang w:val="es-ES_tradnl"/>
              </w:rPr>
            </w:pPr>
            <w:r>
              <w:rPr>
                <w:rFonts w:ascii="Arial" w:hAnsi="Arial" w:cs="Arial"/>
                <w:b/>
                <w:sz w:val="18"/>
                <w:szCs w:val="18"/>
                <w:lang w:val="es-ES_tradnl"/>
              </w:rPr>
              <w:t>G</w:t>
            </w:r>
            <w:r w:rsidR="005D0C4E" w:rsidRPr="007D5EEC">
              <w:rPr>
                <w:rFonts w:ascii="Arial" w:hAnsi="Arial" w:cs="Arial"/>
                <w:b/>
                <w:sz w:val="18"/>
                <w:szCs w:val="18"/>
                <w:lang w:val="es-ES_tradnl"/>
              </w:rPr>
              <w:t>rupo</w:t>
            </w:r>
          </w:p>
        </w:tc>
        <w:tc>
          <w:tcPr>
            <w:tcW w:w="2143" w:type="dxa"/>
          </w:tcPr>
          <w:p w14:paraId="2EA3132D" w14:textId="1C505049" w:rsidR="005D0C4E" w:rsidRPr="007D5EEC" w:rsidRDefault="005D0C4E" w:rsidP="007D5EEC">
            <w:pPr>
              <w:jc w:val="center"/>
              <w:rPr>
                <w:rFonts w:ascii="Arial" w:hAnsi="Arial" w:cs="Arial"/>
                <w:b/>
                <w:sz w:val="18"/>
                <w:szCs w:val="18"/>
                <w:lang w:val="es-ES_tradnl"/>
              </w:rPr>
            </w:pPr>
            <w:r w:rsidRPr="007D5EEC">
              <w:rPr>
                <w:rFonts w:ascii="Arial" w:hAnsi="Arial" w:cs="Arial"/>
                <w:b/>
                <w:sz w:val="18"/>
                <w:szCs w:val="18"/>
                <w:lang w:val="es-ES_tradnl"/>
              </w:rPr>
              <w:t>Nombre del grupo</w:t>
            </w:r>
          </w:p>
        </w:tc>
        <w:tc>
          <w:tcPr>
            <w:tcW w:w="1122" w:type="dxa"/>
          </w:tcPr>
          <w:p w14:paraId="41237A3E" w14:textId="1A92B017" w:rsidR="005D0C4E" w:rsidRPr="007D5EEC" w:rsidRDefault="005D0C4E" w:rsidP="007D5EEC">
            <w:pPr>
              <w:jc w:val="center"/>
              <w:rPr>
                <w:rFonts w:ascii="Arial" w:hAnsi="Arial" w:cs="Arial"/>
                <w:b/>
                <w:sz w:val="18"/>
                <w:szCs w:val="18"/>
                <w:lang w:val="es-ES_tradnl"/>
              </w:rPr>
            </w:pPr>
            <w:r w:rsidRPr="007D5EEC">
              <w:rPr>
                <w:rFonts w:ascii="Arial" w:hAnsi="Arial" w:cs="Arial"/>
                <w:b/>
                <w:sz w:val="18"/>
                <w:szCs w:val="18"/>
                <w:lang w:val="es-ES_tradnl"/>
              </w:rPr>
              <w:t>Po</w:t>
            </w:r>
            <w:r w:rsidR="007D5EEC" w:rsidRPr="007D5EEC">
              <w:rPr>
                <w:rFonts w:ascii="Arial" w:hAnsi="Arial" w:cs="Arial"/>
                <w:b/>
                <w:sz w:val="18"/>
                <w:szCs w:val="18"/>
                <w:lang w:val="es-ES_tradnl"/>
              </w:rPr>
              <w:t>e</w:t>
            </w:r>
            <w:r w:rsidRPr="007D5EEC">
              <w:rPr>
                <w:rFonts w:ascii="Arial" w:hAnsi="Arial" w:cs="Arial"/>
                <w:b/>
                <w:sz w:val="18"/>
                <w:szCs w:val="18"/>
                <w:lang w:val="es-ES_tradnl"/>
              </w:rPr>
              <w:t>mas</w:t>
            </w:r>
            <w:r w:rsidR="007D5EEC" w:rsidRPr="007D5EEC">
              <w:rPr>
                <w:rFonts w:ascii="Arial" w:hAnsi="Arial" w:cs="Arial"/>
                <w:b/>
                <w:sz w:val="18"/>
                <w:szCs w:val="18"/>
                <w:lang w:val="es-ES_tradnl"/>
              </w:rPr>
              <w:t xml:space="preserve"> #</w:t>
            </w:r>
          </w:p>
        </w:tc>
      </w:tr>
      <w:tr w:rsidR="005D0C4E" w:rsidRPr="005D0C4E" w14:paraId="7837E9BC" w14:textId="77777777" w:rsidTr="007D5EEC">
        <w:tc>
          <w:tcPr>
            <w:tcW w:w="812" w:type="dxa"/>
          </w:tcPr>
          <w:p w14:paraId="16428CC8" w14:textId="77777777"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01</w:t>
            </w:r>
          </w:p>
        </w:tc>
        <w:tc>
          <w:tcPr>
            <w:tcW w:w="2143" w:type="dxa"/>
          </w:tcPr>
          <w:p w14:paraId="5F03EE88" w14:textId="0BD657AD" w:rsidR="005D0C4E" w:rsidRPr="005D0C4E" w:rsidRDefault="00972161" w:rsidP="00972161">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hint="eastAsia"/>
                <w:sz w:val="18"/>
                <w:szCs w:val="18"/>
                <w:lang w:val="es-ES_tradnl"/>
              </w:rPr>
              <w:t xml:space="preserve"> </w:t>
            </w:r>
            <w:proofErr w:type="spellStart"/>
            <w:r w:rsidR="005D0C4E" w:rsidRPr="005D0C4E">
              <w:rPr>
                <w:rFonts w:ascii="Arial" w:hAnsi="Arial" w:cs="Arial" w:hint="eastAsia"/>
                <w:sz w:val="18"/>
                <w:szCs w:val="18"/>
                <w:lang w:val="es-ES_tradnl"/>
              </w:rPr>
              <w:t>Zhou</w:t>
            </w:r>
            <w:proofErr w:type="spellEnd"/>
            <w:r w:rsidR="005D0C4E" w:rsidRPr="005D0C4E">
              <w:rPr>
                <w:rFonts w:ascii="Arial" w:hAnsi="Arial" w:cs="Arial" w:hint="eastAsia"/>
                <w:sz w:val="18"/>
                <w:szCs w:val="18"/>
                <w:lang w:val="es-ES_tradnl"/>
              </w:rPr>
              <w:t xml:space="preserve"> </w:t>
            </w:r>
            <w:r>
              <w:rPr>
                <w:rFonts w:ascii="Arial" w:hAnsi="Arial" w:cs="Arial"/>
                <w:sz w:val="18"/>
                <w:szCs w:val="18"/>
                <w:lang w:val="es-ES_tradnl"/>
              </w:rPr>
              <w:t>y del Sur</w:t>
            </w:r>
            <w:r w:rsidR="005D0C4E" w:rsidRPr="005D0C4E">
              <w:rPr>
                <w:rFonts w:ascii="Arial" w:hAnsi="Arial" w:cs="Arial" w:hint="eastAsia"/>
                <w:sz w:val="18"/>
                <w:szCs w:val="18"/>
                <w:lang w:val="es-ES_tradnl"/>
              </w:rPr>
              <w:t xml:space="preserve"> </w:t>
            </w:r>
          </w:p>
        </w:tc>
        <w:tc>
          <w:tcPr>
            <w:tcW w:w="1122" w:type="dxa"/>
          </w:tcPr>
          <w:p w14:paraId="34E2B49E" w14:textId="408ABB4F"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001</w:t>
            </w:r>
            <w:r w:rsidR="00722038">
              <w:rPr>
                <w:rFonts w:ascii="Arial" w:hAnsi="Arial" w:cs="Arial" w:hint="eastAsia"/>
                <w:sz w:val="18"/>
                <w:szCs w:val="18"/>
                <w:lang w:val="es-ES_tradnl"/>
              </w:rPr>
              <w:t>-</w:t>
            </w:r>
            <w:r w:rsidRPr="005D0C4E">
              <w:rPr>
                <w:rFonts w:ascii="Arial" w:hAnsi="Arial" w:cs="Arial" w:hint="eastAsia"/>
                <w:sz w:val="18"/>
                <w:szCs w:val="18"/>
                <w:lang w:val="es-ES_tradnl"/>
              </w:rPr>
              <w:t>011</w:t>
            </w:r>
          </w:p>
        </w:tc>
      </w:tr>
      <w:tr w:rsidR="005D0C4E" w:rsidRPr="005D0C4E" w14:paraId="78F2EEC0" w14:textId="77777777" w:rsidTr="007D5EEC">
        <w:tc>
          <w:tcPr>
            <w:tcW w:w="812" w:type="dxa"/>
          </w:tcPr>
          <w:p w14:paraId="140ED76C" w14:textId="77777777"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02</w:t>
            </w:r>
          </w:p>
        </w:tc>
        <w:tc>
          <w:tcPr>
            <w:tcW w:w="2143" w:type="dxa"/>
          </w:tcPr>
          <w:p w14:paraId="5C62F77A" w14:textId="2655719A" w:rsidR="005D0C4E" w:rsidRPr="005D0C4E" w:rsidRDefault="00972161" w:rsidP="00972161">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hint="eastAsia"/>
                <w:sz w:val="18"/>
                <w:szCs w:val="18"/>
                <w:lang w:val="es-ES_tradnl"/>
              </w:rPr>
              <w:t xml:space="preserve"> </w:t>
            </w:r>
            <w:proofErr w:type="spellStart"/>
            <w:r w:rsidR="005D0C4E" w:rsidRPr="005D0C4E">
              <w:rPr>
                <w:rFonts w:ascii="Arial" w:hAnsi="Arial" w:cs="Arial" w:hint="eastAsia"/>
                <w:sz w:val="18"/>
                <w:szCs w:val="18"/>
                <w:lang w:val="es-ES_tradnl"/>
              </w:rPr>
              <w:t>Shao</w:t>
            </w:r>
            <w:proofErr w:type="spellEnd"/>
            <w:r w:rsidR="005D0C4E" w:rsidRPr="005D0C4E">
              <w:rPr>
                <w:rFonts w:ascii="Arial" w:hAnsi="Arial" w:cs="Arial" w:hint="eastAsia"/>
                <w:sz w:val="18"/>
                <w:szCs w:val="18"/>
                <w:lang w:val="es-ES_tradnl"/>
              </w:rPr>
              <w:t xml:space="preserve"> </w:t>
            </w:r>
            <w:r>
              <w:rPr>
                <w:rFonts w:ascii="Arial" w:hAnsi="Arial" w:cs="Arial"/>
                <w:sz w:val="18"/>
                <w:szCs w:val="18"/>
                <w:lang w:val="es-ES_tradnl"/>
              </w:rPr>
              <w:t>y del Sur</w:t>
            </w:r>
          </w:p>
        </w:tc>
        <w:tc>
          <w:tcPr>
            <w:tcW w:w="1122" w:type="dxa"/>
          </w:tcPr>
          <w:p w14:paraId="5BBCE6E6" w14:textId="25408E4F" w:rsidR="005D0C4E" w:rsidRPr="005D0C4E" w:rsidRDefault="005D0C4E" w:rsidP="00722038">
            <w:pPr>
              <w:rPr>
                <w:rFonts w:ascii="Arial" w:hAnsi="Arial" w:cs="Arial"/>
                <w:sz w:val="18"/>
                <w:szCs w:val="18"/>
                <w:lang w:val="es-ES_tradnl"/>
              </w:rPr>
            </w:pPr>
            <w:r w:rsidRPr="005D0C4E">
              <w:rPr>
                <w:rFonts w:ascii="Arial" w:hAnsi="Arial" w:cs="Arial" w:hint="eastAsia"/>
                <w:sz w:val="18"/>
                <w:szCs w:val="18"/>
                <w:lang w:val="es-ES_tradnl"/>
              </w:rPr>
              <w:t>012</w:t>
            </w:r>
            <w:r w:rsidR="00722038">
              <w:rPr>
                <w:rFonts w:ascii="Arial" w:hAnsi="Arial" w:cs="Arial"/>
                <w:sz w:val="18"/>
                <w:szCs w:val="18"/>
                <w:lang w:val="es-ES_tradnl"/>
              </w:rPr>
              <w:t>-</w:t>
            </w:r>
            <w:r w:rsidRPr="005D0C4E">
              <w:rPr>
                <w:rFonts w:ascii="Arial" w:hAnsi="Arial" w:cs="Arial" w:hint="eastAsia"/>
                <w:sz w:val="18"/>
                <w:szCs w:val="18"/>
                <w:lang w:val="es-ES_tradnl"/>
              </w:rPr>
              <w:t>025</w:t>
            </w:r>
          </w:p>
        </w:tc>
      </w:tr>
      <w:tr w:rsidR="005D0C4E" w:rsidRPr="005D0C4E" w14:paraId="2B18D59C" w14:textId="77777777" w:rsidTr="007D5EEC">
        <w:tc>
          <w:tcPr>
            <w:tcW w:w="812" w:type="dxa"/>
          </w:tcPr>
          <w:p w14:paraId="1ABE3CDB" w14:textId="77777777" w:rsidR="005D0C4E" w:rsidRPr="005D0C4E" w:rsidRDefault="005D0C4E" w:rsidP="005D0C4E">
            <w:pPr>
              <w:rPr>
                <w:rFonts w:ascii="Arial" w:hAnsi="Arial" w:cs="Arial"/>
                <w:sz w:val="18"/>
                <w:szCs w:val="18"/>
                <w:lang w:val="es-ES_tradnl"/>
              </w:rPr>
            </w:pPr>
            <w:r w:rsidRPr="005D0C4E">
              <w:rPr>
                <w:rFonts w:ascii="Arial" w:hAnsi="Arial" w:cs="Arial"/>
                <w:sz w:val="18"/>
                <w:szCs w:val="18"/>
                <w:lang w:val="es-ES_tradnl"/>
              </w:rPr>
              <w:t>03</w:t>
            </w:r>
          </w:p>
        </w:tc>
        <w:tc>
          <w:tcPr>
            <w:tcW w:w="2143" w:type="dxa"/>
          </w:tcPr>
          <w:p w14:paraId="71D09A02" w14:textId="6CBA1F36" w:rsidR="005D0C4E" w:rsidRPr="005D0C4E" w:rsidRDefault="00972161" w:rsidP="005D0C4E">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sz w:val="18"/>
                <w:szCs w:val="18"/>
                <w:lang w:val="es-ES_tradnl"/>
              </w:rPr>
              <w:t xml:space="preserve"> </w:t>
            </w:r>
            <w:proofErr w:type="spellStart"/>
            <w:r w:rsidR="005D0C4E" w:rsidRPr="005D0C4E">
              <w:rPr>
                <w:rFonts w:ascii="Arial" w:hAnsi="Arial" w:cs="Arial"/>
                <w:sz w:val="18"/>
                <w:szCs w:val="18"/>
                <w:lang w:val="es-ES_tradnl"/>
              </w:rPr>
              <w:t>Bei</w:t>
            </w:r>
            <w:proofErr w:type="spellEnd"/>
          </w:p>
        </w:tc>
        <w:tc>
          <w:tcPr>
            <w:tcW w:w="1122" w:type="dxa"/>
          </w:tcPr>
          <w:p w14:paraId="6AB133B0" w14:textId="38A02C04" w:rsidR="005D0C4E" w:rsidRPr="005D0C4E" w:rsidRDefault="005D0C4E" w:rsidP="005D0C4E">
            <w:pPr>
              <w:rPr>
                <w:rFonts w:ascii="Arial" w:hAnsi="Arial" w:cs="Arial"/>
                <w:sz w:val="18"/>
                <w:szCs w:val="18"/>
                <w:lang w:val="es-ES_tradnl"/>
              </w:rPr>
            </w:pPr>
            <w:r w:rsidRPr="005D0C4E">
              <w:rPr>
                <w:rFonts w:ascii="Arial" w:hAnsi="Arial" w:cs="Arial"/>
                <w:sz w:val="18"/>
                <w:szCs w:val="18"/>
                <w:lang w:val="es-ES_tradnl"/>
              </w:rPr>
              <w:t>026</w:t>
            </w:r>
            <w:r w:rsidR="00722038">
              <w:rPr>
                <w:rFonts w:ascii="Arial" w:hAnsi="Arial" w:cs="Arial"/>
                <w:sz w:val="18"/>
                <w:szCs w:val="18"/>
                <w:lang w:val="es-ES_tradnl"/>
              </w:rPr>
              <w:t>-</w:t>
            </w:r>
            <w:r w:rsidRPr="005D0C4E">
              <w:rPr>
                <w:rFonts w:ascii="Arial" w:hAnsi="Arial" w:cs="Arial"/>
                <w:sz w:val="18"/>
                <w:szCs w:val="18"/>
                <w:lang w:val="es-ES_tradnl"/>
              </w:rPr>
              <w:t>044</w:t>
            </w:r>
          </w:p>
        </w:tc>
      </w:tr>
      <w:tr w:rsidR="005D0C4E" w:rsidRPr="005D0C4E" w14:paraId="0C6DA31F" w14:textId="77777777" w:rsidTr="007D5EEC">
        <w:tc>
          <w:tcPr>
            <w:tcW w:w="812" w:type="dxa"/>
          </w:tcPr>
          <w:p w14:paraId="72C78002" w14:textId="77777777" w:rsidR="005D0C4E" w:rsidRPr="005D0C4E" w:rsidRDefault="005D0C4E" w:rsidP="005D0C4E">
            <w:pPr>
              <w:rPr>
                <w:rFonts w:ascii="Arial" w:hAnsi="Arial" w:cs="Arial"/>
                <w:sz w:val="18"/>
                <w:szCs w:val="18"/>
                <w:lang w:val="es-ES_tradnl"/>
              </w:rPr>
            </w:pPr>
            <w:r w:rsidRPr="005D0C4E">
              <w:rPr>
                <w:rFonts w:ascii="Arial" w:hAnsi="Arial" w:cs="Arial"/>
                <w:sz w:val="18"/>
                <w:szCs w:val="18"/>
                <w:lang w:val="es-ES_tradnl"/>
              </w:rPr>
              <w:t>04</w:t>
            </w:r>
          </w:p>
        </w:tc>
        <w:tc>
          <w:tcPr>
            <w:tcW w:w="2143" w:type="dxa"/>
          </w:tcPr>
          <w:p w14:paraId="51288FEE" w14:textId="7BBDB69A" w:rsidR="005D0C4E" w:rsidRPr="005D0C4E" w:rsidRDefault="00972161" w:rsidP="005D0C4E">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sz w:val="18"/>
                <w:szCs w:val="18"/>
                <w:lang w:val="es-ES_tradnl"/>
              </w:rPr>
              <w:t xml:space="preserve"> </w:t>
            </w:r>
            <w:proofErr w:type="spellStart"/>
            <w:r w:rsidR="005D0C4E" w:rsidRPr="005D0C4E">
              <w:rPr>
                <w:rFonts w:ascii="Arial" w:hAnsi="Arial" w:cs="Arial"/>
                <w:sz w:val="18"/>
                <w:szCs w:val="18"/>
                <w:lang w:val="es-ES_tradnl"/>
              </w:rPr>
              <w:t>Yong</w:t>
            </w:r>
            <w:proofErr w:type="spellEnd"/>
          </w:p>
        </w:tc>
        <w:tc>
          <w:tcPr>
            <w:tcW w:w="1122" w:type="dxa"/>
          </w:tcPr>
          <w:p w14:paraId="1C26829E" w14:textId="73C55B95" w:rsidR="005D0C4E" w:rsidRPr="005D0C4E" w:rsidRDefault="005D0C4E" w:rsidP="005D0C4E">
            <w:pPr>
              <w:rPr>
                <w:rFonts w:ascii="Arial" w:hAnsi="Arial" w:cs="Arial"/>
                <w:sz w:val="18"/>
                <w:szCs w:val="18"/>
                <w:lang w:val="es-ES_tradnl"/>
              </w:rPr>
            </w:pPr>
            <w:r w:rsidRPr="005D0C4E">
              <w:rPr>
                <w:rFonts w:ascii="Arial" w:hAnsi="Arial" w:cs="Arial"/>
                <w:sz w:val="18"/>
                <w:szCs w:val="18"/>
                <w:lang w:val="es-ES_tradnl"/>
              </w:rPr>
              <w:t>045</w:t>
            </w:r>
            <w:r w:rsidR="00722038">
              <w:rPr>
                <w:rFonts w:ascii="Arial" w:hAnsi="Arial" w:cs="Arial"/>
                <w:sz w:val="18"/>
                <w:szCs w:val="18"/>
                <w:lang w:val="es-ES_tradnl"/>
              </w:rPr>
              <w:t>-</w:t>
            </w:r>
            <w:r w:rsidRPr="005D0C4E">
              <w:rPr>
                <w:rFonts w:ascii="Arial" w:hAnsi="Arial" w:cs="Arial"/>
                <w:sz w:val="18"/>
                <w:szCs w:val="18"/>
                <w:lang w:val="es-ES_tradnl"/>
              </w:rPr>
              <w:t>054</w:t>
            </w:r>
          </w:p>
        </w:tc>
      </w:tr>
      <w:tr w:rsidR="005D0C4E" w:rsidRPr="005D0C4E" w14:paraId="1CC19617" w14:textId="77777777" w:rsidTr="007D5EEC">
        <w:tc>
          <w:tcPr>
            <w:tcW w:w="812" w:type="dxa"/>
          </w:tcPr>
          <w:p w14:paraId="651786D2" w14:textId="77777777"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05</w:t>
            </w:r>
          </w:p>
        </w:tc>
        <w:tc>
          <w:tcPr>
            <w:tcW w:w="2143" w:type="dxa"/>
          </w:tcPr>
          <w:p w14:paraId="46BAB848" w14:textId="5180A41C" w:rsidR="005D0C4E" w:rsidRPr="005D0C4E" w:rsidRDefault="00972161" w:rsidP="005D0C4E">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hint="eastAsia"/>
                <w:sz w:val="18"/>
                <w:szCs w:val="18"/>
                <w:lang w:val="es-ES_tradnl"/>
              </w:rPr>
              <w:t xml:space="preserve"> </w:t>
            </w:r>
            <w:proofErr w:type="spellStart"/>
            <w:r w:rsidR="005D0C4E" w:rsidRPr="005D0C4E">
              <w:rPr>
                <w:rFonts w:ascii="Arial" w:hAnsi="Arial" w:cs="Arial" w:hint="eastAsia"/>
                <w:sz w:val="18"/>
                <w:szCs w:val="18"/>
                <w:lang w:val="es-ES_tradnl"/>
              </w:rPr>
              <w:t>Wei</w:t>
            </w:r>
            <w:proofErr w:type="spellEnd"/>
          </w:p>
        </w:tc>
        <w:tc>
          <w:tcPr>
            <w:tcW w:w="1122" w:type="dxa"/>
          </w:tcPr>
          <w:p w14:paraId="043C6A2B" w14:textId="755763ED"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055</w:t>
            </w:r>
            <w:r w:rsidR="00722038">
              <w:rPr>
                <w:rFonts w:ascii="Arial" w:hAnsi="Arial" w:cs="Arial" w:hint="eastAsia"/>
                <w:sz w:val="18"/>
                <w:szCs w:val="18"/>
                <w:lang w:val="es-ES_tradnl"/>
              </w:rPr>
              <w:t>-</w:t>
            </w:r>
            <w:r w:rsidRPr="005D0C4E">
              <w:rPr>
                <w:rFonts w:ascii="Arial" w:hAnsi="Arial" w:cs="Arial" w:hint="eastAsia"/>
                <w:sz w:val="18"/>
                <w:szCs w:val="18"/>
                <w:lang w:val="es-ES_tradnl"/>
              </w:rPr>
              <w:t>064</w:t>
            </w:r>
          </w:p>
        </w:tc>
      </w:tr>
      <w:tr w:rsidR="005D0C4E" w:rsidRPr="005D0C4E" w14:paraId="6CAAAF62" w14:textId="77777777" w:rsidTr="007D5EEC">
        <w:tc>
          <w:tcPr>
            <w:tcW w:w="812" w:type="dxa"/>
          </w:tcPr>
          <w:p w14:paraId="49A7B91C" w14:textId="77777777"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06</w:t>
            </w:r>
          </w:p>
        </w:tc>
        <w:tc>
          <w:tcPr>
            <w:tcW w:w="2143" w:type="dxa"/>
          </w:tcPr>
          <w:p w14:paraId="2970E910" w14:textId="49E212DC" w:rsidR="005D0C4E" w:rsidRPr="005D0C4E" w:rsidRDefault="00972161" w:rsidP="005D0C4E">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hint="eastAsia"/>
                <w:sz w:val="18"/>
                <w:szCs w:val="18"/>
                <w:lang w:val="es-ES_tradnl"/>
              </w:rPr>
              <w:t xml:space="preserve"> Wang</w:t>
            </w:r>
          </w:p>
        </w:tc>
        <w:tc>
          <w:tcPr>
            <w:tcW w:w="1122" w:type="dxa"/>
          </w:tcPr>
          <w:p w14:paraId="6BA9D058" w14:textId="34A18498"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065</w:t>
            </w:r>
            <w:r w:rsidR="00722038">
              <w:rPr>
                <w:rFonts w:ascii="Arial" w:hAnsi="Arial" w:cs="Arial" w:hint="eastAsia"/>
                <w:sz w:val="18"/>
                <w:szCs w:val="18"/>
                <w:lang w:val="es-ES_tradnl"/>
              </w:rPr>
              <w:t>-</w:t>
            </w:r>
            <w:r w:rsidRPr="005D0C4E">
              <w:rPr>
                <w:rFonts w:ascii="Arial" w:hAnsi="Arial" w:cs="Arial" w:hint="eastAsia"/>
                <w:sz w:val="18"/>
                <w:szCs w:val="18"/>
                <w:lang w:val="es-ES_tradnl"/>
              </w:rPr>
              <w:t>074</w:t>
            </w:r>
          </w:p>
        </w:tc>
      </w:tr>
      <w:tr w:rsidR="005D0C4E" w:rsidRPr="005D0C4E" w14:paraId="45341408" w14:textId="77777777" w:rsidTr="007D5EEC">
        <w:tc>
          <w:tcPr>
            <w:tcW w:w="812" w:type="dxa"/>
          </w:tcPr>
          <w:p w14:paraId="6B1746B3" w14:textId="77777777"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07</w:t>
            </w:r>
          </w:p>
        </w:tc>
        <w:tc>
          <w:tcPr>
            <w:tcW w:w="2143" w:type="dxa"/>
          </w:tcPr>
          <w:p w14:paraId="5B6C78E0" w14:textId="1DE18D8F" w:rsidR="005D0C4E" w:rsidRPr="005D0C4E" w:rsidRDefault="00972161" w:rsidP="005D0C4E">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hint="eastAsia"/>
                <w:sz w:val="18"/>
                <w:szCs w:val="18"/>
                <w:lang w:val="es-ES_tradnl"/>
              </w:rPr>
              <w:t xml:space="preserve"> </w:t>
            </w:r>
            <w:proofErr w:type="spellStart"/>
            <w:r w:rsidR="005D0C4E" w:rsidRPr="005D0C4E">
              <w:rPr>
                <w:rFonts w:ascii="Arial" w:hAnsi="Arial" w:cs="Arial" w:hint="eastAsia"/>
                <w:sz w:val="18"/>
                <w:szCs w:val="18"/>
                <w:lang w:val="es-ES_tradnl"/>
              </w:rPr>
              <w:t>Zheng</w:t>
            </w:r>
            <w:proofErr w:type="spellEnd"/>
          </w:p>
        </w:tc>
        <w:tc>
          <w:tcPr>
            <w:tcW w:w="1122" w:type="dxa"/>
          </w:tcPr>
          <w:p w14:paraId="6B660E00" w14:textId="33687AAF"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075</w:t>
            </w:r>
            <w:r w:rsidR="00722038">
              <w:rPr>
                <w:rFonts w:ascii="Arial" w:hAnsi="Arial" w:cs="Arial" w:hint="eastAsia"/>
                <w:sz w:val="18"/>
                <w:szCs w:val="18"/>
                <w:lang w:val="es-ES_tradnl"/>
              </w:rPr>
              <w:t>-</w:t>
            </w:r>
            <w:r w:rsidRPr="005D0C4E">
              <w:rPr>
                <w:rFonts w:ascii="Arial" w:hAnsi="Arial" w:cs="Arial" w:hint="eastAsia"/>
                <w:sz w:val="18"/>
                <w:szCs w:val="18"/>
                <w:lang w:val="es-ES_tradnl"/>
              </w:rPr>
              <w:t>095</w:t>
            </w:r>
          </w:p>
        </w:tc>
      </w:tr>
      <w:tr w:rsidR="005D0C4E" w:rsidRPr="005D0C4E" w14:paraId="3073A161" w14:textId="77777777" w:rsidTr="007D5EEC">
        <w:tc>
          <w:tcPr>
            <w:tcW w:w="812" w:type="dxa"/>
          </w:tcPr>
          <w:p w14:paraId="79F13E76" w14:textId="77777777"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08</w:t>
            </w:r>
          </w:p>
        </w:tc>
        <w:tc>
          <w:tcPr>
            <w:tcW w:w="2143" w:type="dxa"/>
          </w:tcPr>
          <w:p w14:paraId="1B4E08AB" w14:textId="3945DA7B" w:rsidR="005D0C4E" w:rsidRPr="005D0C4E" w:rsidRDefault="00972161" w:rsidP="005D0C4E">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hint="eastAsia"/>
                <w:sz w:val="18"/>
                <w:szCs w:val="18"/>
                <w:lang w:val="es-ES_tradnl"/>
              </w:rPr>
              <w:t xml:space="preserve"> </w:t>
            </w:r>
            <w:proofErr w:type="spellStart"/>
            <w:r w:rsidR="005D0C4E" w:rsidRPr="005D0C4E">
              <w:rPr>
                <w:rFonts w:ascii="Arial" w:hAnsi="Arial" w:cs="Arial" w:hint="eastAsia"/>
                <w:sz w:val="18"/>
                <w:szCs w:val="18"/>
                <w:lang w:val="es-ES_tradnl"/>
              </w:rPr>
              <w:t>Qi</w:t>
            </w:r>
            <w:proofErr w:type="spellEnd"/>
          </w:p>
        </w:tc>
        <w:tc>
          <w:tcPr>
            <w:tcW w:w="1122" w:type="dxa"/>
          </w:tcPr>
          <w:p w14:paraId="1BAF5599" w14:textId="4A375FA5"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096</w:t>
            </w:r>
            <w:r w:rsidR="00722038">
              <w:rPr>
                <w:rFonts w:ascii="Arial" w:hAnsi="Arial" w:cs="Arial" w:hint="eastAsia"/>
                <w:sz w:val="18"/>
                <w:szCs w:val="18"/>
                <w:lang w:val="es-ES_tradnl"/>
              </w:rPr>
              <w:t>-</w:t>
            </w:r>
            <w:r w:rsidRPr="005D0C4E">
              <w:rPr>
                <w:rFonts w:ascii="Arial" w:hAnsi="Arial" w:cs="Arial" w:hint="eastAsia"/>
                <w:sz w:val="18"/>
                <w:szCs w:val="18"/>
                <w:lang w:val="es-ES_tradnl"/>
              </w:rPr>
              <w:t>106</w:t>
            </w:r>
          </w:p>
        </w:tc>
      </w:tr>
      <w:tr w:rsidR="005D0C4E" w:rsidRPr="005D0C4E" w14:paraId="77F99FC8" w14:textId="77777777" w:rsidTr="007D5EEC">
        <w:tc>
          <w:tcPr>
            <w:tcW w:w="812" w:type="dxa"/>
          </w:tcPr>
          <w:p w14:paraId="5F02D510" w14:textId="77777777"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09</w:t>
            </w:r>
          </w:p>
        </w:tc>
        <w:tc>
          <w:tcPr>
            <w:tcW w:w="2143" w:type="dxa"/>
          </w:tcPr>
          <w:p w14:paraId="4F0272A6" w14:textId="4B62680E" w:rsidR="005D0C4E" w:rsidRPr="005D0C4E" w:rsidRDefault="00972161" w:rsidP="005D0C4E">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hint="eastAsia"/>
                <w:sz w:val="18"/>
                <w:szCs w:val="18"/>
                <w:lang w:val="es-ES_tradnl"/>
              </w:rPr>
              <w:t xml:space="preserve"> </w:t>
            </w:r>
            <w:proofErr w:type="spellStart"/>
            <w:r w:rsidR="005D0C4E" w:rsidRPr="005D0C4E">
              <w:rPr>
                <w:rFonts w:ascii="Arial" w:hAnsi="Arial" w:cs="Arial" w:hint="eastAsia"/>
                <w:sz w:val="18"/>
                <w:szCs w:val="18"/>
                <w:lang w:val="es-ES_tradnl"/>
              </w:rPr>
              <w:t>Wei</w:t>
            </w:r>
            <w:proofErr w:type="spellEnd"/>
          </w:p>
        </w:tc>
        <w:tc>
          <w:tcPr>
            <w:tcW w:w="1122" w:type="dxa"/>
          </w:tcPr>
          <w:p w14:paraId="2BF52E30" w14:textId="495D0F23"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107</w:t>
            </w:r>
            <w:r w:rsidR="00722038">
              <w:rPr>
                <w:rFonts w:ascii="Arial" w:hAnsi="Arial" w:cs="Arial" w:hint="eastAsia"/>
                <w:sz w:val="18"/>
                <w:szCs w:val="18"/>
                <w:lang w:val="es-ES_tradnl"/>
              </w:rPr>
              <w:t>-</w:t>
            </w:r>
            <w:r w:rsidRPr="005D0C4E">
              <w:rPr>
                <w:rFonts w:ascii="Arial" w:hAnsi="Arial" w:cs="Arial" w:hint="eastAsia"/>
                <w:sz w:val="18"/>
                <w:szCs w:val="18"/>
                <w:lang w:val="es-ES_tradnl"/>
              </w:rPr>
              <w:t>113</w:t>
            </w:r>
          </w:p>
        </w:tc>
      </w:tr>
      <w:tr w:rsidR="005D0C4E" w:rsidRPr="005D0C4E" w14:paraId="57894480" w14:textId="77777777" w:rsidTr="007D5EEC">
        <w:tc>
          <w:tcPr>
            <w:tcW w:w="812" w:type="dxa"/>
          </w:tcPr>
          <w:p w14:paraId="3E73AC46" w14:textId="77777777"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10</w:t>
            </w:r>
          </w:p>
        </w:tc>
        <w:tc>
          <w:tcPr>
            <w:tcW w:w="2143" w:type="dxa"/>
          </w:tcPr>
          <w:p w14:paraId="2C554F39" w14:textId="1930C9C5" w:rsidR="005D0C4E" w:rsidRPr="005D0C4E" w:rsidRDefault="00972161" w:rsidP="005D0C4E">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hint="eastAsia"/>
                <w:sz w:val="18"/>
                <w:szCs w:val="18"/>
                <w:lang w:val="es-ES_tradnl"/>
              </w:rPr>
              <w:t xml:space="preserve"> </w:t>
            </w:r>
            <w:proofErr w:type="spellStart"/>
            <w:r w:rsidR="005D0C4E" w:rsidRPr="005D0C4E">
              <w:rPr>
                <w:rFonts w:ascii="Arial" w:hAnsi="Arial" w:cs="Arial" w:hint="eastAsia"/>
                <w:sz w:val="18"/>
                <w:szCs w:val="18"/>
                <w:lang w:val="es-ES_tradnl"/>
              </w:rPr>
              <w:t>Tang</w:t>
            </w:r>
            <w:proofErr w:type="spellEnd"/>
          </w:p>
        </w:tc>
        <w:tc>
          <w:tcPr>
            <w:tcW w:w="1122" w:type="dxa"/>
          </w:tcPr>
          <w:p w14:paraId="5FCD06C3" w14:textId="121A9586"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114</w:t>
            </w:r>
            <w:r w:rsidR="00722038">
              <w:rPr>
                <w:rFonts w:ascii="Arial" w:hAnsi="Arial" w:cs="Arial" w:hint="eastAsia"/>
                <w:sz w:val="18"/>
                <w:szCs w:val="18"/>
                <w:lang w:val="es-ES_tradnl"/>
              </w:rPr>
              <w:t>-</w:t>
            </w:r>
            <w:r w:rsidRPr="005D0C4E">
              <w:rPr>
                <w:rFonts w:ascii="Arial" w:hAnsi="Arial" w:cs="Arial" w:hint="eastAsia"/>
                <w:sz w:val="18"/>
                <w:szCs w:val="18"/>
                <w:lang w:val="es-ES_tradnl"/>
              </w:rPr>
              <w:t>125</w:t>
            </w:r>
          </w:p>
        </w:tc>
      </w:tr>
      <w:tr w:rsidR="005D0C4E" w:rsidRPr="005D0C4E" w14:paraId="438FF252" w14:textId="77777777" w:rsidTr="007D5EEC">
        <w:tc>
          <w:tcPr>
            <w:tcW w:w="812" w:type="dxa"/>
          </w:tcPr>
          <w:p w14:paraId="4815BE49" w14:textId="77777777"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11</w:t>
            </w:r>
          </w:p>
        </w:tc>
        <w:tc>
          <w:tcPr>
            <w:tcW w:w="2143" w:type="dxa"/>
          </w:tcPr>
          <w:p w14:paraId="66016956" w14:textId="00EFB946" w:rsidR="005D0C4E" w:rsidRPr="005D0C4E" w:rsidRDefault="00972161" w:rsidP="005D0C4E">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hint="eastAsia"/>
                <w:sz w:val="18"/>
                <w:szCs w:val="18"/>
                <w:lang w:val="es-ES_tradnl"/>
              </w:rPr>
              <w:t xml:space="preserve"> </w:t>
            </w:r>
            <w:proofErr w:type="spellStart"/>
            <w:r w:rsidR="005D0C4E" w:rsidRPr="005D0C4E">
              <w:rPr>
                <w:rFonts w:ascii="Arial" w:hAnsi="Arial" w:cs="Arial" w:hint="eastAsia"/>
                <w:sz w:val="18"/>
                <w:szCs w:val="18"/>
                <w:lang w:val="es-ES_tradnl"/>
              </w:rPr>
              <w:t>Qin</w:t>
            </w:r>
            <w:proofErr w:type="spellEnd"/>
          </w:p>
        </w:tc>
        <w:tc>
          <w:tcPr>
            <w:tcW w:w="1122" w:type="dxa"/>
          </w:tcPr>
          <w:p w14:paraId="5F330692" w14:textId="20E6E70F"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126</w:t>
            </w:r>
            <w:r w:rsidR="00722038">
              <w:rPr>
                <w:rFonts w:ascii="Arial" w:hAnsi="Arial" w:cs="Arial" w:hint="eastAsia"/>
                <w:sz w:val="18"/>
                <w:szCs w:val="18"/>
                <w:lang w:val="es-ES_tradnl"/>
              </w:rPr>
              <w:t>-</w:t>
            </w:r>
            <w:r w:rsidRPr="005D0C4E">
              <w:rPr>
                <w:rFonts w:ascii="Arial" w:hAnsi="Arial" w:cs="Arial" w:hint="eastAsia"/>
                <w:sz w:val="18"/>
                <w:szCs w:val="18"/>
                <w:lang w:val="es-ES_tradnl"/>
              </w:rPr>
              <w:t>135</w:t>
            </w:r>
          </w:p>
        </w:tc>
      </w:tr>
      <w:tr w:rsidR="005D0C4E" w:rsidRPr="005D0C4E" w14:paraId="24DEB785" w14:textId="77777777" w:rsidTr="007D5EEC">
        <w:tc>
          <w:tcPr>
            <w:tcW w:w="812" w:type="dxa"/>
          </w:tcPr>
          <w:p w14:paraId="0450011E" w14:textId="77777777"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12</w:t>
            </w:r>
          </w:p>
        </w:tc>
        <w:tc>
          <w:tcPr>
            <w:tcW w:w="2143" w:type="dxa"/>
          </w:tcPr>
          <w:p w14:paraId="32EF098B" w14:textId="2477B0B6" w:rsidR="005D0C4E" w:rsidRPr="005D0C4E" w:rsidRDefault="00972161" w:rsidP="005D0C4E">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hint="eastAsia"/>
                <w:sz w:val="18"/>
                <w:szCs w:val="18"/>
                <w:lang w:val="es-ES_tradnl"/>
              </w:rPr>
              <w:t xml:space="preserve"> </w:t>
            </w:r>
            <w:proofErr w:type="spellStart"/>
            <w:r w:rsidR="005D0C4E" w:rsidRPr="005D0C4E">
              <w:rPr>
                <w:rFonts w:ascii="Arial" w:hAnsi="Arial" w:cs="Arial" w:hint="eastAsia"/>
                <w:sz w:val="18"/>
                <w:szCs w:val="18"/>
                <w:lang w:val="es-ES_tradnl"/>
              </w:rPr>
              <w:t>Chen</w:t>
            </w:r>
            <w:proofErr w:type="spellEnd"/>
          </w:p>
        </w:tc>
        <w:tc>
          <w:tcPr>
            <w:tcW w:w="1122" w:type="dxa"/>
          </w:tcPr>
          <w:p w14:paraId="174DF5E3" w14:textId="553AF8D3"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136</w:t>
            </w:r>
            <w:r w:rsidR="00722038">
              <w:rPr>
                <w:rFonts w:ascii="Arial" w:hAnsi="Arial" w:cs="Arial" w:hint="eastAsia"/>
                <w:sz w:val="18"/>
                <w:szCs w:val="18"/>
                <w:lang w:val="es-ES_tradnl"/>
              </w:rPr>
              <w:t>-</w:t>
            </w:r>
            <w:r w:rsidRPr="005D0C4E">
              <w:rPr>
                <w:rFonts w:ascii="Arial" w:hAnsi="Arial" w:cs="Arial" w:hint="eastAsia"/>
                <w:sz w:val="18"/>
                <w:szCs w:val="18"/>
                <w:lang w:val="es-ES_tradnl"/>
              </w:rPr>
              <w:t>145</w:t>
            </w:r>
          </w:p>
        </w:tc>
      </w:tr>
      <w:tr w:rsidR="005D0C4E" w:rsidRPr="005D0C4E" w14:paraId="149530E6" w14:textId="77777777" w:rsidTr="007D5EEC">
        <w:tc>
          <w:tcPr>
            <w:tcW w:w="812" w:type="dxa"/>
          </w:tcPr>
          <w:p w14:paraId="0F3329AF" w14:textId="77777777"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13</w:t>
            </w:r>
          </w:p>
        </w:tc>
        <w:tc>
          <w:tcPr>
            <w:tcW w:w="2143" w:type="dxa"/>
          </w:tcPr>
          <w:p w14:paraId="0AFC2C75" w14:textId="3B329828" w:rsidR="005D0C4E" w:rsidRPr="005D0C4E" w:rsidRDefault="00972161" w:rsidP="005D0C4E">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hint="eastAsia"/>
                <w:sz w:val="18"/>
                <w:szCs w:val="18"/>
                <w:lang w:val="es-ES_tradnl"/>
              </w:rPr>
              <w:t xml:space="preserve"> </w:t>
            </w:r>
            <w:proofErr w:type="spellStart"/>
            <w:r w:rsidR="005D0C4E" w:rsidRPr="005D0C4E">
              <w:rPr>
                <w:rFonts w:ascii="Arial" w:hAnsi="Arial" w:cs="Arial" w:hint="eastAsia"/>
                <w:sz w:val="18"/>
                <w:szCs w:val="18"/>
                <w:lang w:val="es-ES_tradnl"/>
              </w:rPr>
              <w:t>Kuai</w:t>
            </w:r>
            <w:proofErr w:type="spellEnd"/>
          </w:p>
        </w:tc>
        <w:tc>
          <w:tcPr>
            <w:tcW w:w="1122" w:type="dxa"/>
          </w:tcPr>
          <w:p w14:paraId="07424672" w14:textId="52689057"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146</w:t>
            </w:r>
            <w:r w:rsidR="00722038">
              <w:rPr>
                <w:rFonts w:ascii="Arial" w:hAnsi="Arial" w:cs="Arial" w:hint="eastAsia"/>
                <w:sz w:val="18"/>
                <w:szCs w:val="18"/>
                <w:lang w:val="es-ES_tradnl"/>
              </w:rPr>
              <w:t>-</w:t>
            </w:r>
            <w:r w:rsidRPr="005D0C4E">
              <w:rPr>
                <w:rFonts w:ascii="Arial" w:hAnsi="Arial" w:cs="Arial" w:hint="eastAsia"/>
                <w:sz w:val="18"/>
                <w:szCs w:val="18"/>
                <w:lang w:val="es-ES_tradnl"/>
              </w:rPr>
              <w:t>149</w:t>
            </w:r>
          </w:p>
        </w:tc>
      </w:tr>
      <w:tr w:rsidR="005D0C4E" w:rsidRPr="005D0C4E" w14:paraId="12D24D92" w14:textId="77777777" w:rsidTr="007D5EEC">
        <w:tc>
          <w:tcPr>
            <w:tcW w:w="812" w:type="dxa"/>
          </w:tcPr>
          <w:p w14:paraId="3A81A4D9" w14:textId="77777777"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14</w:t>
            </w:r>
          </w:p>
        </w:tc>
        <w:tc>
          <w:tcPr>
            <w:tcW w:w="2143" w:type="dxa"/>
          </w:tcPr>
          <w:p w14:paraId="360C5DD5" w14:textId="791EB7DA" w:rsidR="005D0C4E" w:rsidRPr="005D0C4E" w:rsidRDefault="00972161" w:rsidP="005D0C4E">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hint="eastAsia"/>
                <w:sz w:val="18"/>
                <w:szCs w:val="18"/>
                <w:lang w:val="es-ES_tradnl"/>
              </w:rPr>
              <w:t xml:space="preserve"> Cao</w:t>
            </w:r>
          </w:p>
        </w:tc>
        <w:tc>
          <w:tcPr>
            <w:tcW w:w="1122" w:type="dxa"/>
          </w:tcPr>
          <w:p w14:paraId="13788D52" w14:textId="107643B5" w:rsidR="005D0C4E" w:rsidRPr="005D0C4E" w:rsidRDefault="005D0C4E" w:rsidP="005D0C4E">
            <w:pPr>
              <w:rPr>
                <w:rFonts w:ascii="Arial" w:hAnsi="Arial" w:cs="Arial"/>
                <w:sz w:val="18"/>
                <w:szCs w:val="18"/>
                <w:lang w:val="es-ES_tradnl"/>
              </w:rPr>
            </w:pPr>
            <w:r w:rsidRPr="005D0C4E">
              <w:rPr>
                <w:rFonts w:ascii="Arial" w:hAnsi="Arial" w:cs="Arial" w:hint="eastAsia"/>
                <w:sz w:val="18"/>
                <w:szCs w:val="18"/>
                <w:lang w:val="es-ES_tradnl"/>
              </w:rPr>
              <w:t>150</w:t>
            </w:r>
            <w:r w:rsidR="00722038">
              <w:rPr>
                <w:rFonts w:ascii="Arial" w:hAnsi="Arial" w:cs="Arial" w:hint="eastAsia"/>
                <w:sz w:val="18"/>
                <w:szCs w:val="18"/>
                <w:lang w:val="es-ES_tradnl"/>
              </w:rPr>
              <w:t>-</w:t>
            </w:r>
            <w:r w:rsidRPr="005D0C4E">
              <w:rPr>
                <w:rFonts w:ascii="Arial" w:hAnsi="Arial" w:cs="Arial" w:hint="eastAsia"/>
                <w:sz w:val="18"/>
                <w:szCs w:val="18"/>
                <w:lang w:val="es-ES_tradnl"/>
              </w:rPr>
              <w:t>153</w:t>
            </w:r>
          </w:p>
        </w:tc>
      </w:tr>
      <w:tr w:rsidR="005D0C4E" w:rsidRPr="005D0C4E" w14:paraId="444569DC" w14:textId="77777777" w:rsidTr="007D5EEC">
        <w:tc>
          <w:tcPr>
            <w:tcW w:w="812" w:type="dxa"/>
          </w:tcPr>
          <w:p w14:paraId="28F69828" w14:textId="77777777" w:rsidR="005D0C4E" w:rsidRPr="005D0C4E" w:rsidRDefault="005D0C4E" w:rsidP="005D0C4E">
            <w:pPr>
              <w:rPr>
                <w:rFonts w:ascii="Arial" w:hAnsi="Arial" w:cs="Arial"/>
                <w:sz w:val="18"/>
                <w:szCs w:val="18"/>
                <w:lang w:val="es-ES_tradnl"/>
              </w:rPr>
            </w:pPr>
            <w:r w:rsidRPr="005D0C4E">
              <w:rPr>
                <w:rFonts w:ascii="Arial" w:hAnsi="Arial" w:cs="Arial"/>
                <w:sz w:val="18"/>
                <w:szCs w:val="18"/>
                <w:lang w:val="es-ES_tradnl"/>
              </w:rPr>
              <w:t>15</w:t>
            </w:r>
          </w:p>
        </w:tc>
        <w:tc>
          <w:tcPr>
            <w:tcW w:w="2143" w:type="dxa"/>
          </w:tcPr>
          <w:p w14:paraId="5A6ED9FD" w14:textId="11C6A35F" w:rsidR="005D0C4E" w:rsidRPr="005D0C4E" w:rsidRDefault="00972161" w:rsidP="005D0C4E">
            <w:pPr>
              <w:rPr>
                <w:rFonts w:ascii="Arial" w:hAnsi="Arial" w:cs="Arial"/>
                <w:sz w:val="18"/>
                <w:szCs w:val="18"/>
                <w:lang w:val="es-ES_tradnl"/>
              </w:rPr>
            </w:pPr>
            <w:r>
              <w:rPr>
                <w:rFonts w:ascii="Arial" w:hAnsi="Arial" w:cs="Arial"/>
                <w:sz w:val="18"/>
                <w:szCs w:val="18"/>
                <w:lang w:val="es-ES_tradnl"/>
              </w:rPr>
              <w:t>Odas de</w:t>
            </w:r>
            <w:r w:rsidR="005D0C4E" w:rsidRPr="005D0C4E">
              <w:rPr>
                <w:rFonts w:ascii="Arial" w:hAnsi="Arial" w:cs="Arial"/>
                <w:sz w:val="18"/>
                <w:szCs w:val="18"/>
                <w:lang w:val="es-ES_tradnl"/>
              </w:rPr>
              <w:t xml:space="preserve"> </w:t>
            </w:r>
            <w:proofErr w:type="spellStart"/>
            <w:r w:rsidR="005D0C4E" w:rsidRPr="005D0C4E">
              <w:rPr>
                <w:rFonts w:ascii="Arial" w:hAnsi="Arial" w:cs="Arial"/>
                <w:sz w:val="18"/>
                <w:szCs w:val="18"/>
                <w:lang w:val="es-ES_tradnl"/>
              </w:rPr>
              <w:t>Bin</w:t>
            </w:r>
            <w:proofErr w:type="spellEnd"/>
          </w:p>
        </w:tc>
        <w:tc>
          <w:tcPr>
            <w:tcW w:w="1122" w:type="dxa"/>
          </w:tcPr>
          <w:p w14:paraId="69AD9BF8" w14:textId="24103206" w:rsidR="005D0C4E" w:rsidRPr="005D0C4E" w:rsidRDefault="005D0C4E" w:rsidP="005D0C4E">
            <w:pPr>
              <w:rPr>
                <w:rFonts w:ascii="Arial" w:hAnsi="Arial" w:cs="Arial"/>
                <w:sz w:val="18"/>
                <w:szCs w:val="18"/>
                <w:lang w:val="es-ES_tradnl"/>
              </w:rPr>
            </w:pPr>
            <w:r w:rsidRPr="005D0C4E">
              <w:rPr>
                <w:rFonts w:ascii="Arial" w:hAnsi="Arial" w:cs="Arial"/>
                <w:sz w:val="18"/>
                <w:szCs w:val="18"/>
                <w:lang w:val="es-ES_tradnl"/>
              </w:rPr>
              <w:t>154</w:t>
            </w:r>
            <w:r w:rsidR="00722038">
              <w:rPr>
                <w:rFonts w:ascii="Arial" w:hAnsi="Arial" w:cs="Arial"/>
                <w:sz w:val="18"/>
                <w:szCs w:val="18"/>
                <w:lang w:val="es-ES_tradnl"/>
              </w:rPr>
              <w:t>-</w:t>
            </w:r>
            <w:r w:rsidRPr="005D0C4E">
              <w:rPr>
                <w:rFonts w:ascii="Arial" w:hAnsi="Arial" w:cs="Arial"/>
                <w:sz w:val="18"/>
                <w:szCs w:val="18"/>
                <w:lang w:val="es-ES_tradnl"/>
              </w:rPr>
              <w:t>160</w:t>
            </w:r>
          </w:p>
        </w:tc>
      </w:tr>
    </w:tbl>
    <w:p w14:paraId="1AFB76F7" w14:textId="77777777" w:rsidR="005D0C4E" w:rsidRDefault="005D0C4E" w:rsidP="007E47A4">
      <w:pPr>
        <w:rPr>
          <w:rFonts w:ascii="Arial" w:hAnsi="Arial" w:cs="Arial"/>
          <w:sz w:val="18"/>
          <w:szCs w:val="18"/>
          <w:lang w:val="es-ES_tradnl"/>
        </w:rPr>
      </w:pPr>
    </w:p>
    <w:p w14:paraId="4D42D953" w14:textId="501FC126" w:rsidR="005D0C4E" w:rsidRPr="007D5EEC" w:rsidRDefault="007D5EEC" w:rsidP="007D5EEC">
      <w:pPr>
        <w:jc w:val="center"/>
        <w:rPr>
          <w:rFonts w:ascii="Arial" w:hAnsi="Arial" w:cs="Arial"/>
          <w:b/>
          <w:sz w:val="18"/>
          <w:szCs w:val="18"/>
          <w:lang w:val="es-ES_tradnl"/>
        </w:rPr>
      </w:pPr>
      <w:r w:rsidRPr="00425A7F">
        <w:rPr>
          <w:rFonts w:ascii="Arial" w:hAnsi="Arial" w:cs="Arial"/>
          <w:b/>
          <w:sz w:val="18"/>
          <w:szCs w:val="18"/>
          <w:lang w:val="es-ES_tradnl"/>
        </w:rPr>
        <w:t>Himnos menores de la corte</w:t>
      </w:r>
      <w:r w:rsidRPr="00722038">
        <w:rPr>
          <w:rFonts w:ascii="Arial" w:hAnsi="Arial" w:cs="Arial"/>
          <w:b/>
          <w:sz w:val="18"/>
          <w:szCs w:val="18"/>
          <w:lang w:val="es-ES_tradnl"/>
        </w:rPr>
        <w:t>,</w:t>
      </w:r>
      <w:r w:rsidRPr="007D5EEC">
        <w:rPr>
          <w:rFonts w:ascii="Arial" w:hAnsi="Arial" w:cs="Arial"/>
          <w:b/>
          <w:sz w:val="18"/>
          <w:szCs w:val="18"/>
          <w:lang w:val="es-ES_tradnl"/>
        </w:rPr>
        <w:t xml:space="preserve"> poemas 161-234</w:t>
      </w:r>
    </w:p>
    <w:p w14:paraId="4A649546" w14:textId="77777777" w:rsidR="007D5EEC" w:rsidRDefault="007D5EEC" w:rsidP="007D5EEC">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891"/>
        <w:gridCol w:w="2193"/>
        <w:gridCol w:w="1192"/>
      </w:tblGrid>
      <w:tr w:rsidR="007D5EEC" w:rsidRPr="007D5EEC" w14:paraId="33A0711A" w14:textId="77777777" w:rsidTr="00EB1B79">
        <w:tc>
          <w:tcPr>
            <w:tcW w:w="891" w:type="dxa"/>
          </w:tcPr>
          <w:p w14:paraId="288BC933" w14:textId="77777777" w:rsidR="007D5EEC" w:rsidRPr="007D5EEC" w:rsidRDefault="007D5EEC" w:rsidP="00EB1B79">
            <w:pPr>
              <w:jc w:val="center"/>
              <w:rPr>
                <w:rFonts w:ascii="Arial" w:hAnsi="Arial" w:cs="Arial"/>
                <w:b/>
                <w:sz w:val="18"/>
                <w:szCs w:val="18"/>
                <w:lang w:val="es-ES_tradnl"/>
              </w:rPr>
            </w:pPr>
            <w:r w:rsidRPr="007D5EEC">
              <w:rPr>
                <w:rFonts w:ascii="Arial" w:hAnsi="Arial" w:cs="Arial"/>
                <w:b/>
                <w:sz w:val="18"/>
                <w:szCs w:val="18"/>
                <w:lang w:val="es-ES_tradnl"/>
              </w:rPr>
              <w:t>Grupo</w:t>
            </w:r>
          </w:p>
        </w:tc>
        <w:tc>
          <w:tcPr>
            <w:tcW w:w="2193" w:type="dxa"/>
          </w:tcPr>
          <w:p w14:paraId="7CA89BD8" w14:textId="77777777" w:rsidR="007D5EEC" w:rsidRPr="007D5EEC" w:rsidRDefault="007D5EEC" w:rsidP="00EB1B79">
            <w:pPr>
              <w:jc w:val="center"/>
              <w:rPr>
                <w:rFonts w:ascii="Arial" w:hAnsi="Arial" w:cs="Arial"/>
                <w:b/>
                <w:sz w:val="18"/>
                <w:szCs w:val="18"/>
                <w:lang w:val="es-ES_tradnl"/>
              </w:rPr>
            </w:pPr>
            <w:r w:rsidRPr="007D5EEC">
              <w:rPr>
                <w:rFonts w:ascii="Arial" w:hAnsi="Arial" w:cs="Arial"/>
                <w:b/>
                <w:sz w:val="18"/>
                <w:szCs w:val="18"/>
                <w:lang w:val="es-ES_tradnl"/>
              </w:rPr>
              <w:t>Nombre del grupo</w:t>
            </w:r>
          </w:p>
        </w:tc>
        <w:tc>
          <w:tcPr>
            <w:tcW w:w="1192" w:type="dxa"/>
          </w:tcPr>
          <w:p w14:paraId="6B6F9B29" w14:textId="77777777" w:rsidR="007D5EEC" w:rsidRPr="007D5EEC" w:rsidRDefault="007D5EEC" w:rsidP="00EB1B79">
            <w:pPr>
              <w:jc w:val="center"/>
              <w:rPr>
                <w:rFonts w:ascii="Arial" w:hAnsi="Arial" w:cs="Arial"/>
                <w:b/>
                <w:sz w:val="18"/>
                <w:szCs w:val="18"/>
                <w:lang w:val="es-ES_tradnl"/>
              </w:rPr>
            </w:pPr>
            <w:r w:rsidRPr="007D5EEC">
              <w:rPr>
                <w:rFonts w:ascii="Arial" w:hAnsi="Arial" w:cs="Arial"/>
                <w:b/>
                <w:sz w:val="18"/>
                <w:szCs w:val="18"/>
                <w:lang w:val="es-ES_tradnl"/>
              </w:rPr>
              <w:t>Poemas #</w:t>
            </w:r>
          </w:p>
        </w:tc>
      </w:tr>
      <w:tr w:rsidR="007D5EEC" w:rsidRPr="007D5EEC" w14:paraId="76CE2F42" w14:textId="77777777" w:rsidTr="00EB1B79">
        <w:tc>
          <w:tcPr>
            <w:tcW w:w="891" w:type="dxa"/>
          </w:tcPr>
          <w:p w14:paraId="2D1FBA01" w14:textId="77777777" w:rsidR="007D5EEC" w:rsidRPr="007D5EEC" w:rsidRDefault="007D5EEC" w:rsidP="007D5EEC">
            <w:pPr>
              <w:rPr>
                <w:rFonts w:ascii="Arial" w:hAnsi="Arial" w:cs="Arial"/>
                <w:sz w:val="18"/>
                <w:szCs w:val="18"/>
                <w:lang w:val="es-ES_tradnl"/>
              </w:rPr>
            </w:pPr>
            <w:r w:rsidRPr="007D5EEC">
              <w:rPr>
                <w:rFonts w:ascii="Arial" w:hAnsi="Arial" w:cs="Arial" w:hint="eastAsia"/>
                <w:sz w:val="18"/>
                <w:szCs w:val="18"/>
                <w:lang w:val="es-ES_tradnl"/>
              </w:rPr>
              <w:t>01</w:t>
            </w:r>
          </w:p>
        </w:tc>
        <w:tc>
          <w:tcPr>
            <w:tcW w:w="2193" w:type="dxa"/>
          </w:tcPr>
          <w:p w14:paraId="79F7E9DD" w14:textId="0234BA40" w:rsidR="007D5EEC" w:rsidRPr="007D5EEC" w:rsidRDefault="008029F9" w:rsidP="007D5EEC">
            <w:pPr>
              <w:rPr>
                <w:rFonts w:ascii="Arial" w:hAnsi="Arial" w:cs="Arial"/>
                <w:sz w:val="18"/>
                <w:szCs w:val="18"/>
                <w:lang w:val="es-ES_tradnl"/>
              </w:rPr>
            </w:pPr>
            <w:r>
              <w:rPr>
                <w:rFonts w:ascii="Arial" w:hAnsi="Arial" w:cs="Arial"/>
                <w:sz w:val="18"/>
                <w:szCs w:val="18"/>
                <w:lang w:val="es-ES_tradnl"/>
              </w:rPr>
              <w:t>Decena de</w:t>
            </w:r>
            <w:r w:rsidR="007D5EEC" w:rsidRPr="007D5EEC">
              <w:rPr>
                <w:rFonts w:ascii="Arial" w:hAnsi="Arial" w:cs="Arial" w:hint="eastAsia"/>
                <w:sz w:val="18"/>
                <w:szCs w:val="18"/>
                <w:lang w:val="es-ES_tradnl"/>
              </w:rPr>
              <w:t xml:space="preserve"> Lu Ming</w:t>
            </w:r>
          </w:p>
        </w:tc>
        <w:tc>
          <w:tcPr>
            <w:tcW w:w="1192" w:type="dxa"/>
          </w:tcPr>
          <w:p w14:paraId="36D3CF8D" w14:textId="1C5BDDA8" w:rsidR="007D5EEC" w:rsidRPr="007D5EEC" w:rsidRDefault="007D5EEC" w:rsidP="007D5EEC">
            <w:pPr>
              <w:rPr>
                <w:rFonts w:ascii="Arial" w:hAnsi="Arial" w:cs="Arial"/>
                <w:sz w:val="18"/>
                <w:szCs w:val="18"/>
                <w:lang w:val="es-ES_tradnl"/>
              </w:rPr>
            </w:pPr>
            <w:r w:rsidRPr="007D5EEC">
              <w:rPr>
                <w:rFonts w:ascii="Arial" w:hAnsi="Arial" w:cs="Arial" w:hint="eastAsia"/>
                <w:sz w:val="18"/>
                <w:szCs w:val="18"/>
                <w:lang w:val="es-ES_tradnl"/>
              </w:rPr>
              <w:t>161</w:t>
            </w:r>
            <w:r w:rsidR="002B4322">
              <w:rPr>
                <w:rFonts w:ascii="Arial" w:hAnsi="Arial" w:cs="Arial" w:hint="eastAsia"/>
                <w:sz w:val="18"/>
                <w:szCs w:val="18"/>
                <w:lang w:val="es-ES_tradnl"/>
              </w:rPr>
              <w:t>-</w:t>
            </w:r>
            <w:r w:rsidRPr="007D5EEC">
              <w:rPr>
                <w:rFonts w:ascii="Arial" w:hAnsi="Arial" w:cs="Arial" w:hint="eastAsia"/>
                <w:sz w:val="18"/>
                <w:szCs w:val="18"/>
                <w:lang w:val="es-ES_tradnl"/>
              </w:rPr>
              <w:t>169</w:t>
            </w:r>
          </w:p>
        </w:tc>
      </w:tr>
      <w:tr w:rsidR="007D5EEC" w:rsidRPr="007D5EEC" w14:paraId="2FED28BA" w14:textId="77777777" w:rsidTr="00EB1B79">
        <w:tc>
          <w:tcPr>
            <w:tcW w:w="891" w:type="dxa"/>
          </w:tcPr>
          <w:p w14:paraId="5EF7EB6A" w14:textId="77777777" w:rsidR="007D5EEC" w:rsidRPr="007D5EEC" w:rsidRDefault="007D5EEC" w:rsidP="007D5EEC">
            <w:pPr>
              <w:rPr>
                <w:rFonts w:ascii="Arial" w:hAnsi="Arial" w:cs="Arial"/>
                <w:sz w:val="18"/>
                <w:szCs w:val="18"/>
                <w:lang w:val="es-ES_tradnl"/>
              </w:rPr>
            </w:pPr>
            <w:r w:rsidRPr="007D5EEC">
              <w:rPr>
                <w:rFonts w:ascii="Arial" w:hAnsi="Arial" w:cs="Arial" w:hint="eastAsia"/>
                <w:sz w:val="18"/>
                <w:szCs w:val="18"/>
                <w:lang w:val="es-ES_tradnl"/>
              </w:rPr>
              <w:t>02</w:t>
            </w:r>
          </w:p>
        </w:tc>
        <w:tc>
          <w:tcPr>
            <w:tcW w:w="2193" w:type="dxa"/>
          </w:tcPr>
          <w:p w14:paraId="282B64E6" w14:textId="2FC79F51" w:rsidR="007D5EEC" w:rsidRPr="007D5EEC" w:rsidRDefault="008029F9" w:rsidP="007D5EEC">
            <w:pPr>
              <w:rPr>
                <w:rFonts w:ascii="Arial" w:hAnsi="Arial" w:cs="Arial"/>
                <w:sz w:val="18"/>
                <w:szCs w:val="18"/>
                <w:lang w:val="es-ES_tradnl"/>
              </w:rPr>
            </w:pPr>
            <w:r>
              <w:rPr>
                <w:rFonts w:ascii="Arial" w:hAnsi="Arial" w:cs="Arial"/>
                <w:sz w:val="18"/>
                <w:szCs w:val="18"/>
                <w:lang w:val="es-ES_tradnl"/>
              </w:rPr>
              <w:t>Decena de</w:t>
            </w:r>
            <w:r w:rsidR="007D5EEC" w:rsidRPr="007D5EEC">
              <w:rPr>
                <w:rFonts w:ascii="Arial" w:hAnsi="Arial" w:cs="Arial" w:hint="eastAsia"/>
                <w:sz w:val="18"/>
                <w:szCs w:val="18"/>
                <w:lang w:val="es-ES_tradnl"/>
              </w:rPr>
              <w:t xml:space="preserve"> </w:t>
            </w:r>
            <w:proofErr w:type="spellStart"/>
            <w:r w:rsidR="007D5EEC" w:rsidRPr="007D5EEC">
              <w:rPr>
                <w:rFonts w:ascii="Arial" w:hAnsi="Arial" w:cs="Arial" w:hint="eastAsia"/>
                <w:sz w:val="18"/>
                <w:szCs w:val="18"/>
                <w:lang w:val="es-ES_tradnl"/>
              </w:rPr>
              <w:t>Baihua</w:t>
            </w:r>
            <w:proofErr w:type="spellEnd"/>
          </w:p>
        </w:tc>
        <w:tc>
          <w:tcPr>
            <w:tcW w:w="1192" w:type="dxa"/>
          </w:tcPr>
          <w:p w14:paraId="23CAA373" w14:textId="0B5348D5" w:rsidR="007D5EEC" w:rsidRPr="007D5EEC" w:rsidRDefault="007D5EEC" w:rsidP="007D5EEC">
            <w:pPr>
              <w:rPr>
                <w:rFonts w:ascii="Arial" w:hAnsi="Arial" w:cs="Arial"/>
                <w:sz w:val="18"/>
                <w:szCs w:val="18"/>
                <w:lang w:val="es-ES_tradnl"/>
              </w:rPr>
            </w:pPr>
            <w:r w:rsidRPr="007D5EEC">
              <w:rPr>
                <w:rFonts w:ascii="Arial" w:hAnsi="Arial" w:cs="Arial" w:hint="eastAsia"/>
                <w:sz w:val="18"/>
                <w:szCs w:val="18"/>
                <w:lang w:val="es-ES_tradnl"/>
              </w:rPr>
              <w:t>170</w:t>
            </w:r>
            <w:r w:rsidR="002B4322">
              <w:rPr>
                <w:rFonts w:ascii="Arial" w:hAnsi="Arial" w:cs="Arial" w:hint="eastAsia"/>
                <w:sz w:val="18"/>
                <w:szCs w:val="18"/>
                <w:lang w:val="es-ES_tradnl"/>
              </w:rPr>
              <w:t>-</w:t>
            </w:r>
            <w:r w:rsidRPr="007D5EEC">
              <w:rPr>
                <w:rFonts w:ascii="Arial" w:hAnsi="Arial" w:cs="Arial" w:hint="eastAsia"/>
                <w:sz w:val="18"/>
                <w:szCs w:val="18"/>
                <w:lang w:val="es-ES_tradnl"/>
              </w:rPr>
              <w:t>174</w:t>
            </w:r>
          </w:p>
        </w:tc>
      </w:tr>
      <w:tr w:rsidR="007D5EEC" w:rsidRPr="007D5EEC" w14:paraId="3A5CBB18" w14:textId="77777777" w:rsidTr="00EB1B79">
        <w:tc>
          <w:tcPr>
            <w:tcW w:w="891" w:type="dxa"/>
          </w:tcPr>
          <w:p w14:paraId="38403905" w14:textId="77777777" w:rsidR="007D5EEC" w:rsidRPr="007D5EEC" w:rsidRDefault="007D5EEC" w:rsidP="007D5EEC">
            <w:pPr>
              <w:rPr>
                <w:rFonts w:ascii="Arial" w:hAnsi="Arial" w:cs="Arial"/>
                <w:sz w:val="18"/>
                <w:szCs w:val="18"/>
                <w:lang w:val="es-ES_tradnl"/>
              </w:rPr>
            </w:pPr>
            <w:r w:rsidRPr="007D5EEC">
              <w:rPr>
                <w:rFonts w:ascii="Arial" w:hAnsi="Arial" w:cs="Arial"/>
                <w:sz w:val="18"/>
                <w:szCs w:val="18"/>
                <w:lang w:val="es-ES_tradnl"/>
              </w:rPr>
              <w:t>03</w:t>
            </w:r>
          </w:p>
        </w:tc>
        <w:tc>
          <w:tcPr>
            <w:tcW w:w="2193" w:type="dxa"/>
          </w:tcPr>
          <w:p w14:paraId="0C1B1991" w14:textId="29DB504A" w:rsidR="007D5EEC" w:rsidRPr="007D5EEC" w:rsidRDefault="008029F9" w:rsidP="007D5EEC">
            <w:pPr>
              <w:rPr>
                <w:rFonts w:ascii="Arial" w:hAnsi="Arial" w:cs="Arial"/>
                <w:sz w:val="18"/>
                <w:szCs w:val="18"/>
                <w:lang w:val="es-ES_tradnl"/>
              </w:rPr>
            </w:pPr>
            <w:r>
              <w:rPr>
                <w:rFonts w:ascii="Arial" w:hAnsi="Arial" w:cs="Arial"/>
                <w:sz w:val="18"/>
                <w:szCs w:val="18"/>
                <w:lang w:val="es-ES_tradnl"/>
              </w:rPr>
              <w:t>Decena de</w:t>
            </w:r>
            <w:r w:rsidR="007D5EEC" w:rsidRPr="007D5EEC">
              <w:rPr>
                <w:rFonts w:ascii="Arial" w:hAnsi="Arial" w:cs="Arial"/>
                <w:sz w:val="18"/>
                <w:szCs w:val="18"/>
                <w:lang w:val="es-ES_tradnl"/>
              </w:rPr>
              <w:t xml:space="preserve"> </w:t>
            </w:r>
            <w:proofErr w:type="spellStart"/>
            <w:r w:rsidR="007D5EEC" w:rsidRPr="007D5EEC">
              <w:rPr>
                <w:rFonts w:ascii="Arial" w:hAnsi="Arial" w:cs="Arial"/>
                <w:sz w:val="18"/>
                <w:szCs w:val="18"/>
                <w:lang w:val="es-ES_tradnl"/>
              </w:rPr>
              <w:t>Tong</w:t>
            </w:r>
            <w:proofErr w:type="spellEnd"/>
            <w:r w:rsidR="007D5EEC" w:rsidRPr="007D5EEC">
              <w:rPr>
                <w:rFonts w:ascii="Arial" w:hAnsi="Arial" w:cs="Arial"/>
                <w:sz w:val="18"/>
                <w:szCs w:val="18"/>
                <w:lang w:val="es-ES_tradnl"/>
              </w:rPr>
              <w:t xml:space="preserve"> Gong</w:t>
            </w:r>
          </w:p>
        </w:tc>
        <w:tc>
          <w:tcPr>
            <w:tcW w:w="1192" w:type="dxa"/>
          </w:tcPr>
          <w:p w14:paraId="06B073F2" w14:textId="151DBBD8" w:rsidR="007D5EEC" w:rsidRPr="007D5EEC" w:rsidRDefault="007D5EEC" w:rsidP="007D5EEC">
            <w:pPr>
              <w:rPr>
                <w:rFonts w:ascii="Arial" w:hAnsi="Arial" w:cs="Arial"/>
                <w:sz w:val="18"/>
                <w:szCs w:val="18"/>
                <w:lang w:val="es-ES_tradnl"/>
              </w:rPr>
            </w:pPr>
            <w:r w:rsidRPr="007D5EEC">
              <w:rPr>
                <w:rFonts w:ascii="Arial" w:hAnsi="Arial" w:cs="Arial"/>
                <w:sz w:val="18"/>
                <w:szCs w:val="18"/>
                <w:lang w:val="es-ES_tradnl"/>
              </w:rPr>
              <w:t>175</w:t>
            </w:r>
            <w:r w:rsidR="002B4322">
              <w:rPr>
                <w:rFonts w:ascii="Arial" w:hAnsi="Arial" w:cs="Arial"/>
                <w:sz w:val="18"/>
                <w:szCs w:val="18"/>
                <w:lang w:val="es-ES_tradnl"/>
              </w:rPr>
              <w:t>-</w:t>
            </w:r>
            <w:r w:rsidRPr="007D5EEC">
              <w:rPr>
                <w:rFonts w:ascii="Arial" w:hAnsi="Arial" w:cs="Arial"/>
                <w:sz w:val="18"/>
                <w:szCs w:val="18"/>
                <w:lang w:val="es-ES_tradnl"/>
              </w:rPr>
              <w:t>184</w:t>
            </w:r>
          </w:p>
        </w:tc>
      </w:tr>
      <w:tr w:rsidR="007D5EEC" w:rsidRPr="007D5EEC" w14:paraId="5B6E27C6" w14:textId="77777777" w:rsidTr="00EB1B79">
        <w:tc>
          <w:tcPr>
            <w:tcW w:w="891" w:type="dxa"/>
          </w:tcPr>
          <w:p w14:paraId="128259B2" w14:textId="77777777" w:rsidR="007D5EEC" w:rsidRPr="007D5EEC" w:rsidRDefault="007D5EEC" w:rsidP="007D5EEC">
            <w:pPr>
              <w:rPr>
                <w:rFonts w:ascii="Arial" w:hAnsi="Arial" w:cs="Arial"/>
                <w:sz w:val="18"/>
                <w:szCs w:val="18"/>
                <w:lang w:val="es-ES_tradnl"/>
              </w:rPr>
            </w:pPr>
            <w:r w:rsidRPr="007D5EEC">
              <w:rPr>
                <w:rFonts w:ascii="Arial" w:hAnsi="Arial" w:cs="Arial" w:hint="eastAsia"/>
                <w:sz w:val="18"/>
                <w:szCs w:val="18"/>
                <w:lang w:val="es-ES_tradnl"/>
              </w:rPr>
              <w:t>04</w:t>
            </w:r>
          </w:p>
        </w:tc>
        <w:tc>
          <w:tcPr>
            <w:tcW w:w="2193" w:type="dxa"/>
          </w:tcPr>
          <w:p w14:paraId="7A094AA1" w14:textId="72B1E4F2" w:rsidR="007D5EEC" w:rsidRPr="007D5EEC" w:rsidRDefault="008029F9" w:rsidP="007D5EEC">
            <w:pPr>
              <w:rPr>
                <w:rFonts w:ascii="Arial" w:hAnsi="Arial" w:cs="Arial"/>
                <w:sz w:val="18"/>
                <w:szCs w:val="18"/>
                <w:lang w:val="es-ES_tradnl"/>
              </w:rPr>
            </w:pPr>
            <w:r>
              <w:rPr>
                <w:rFonts w:ascii="Arial" w:hAnsi="Arial" w:cs="Arial"/>
                <w:sz w:val="18"/>
                <w:szCs w:val="18"/>
                <w:lang w:val="es-ES_tradnl"/>
              </w:rPr>
              <w:t>Decena de</w:t>
            </w:r>
            <w:r w:rsidR="007D5EEC" w:rsidRPr="007D5EEC">
              <w:rPr>
                <w:rFonts w:ascii="Arial" w:hAnsi="Arial" w:cs="Arial" w:hint="eastAsia"/>
                <w:sz w:val="18"/>
                <w:szCs w:val="18"/>
                <w:lang w:val="es-ES_tradnl"/>
              </w:rPr>
              <w:t xml:space="preserve"> </w:t>
            </w:r>
            <w:proofErr w:type="spellStart"/>
            <w:r w:rsidR="007D5EEC" w:rsidRPr="007D5EEC">
              <w:rPr>
                <w:rFonts w:ascii="Arial" w:hAnsi="Arial" w:cs="Arial" w:hint="eastAsia"/>
                <w:sz w:val="18"/>
                <w:szCs w:val="18"/>
                <w:lang w:val="es-ES_tradnl"/>
              </w:rPr>
              <w:t>Qi</w:t>
            </w:r>
            <w:proofErr w:type="spellEnd"/>
            <w:r w:rsidR="007D5EEC" w:rsidRPr="007D5EEC">
              <w:rPr>
                <w:rFonts w:ascii="Arial" w:hAnsi="Arial" w:cs="Arial" w:hint="eastAsia"/>
                <w:sz w:val="18"/>
                <w:szCs w:val="18"/>
                <w:lang w:val="es-ES_tradnl"/>
              </w:rPr>
              <w:t xml:space="preserve"> Fu</w:t>
            </w:r>
          </w:p>
        </w:tc>
        <w:tc>
          <w:tcPr>
            <w:tcW w:w="1192" w:type="dxa"/>
          </w:tcPr>
          <w:p w14:paraId="5180F61A" w14:textId="30BC043E" w:rsidR="007D5EEC" w:rsidRPr="007D5EEC" w:rsidRDefault="007D5EEC" w:rsidP="007D5EEC">
            <w:pPr>
              <w:rPr>
                <w:rFonts w:ascii="Arial" w:hAnsi="Arial" w:cs="Arial"/>
                <w:sz w:val="18"/>
                <w:szCs w:val="18"/>
                <w:lang w:val="es-ES_tradnl"/>
              </w:rPr>
            </w:pPr>
            <w:r w:rsidRPr="007D5EEC">
              <w:rPr>
                <w:rFonts w:ascii="Arial" w:hAnsi="Arial" w:cs="Arial" w:hint="eastAsia"/>
                <w:sz w:val="18"/>
                <w:szCs w:val="18"/>
                <w:lang w:val="es-ES_tradnl"/>
              </w:rPr>
              <w:t>185</w:t>
            </w:r>
            <w:r w:rsidR="002B4322">
              <w:rPr>
                <w:rFonts w:ascii="Arial" w:hAnsi="Arial" w:cs="Arial" w:hint="eastAsia"/>
                <w:sz w:val="18"/>
                <w:szCs w:val="18"/>
                <w:lang w:val="es-ES_tradnl"/>
              </w:rPr>
              <w:t>-</w:t>
            </w:r>
            <w:r w:rsidRPr="007D5EEC">
              <w:rPr>
                <w:rFonts w:ascii="Arial" w:hAnsi="Arial" w:cs="Arial" w:hint="eastAsia"/>
                <w:sz w:val="18"/>
                <w:szCs w:val="18"/>
                <w:lang w:val="es-ES_tradnl"/>
              </w:rPr>
              <w:t>194</w:t>
            </w:r>
          </w:p>
        </w:tc>
      </w:tr>
      <w:tr w:rsidR="007D5EEC" w:rsidRPr="007D5EEC" w14:paraId="6859447D" w14:textId="77777777" w:rsidTr="00EB1B79">
        <w:tc>
          <w:tcPr>
            <w:tcW w:w="891" w:type="dxa"/>
          </w:tcPr>
          <w:p w14:paraId="2BF8B916" w14:textId="77777777" w:rsidR="007D5EEC" w:rsidRPr="007D5EEC" w:rsidRDefault="007D5EEC" w:rsidP="007D5EEC">
            <w:pPr>
              <w:rPr>
                <w:rFonts w:ascii="Arial" w:hAnsi="Arial" w:cs="Arial"/>
                <w:sz w:val="18"/>
                <w:szCs w:val="18"/>
                <w:lang w:val="es-ES_tradnl"/>
              </w:rPr>
            </w:pPr>
            <w:r w:rsidRPr="007D5EEC">
              <w:rPr>
                <w:rFonts w:ascii="Arial" w:hAnsi="Arial" w:cs="Arial" w:hint="eastAsia"/>
                <w:sz w:val="18"/>
                <w:szCs w:val="18"/>
                <w:lang w:val="es-ES_tradnl"/>
              </w:rPr>
              <w:t>05</w:t>
            </w:r>
          </w:p>
        </w:tc>
        <w:tc>
          <w:tcPr>
            <w:tcW w:w="2193" w:type="dxa"/>
          </w:tcPr>
          <w:p w14:paraId="031BB26B" w14:textId="46941C2C" w:rsidR="007D5EEC" w:rsidRPr="007D5EEC" w:rsidRDefault="008029F9" w:rsidP="007D5EEC">
            <w:pPr>
              <w:rPr>
                <w:rFonts w:ascii="Arial" w:hAnsi="Arial" w:cs="Arial"/>
                <w:sz w:val="18"/>
                <w:szCs w:val="18"/>
                <w:lang w:val="es-ES_tradnl"/>
              </w:rPr>
            </w:pPr>
            <w:r>
              <w:rPr>
                <w:rFonts w:ascii="Arial" w:hAnsi="Arial" w:cs="Arial"/>
                <w:sz w:val="18"/>
                <w:szCs w:val="18"/>
                <w:lang w:val="es-ES_tradnl"/>
              </w:rPr>
              <w:t>Decena de</w:t>
            </w:r>
            <w:r w:rsidR="007D5EEC" w:rsidRPr="007D5EEC">
              <w:rPr>
                <w:rFonts w:ascii="Arial" w:hAnsi="Arial" w:cs="Arial" w:hint="eastAsia"/>
                <w:sz w:val="18"/>
                <w:szCs w:val="18"/>
                <w:lang w:val="es-ES_tradnl"/>
              </w:rPr>
              <w:t xml:space="preserve"> </w:t>
            </w:r>
            <w:proofErr w:type="spellStart"/>
            <w:r w:rsidR="007D5EEC" w:rsidRPr="007D5EEC">
              <w:rPr>
                <w:rFonts w:ascii="Arial" w:hAnsi="Arial" w:cs="Arial" w:hint="eastAsia"/>
                <w:sz w:val="18"/>
                <w:szCs w:val="18"/>
                <w:lang w:val="es-ES_tradnl"/>
              </w:rPr>
              <w:t>Xiao</w:t>
            </w:r>
            <w:proofErr w:type="spellEnd"/>
            <w:r w:rsidR="007D5EEC" w:rsidRPr="007D5EEC">
              <w:rPr>
                <w:rFonts w:ascii="Arial" w:hAnsi="Arial" w:cs="Arial" w:hint="eastAsia"/>
                <w:sz w:val="18"/>
                <w:szCs w:val="18"/>
                <w:lang w:val="es-ES_tradnl"/>
              </w:rPr>
              <w:t xml:space="preserve"> Min</w:t>
            </w:r>
          </w:p>
        </w:tc>
        <w:tc>
          <w:tcPr>
            <w:tcW w:w="1192" w:type="dxa"/>
          </w:tcPr>
          <w:p w14:paraId="58985DF4" w14:textId="37FB8FE5" w:rsidR="007D5EEC" w:rsidRPr="007D5EEC" w:rsidRDefault="007D5EEC" w:rsidP="007D5EEC">
            <w:pPr>
              <w:rPr>
                <w:rFonts w:ascii="Arial" w:hAnsi="Arial" w:cs="Arial"/>
                <w:sz w:val="18"/>
                <w:szCs w:val="18"/>
                <w:lang w:val="es-ES_tradnl"/>
              </w:rPr>
            </w:pPr>
            <w:r w:rsidRPr="007D5EEC">
              <w:rPr>
                <w:rFonts w:ascii="Arial" w:hAnsi="Arial" w:cs="Arial" w:hint="eastAsia"/>
                <w:sz w:val="18"/>
                <w:szCs w:val="18"/>
                <w:lang w:val="es-ES_tradnl"/>
              </w:rPr>
              <w:t>195</w:t>
            </w:r>
            <w:r w:rsidR="002B4322">
              <w:rPr>
                <w:rFonts w:ascii="Arial" w:hAnsi="Arial" w:cs="Arial" w:hint="eastAsia"/>
                <w:sz w:val="18"/>
                <w:szCs w:val="18"/>
                <w:lang w:val="es-ES_tradnl"/>
              </w:rPr>
              <w:t>-</w:t>
            </w:r>
            <w:r w:rsidRPr="007D5EEC">
              <w:rPr>
                <w:rFonts w:ascii="Arial" w:hAnsi="Arial" w:cs="Arial" w:hint="eastAsia"/>
                <w:sz w:val="18"/>
                <w:szCs w:val="18"/>
                <w:lang w:val="es-ES_tradnl"/>
              </w:rPr>
              <w:t>204</w:t>
            </w:r>
          </w:p>
        </w:tc>
      </w:tr>
      <w:tr w:rsidR="007D5EEC" w:rsidRPr="007D5EEC" w14:paraId="57E88BFE" w14:textId="77777777" w:rsidTr="00EB1B79">
        <w:tc>
          <w:tcPr>
            <w:tcW w:w="891" w:type="dxa"/>
          </w:tcPr>
          <w:p w14:paraId="43A56100" w14:textId="77777777" w:rsidR="007D5EEC" w:rsidRPr="007D5EEC" w:rsidRDefault="007D5EEC" w:rsidP="007D5EEC">
            <w:pPr>
              <w:rPr>
                <w:rFonts w:ascii="Arial" w:hAnsi="Arial" w:cs="Arial"/>
                <w:sz w:val="18"/>
                <w:szCs w:val="18"/>
                <w:lang w:val="es-ES_tradnl"/>
              </w:rPr>
            </w:pPr>
            <w:r w:rsidRPr="007D5EEC">
              <w:rPr>
                <w:rFonts w:ascii="Arial" w:hAnsi="Arial" w:cs="Arial" w:hint="eastAsia"/>
                <w:sz w:val="18"/>
                <w:szCs w:val="18"/>
                <w:lang w:val="es-ES_tradnl"/>
              </w:rPr>
              <w:t>06</w:t>
            </w:r>
          </w:p>
        </w:tc>
        <w:tc>
          <w:tcPr>
            <w:tcW w:w="2193" w:type="dxa"/>
          </w:tcPr>
          <w:p w14:paraId="6DA06F76" w14:textId="7A1B2347" w:rsidR="007D5EEC" w:rsidRPr="007D5EEC" w:rsidRDefault="008029F9" w:rsidP="007D5EEC">
            <w:pPr>
              <w:rPr>
                <w:rFonts w:ascii="Arial" w:hAnsi="Arial" w:cs="Arial"/>
                <w:sz w:val="18"/>
                <w:szCs w:val="18"/>
                <w:lang w:val="es-ES_tradnl"/>
              </w:rPr>
            </w:pPr>
            <w:r>
              <w:rPr>
                <w:rFonts w:ascii="Arial" w:hAnsi="Arial" w:cs="Arial"/>
                <w:sz w:val="18"/>
                <w:szCs w:val="18"/>
                <w:lang w:val="es-ES_tradnl"/>
              </w:rPr>
              <w:t>Decena de</w:t>
            </w:r>
            <w:r w:rsidR="007D5EEC" w:rsidRPr="007D5EEC">
              <w:rPr>
                <w:rFonts w:ascii="Arial" w:hAnsi="Arial" w:cs="Arial" w:hint="eastAsia"/>
                <w:sz w:val="18"/>
                <w:szCs w:val="18"/>
                <w:lang w:val="es-ES_tradnl"/>
              </w:rPr>
              <w:t xml:space="preserve"> </w:t>
            </w:r>
            <w:proofErr w:type="spellStart"/>
            <w:r w:rsidR="007D5EEC" w:rsidRPr="007D5EEC">
              <w:rPr>
                <w:rFonts w:ascii="Arial" w:hAnsi="Arial" w:cs="Arial" w:hint="eastAsia"/>
                <w:sz w:val="18"/>
                <w:szCs w:val="18"/>
                <w:lang w:val="es-ES_tradnl"/>
              </w:rPr>
              <w:t>Bei</w:t>
            </w:r>
            <w:proofErr w:type="spellEnd"/>
            <w:r w:rsidR="007D5EEC" w:rsidRPr="007D5EEC">
              <w:rPr>
                <w:rFonts w:ascii="Arial" w:hAnsi="Arial" w:cs="Arial" w:hint="eastAsia"/>
                <w:sz w:val="18"/>
                <w:szCs w:val="18"/>
                <w:lang w:val="es-ES_tradnl"/>
              </w:rPr>
              <w:t xml:space="preserve"> </w:t>
            </w:r>
            <w:proofErr w:type="spellStart"/>
            <w:r w:rsidR="007D5EEC" w:rsidRPr="007D5EEC">
              <w:rPr>
                <w:rFonts w:ascii="Arial" w:hAnsi="Arial" w:cs="Arial" w:hint="eastAsia"/>
                <w:sz w:val="18"/>
                <w:szCs w:val="18"/>
                <w:lang w:val="es-ES_tradnl"/>
              </w:rPr>
              <w:t>Shan</w:t>
            </w:r>
            <w:proofErr w:type="spellEnd"/>
          </w:p>
        </w:tc>
        <w:tc>
          <w:tcPr>
            <w:tcW w:w="1192" w:type="dxa"/>
          </w:tcPr>
          <w:p w14:paraId="3EE0FA21" w14:textId="48CC2812" w:rsidR="007D5EEC" w:rsidRPr="007D5EEC" w:rsidRDefault="007D5EEC" w:rsidP="007D5EEC">
            <w:pPr>
              <w:rPr>
                <w:rFonts w:ascii="Arial" w:hAnsi="Arial" w:cs="Arial"/>
                <w:sz w:val="18"/>
                <w:szCs w:val="18"/>
                <w:lang w:val="es-ES_tradnl"/>
              </w:rPr>
            </w:pPr>
            <w:r w:rsidRPr="007D5EEC">
              <w:rPr>
                <w:rFonts w:ascii="Arial" w:hAnsi="Arial" w:cs="Arial" w:hint="eastAsia"/>
                <w:sz w:val="18"/>
                <w:szCs w:val="18"/>
                <w:lang w:val="es-ES_tradnl"/>
              </w:rPr>
              <w:t>205</w:t>
            </w:r>
            <w:r w:rsidR="002B4322">
              <w:rPr>
                <w:rFonts w:ascii="Arial" w:hAnsi="Arial" w:cs="Arial" w:hint="eastAsia"/>
                <w:sz w:val="18"/>
                <w:szCs w:val="18"/>
                <w:lang w:val="es-ES_tradnl"/>
              </w:rPr>
              <w:t>-</w:t>
            </w:r>
            <w:r w:rsidRPr="007D5EEC">
              <w:rPr>
                <w:rFonts w:ascii="Arial" w:hAnsi="Arial" w:cs="Arial" w:hint="eastAsia"/>
                <w:sz w:val="18"/>
                <w:szCs w:val="18"/>
                <w:lang w:val="es-ES_tradnl"/>
              </w:rPr>
              <w:t>214</w:t>
            </w:r>
          </w:p>
        </w:tc>
      </w:tr>
      <w:tr w:rsidR="007D5EEC" w:rsidRPr="007D5EEC" w14:paraId="5EA94E47" w14:textId="77777777" w:rsidTr="00EB1B79">
        <w:tc>
          <w:tcPr>
            <w:tcW w:w="891" w:type="dxa"/>
          </w:tcPr>
          <w:p w14:paraId="0F4F7E78" w14:textId="77777777" w:rsidR="007D5EEC" w:rsidRPr="007D5EEC" w:rsidRDefault="007D5EEC" w:rsidP="007D5EEC">
            <w:pPr>
              <w:rPr>
                <w:rFonts w:ascii="Arial" w:hAnsi="Arial" w:cs="Arial"/>
                <w:sz w:val="18"/>
                <w:szCs w:val="18"/>
                <w:lang w:val="es-ES_tradnl"/>
              </w:rPr>
            </w:pPr>
            <w:r w:rsidRPr="007D5EEC">
              <w:rPr>
                <w:rFonts w:ascii="Arial" w:hAnsi="Arial" w:cs="Arial" w:hint="eastAsia"/>
                <w:sz w:val="18"/>
                <w:szCs w:val="18"/>
                <w:lang w:val="es-ES_tradnl"/>
              </w:rPr>
              <w:t>07</w:t>
            </w:r>
          </w:p>
        </w:tc>
        <w:tc>
          <w:tcPr>
            <w:tcW w:w="2193" w:type="dxa"/>
          </w:tcPr>
          <w:p w14:paraId="3DCF607C" w14:textId="7B9F091B" w:rsidR="007D5EEC" w:rsidRPr="007D5EEC" w:rsidRDefault="008029F9" w:rsidP="007D5EEC">
            <w:pPr>
              <w:rPr>
                <w:rFonts w:ascii="Arial" w:hAnsi="Arial" w:cs="Arial"/>
                <w:sz w:val="18"/>
                <w:szCs w:val="18"/>
                <w:lang w:val="es-ES_tradnl"/>
              </w:rPr>
            </w:pPr>
            <w:r>
              <w:rPr>
                <w:rFonts w:ascii="Arial" w:hAnsi="Arial" w:cs="Arial"/>
                <w:sz w:val="18"/>
                <w:szCs w:val="18"/>
                <w:lang w:val="es-ES_tradnl"/>
              </w:rPr>
              <w:t>Decena de</w:t>
            </w:r>
            <w:r w:rsidR="007D5EEC" w:rsidRPr="007D5EEC">
              <w:rPr>
                <w:rFonts w:ascii="Arial" w:hAnsi="Arial" w:cs="Arial" w:hint="eastAsia"/>
                <w:sz w:val="18"/>
                <w:szCs w:val="18"/>
                <w:lang w:val="es-ES_tradnl"/>
              </w:rPr>
              <w:t xml:space="preserve"> </w:t>
            </w:r>
            <w:proofErr w:type="spellStart"/>
            <w:r w:rsidR="007D5EEC" w:rsidRPr="007D5EEC">
              <w:rPr>
                <w:rFonts w:ascii="Arial" w:hAnsi="Arial" w:cs="Arial" w:hint="eastAsia"/>
                <w:sz w:val="18"/>
                <w:szCs w:val="18"/>
                <w:lang w:val="es-ES_tradnl"/>
              </w:rPr>
              <w:t>Sang</w:t>
            </w:r>
            <w:proofErr w:type="spellEnd"/>
            <w:r w:rsidR="007D5EEC" w:rsidRPr="007D5EEC">
              <w:rPr>
                <w:rFonts w:ascii="Arial" w:hAnsi="Arial" w:cs="Arial" w:hint="eastAsia"/>
                <w:sz w:val="18"/>
                <w:szCs w:val="18"/>
                <w:lang w:val="es-ES_tradnl"/>
              </w:rPr>
              <w:t xml:space="preserve"> </w:t>
            </w:r>
            <w:proofErr w:type="spellStart"/>
            <w:r w:rsidR="007D5EEC" w:rsidRPr="007D5EEC">
              <w:rPr>
                <w:rFonts w:ascii="Arial" w:hAnsi="Arial" w:cs="Arial" w:hint="eastAsia"/>
                <w:sz w:val="18"/>
                <w:szCs w:val="18"/>
                <w:lang w:val="es-ES_tradnl"/>
              </w:rPr>
              <w:t>Hu</w:t>
            </w:r>
            <w:proofErr w:type="spellEnd"/>
          </w:p>
        </w:tc>
        <w:tc>
          <w:tcPr>
            <w:tcW w:w="1192" w:type="dxa"/>
          </w:tcPr>
          <w:p w14:paraId="57B53B1B" w14:textId="5B2A193F" w:rsidR="007D5EEC" w:rsidRPr="007D5EEC" w:rsidRDefault="007D5EEC" w:rsidP="007D5EEC">
            <w:pPr>
              <w:rPr>
                <w:rFonts w:ascii="Arial" w:hAnsi="Arial" w:cs="Arial"/>
                <w:sz w:val="18"/>
                <w:szCs w:val="18"/>
                <w:lang w:val="es-ES_tradnl"/>
              </w:rPr>
            </w:pPr>
            <w:r w:rsidRPr="007D5EEC">
              <w:rPr>
                <w:rFonts w:ascii="Arial" w:hAnsi="Arial" w:cs="Arial" w:hint="eastAsia"/>
                <w:sz w:val="18"/>
                <w:szCs w:val="18"/>
                <w:lang w:val="es-ES_tradnl"/>
              </w:rPr>
              <w:t>215</w:t>
            </w:r>
            <w:r w:rsidR="002B4322">
              <w:rPr>
                <w:rFonts w:ascii="Arial" w:hAnsi="Arial" w:cs="Arial" w:hint="eastAsia"/>
                <w:sz w:val="18"/>
                <w:szCs w:val="18"/>
                <w:lang w:val="es-ES_tradnl"/>
              </w:rPr>
              <w:t>-</w:t>
            </w:r>
            <w:r w:rsidRPr="007D5EEC">
              <w:rPr>
                <w:rFonts w:ascii="Arial" w:hAnsi="Arial" w:cs="Arial" w:hint="eastAsia"/>
                <w:sz w:val="18"/>
                <w:szCs w:val="18"/>
                <w:lang w:val="es-ES_tradnl"/>
              </w:rPr>
              <w:t>224</w:t>
            </w:r>
          </w:p>
        </w:tc>
      </w:tr>
      <w:tr w:rsidR="007D5EEC" w:rsidRPr="007D5EEC" w14:paraId="7F2BE394" w14:textId="77777777" w:rsidTr="00EB1B79">
        <w:tc>
          <w:tcPr>
            <w:tcW w:w="891" w:type="dxa"/>
          </w:tcPr>
          <w:p w14:paraId="202CE0F9" w14:textId="77777777" w:rsidR="007D5EEC" w:rsidRPr="007D5EEC" w:rsidRDefault="007D5EEC" w:rsidP="007D5EEC">
            <w:pPr>
              <w:rPr>
                <w:rFonts w:ascii="Arial" w:hAnsi="Arial" w:cs="Arial"/>
                <w:sz w:val="18"/>
                <w:szCs w:val="18"/>
                <w:lang w:val="es-ES_tradnl"/>
              </w:rPr>
            </w:pPr>
            <w:r w:rsidRPr="007D5EEC">
              <w:rPr>
                <w:rFonts w:ascii="Arial" w:hAnsi="Arial" w:cs="Arial" w:hint="eastAsia"/>
                <w:sz w:val="18"/>
                <w:szCs w:val="18"/>
                <w:lang w:val="es-ES_tradnl"/>
              </w:rPr>
              <w:t>08</w:t>
            </w:r>
          </w:p>
        </w:tc>
        <w:tc>
          <w:tcPr>
            <w:tcW w:w="2193" w:type="dxa"/>
          </w:tcPr>
          <w:p w14:paraId="6E18F19B" w14:textId="26D4C57F" w:rsidR="007D5EEC" w:rsidRPr="007D5EEC" w:rsidRDefault="008029F9" w:rsidP="007D5EEC">
            <w:pPr>
              <w:rPr>
                <w:rFonts w:ascii="Arial" w:hAnsi="Arial" w:cs="Arial"/>
                <w:sz w:val="18"/>
                <w:szCs w:val="18"/>
                <w:lang w:val="es-ES_tradnl"/>
              </w:rPr>
            </w:pPr>
            <w:r>
              <w:rPr>
                <w:rFonts w:ascii="Arial" w:hAnsi="Arial" w:cs="Arial"/>
                <w:sz w:val="18"/>
                <w:szCs w:val="18"/>
                <w:lang w:val="es-ES_tradnl"/>
              </w:rPr>
              <w:t>Decena de</w:t>
            </w:r>
            <w:r w:rsidR="007D5EEC" w:rsidRPr="007D5EEC">
              <w:rPr>
                <w:rFonts w:ascii="Arial" w:hAnsi="Arial" w:cs="Arial" w:hint="eastAsia"/>
                <w:sz w:val="18"/>
                <w:szCs w:val="18"/>
                <w:lang w:val="es-ES_tradnl"/>
              </w:rPr>
              <w:t xml:space="preserve"> Du </w:t>
            </w:r>
            <w:proofErr w:type="spellStart"/>
            <w:r w:rsidR="007D5EEC" w:rsidRPr="007D5EEC">
              <w:rPr>
                <w:rFonts w:ascii="Arial" w:hAnsi="Arial" w:cs="Arial" w:hint="eastAsia"/>
                <w:sz w:val="18"/>
                <w:szCs w:val="18"/>
                <w:lang w:val="es-ES_tradnl"/>
              </w:rPr>
              <w:t>Ren</w:t>
            </w:r>
            <w:proofErr w:type="spellEnd"/>
            <w:r w:rsidR="007D5EEC" w:rsidRPr="007D5EEC">
              <w:rPr>
                <w:rFonts w:ascii="Arial" w:hAnsi="Arial" w:cs="Arial" w:hint="eastAsia"/>
                <w:sz w:val="18"/>
                <w:szCs w:val="18"/>
                <w:lang w:val="es-ES_tradnl"/>
              </w:rPr>
              <w:t xml:space="preserve"> </w:t>
            </w:r>
            <w:proofErr w:type="spellStart"/>
            <w:r w:rsidR="007D5EEC" w:rsidRPr="007D5EEC">
              <w:rPr>
                <w:rFonts w:ascii="Arial" w:hAnsi="Arial" w:cs="Arial" w:hint="eastAsia"/>
                <w:sz w:val="18"/>
                <w:szCs w:val="18"/>
                <w:lang w:val="es-ES_tradnl"/>
              </w:rPr>
              <w:t>Shi</w:t>
            </w:r>
            <w:proofErr w:type="spellEnd"/>
          </w:p>
        </w:tc>
        <w:tc>
          <w:tcPr>
            <w:tcW w:w="1192" w:type="dxa"/>
          </w:tcPr>
          <w:p w14:paraId="4DF9B1EE" w14:textId="79177680" w:rsidR="007D5EEC" w:rsidRPr="007D5EEC" w:rsidRDefault="007D5EEC" w:rsidP="007D5EEC">
            <w:pPr>
              <w:rPr>
                <w:rFonts w:ascii="Arial" w:hAnsi="Arial" w:cs="Arial"/>
                <w:sz w:val="18"/>
                <w:szCs w:val="18"/>
                <w:lang w:val="es-ES_tradnl"/>
              </w:rPr>
            </w:pPr>
            <w:r w:rsidRPr="007D5EEC">
              <w:rPr>
                <w:rFonts w:ascii="Arial" w:hAnsi="Arial" w:cs="Arial" w:hint="eastAsia"/>
                <w:sz w:val="18"/>
                <w:szCs w:val="18"/>
                <w:lang w:val="es-ES_tradnl"/>
              </w:rPr>
              <w:t>225</w:t>
            </w:r>
            <w:r w:rsidR="002B4322">
              <w:rPr>
                <w:rFonts w:ascii="Arial" w:hAnsi="Arial" w:cs="Arial" w:hint="eastAsia"/>
                <w:sz w:val="18"/>
                <w:szCs w:val="18"/>
                <w:lang w:val="es-ES_tradnl"/>
              </w:rPr>
              <w:t>-</w:t>
            </w:r>
            <w:r w:rsidRPr="007D5EEC">
              <w:rPr>
                <w:rFonts w:ascii="Arial" w:hAnsi="Arial" w:cs="Arial" w:hint="eastAsia"/>
                <w:sz w:val="18"/>
                <w:szCs w:val="18"/>
                <w:lang w:val="es-ES_tradnl"/>
              </w:rPr>
              <w:t>234</w:t>
            </w:r>
          </w:p>
        </w:tc>
      </w:tr>
    </w:tbl>
    <w:p w14:paraId="3BEB9AAD" w14:textId="77777777" w:rsidR="007D5EEC" w:rsidRPr="007E47A4" w:rsidRDefault="007D5EEC" w:rsidP="007E47A4">
      <w:pPr>
        <w:rPr>
          <w:rFonts w:ascii="Arial" w:hAnsi="Arial" w:cs="Arial"/>
          <w:sz w:val="18"/>
          <w:szCs w:val="18"/>
          <w:lang w:val="es-ES_tradnl"/>
        </w:rPr>
      </w:pPr>
    </w:p>
    <w:p w14:paraId="5CE93A9C" w14:textId="77777777" w:rsidR="007E47A4" w:rsidRDefault="007E47A4" w:rsidP="00E31CAA">
      <w:pPr>
        <w:rPr>
          <w:rFonts w:ascii="Arial" w:hAnsi="Arial" w:cs="Arial"/>
          <w:sz w:val="18"/>
          <w:szCs w:val="18"/>
          <w:lang w:val="es-ES_tradnl"/>
        </w:rPr>
      </w:pPr>
    </w:p>
    <w:p w14:paraId="5F03345A" w14:textId="2C3EC6AD" w:rsidR="007D5EEC" w:rsidRPr="00EB1B79" w:rsidRDefault="007D5EEC" w:rsidP="007D5EEC">
      <w:pPr>
        <w:jc w:val="center"/>
        <w:rPr>
          <w:rFonts w:ascii="Arial" w:hAnsi="Arial" w:cs="Arial"/>
          <w:b/>
          <w:i/>
          <w:sz w:val="18"/>
          <w:szCs w:val="18"/>
          <w:lang w:val="es-ES_tradnl"/>
        </w:rPr>
      </w:pPr>
      <w:r w:rsidRPr="00425A7F">
        <w:rPr>
          <w:rFonts w:ascii="Arial" w:hAnsi="Arial" w:cs="Arial"/>
          <w:b/>
          <w:sz w:val="18"/>
          <w:szCs w:val="18"/>
          <w:lang w:val="es-ES_tradnl"/>
        </w:rPr>
        <w:t>Himnos mayores de la corte</w:t>
      </w:r>
      <w:r w:rsidRPr="00EB1B79">
        <w:rPr>
          <w:rFonts w:ascii="Arial" w:hAnsi="Arial" w:cs="Arial"/>
          <w:b/>
          <w:i/>
          <w:sz w:val="18"/>
          <w:szCs w:val="18"/>
          <w:lang w:val="es-ES_tradnl"/>
        </w:rPr>
        <w:t xml:space="preserve">, </w:t>
      </w:r>
      <w:r w:rsidRPr="00EB1B79">
        <w:rPr>
          <w:rFonts w:ascii="Arial" w:hAnsi="Arial" w:cs="Arial"/>
          <w:b/>
          <w:sz w:val="18"/>
          <w:szCs w:val="18"/>
          <w:lang w:val="es-ES_tradnl"/>
        </w:rPr>
        <w:t>poemas 235</w:t>
      </w:r>
      <w:r w:rsidR="002B4322">
        <w:rPr>
          <w:rFonts w:ascii="Arial" w:hAnsi="Arial" w:cs="Arial"/>
          <w:b/>
          <w:sz w:val="18"/>
          <w:szCs w:val="18"/>
          <w:lang w:val="es-ES_tradnl"/>
        </w:rPr>
        <w:t>-</w:t>
      </w:r>
      <w:r w:rsidRPr="00EB1B79">
        <w:rPr>
          <w:rFonts w:ascii="Arial" w:hAnsi="Arial" w:cs="Arial"/>
          <w:b/>
          <w:sz w:val="18"/>
          <w:szCs w:val="18"/>
          <w:lang w:val="es-ES_tradnl"/>
        </w:rPr>
        <w:t>265</w:t>
      </w:r>
    </w:p>
    <w:p w14:paraId="18FC372A" w14:textId="124A199A" w:rsidR="007D5EEC" w:rsidRDefault="00EB1B79" w:rsidP="00EB1B79">
      <w:pPr>
        <w:jc w:val="center"/>
        <w:rPr>
          <w:rFonts w:ascii="Arial" w:hAnsi="Arial" w:cs="Arial"/>
          <w:sz w:val="18"/>
          <w:szCs w:val="18"/>
          <w:lang w:val="es-ES_tradnl"/>
        </w:rPr>
      </w:pPr>
      <w:r>
        <w:rPr>
          <w:rFonts w:ascii="Arial" w:hAnsi="Arial" w:cs="Arial"/>
          <w:sz w:val="18"/>
          <w:szCs w:val="18"/>
          <w:lang w:val="es-ES_tradnl"/>
        </w:rPr>
        <w:t>Canciones festivas mayores para</w:t>
      </w:r>
      <w:r w:rsidR="005406EA">
        <w:rPr>
          <w:rFonts w:ascii="Arial" w:hAnsi="Arial" w:cs="Arial"/>
          <w:sz w:val="18"/>
          <w:szCs w:val="18"/>
          <w:lang w:val="es-ES_tradnl"/>
        </w:rPr>
        <w:t xml:space="preserve"> </w:t>
      </w:r>
      <w:r>
        <w:rPr>
          <w:rFonts w:ascii="Arial" w:hAnsi="Arial" w:cs="Arial"/>
          <w:sz w:val="18"/>
          <w:szCs w:val="18"/>
          <w:lang w:val="es-ES_tradnl"/>
        </w:rPr>
        <w:t>ceremonias solemnes en la</w:t>
      </w:r>
      <w:r w:rsidR="007D5EEC" w:rsidRPr="007D5EEC">
        <w:rPr>
          <w:rFonts w:ascii="Arial" w:hAnsi="Arial" w:cs="Arial"/>
          <w:sz w:val="18"/>
          <w:szCs w:val="18"/>
          <w:lang w:val="es-ES_tradnl"/>
        </w:rPr>
        <w:t xml:space="preserve"> </w:t>
      </w:r>
      <w:r>
        <w:rPr>
          <w:rFonts w:ascii="Arial" w:hAnsi="Arial" w:cs="Arial"/>
          <w:sz w:val="18"/>
          <w:szCs w:val="18"/>
          <w:lang w:val="es-ES_tradnl"/>
        </w:rPr>
        <w:t>corte</w:t>
      </w:r>
    </w:p>
    <w:p w14:paraId="0C1AE9B3" w14:textId="77777777" w:rsidR="00EB1B79" w:rsidRPr="007D5EEC" w:rsidRDefault="00EB1B79" w:rsidP="00EB1B79">
      <w:pPr>
        <w:jc w:val="cente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866"/>
        <w:gridCol w:w="2113"/>
        <w:gridCol w:w="1240"/>
      </w:tblGrid>
      <w:tr w:rsidR="00EB1B79" w:rsidRPr="00EB1B79" w14:paraId="673E4EB5" w14:textId="77777777" w:rsidTr="00425A7F">
        <w:tc>
          <w:tcPr>
            <w:tcW w:w="866" w:type="dxa"/>
          </w:tcPr>
          <w:p w14:paraId="22C1943F" w14:textId="7F58A7DF" w:rsidR="00EB1B79" w:rsidRPr="00EB1B79" w:rsidRDefault="002B4322" w:rsidP="00EB1B79">
            <w:pPr>
              <w:jc w:val="center"/>
              <w:rPr>
                <w:rFonts w:ascii="Arial" w:hAnsi="Arial" w:cs="Arial"/>
                <w:b/>
                <w:sz w:val="18"/>
                <w:szCs w:val="18"/>
                <w:lang w:val="es-ES_tradnl"/>
              </w:rPr>
            </w:pPr>
            <w:r>
              <w:rPr>
                <w:rFonts w:ascii="Arial" w:hAnsi="Arial" w:cs="Arial"/>
                <w:b/>
                <w:sz w:val="18"/>
                <w:szCs w:val="18"/>
                <w:lang w:val="es-ES_tradnl"/>
              </w:rPr>
              <w:t>G</w:t>
            </w:r>
            <w:r w:rsidR="00EB1B79" w:rsidRPr="00EB1B79">
              <w:rPr>
                <w:rFonts w:ascii="Arial" w:hAnsi="Arial" w:cs="Arial"/>
                <w:b/>
                <w:sz w:val="18"/>
                <w:szCs w:val="18"/>
                <w:lang w:val="es-ES_tradnl"/>
              </w:rPr>
              <w:t>rupo</w:t>
            </w:r>
          </w:p>
        </w:tc>
        <w:tc>
          <w:tcPr>
            <w:tcW w:w="2113" w:type="dxa"/>
          </w:tcPr>
          <w:p w14:paraId="5F5C9FD0" w14:textId="77777777" w:rsidR="00EB1B79" w:rsidRPr="00EB1B79" w:rsidRDefault="00EB1B79" w:rsidP="00EB1B79">
            <w:pPr>
              <w:jc w:val="center"/>
              <w:rPr>
                <w:rFonts w:ascii="Arial" w:hAnsi="Arial" w:cs="Arial"/>
                <w:b/>
                <w:sz w:val="18"/>
                <w:szCs w:val="18"/>
                <w:lang w:val="es-ES_tradnl"/>
              </w:rPr>
            </w:pPr>
            <w:r w:rsidRPr="00EB1B79">
              <w:rPr>
                <w:rFonts w:ascii="Arial" w:hAnsi="Arial" w:cs="Arial"/>
                <w:b/>
                <w:sz w:val="18"/>
                <w:szCs w:val="18"/>
                <w:lang w:val="es-ES_tradnl"/>
              </w:rPr>
              <w:t>Nombre del grupo</w:t>
            </w:r>
          </w:p>
        </w:tc>
        <w:tc>
          <w:tcPr>
            <w:tcW w:w="1240" w:type="dxa"/>
          </w:tcPr>
          <w:p w14:paraId="7F6BD7AF" w14:textId="072D0BBA" w:rsidR="00EB1B79" w:rsidRPr="00EB1B79" w:rsidRDefault="002B4322" w:rsidP="00EB1B79">
            <w:pPr>
              <w:jc w:val="center"/>
              <w:rPr>
                <w:rFonts w:ascii="Arial" w:hAnsi="Arial" w:cs="Arial"/>
                <w:b/>
                <w:sz w:val="18"/>
                <w:szCs w:val="18"/>
                <w:lang w:val="es-ES_tradnl"/>
              </w:rPr>
            </w:pPr>
            <w:r>
              <w:rPr>
                <w:rFonts w:ascii="Arial" w:hAnsi="Arial" w:cs="Arial"/>
                <w:b/>
                <w:sz w:val="18"/>
                <w:szCs w:val="18"/>
                <w:lang w:val="es-ES_tradnl"/>
              </w:rPr>
              <w:t>P</w:t>
            </w:r>
            <w:r w:rsidR="00EB1B79" w:rsidRPr="00EB1B79">
              <w:rPr>
                <w:rFonts w:ascii="Arial" w:hAnsi="Arial" w:cs="Arial"/>
                <w:b/>
                <w:sz w:val="18"/>
                <w:szCs w:val="18"/>
                <w:lang w:val="es-ES_tradnl"/>
              </w:rPr>
              <w:t>oema</w:t>
            </w:r>
            <w:r>
              <w:rPr>
                <w:rFonts w:ascii="Arial" w:hAnsi="Arial" w:cs="Arial"/>
                <w:b/>
                <w:sz w:val="18"/>
                <w:szCs w:val="18"/>
                <w:lang w:val="es-ES_tradnl"/>
              </w:rPr>
              <w:t>s</w:t>
            </w:r>
            <w:r w:rsidR="00EB1B79" w:rsidRPr="00EB1B79">
              <w:rPr>
                <w:rFonts w:ascii="Arial" w:hAnsi="Arial" w:cs="Arial"/>
                <w:b/>
                <w:sz w:val="18"/>
                <w:szCs w:val="18"/>
                <w:lang w:val="es-ES_tradnl"/>
              </w:rPr>
              <w:t xml:space="preserve"> #</w:t>
            </w:r>
          </w:p>
        </w:tc>
      </w:tr>
      <w:tr w:rsidR="00EB1B79" w:rsidRPr="00EB1B79" w14:paraId="037B188E" w14:textId="77777777" w:rsidTr="00425A7F">
        <w:tc>
          <w:tcPr>
            <w:tcW w:w="866" w:type="dxa"/>
          </w:tcPr>
          <w:p w14:paraId="5C5E5297" w14:textId="77777777"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01</w:t>
            </w:r>
          </w:p>
        </w:tc>
        <w:tc>
          <w:tcPr>
            <w:tcW w:w="2113" w:type="dxa"/>
          </w:tcPr>
          <w:p w14:paraId="120CCED9" w14:textId="21429D82" w:rsidR="00EB1B79" w:rsidRPr="00EB1B79" w:rsidRDefault="008029F9" w:rsidP="00B54AED">
            <w:pPr>
              <w:rPr>
                <w:rFonts w:ascii="Arial" w:hAnsi="Arial" w:cs="Arial"/>
                <w:sz w:val="18"/>
                <w:szCs w:val="18"/>
                <w:lang w:val="es-ES_tradnl"/>
              </w:rPr>
            </w:pPr>
            <w:r>
              <w:rPr>
                <w:rFonts w:ascii="Arial" w:hAnsi="Arial" w:cs="Arial"/>
                <w:sz w:val="18"/>
                <w:szCs w:val="18"/>
                <w:lang w:val="es-ES_tradnl"/>
              </w:rPr>
              <w:t>Decena de</w:t>
            </w:r>
            <w:r w:rsidR="00EB1B79" w:rsidRPr="00EB1B79">
              <w:rPr>
                <w:rFonts w:ascii="Arial" w:hAnsi="Arial" w:cs="Arial" w:hint="eastAsia"/>
                <w:sz w:val="18"/>
                <w:szCs w:val="18"/>
                <w:lang w:val="es-ES_tradnl"/>
              </w:rPr>
              <w:t xml:space="preserve"> </w:t>
            </w:r>
            <w:proofErr w:type="spellStart"/>
            <w:r w:rsidR="00EB1B79" w:rsidRPr="00EB1B79">
              <w:rPr>
                <w:rFonts w:ascii="Arial" w:hAnsi="Arial" w:cs="Arial" w:hint="eastAsia"/>
                <w:sz w:val="18"/>
                <w:szCs w:val="18"/>
                <w:lang w:val="es-ES_tradnl"/>
              </w:rPr>
              <w:t>Wen</w:t>
            </w:r>
            <w:proofErr w:type="spellEnd"/>
            <w:r w:rsidR="00EB1B79" w:rsidRPr="00EB1B79">
              <w:rPr>
                <w:rFonts w:ascii="Arial" w:hAnsi="Arial" w:cs="Arial" w:hint="eastAsia"/>
                <w:sz w:val="18"/>
                <w:szCs w:val="18"/>
                <w:lang w:val="es-ES_tradnl"/>
              </w:rPr>
              <w:t xml:space="preserve"> Wang</w:t>
            </w:r>
          </w:p>
        </w:tc>
        <w:tc>
          <w:tcPr>
            <w:tcW w:w="1240" w:type="dxa"/>
          </w:tcPr>
          <w:p w14:paraId="106811AF" w14:textId="66279FD5"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235</w:t>
            </w:r>
            <w:r w:rsidR="002B4322">
              <w:rPr>
                <w:rFonts w:ascii="Arial" w:hAnsi="Arial" w:cs="Arial" w:hint="eastAsia"/>
                <w:sz w:val="18"/>
                <w:szCs w:val="18"/>
                <w:lang w:val="es-ES_tradnl"/>
              </w:rPr>
              <w:t>-</w:t>
            </w:r>
            <w:r w:rsidRPr="00EB1B79">
              <w:rPr>
                <w:rFonts w:ascii="Arial" w:hAnsi="Arial" w:cs="Arial" w:hint="eastAsia"/>
                <w:sz w:val="18"/>
                <w:szCs w:val="18"/>
                <w:lang w:val="es-ES_tradnl"/>
              </w:rPr>
              <w:t>244</w:t>
            </w:r>
          </w:p>
        </w:tc>
      </w:tr>
      <w:tr w:rsidR="00EB1B79" w:rsidRPr="00EB1B79" w14:paraId="574D64E9" w14:textId="77777777" w:rsidTr="00425A7F">
        <w:tc>
          <w:tcPr>
            <w:tcW w:w="866" w:type="dxa"/>
          </w:tcPr>
          <w:p w14:paraId="2469B8FC" w14:textId="77777777"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02</w:t>
            </w:r>
          </w:p>
        </w:tc>
        <w:tc>
          <w:tcPr>
            <w:tcW w:w="2113" w:type="dxa"/>
          </w:tcPr>
          <w:p w14:paraId="66AFA1CC" w14:textId="2E1EA0D1" w:rsidR="00EB1B79" w:rsidRPr="00EB1B79" w:rsidRDefault="008029F9" w:rsidP="00B54AED">
            <w:pPr>
              <w:rPr>
                <w:rFonts w:ascii="Arial" w:hAnsi="Arial" w:cs="Arial"/>
                <w:sz w:val="18"/>
                <w:szCs w:val="18"/>
                <w:lang w:val="es-ES_tradnl"/>
              </w:rPr>
            </w:pPr>
            <w:r>
              <w:rPr>
                <w:rFonts w:ascii="Arial" w:hAnsi="Arial" w:cs="Arial"/>
                <w:sz w:val="18"/>
                <w:szCs w:val="18"/>
                <w:lang w:val="es-ES_tradnl"/>
              </w:rPr>
              <w:t>Decena de</w:t>
            </w:r>
            <w:r w:rsidR="00EB1B79" w:rsidRPr="00EB1B79">
              <w:rPr>
                <w:rFonts w:ascii="Arial" w:hAnsi="Arial" w:cs="Arial" w:hint="eastAsia"/>
                <w:sz w:val="18"/>
                <w:szCs w:val="18"/>
                <w:lang w:val="es-ES_tradnl"/>
              </w:rPr>
              <w:t xml:space="preserve"> </w:t>
            </w:r>
            <w:proofErr w:type="spellStart"/>
            <w:r w:rsidR="00EB1B79" w:rsidRPr="00EB1B79">
              <w:rPr>
                <w:rFonts w:ascii="Arial" w:hAnsi="Arial" w:cs="Arial" w:hint="eastAsia"/>
                <w:sz w:val="18"/>
                <w:szCs w:val="18"/>
                <w:lang w:val="es-ES_tradnl"/>
              </w:rPr>
              <w:t>Sheng</w:t>
            </w:r>
            <w:proofErr w:type="spellEnd"/>
            <w:r w:rsidR="00EB1B79" w:rsidRPr="00EB1B79">
              <w:rPr>
                <w:rFonts w:ascii="Arial" w:hAnsi="Arial" w:cs="Arial" w:hint="eastAsia"/>
                <w:sz w:val="18"/>
                <w:szCs w:val="18"/>
                <w:lang w:val="es-ES_tradnl"/>
              </w:rPr>
              <w:t xml:space="preserve"> Min</w:t>
            </w:r>
          </w:p>
        </w:tc>
        <w:tc>
          <w:tcPr>
            <w:tcW w:w="1240" w:type="dxa"/>
          </w:tcPr>
          <w:p w14:paraId="7ADEFAEE" w14:textId="192B903D"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245</w:t>
            </w:r>
            <w:r w:rsidR="002B4322">
              <w:rPr>
                <w:rFonts w:ascii="Arial" w:hAnsi="Arial" w:cs="Arial" w:hint="eastAsia"/>
                <w:sz w:val="18"/>
                <w:szCs w:val="18"/>
                <w:lang w:val="es-ES_tradnl"/>
              </w:rPr>
              <w:t>-</w:t>
            </w:r>
            <w:r w:rsidRPr="00EB1B79">
              <w:rPr>
                <w:rFonts w:ascii="Arial" w:hAnsi="Arial" w:cs="Arial" w:hint="eastAsia"/>
                <w:sz w:val="18"/>
                <w:szCs w:val="18"/>
                <w:lang w:val="es-ES_tradnl"/>
              </w:rPr>
              <w:t>254</w:t>
            </w:r>
          </w:p>
        </w:tc>
      </w:tr>
      <w:tr w:rsidR="00EB1B79" w:rsidRPr="00EB1B79" w14:paraId="63D20BC8" w14:textId="77777777" w:rsidTr="00425A7F">
        <w:tc>
          <w:tcPr>
            <w:tcW w:w="866" w:type="dxa"/>
          </w:tcPr>
          <w:p w14:paraId="4F252093" w14:textId="77777777"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03</w:t>
            </w:r>
          </w:p>
        </w:tc>
        <w:tc>
          <w:tcPr>
            <w:tcW w:w="2113" w:type="dxa"/>
          </w:tcPr>
          <w:p w14:paraId="1340FE6E" w14:textId="3B0E2C83" w:rsidR="00EB1B79" w:rsidRPr="00EB1B79" w:rsidRDefault="008029F9" w:rsidP="00B54AED">
            <w:pPr>
              <w:rPr>
                <w:rFonts w:ascii="Arial" w:hAnsi="Arial" w:cs="Arial"/>
                <w:sz w:val="18"/>
                <w:szCs w:val="18"/>
                <w:lang w:val="es-ES_tradnl"/>
              </w:rPr>
            </w:pPr>
            <w:r>
              <w:rPr>
                <w:rFonts w:ascii="Arial" w:hAnsi="Arial" w:cs="Arial"/>
                <w:sz w:val="18"/>
                <w:szCs w:val="18"/>
                <w:lang w:val="es-ES_tradnl"/>
              </w:rPr>
              <w:t>Decena de</w:t>
            </w:r>
            <w:r w:rsidR="00EB1B79" w:rsidRPr="00EB1B79">
              <w:rPr>
                <w:rFonts w:ascii="Arial" w:hAnsi="Arial" w:cs="Arial" w:hint="eastAsia"/>
                <w:sz w:val="18"/>
                <w:szCs w:val="18"/>
                <w:lang w:val="es-ES_tradnl"/>
              </w:rPr>
              <w:t xml:space="preserve"> </w:t>
            </w:r>
            <w:proofErr w:type="spellStart"/>
            <w:r w:rsidR="00EB1B79" w:rsidRPr="00EB1B79">
              <w:rPr>
                <w:rFonts w:ascii="Arial" w:hAnsi="Arial" w:cs="Arial" w:hint="eastAsia"/>
                <w:sz w:val="18"/>
                <w:szCs w:val="18"/>
                <w:lang w:val="es-ES_tradnl"/>
              </w:rPr>
              <w:t>Dang</w:t>
            </w:r>
            <w:proofErr w:type="spellEnd"/>
          </w:p>
        </w:tc>
        <w:tc>
          <w:tcPr>
            <w:tcW w:w="1240" w:type="dxa"/>
          </w:tcPr>
          <w:p w14:paraId="3F6D6BEC" w14:textId="3749302E"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255</w:t>
            </w:r>
            <w:r w:rsidR="002B4322">
              <w:rPr>
                <w:rFonts w:ascii="Arial" w:hAnsi="Arial" w:cs="Arial" w:hint="eastAsia"/>
                <w:sz w:val="18"/>
                <w:szCs w:val="18"/>
                <w:lang w:val="es-ES_tradnl"/>
              </w:rPr>
              <w:t>-</w:t>
            </w:r>
            <w:r w:rsidRPr="00EB1B79">
              <w:rPr>
                <w:rFonts w:ascii="Arial" w:hAnsi="Arial" w:cs="Arial" w:hint="eastAsia"/>
                <w:sz w:val="18"/>
                <w:szCs w:val="18"/>
                <w:lang w:val="es-ES_tradnl"/>
              </w:rPr>
              <w:t>265</w:t>
            </w:r>
          </w:p>
        </w:tc>
      </w:tr>
    </w:tbl>
    <w:p w14:paraId="5A588D6C" w14:textId="77777777" w:rsidR="00EB1B79" w:rsidRDefault="00EB1B79" w:rsidP="007D5EEC">
      <w:pPr>
        <w:rPr>
          <w:rFonts w:ascii="Arial" w:hAnsi="Arial" w:cs="Arial"/>
          <w:sz w:val="18"/>
          <w:szCs w:val="18"/>
          <w:lang w:val="es-ES_tradnl"/>
        </w:rPr>
      </w:pPr>
    </w:p>
    <w:p w14:paraId="12364BF8" w14:textId="77777777" w:rsidR="00EB1B79" w:rsidRDefault="00EB1B79" w:rsidP="007D5EEC">
      <w:pPr>
        <w:rPr>
          <w:rFonts w:ascii="Arial" w:hAnsi="Arial" w:cs="Arial"/>
          <w:sz w:val="18"/>
          <w:szCs w:val="18"/>
          <w:lang w:val="es-ES_tradnl"/>
        </w:rPr>
      </w:pPr>
    </w:p>
    <w:p w14:paraId="7E910869" w14:textId="1D802A64" w:rsidR="007D5EEC" w:rsidRPr="00EB1B79" w:rsidRDefault="00EB1B79" w:rsidP="00EB1B79">
      <w:pPr>
        <w:jc w:val="center"/>
        <w:rPr>
          <w:rFonts w:ascii="Arial" w:hAnsi="Arial" w:cs="Arial"/>
          <w:b/>
          <w:sz w:val="18"/>
          <w:szCs w:val="18"/>
          <w:lang w:val="es-ES_tradnl"/>
        </w:rPr>
      </w:pPr>
      <w:r w:rsidRPr="00425A7F">
        <w:rPr>
          <w:rFonts w:ascii="Arial" w:hAnsi="Arial" w:cs="Arial"/>
          <w:b/>
          <w:sz w:val="18"/>
          <w:szCs w:val="18"/>
          <w:lang w:val="es-ES_tradnl"/>
        </w:rPr>
        <w:t>Elogios</w:t>
      </w:r>
      <w:r>
        <w:rPr>
          <w:rFonts w:ascii="Arial" w:hAnsi="Arial" w:cs="Arial"/>
          <w:b/>
          <w:sz w:val="18"/>
          <w:szCs w:val="18"/>
          <w:lang w:val="es-ES_tradnl"/>
        </w:rPr>
        <w:t>,</w:t>
      </w:r>
      <w:r w:rsidR="007D5EEC" w:rsidRPr="00EB1B79">
        <w:rPr>
          <w:rFonts w:ascii="Arial" w:hAnsi="Arial" w:cs="Arial"/>
          <w:b/>
          <w:sz w:val="18"/>
          <w:szCs w:val="18"/>
          <w:lang w:val="es-ES_tradnl"/>
        </w:rPr>
        <w:t xml:space="preserve"> poem</w:t>
      </w:r>
      <w:r w:rsidRPr="00EB1B79">
        <w:rPr>
          <w:rFonts w:ascii="Arial" w:hAnsi="Arial" w:cs="Arial"/>
          <w:b/>
          <w:sz w:val="18"/>
          <w:szCs w:val="18"/>
          <w:lang w:val="es-ES_tradnl"/>
        </w:rPr>
        <w:t>a</w:t>
      </w:r>
      <w:r w:rsidR="007D5EEC" w:rsidRPr="00EB1B79">
        <w:rPr>
          <w:rFonts w:ascii="Arial" w:hAnsi="Arial" w:cs="Arial"/>
          <w:b/>
          <w:sz w:val="18"/>
          <w:szCs w:val="18"/>
          <w:lang w:val="es-ES_tradnl"/>
        </w:rPr>
        <w:t>s 266</w:t>
      </w:r>
      <w:r w:rsidR="002B4322">
        <w:rPr>
          <w:rFonts w:ascii="Arial" w:hAnsi="Arial" w:cs="Arial"/>
          <w:b/>
          <w:sz w:val="18"/>
          <w:szCs w:val="18"/>
          <w:lang w:val="es-ES_tradnl"/>
        </w:rPr>
        <w:t>-</w:t>
      </w:r>
      <w:r w:rsidR="007D5EEC" w:rsidRPr="00EB1B79">
        <w:rPr>
          <w:rFonts w:ascii="Arial" w:hAnsi="Arial" w:cs="Arial"/>
          <w:b/>
          <w:sz w:val="18"/>
          <w:szCs w:val="18"/>
          <w:lang w:val="es-ES_tradnl"/>
        </w:rPr>
        <w:t>305</w:t>
      </w:r>
    </w:p>
    <w:p w14:paraId="5195CB51" w14:textId="4B54D29D" w:rsidR="00EB1B79" w:rsidRDefault="00EB1B79" w:rsidP="00EB1B79">
      <w:pPr>
        <w:jc w:val="center"/>
        <w:rPr>
          <w:rFonts w:ascii="Arial" w:hAnsi="Arial" w:cs="Arial"/>
          <w:sz w:val="18"/>
          <w:szCs w:val="18"/>
          <w:lang w:val="es-ES_tradnl"/>
        </w:rPr>
      </w:pPr>
      <w:r>
        <w:rPr>
          <w:rFonts w:ascii="Arial" w:hAnsi="Arial" w:cs="Arial"/>
          <w:sz w:val="18"/>
          <w:szCs w:val="18"/>
          <w:lang w:val="es-ES_tradnl"/>
        </w:rPr>
        <w:t>Alabanzas, himnos</w:t>
      </w:r>
      <w:r w:rsidRPr="00EB1B79">
        <w:rPr>
          <w:rFonts w:ascii="Arial" w:hAnsi="Arial" w:cs="Arial"/>
          <w:sz w:val="18"/>
          <w:szCs w:val="18"/>
          <w:lang w:val="es-ES_tradnl"/>
        </w:rPr>
        <w:t xml:space="preserve"> o elogios </w:t>
      </w:r>
      <w:r>
        <w:rPr>
          <w:rFonts w:ascii="Arial" w:hAnsi="Arial" w:cs="Arial"/>
          <w:sz w:val="18"/>
          <w:szCs w:val="18"/>
          <w:lang w:val="es-ES_tradnl"/>
        </w:rPr>
        <w:t>para cantar</w:t>
      </w:r>
      <w:r w:rsidRPr="00EB1B79">
        <w:rPr>
          <w:rFonts w:ascii="Arial" w:hAnsi="Arial" w:cs="Arial"/>
          <w:sz w:val="18"/>
          <w:szCs w:val="18"/>
          <w:lang w:val="es-ES_tradnl"/>
        </w:rPr>
        <w:t xml:space="preserve"> en sacrificios espirituales</w:t>
      </w:r>
    </w:p>
    <w:p w14:paraId="0EF8CEC5" w14:textId="77777777" w:rsidR="00EB1B79" w:rsidRDefault="00EB1B79" w:rsidP="00EB1B79">
      <w:pPr>
        <w:jc w:val="cente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866"/>
        <w:gridCol w:w="2583"/>
        <w:gridCol w:w="1195"/>
      </w:tblGrid>
      <w:tr w:rsidR="00EB1B79" w:rsidRPr="00EB1B79" w14:paraId="5C4B6AF0" w14:textId="77777777" w:rsidTr="00425A7F">
        <w:tc>
          <w:tcPr>
            <w:tcW w:w="866" w:type="dxa"/>
          </w:tcPr>
          <w:p w14:paraId="64AA30B3" w14:textId="58E710E6" w:rsidR="00EB1B79" w:rsidRPr="00EB1B79" w:rsidRDefault="002B4322" w:rsidP="00EB1B79">
            <w:pPr>
              <w:jc w:val="center"/>
              <w:rPr>
                <w:rFonts w:ascii="Arial" w:hAnsi="Arial" w:cs="Arial"/>
                <w:b/>
                <w:sz w:val="18"/>
                <w:szCs w:val="18"/>
                <w:lang w:val="es-ES_tradnl"/>
              </w:rPr>
            </w:pPr>
            <w:r>
              <w:rPr>
                <w:rFonts w:ascii="Arial" w:hAnsi="Arial" w:cs="Arial"/>
                <w:b/>
                <w:sz w:val="18"/>
                <w:szCs w:val="18"/>
                <w:lang w:val="es-ES_tradnl"/>
              </w:rPr>
              <w:t>G</w:t>
            </w:r>
            <w:r w:rsidR="00EB1B79" w:rsidRPr="00EB1B79">
              <w:rPr>
                <w:rFonts w:ascii="Arial" w:hAnsi="Arial" w:cs="Arial"/>
                <w:b/>
                <w:sz w:val="18"/>
                <w:szCs w:val="18"/>
                <w:lang w:val="es-ES_tradnl"/>
              </w:rPr>
              <w:t>rupo</w:t>
            </w:r>
          </w:p>
        </w:tc>
        <w:tc>
          <w:tcPr>
            <w:tcW w:w="2583" w:type="dxa"/>
          </w:tcPr>
          <w:p w14:paraId="5C03F8C0" w14:textId="77777777" w:rsidR="00EB1B79" w:rsidRPr="00EB1B79" w:rsidRDefault="00EB1B79" w:rsidP="00EB1B79">
            <w:pPr>
              <w:jc w:val="center"/>
              <w:rPr>
                <w:rFonts w:ascii="Arial" w:hAnsi="Arial" w:cs="Arial"/>
                <w:b/>
                <w:sz w:val="18"/>
                <w:szCs w:val="18"/>
                <w:lang w:val="es-ES_tradnl"/>
              </w:rPr>
            </w:pPr>
            <w:r w:rsidRPr="00EB1B79">
              <w:rPr>
                <w:rFonts w:ascii="Arial" w:hAnsi="Arial" w:cs="Arial"/>
                <w:b/>
                <w:sz w:val="18"/>
                <w:szCs w:val="18"/>
                <w:lang w:val="es-ES_tradnl"/>
              </w:rPr>
              <w:t>Nombre del grupo</w:t>
            </w:r>
          </w:p>
        </w:tc>
        <w:tc>
          <w:tcPr>
            <w:tcW w:w="1195" w:type="dxa"/>
          </w:tcPr>
          <w:p w14:paraId="1F6AB917" w14:textId="338027D7" w:rsidR="00EB1B79" w:rsidRPr="00EB1B79" w:rsidRDefault="002B4322" w:rsidP="00EB1B79">
            <w:pPr>
              <w:jc w:val="center"/>
              <w:rPr>
                <w:rFonts w:ascii="Arial" w:hAnsi="Arial" w:cs="Arial"/>
                <w:b/>
                <w:sz w:val="18"/>
                <w:szCs w:val="18"/>
                <w:lang w:val="es-ES_tradnl"/>
              </w:rPr>
            </w:pPr>
            <w:r>
              <w:rPr>
                <w:rFonts w:ascii="Arial" w:hAnsi="Arial" w:cs="Arial"/>
                <w:b/>
                <w:sz w:val="18"/>
                <w:szCs w:val="18"/>
                <w:lang w:val="es-ES_tradnl"/>
              </w:rPr>
              <w:t>P</w:t>
            </w:r>
            <w:r w:rsidR="00EB1B79" w:rsidRPr="00EB1B79">
              <w:rPr>
                <w:rFonts w:ascii="Arial" w:hAnsi="Arial" w:cs="Arial"/>
                <w:b/>
                <w:sz w:val="18"/>
                <w:szCs w:val="18"/>
                <w:lang w:val="es-ES_tradnl"/>
              </w:rPr>
              <w:t>oema</w:t>
            </w:r>
            <w:r>
              <w:rPr>
                <w:rFonts w:ascii="Arial" w:hAnsi="Arial" w:cs="Arial"/>
                <w:b/>
                <w:sz w:val="18"/>
                <w:szCs w:val="18"/>
                <w:lang w:val="es-ES_tradnl"/>
              </w:rPr>
              <w:t>s</w:t>
            </w:r>
            <w:r w:rsidR="00EB1B79" w:rsidRPr="00EB1B79">
              <w:rPr>
                <w:rFonts w:ascii="Arial" w:hAnsi="Arial" w:cs="Arial"/>
                <w:b/>
                <w:sz w:val="18"/>
                <w:szCs w:val="18"/>
                <w:lang w:val="es-ES_tradnl"/>
              </w:rPr>
              <w:t xml:space="preserve"> #</w:t>
            </w:r>
          </w:p>
        </w:tc>
      </w:tr>
      <w:tr w:rsidR="00EB1B79" w:rsidRPr="00EB1B79" w14:paraId="457E88F4" w14:textId="77777777" w:rsidTr="00425A7F">
        <w:tc>
          <w:tcPr>
            <w:tcW w:w="866" w:type="dxa"/>
          </w:tcPr>
          <w:p w14:paraId="5452733F" w14:textId="77777777"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01</w:t>
            </w:r>
          </w:p>
        </w:tc>
        <w:tc>
          <w:tcPr>
            <w:tcW w:w="2583" w:type="dxa"/>
          </w:tcPr>
          <w:p w14:paraId="2142C55B" w14:textId="256093F3" w:rsidR="00EB1B79" w:rsidRPr="00EB1B79" w:rsidRDefault="00EB1B79" w:rsidP="00EB1B79">
            <w:pPr>
              <w:rPr>
                <w:rFonts w:ascii="Arial" w:hAnsi="Arial" w:cs="Arial"/>
                <w:sz w:val="18"/>
                <w:szCs w:val="18"/>
                <w:lang w:val="es-ES_tradnl"/>
              </w:rPr>
            </w:pPr>
            <w:r>
              <w:rPr>
                <w:rFonts w:ascii="Arial" w:hAnsi="Arial" w:cs="Arial"/>
                <w:sz w:val="18"/>
                <w:szCs w:val="18"/>
                <w:lang w:val="es-ES_tradnl"/>
              </w:rPr>
              <w:t xml:space="preserve">Odas sacrificiales de </w:t>
            </w:r>
            <w:proofErr w:type="spellStart"/>
            <w:r w:rsidRPr="00EB1B79">
              <w:rPr>
                <w:rFonts w:ascii="Arial" w:hAnsi="Arial" w:cs="Arial" w:hint="eastAsia"/>
                <w:sz w:val="18"/>
                <w:szCs w:val="18"/>
                <w:lang w:val="es-ES_tradnl"/>
              </w:rPr>
              <w:t>Zhou</w:t>
            </w:r>
            <w:proofErr w:type="spellEnd"/>
          </w:p>
        </w:tc>
        <w:tc>
          <w:tcPr>
            <w:tcW w:w="1195" w:type="dxa"/>
          </w:tcPr>
          <w:p w14:paraId="199A0A01" w14:textId="5685263D"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266</w:t>
            </w:r>
            <w:r w:rsidR="002B4322">
              <w:rPr>
                <w:rFonts w:ascii="Arial" w:hAnsi="Arial" w:cs="Arial" w:hint="eastAsia"/>
                <w:sz w:val="18"/>
                <w:szCs w:val="18"/>
                <w:lang w:val="es-ES_tradnl"/>
              </w:rPr>
              <w:t>-</w:t>
            </w:r>
            <w:r w:rsidRPr="00EB1B79">
              <w:rPr>
                <w:rFonts w:ascii="Arial" w:hAnsi="Arial" w:cs="Arial" w:hint="eastAsia"/>
                <w:sz w:val="18"/>
                <w:szCs w:val="18"/>
                <w:lang w:val="es-ES_tradnl"/>
              </w:rPr>
              <w:t>296</w:t>
            </w:r>
          </w:p>
        </w:tc>
      </w:tr>
      <w:tr w:rsidR="00EB1B79" w:rsidRPr="00EB1B79" w14:paraId="57703BAC" w14:textId="77777777" w:rsidTr="00425A7F">
        <w:tc>
          <w:tcPr>
            <w:tcW w:w="866" w:type="dxa"/>
          </w:tcPr>
          <w:p w14:paraId="2258C226" w14:textId="77777777"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01a</w:t>
            </w:r>
          </w:p>
        </w:tc>
        <w:tc>
          <w:tcPr>
            <w:tcW w:w="2583" w:type="dxa"/>
          </w:tcPr>
          <w:p w14:paraId="69C57248" w14:textId="3BC9F3BB" w:rsidR="00EB1B79" w:rsidRPr="00EB1B79" w:rsidRDefault="008029F9" w:rsidP="00B54AED">
            <w:pPr>
              <w:rPr>
                <w:rFonts w:ascii="Arial" w:hAnsi="Arial" w:cs="Arial"/>
                <w:sz w:val="18"/>
                <w:szCs w:val="18"/>
                <w:lang w:val="es-ES_tradnl"/>
              </w:rPr>
            </w:pPr>
            <w:r>
              <w:rPr>
                <w:rFonts w:ascii="Arial" w:hAnsi="Arial" w:cs="Arial"/>
                <w:sz w:val="18"/>
                <w:szCs w:val="18"/>
                <w:lang w:val="es-ES_tradnl"/>
              </w:rPr>
              <w:t>Decena de</w:t>
            </w:r>
            <w:r w:rsidR="00EB1B79" w:rsidRPr="00EB1B79">
              <w:rPr>
                <w:rFonts w:ascii="Arial" w:hAnsi="Arial" w:cs="Arial" w:hint="eastAsia"/>
                <w:sz w:val="18"/>
                <w:szCs w:val="18"/>
                <w:lang w:val="es-ES_tradnl"/>
              </w:rPr>
              <w:t xml:space="preserve"> </w:t>
            </w:r>
            <w:proofErr w:type="spellStart"/>
            <w:r w:rsidR="00EB1B79" w:rsidRPr="00EB1B79">
              <w:rPr>
                <w:rFonts w:ascii="Arial" w:hAnsi="Arial" w:cs="Arial" w:hint="eastAsia"/>
                <w:sz w:val="18"/>
                <w:szCs w:val="18"/>
                <w:lang w:val="es-ES_tradnl"/>
              </w:rPr>
              <w:t>Qing</w:t>
            </w:r>
            <w:proofErr w:type="spellEnd"/>
            <w:r w:rsidR="00EB1B79" w:rsidRPr="00EB1B79">
              <w:rPr>
                <w:rFonts w:ascii="Arial" w:hAnsi="Arial" w:cs="Arial" w:hint="eastAsia"/>
                <w:sz w:val="18"/>
                <w:szCs w:val="18"/>
                <w:lang w:val="es-ES_tradnl"/>
              </w:rPr>
              <w:t xml:space="preserve"> </w:t>
            </w:r>
            <w:proofErr w:type="spellStart"/>
            <w:r w:rsidR="00EB1B79" w:rsidRPr="00EB1B79">
              <w:rPr>
                <w:rFonts w:ascii="Arial" w:hAnsi="Arial" w:cs="Arial" w:hint="eastAsia"/>
                <w:sz w:val="18"/>
                <w:szCs w:val="18"/>
                <w:lang w:val="es-ES_tradnl"/>
              </w:rPr>
              <w:t>Miao</w:t>
            </w:r>
            <w:proofErr w:type="spellEnd"/>
          </w:p>
        </w:tc>
        <w:tc>
          <w:tcPr>
            <w:tcW w:w="1195" w:type="dxa"/>
          </w:tcPr>
          <w:p w14:paraId="56BE23CC" w14:textId="4D18E8C5"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266</w:t>
            </w:r>
            <w:r w:rsidR="002B4322">
              <w:rPr>
                <w:rFonts w:ascii="Arial" w:hAnsi="Arial" w:cs="Arial" w:hint="eastAsia"/>
                <w:sz w:val="18"/>
                <w:szCs w:val="18"/>
                <w:lang w:val="es-ES_tradnl"/>
              </w:rPr>
              <w:t>-</w:t>
            </w:r>
            <w:r w:rsidRPr="00EB1B79">
              <w:rPr>
                <w:rFonts w:ascii="Arial" w:hAnsi="Arial" w:cs="Arial" w:hint="eastAsia"/>
                <w:sz w:val="18"/>
                <w:szCs w:val="18"/>
                <w:lang w:val="es-ES_tradnl"/>
              </w:rPr>
              <w:t>275</w:t>
            </w:r>
          </w:p>
        </w:tc>
      </w:tr>
      <w:tr w:rsidR="00EB1B79" w:rsidRPr="00EB1B79" w14:paraId="71D30318" w14:textId="77777777" w:rsidTr="00425A7F">
        <w:tc>
          <w:tcPr>
            <w:tcW w:w="866" w:type="dxa"/>
          </w:tcPr>
          <w:p w14:paraId="07AE2B47" w14:textId="77777777"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01b</w:t>
            </w:r>
          </w:p>
        </w:tc>
        <w:tc>
          <w:tcPr>
            <w:tcW w:w="2583" w:type="dxa"/>
          </w:tcPr>
          <w:p w14:paraId="19542543" w14:textId="71E7FBB3" w:rsidR="00EB1B79" w:rsidRPr="00EB1B79" w:rsidRDefault="008029F9" w:rsidP="00EB1B79">
            <w:pPr>
              <w:rPr>
                <w:rFonts w:ascii="Arial" w:hAnsi="Arial" w:cs="Arial"/>
                <w:sz w:val="18"/>
                <w:szCs w:val="18"/>
                <w:lang w:val="es-ES_tradnl"/>
              </w:rPr>
            </w:pPr>
            <w:r>
              <w:rPr>
                <w:rFonts w:ascii="Arial" w:hAnsi="Arial" w:cs="Arial"/>
                <w:sz w:val="18"/>
                <w:szCs w:val="18"/>
                <w:lang w:val="es-ES_tradnl"/>
              </w:rPr>
              <w:t>Decena de</w:t>
            </w:r>
            <w:r w:rsidR="00EB1B79" w:rsidRPr="00EB1B79">
              <w:rPr>
                <w:rFonts w:ascii="Arial" w:hAnsi="Arial" w:cs="Arial" w:hint="eastAsia"/>
                <w:sz w:val="18"/>
                <w:szCs w:val="18"/>
                <w:lang w:val="es-ES_tradnl"/>
              </w:rPr>
              <w:t xml:space="preserve"> </w:t>
            </w:r>
            <w:proofErr w:type="spellStart"/>
            <w:r w:rsidR="00EB1B79" w:rsidRPr="00EB1B79">
              <w:rPr>
                <w:rFonts w:ascii="Arial" w:hAnsi="Arial" w:cs="Arial" w:hint="eastAsia"/>
                <w:sz w:val="18"/>
                <w:szCs w:val="18"/>
                <w:lang w:val="es-ES_tradnl"/>
              </w:rPr>
              <w:t>Chen</w:t>
            </w:r>
            <w:proofErr w:type="spellEnd"/>
            <w:r w:rsidR="00EB1B79" w:rsidRPr="00EB1B79">
              <w:rPr>
                <w:rFonts w:ascii="Arial" w:hAnsi="Arial" w:cs="Arial" w:hint="eastAsia"/>
                <w:sz w:val="18"/>
                <w:szCs w:val="18"/>
                <w:lang w:val="es-ES_tradnl"/>
              </w:rPr>
              <w:t xml:space="preserve"> Gong</w:t>
            </w:r>
          </w:p>
        </w:tc>
        <w:tc>
          <w:tcPr>
            <w:tcW w:w="1195" w:type="dxa"/>
          </w:tcPr>
          <w:p w14:paraId="4C263BDA" w14:textId="4FA6BC03"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276</w:t>
            </w:r>
            <w:r w:rsidR="002B4322">
              <w:rPr>
                <w:rFonts w:ascii="Arial" w:hAnsi="Arial" w:cs="Arial" w:hint="eastAsia"/>
                <w:sz w:val="18"/>
                <w:szCs w:val="18"/>
                <w:lang w:val="es-ES_tradnl"/>
              </w:rPr>
              <w:t>-</w:t>
            </w:r>
            <w:r w:rsidRPr="00EB1B79">
              <w:rPr>
                <w:rFonts w:ascii="Arial" w:hAnsi="Arial" w:cs="Arial" w:hint="eastAsia"/>
                <w:sz w:val="18"/>
                <w:szCs w:val="18"/>
                <w:lang w:val="es-ES_tradnl"/>
              </w:rPr>
              <w:t>285</w:t>
            </w:r>
          </w:p>
        </w:tc>
      </w:tr>
      <w:tr w:rsidR="00EB1B79" w:rsidRPr="00EB1B79" w14:paraId="2B9355BC" w14:textId="77777777" w:rsidTr="00425A7F">
        <w:tc>
          <w:tcPr>
            <w:tcW w:w="866" w:type="dxa"/>
          </w:tcPr>
          <w:p w14:paraId="472A94F2" w14:textId="77777777"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01c</w:t>
            </w:r>
          </w:p>
        </w:tc>
        <w:tc>
          <w:tcPr>
            <w:tcW w:w="2583" w:type="dxa"/>
          </w:tcPr>
          <w:p w14:paraId="044BE068" w14:textId="55FCD519" w:rsidR="00EB1B79" w:rsidRPr="00EB1B79" w:rsidRDefault="008029F9" w:rsidP="00EB1B79">
            <w:pPr>
              <w:rPr>
                <w:rFonts w:ascii="Arial" w:hAnsi="Arial" w:cs="Arial"/>
                <w:sz w:val="18"/>
                <w:szCs w:val="18"/>
                <w:lang w:val="es-ES_tradnl"/>
              </w:rPr>
            </w:pPr>
            <w:r>
              <w:rPr>
                <w:rFonts w:ascii="Arial" w:hAnsi="Arial" w:cs="Arial"/>
                <w:sz w:val="18"/>
                <w:szCs w:val="18"/>
                <w:lang w:val="es-ES_tradnl"/>
              </w:rPr>
              <w:t>Decena de</w:t>
            </w:r>
            <w:r w:rsidR="00EB1B79" w:rsidRPr="00EB1B79">
              <w:rPr>
                <w:rFonts w:ascii="Arial" w:hAnsi="Arial" w:cs="Arial" w:hint="eastAsia"/>
                <w:sz w:val="18"/>
                <w:szCs w:val="18"/>
                <w:lang w:val="es-ES_tradnl"/>
              </w:rPr>
              <w:t xml:space="preserve"> Min </w:t>
            </w:r>
            <w:proofErr w:type="spellStart"/>
            <w:r w:rsidR="00EB1B79" w:rsidRPr="00EB1B79">
              <w:rPr>
                <w:rFonts w:ascii="Arial" w:hAnsi="Arial" w:cs="Arial" w:hint="eastAsia"/>
                <w:sz w:val="18"/>
                <w:szCs w:val="18"/>
                <w:lang w:val="es-ES_tradnl"/>
              </w:rPr>
              <w:t>You</w:t>
            </w:r>
            <w:proofErr w:type="spellEnd"/>
            <w:r w:rsidR="00EB1B79" w:rsidRPr="00EB1B79">
              <w:rPr>
                <w:rFonts w:ascii="Arial" w:hAnsi="Arial" w:cs="Arial" w:hint="eastAsia"/>
                <w:sz w:val="18"/>
                <w:szCs w:val="18"/>
                <w:lang w:val="es-ES_tradnl"/>
              </w:rPr>
              <w:t xml:space="preserve"> </w:t>
            </w:r>
            <w:proofErr w:type="spellStart"/>
            <w:r w:rsidR="00EB1B79" w:rsidRPr="00EB1B79">
              <w:rPr>
                <w:rFonts w:ascii="Arial" w:hAnsi="Arial" w:cs="Arial" w:hint="eastAsia"/>
                <w:sz w:val="18"/>
                <w:szCs w:val="18"/>
                <w:lang w:val="es-ES_tradnl"/>
              </w:rPr>
              <w:t>Xiao</w:t>
            </w:r>
            <w:proofErr w:type="spellEnd"/>
            <w:r w:rsidR="00EB1B79" w:rsidRPr="00EB1B79">
              <w:rPr>
                <w:rFonts w:ascii="Arial" w:hAnsi="Arial" w:cs="Arial" w:hint="eastAsia"/>
                <w:sz w:val="18"/>
                <w:szCs w:val="18"/>
                <w:lang w:val="es-ES_tradnl"/>
              </w:rPr>
              <w:t xml:space="preserve"> </w:t>
            </w:r>
            <w:proofErr w:type="spellStart"/>
            <w:r w:rsidR="00EB1B79" w:rsidRPr="00EB1B79">
              <w:rPr>
                <w:rFonts w:ascii="Arial" w:hAnsi="Arial" w:cs="Arial" w:hint="eastAsia"/>
                <w:sz w:val="18"/>
                <w:szCs w:val="18"/>
                <w:lang w:val="es-ES_tradnl"/>
              </w:rPr>
              <w:t>Zi</w:t>
            </w:r>
            <w:proofErr w:type="spellEnd"/>
          </w:p>
        </w:tc>
        <w:tc>
          <w:tcPr>
            <w:tcW w:w="1195" w:type="dxa"/>
          </w:tcPr>
          <w:p w14:paraId="6DECAC1A" w14:textId="4A878EE3"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286</w:t>
            </w:r>
            <w:r w:rsidR="002B4322">
              <w:rPr>
                <w:rFonts w:ascii="Arial" w:hAnsi="Arial" w:cs="Arial" w:hint="eastAsia"/>
                <w:sz w:val="18"/>
                <w:szCs w:val="18"/>
                <w:lang w:val="es-ES_tradnl"/>
              </w:rPr>
              <w:t>-</w:t>
            </w:r>
            <w:r w:rsidRPr="00EB1B79">
              <w:rPr>
                <w:rFonts w:ascii="Arial" w:hAnsi="Arial" w:cs="Arial" w:hint="eastAsia"/>
                <w:sz w:val="18"/>
                <w:szCs w:val="18"/>
                <w:lang w:val="es-ES_tradnl"/>
              </w:rPr>
              <w:t>296</w:t>
            </w:r>
          </w:p>
        </w:tc>
      </w:tr>
      <w:tr w:rsidR="00EB1B79" w:rsidRPr="00EB1B79" w14:paraId="7DD6956D" w14:textId="77777777" w:rsidTr="00425A7F">
        <w:tc>
          <w:tcPr>
            <w:tcW w:w="866" w:type="dxa"/>
          </w:tcPr>
          <w:p w14:paraId="4E4CE38A" w14:textId="77777777"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02</w:t>
            </w:r>
          </w:p>
        </w:tc>
        <w:tc>
          <w:tcPr>
            <w:tcW w:w="2583" w:type="dxa"/>
          </w:tcPr>
          <w:p w14:paraId="0BC4039B" w14:textId="5C3FBC02" w:rsidR="00EB1B79" w:rsidRPr="00EB1B79" w:rsidRDefault="00EB1B79" w:rsidP="00B54AED">
            <w:pPr>
              <w:rPr>
                <w:rFonts w:ascii="Arial" w:hAnsi="Arial" w:cs="Arial"/>
                <w:sz w:val="18"/>
                <w:szCs w:val="18"/>
                <w:lang w:val="es-ES_tradnl"/>
              </w:rPr>
            </w:pPr>
            <w:r>
              <w:rPr>
                <w:rFonts w:ascii="Arial" w:hAnsi="Arial" w:cs="Arial"/>
                <w:sz w:val="18"/>
                <w:szCs w:val="18"/>
                <w:lang w:val="es-ES_tradnl"/>
              </w:rPr>
              <w:t>Odas de alabanza de</w:t>
            </w:r>
            <w:r w:rsidRPr="00EB1B79">
              <w:rPr>
                <w:rFonts w:ascii="Arial" w:hAnsi="Arial" w:cs="Arial" w:hint="eastAsia"/>
                <w:sz w:val="18"/>
                <w:szCs w:val="18"/>
                <w:lang w:val="es-ES_tradnl"/>
              </w:rPr>
              <w:t xml:space="preserve"> Lu</w:t>
            </w:r>
          </w:p>
        </w:tc>
        <w:tc>
          <w:tcPr>
            <w:tcW w:w="1195" w:type="dxa"/>
          </w:tcPr>
          <w:p w14:paraId="79CB0D9F" w14:textId="4D818576"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297</w:t>
            </w:r>
            <w:r w:rsidR="002B4322">
              <w:rPr>
                <w:rFonts w:ascii="Arial" w:hAnsi="Arial" w:cs="Arial" w:hint="eastAsia"/>
                <w:sz w:val="18"/>
                <w:szCs w:val="18"/>
                <w:lang w:val="es-ES_tradnl"/>
              </w:rPr>
              <w:t>-</w:t>
            </w:r>
            <w:r w:rsidRPr="00EB1B79">
              <w:rPr>
                <w:rFonts w:ascii="Arial" w:hAnsi="Arial" w:cs="Arial" w:hint="eastAsia"/>
                <w:sz w:val="18"/>
                <w:szCs w:val="18"/>
                <w:lang w:val="es-ES_tradnl"/>
              </w:rPr>
              <w:t>300</w:t>
            </w:r>
          </w:p>
        </w:tc>
      </w:tr>
      <w:tr w:rsidR="00EB1B79" w:rsidRPr="00EB1B79" w14:paraId="6BD3B24D" w14:textId="77777777" w:rsidTr="00425A7F">
        <w:tc>
          <w:tcPr>
            <w:tcW w:w="866" w:type="dxa"/>
          </w:tcPr>
          <w:p w14:paraId="2C2F82CA" w14:textId="77777777"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03</w:t>
            </w:r>
          </w:p>
        </w:tc>
        <w:tc>
          <w:tcPr>
            <w:tcW w:w="2583" w:type="dxa"/>
          </w:tcPr>
          <w:p w14:paraId="21C63B36" w14:textId="49A4065B" w:rsidR="00EB1B79" w:rsidRPr="00EB1B79" w:rsidRDefault="00EB1B79" w:rsidP="00B54AED">
            <w:pPr>
              <w:rPr>
                <w:rFonts w:ascii="Arial" w:hAnsi="Arial" w:cs="Arial"/>
                <w:sz w:val="18"/>
                <w:szCs w:val="18"/>
                <w:lang w:val="es-ES_tradnl"/>
              </w:rPr>
            </w:pPr>
            <w:r>
              <w:rPr>
                <w:rFonts w:ascii="Arial" w:hAnsi="Arial" w:cs="Arial"/>
                <w:sz w:val="18"/>
                <w:szCs w:val="18"/>
                <w:lang w:val="es-ES_tradnl"/>
              </w:rPr>
              <w:t xml:space="preserve">Odas sacrificiales de </w:t>
            </w:r>
            <w:proofErr w:type="spellStart"/>
            <w:r w:rsidRPr="00EB1B79">
              <w:rPr>
                <w:rFonts w:ascii="Arial" w:hAnsi="Arial" w:cs="Arial" w:hint="eastAsia"/>
                <w:sz w:val="18"/>
                <w:szCs w:val="18"/>
                <w:lang w:val="es-ES_tradnl"/>
              </w:rPr>
              <w:t>Shang</w:t>
            </w:r>
            <w:proofErr w:type="spellEnd"/>
          </w:p>
        </w:tc>
        <w:tc>
          <w:tcPr>
            <w:tcW w:w="1195" w:type="dxa"/>
          </w:tcPr>
          <w:p w14:paraId="4CDA3FF0" w14:textId="7CE9E864" w:rsidR="00EB1B79" w:rsidRPr="00EB1B79" w:rsidRDefault="00EB1B79" w:rsidP="00B54AED">
            <w:pPr>
              <w:rPr>
                <w:rFonts w:ascii="Arial" w:hAnsi="Arial" w:cs="Arial"/>
                <w:sz w:val="18"/>
                <w:szCs w:val="18"/>
                <w:lang w:val="es-ES_tradnl"/>
              </w:rPr>
            </w:pPr>
            <w:r w:rsidRPr="00EB1B79">
              <w:rPr>
                <w:rFonts w:ascii="Arial" w:hAnsi="Arial" w:cs="Arial" w:hint="eastAsia"/>
                <w:sz w:val="18"/>
                <w:szCs w:val="18"/>
                <w:lang w:val="es-ES_tradnl"/>
              </w:rPr>
              <w:t>301</w:t>
            </w:r>
            <w:r w:rsidR="002B4322">
              <w:rPr>
                <w:rFonts w:ascii="Arial" w:hAnsi="Arial" w:cs="Arial" w:hint="eastAsia"/>
                <w:sz w:val="18"/>
                <w:szCs w:val="18"/>
                <w:lang w:val="es-ES_tradnl"/>
              </w:rPr>
              <w:t>-</w:t>
            </w:r>
            <w:r w:rsidRPr="00EB1B79">
              <w:rPr>
                <w:rFonts w:ascii="Arial" w:hAnsi="Arial" w:cs="Arial" w:hint="eastAsia"/>
                <w:sz w:val="18"/>
                <w:szCs w:val="18"/>
                <w:lang w:val="es-ES_tradnl"/>
              </w:rPr>
              <w:t>305</w:t>
            </w:r>
          </w:p>
        </w:tc>
      </w:tr>
    </w:tbl>
    <w:p w14:paraId="19E9C5C9" w14:textId="77777777" w:rsidR="007D5EEC" w:rsidRDefault="007D5EEC" w:rsidP="00E31CAA">
      <w:pPr>
        <w:rPr>
          <w:rFonts w:ascii="Arial" w:hAnsi="Arial" w:cs="Arial"/>
          <w:sz w:val="18"/>
          <w:szCs w:val="18"/>
          <w:lang w:val="es-ES_tradnl"/>
        </w:rPr>
      </w:pPr>
    </w:p>
    <w:p w14:paraId="38556E23" w14:textId="77777777" w:rsidR="007D5EEC" w:rsidRDefault="007D5EEC" w:rsidP="00E31CAA">
      <w:pPr>
        <w:rPr>
          <w:rFonts w:ascii="Arial" w:hAnsi="Arial" w:cs="Arial"/>
          <w:sz w:val="18"/>
          <w:szCs w:val="18"/>
          <w:lang w:val="es-ES_tradnl"/>
        </w:rPr>
      </w:pPr>
    </w:p>
    <w:p w14:paraId="406EFE72" w14:textId="77777777" w:rsidR="007D5EEC" w:rsidRPr="00E31CAA" w:rsidRDefault="007D5EEC"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19FEFA8" w14:textId="652AF2F5" w:rsidR="00D03AC7" w:rsidRDefault="00094696" w:rsidP="00DF6F53">
      <w:pPr>
        <w:rPr>
          <w:rFonts w:ascii="Arial" w:hAnsi="Arial"/>
          <w:sz w:val="18"/>
          <w:szCs w:val="18"/>
          <w:lang w:val="es-ES_tradnl"/>
        </w:rPr>
      </w:pPr>
      <w:proofErr w:type="spellStart"/>
      <w:r>
        <w:rPr>
          <w:rFonts w:ascii="Arial" w:hAnsi="Arial"/>
          <w:sz w:val="18"/>
          <w:szCs w:val="18"/>
          <w:lang w:val="es-ES_tradnl"/>
        </w:rPr>
        <w:t>Shutterstock</w:t>
      </w:r>
      <w:proofErr w:type="spellEnd"/>
      <w:r>
        <w:rPr>
          <w:rFonts w:ascii="Arial" w:hAnsi="Arial"/>
          <w:sz w:val="18"/>
          <w:szCs w:val="18"/>
          <w:lang w:val="es-ES_tradnl"/>
        </w:rPr>
        <w:t xml:space="preserve"> </w:t>
      </w:r>
      <w:r w:rsidR="00E84EF7">
        <w:rPr>
          <w:rFonts w:ascii="Arial" w:hAnsi="Arial"/>
          <w:sz w:val="18"/>
          <w:szCs w:val="18"/>
          <w:lang w:val="es-ES_tradnl"/>
        </w:rPr>
        <w:t>–</w:t>
      </w:r>
      <w:r>
        <w:rPr>
          <w:rFonts w:ascii="Arial" w:hAnsi="Arial"/>
          <w:sz w:val="18"/>
          <w:szCs w:val="18"/>
          <w:lang w:val="es-ES_tradnl"/>
        </w:rPr>
        <w:t xml:space="preserve"> </w:t>
      </w:r>
      <w:r w:rsidRPr="00094696">
        <w:rPr>
          <w:rFonts w:ascii="Arial" w:hAnsi="Arial"/>
          <w:sz w:val="18"/>
          <w:szCs w:val="18"/>
          <w:lang w:val="es-ES_tradnl"/>
        </w:rPr>
        <w:t>61403392</w:t>
      </w:r>
    </w:p>
    <w:p w14:paraId="5E83BDCB" w14:textId="77777777" w:rsidR="00E84EF7" w:rsidRPr="00D03AC7" w:rsidRDefault="00E84EF7" w:rsidP="00DF6F53">
      <w:pPr>
        <w:rPr>
          <w:rFonts w:ascii="Arial" w:hAnsi="Arial"/>
          <w:sz w:val="18"/>
          <w:szCs w:val="18"/>
          <w:lang w:val="es-ES_tradnl"/>
        </w:rPr>
      </w:pPr>
    </w:p>
    <w:p w14:paraId="6223B730" w14:textId="407CED5D"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9831E3" w:rsidRPr="001E1243">
        <w:rPr>
          <w:rFonts w:ascii="Arial" w:hAnsi="Arial" w:cs="Arial"/>
          <w:sz w:val="18"/>
          <w:szCs w:val="18"/>
          <w:highlight w:val="yellow"/>
          <w:lang w:val="es-ES_tradnl"/>
        </w:rPr>
        <w:t>C</w:t>
      </w:r>
      <w:r w:rsidR="009831E3">
        <w:rPr>
          <w:rFonts w:ascii="Arial" w:hAnsi="Arial" w:cs="Arial"/>
          <w:sz w:val="18"/>
          <w:szCs w:val="18"/>
          <w:highlight w:val="yellow"/>
          <w:lang w:val="es-ES_tradnl"/>
        </w:rPr>
        <w:t>N</w:t>
      </w:r>
      <w:r w:rsidR="009202FE">
        <w:rPr>
          <w:rFonts w:ascii="Arial" w:hAnsi="Arial" w:cs="Arial"/>
          <w:sz w:val="18"/>
          <w:szCs w:val="18"/>
          <w:highlight w:val="yellow"/>
          <w:lang w:val="es-ES_tradnl"/>
        </w:rPr>
        <w:t>_</w:t>
      </w:r>
      <w:r w:rsidR="009831E3">
        <w:rPr>
          <w:rFonts w:ascii="Arial" w:hAnsi="Arial" w:cs="Arial"/>
          <w:sz w:val="18"/>
          <w:szCs w:val="18"/>
          <w:highlight w:val="yellow"/>
          <w:lang w:val="es-ES_tradnl"/>
        </w:rPr>
        <w:t>08</w:t>
      </w:r>
      <w:r w:rsidR="009831E3" w:rsidRPr="001E1243">
        <w:rPr>
          <w:rFonts w:ascii="Arial" w:hAnsi="Arial" w:cs="Arial"/>
          <w:sz w:val="18"/>
          <w:szCs w:val="18"/>
          <w:highlight w:val="yellow"/>
          <w:lang w:val="es-ES_tradnl"/>
        </w:rPr>
        <w:t>_</w:t>
      </w:r>
      <w:r w:rsidR="009831E3">
        <w:rPr>
          <w:rFonts w:ascii="Arial" w:hAnsi="Arial" w:cs="Arial"/>
          <w:sz w:val="18"/>
          <w:szCs w:val="18"/>
          <w:highlight w:val="yellow"/>
          <w:lang w:val="es-ES_tradnl"/>
        </w:rPr>
        <w:t>03</w:t>
      </w:r>
      <w:r w:rsidR="009831E3" w:rsidRPr="001E1243">
        <w:rPr>
          <w:rFonts w:ascii="Arial" w:hAnsi="Arial" w:cs="Arial"/>
          <w:sz w:val="18"/>
          <w:szCs w:val="18"/>
          <w:highlight w:val="yellow"/>
          <w:lang w:val="es-ES_tradnl"/>
        </w:rPr>
        <w:t>_REC10_</w:t>
      </w:r>
      <w:r w:rsidR="009831E3">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68808691" w14:textId="1DB58A4D" w:rsidR="00094696" w:rsidRPr="00094696" w:rsidRDefault="00094696" w:rsidP="00DF6F53">
      <w:pPr>
        <w:rPr>
          <w:rFonts w:ascii="Arial" w:hAnsi="Arial" w:cs="Arial"/>
          <w:sz w:val="18"/>
          <w:szCs w:val="18"/>
          <w:lang w:val="es-ES_tradnl"/>
        </w:rPr>
      </w:pPr>
      <w:r>
        <w:rPr>
          <w:rFonts w:ascii="Arial" w:hAnsi="Arial" w:cs="Arial"/>
          <w:sz w:val="18"/>
          <w:szCs w:val="18"/>
          <w:lang w:val="es-ES_tradnl"/>
        </w:rPr>
        <w:t>LE_11_01_CO_REC60_IMG02</w:t>
      </w:r>
    </w:p>
    <w:p w14:paraId="25B74CDB" w14:textId="77777777" w:rsidR="00094696" w:rsidRPr="00094696" w:rsidRDefault="00094696" w:rsidP="00DF6F53">
      <w:pPr>
        <w:rPr>
          <w:rFonts w:ascii="Arial" w:hAnsi="Arial"/>
          <w:sz w:val="18"/>
          <w:szCs w:val="18"/>
          <w:highlight w:val="yellow"/>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4276CC99" w:rsidR="00DF6F53" w:rsidRPr="00D03AC7" w:rsidRDefault="00DF6F53" w:rsidP="00DF6F53">
      <w:pPr>
        <w:rPr>
          <w:rFonts w:ascii="Arial" w:hAnsi="Arial" w:cs="Arial"/>
          <w:sz w:val="18"/>
          <w:szCs w:val="18"/>
          <w:lang w:val="es-ES_tradnl"/>
        </w:rPr>
      </w:pPr>
    </w:p>
    <w:p w14:paraId="51E02E9E" w14:textId="77777777" w:rsidR="00DF6F53" w:rsidRDefault="00DF6F53" w:rsidP="00DF6F53">
      <w:pPr>
        <w:rPr>
          <w:rFonts w:ascii="Arial" w:hAnsi="Arial" w:cs="Arial"/>
          <w:sz w:val="18"/>
          <w:szCs w:val="18"/>
          <w:lang w:val="es-ES_tradnl"/>
        </w:rPr>
      </w:pPr>
    </w:p>
    <w:p w14:paraId="7929A1C2" w14:textId="5F6C412A" w:rsidR="00F81367" w:rsidRPr="00E928AA" w:rsidRDefault="00F81367" w:rsidP="00F81367">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1</w:t>
      </w:r>
    </w:p>
    <w:p w14:paraId="4D2F844A" w14:textId="77777777" w:rsidR="00F81367" w:rsidRPr="00792588" w:rsidRDefault="00F81367" w:rsidP="00F8136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C45D2FB" w14:textId="3F2F7122" w:rsidR="00F81367" w:rsidRDefault="00025998" w:rsidP="00F81367">
      <w:pPr>
        <w:rPr>
          <w:rFonts w:ascii="Arial" w:hAnsi="Arial" w:cs="Arial"/>
          <w:sz w:val="18"/>
          <w:szCs w:val="18"/>
          <w:lang w:val="es-ES_tradnl"/>
        </w:rPr>
      </w:pPr>
      <w:r w:rsidRPr="00025998">
        <w:rPr>
          <w:rFonts w:ascii="Arial" w:hAnsi="Arial" w:cs="Arial"/>
          <w:sz w:val="18"/>
          <w:szCs w:val="18"/>
          <w:lang w:val="es-ES_tradnl"/>
        </w:rPr>
        <w:t>Aires de los Estados</w:t>
      </w:r>
    </w:p>
    <w:p w14:paraId="77840DDD" w14:textId="2C0F43E8" w:rsidR="00F81367" w:rsidRPr="00CD652E" w:rsidRDefault="00025998" w:rsidP="00F81367">
      <w:pPr>
        <w:rPr>
          <w:rFonts w:ascii="Arial" w:hAnsi="Arial" w:cs="Arial"/>
          <w:sz w:val="18"/>
          <w:szCs w:val="18"/>
          <w:lang w:val="es-ES_tradnl"/>
        </w:rPr>
      </w:pPr>
      <w:r>
        <w:rPr>
          <w:rFonts w:ascii="Arial" w:hAnsi="Arial" w:cs="Arial"/>
          <w:sz w:val="18"/>
          <w:szCs w:val="18"/>
          <w:lang w:val="es-ES_tradnl"/>
        </w:rPr>
        <w:t>O</w:t>
      </w:r>
      <w:r w:rsidRPr="00025998">
        <w:rPr>
          <w:rFonts w:ascii="Arial" w:hAnsi="Arial" w:cs="Arial"/>
          <w:sz w:val="18"/>
          <w:szCs w:val="18"/>
          <w:lang w:val="es-ES_tradnl"/>
        </w:rPr>
        <w:t xml:space="preserve">das de </w:t>
      </w:r>
      <w:proofErr w:type="spellStart"/>
      <w:r w:rsidRPr="00025998">
        <w:rPr>
          <w:rFonts w:ascii="Arial" w:hAnsi="Arial" w:cs="Arial"/>
          <w:sz w:val="18"/>
          <w:szCs w:val="18"/>
          <w:lang w:val="es-ES_tradnl"/>
        </w:rPr>
        <w:t>Zhou</w:t>
      </w:r>
      <w:proofErr w:type="spellEnd"/>
      <w:r w:rsidRPr="00025998">
        <w:rPr>
          <w:rFonts w:ascii="Arial" w:hAnsi="Arial" w:cs="Arial"/>
          <w:sz w:val="18"/>
          <w:szCs w:val="18"/>
          <w:lang w:val="es-ES_tradnl"/>
        </w:rPr>
        <w:t xml:space="preserve"> y </w:t>
      </w:r>
      <w:r w:rsidR="00E31477">
        <w:rPr>
          <w:rFonts w:ascii="Arial" w:hAnsi="Arial" w:cs="Arial"/>
          <w:sz w:val="18"/>
          <w:szCs w:val="18"/>
          <w:lang w:val="es-ES_tradnl"/>
        </w:rPr>
        <w:t>d</w:t>
      </w:r>
      <w:r w:rsidRPr="00025998">
        <w:rPr>
          <w:rFonts w:ascii="Arial" w:hAnsi="Arial" w:cs="Arial"/>
          <w:sz w:val="18"/>
          <w:szCs w:val="18"/>
          <w:lang w:val="es-ES_tradnl"/>
        </w:rPr>
        <w:t>el Sur</w:t>
      </w:r>
    </w:p>
    <w:p w14:paraId="43019CB7" w14:textId="77777777" w:rsidR="00400966" w:rsidRDefault="00400966" w:rsidP="00F81367">
      <w:pPr>
        <w:rPr>
          <w:rFonts w:ascii="Arial" w:hAnsi="Arial"/>
          <w:b/>
          <w:color w:val="FF0000"/>
          <w:sz w:val="18"/>
          <w:szCs w:val="18"/>
          <w:lang w:val="es-ES_tradnl"/>
        </w:rPr>
      </w:pPr>
    </w:p>
    <w:p w14:paraId="0DBBC512" w14:textId="77777777" w:rsidR="00F81367" w:rsidRPr="00792588" w:rsidRDefault="00F81367" w:rsidP="00F8136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62EB6D9" w14:textId="77777777" w:rsidR="00F81367" w:rsidRDefault="00F81367" w:rsidP="00DF6F53">
      <w:pPr>
        <w:rPr>
          <w:rFonts w:ascii="Arial" w:hAnsi="Arial" w:cs="Arial"/>
          <w:sz w:val="18"/>
          <w:szCs w:val="18"/>
          <w:lang w:val="es-ES_tradnl"/>
        </w:rPr>
      </w:pPr>
    </w:p>
    <w:p w14:paraId="0268A5F0" w14:textId="052CDF95" w:rsidR="00025998" w:rsidRDefault="00E31477" w:rsidP="00025998">
      <w:pPr>
        <w:jc w:val="center"/>
        <w:rPr>
          <w:rFonts w:ascii="Arial" w:hAnsi="Arial" w:cs="Arial"/>
          <w:sz w:val="18"/>
          <w:szCs w:val="18"/>
          <w:lang w:val="es-ES_tradnl"/>
        </w:rPr>
      </w:pPr>
      <w:r>
        <w:rPr>
          <w:rFonts w:ascii="Arial" w:hAnsi="Arial" w:cs="Arial"/>
          <w:sz w:val="18"/>
          <w:szCs w:val="18"/>
          <w:lang w:val="es-ES_tradnl"/>
        </w:rPr>
        <w:t>1</w:t>
      </w:r>
    </w:p>
    <w:p w14:paraId="067BA6DE" w14:textId="77777777" w:rsidR="00025998" w:rsidRPr="00025998" w:rsidRDefault="00025998" w:rsidP="00025998">
      <w:pPr>
        <w:rPr>
          <w:rFonts w:ascii="Arial" w:hAnsi="Arial" w:cs="Arial"/>
          <w:sz w:val="18"/>
          <w:szCs w:val="18"/>
          <w:lang w:val="es-ES_tradnl"/>
        </w:rPr>
      </w:pPr>
      <w:proofErr w:type="spellStart"/>
      <w:r w:rsidRPr="00025998">
        <w:rPr>
          <w:rFonts w:ascii="Arial" w:hAnsi="Arial" w:cs="Arial"/>
          <w:sz w:val="18"/>
          <w:szCs w:val="18"/>
          <w:lang w:val="es-ES_tradnl"/>
        </w:rPr>
        <w:t>Guan-guan</w:t>
      </w:r>
      <w:proofErr w:type="spellEnd"/>
      <w:r w:rsidRPr="00025998">
        <w:rPr>
          <w:rFonts w:ascii="Arial" w:hAnsi="Arial" w:cs="Arial"/>
          <w:sz w:val="18"/>
          <w:szCs w:val="18"/>
          <w:lang w:val="es-ES_tradnl"/>
        </w:rPr>
        <w:t xml:space="preserve"> van las águilas pescadoras,</w:t>
      </w:r>
    </w:p>
    <w:p w14:paraId="50BD42AD" w14:textId="34852D14" w:rsidR="00025998" w:rsidRPr="00025998" w:rsidRDefault="00D94B2E" w:rsidP="00025998">
      <w:pPr>
        <w:rPr>
          <w:rFonts w:ascii="Arial" w:hAnsi="Arial" w:cs="Arial"/>
          <w:sz w:val="18"/>
          <w:szCs w:val="18"/>
          <w:lang w:val="es-ES_tradnl"/>
        </w:rPr>
      </w:pPr>
      <w:r>
        <w:rPr>
          <w:rFonts w:ascii="Arial" w:hAnsi="Arial" w:cs="Arial"/>
          <w:sz w:val="18"/>
          <w:szCs w:val="18"/>
          <w:lang w:val="es-ES_tradnl"/>
        </w:rPr>
        <w:t>e</w:t>
      </w:r>
      <w:r w:rsidR="00025998" w:rsidRPr="00025998">
        <w:rPr>
          <w:rFonts w:ascii="Arial" w:hAnsi="Arial" w:cs="Arial"/>
          <w:sz w:val="18"/>
          <w:szCs w:val="18"/>
          <w:lang w:val="es-ES_tradnl"/>
        </w:rPr>
        <w:t>n el islote</w:t>
      </w:r>
      <w:r>
        <w:rPr>
          <w:rFonts w:ascii="Arial" w:hAnsi="Arial" w:cs="Arial"/>
          <w:sz w:val="18"/>
          <w:szCs w:val="18"/>
          <w:lang w:val="es-ES_tradnl"/>
        </w:rPr>
        <w:t>,</w:t>
      </w:r>
      <w:r w:rsidR="00025998" w:rsidRPr="00025998">
        <w:rPr>
          <w:rFonts w:ascii="Arial" w:hAnsi="Arial" w:cs="Arial"/>
          <w:sz w:val="18"/>
          <w:szCs w:val="18"/>
          <w:lang w:val="es-ES_tradnl"/>
        </w:rPr>
        <w:t xml:space="preserve"> en el río.</w:t>
      </w:r>
    </w:p>
    <w:p w14:paraId="07B3D140" w14:textId="7A30B9DE" w:rsidR="00025998" w:rsidRPr="00025998" w:rsidRDefault="00025998" w:rsidP="00025998">
      <w:pPr>
        <w:rPr>
          <w:rFonts w:ascii="Arial" w:hAnsi="Arial" w:cs="Arial"/>
          <w:sz w:val="18"/>
          <w:szCs w:val="18"/>
          <w:lang w:val="es-ES_tradnl"/>
        </w:rPr>
      </w:pPr>
      <w:r w:rsidRPr="00025998">
        <w:rPr>
          <w:rFonts w:ascii="Arial" w:hAnsi="Arial" w:cs="Arial"/>
          <w:sz w:val="18"/>
          <w:szCs w:val="18"/>
          <w:lang w:val="es-ES_tradnl"/>
        </w:rPr>
        <w:t>L</w:t>
      </w:r>
      <w:r>
        <w:rPr>
          <w:rFonts w:ascii="Arial" w:hAnsi="Arial" w:cs="Arial"/>
          <w:sz w:val="18"/>
          <w:szCs w:val="18"/>
          <w:lang w:val="es-ES_tradnl"/>
        </w:rPr>
        <w:t>a modesta, retirándose, virtuosa, jovencita:</w:t>
      </w:r>
    </w:p>
    <w:p w14:paraId="186F3508" w14:textId="64EBAD45" w:rsidR="00025998" w:rsidRPr="00025998" w:rsidRDefault="00025998" w:rsidP="00025998">
      <w:pPr>
        <w:rPr>
          <w:rFonts w:ascii="Arial" w:hAnsi="Arial" w:cs="Arial"/>
          <w:sz w:val="18"/>
          <w:szCs w:val="18"/>
          <w:lang w:val="es-ES_tradnl"/>
        </w:rPr>
      </w:pPr>
      <w:r w:rsidRPr="00025998">
        <w:rPr>
          <w:rFonts w:ascii="Arial" w:hAnsi="Arial" w:cs="Arial"/>
          <w:sz w:val="18"/>
          <w:szCs w:val="18"/>
          <w:lang w:val="es-ES_tradnl"/>
        </w:rPr>
        <w:t>Para nuestro príncipe un</w:t>
      </w:r>
      <w:r w:rsidR="00564612">
        <w:rPr>
          <w:rFonts w:ascii="Arial" w:hAnsi="Arial" w:cs="Arial"/>
          <w:sz w:val="18"/>
          <w:szCs w:val="18"/>
          <w:lang w:val="es-ES_tradnl"/>
        </w:rPr>
        <w:t>a</w:t>
      </w:r>
      <w:r w:rsidRPr="00025998">
        <w:rPr>
          <w:rFonts w:ascii="Arial" w:hAnsi="Arial" w:cs="Arial"/>
          <w:sz w:val="18"/>
          <w:szCs w:val="18"/>
          <w:lang w:val="es-ES_tradnl"/>
        </w:rPr>
        <w:t xml:space="preserve"> buen</w:t>
      </w:r>
      <w:r w:rsidR="00564612">
        <w:rPr>
          <w:rFonts w:ascii="Arial" w:hAnsi="Arial" w:cs="Arial"/>
          <w:sz w:val="18"/>
          <w:szCs w:val="18"/>
          <w:lang w:val="es-ES_tradnl"/>
        </w:rPr>
        <w:t>a</w:t>
      </w:r>
      <w:r w:rsidRPr="00025998">
        <w:rPr>
          <w:rFonts w:ascii="Arial" w:hAnsi="Arial" w:cs="Arial"/>
          <w:sz w:val="18"/>
          <w:szCs w:val="18"/>
          <w:lang w:val="es-ES_tradnl"/>
        </w:rPr>
        <w:t xml:space="preserve"> compañer</w:t>
      </w:r>
      <w:r w:rsidR="00564612">
        <w:rPr>
          <w:rFonts w:ascii="Arial" w:hAnsi="Arial" w:cs="Arial"/>
          <w:sz w:val="18"/>
          <w:szCs w:val="18"/>
          <w:lang w:val="es-ES_tradnl"/>
        </w:rPr>
        <w:t>a</w:t>
      </w:r>
      <w:r w:rsidRPr="00025998">
        <w:rPr>
          <w:rFonts w:ascii="Arial" w:hAnsi="Arial" w:cs="Arial"/>
          <w:sz w:val="18"/>
          <w:szCs w:val="18"/>
          <w:lang w:val="es-ES_tradnl"/>
        </w:rPr>
        <w:t xml:space="preserve"> ella.</w:t>
      </w:r>
    </w:p>
    <w:p w14:paraId="7D5230E5" w14:textId="77777777" w:rsidR="00025998" w:rsidRPr="00025998" w:rsidRDefault="00025998" w:rsidP="00025998">
      <w:pPr>
        <w:rPr>
          <w:rFonts w:ascii="Arial" w:hAnsi="Arial" w:cs="Arial"/>
          <w:sz w:val="18"/>
          <w:szCs w:val="18"/>
          <w:lang w:val="es-ES_tradnl"/>
        </w:rPr>
      </w:pPr>
    </w:p>
    <w:p w14:paraId="552ABBD9" w14:textId="0C96D5A7" w:rsidR="00025998" w:rsidRPr="00025998" w:rsidRDefault="00025998" w:rsidP="00025998">
      <w:pPr>
        <w:rPr>
          <w:rFonts w:ascii="Arial" w:hAnsi="Arial" w:cs="Arial"/>
          <w:sz w:val="18"/>
          <w:szCs w:val="18"/>
          <w:lang w:val="es-ES_tradnl"/>
        </w:rPr>
      </w:pPr>
      <w:r w:rsidRPr="00025998">
        <w:rPr>
          <w:rFonts w:ascii="Arial" w:hAnsi="Arial" w:cs="Arial"/>
          <w:sz w:val="18"/>
          <w:szCs w:val="18"/>
          <w:lang w:val="es-ES_tradnl"/>
        </w:rPr>
        <w:t xml:space="preserve">Aquí largo, </w:t>
      </w:r>
      <w:r w:rsidR="00564612">
        <w:rPr>
          <w:rFonts w:ascii="Arial" w:hAnsi="Arial" w:cs="Arial"/>
          <w:sz w:val="18"/>
          <w:szCs w:val="18"/>
          <w:lang w:val="es-ES_tradnl"/>
        </w:rPr>
        <w:t>allá corto</w:t>
      </w:r>
      <w:r w:rsidRPr="00025998">
        <w:rPr>
          <w:rFonts w:ascii="Arial" w:hAnsi="Arial" w:cs="Arial"/>
          <w:sz w:val="18"/>
          <w:szCs w:val="18"/>
          <w:lang w:val="es-ES_tradnl"/>
        </w:rPr>
        <w:t>, es la lenteja de agua,</w:t>
      </w:r>
    </w:p>
    <w:p w14:paraId="63755B02" w14:textId="741F2F8E" w:rsidR="00025998" w:rsidRPr="00025998" w:rsidRDefault="00D94B2E" w:rsidP="00025998">
      <w:pPr>
        <w:rPr>
          <w:rFonts w:ascii="Arial" w:hAnsi="Arial" w:cs="Arial"/>
          <w:sz w:val="18"/>
          <w:szCs w:val="18"/>
          <w:lang w:val="es-ES_tradnl"/>
        </w:rPr>
      </w:pPr>
      <w:r>
        <w:rPr>
          <w:rFonts w:ascii="Arial" w:hAnsi="Arial" w:cs="Arial"/>
          <w:sz w:val="18"/>
          <w:szCs w:val="18"/>
          <w:lang w:val="es-ES_tradnl"/>
        </w:rPr>
        <w:t>a</w:t>
      </w:r>
      <w:r w:rsidR="00025998" w:rsidRPr="00025998">
        <w:rPr>
          <w:rFonts w:ascii="Arial" w:hAnsi="Arial" w:cs="Arial"/>
          <w:sz w:val="18"/>
          <w:szCs w:val="18"/>
          <w:lang w:val="es-ES_tradnl"/>
        </w:rPr>
        <w:t xml:space="preserve"> la izquierda, a la derecha, </w:t>
      </w:r>
      <w:r w:rsidR="00564612">
        <w:rPr>
          <w:rFonts w:ascii="Arial" w:hAnsi="Arial" w:cs="Arial"/>
          <w:sz w:val="18"/>
          <w:szCs w:val="18"/>
          <w:lang w:val="es-ES_tradnl"/>
        </w:rPr>
        <w:t>llevadas</w:t>
      </w:r>
      <w:r w:rsidR="00025998" w:rsidRPr="00025998">
        <w:rPr>
          <w:rFonts w:ascii="Arial" w:hAnsi="Arial" w:cs="Arial"/>
          <w:sz w:val="18"/>
          <w:szCs w:val="18"/>
          <w:lang w:val="es-ES_tradnl"/>
        </w:rPr>
        <w:t xml:space="preserve"> por la corriente.</w:t>
      </w:r>
    </w:p>
    <w:p w14:paraId="28313A23" w14:textId="516376EC" w:rsidR="00025998" w:rsidRPr="00025998" w:rsidRDefault="00025998" w:rsidP="00025998">
      <w:pPr>
        <w:rPr>
          <w:rFonts w:ascii="Arial" w:hAnsi="Arial" w:cs="Arial"/>
          <w:sz w:val="18"/>
          <w:szCs w:val="18"/>
          <w:lang w:val="es-ES_tradnl"/>
        </w:rPr>
      </w:pPr>
      <w:r w:rsidRPr="00025998">
        <w:rPr>
          <w:rFonts w:ascii="Arial" w:hAnsi="Arial" w:cs="Arial"/>
          <w:sz w:val="18"/>
          <w:szCs w:val="18"/>
          <w:lang w:val="es-ES_tradnl"/>
        </w:rPr>
        <w:t>La modesta, retirándose, virtuos</w:t>
      </w:r>
      <w:r w:rsidR="00564612">
        <w:rPr>
          <w:rFonts w:ascii="Arial" w:hAnsi="Arial" w:cs="Arial"/>
          <w:sz w:val="18"/>
          <w:szCs w:val="18"/>
          <w:lang w:val="es-ES_tradnl"/>
        </w:rPr>
        <w:t>a, jovencita:</w:t>
      </w:r>
    </w:p>
    <w:p w14:paraId="03902576" w14:textId="04983F4A" w:rsidR="00025998" w:rsidRPr="00025998" w:rsidRDefault="00564612" w:rsidP="00025998">
      <w:pPr>
        <w:rPr>
          <w:rFonts w:ascii="Arial" w:hAnsi="Arial" w:cs="Arial"/>
          <w:sz w:val="18"/>
          <w:szCs w:val="18"/>
          <w:lang w:val="es-ES_tradnl"/>
        </w:rPr>
      </w:pPr>
      <w:r>
        <w:rPr>
          <w:rFonts w:ascii="Arial" w:hAnsi="Arial" w:cs="Arial"/>
          <w:sz w:val="18"/>
          <w:szCs w:val="18"/>
          <w:lang w:val="es-ES_tradnl"/>
        </w:rPr>
        <w:t>Despierto</w:t>
      </w:r>
      <w:r w:rsidR="00025998" w:rsidRPr="00025998">
        <w:rPr>
          <w:rFonts w:ascii="Arial" w:hAnsi="Arial" w:cs="Arial"/>
          <w:sz w:val="18"/>
          <w:szCs w:val="18"/>
          <w:lang w:val="es-ES_tradnl"/>
        </w:rPr>
        <w:t xml:space="preserve"> y </w:t>
      </w:r>
      <w:r>
        <w:rPr>
          <w:rFonts w:ascii="Arial" w:hAnsi="Arial" w:cs="Arial"/>
          <w:sz w:val="18"/>
          <w:szCs w:val="18"/>
          <w:lang w:val="es-ES_tradnl"/>
        </w:rPr>
        <w:t>dormido</w:t>
      </w:r>
      <w:r w:rsidR="00025998" w:rsidRPr="00025998">
        <w:rPr>
          <w:rFonts w:ascii="Arial" w:hAnsi="Arial" w:cs="Arial"/>
          <w:sz w:val="18"/>
          <w:szCs w:val="18"/>
          <w:lang w:val="es-ES_tradnl"/>
        </w:rPr>
        <w:t>, él la buscó.</w:t>
      </w:r>
    </w:p>
    <w:p w14:paraId="4BF9E40D" w14:textId="23CE48FB" w:rsidR="00025998" w:rsidRPr="00025998" w:rsidRDefault="00025998" w:rsidP="00025998">
      <w:pPr>
        <w:rPr>
          <w:rFonts w:ascii="Arial" w:hAnsi="Arial" w:cs="Arial"/>
          <w:sz w:val="18"/>
          <w:szCs w:val="18"/>
          <w:lang w:val="es-ES_tradnl"/>
        </w:rPr>
      </w:pPr>
      <w:r w:rsidRPr="00025998">
        <w:rPr>
          <w:rFonts w:ascii="Arial" w:hAnsi="Arial" w:cs="Arial"/>
          <w:sz w:val="18"/>
          <w:szCs w:val="18"/>
          <w:lang w:val="es-ES_tradnl"/>
        </w:rPr>
        <w:t xml:space="preserve">Él la buscó y no </w:t>
      </w:r>
      <w:r w:rsidR="00564612">
        <w:rPr>
          <w:rFonts w:ascii="Arial" w:hAnsi="Arial" w:cs="Arial"/>
          <w:sz w:val="18"/>
          <w:szCs w:val="18"/>
          <w:lang w:val="es-ES_tradnl"/>
        </w:rPr>
        <w:t>la encontró</w:t>
      </w:r>
      <w:r w:rsidRPr="00025998">
        <w:rPr>
          <w:rFonts w:ascii="Arial" w:hAnsi="Arial" w:cs="Arial"/>
          <w:sz w:val="18"/>
          <w:szCs w:val="18"/>
          <w:lang w:val="es-ES_tradnl"/>
        </w:rPr>
        <w:t>,</w:t>
      </w:r>
    </w:p>
    <w:p w14:paraId="4CAEABCD" w14:textId="6B704BE0" w:rsidR="00025998" w:rsidRPr="00025998" w:rsidRDefault="00D94B2E" w:rsidP="00025998">
      <w:pPr>
        <w:rPr>
          <w:rFonts w:ascii="Arial" w:hAnsi="Arial" w:cs="Arial"/>
          <w:sz w:val="18"/>
          <w:szCs w:val="18"/>
          <w:lang w:val="es-ES_tradnl"/>
        </w:rPr>
      </w:pPr>
      <w:r>
        <w:rPr>
          <w:rFonts w:ascii="Arial" w:hAnsi="Arial" w:cs="Arial"/>
          <w:sz w:val="18"/>
          <w:szCs w:val="18"/>
          <w:lang w:val="es-ES_tradnl"/>
        </w:rPr>
        <w:t>y</w:t>
      </w:r>
      <w:r w:rsidR="00025998" w:rsidRPr="00025998">
        <w:rPr>
          <w:rFonts w:ascii="Arial" w:hAnsi="Arial" w:cs="Arial"/>
          <w:sz w:val="18"/>
          <w:szCs w:val="18"/>
          <w:lang w:val="es-ES_tradnl"/>
        </w:rPr>
        <w:t xml:space="preserve"> </w:t>
      </w:r>
      <w:r w:rsidR="00564612">
        <w:rPr>
          <w:rFonts w:ascii="Arial" w:hAnsi="Arial" w:cs="Arial"/>
          <w:sz w:val="18"/>
          <w:szCs w:val="18"/>
          <w:lang w:val="es-ES_tradnl"/>
        </w:rPr>
        <w:t>despierto y dormido</w:t>
      </w:r>
      <w:r w:rsidR="00025998" w:rsidRPr="00025998">
        <w:rPr>
          <w:rFonts w:ascii="Arial" w:hAnsi="Arial" w:cs="Arial"/>
          <w:sz w:val="18"/>
          <w:szCs w:val="18"/>
          <w:lang w:val="es-ES_tradnl"/>
        </w:rPr>
        <w:t xml:space="preserve"> pensaba en ella.</w:t>
      </w:r>
    </w:p>
    <w:p w14:paraId="6401B295" w14:textId="74E9D780" w:rsidR="00025998" w:rsidRPr="00025998" w:rsidRDefault="00564612" w:rsidP="00025998">
      <w:pPr>
        <w:rPr>
          <w:rFonts w:ascii="Arial" w:hAnsi="Arial" w:cs="Arial"/>
          <w:sz w:val="18"/>
          <w:szCs w:val="18"/>
          <w:lang w:val="es-ES_tradnl"/>
        </w:rPr>
      </w:pPr>
      <w:r>
        <w:rPr>
          <w:rFonts w:ascii="Arial" w:hAnsi="Arial" w:cs="Arial"/>
          <w:sz w:val="18"/>
          <w:szCs w:val="18"/>
          <w:lang w:val="es-ES_tradnl"/>
        </w:rPr>
        <w:t>Largo él</w:t>
      </w:r>
      <w:r w:rsidR="00025998" w:rsidRPr="00025998">
        <w:rPr>
          <w:rFonts w:ascii="Arial" w:hAnsi="Arial" w:cs="Arial"/>
          <w:sz w:val="18"/>
          <w:szCs w:val="18"/>
          <w:lang w:val="es-ES_tradnl"/>
        </w:rPr>
        <w:t xml:space="preserve"> pensó; </w:t>
      </w:r>
      <w:r>
        <w:rPr>
          <w:rFonts w:ascii="Arial" w:hAnsi="Arial" w:cs="Arial"/>
          <w:sz w:val="18"/>
          <w:szCs w:val="18"/>
          <w:lang w:val="es-ES_tradnl"/>
        </w:rPr>
        <w:t>¡oh! larga</w:t>
      </w:r>
      <w:r w:rsidR="00025998" w:rsidRPr="00025998">
        <w:rPr>
          <w:rFonts w:ascii="Arial" w:hAnsi="Arial" w:cs="Arial"/>
          <w:sz w:val="18"/>
          <w:szCs w:val="18"/>
          <w:lang w:val="es-ES_tradnl"/>
        </w:rPr>
        <w:t xml:space="preserve"> y ansiosa</w:t>
      </w:r>
      <w:r>
        <w:rPr>
          <w:rFonts w:ascii="Arial" w:hAnsi="Arial" w:cs="Arial"/>
          <w:sz w:val="18"/>
          <w:szCs w:val="18"/>
          <w:lang w:val="es-ES_tradnl"/>
        </w:rPr>
        <w:t>mente</w:t>
      </w:r>
      <w:r w:rsidR="00025998" w:rsidRPr="00025998">
        <w:rPr>
          <w:rFonts w:ascii="Arial" w:hAnsi="Arial" w:cs="Arial"/>
          <w:sz w:val="18"/>
          <w:szCs w:val="18"/>
          <w:lang w:val="es-ES_tradnl"/>
        </w:rPr>
        <w:t>;</w:t>
      </w:r>
    </w:p>
    <w:p w14:paraId="302CF989" w14:textId="4E1BC2CA" w:rsidR="00025998" w:rsidRPr="00025998" w:rsidRDefault="00D94B2E" w:rsidP="00025998">
      <w:pPr>
        <w:rPr>
          <w:rFonts w:ascii="Arial" w:hAnsi="Arial" w:cs="Arial"/>
          <w:sz w:val="18"/>
          <w:szCs w:val="18"/>
          <w:lang w:val="es-ES_tradnl"/>
        </w:rPr>
      </w:pPr>
      <w:r>
        <w:rPr>
          <w:rFonts w:ascii="Arial" w:hAnsi="Arial" w:cs="Arial"/>
          <w:sz w:val="18"/>
          <w:szCs w:val="18"/>
          <w:lang w:val="es-ES_tradnl"/>
        </w:rPr>
        <w:t>s</w:t>
      </w:r>
      <w:r w:rsidR="00564612">
        <w:rPr>
          <w:rFonts w:ascii="Arial" w:hAnsi="Arial" w:cs="Arial"/>
          <w:sz w:val="18"/>
          <w:szCs w:val="18"/>
          <w:lang w:val="es-ES_tradnl"/>
        </w:rPr>
        <w:t>obre el costado</w:t>
      </w:r>
      <w:r w:rsidR="00025998" w:rsidRPr="00025998">
        <w:rPr>
          <w:rFonts w:ascii="Arial" w:hAnsi="Arial" w:cs="Arial"/>
          <w:sz w:val="18"/>
          <w:szCs w:val="18"/>
          <w:lang w:val="es-ES_tradnl"/>
        </w:rPr>
        <w:t xml:space="preserve">, </w:t>
      </w:r>
      <w:r w:rsidR="00564612">
        <w:rPr>
          <w:rFonts w:ascii="Arial" w:hAnsi="Arial" w:cs="Arial"/>
          <w:sz w:val="18"/>
          <w:szCs w:val="18"/>
          <w:lang w:val="es-ES_tradnl"/>
        </w:rPr>
        <w:t>sobre la espalda, se giró, y vuelva</w:t>
      </w:r>
      <w:r w:rsidR="00025998" w:rsidRPr="00025998">
        <w:rPr>
          <w:rFonts w:ascii="Arial" w:hAnsi="Arial" w:cs="Arial"/>
          <w:sz w:val="18"/>
          <w:szCs w:val="18"/>
          <w:lang w:val="es-ES_tradnl"/>
        </w:rPr>
        <w:t xml:space="preserve"> a empezar.</w:t>
      </w:r>
    </w:p>
    <w:p w14:paraId="486DDCD4" w14:textId="77777777" w:rsidR="00025998" w:rsidRPr="00025998" w:rsidRDefault="00025998" w:rsidP="00025998">
      <w:pPr>
        <w:rPr>
          <w:rFonts w:ascii="Arial" w:hAnsi="Arial" w:cs="Arial"/>
          <w:sz w:val="18"/>
          <w:szCs w:val="18"/>
          <w:lang w:val="es-ES_tradnl"/>
        </w:rPr>
      </w:pPr>
    </w:p>
    <w:p w14:paraId="39BD859C" w14:textId="5B43A7AA" w:rsidR="00025998" w:rsidRPr="00025998" w:rsidRDefault="00025998" w:rsidP="00025998">
      <w:pPr>
        <w:rPr>
          <w:rFonts w:ascii="Arial" w:hAnsi="Arial" w:cs="Arial"/>
          <w:sz w:val="18"/>
          <w:szCs w:val="18"/>
          <w:lang w:val="es-ES_tradnl"/>
        </w:rPr>
      </w:pPr>
      <w:r w:rsidRPr="00025998">
        <w:rPr>
          <w:rFonts w:ascii="Arial" w:hAnsi="Arial" w:cs="Arial"/>
          <w:sz w:val="18"/>
          <w:szCs w:val="18"/>
          <w:lang w:val="es-ES_tradnl"/>
        </w:rPr>
        <w:t xml:space="preserve">Aquí largo, </w:t>
      </w:r>
      <w:r w:rsidR="00564612">
        <w:rPr>
          <w:rFonts w:ascii="Arial" w:hAnsi="Arial" w:cs="Arial"/>
          <w:sz w:val="18"/>
          <w:szCs w:val="18"/>
          <w:lang w:val="es-ES_tradnl"/>
        </w:rPr>
        <w:t>allá corto</w:t>
      </w:r>
      <w:r w:rsidRPr="00025998">
        <w:rPr>
          <w:rFonts w:ascii="Arial" w:hAnsi="Arial" w:cs="Arial"/>
          <w:sz w:val="18"/>
          <w:szCs w:val="18"/>
          <w:lang w:val="es-ES_tradnl"/>
        </w:rPr>
        <w:t>, es la lenteja de agua;</w:t>
      </w:r>
    </w:p>
    <w:p w14:paraId="36BB8E49" w14:textId="1A0CA750" w:rsidR="00025998" w:rsidRPr="00025998" w:rsidRDefault="00D94B2E" w:rsidP="00025998">
      <w:pPr>
        <w:rPr>
          <w:rFonts w:ascii="Arial" w:hAnsi="Arial" w:cs="Arial"/>
          <w:sz w:val="18"/>
          <w:szCs w:val="18"/>
          <w:lang w:val="es-ES_tradnl"/>
        </w:rPr>
      </w:pPr>
      <w:r>
        <w:rPr>
          <w:rFonts w:ascii="Arial" w:hAnsi="Arial" w:cs="Arial"/>
          <w:sz w:val="18"/>
          <w:szCs w:val="18"/>
          <w:lang w:val="es-ES_tradnl"/>
        </w:rPr>
        <w:t>a</w:t>
      </w:r>
      <w:r w:rsidR="00025998" w:rsidRPr="00025998">
        <w:rPr>
          <w:rFonts w:ascii="Arial" w:hAnsi="Arial" w:cs="Arial"/>
          <w:sz w:val="18"/>
          <w:szCs w:val="18"/>
          <w:lang w:val="es-ES_tradnl"/>
        </w:rPr>
        <w:t xml:space="preserve"> la izquierda, a la derecha, </w:t>
      </w:r>
      <w:r w:rsidR="00564612">
        <w:rPr>
          <w:rFonts w:ascii="Arial" w:hAnsi="Arial" w:cs="Arial"/>
          <w:sz w:val="18"/>
          <w:szCs w:val="18"/>
          <w:lang w:val="es-ES_tradnl"/>
        </w:rPr>
        <w:t>los reunimos</w:t>
      </w:r>
      <w:r w:rsidR="00025998" w:rsidRPr="00025998">
        <w:rPr>
          <w:rFonts w:ascii="Arial" w:hAnsi="Arial" w:cs="Arial"/>
          <w:sz w:val="18"/>
          <w:szCs w:val="18"/>
          <w:lang w:val="es-ES_tradnl"/>
        </w:rPr>
        <w:t>.</w:t>
      </w:r>
    </w:p>
    <w:p w14:paraId="544E4D7A" w14:textId="2292D772" w:rsidR="00025998" w:rsidRPr="00025998" w:rsidRDefault="00025998" w:rsidP="00025998">
      <w:pPr>
        <w:rPr>
          <w:rFonts w:ascii="Arial" w:hAnsi="Arial" w:cs="Arial"/>
          <w:sz w:val="18"/>
          <w:szCs w:val="18"/>
          <w:lang w:val="es-ES_tradnl"/>
        </w:rPr>
      </w:pPr>
      <w:r w:rsidRPr="00025998">
        <w:rPr>
          <w:rFonts w:ascii="Arial" w:hAnsi="Arial" w:cs="Arial"/>
          <w:sz w:val="18"/>
          <w:szCs w:val="18"/>
          <w:lang w:val="es-ES_tradnl"/>
        </w:rPr>
        <w:t>L</w:t>
      </w:r>
      <w:r w:rsidR="00564612">
        <w:rPr>
          <w:rFonts w:ascii="Arial" w:hAnsi="Arial" w:cs="Arial"/>
          <w:sz w:val="18"/>
          <w:szCs w:val="18"/>
          <w:lang w:val="es-ES_tradnl"/>
        </w:rPr>
        <w:t>a modesta, retirándose, virtuosa, jovencita:</w:t>
      </w:r>
    </w:p>
    <w:p w14:paraId="5AFF1BAF" w14:textId="765FE875" w:rsidR="00025998" w:rsidRPr="00025998" w:rsidRDefault="00025998" w:rsidP="00025998">
      <w:pPr>
        <w:rPr>
          <w:rFonts w:ascii="Arial" w:hAnsi="Arial" w:cs="Arial"/>
          <w:sz w:val="18"/>
          <w:szCs w:val="18"/>
          <w:lang w:val="es-ES_tradnl"/>
        </w:rPr>
      </w:pPr>
      <w:r w:rsidRPr="00025998">
        <w:rPr>
          <w:rFonts w:ascii="Arial" w:hAnsi="Arial" w:cs="Arial"/>
          <w:sz w:val="18"/>
          <w:szCs w:val="18"/>
          <w:lang w:val="es-ES_tradnl"/>
        </w:rPr>
        <w:t>Con laúdes, pequeños y grandes, le damos una cálida bienvenida.</w:t>
      </w:r>
    </w:p>
    <w:p w14:paraId="07D5E4AA" w14:textId="2A67D33D" w:rsidR="00025998" w:rsidRPr="00025998" w:rsidRDefault="00025998" w:rsidP="00025998">
      <w:pPr>
        <w:rPr>
          <w:rFonts w:ascii="Arial" w:hAnsi="Arial" w:cs="Arial"/>
          <w:sz w:val="18"/>
          <w:szCs w:val="18"/>
          <w:lang w:val="es-ES_tradnl"/>
        </w:rPr>
      </w:pPr>
      <w:r w:rsidRPr="00025998">
        <w:rPr>
          <w:rFonts w:ascii="Arial" w:hAnsi="Arial" w:cs="Arial"/>
          <w:sz w:val="18"/>
          <w:szCs w:val="18"/>
          <w:lang w:val="es-ES_tradnl"/>
        </w:rPr>
        <w:t xml:space="preserve">Aquí largo, </w:t>
      </w:r>
      <w:r w:rsidR="00564612">
        <w:rPr>
          <w:rFonts w:ascii="Arial" w:hAnsi="Arial" w:cs="Arial"/>
          <w:sz w:val="18"/>
          <w:szCs w:val="18"/>
          <w:lang w:val="es-ES_tradnl"/>
        </w:rPr>
        <w:t>allá corto</w:t>
      </w:r>
      <w:r w:rsidRPr="00025998">
        <w:rPr>
          <w:rFonts w:ascii="Arial" w:hAnsi="Arial" w:cs="Arial"/>
          <w:sz w:val="18"/>
          <w:szCs w:val="18"/>
          <w:lang w:val="es-ES_tradnl"/>
        </w:rPr>
        <w:t>, es la lenteja de agua;</w:t>
      </w:r>
    </w:p>
    <w:p w14:paraId="33B20A4D" w14:textId="727B5910" w:rsidR="00025998" w:rsidRPr="00025998" w:rsidRDefault="00D94B2E" w:rsidP="00025998">
      <w:pPr>
        <w:rPr>
          <w:rFonts w:ascii="Arial" w:hAnsi="Arial" w:cs="Arial"/>
          <w:sz w:val="18"/>
          <w:szCs w:val="18"/>
          <w:lang w:val="es-ES_tradnl"/>
        </w:rPr>
      </w:pPr>
      <w:r>
        <w:rPr>
          <w:rFonts w:ascii="Arial" w:hAnsi="Arial" w:cs="Arial"/>
          <w:sz w:val="18"/>
          <w:szCs w:val="18"/>
          <w:lang w:val="es-ES_tradnl"/>
        </w:rPr>
        <w:t>a</w:t>
      </w:r>
      <w:r w:rsidR="00025998" w:rsidRPr="00025998">
        <w:rPr>
          <w:rFonts w:ascii="Arial" w:hAnsi="Arial" w:cs="Arial"/>
          <w:sz w:val="18"/>
          <w:szCs w:val="18"/>
          <w:lang w:val="es-ES_tradnl"/>
        </w:rPr>
        <w:t xml:space="preserve"> la izquierda, a la derecha, cocinamos y lo</w:t>
      </w:r>
      <w:r w:rsidR="00564612">
        <w:rPr>
          <w:rFonts w:ascii="Arial" w:hAnsi="Arial" w:cs="Arial"/>
          <w:sz w:val="18"/>
          <w:szCs w:val="18"/>
          <w:lang w:val="es-ES_tradnl"/>
        </w:rPr>
        <w:t>s</w:t>
      </w:r>
      <w:r w:rsidR="00025998" w:rsidRPr="00025998">
        <w:rPr>
          <w:rFonts w:ascii="Arial" w:hAnsi="Arial" w:cs="Arial"/>
          <w:sz w:val="18"/>
          <w:szCs w:val="18"/>
          <w:lang w:val="es-ES_tradnl"/>
        </w:rPr>
        <w:t xml:space="preserve"> presentamos.</w:t>
      </w:r>
    </w:p>
    <w:p w14:paraId="5041FCD2" w14:textId="28C1CAD2" w:rsidR="00025998" w:rsidRPr="00025998" w:rsidRDefault="00025998" w:rsidP="00025998">
      <w:pPr>
        <w:rPr>
          <w:rFonts w:ascii="Arial" w:hAnsi="Arial" w:cs="Arial"/>
          <w:sz w:val="18"/>
          <w:szCs w:val="18"/>
          <w:lang w:val="es-ES_tradnl"/>
        </w:rPr>
      </w:pPr>
      <w:r w:rsidRPr="00025998">
        <w:rPr>
          <w:rFonts w:ascii="Arial" w:hAnsi="Arial" w:cs="Arial"/>
          <w:sz w:val="18"/>
          <w:szCs w:val="18"/>
          <w:lang w:val="es-ES_tradnl"/>
        </w:rPr>
        <w:t>L</w:t>
      </w:r>
      <w:r w:rsidR="00564612">
        <w:rPr>
          <w:rFonts w:ascii="Arial" w:hAnsi="Arial" w:cs="Arial"/>
          <w:sz w:val="18"/>
          <w:szCs w:val="18"/>
          <w:lang w:val="es-ES_tradnl"/>
        </w:rPr>
        <w:t>a modesta, retirándose, virtuosa, jovencita:</w:t>
      </w:r>
    </w:p>
    <w:p w14:paraId="03B29C7E" w14:textId="46C73A25" w:rsidR="00025998" w:rsidRDefault="00025998" w:rsidP="00025998">
      <w:pPr>
        <w:rPr>
          <w:rFonts w:ascii="Arial" w:hAnsi="Arial" w:cs="Arial"/>
          <w:sz w:val="18"/>
          <w:szCs w:val="18"/>
          <w:lang w:val="es-ES_tradnl"/>
        </w:rPr>
      </w:pPr>
      <w:r w:rsidRPr="00025998">
        <w:rPr>
          <w:rFonts w:ascii="Arial" w:hAnsi="Arial" w:cs="Arial"/>
          <w:sz w:val="18"/>
          <w:szCs w:val="18"/>
          <w:lang w:val="es-ES_tradnl"/>
        </w:rPr>
        <w:t xml:space="preserve">Con campanas y tambores mostremos nuestro deleite </w:t>
      </w:r>
      <w:r w:rsidR="008E52D2">
        <w:rPr>
          <w:rFonts w:ascii="Arial" w:hAnsi="Arial" w:cs="Arial"/>
          <w:sz w:val="18"/>
          <w:szCs w:val="18"/>
          <w:lang w:val="es-ES_tradnl"/>
        </w:rPr>
        <w:t>con</w:t>
      </w:r>
      <w:r w:rsidRPr="00025998">
        <w:rPr>
          <w:rFonts w:ascii="Arial" w:hAnsi="Arial" w:cs="Arial"/>
          <w:sz w:val="18"/>
          <w:szCs w:val="18"/>
          <w:lang w:val="es-ES_tradnl"/>
        </w:rPr>
        <w:t xml:space="preserve"> ella.</w:t>
      </w:r>
    </w:p>
    <w:p w14:paraId="783D1ED9" w14:textId="77777777" w:rsidR="008E52D2" w:rsidRDefault="008E52D2" w:rsidP="00025998">
      <w:pPr>
        <w:rPr>
          <w:rFonts w:ascii="Arial" w:hAnsi="Arial" w:cs="Arial"/>
          <w:sz w:val="18"/>
          <w:szCs w:val="18"/>
          <w:lang w:val="es-ES_tradnl"/>
        </w:rPr>
      </w:pPr>
    </w:p>
    <w:p w14:paraId="5BD55381" w14:textId="6A6B3457" w:rsidR="008E52D2" w:rsidRDefault="00B10DEC" w:rsidP="00B10DEC">
      <w:pPr>
        <w:jc w:val="right"/>
        <w:rPr>
          <w:rFonts w:ascii="Arial" w:hAnsi="Arial" w:cs="Arial"/>
          <w:sz w:val="18"/>
          <w:szCs w:val="18"/>
          <w:lang w:val="es-ES_tradnl"/>
        </w:rPr>
      </w:pPr>
      <w:r>
        <w:rPr>
          <w:rFonts w:ascii="Arial" w:hAnsi="Arial" w:cs="Arial"/>
          <w:sz w:val="18"/>
          <w:szCs w:val="18"/>
          <w:lang w:val="es-ES_tradnl"/>
        </w:rPr>
        <w:t xml:space="preserve">Traducción del inglés, recuperado de </w:t>
      </w:r>
      <w:r w:rsidR="00400966">
        <w:rPr>
          <w:rFonts w:ascii="Arial" w:hAnsi="Arial" w:cs="Arial"/>
          <w:sz w:val="18"/>
          <w:szCs w:val="18"/>
          <w:lang w:val="es-ES_tradnl"/>
        </w:rPr>
        <w:fldChar w:fldCharType="begin"/>
      </w:r>
      <w:r w:rsidR="00400966">
        <w:rPr>
          <w:rFonts w:ascii="Arial" w:hAnsi="Arial" w:cs="Arial"/>
          <w:sz w:val="18"/>
          <w:szCs w:val="18"/>
          <w:lang w:val="es-ES_tradnl"/>
        </w:rPr>
        <w:instrText xml:space="preserve"> HYPERLINK "</w:instrText>
      </w:r>
      <w:r w:rsidR="00400966" w:rsidRPr="00425A7F">
        <w:rPr>
          <w:rFonts w:ascii="Arial" w:hAnsi="Arial" w:cs="Arial"/>
          <w:sz w:val="18"/>
          <w:szCs w:val="18"/>
          <w:lang w:val="es-ES_tradnl"/>
        </w:rPr>
        <w:instrText>http://wengu.tartarie.com/wg/wengu.php?l=Shijing&amp;no=-</w:instrText>
      </w:r>
      <w:r w:rsidR="00400966" w:rsidRPr="00B10DEC">
        <w:rPr>
          <w:rFonts w:ascii="Arial" w:hAnsi="Arial" w:cs="Arial"/>
          <w:sz w:val="18"/>
          <w:szCs w:val="18"/>
          <w:lang w:val="es-ES_tradnl"/>
        </w:rPr>
        <w:instrText>1</w:instrText>
      </w:r>
      <w:r w:rsidR="00400966">
        <w:rPr>
          <w:rFonts w:ascii="Arial" w:hAnsi="Arial" w:cs="Arial"/>
          <w:sz w:val="18"/>
          <w:szCs w:val="18"/>
          <w:lang w:val="es-ES_tradnl"/>
        </w:rPr>
        <w:instrText xml:space="preserve">" </w:instrText>
      </w:r>
      <w:r w:rsidR="00400966">
        <w:rPr>
          <w:rFonts w:ascii="Arial" w:hAnsi="Arial" w:cs="Arial"/>
          <w:sz w:val="18"/>
          <w:szCs w:val="18"/>
          <w:lang w:val="es-ES_tradnl"/>
        </w:rPr>
        <w:fldChar w:fldCharType="separate"/>
      </w:r>
      <w:r w:rsidR="00400966" w:rsidRPr="00400966">
        <w:rPr>
          <w:rStyle w:val="Hipervnculo"/>
          <w:rFonts w:ascii="Arial" w:hAnsi="Arial" w:cs="Arial"/>
          <w:sz w:val="18"/>
          <w:szCs w:val="18"/>
          <w:lang w:val="es-ES_tradnl"/>
        </w:rPr>
        <w:t>http://wengu.tartarie.com/wg/wengu.php?l=Shijing&amp;no=-</w:t>
      </w:r>
      <w:r w:rsidR="00400966" w:rsidRPr="00FB4E13">
        <w:rPr>
          <w:rStyle w:val="Hipervnculo"/>
          <w:rFonts w:ascii="Arial" w:hAnsi="Arial" w:cs="Arial"/>
          <w:sz w:val="18"/>
          <w:szCs w:val="18"/>
          <w:lang w:val="es-ES_tradnl"/>
        </w:rPr>
        <w:t>1</w:t>
      </w:r>
      <w:r w:rsidR="00400966">
        <w:rPr>
          <w:rFonts w:ascii="Arial" w:hAnsi="Arial" w:cs="Arial"/>
          <w:sz w:val="18"/>
          <w:szCs w:val="18"/>
          <w:lang w:val="es-ES_tradnl"/>
        </w:rPr>
        <w:fldChar w:fldCharType="end"/>
      </w:r>
    </w:p>
    <w:p w14:paraId="2FE603EE" w14:textId="77777777" w:rsidR="00400966" w:rsidRDefault="00400966" w:rsidP="00B10DEC">
      <w:pPr>
        <w:jc w:val="right"/>
        <w:rPr>
          <w:rFonts w:ascii="Arial" w:hAnsi="Arial" w:cs="Arial"/>
          <w:sz w:val="18"/>
          <w:szCs w:val="18"/>
          <w:lang w:val="es-ES_tradnl"/>
        </w:rPr>
      </w:pPr>
    </w:p>
    <w:p w14:paraId="32F372EC" w14:textId="77777777" w:rsidR="00F81367" w:rsidRPr="00F4317E" w:rsidRDefault="00F81367" w:rsidP="00F8136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408C9B0E" w14:textId="77777777" w:rsidR="00F81367" w:rsidRDefault="00F81367" w:rsidP="00F8136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E5408D0" w14:textId="77777777" w:rsidR="00094696" w:rsidRDefault="00425A7F" w:rsidP="00094696">
      <w:pPr>
        <w:rPr>
          <w:rFonts w:ascii="Arial" w:hAnsi="Arial"/>
          <w:sz w:val="18"/>
          <w:szCs w:val="18"/>
          <w:lang w:val="es-ES_tradnl"/>
        </w:rPr>
      </w:pPr>
      <w:hyperlink r:id="rId7" w:history="1">
        <w:r w:rsidR="00094696" w:rsidRPr="00C51331">
          <w:rPr>
            <w:rStyle w:val="Hipervnculo"/>
            <w:rFonts w:ascii="Arial" w:hAnsi="Arial"/>
            <w:sz w:val="18"/>
            <w:szCs w:val="18"/>
            <w:lang w:val="es-ES_tradnl"/>
          </w:rPr>
          <w:t>http://upload.wikim</w:t>
        </w:r>
        <w:r w:rsidR="00094696" w:rsidRPr="00C51331">
          <w:rPr>
            <w:rStyle w:val="Hipervnculo"/>
            <w:rFonts w:ascii="Arial" w:hAnsi="Arial"/>
            <w:sz w:val="18"/>
            <w:szCs w:val="18"/>
            <w:lang w:val="es-ES_tradnl"/>
          </w:rPr>
          <w:t>e</w:t>
        </w:r>
        <w:r w:rsidR="00094696" w:rsidRPr="00C51331">
          <w:rPr>
            <w:rStyle w:val="Hipervnculo"/>
            <w:rFonts w:ascii="Arial" w:hAnsi="Arial"/>
            <w:sz w:val="18"/>
            <w:szCs w:val="18"/>
            <w:lang w:val="es-ES_tradnl"/>
          </w:rPr>
          <w:t>dia.org/wikipedia/commons/6/6f/Shi_Jing.jpg</w:t>
        </w:r>
      </w:hyperlink>
    </w:p>
    <w:p w14:paraId="6D254153" w14:textId="77777777" w:rsidR="00F81367" w:rsidRDefault="00F81367" w:rsidP="00F81367">
      <w:pPr>
        <w:rPr>
          <w:rFonts w:ascii="Arial" w:hAnsi="Arial" w:cs="Arial"/>
          <w:sz w:val="18"/>
          <w:szCs w:val="18"/>
          <w:lang w:val="es-ES_tradnl"/>
        </w:rPr>
      </w:pPr>
    </w:p>
    <w:p w14:paraId="4947F3CE" w14:textId="77777777" w:rsidR="00F81367" w:rsidRPr="000719EE" w:rsidRDefault="00F81367" w:rsidP="00F8136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040C41C8" w14:textId="08A7E42A" w:rsidR="00094696" w:rsidRPr="000719EE" w:rsidRDefault="00094696" w:rsidP="00094696">
      <w:pPr>
        <w:rPr>
          <w:rFonts w:ascii="Arial" w:hAnsi="Arial" w:cs="Arial"/>
          <w:sz w:val="18"/>
          <w:szCs w:val="18"/>
          <w:lang w:val="es-ES_tradnl"/>
        </w:rPr>
      </w:pPr>
      <w:r>
        <w:rPr>
          <w:rFonts w:ascii="Arial" w:hAnsi="Arial" w:cs="Arial"/>
          <w:sz w:val="18"/>
          <w:szCs w:val="18"/>
          <w:lang w:val="es-ES_tradnl"/>
        </w:rPr>
        <w:t>LE_11_01_CO_REC60_IMG03</w:t>
      </w:r>
    </w:p>
    <w:p w14:paraId="6860F9FA" w14:textId="77777777" w:rsidR="00F81367" w:rsidRPr="000719EE" w:rsidRDefault="00F81367" w:rsidP="00F81367">
      <w:pPr>
        <w:rPr>
          <w:rFonts w:ascii="Arial" w:hAnsi="Arial" w:cs="Arial"/>
          <w:sz w:val="18"/>
          <w:szCs w:val="18"/>
          <w:lang w:val="es-ES_tradnl"/>
        </w:rPr>
      </w:pPr>
    </w:p>
    <w:p w14:paraId="6B62EB59" w14:textId="77777777" w:rsidR="00F81367" w:rsidRDefault="00F81367" w:rsidP="00F81367">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A6318FC" w14:textId="6F28A608" w:rsidR="00094696" w:rsidRPr="00D03AC7" w:rsidRDefault="00094696" w:rsidP="00094696">
      <w:pPr>
        <w:rPr>
          <w:rFonts w:ascii="Arial" w:hAnsi="Arial" w:cs="Arial"/>
          <w:sz w:val="18"/>
          <w:szCs w:val="18"/>
          <w:lang w:val="es-ES_tradnl"/>
        </w:rPr>
      </w:pPr>
      <w:r>
        <w:rPr>
          <w:rFonts w:ascii="Arial" w:hAnsi="Arial" w:cs="Arial"/>
          <w:sz w:val="18"/>
          <w:szCs w:val="18"/>
          <w:lang w:val="es-ES_tradnl"/>
        </w:rPr>
        <w:t xml:space="preserve">Primer poema del </w:t>
      </w:r>
      <w:proofErr w:type="spellStart"/>
      <w:r w:rsidRPr="00EE2149">
        <w:rPr>
          <w:rFonts w:ascii="Arial" w:hAnsi="Arial" w:cs="Arial"/>
          <w:i/>
          <w:sz w:val="18"/>
          <w:szCs w:val="18"/>
          <w:lang w:val="es-ES_tradnl"/>
        </w:rPr>
        <w:t>Shi</w:t>
      </w:r>
      <w:proofErr w:type="spellEnd"/>
      <w:r w:rsidRPr="00EE2149">
        <w:rPr>
          <w:rFonts w:ascii="Arial" w:hAnsi="Arial" w:cs="Arial"/>
          <w:i/>
          <w:sz w:val="18"/>
          <w:szCs w:val="18"/>
          <w:lang w:val="es-ES_tradnl"/>
        </w:rPr>
        <w:t xml:space="preserve"> </w:t>
      </w:r>
      <w:proofErr w:type="spellStart"/>
      <w:r w:rsidRPr="00EE2149">
        <w:rPr>
          <w:rFonts w:ascii="Arial" w:hAnsi="Arial" w:cs="Arial"/>
          <w:i/>
          <w:sz w:val="18"/>
          <w:szCs w:val="18"/>
          <w:lang w:val="es-ES_tradnl"/>
        </w:rPr>
        <w:t>Jing</w:t>
      </w:r>
      <w:proofErr w:type="spellEnd"/>
      <w:r w:rsidR="00D94B2E">
        <w:rPr>
          <w:rFonts w:ascii="Arial" w:hAnsi="Arial" w:cs="Arial"/>
          <w:i/>
          <w:sz w:val="18"/>
          <w:szCs w:val="18"/>
          <w:lang w:val="es-ES_tradnl"/>
        </w:rPr>
        <w:t>,</w:t>
      </w:r>
      <w:r>
        <w:rPr>
          <w:rFonts w:ascii="Arial" w:hAnsi="Arial" w:cs="Arial"/>
          <w:sz w:val="18"/>
          <w:szCs w:val="18"/>
          <w:lang w:val="es-ES_tradnl"/>
        </w:rPr>
        <w:t xml:space="preserve"> manuscrito por el emperador </w:t>
      </w:r>
      <w:proofErr w:type="spellStart"/>
      <w:r w:rsidRPr="00D03AC7">
        <w:rPr>
          <w:rFonts w:ascii="Arial" w:hAnsi="Arial" w:cs="Arial"/>
          <w:sz w:val="18"/>
          <w:szCs w:val="18"/>
          <w:lang w:val="es-ES_tradnl"/>
        </w:rPr>
        <w:t>Qing</w:t>
      </w:r>
      <w:proofErr w:type="spellEnd"/>
      <w:r w:rsidRPr="00D03AC7">
        <w:rPr>
          <w:rFonts w:ascii="Arial" w:hAnsi="Arial" w:cs="Arial"/>
          <w:sz w:val="18"/>
          <w:szCs w:val="18"/>
          <w:lang w:val="es-ES_tradnl"/>
        </w:rPr>
        <w:t xml:space="preserve"> </w:t>
      </w:r>
      <w:proofErr w:type="spellStart"/>
      <w:r w:rsidRPr="00D03AC7">
        <w:rPr>
          <w:rFonts w:ascii="Arial" w:hAnsi="Arial" w:cs="Arial"/>
          <w:sz w:val="18"/>
          <w:szCs w:val="18"/>
          <w:lang w:val="es-ES_tradnl"/>
        </w:rPr>
        <w:t>Qianlong</w:t>
      </w:r>
      <w:proofErr w:type="spellEnd"/>
      <w:r>
        <w:rPr>
          <w:rFonts w:ascii="Arial" w:hAnsi="Arial" w:cs="Arial"/>
          <w:sz w:val="18"/>
          <w:szCs w:val="18"/>
          <w:lang w:val="es-ES_tradnl"/>
        </w:rPr>
        <w:t>.</w:t>
      </w:r>
    </w:p>
    <w:p w14:paraId="4CEB9504" w14:textId="77777777" w:rsidR="00F81367" w:rsidRDefault="00F81367" w:rsidP="00F81367">
      <w:pPr>
        <w:rPr>
          <w:rFonts w:ascii="Arial" w:hAnsi="Arial" w:cs="Arial"/>
          <w:sz w:val="18"/>
          <w:szCs w:val="18"/>
          <w:lang w:val="es-ES_tradnl"/>
        </w:rPr>
      </w:pPr>
    </w:p>
    <w:p w14:paraId="04C092A6" w14:textId="77777777" w:rsidR="00F81367" w:rsidRDefault="00F81367" w:rsidP="00F81367">
      <w:pPr>
        <w:rPr>
          <w:rFonts w:ascii="Arial" w:hAnsi="Arial" w:cs="Arial"/>
          <w:sz w:val="18"/>
          <w:szCs w:val="18"/>
          <w:lang w:val="es-ES_tradnl"/>
        </w:rPr>
      </w:pPr>
    </w:p>
    <w:p w14:paraId="2137F64D" w14:textId="45DBAF5F" w:rsidR="004C4727" w:rsidRPr="00E928AA" w:rsidRDefault="004C4727" w:rsidP="004C4727">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 IMAGEN 1</w:t>
      </w:r>
    </w:p>
    <w:p w14:paraId="7AF09A65" w14:textId="77777777" w:rsidR="004C4727" w:rsidRPr="00792588" w:rsidRDefault="004C4727" w:rsidP="004C472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16DB859" w14:textId="77777777" w:rsidR="00E31477" w:rsidRDefault="00E31477" w:rsidP="00E31477">
      <w:pPr>
        <w:rPr>
          <w:rFonts w:ascii="Arial" w:hAnsi="Arial" w:cs="Arial"/>
          <w:sz w:val="18"/>
          <w:szCs w:val="18"/>
          <w:lang w:val="es-ES_tradnl"/>
        </w:rPr>
      </w:pPr>
      <w:r w:rsidRPr="00025998">
        <w:rPr>
          <w:rFonts w:ascii="Arial" w:hAnsi="Arial" w:cs="Arial"/>
          <w:sz w:val="18"/>
          <w:szCs w:val="18"/>
          <w:lang w:val="es-ES_tradnl"/>
        </w:rPr>
        <w:t>Aires de los Estados</w:t>
      </w:r>
    </w:p>
    <w:p w14:paraId="79460219" w14:textId="60ACF39F" w:rsidR="00E31477" w:rsidRPr="00CD652E" w:rsidRDefault="00E31477" w:rsidP="00E31477">
      <w:pPr>
        <w:rPr>
          <w:rFonts w:ascii="Arial" w:hAnsi="Arial" w:cs="Arial"/>
          <w:sz w:val="18"/>
          <w:szCs w:val="18"/>
          <w:lang w:val="es-ES_tradnl"/>
        </w:rPr>
      </w:pPr>
      <w:r>
        <w:rPr>
          <w:rFonts w:ascii="Arial" w:hAnsi="Arial" w:cs="Arial"/>
          <w:sz w:val="18"/>
          <w:szCs w:val="18"/>
          <w:lang w:val="es-ES_tradnl"/>
        </w:rPr>
        <w:t>O</w:t>
      </w:r>
      <w:r w:rsidRPr="00025998">
        <w:rPr>
          <w:rFonts w:ascii="Arial" w:hAnsi="Arial" w:cs="Arial"/>
          <w:sz w:val="18"/>
          <w:szCs w:val="18"/>
          <w:lang w:val="es-ES_tradnl"/>
        </w:rPr>
        <w:t xml:space="preserve">das de </w:t>
      </w:r>
      <w:proofErr w:type="spellStart"/>
      <w:r>
        <w:rPr>
          <w:rFonts w:ascii="Arial" w:hAnsi="Arial" w:cs="Arial"/>
          <w:sz w:val="18"/>
          <w:szCs w:val="18"/>
          <w:lang w:val="es-ES_tradnl"/>
        </w:rPr>
        <w:t>Shao</w:t>
      </w:r>
      <w:proofErr w:type="spellEnd"/>
      <w:r w:rsidRPr="00025998">
        <w:rPr>
          <w:rFonts w:ascii="Arial" w:hAnsi="Arial" w:cs="Arial"/>
          <w:sz w:val="18"/>
          <w:szCs w:val="18"/>
          <w:lang w:val="es-ES_tradnl"/>
        </w:rPr>
        <w:t xml:space="preserve"> y </w:t>
      </w:r>
      <w:r>
        <w:rPr>
          <w:rFonts w:ascii="Arial" w:hAnsi="Arial" w:cs="Arial"/>
          <w:sz w:val="18"/>
          <w:szCs w:val="18"/>
          <w:lang w:val="es-ES_tradnl"/>
        </w:rPr>
        <w:t>d</w:t>
      </w:r>
      <w:r w:rsidRPr="00025998">
        <w:rPr>
          <w:rFonts w:ascii="Arial" w:hAnsi="Arial" w:cs="Arial"/>
          <w:sz w:val="18"/>
          <w:szCs w:val="18"/>
          <w:lang w:val="es-ES_tradnl"/>
        </w:rPr>
        <w:t>el Sur</w:t>
      </w:r>
    </w:p>
    <w:p w14:paraId="7B601E42" w14:textId="77777777" w:rsidR="004C4727" w:rsidRPr="00CD652E" w:rsidRDefault="004C4727" w:rsidP="004C4727">
      <w:pPr>
        <w:rPr>
          <w:rFonts w:ascii="Arial" w:hAnsi="Arial" w:cs="Arial"/>
          <w:sz w:val="18"/>
          <w:szCs w:val="18"/>
          <w:lang w:val="es-ES_tradnl"/>
        </w:rPr>
      </w:pPr>
    </w:p>
    <w:p w14:paraId="3175B6B3" w14:textId="77777777" w:rsidR="004C4727" w:rsidRPr="00CD652E" w:rsidRDefault="004C4727" w:rsidP="004C4727">
      <w:pPr>
        <w:rPr>
          <w:rFonts w:ascii="Arial" w:hAnsi="Arial" w:cs="Arial"/>
          <w:sz w:val="18"/>
          <w:szCs w:val="18"/>
          <w:lang w:val="es-ES_tradnl"/>
        </w:rPr>
      </w:pPr>
    </w:p>
    <w:p w14:paraId="0BEEBA16" w14:textId="77777777" w:rsidR="004C4727" w:rsidRPr="00792588" w:rsidRDefault="004C4727" w:rsidP="004C472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ADF756D" w14:textId="49A8AFE9" w:rsidR="00E31477" w:rsidRDefault="00E31477" w:rsidP="00E31477">
      <w:pPr>
        <w:jc w:val="center"/>
        <w:rPr>
          <w:rFonts w:ascii="Arial" w:hAnsi="Arial" w:cs="Arial"/>
          <w:sz w:val="18"/>
          <w:szCs w:val="18"/>
          <w:lang w:val="es-ES_tradnl"/>
        </w:rPr>
      </w:pPr>
      <w:r>
        <w:rPr>
          <w:rFonts w:ascii="Arial" w:hAnsi="Arial" w:cs="Arial"/>
          <w:sz w:val="18"/>
          <w:szCs w:val="18"/>
          <w:lang w:val="es-ES_tradnl"/>
        </w:rPr>
        <w:t>12</w:t>
      </w:r>
    </w:p>
    <w:p w14:paraId="05775B18" w14:textId="0BBFAE48" w:rsidR="00E31477" w:rsidRPr="00E31477" w:rsidRDefault="00E31477" w:rsidP="00E31477">
      <w:pPr>
        <w:rPr>
          <w:rFonts w:ascii="Arial" w:hAnsi="Arial" w:cs="Arial"/>
          <w:sz w:val="18"/>
          <w:szCs w:val="18"/>
          <w:lang w:val="es-ES_tradnl"/>
        </w:rPr>
      </w:pPr>
      <w:r w:rsidRPr="00E31477">
        <w:rPr>
          <w:rFonts w:ascii="Arial" w:hAnsi="Arial" w:cs="Arial"/>
          <w:sz w:val="18"/>
          <w:szCs w:val="18"/>
          <w:lang w:val="es-ES_tradnl"/>
        </w:rPr>
        <w:t>El nido de la urraca es;</w:t>
      </w:r>
    </w:p>
    <w:p w14:paraId="4EEE4B3C" w14:textId="0114B314" w:rsidR="00E31477" w:rsidRPr="00E31477" w:rsidRDefault="00D94B2E" w:rsidP="00E31477">
      <w:pPr>
        <w:rPr>
          <w:rFonts w:ascii="Arial" w:hAnsi="Arial" w:cs="Arial"/>
          <w:sz w:val="18"/>
          <w:szCs w:val="18"/>
          <w:lang w:val="es-ES_tradnl"/>
        </w:rPr>
      </w:pPr>
      <w:r>
        <w:rPr>
          <w:rFonts w:ascii="Arial" w:hAnsi="Arial" w:cs="Arial"/>
          <w:sz w:val="18"/>
          <w:szCs w:val="18"/>
          <w:lang w:val="es-ES_tradnl"/>
        </w:rPr>
        <w:t>l</w:t>
      </w:r>
      <w:r w:rsidR="00E31477" w:rsidRPr="00E31477">
        <w:rPr>
          <w:rFonts w:ascii="Arial" w:hAnsi="Arial" w:cs="Arial"/>
          <w:sz w:val="18"/>
          <w:szCs w:val="18"/>
          <w:lang w:val="es-ES_tradnl"/>
        </w:rPr>
        <w:t>a paloma mora en él.</w:t>
      </w:r>
    </w:p>
    <w:p w14:paraId="26C91A62" w14:textId="77777777" w:rsidR="00E31477" w:rsidRPr="00E31477" w:rsidRDefault="00E31477" w:rsidP="00E31477">
      <w:pPr>
        <w:rPr>
          <w:rFonts w:ascii="Arial" w:hAnsi="Arial" w:cs="Arial"/>
          <w:sz w:val="18"/>
          <w:szCs w:val="18"/>
          <w:lang w:val="es-ES_tradnl"/>
        </w:rPr>
      </w:pPr>
      <w:r w:rsidRPr="00E31477">
        <w:rPr>
          <w:rFonts w:ascii="Arial" w:hAnsi="Arial" w:cs="Arial"/>
          <w:sz w:val="18"/>
          <w:szCs w:val="18"/>
          <w:lang w:val="es-ES_tradnl"/>
        </w:rPr>
        <w:t>Esta jovencita va a su futuro hogar;</w:t>
      </w:r>
    </w:p>
    <w:p w14:paraId="0C05F66D" w14:textId="1226A7E9" w:rsidR="00E31477" w:rsidRPr="00E31477" w:rsidRDefault="00D94B2E" w:rsidP="00E31477">
      <w:pPr>
        <w:rPr>
          <w:rFonts w:ascii="Arial" w:hAnsi="Arial" w:cs="Arial"/>
          <w:sz w:val="18"/>
          <w:szCs w:val="18"/>
          <w:lang w:val="es-ES_tradnl"/>
        </w:rPr>
      </w:pPr>
      <w:r>
        <w:rPr>
          <w:rFonts w:ascii="Arial" w:hAnsi="Arial" w:cs="Arial"/>
          <w:sz w:val="18"/>
          <w:szCs w:val="18"/>
          <w:lang w:val="es-ES_tradnl"/>
        </w:rPr>
        <w:t>u</w:t>
      </w:r>
      <w:r w:rsidR="00E31477" w:rsidRPr="00E31477">
        <w:rPr>
          <w:rFonts w:ascii="Arial" w:hAnsi="Arial" w:cs="Arial"/>
          <w:sz w:val="18"/>
          <w:szCs w:val="18"/>
          <w:lang w:val="es-ES_tradnl"/>
        </w:rPr>
        <w:t xml:space="preserve">n centenar de carruajes se </w:t>
      </w:r>
      <w:r w:rsidR="00E31477">
        <w:rPr>
          <w:rFonts w:ascii="Arial" w:hAnsi="Arial" w:cs="Arial"/>
          <w:sz w:val="18"/>
          <w:szCs w:val="18"/>
          <w:lang w:val="es-ES_tradnl"/>
        </w:rPr>
        <w:t>encuentran</w:t>
      </w:r>
      <w:r w:rsidR="00E31477" w:rsidRPr="00E31477">
        <w:rPr>
          <w:rFonts w:ascii="Arial" w:hAnsi="Arial" w:cs="Arial"/>
          <w:sz w:val="18"/>
          <w:szCs w:val="18"/>
          <w:lang w:val="es-ES_tradnl"/>
        </w:rPr>
        <w:t xml:space="preserve"> con ella.</w:t>
      </w:r>
    </w:p>
    <w:p w14:paraId="5BCB5863" w14:textId="77777777" w:rsidR="00E31477" w:rsidRPr="00E31477" w:rsidRDefault="00E31477" w:rsidP="00E31477">
      <w:pPr>
        <w:rPr>
          <w:rFonts w:ascii="Arial" w:hAnsi="Arial" w:cs="Arial"/>
          <w:sz w:val="18"/>
          <w:szCs w:val="18"/>
          <w:lang w:val="es-ES_tradnl"/>
        </w:rPr>
      </w:pPr>
    </w:p>
    <w:p w14:paraId="230AAEED" w14:textId="51295C8B" w:rsidR="00E31477" w:rsidRPr="00E31477" w:rsidRDefault="00E31477" w:rsidP="00E31477">
      <w:pPr>
        <w:rPr>
          <w:rFonts w:ascii="Arial" w:hAnsi="Arial" w:cs="Arial"/>
          <w:sz w:val="18"/>
          <w:szCs w:val="18"/>
          <w:lang w:val="es-ES_tradnl"/>
        </w:rPr>
      </w:pPr>
      <w:r w:rsidRPr="00E31477">
        <w:rPr>
          <w:rFonts w:ascii="Arial" w:hAnsi="Arial" w:cs="Arial"/>
          <w:sz w:val="18"/>
          <w:szCs w:val="18"/>
          <w:lang w:val="es-ES_tradnl"/>
        </w:rPr>
        <w:t>El nido de la urraca es;</w:t>
      </w:r>
    </w:p>
    <w:p w14:paraId="6BE56F38" w14:textId="70045E79" w:rsidR="00E31477" w:rsidRPr="00E31477" w:rsidRDefault="00D94B2E" w:rsidP="00E31477">
      <w:pPr>
        <w:rPr>
          <w:rFonts w:ascii="Arial" w:hAnsi="Arial" w:cs="Arial"/>
          <w:sz w:val="18"/>
          <w:szCs w:val="18"/>
          <w:lang w:val="es-ES_tradnl"/>
        </w:rPr>
      </w:pPr>
      <w:r>
        <w:rPr>
          <w:rFonts w:ascii="Arial" w:hAnsi="Arial" w:cs="Arial"/>
          <w:sz w:val="18"/>
          <w:szCs w:val="18"/>
          <w:lang w:val="es-ES_tradnl"/>
        </w:rPr>
        <w:t>l</w:t>
      </w:r>
      <w:r w:rsidR="00E31477" w:rsidRPr="00E31477">
        <w:rPr>
          <w:rFonts w:ascii="Arial" w:hAnsi="Arial" w:cs="Arial"/>
          <w:sz w:val="18"/>
          <w:szCs w:val="18"/>
          <w:lang w:val="es-ES_tradnl"/>
        </w:rPr>
        <w:t xml:space="preserve">a paloma </w:t>
      </w:r>
      <w:r w:rsidR="00E31477">
        <w:rPr>
          <w:rFonts w:ascii="Arial" w:hAnsi="Arial" w:cs="Arial"/>
          <w:sz w:val="18"/>
          <w:szCs w:val="18"/>
          <w:lang w:val="es-ES_tradnl"/>
        </w:rPr>
        <w:t xml:space="preserve">lo </w:t>
      </w:r>
      <w:r w:rsidR="00E31477" w:rsidRPr="00E31477">
        <w:rPr>
          <w:rFonts w:ascii="Arial" w:hAnsi="Arial" w:cs="Arial"/>
          <w:sz w:val="18"/>
          <w:szCs w:val="18"/>
          <w:lang w:val="es-ES_tradnl"/>
        </w:rPr>
        <w:t>posee.</w:t>
      </w:r>
    </w:p>
    <w:p w14:paraId="5BE8AF3A" w14:textId="77777777" w:rsidR="00E31477" w:rsidRPr="00E31477" w:rsidRDefault="00E31477" w:rsidP="00E31477">
      <w:pPr>
        <w:rPr>
          <w:rFonts w:ascii="Arial" w:hAnsi="Arial" w:cs="Arial"/>
          <w:sz w:val="18"/>
          <w:szCs w:val="18"/>
          <w:lang w:val="es-ES_tradnl"/>
        </w:rPr>
      </w:pPr>
      <w:r w:rsidRPr="00E31477">
        <w:rPr>
          <w:rFonts w:ascii="Arial" w:hAnsi="Arial" w:cs="Arial"/>
          <w:sz w:val="18"/>
          <w:szCs w:val="18"/>
          <w:lang w:val="es-ES_tradnl"/>
        </w:rPr>
        <w:t>Esta jovencita va a su futuro hogar;</w:t>
      </w:r>
    </w:p>
    <w:p w14:paraId="089735E4" w14:textId="72A94293" w:rsidR="00E31477" w:rsidRPr="00E31477" w:rsidRDefault="00D94B2E" w:rsidP="00E31477">
      <w:pPr>
        <w:rPr>
          <w:rFonts w:ascii="Arial" w:hAnsi="Arial" w:cs="Arial"/>
          <w:sz w:val="18"/>
          <w:szCs w:val="18"/>
          <w:lang w:val="es-ES_tradnl"/>
        </w:rPr>
      </w:pPr>
      <w:r>
        <w:rPr>
          <w:rFonts w:ascii="Arial" w:hAnsi="Arial" w:cs="Arial"/>
          <w:sz w:val="18"/>
          <w:szCs w:val="18"/>
          <w:lang w:val="es-ES_tradnl"/>
        </w:rPr>
        <w:t>u</w:t>
      </w:r>
      <w:r w:rsidR="00E31477" w:rsidRPr="00E31477">
        <w:rPr>
          <w:rFonts w:ascii="Arial" w:hAnsi="Arial" w:cs="Arial"/>
          <w:sz w:val="18"/>
          <w:szCs w:val="18"/>
          <w:lang w:val="es-ES_tradnl"/>
        </w:rPr>
        <w:t xml:space="preserve">n centenar de carros </w:t>
      </w:r>
      <w:r w:rsidR="00E31477">
        <w:rPr>
          <w:rFonts w:ascii="Arial" w:hAnsi="Arial" w:cs="Arial"/>
          <w:sz w:val="18"/>
          <w:szCs w:val="18"/>
          <w:lang w:val="es-ES_tradnl"/>
        </w:rPr>
        <w:t>la escoltan</w:t>
      </w:r>
      <w:r w:rsidR="00E31477" w:rsidRPr="00E31477">
        <w:rPr>
          <w:rFonts w:ascii="Arial" w:hAnsi="Arial" w:cs="Arial"/>
          <w:sz w:val="18"/>
          <w:szCs w:val="18"/>
          <w:lang w:val="es-ES_tradnl"/>
        </w:rPr>
        <w:t>.</w:t>
      </w:r>
    </w:p>
    <w:p w14:paraId="2BFB1BEF" w14:textId="77777777" w:rsidR="00E31477" w:rsidRPr="00E31477" w:rsidRDefault="00E31477" w:rsidP="00E31477">
      <w:pPr>
        <w:rPr>
          <w:rFonts w:ascii="Arial" w:hAnsi="Arial" w:cs="Arial"/>
          <w:sz w:val="18"/>
          <w:szCs w:val="18"/>
          <w:lang w:val="es-ES_tradnl"/>
        </w:rPr>
      </w:pPr>
    </w:p>
    <w:p w14:paraId="5B6B6AD3" w14:textId="4003869D" w:rsidR="00E31477" w:rsidRPr="00E31477" w:rsidRDefault="00E31477" w:rsidP="00E31477">
      <w:pPr>
        <w:rPr>
          <w:rFonts w:ascii="Arial" w:hAnsi="Arial" w:cs="Arial"/>
          <w:sz w:val="18"/>
          <w:szCs w:val="18"/>
          <w:lang w:val="es-ES_tradnl"/>
        </w:rPr>
      </w:pPr>
      <w:r w:rsidRPr="00E31477">
        <w:rPr>
          <w:rFonts w:ascii="Arial" w:hAnsi="Arial" w:cs="Arial"/>
          <w:sz w:val="18"/>
          <w:szCs w:val="18"/>
          <w:lang w:val="es-ES_tradnl"/>
        </w:rPr>
        <w:t>El nido de la urraca es;</w:t>
      </w:r>
    </w:p>
    <w:p w14:paraId="42EE1A09" w14:textId="626BF829" w:rsidR="00E31477" w:rsidRPr="00E31477" w:rsidRDefault="00D94B2E" w:rsidP="00E31477">
      <w:pPr>
        <w:rPr>
          <w:rFonts w:ascii="Arial" w:hAnsi="Arial" w:cs="Arial"/>
          <w:sz w:val="18"/>
          <w:szCs w:val="18"/>
          <w:lang w:val="es-ES_tradnl"/>
        </w:rPr>
      </w:pPr>
      <w:r>
        <w:rPr>
          <w:rFonts w:ascii="Arial" w:hAnsi="Arial" w:cs="Arial"/>
          <w:sz w:val="18"/>
          <w:szCs w:val="18"/>
          <w:lang w:val="es-ES_tradnl"/>
        </w:rPr>
        <w:t>l</w:t>
      </w:r>
      <w:r w:rsidR="00E31477" w:rsidRPr="00E31477">
        <w:rPr>
          <w:rFonts w:ascii="Arial" w:hAnsi="Arial" w:cs="Arial"/>
          <w:sz w:val="18"/>
          <w:szCs w:val="18"/>
          <w:lang w:val="es-ES_tradnl"/>
        </w:rPr>
        <w:t xml:space="preserve">a paloma </w:t>
      </w:r>
      <w:r w:rsidR="00E31477">
        <w:rPr>
          <w:rFonts w:ascii="Arial" w:hAnsi="Arial" w:cs="Arial"/>
          <w:sz w:val="18"/>
          <w:szCs w:val="18"/>
          <w:lang w:val="es-ES_tradnl"/>
        </w:rPr>
        <w:t xml:space="preserve">lo </w:t>
      </w:r>
      <w:r w:rsidR="00E31477" w:rsidRPr="00E31477">
        <w:rPr>
          <w:rFonts w:ascii="Arial" w:hAnsi="Arial" w:cs="Arial"/>
          <w:sz w:val="18"/>
          <w:szCs w:val="18"/>
          <w:lang w:val="es-ES_tradnl"/>
        </w:rPr>
        <w:t>llena.</w:t>
      </w:r>
    </w:p>
    <w:p w14:paraId="4369AF00" w14:textId="77777777" w:rsidR="00E31477" w:rsidRPr="00E31477" w:rsidRDefault="00E31477" w:rsidP="00E31477">
      <w:pPr>
        <w:rPr>
          <w:rFonts w:ascii="Arial" w:hAnsi="Arial" w:cs="Arial"/>
          <w:sz w:val="18"/>
          <w:szCs w:val="18"/>
          <w:lang w:val="es-ES_tradnl"/>
        </w:rPr>
      </w:pPr>
      <w:r w:rsidRPr="00E31477">
        <w:rPr>
          <w:rFonts w:ascii="Arial" w:hAnsi="Arial" w:cs="Arial"/>
          <w:sz w:val="18"/>
          <w:szCs w:val="18"/>
          <w:lang w:val="es-ES_tradnl"/>
        </w:rPr>
        <w:t>Esta jovencita va a su futuro hogar;</w:t>
      </w:r>
    </w:p>
    <w:p w14:paraId="6065954A" w14:textId="631C3959" w:rsidR="004C4727" w:rsidRPr="00CD652E" w:rsidRDefault="00D94B2E" w:rsidP="00E31477">
      <w:pPr>
        <w:rPr>
          <w:rFonts w:ascii="Arial" w:hAnsi="Arial" w:cs="Arial"/>
          <w:sz w:val="18"/>
          <w:szCs w:val="18"/>
          <w:lang w:val="es-ES_tradnl"/>
        </w:rPr>
      </w:pPr>
      <w:r>
        <w:rPr>
          <w:rFonts w:ascii="Arial" w:hAnsi="Arial" w:cs="Arial"/>
          <w:sz w:val="18"/>
          <w:szCs w:val="18"/>
          <w:lang w:val="es-ES_tradnl"/>
        </w:rPr>
        <w:t>e</w:t>
      </w:r>
      <w:r w:rsidR="00E31477" w:rsidRPr="00E31477">
        <w:rPr>
          <w:rFonts w:ascii="Arial" w:hAnsi="Arial" w:cs="Arial"/>
          <w:sz w:val="18"/>
          <w:szCs w:val="18"/>
          <w:lang w:val="es-ES_tradnl"/>
        </w:rPr>
        <w:t xml:space="preserve">stos cientos de carruajes completan su </w:t>
      </w:r>
      <w:r w:rsidR="00E31477">
        <w:rPr>
          <w:rFonts w:ascii="Arial" w:hAnsi="Arial" w:cs="Arial"/>
          <w:sz w:val="18"/>
          <w:szCs w:val="18"/>
          <w:lang w:val="es-ES_tradnl"/>
        </w:rPr>
        <w:t>repertorio</w:t>
      </w:r>
      <w:r w:rsidR="00E31477" w:rsidRPr="00E31477">
        <w:rPr>
          <w:rFonts w:ascii="Arial" w:hAnsi="Arial" w:cs="Arial"/>
          <w:sz w:val="18"/>
          <w:szCs w:val="18"/>
          <w:lang w:val="es-ES_tradnl"/>
        </w:rPr>
        <w:t>.</w:t>
      </w:r>
    </w:p>
    <w:p w14:paraId="341D13AC" w14:textId="77777777" w:rsidR="004C4727" w:rsidRDefault="004C4727" w:rsidP="004C4727">
      <w:pPr>
        <w:rPr>
          <w:rFonts w:ascii="Arial" w:hAnsi="Arial" w:cs="Arial"/>
          <w:sz w:val="18"/>
          <w:szCs w:val="18"/>
          <w:lang w:val="es-ES_tradnl"/>
        </w:rPr>
      </w:pPr>
    </w:p>
    <w:p w14:paraId="509B0355" w14:textId="77777777" w:rsidR="00B10DEC" w:rsidRDefault="00B10DEC" w:rsidP="00B10DEC">
      <w:pPr>
        <w:jc w:val="right"/>
        <w:rPr>
          <w:rFonts w:ascii="Arial" w:hAnsi="Arial" w:cs="Arial"/>
          <w:sz w:val="18"/>
          <w:szCs w:val="18"/>
          <w:lang w:val="es-ES_tradnl"/>
        </w:rPr>
      </w:pPr>
      <w:r>
        <w:rPr>
          <w:rFonts w:ascii="Arial" w:hAnsi="Arial" w:cs="Arial"/>
          <w:sz w:val="18"/>
          <w:szCs w:val="18"/>
          <w:lang w:val="es-ES_tradnl"/>
        </w:rPr>
        <w:t xml:space="preserve">Traducción del inglés, recuperado de </w:t>
      </w:r>
      <w:r w:rsidRPr="00B10DEC">
        <w:rPr>
          <w:rFonts w:ascii="Arial" w:hAnsi="Arial" w:cs="Arial"/>
          <w:sz w:val="18"/>
          <w:szCs w:val="18"/>
          <w:lang w:val="es-ES_tradnl"/>
        </w:rPr>
        <w:t>http://wengu.tartarie.com/wg/wengu.php?l=Shijing&amp;no=-1</w:t>
      </w:r>
    </w:p>
    <w:p w14:paraId="31B81180" w14:textId="77777777" w:rsidR="00B10DEC" w:rsidRDefault="00B10DEC" w:rsidP="004C4727">
      <w:pPr>
        <w:rPr>
          <w:rFonts w:ascii="Arial" w:hAnsi="Arial" w:cs="Arial"/>
          <w:sz w:val="18"/>
          <w:szCs w:val="18"/>
          <w:lang w:val="es-ES_tradnl"/>
        </w:rPr>
      </w:pPr>
    </w:p>
    <w:p w14:paraId="7D841EB5" w14:textId="77777777" w:rsidR="00B10DEC" w:rsidRPr="00E31CAA" w:rsidRDefault="00B10DEC" w:rsidP="004C4727">
      <w:pPr>
        <w:rPr>
          <w:rFonts w:ascii="Arial" w:hAnsi="Arial" w:cs="Arial"/>
          <w:sz w:val="18"/>
          <w:szCs w:val="18"/>
          <w:lang w:val="es-ES_tradnl"/>
        </w:rPr>
      </w:pPr>
    </w:p>
    <w:p w14:paraId="5A887484" w14:textId="77777777" w:rsidR="004C4727" w:rsidRPr="00F4317E" w:rsidRDefault="004C4727" w:rsidP="004C472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3FEACD49" w14:textId="77777777" w:rsidR="004C4727" w:rsidRDefault="004C4727" w:rsidP="004C472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DD2417D" w14:textId="06C80E82" w:rsidR="004C4727" w:rsidRDefault="00425A7F" w:rsidP="004C4727">
      <w:pPr>
        <w:rPr>
          <w:rFonts w:ascii="Arial" w:hAnsi="Arial" w:cs="Arial"/>
          <w:sz w:val="18"/>
          <w:szCs w:val="18"/>
          <w:lang w:val="es-ES_tradnl"/>
        </w:rPr>
      </w:pPr>
      <w:hyperlink r:id="rId8" w:history="1">
        <w:r w:rsidR="00E84EF7" w:rsidRPr="00731225">
          <w:rPr>
            <w:rStyle w:val="Hipervnculo"/>
            <w:rFonts w:ascii="Arial" w:hAnsi="Arial" w:cs="Arial"/>
            <w:sz w:val="18"/>
            <w:szCs w:val="18"/>
            <w:lang w:val="es-ES_tradnl"/>
          </w:rPr>
          <w:t>http://upload.wikimedia.org/wikipedia/com</w:t>
        </w:r>
        <w:r w:rsidR="00E84EF7" w:rsidRPr="00731225">
          <w:rPr>
            <w:rStyle w:val="Hipervnculo"/>
            <w:rFonts w:ascii="Arial" w:hAnsi="Arial" w:cs="Arial"/>
            <w:sz w:val="18"/>
            <w:szCs w:val="18"/>
            <w:lang w:val="es-ES_tradnl"/>
          </w:rPr>
          <w:t>m</w:t>
        </w:r>
        <w:r w:rsidR="00E84EF7" w:rsidRPr="00731225">
          <w:rPr>
            <w:rStyle w:val="Hipervnculo"/>
            <w:rFonts w:ascii="Arial" w:hAnsi="Arial" w:cs="Arial"/>
            <w:sz w:val="18"/>
            <w:szCs w:val="18"/>
            <w:lang w:val="es-ES_tradnl"/>
          </w:rPr>
          <w:t>ons/2/26/CMOC_Treasures_of_Ancient_China_exhibit_-_pictorial_brick_depicting_a_woman_cleaning_and_drying_vessels%2C_print_version.jpg</w:t>
        </w:r>
      </w:hyperlink>
    </w:p>
    <w:p w14:paraId="6000B2EC" w14:textId="77777777" w:rsidR="00E84EF7" w:rsidRDefault="00E84EF7" w:rsidP="004C4727">
      <w:pPr>
        <w:rPr>
          <w:rFonts w:ascii="Arial" w:hAnsi="Arial" w:cs="Arial"/>
          <w:sz w:val="18"/>
          <w:szCs w:val="18"/>
          <w:lang w:val="es-ES_tradnl"/>
        </w:rPr>
      </w:pPr>
    </w:p>
    <w:p w14:paraId="76271553" w14:textId="77777777" w:rsidR="004C4727" w:rsidRPr="000719EE" w:rsidRDefault="004C4727" w:rsidP="004C472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1A2BB413" w14:textId="5E38A2D1" w:rsidR="00B54B3A" w:rsidRPr="000719EE" w:rsidRDefault="00B54B3A" w:rsidP="00B54B3A">
      <w:pPr>
        <w:rPr>
          <w:rFonts w:ascii="Arial" w:hAnsi="Arial" w:cs="Arial"/>
          <w:sz w:val="18"/>
          <w:szCs w:val="18"/>
          <w:lang w:val="es-ES_tradnl"/>
        </w:rPr>
      </w:pPr>
      <w:r>
        <w:rPr>
          <w:rFonts w:ascii="Arial" w:hAnsi="Arial" w:cs="Arial"/>
          <w:sz w:val="18"/>
          <w:szCs w:val="18"/>
          <w:lang w:val="es-ES_tradnl"/>
        </w:rPr>
        <w:t>LE_11_01_CO_REC60_IMG04</w:t>
      </w:r>
    </w:p>
    <w:p w14:paraId="546A04D7" w14:textId="77777777" w:rsidR="004C4727" w:rsidRPr="000719EE" w:rsidRDefault="004C4727" w:rsidP="004C4727">
      <w:pPr>
        <w:rPr>
          <w:rFonts w:ascii="Arial" w:hAnsi="Arial" w:cs="Arial"/>
          <w:sz w:val="18"/>
          <w:szCs w:val="18"/>
          <w:lang w:val="es-ES_tradnl"/>
        </w:rPr>
      </w:pPr>
    </w:p>
    <w:p w14:paraId="02489755" w14:textId="77777777" w:rsidR="004C4727" w:rsidRDefault="004C4727" w:rsidP="004C4727">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5E24895" w14:textId="77777777" w:rsidR="004C4727" w:rsidRDefault="004C4727" w:rsidP="004C4727">
      <w:pPr>
        <w:rPr>
          <w:rFonts w:ascii="Arial" w:hAnsi="Arial" w:cs="Arial"/>
          <w:sz w:val="18"/>
          <w:szCs w:val="18"/>
          <w:lang w:val="es-ES_tradnl"/>
        </w:rPr>
      </w:pPr>
    </w:p>
    <w:p w14:paraId="7FE3E763" w14:textId="77777777" w:rsidR="00DF6F53" w:rsidRDefault="00DF6F53" w:rsidP="00DF6F53">
      <w:pPr>
        <w:rPr>
          <w:rFonts w:ascii="Arial" w:hAnsi="Arial" w:cs="Arial"/>
          <w:sz w:val="18"/>
          <w:szCs w:val="18"/>
          <w:lang w:val="es-ES_tradnl"/>
        </w:rPr>
      </w:pPr>
    </w:p>
    <w:p w14:paraId="7BC1571F" w14:textId="41277E3E" w:rsidR="00B54AED" w:rsidRPr="00E928AA" w:rsidRDefault="00B54AED" w:rsidP="00B54AED">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4</w:t>
      </w:r>
      <w:r w:rsidRPr="003F1EB9">
        <w:rPr>
          <w:rFonts w:ascii="Arial" w:hAnsi="Arial"/>
          <w:sz w:val="16"/>
          <w:szCs w:val="16"/>
          <w:lang w:val="es-ES_tradnl"/>
        </w:rPr>
        <w:t xml:space="preserve"> DE IMAGEN 1</w:t>
      </w:r>
    </w:p>
    <w:p w14:paraId="43383D9E" w14:textId="77777777" w:rsidR="00B54AED" w:rsidRPr="00792588" w:rsidRDefault="00B54AED" w:rsidP="00B54AE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FA0ABE4" w14:textId="14D4FB39" w:rsidR="00B54AED" w:rsidRPr="00CD652E" w:rsidRDefault="00220D7D" w:rsidP="00B54AED">
      <w:pPr>
        <w:rPr>
          <w:rFonts w:ascii="Arial" w:hAnsi="Arial" w:cs="Arial"/>
          <w:sz w:val="18"/>
          <w:szCs w:val="18"/>
          <w:lang w:val="es-ES_tradnl"/>
        </w:rPr>
      </w:pPr>
      <w:r>
        <w:rPr>
          <w:rFonts w:ascii="Arial" w:hAnsi="Arial" w:cs="Arial"/>
          <w:sz w:val="18"/>
          <w:szCs w:val="18"/>
          <w:lang w:val="es-ES_tradnl"/>
        </w:rPr>
        <w:t>Himnos menores de la corte</w:t>
      </w:r>
    </w:p>
    <w:p w14:paraId="31EF2D56" w14:textId="49B686CF" w:rsidR="00B54AED" w:rsidRPr="00CD652E" w:rsidRDefault="00220D7D" w:rsidP="00B54AED">
      <w:pPr>
        <w:rPr>
          <w:rFonts w:ascii="Arial" w:hAnsi="Arial" w:cs="Arial"/>
          <w:sz w:val="18"/>
          <w:szCs w:val="18"/>
          <w:lang w:val="es-ES_tradnl"/>
        </w:rPr>
      </w:pPr>
      <w:r>
        <w:rPr>
          <w:rFonts w:ascii="Arial" w:hAnsi="Arial" w:cs="Arial"/>
          <w:sz w:val="18"/>
          <w:szCs w:val="18"/>
          <w:lang w:val="es-ES_tradnl"/>
        </w:rPr>
        <w:t>Decena de Lu Ming</w:t>
      </w:r>
    </w:p>
    <w:p w14:paraId="3FAAF81C" w14:textId="77777777" w:rsidR="00B54AED" w:rsidRPr="00792588" w:rsidRDefault="00B54AED" w:rsidP="00B54AE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CFD2909" w14:textId="7A5E8983" w:rsidR="00B54AED" w:rsidRPr="00CD652E" w:rsidRDefault="00220D7D" w:rsidP="00220D7D">
      <w:pPr>
        <w:jc w:val="center"/>
        <w:rPr>
          <w:rFonts w:ascii="Arial" w:hAnsi="Arial" w:cs="Arial"/>
          <w:sz w:val="18"/>
          <w:szCs w:val="18"/>
          <w:lang w:val="es-ES_tradnl"/>
        </w:rPr>
      </w:pPr>
      <w:r>
        <w:rPr>
          <w:rFonts w:ascii="Arial" w:hAnsi="Arial" w:cs="Arial"/>
          <w:sz w:val="18"/>
          <w:szCs w:val="18"/>
          <w:lang w:val="es-ES_tradnl"/>
        </w:rPr>
        <w:t>161</w:t>
      </w:r>
    </w:p>
    <w:p w14:paraId="0480FAB9" w14:textId="7EF0FCDE" w:rsidR="00220D7D" w:rsidRPr="00220D7D" w:rsidRDefault="00220D7D" w:rsidP="00220D7D">
      <w:pPr>
        <w:rPr>
          <w:rFonts w:ascii="Arial" w:hAnsi="Arial" w:cs="Arial"/>
          <w:sz w:val="18"/>
          <w:szCs w:val="18"/>
          <w:lang w:val="es-ES_tradnl"/>
        </w:rPr>
      </w:pPr>
      <w:r w:rsidRPr="00220D7D">
        <w:rPr>
          <w:rFonts w:ascii="Arial" w:hAnsi="Arial" w:cs="Arial"/>
          <w:sz w:val="18"/>
          <w:szCs w:val="18"/>
          <w:lang w:val="es-ES_tradnl"/>
        </w:rPr>
        <w:t xml:space="preserve">Con placer suena la llamada </w:t>
      </w:r>
      <w:r>
        <w:rPr>
          <w:rFonts w:ascii="Arial" w:hAnsi="Arial" w:cs="Arial"/>
          <w:sz w:val="18"/>
          <w:szCs w:val="18"/>
          <w:lang w:val="es-ES_tradnl"/>
        </w:rPr>
        <w:t xml:space="preserve">de los </w:t>
      </w:r>
      <w:r w:rsidRPr="00220D7D">
        <w:rPr>
          <w:rFonts w:ascii="Arial" w:hAnsi="Arial" w:cs="Arial"/>
          <w:sz w:val="18"/>
          <w:szCs w:val="18"/>
          <w:lang w:val="es-ES_tradnl"/>
        </w:rPr>
        <w:t>ciervos entre sí,</w:t>
      </w:r>
    </w:p>
    <w:p w14:paraId="631F4294" w14:textId="4CD10038" w:rsidR="00220D7D" w:rsidRPr="00220D7D" w:rsidRDefault="0065060D" w:rsidP="00220D7D">
      <w:pPr>
        <w:rPr>
          <w:rFonts w:ascii="Arial" w:hAnsi="Arial" w:cs="Arial"/>
          <w:sz w:val="18"/>
          <w:szCs w:val="18"/>
          <w:lang w:val="es-ES_tradnl"/>
        </w:rPr>
      </w:pPr>
      <w:r>
        <w:rPr>
          <w:rFonts w:ascii="Arial" w:hAnsi="Arial" w:cs="Arial"/>
          <w:sz w:val="18"/>
          <w:szCs w:val="18"/>
          <w:lang w:val="es-ES_tradnl"/>
        </w:rPr>
        <w:t>c</w:t>
      </w:r>
      <w:r w:rsidR="00220D7D" w:rsidRPr="00220D7D">
        <w:rPr>
          <w:rFonts w:ascii="Arial" w:hAnsi="Arial" w:cs="Arial"/>
          <w:sz w:val="18"/>
          <w:szCs w:val="18"/>
          <w:lang w:val="es-ES_tradnl"/>
        </w:rPr>
        <w:t>om</w:t>
      </w:r>
      <w:r w:rsidR="0039646D">
        <w:rPr>
          <w:rFonts w:ascii="Arial" w:hAnsi="Arial" w:cs="Arial"/>
          <w:sz w:val="18"/>
          <w:szCs w:val="18"/>
          <w:lang w:val="es-ES_tradnl"/>
        </w:rPr>
        <w:t>en</w:t>
      </w:r>
      <w:r w:rsidR="00220D7D" w:rsidRPr="00220D7D">
        <w:rPr>
          <w:rFonts w:ascii="Arial" w:hAnsi="Arial" w:cs="Arial"/>
          <w:sz w:val="18"/>
          <w:szCs w:val="18"/>
          <w:lang w:val="es-ES_tradnl"/>
        </w:rPr>
        <w:t xml:space="preserve"> el apio de los campos.</w:t>
      </w:r>
    </w:p>
    <w:p w14:paraId="414A0A85" w14:textId="2CFD768D" w:rsidR="00220D7D" w:rsidRPr="00220D7D" w:rsidRDefault="00220D7D" w:rsidP="00220D7D">
      <w:pPr>
        <w:rPr>
          <w:rFonts w:ascii="Arial" w:hAnsi="Arial" w:cs="Arial"/>
          <w:sz w:val="18"/>
          <w:szCs w:val="18"/>
          <w:lang w:val="es-ES_tradnl"/>
        </w:rPr>
      </w:pPr>
      <w:r w:rsidRPr="00220D7D">
        <w:rPr>
          <w:rFonts w:ascii="Arial" w:hAnsi="Arial" w:cs="Arial"/>
          <w:sz w:val="18"/>
          <w:szCs w:val="18"/>
          <w:lang w:val="es-ES_tradnl"/>
        </w:rPr>
        <w:t xml:space="preserve">Tengo admirables </w:t>
      </w:r>
      <w:r>
        <w:rPr>
          <w:rFonts w:ascii="Arial" w:hAnsi="Arial" w:cs="Arial"/>
          <w:sz w:val="18"/>
          <w:szCs w:val="18"/>
          <w:lang w:val="es-ES_tradnl"/>
        </w:rPr>
        <w:t>invitados</w:t>
      </w:r>
      <w:r w:rsidRPr="00220D7D">
        <w:rPr>
          <w:rFonts w:ascii="Arial" w:hAnsi="Arial" w:cs="Arial"/>
          <w:sz w:val="18"/>
          <w:szCs w:val="18"/>
          <w:lang w:val="es-ES_tradnl"/>
        </w:rPr>
        <w:t xml:space="preserve"> aquí;</w:t>
      </w:r>
    </w:p>
    <w:p w14:paraId="50827997" w14:textId="38294AF3" w:rsidR="00220D7D" w:rsidRPr="00220D7D" w:rsidRDefault="0065060D" w:rsidP="00220D7D">
      <w:pPr>
        <w:rPr>
          <w:rFonts w:ascii="Arial" w:hAnsi="Arial" w:cs="Arial"/>
          <w:sz w:val="18"/>
          <w:szCs w:val="18"/>
          <w:lang w:val="es-ES_tradnl"/>
        </w:rPr>
      </w:pPr>
      <w:r>
        <w:rPr>
          <w:rFonts w:ascii="Arial" w:hAnsi="Arial" w:cs="Arial"/>
          <w:sz w:val="18"/>
          <w:szCs w:val="18"/>
          <w:lang w:val="es-ES_tradnl"/>
        </w:rPr>
        <w:t>l</w:t>
      </w:r>
      <w:r w:rsidR="00220D7D" w:rsidRPr="00220D7D">
        <w:rPr>
          <w:rFonts w:ascii="Arial" w:hAnsi="Arial" w:cs="Arial"/>
          <w:sz w:val="18"/>
          <w:szCs w:val="18"/>
          <w:lang w:val="es-ES_tradnl"/>
        </w:rPr>
        <w:t xml:space="preserve">os laúdes son </w:t>
      </w:r>
      <w:r w:rsidR="00220D7D">
        <w:rPr>
          <w:rFonts w:ascii="Arial" w:hAnsi="Arial" w:cs="Arial"/>
          <w:sz w:val="18"/>
          <w:szCs w:val="18"/>
          <w:lang w:val="es-ES_tradnl"/>
        </w:rPr>
        <w:t>pulsados</w:t>
      </w:r>
      <w:r w:rsidR="00220D7D" w:rsidRPr="00220D7D">
        <w:rPr>
          <w:rFonts w:ascii="Arial" w:hAnsi="Arial" w:cs="Arial"/>
          <w:sz w:val="18"/>
          <w:szCs w:val="18"/>
          <w:lang w:val="es-ES_tradnl"/>
        </w:rPr>
        <w:t>, y el órgano se sopla [para ellos];</w:t>
      </w:r>
    </w:p>
    <w:p w14:paraId="387F7790" w14:textId="232D2EA9" w:rsidR="00220D7D" w:rsidRPr="00220D7D" w:rsidRDefault="0065060D" w:rsidP="00220D7D">
      <w:pPr>
        <w:rPr>
          <w:rFonts w:ascii="Arial" w:hAnsi="Arial" w:cs="Arial"/>
          <w:sz w:val="18"/>
          <w:szCs w:val="18"/>
          <w:lang w:val="es-ES_tradnl"/>
        </w:rPr>
      </w:pPr>
      <w:r>
        <w:rPr>
          <w:rFonts w:ascii="Arial" w:hAnsi="Arial" w:cs="Arial"/>
          <w:sz w:val="18"/>
          <w:szCs w:val="18"/>
          <w:lang w:val="es-ES_tradnl"/>
        </w:rPr>
        <w:t>e</w:t>
      </w:r>
      <w:r w:rsidR="00220D7D" w:rsidRPr="00220D7D">
        <w:rPr>
          <w:rFonts w:ascii="Arial" w:hAnsi="Arial" w:cs="Arial"/>
          <w:sz w:val="18"/>
          <w:szCs w:val="18"/>
          <w:lang w:val="es-ES_tradnl"/>
        </w:rPr>
        <w:t xml:space="preserve">l órgano se sopla hasta que </w:t>
      </w:r>
      <w:r w:rsidR="00220D7D">
        <w:rPr>
          <w:rFonts w:ascii="Arial" w:hAnsi="Arial" w:cs="Arial"/>
          <w:sz w:val="18"/>
          <w:szCs w:val="18"/>
          <w:lang w:val="es-ES_tradnl"/>
        </w:rPr>
        <w:t xml:space="preserve">todas </w:t>
      </w:r>
      <w:r w:rsidR="00220D7D" w:rsidRPr="00220D7D">
        <w:rPr>
          <w:rFonts w:ascii="Arial" w:hAnsi="Arial" w:cs="Arial"/>
          <w:sz w:val="18"/>
          <w:szCs w:val="18"/>
          <w:lang w:val="es-ES_tradnl"/>
        </w:rPr>
        <w:t xml:space="preserve">sus lenguas </w:t>
      </w:r>
      <w:r w:rsidR="00220D7D">
        <w:rPr>
          <w:rFonts w:ascii="Arial" w:hAnsi="Arial" w:cs="Arial"/>
          <w:sz w:val="18"/>
          <w:szCs w:val="18"/>
          <w:lang w:val="es-ES_tradnl"/>
        </w:rPr>
        <w:t>se mueven</w:t>
      </w:r>
      <w:r w:rsidR="00220D7D" w:rsidRPr="00220D7D">
        <w:rPr>
          <w:rFonts w:ascii="Arial" w:hAnsi="Arial" w:cs="Arial"/>
          <w:sz w:val="18"/>
          <w:szCs w:val="18"/>
          <w:lang w:val="es-ES_tradnl"/>
        </w:rPr>
        <w:t>.</w:t>
      </w:r>
    </w:p>
    <w:p w14:paraId="0D1AA3C3" w14:textId="3403475F" w:rsidR="00220D7D" w:rsidRPr="00220D7D" w:rsidRDefault="00220D7D" w:rsidP="00220D7D">
      <w:pPr>
        <w:rPr>
          <w:rFonts w:ascii="Arial" w:hAnsi="Arial" w:cs="Arial"/>
          <w:sz w:val="18"/>
          <w:szCs w:val="18"/>
          <w:lang w:val="es-ES_tradnl"/>
        </w:rPr>
      </w:pPr>
      <w:r w:rsidRPr="00220D7D">
        <w:rPr>
          <w:rFonts w:ascii="Arial" w:hAnsi="Arial" w:cs="Arial"/>
          <w:sz w:val="18"/>
          <w:szCs w:val="18"/>
          <w:lang w:val="es-ES_tradnl"/>
        </w:rPr>
        <w:t>Las cestas de ofrend</w:t>
      </w:r>
      <w:r>
        <w:rPr>
          <w:rFonts w:ascii="Arial" w:hAnsi="Arial" w:cs="Arial"/>
          <w:sz w:val="18"/>
          <w:szCs w:val="18"/>
          <w:lang w:val="es-ES_tradnl"/>
        </w:rPr>
        <w:t>as [también] se presentan a ello</w:t>
      </w:r>
      <w:r w:rsidRPr="00220D7D">
        <w:rPr>
          <w:rFonts w:ascii="Arial" w:hAnsi="Arial" w:cs="Arial"/>
          <w:sz w:val="18"/>
          <w:szCs w:val="18"/>
          <w:lang w:val="es-ES_tradnl"/>
        </w:rPr>
        <w:t>s.</w:t>
      </w:r>
    </w:p>
    <w:p w14:paraId="52091827" w14:textId="77777777" w:rsidR="00220D7D" w:rsidRPr="00220D7D" w:rsidRDefault="00220D7D" w:rsidP="00220D7D">
      <w:pPr>
        <w:rPr>
          <w:rFonts w:ascii="Arial" w:hAnsi="Arial" w:cs="Arial"/>
          <w:sz w:val="18"/>
          <w:szCs w:val="18"/>
          <w:lang w:val="es-ES_tradnl"/>
        </w:rPr>
      </w:pPr>
      <w:r w:rsidRPr="00220D7D">
        <w:rPr>
          <w:rFonts w:ascii="Arial" w:hAnsi="Arial" w:cs="Arial"/>
          <w:sz w:val="18"/>
          <w:szCs w:val="18"/>
          <w:lang w:val="es-ES_tradnl"/>
        </w:rPr>
        <w:t>Los hombres me quieren,</w:t>
      </w:r>
    </w:p>
    <w:p w14:paraId="41F05F5E" w14:textId="1763CFD4" w:rsidR="00220D7D" w:rsidRPr="00220D7D" w:rsidRDefault="0065060D" w:rsidP="00220D7D">
      <w:pPr>
        <w:rPr>
          <w:rFonts w:ascii="Arial" w:hAnsi="Arial" w:cs="Arial"/>
          <w:sz w:val="18"/>
          <w:szCs w:val="18"/>
          <w:lang w:val="es-ES_tradnl"/>
        </w:rPr>
      </w:pPr>
      <w:r>
        <w:rPr>
          <w:rFonts w:ascii="Arial" w:hAnsi="Arial" w:cs="Arial"/>
          <w:sz w:val="18"/>
          <w:szCs w:val="18"/>
          <w:lang w:val="es-ES_tradnl"/>
        </w:rPr>
        <w:t>y</w:t>
      </w:r>
      <w:r w:rsidR="00220D7D" w:rsidRPr="00220D7D">
        <w:rPr>
          <w:rFonts w:ascii="Arial" w:hAnsi="Arial" w:cs="Arial"/>
          <w:sz w:val="18"/>
          <w:szCs w:val="18"/>
          <w:lang w:val="es-ES_tradnl"/>
        </w:rPr>
        <w:t xml:space="preserve"> me mostrará</w:t>
      </w:r>
      <w:r w:rsidR="00220D7D">
        <w:rPr>
          <w:rFonts w:ascii="Arial" w:hAnsi="Arial" w:cs="Arial"/>
          <w:sz w:val="18"/>
          <w:szCs w:val="18"/>
          <w:lang w:val="es-ES_tradnl"/>
        </w:rPr>
        <w:t>n</w:t>
      </w:r>
      <w:r w:rsidR="00220D7D" w:rsidRPr="00220D7D">
        <w:rPr>
          <w:rFonts w:ascii="Arial" w:hAnsi="Arial" w:cs="Arial"/>
          <w:sz w:val="18"/>
          <w:szCs w:val="18"/>
          <w:lang w:val="es-ES_tradnl"/>
        </w:rPr>
        <w:t xml:space="preserve"> el camino perfecto.</w:t>
      </w:r>
    </w:p>
    <w:p w14:paraId="3D8772C3" w14:textId="77777777" w:rsidR="00220D7D" w:rsidRPr="00220D7D" w:rsidRDefault="00220D7D" w:rsidP="00220D7D">
      <w:pPr>
        <w:rPr>
          <w:rFonts w:ascii="Arial" w:hAnsi="Arial" w:cs="Arial"/>
          <w:sz w:val="18"/>
          <w:szCs w:val="18"/>
          <w:lang w:val="es-ES_tradnl"/>
        </w:rPr>
      </w:pPr>
    </w:p>
    <w:p w14:paraId="54907B76" w14:textId="77777777" w:rsidR="00220D7D" w:rsidRDefault="00220D7D" w:rsidP="00220D7D">
      <w:pPr>
        <w:rPr>
          <w:rFonts w:ascii="Arial" w:hAnsi="Arial" w:cs="Arial"/>
          <w:sz w:val="18"/>
          <w:szCs w:val="18"/>
          <w:lang w:val="es-ES_tradnl"/>
        </w:rPr>
      </w:pPr>
      <w:r w:rsidRPr="00220D7D">
        <w:rPr>
          <w:rFonts w:ascii="Arial" w:hAnsi="Arial" w:cs="Arial"/>
          <w:sz w:val="18"/>
          <w:szCs w:val="18"/>
          <w:lang w:val="es-ES_tradnl"/>
        </w:rPr>
        <w:t xml:space="preserve">Con placer suena la llamada </w:t>
      </w:r>
      <w:r>
        <w:rPr>
          <w:rFonts w:ascii="Arial" w:hAnsi="Arial" w:cs="Arial"/>
          <w:sz w:val="18"/>
          <w:szCs w:val="18"/>
          <w:lang w:val="es-ES_tradnl"/>
        </w:rPr>
        <w:t xml:space="preserve">de los </w:t>
      </w:r>
      <w:r w:rsidRPr="00220D7D">
        <w:rPr>
          <w:rFonts w:ascii="Arial" w:hAnsi="Arial" w:cs="Arial"/>
          <w:sz w:val="18"/>
          <w:szCs w:val="18"/>
          <w:lang w:val="es-ES_tradnl"/>
        </w:rPr>
        <w:t>ciervos entre sí,</w:t>
      </w:r>
    </w:p>
    <w:p w14:paraId="160260D9" w14:textId="6B28C7F6" w:rsidR="00220D7D" w:rsidRPr="00220D7D" w:rsidRDefault="0065060D" w:rsidP="00220D7D">
      <w:pPr>
        <w:rPr>
          <w:rFonts w:ascii="Arial" w:hAnsi="Arial" w:cs="Arial"/>
          <w:sz w:val="18"/>
          <w:szCs w:val="18"/>
          <w:lang w:val="es-ES_tradnl"/>
        </w:rPr>
      </w:pPr>
      <w:r>
        <w:rPr>
          <w:rFonts w:ascii="Arial" w:hAnsi="Arial" w:cs="Arial"/>
          <w:sz w:val="18"/>
          <w:szCs w:val="18"/>
          <w:lang w:val="es-ES_tradnl"/>
        </w:rPr>
        <w:t>c</w:t>
      </w:r>
      <w:r w:rsidR="00220D7D">
        <w:rPr>
          <w:rFonts w:ascii="Arial" w:hAnsi="Arial" w:cs="Arial"/>
          <w:sz w:val="18"/>
          <w:szCs w:val="18"/>
          <w:lang w:val="es-ES_tradnl"/>
        </w:rPr>
        <w:t>om</w:t>
      </w:r>
      <w:r w:rsidR="0039646D">
        <w:rPr>
          <w:rFonts w:ascii="Arial" w:hAnsi="Arial" w:cs="Arial"/>
          <w:sz w:val="18"/>
          <w:szCs w:val="18"/>
          <w:lang w:val="es-ES_tradnl"/>
        </w:rPr>
        <w:t>en</w:t>
      </w:r>
      <w:r w:rsidR="00220D7D" w:rsidRPr="00220D7D">
        <w:rPr>
          <w:rFonts w:ascii="Arial" w:hAnsi="Arial" w:cs="Arial"/>
          <w:sz w:val="18"/>
          <w:szCs w:val="18"/>
          <w:lang w:val="es-ES_tradnl"/>
        </w:rPr>
        <w:t xml:space="preserve"> la melisa de los campos.</w:t>
      </w:r>
    </w:p>
    <w:p w14:paraId="744A31EE" w14:textId="6011B567" w:rsidR="00220D7D" w:rsidRPr="00220D7D" w:rsidRDefault="00220D7D" w:rsidP="00220D7D">
      <w:pPr>
        <w:rPr>
          <w:rFonts w:ascii="Arial" w:hAnsi="Arial" w:cs="Arial"/>
          <w:sz w:val="18"/>
          <w:szCs w:val="18"/>
          <w:lang w:val="es-ES_tradnl"/>
        </w:rPr>
      </w:pPr>
      <w:r w:rsidRPr="00220D7D">
        <w:rPr>
          <w:rFonts w:ascii="Arial" w:hAnsi="Arial" w:cs="Arial"/>
          <w:sz w:val="18"/>
          <w:szCs w:val="18"/>
          <w:lang w:val="es-ES_tradnl"/>
        </w:rPr>
        <w:t xml:space="preserve">Tengo admirables </w:t>
      </w:r>
      <w:r>
        <w:rPr>
          <w:rFonts w:ascii="Arial" w:hAnsi="Arial" w:cs="Arial"/>
          <w:sz w:val="18"/>
          <w:szCs w:val="18"/>
          <w:lang w:val="es-ES_tradnl"/>
        </w:rPr>
        <w:t>invitados</w:t>
      </w:r>
      <w:r w:rsidRPr="00220D7D">
        <w:rPr>
          <w:rFonts w:ascii="Arial" w:hAnsi="Arial" w:cs="Arial"/>
          <w:sz w:val="18"/>
          <w:szCs w:val="18"/>
          <w:lang w:val="es-ES_tradnl"/>
        </w:rPr>
        <w:t xml:space="preserve"> aquí;</w:t>
      </w:r>
    </w:p>
    <w:p w14:paraId="5D6A7424" w14:textId="168C214E" w:rsidR="00220D7D" w:rsidRPr="00220D7D" w:rsidRDefault="0065060D" w:rsidP="00220D7D">
      <w:pPr>
        <w:rPr>
          <w:rFonts w:ascii="Arial" w:hAnsi="Arial" w:cs="Arial"/>
          <w:sz w:val="18"/>
          <w:szCs w:val="18"/>
          <w:lang w:val="es-ES_tradnl"/>
        </w:rPr>
      </w:pPr>
      <w:r>
        <w:rPr>
          <w:rFonts w:ascii="Arial" w:hAnsi="Arial" w:cs="Arial"/>
          <w:sz w:val="18"/>
          <w:szCs w:val="18"/>
          <w:lang w:val="es-ES_tradnl"/>
        </w:rPr>
        <w:t>c</w:t>
      </w:r>
      <w:r w:rsidR="00220D7D" w:rsidRPr="00220D7D">
        <w:rPr>
          <w:rFonts w:ascii="Arial" w:hAnsi="Arial" w:cs="Arial"/>
          <w:sz w:val="18"/>
          <w:szCs w:val="18"/>
          <w:lang w:val="es-ES_tradnl"/>
        </w:rPr>
        <w:t>uya virtuosa fama es grandiosamente brillante.</w:t>
      </w:r>
    </w:p>
    <w:p w14:paraId="57F66C82" w14:textId="107C14D9" w:rsidR="00220D7D" w:rsidRPr="00220D7D" w:rsidRDefault="00220D7D" w:rsidP="00220D7D">
      <w:pPr>
        <w:rPr>
          <w:rFonts w:ascii="Arial" w:hAnsi="Arial" w:cs="Arial"/>
          <w:sz w:val="18"/>
          <w:szCs w:val="18"/>
          <w:lang w:val="es-ES_tradnl"/>
        </w:rPr>
      </w:pPr>
      <w:r>
        <w:rPr>
          <w:rFonts w:ascii="Arial" w:hAnsi="Arial" w:cs="Arial"/>
          <w:sz w:val="18"/>
          <w:szCs w:val="18"/>
          <w:lang w:val="es-ES_tradnl"/>
        </w:rPr>
        <w:t>Enseñan a las personas a no ser malas</w:t>
      </w:r>
      <w:r w:rsidRPr="00220D7D">
        <w:rPr>
          <w:rFonts w:ascii="Arial" w:hAnsi="Arial" w:cs="Arial"/>
          <w:sz w:val="18"/>
          <w:szCs w:val="18"/>
          <w:lang w:val="es-ES_tradnl"/>
        </w:rPr>
        <w:t>;</w:t>
      </w:r>
    </w:p>
    <w:p w14:paraId="23AD927E" w14:textId="18E66742" w:rsidR="00220D7D" w:rsidRPr="00220D7D" w:rsidRDefault="0065060D" w:rsidP="00220D7D">
      <w:pPr>
        <w:rPr>
          <w:rFonts w:ascii="Arial" w:hAnsi="Arial" w:cs="Arial"/>
          <w:sz w:val="18"/>
          <w:szCs w:val="18"/>
          <w:lang w:val="es-ES_tradnl"/>
        </w:rPr>
      </w:pPr>
      <w:r>
        <w:rPr>
          <w:rFonts w:ascii="Arial" w:hAnsi="Arial" w:cs="Arial"/>
          <w:sz w:val="18"/>
          <w:szCs w:val="18"/>
          <w:lang w:val="es-ES_tradnl"/>
        </w:rPr>
        <w:t>l</w:t>
      </w:r>
      <w:r w:rsidR="00220D7D" w:rsidRPr="00220D7D">
        <w:rPr>
          <w:rFonts w:ascii="Arial" w:hAnsi="Arial" w:cs="Arial"/>
          <w:sz w:val="18"/>
          <w:szCs w:val="18"/>
          <w:lang w:val="es-ES_tradnl"/>
        </w:rPr>
        <w:t>os oficiales tienen en ellos un patrón y modelo.</w:t>
      </w:r>
    </w:p>
    <w:p w14:paraId="54D9A864" w14:textId="77777777" w:rsidR="00220D7D" w:rsidRPr="00220D7D" w:rsidRDefault="00220D7D" w:rsidP="00220D7D">
      <w:pPr>
        <w:rPr>
          <w:rFonts w:ascii="Arial" w:hAnsi="Arial" w:cs="Arial"/>
          <w:sz w:val="18"/>
          <w:szCs w:val="18"/>
          <w:lang w:val="es-ES_tradnl"/>
        </w:rPr>
      </w:pPr>
      <w:r w:rsidRPr="00220D7D">
        <w:rPr>
          <w:rFonts w:ascii="Arial" w:hAnsi="Arial" w:cs="Arial"/>
          <w:sz w:val="18"/>
          <w:szCs w:val="18"/>
          <w:lang w:val="es-ES_tradnl"/>
        </w:rPr>
        <w:t>Tengo buen vino,</w:t>
      </w:r>
    </w:p>
    <w:p w14:paraId="3D1DDC25" w14:textId="5A14121C" w:rsidR="00220D7D" w:rsidRPr="00220D7D" w:rsidRDefault="0065060D" w:rsidP="00220D7D">
      <w:pPr>
        <w:rPr>
          <w:rFonts w:ascii="Arial" w:hAnsi="Arial" w:cs="Arial"/>
          <w:sz w:val="18"/>
          <w:szCs w:val="18"/>
          <w:lang w:val="es-ES_tradnl"/>
        </w:rPr>
      </w:pPr>
      <w:r>
        <w:rPr>
          <w:rFonts w:ascii="Arial" w:hAnsi="Arial" w:cs="Arial"/>
          <w:sz w:val="18"/>
          <w:szCs w:val="18"/>
          <w:lang w:val="es-ES_tradnl"/>
        </w:rPr>
        <w:t>q</w:t>
      </w:r>
      <w:r w:rsidR="00220D7D">
        <w:rPr>
          <w:rFonts w:ascii="Arial" w:hAnsi="Arial" w:cs="Arial"/>
          <w:sz w:val="18"/>
          <w:szCs w:val="18"/>
          <w:lang w:val="es-ES_tradnl"/>
        </w:rPr>
        <w:t>ue</w:t>
      </w:r>
      <w:r w:rsidR="00220D7D" w:rsidRPr="00220D7D">
        <w:rPr>
          <w:rFonts w:ascii="Arial" w:hAnsi="Arial" w:cs="Arial"/>
          <w:sz w:val="18"/>
          <w:szCs w:val="18"/>
          <w:lang w:val="es-ES_tradnl"/>
        </w:rPr>
        <w:t xml:space="preserve"> mis admirables invitados beben, gozando.</w:t>
      </w:r>
    </w:p>
    <w:p w14:paraId="3D934CC9" w14:textId="77777777" w:rsidR="00220D7D" w:rsidRPr="00220D7D" w:rsidRDefault="00220D7D" w:rsidP="00220D7D">
      <w:pPr>
        <w:rPr>
          <w:rFonts w:ascii="Arial" w:hAnsi="Arial" w:cs="Arial"/>
          <w:sz w:val="18"/>
          <w:szCs w:val="18"/>
          <w:lang w:val="es-ES_tradnl"/>
        </w:rPr>
      </w:pPr>
    </w:p>
    <w:p w14:paraId="56F59096" w14:textId="488F22E0" w:rsidR="00220D7D" w:rsidRPr="00220D7D" w:rsidRDefault="00220D7D" w:rsidP="00220D7D">
      <w:pPr>
        <w:rPr>
          <w:rFonts w:ascii="Arial" w:hAnsi="Arial" w:cs="Arial"/>
          <w:sz w:val="18"/>
          <w:szCs w:val="18"/>
          <w:lang w:val="es-ES_tradnl"/>
        </w:rPr>
      </w:pPr>
      <w:r w:rsidRPr="00220D7D">
        <w:rPr>
          <w:rFonts w:ascii="Arial" w:hAnsi="Arial" w:cs="Arial"/>
          <w:sz w:val="18"/>
          <w:szCs w:val="18"/>
          <w:lang w:val="es-ES_tradnl"/>
        </w:rPr>
        <w:t xml:space="preserve">Con placer suena la llamada </w:t>
      </w:r>
      <w:r>
        <w:rPr>
          <w:rFonts w:ascii="Arial" w:hAnsi="Arial" w:cs="Arial"/>
          <w:sz w:val="18"/>
          <w:szCs w:val="18"/>
          <w:lang w:val="es-ES_tradnl"/>
        </w:rPr>
        <w:t xml:space="preserve">de los </w:t>
      </w:r>
      <w:r w:rsidRPr="00220D7D">
        <w:rPr>
          <w:rFonts w:ascii="Arial" w:hAnsi="Arial" w:cs="Arial"/>
          <w:sz w:val="18"/>
          <w:szCs w:val="18"/>
          <w:lang w:val="es-ES_tradnl"/>
        </w:rPr>
        <w:t>ciervos entre sí,</w:t>
      </w:r>
    </w:p>
    <w:p w14:paraId="25B8B4F8" w14:textId="4F07B2C8" w:rsidR="00220D7D" w:rsidRPr="00220D7D" w:rsidRDefault="0065060D" w:rsidP="00220D7D">
      <w:pPr>
        <w:rPr>
          <w:rFonts w:ascii="Arial" w:hAnsi="Arial" w:cs="Arial"/>
          <w:sz w:val="18"/>
          <w:szCs w:val="18"/>
          <w:lang w:val="es-ES_tradnl"/>
        </w:rPr>
      </w:pPr>
      <w:r>
        <w:rPr>
          <w:rFonts w:ascii="Arial" w:hAnsi="Arial" w:cs="Arial"/>
          <w:sz w:val="18"/>
          <w:szCs w:val="18"/>
          <w:lang w:val="es-ES_tradnl"/>
        </w:rPr>
        <w:t>c</w:t>
      </w:r>
      <w:r w:rsidR="0039646D">
        <w:rPr>
          <w:rFonts w:ascii="Arial" w:hAnsi="Arial" w:cs="Arial"/>
          <w:sz w:val="18"/>
          <w:szCs w:val="18"/>
          <w:lang w:val="es-ES_tradnl"/>
        </w:rPr>
        <w:t xml:space="preserve">omen la </w:t>
      </w:r>
      <w:proofErr w:type="spellStart"/>
      <w:r w:rsidR="0039646D">
        <w:rPr>
          <w:rFonts w:ascii="Arial" w:hAnsi="Arial" w:cs="Arial"/>
          <w:sz w:val="18"/>
          <w:szCs w:val="18"/>
          <w:lang w:val="es-ES_tradnl"/>
        </w:rPr>
        <w:t>s</w:t>
      </w:r>
      <w:r w:rsidR="00220D7D" w:rsidRPr="00220D7D">
        <w:rPr>
          <w:rFonts w:ascii="Arial" w:hAnsi="Arial" w:cs="Arial"/>
          <w:sz w:val="18"/>
          <w:szCs w:val="18"/>
          <w:lang w:val="es-ES_tradnl"/>
        </w:rPr>
        <w:t>alsola</w:t>
      </w:r>
      <w:proofErr w:type="spellEnd"/>
      <w:r w:rsidR="00220D7D" w:rsidRPr="00220D7D">
        <w:rPr>
          <w:rFonts w:ascii="Arial" w:hAnsi="Arial" w:cs="Arial"/>
          <w:sz w:val="18"/>
          <w:szCs w:val="18"/>
          <w:lang w:val="es-ES_tradnl"/>
        </w:rPr>
        <w:t xml:space="preserve"> de los campos.</w:t>
      </w:r>
    </w:p>
    <w:p w14:paraId="53DB586F" w14:textId="77777777" w:rsidR="0039646D" w:rsidRPr="00220D7D" w:rsidRDefault="0039646D" w:rsidP="0039646D">
      <w:pPr>
        <w:rPr>
          <w:rFonts w:ascii="Arial" w:hAnsi="Arial" w:cs="Arial"/>
          <w:sz w:val="18"/>
          <w:szCs w:val="18"/>
          <w:lang w:val="es-ES_tradnl"/>
        </w:rPr>
      </w:pPr>
      <w:r w:rsidRPr="00220D7D">
        <w:rPr>
          <w:rFonts w:ascii="Arial" w:hAnsi="Arial" w:cs="Arial"/>
          <w:sz w:val="18"/>
          <w:szCs w:val="18"/>
          <w:lang w:val="es-ES_tradnl"/>
        </w:rPr>
        <w:t xml:space="preserve">Tengo admirables </w:t>
      </w:r>
      <w:r>
        <w:rPr>
          <w:rFonts w:ascii="Arial" w:hAnsi="Arial" w:cs="Arial"/>
          <w:sz w:val="18"/>
          <w:szCs w:val="18"/>
          <w:lang w:val="es-ES_tradnl"/>
        </w:rPr>
        <w:t>invitados</w:t>
      </w:r>
      <w:r w:rsidRPr="00220D7D">
        <w:rPr>
          <w:rFonts w:ascii="Arial" w:hAnsi="Arial" w:cs="Arial"/>
          <w:sz w:val="18"/>
          <w:szCs w:val="18"/>
          <w:lang w:val="es-ES_tradnl"/>
        </w:rPr>
        <w:t xml:space="preserve"> aquí;</w:t>
      </w:r>
    </w:p>
    <w:p w14:paraId="2A9B2857" w14:textId="75629119" w:rsidR="00220D7D" w:rsidRPr="00220D7D" w:rsidRDefault="0065060D" w:rsidP="00220D7D">
      <w:pPr>
        <w:rPr>
          <w:rFonts w:ascii="Arial" w:hAnsi="Arial" w:cs="Arial"/>
          <w:sz w:val="18"/>
          <w:szCs w:val="18"/>
          <w:lang w:val="es-ES_tradnl"/>
        </w:rPr>
      </w:pPr>
      <w:r>
        <w:rPr>
          <w:rFonts w:ascii="Arial" w:hAnsi="Arial" w:cs="Arial"/>
          <w:sz w:val="18"/>
          <w:szCs w:val="18"/>
          <w:lang w:val="es-ES_tradnl"/>
        </w:rPr>
        <w:t>p</w:t>
      </w:r>
      <w:r w:rsidR="0039646D">
        <w:rPr>
          <w:rFonts w:ascii="Arial" w:hAnsi="Arial" w:cs="Arial"/>
          <w:sz w:val="18"/>
          <w:szCs w:val="18"/>
          <w:lang w:val="es-ES_tradnl"/>
        </w:rPr>
        <w:t>ara quie</w:t>
      </w:r>
      <w:r w:rsidR="00220D7D" w:rsidRPr="00220D7D">
        <w:rPr>
          <w:rFonts w:ascii="Arial" w:hAnsi="Arial" w:cs="Arial"/>
          <w:sz w:val="18"/>
          <w:szCs w:val="18"/>
          <w:lang w:val="es-ES_tradnl"/>
        </w:rPr>
        <w:t>n</w:t>
      </w:r>
      <w:r w:rsidR="0039646D">
        <w:rPr>
          <w:rFonts w:ascii="Arial" w:hAnsi="Arial" w:cs="Arial"/>
          <w:sz w:val="18"/>
          <w:szCs w:val="18"/>
          <w:lang w:val="es-ES_tradnl"/>
        </w:rPr>
        <w:t>es</w:t>
      </w:r>
      <w:r w:rsidR="00220D7D" w:rsidRPr="00220D7D">
        <w:rPr>
          <w:rFonts w:ascii="Arial" w:hAnsi="Arial" w:cs="Arial"/>
          <w:sz w:val="18"/>
          <w:szCs w:val="18"/>
          <w:lang w:val="es-ES_tradnl"/>
        </w:rPr>
        <w:t xml:space="preserve"> se </w:t>
      </w:r>
      <w:r w:rsidR="0039646D">
        <w:rPr>
          <w:rFonts w:ascii="Arial" w:hAnsi="Arial" w:cs="Arial"/>
          <w:sz w:val="18"/>
          <w:szCs w:val="18"/>
          <w:lang w:val="es-ES_tradnl"/>
        </w:rPr>
        <w:t>pulsan los laúdes, grandes y pequeño</w:t>
      </w:r>
      <w:r w:rsidR="00220D7D" w:rsidRPr="00220D7D">
        <w:rPr>
          <w:rFonts w:ascii="Arial" w:hAnsi="Arial" w:cs="Arial"/>
          <w:sz w:val="18"/>
          <w:szCs w:val="18"/>
          <w:lang w:val="es-ES_tradnl"/>
        </w:rPr>
        <w:t>s.</w:t>
      </w:r>
    </w:p>
    <w:p w14:paraId="1D676647" w14:textId="6165623E" w:rsidR="00220D7D" w:rsidRPr="00220D7D" w:rsidRDefault="00220D7D" w:rsidP="00220D7D">
      <w:pPr>
        <w:rPr>
          <w:rFonts w:ascii="Arial" w:hAnsi="Arial" w:cs="Arial"/>
          <w:sz w:val="18"/>
          <w:szCs w:val="18"/>
          <w:lang w:val="es-ES_tradnl"/>
        </w:rPr>
      </w:pPr>
      <w:r w:rsidRPr="00220D7D">
        <w:rPr>
          <w:rFonts w:ascii="Arial" w:hAnsi="Arial" w:cs="Arial"/>
          <w:sz w:val="18"/>
          <w:szCs w:val="18"/>
          <w:lang w:val="es-ES_tradnl"/>
        </w:rPr>
        <w:t>Los laúdes, grandes y pequeñ</w:t>
      </w:r>
      <w:r w:rsidR="0065060D">
        <w:rPr>
          <w:rFonts w:ascii="Arial" w:hAnsi="Arial" w:cs="Arial"/>
          <w:sz w:val="18"/>
          <w:szCs w:val="18"/>
          <w:lang w:val="es-ES_tradnl"/>
        </w:rPr>
        <w:t>o</w:t>
      </w:r>
      <w:r w:rsidRPr="00220D7D">
        <w:rPr>
          <w:rFonts w:ascii="Arial" w:hAnsi="Arial" w:cs="Arial"/>
          <w:sz w:val="18"/>
          <w:szCs w:val="18"/>
          <w:lang w:val="es-ES_tradnl"/>
        </w:rPr>
        <w:t xml:space="preserve">s, son </w:t>
      </w:r>
      <w:r w:rsidR="0039646D">
        <w:rPr>
          <w:rFonts w:ascii="Arial" w:hAnsi="Arial" w:cs="Arial"/>
          <w:sz w:val="18"/>
          <w:szCs w:val="18"/>
          <w:lang w:val="es-ES_tradnl"/>
        </w:rPr>
        <w:t>pulsados</w:t>
      </w:r>
      <w:r w:rsidRPr="00220D7D">
        <w:rPr>
          <w:rFonts w:ascii="Arial" w:hAnsi="Arial" w:cs="Arial"/>
          <w:sz w:val="18"/>
          <w:szCs w:val="18"/>
          <w:lang w:val="es-ES_tradnl"/>
        </w:rPr>
        <w:t>,</w:t>
      </w:r>
    </w:p>
    <w:p w14:paraId="22CB6F03" w14:textId="0976CF9A" w:rsidR="00220D7D" w:rsidRPr="00220D7D" w:rsidRDefault="0065060D" w:rsidP="00220D7D">
      <w:pPr>
        <w:rPr>
          <w:rFonts w:ascii="Arial" w:hAnsi="Arial" w:cs="Arial"/>
          <w:sz w:val="18"/>
          <w:szCs w:val="18"/>
          <w:lang w:val="es-ES_tradnl"/>
        </w:rPr>
      </w:pPr>
      <w:r>
        <w:rPr>
          <w:rFonts w:ascii="Arial" w:hAnsi="Arial" w:cs="Arial"/>
          <w:sz w:val="18"/>
          <w:szCs w:val="18"/>
          <w:lang w:val="es-ES_tradnl"/>
        </w:rPr>
        <w:t>y</w:t>
      </w:r>
      <w:r w:rsidR="00220D7D" w:rsidRPr="00220D7D">
        <w:rPr>
          <w:rFonts w:ascii="Arial" w:hAnsi="Arial" w:cs="Arial"/>
          <w:sz w:val="18"/>
          <w:szCs w:val="18"/>
          <w:lang w:val="es-ES_tradnl"/>
        </w:rPr>
        <w:t xml:space="preserve"> </w:t>
      </w:r>
      <w:r w:rsidR="0039646D" w:rsidRPr="00220D7D">
        <w:rPr>
          <w:rFonts w:ascii="Arial" w:hAnsi="Arial" w:cs="Arial"/>
          <w:sz w:val="18"/>
          <w:szCs w:val="18"/>
          <w:lang w:val="es-ES_tradnl"/>
        </w:rPr>
        <w:t xml:space="preserve">nuestra </w:t>
      </w:r>
      <w:r w:rsidR="0039646D">
        <w:rPr>
          <w:rFonts w:ascii="Arial" w:hAnsi="Arial" w:cs="Arial"/>
          <w:sz w:val="18"/>
          <w:szCs w:val="18"/>
          <w:lang w:val="es-ES_tradnl"/>
        </w:rPr>
        <w:t>armoniosa</w:t>
      </w:r>
      <w:r w:rsidR="0039646D" w:rsidRPr="00220D7D">
        <w:rPr>
          <w:rFonts w:ascii="Arial" w:hAnsi="Arial" w:cs="Arial"/>
          <w:sz w:val="18"/>
          <w:szCs w:val="18"/>
          <w:lang w:val="es-ES_tradnl"/>
        </w:rPr>
        <w:t xml:space="preserve"> alegría </w:t>
      </w:r>
      <w:r w:rsidR="00220D7D" w:rsidRPr="00220D7D">
        <w:rPr>
          <w:rFonts w:ascii="Arial" w:hAnsi="Arial" w:cs="Arial"/>
          <w:sz w:val="18"/>
          <w:szCs w:val="18"/>
          <w:lang w:val="es-ES_tradnl"/>
        </w:rPr>
        <w:t>es</w:t>
      </w:r>
      <w:r w:rsidR="0039646D">
        <w:rPr>
          <w:rFonts w:ascii="Arial" w:hAnsi="Arial" w:cs="Arial"/>
          <w:sz w:val="18"/>
          <w:szCs w:val="18"/>
          <w:lang w:val="es-ES_tradnl"/>
        </w:rPr>
        <w:t xml:space="preserve"> duradera</w:t>
      </w:r>
      <w:r w:rsidR="00220D7D" w:rsidRPr="00220D7D">
        <w:rPr>
          <w:rFonts w:ascii="Arial" w:hAnsi="Arial" w:cs="Arial"/>
          <w:sz w:val="18"/>
          <w:szCs w:val="18"/>
          <w:lang w:val="es-ES_tradnl"/>
        </w:rPr>
        <w:t>.</w:t>
      </w:r>
    </w:p>
    <w:p w14:paraId="716E88EC" w14:textId="77777777" w:rsidR="00220D7D" w:rsidRPr="00220D7D" w:rsidRDefault="00220D7D" w:rsidP="00220D7D">
      <w:pPr>
        <w:rPr>
          <w:rFonts w:ascii="Arial" w:hAnsi="Arial" w:cs="Arial"/>
          <w:sz w:val="18"/>
          <w:szCs w:val="18"/>
          <w:lang w:val="es-ES_tradnl"/>
        </w:rPr>
      </w:pPr>
      <w:r w:rsidRPr="00220D7D">
        <w:rPr>
          <w:rFonts w:ascii="Arial" w:hAnsi="Arial" w:cs="Arial"/>
          <w:sz w:val="18"/>
          <w:szCs w:val="18"/>
          <w:lang w:val="es-ES_tradnl"/>
        </w:rPr>
        <w:t>Tengo buen vino,</w:t>
      </w:r>
    </w:p>
    <w:p w14:paraId="371BF019" w14:textId="2E06E9B7" w:rsidR="00B54AED" w:rsidRDefault="0065060D" w:rsidP="00220D7D">
      <w:pPr>
        <w:rPr>
          <w:rFonts w:ascii="Arial" w:hAnsi="Arial" w:cs="Arial"/>
          <w:sz w:val="18"/>
          <w:szCs w:val="18"/>
          <w:lang w:val="es-ES_tradnl"/>
        </w:rPr>
      </w:pPr>
      <w:r>
        <w:rPr>
          <w:rFonts w:ascii="Arial" w:hAnsi="Arial" w:cs="Arial"/>
          <w:sz w:val="18"/>
          <w:szCs w:val="18"/>
          <w:lang w:val="es-ES_tradnl"/>
        </w:rPr>
        <w:t>p</w:t>
      </w:r>
      <w:r w:rsidR="00220D7D" w:rsidRPr="00220D7D">
        <w:rPr>
          <w:rFonts w:ascii="Arial" w:hAnsi="Arial" w:cs="Arial"/>
          <w:sz w:val="18"/>
          <w:szCs w:val="18"/>
          <w:lang w:val="es-ES_tradnl"/>
        </w:rPr>
        <w:t xml:space="preserve">ara festejar y alegrar los corazones de mis </w:t>
      </w:r>
      <w:r w:rsidR="0039646D" w:rsidRPr="00220D7D">
        <w:rPr>
          <w:rFonts w:ascii="Arial" w:hAnsi="Arial" w:cs="Arial"/>
          <w:sz w:val="18"/>
          <w:szCs w:val="18"/>
          <w:lang w:val="es-ES_tradnl"/>
        </w:rPr>
        <w:t xml:space="preserve">admirables </w:t>
      </w:r>
      <w:r w:rsidR="00220D7D" w:rsidRPr="00220D7D">
        <w:rPr>
          <w:rFonts w:ascii="Arial" w:hAnsi="Arial" w:cs="Arial"/>
          <w:sz w:val="18"/>
          <w:szCs w:val="18"/>
          <w:lang w:val="es-ES_tradnl"/>
        </w:rPr>
        <w:t>invitados.</w:t>
      </w:r>
    </w:p>
    <w:p w14:paraId="17CE7063" w14:textId="77777777" w:rsidR="00220D7D" w:rsidRDefault="00220D7D" w:rsidP="00B54AED">
      <w:pPr>
        <w:rPr>
          <w:rFonts w:ascii="Arial" w:hAnsi="Arial" w:cs="Arial"/>
          <w:sz w:val="18"/>
          <w:szCs w:val="18"/>
          <w:lang w:val="es-ES_tradnl"/>
        </w:rPr>
      </w:pPr>
    </w:p>
    <w:p w14:paraId="3A1CA111" w14:textId="77777777" w:rsidR="00B10DEC" w:rsidRDefault="00B10DEC" w:rsidP="00B10DEC">
      <w:pPr>
        <w:jc w:val="right"/>
        <w:rPr>
          <w:rFonts w:ascii="Arial" w:hAnsi="Arial" w:cs="Arial"/>
          <w:sz w:val="18"/>
          <w:szCs w:val="18"/>
          <w:lang w:val="es-ES_tradnl"/>
        </w:rPr>
      </w:pPr>
      <w:r>
        <w:rPr>
          <w:rFonts w:ascii="Arial" w:hAnsi="Arial" w:cs="Arial"/>
          <w:sz w:val="18"/>
          <w:szCs w:val="18"/>
          <w:lang w:val="es-ES_tradnl"/>
        </w:rPr>
        <w:t xml:space="preserve">Traducción del inglés, recuperado de </w:t>
      </w:r>
      <w:r w:rsidRPr="00B10DEC">
        <w:rPr>
          <w:rFonts w:ascii="Arial" w:hAnsi="Arial" w:cs="Arial"/>
          <w:sz w:val="18"/>
          <w:szCs w:val="18"/>
          <w:lang w:val="es-ES_tradnl"/>
        </w:rPr>
        <w:t>http://wengu.tartarie.com/wg/wengu.php?l=Shijing&amp;no=-1</w:t>
      </w:r>
    </w:p>
    <w:p w14:paraId="65BA3AF0" w14:textId="77777777" w:rsidR="00220D7D" w:rsidRDefault="00220D7D" w:rsidP="00B54AED">
      <w:pPr>
        <w:rPr>
          <w:rFonts w:ascii="Arial" w:hAnsi="Arial" w:cs="Arial"/>
          <w:sz w:val="18"/>
          <w:szCs w:val="18"/>
          <w:lang w:val="es-ES_tradnl"/>
        </w:rPr>
      </w:pPr>
    </w:p>
    <w:p w14:paraId="65DBBE33" w14:textId="77777777" w:rsidR="00B10DEC" w:rsidRPr="00E31CAA" w:rsidRDefault="00B10DEC" w:rsidP="00B54AED">
      <w:pPr>
        <w:rPr>
          <w:rFonts w:ascii="Arial" w:hAnsi="Arial" w:cs="Arial"/>
          <w:sz w:val="18"/>
          <w:szCs w:val="18"/>
          <w:lang w:val="es-ES_tradnl"/>
        </w:rPr>
      </w:pPr>
    </w:p>
    <w:p w14:paraId="45D6C0E7" w14:textId="77777777" w:rsidR="00B54AED" w:rsidRPr="00F4317E" w:rsidRDefault="00B54AED" w:rsidP="00B54AE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AB3453E" w14:textId="77777777" w:rsidR="00B54AED" w:rsidRDefault="00B54AED" w:rsidP="00B54AE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A7447DF" w14:textId="34FFD1F5" w:rsidR="00B54AED" w:rsidRDefault="00425A7F" w:rsidP="00B54AED">
      <w:pPr>
        <w:rPr>
          <w:rFonts w:ascii="Arial" w:hAnsi="Arial" w:cs="Arial"/>
          <w:sz w:val="18"/>
          <w:szCs w:val="18"/>
          <w:lang w:val="es-ES_tradnl"/>
        </w:rPr>
      </w:pPr>
      <w:hyperlink r:id="rId9" w:history="1">
        <w:r w:rsidR="00E84EF7" w:rsidRPr="00731225">
          <w:rPr>
            <w:rStyle w:val="Hipervnculo"/>
            <w:rFonts w:ascii="Arial" w:hAnsi="Arial" w:cs="Arial"/>
            <w:sz w:val="18"/>
            <w:szCs w:val="18"/>
            <w:lang w:val="es-ES_tradnl"/>
          </w:rPr>
          <w:t>http://commons.wikimedia.org/wiki/File:Lo</w:t>
        </w:r>
        <w:r w:rsidR="00E84EF7" w:rsidRPr="00731225">
          <w:rPr>
            <w:rStyle w:val="Hipervnculo"/>
            <w:rFonts w:ascii="Arial" w:hAnsi="Arial" w:cs="Arial"/>
            <w:sz w:val="18"/>
            <w:szCs w:val="18"/>
            <w:lang w:val="es-ES_tradnl"/>
          </w:rPr>
          <w:t>c</w:t>
        </w:r>
        <w:r w:rsidR="00E84EF7" w:rsidRPr="00731225">
          <w:rPr>
            <w:rStyle w:val="Hipervnculo"/>
            <w:rFonts w:ascii="Arial" w:hAnsi="Arial" w:cs="Arial"/>
            <w:sz w:val="18"/>
            <w:szCs w:val="18"/>
            <w:lang w:val="es-ES_tradnl"/>
          </w:rPr>
          <w:t>ating_the_%27Four_Flower_Points%27_for_women_with_bound_feet_Wellcome_L0037801.jpg</w:t>
        </w:r>
      </w:hyperlink>
    </w:p>
    <w:p w14:paraId="43E1356B" w14:textId="77777777" w:rsidR="00E84EF7" w:rsidRDefault="00E84EF7" w:rsidP="00B54AED">
      <w:pPr>
        <w:rPr>
          <w:rFonts w:ascii="Arial" w:hAnsi="Arial" w:cs="Arial"/>
          <w:sz w:val="18"/>
          <w:szCs w:val="18"/>
          <w:lang w:val="es-ES_tradnl"/>
        </w:rPr>
      </w:pPr>
    </w:p>
    <w:p w14:paraId="49F60283" w14:textId="77777777" w:rsidR="00B54AED" w:rsidRPr="000719EE" w:rsidRDefault="00B54AED" w:rsidP="00B54AE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3DCB2024" w14:textId="7F8B6146" w:rsidR="00B54B3A" w:rsidRPr="000719EE" w:rsidRDefault="00B54B3A" w:rsidP="00B54B3A">
      <w:pPr>
        <w:rPr>
          <w:rFonts w:ascii="Arial" w:hAnsi="Arial" w:cs="Arial"/>
          <w:sz w:val="18"/>
          <w:szCs w:val="18"/>
          <w:lang w:val="es-ES_tradnl"/>
        </w:rPr>
      </w:pPr>
      <w:r>
        <w:rPr>
          <w:rFonts w:ascii="Arial" w:hAnsi="Arial" w:cs="Arial"/>
          <w:sz w:val="18"/>
          <w:szCs w:val="18"/>
          <w:lang w:val="es-ES_tradnl"/>
        </w:rPr>
        <w:t>LE_11_01_CO_REC60_IMG05</w:t>
      </w:r>
    </w:p>
    <w:p w14:paraId="7DCB46E2" w14:textId="77777777" w:rsidR="00B54AED" w:rsidRPr="000719EE" w:rsidRDefault="00B54AED" w:rsidP="00B54AED">
      <w:pPr>
        <w:rPr>
          <w:rFonts w:ascii="Arial" w:hAnsi="Arial" w:cs="Arial"/>
          <w:sz w:val="18"/>
          <w:szCs w:val="18"/>
          <w:lang w:val="es-ES_tradnl"/>
        </w:rPr>
      </w:pPr>
    </w:p>
    <w:p w14:paraId="7A6B507F" w14:textId="77777777" w:rsidR="00B54AED" w:rsidRDefault="00B54AED" w:rsidP="00B54AED">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1FC16D8" w14:textId="77777777" w:rsidR="00B54AED" w:rsidRDefault="00B54AED" w:rsidP="00B54AED">
      <w:pPr>
        <w:rPr>
          <w:rFonts w:ascii="Arial" w:hAnsi="Arial" w:cs="Arial"/>
          <w:sz w:val="18"/>
          <w:szCs w:val="18"/>
          <w:lang w:val="es-ES_tradnl"/>
        </w:rPr>
      </w:pPr>
    </w:p>
    <w:p w14:paraId="6530BA92" w14:textId="77777777" w:rsidR="00DF6F53" w:rsidRDefault="00DF6F53" w:rsidP="00DF6F53">
      <w:pPr>
        <w:rPr>
          <w:rFonts w:ascii="Arial" w:hAnsi="Arial" w:cs="Arial"/>
          <w:sz w:val="18"/>
          <w:szCs w:val="18"/>
          <w:lang w:val="es-ES_tradnl"/>
        </w:rPr>
      </w:pPr>
    </w:p>
    <w:p w14:paraId="6EC52EAF" w14:textId="77777777" w:rsidR="00E31CAA" w:rsidRPr="00E31CAA" w:rsidRDefault="00E31CAA" w:rsidP="00E31CAA">
      <w:pPr>
        <w:rPr>
          <w:rFonts w:ascii="Arial" w:hAnsi="Arial" w:cs="Arial"/>
          <w:sz w:val="18"/>
          <w:szCs w:val="18"/>
          <w:lang w:val="es-ES_tradnl"/>
        </w:rPr>
      </w:pPr>
    </w:p>
    <w:p w14:paraId="1D9CDE8C" w14:textId="77777777" w:rsidR="00E31CAA" w:rsidRPr="00E31CAA" w:rsidRDefault="00E31CAA"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68CFF67A" w14:textId="54E52B2D" w:rsidR="0070009E" w:rsidRPr="00E928AA" w:rsidRDefault="0070009E" w:rsidP="0070009E">
      <w:pPr>
        <w:shd w:val="clear" w:color="auto" w:fill="99CCFF"/>
        <w:jc w:val="center"/>
        <w:rPr>
          <w:rFonts w:ascii="Arial" w:hAnsi="Arial"/>
          <w:b/>
          <w:sz w:val="16"/>
          <w:szCs w:val="16"/>
          <w:lang w:val="es-ES_tradnl"/>
        </w:rPr>
      </w:pPr>
      <w:r w:rsidRPr="00E928AA">
        <w:rPr>
          <w:rFonts w:ascii="Arial" w:hAnsi="Arial"/>
          <w:b/>
          <w:sz w:val="16"/>
          <w:szCs w:val="16"/>
          <w:lang w:val="es-ES_tradnl"/>
        </w:rPr>
        <w:lastRenderedPageBreak/>
        <w:t>IMAGEN</w:t>
      </w:r>
      <w:r w:rsidRPr="003F1EB9">
        <w:rPr>
          <w:rFonts w:ascii="Arial" w:hAnsi="Arial"/>
          <w:sz w:val="16"/>
          <w:szCs w:val="16"/>
          <w:lang w:val="es-ES_tradnl"/>
        </w:rPr>
        <w:t xml:space="preserve"> </w:t>
      </w:r>
      <w:r w:rsidR="00514752">
        <w:rPr>
          <w:rFonts w:ascii="Arial" w:hAnsi="Arial"/>
          <w:sz w:val="16"/>
          <w:szCs w:val="16"/>
          <w:lang w:val="es-ES_tradnl"/>
        </w:rPr>
        <w:t>2</w:t>
      </w:r>
      <w:r w:rsidRPr="003F1EB9">
        <w:rPr>
          <w:rFonts w:ascii="Arial" w:hAnsi="Arial"/>
          <w:sz w:val="16"/>
          <w:szCs w:val="16"/>
          <w:lang w:val="es-ES_tradnl"/>
        </w:rPr>
        <w:t xml:space="preserve"> DEL MENÚ</w:t>
      </w:r>
    </w:p>
    <w:p w14:paraId="0D2F82DC" w14:textId="77777777" w:rsidR="0070009E" w:rsidRPr="00F4317E" w:rsidRDefault="0070009E" w:rsidP="0070009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72BBF1E8" w14:textId="77777777" w:rsidR="0070009E" w:rsidRDefault="0070009E" w:rsidP="0070009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F3C5621" w14:textId="10822C00" w:rsidR="0070009E" w:rsidRDefault="00425A7F" w:rsidP="0070009E">
      <w:pPr>
        <w:rPr>
          <w:rFonts w:ascii="Arial" w:hAnsi="Arial" w:cs="Arial"/>
          <w:sz w:val="18"/>
          <w:szCs w:val="18"/>
          <w:lang w:val="es-ES_tradnl"/>
        </w:rPr>
      </w:pPr>
      <w:hyperlink r:id="rId10" w:history="1">
        <w:r w:rsidR="00E84EF7" w:rsidRPr="00731225">
          <w:rPr>
            <w:rStyle w:val="Hipervnculo"/>
            <w:rFonts w:ascii="Arial" w:hAnsi="Arial" w:cs="Arial"/>
            <w:sz w:val="18"/>
            <w:szCs w:val="18"/>
            <w:lang w:val="es-ES_tradnl"/>
          </w:rPr>
          <w:t>http://es.wikip</w:t>
        </w:r>
        <w:r w:rsidR="00E84EF7" w:rsidRPr="00731225">
          <w:rPr>
            <w:rStyle w:val="Hipervnculo"/>
            <w:rFonts w:ascii="Arial" w:hAnsi="Arial" w:cs="Arial"/>
            <w:sz w:val="18"/>
            <w:szCs w:val="18"/>
            <w:lang w:val="es-ES_tradnl"/>
          </w:rPr>
          <w:t>e</w:t>
        </w:r>
        <w:r w:rsidR="00E84EF7" w:rsidRPr="00731225">
          <w:rPr>
            <w:rStyle w:val="Hipervnculo"/>
            <w:rFonts w:ascii="Arial" w:hAnsi="Arial" w:cs="Arial"/>
            <w:sz w:val="18"/>
            <w:szCs w:val="18"/>
            <w:lang w:val="es-ES_tradnl"/>
          </w:rPr>
          <w:t>dia.org/wiki/Archivo:Dao-character.svg</w:t>
        </w:r>
      </w:hyperlink>
    </w:p>
    <w:p w14:paraId="55267AC5" w14:textId="77777777" w:rsidR="00E84EF7" w:rsidRDefault="00E84EF7" w:rsidP="0070009E">
      <w:pPr>
        <w:rPr>
          <w:rFonts w:ascii="Arial" w:hAnsi="Arial" w:cs="Arial"/>
          <w:sz w:val="18"/>
          <w:szCs w:val="18"/>
          <w:lang w:val="es-ES_tradnl"/>
        </w:rPr>
      </w:pPr>
    </w:p>
    <w:p w14:paraId="38C10BC7" w14:textId="77777777" w:rsidR="0070009E" w:rsidRPr="000719EE" w:rsidRDefault="0070009E" w:rsidP="0070009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211FBFCE" w14:textId="66603A86" w:rsidR="00B54B3A" w:rsidRPr="000719EE" w:rsidRDefault="00B54B3A" w:rsidP="00B54B3A">
      <w:pPr>
        <w:rPr>
          <w:rFonts w:ascii="Arial" w:hAnsi="Arial" w:cs="Arial"/>
          <w:sz w:val="18"/>
          <w:szCs w:val="18"/>
          <w:lang w:val="es-ES_tradnl"/>
        </w:rPr>
      </w:pPr>
      <w:r>
        <w:rPr>
          <w:rFonts w:ascii="Arial" w:hAnsi="Arial" w:cs="Arial"/>
          <w:sz w:val="18"/>
          <w:szCs w:val="18"/>
          <w:lang w:val="es-ES_tradnl"/>
        </w:rPr>
        <w:t>LE_11_01_CO_REC60_IMG06</w:t>
      </w:r>
    </w:p>
    <w:p w14:paraId="60ED9853" w14:textId="77777777" w:rsidR="0070009E" w:rsidRPr="000719EE" w:rsidRDefault="0070009E" w:rsidP="0070009E">
      <w:pPr>
        <w:rPr>
          <w:rFonts w:ascii="Arial" w:hAnsi="Arial" w:cs="Arial"/>
          <w:sz w:val="18"/>
          <w:szCs w:val="18"/>
          <w:lang w:val="es-ES_tradnl"/>
        </w:rPr>
      </w:pPr>
    </w:p>
    <w:p w14:paraId="15F9897D" w14:textId="77777777" w:rsidR="0070009E" w:rsidRDefault="0070009E" w:rsidP="0070009E">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11C3204" w14:textId="25080CC0" w:rsidR="0070009E" w:rsidRPr="00425A7F" w:rsidRDefault="008B58EB" w:rsidP="0070009E">
      <w:pPr>
        <w:rPr>
          <w:rFonts w:ascii="Arial" w:hAnsi="Arial" w:cs="Arial"/>
          <w:i/>
          <w:sz w:val="18"/>
          <w:szCs w:val="18"/>
          <w:lang w:val="es-ES_tradnl"/>
        </w:rPr>
      </w:pPr>
      <w:r w:rsidRPr="00425A7F">
        <w:rPr>
          <w:rFonts w:ascii="Arial" w:hAnsi="Arial" w:cs="Arial"/>
          <w:i/>
          <w:sz w:val="18"/>
          <w:szCs w:val="18"/>
          <w:lang w:val="es-ES_tradnl"/>
        </w:rPr>
        <w:t>Tao Te King</w:t>
      </w:r>
    </w:p>
    <w:p w14:paraId="51B7805E" w14:textId="77777777" w:rsidR="0070009E" w:rsidRDefault="0070009E" w:rsidP="0070009E">
      <w:pPr>
        <w:rPr>
          <w:rFonts w:ascii="Arial" w:hAnsi="Arial" w:cs="Arial"/>
          <w:sz w:val="18"/>
          <w:szCs w:val="18"/>
          <w:lang w:val="es-ES_tradnl"/>
        </w:rPr>
      </w:pPr>
    </w:p>
    <w:p w14:paraId="07C489D7" w14:textId="25B5D8CA" w:rsidR="0070009E" w:rsidRDefault="0070009E" w:rsidP="0070009E">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DE ESTE INCISO</w:t>
      </w:r>
      <w:r w:rsidR="0065060D">
        <w:rPr>
          <w:rFonts w:ascii="Arial" w:hAnsi="Arial"/>
          <w:color w:val="0000FF"/>
          <w:sz w:val="16"/>
          <w:szCs w:val="16"/>
          <w:lang w:val="es-ES_tradnl"/>
        </w:rPr>
        <w:t>,</w:t>
      </w:r>
      <w:r w:rsidRPr="007B25A6">
        <w:rPr>
          <w:rFonts w:ascii="Arial" w:hAnsi="Arial"/>
          <w:color w:val="0000FF"/>
          <w:sz w:val="16"/>
          <w:szCs w:val="16"/>
          <w:lang w:val="es-ES_tradnl"/>
        </w:rPr>
        <w:t xml:space="preserve">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19E8C1F8" w14:textId="530722BE" w:rsidR="0070009E" w:rsidRDefault="00001019" w:rsidP="0070009E">
      <w:pPr>
        <w:rPr>
          <w:rFonts w:ascii="Arial" w:hAnsi="Arial" w:cs="Arial"/>
          <w:sz w:val="18"/>
          <w:szCs w:val="18"/>
          <w:lang w:val="es-ES_tradnl"/>
        </w:rPr>
      </w:pPr>
      <w:r>
        <w:rPr>
          <w:rFonts w:ascii="Arial" w:hAnsi="Arial" w:cs="Arial"/>
          <w:sz w:val="18"/>
          <w:szCs w:val="18"/>
          <w:lang w:val="es-ES_tradnl"/>
        </w:rPr>
        <w:t>4</w:t>
      </w:r>
    </w:p>
    <w:p w14:paraId="1165F7CD" w14:textId="77777777" w:rsidR="0070009E" w:rsidRPr="000719EE" w:rsidRDefault="0070009E" w:rsidP="0070009E">
      <w:pPr>
        <w:rPr>
          <w:rFonts w:ascii="Arial" w:hAnsi="Arial" w:cs="Arial"/>
          <w:sz w:val="18"/>
          <w:szCs w:val="18"/>
          <w:lang w:val="es-ES_tradnl"/>
        </w:rPr>
      </w:pPr>
    </w:p>
    <w:p w14:paraId="0FE02980" w14:textId="004C966C" w:rsidR="0070009E" w:rsidRPr="00E928AA" w:rsidRDefault="0070009E" w:rsidP="0070009E">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w:t>
      </w:r>
      <w:r w:rsidR="005435D2">
        <w:rPr>
          <w:rFonts w:ascii="Arial" w:hAnsi="Arial"/>
          <w:sz w:val="16"/>
          <w:szCs w:val="16"/>
          <w:lang w:val="es-ES_tradnl"/>
        </w:rPr>
        <w:t>2</w:t>
      </w:r>
    </w:p>
    <w:p w14:paraId="25A4C58E" w14:textId="77777777" w:rsidR="0070009E" w:rsidRPr="00792588" w:rsidRDefault="0070009E" w:rsidP="0070009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DA8D5B6" w14:textId="77777777" w:rsidR="00DD19EA" w:rsidRDefault="00DD19EA" w:rsidP="00DD19EA">
      <w:pPr>
        <w:rPr>
          <w:rFonts w:ascii="Arial" w:hAnsi="Arial" w:cs="Arial"/>
          <w:sz w:val="18"/>
          <w:szCs w:val="18"/>
          <w:lang w:val="es-ES_tradnl"/>
        </w:rPr>
      </w:pPr>
      <w:r>
        <w:rPr>
          <w:rFonts w:ascii="Arial" w:hAnsi="Arial" w:cs="Arial"/>
          <w:sz w:val="18"/>
          <w:szCs w:val="18"/>
          <w:lang w:val="es-ES_tradnl"/>
        </w:rPr>
        <w:t>Tao Te King</w:t>
      </w:r>
    </w:p>
    <w:p w14:paraId="3D3B98F3" w14:textId="77777777" w:rsidR="0070009E" w:rsidRPr="00CD652E" w:rsidRDefault="0070009E" w:rsidP="0070009E">
      <w:pPr>
        <w:rPr>
          <w:rFonts w:ascii="Arial" w:hAnsi="Arial" w:cs="Arial"/>
          <w:sz w:val="18"/>
          <w:szCs w:val="18"/>
          <w:lang w:val="es-ES_tradnl"/>
        </w:rPr>
      </w:pPr>
    </w:p>
    <w:p w14:paraId="32677D3E" w14:textId="77777777" w:rsidR="0070009E" w:rsidRPr="00CD652E" w:rsidRDefault="0070009E" w:rsidP="0070009E">
      <w:pPr>
        <w:rPr>
          <w:rFonts w:ascii="Arial" w:hAnsi="Arial" w:cs="Arial"/>
          <w:sz w:val="18"/>
          <w:szCs w:val="18"/>
          <w:lang w:val="es-ES_tradnl"/>
        </w:rPr>
      </w:pPr>
    </w:p>
    <w:p w14:paraId="473C7AA1" w14:textId="77777777" w:rsidR="0070009E" w:rsidRPr="00792588" w:rsidRDefault="0070009E" w:rsidP="0070009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FB60216" w14:textId="036EAA0F" w:rsidR="008124E4" w:rsidRDefault="00DD19EA" w:rsidP="0070009E">
      <w:pPr>
        <w:rPr>
          <w:rFonts w:ascii="Arial" w:hAnsi="Arial" w:cs="Arial"/>
          <w:sz w:val="18"/>
          <w:szCs w:val="18"/>
          <w:lang w:val="es-ES_tradnl"/>
        </w:rPr>
      </w:pPr>
      <w:r>
        <w:rPr>
          <w:rFonts w:ascii="Arial" w:hAnsi="Arial" w:cs="Arial"/>
          <w:sz w:val="18"/>
          <w:szCs w:val="18"/>
          <w:lang w:val="es-ES_tradnl"/>
        </w:rPr>
        <w:t xml:space="preserve">El </w:t>
      </w:r>
      <w:r w:rsidRPr="00DD19EA">
        <w:rPr>
          <w:rFonts w:ascii="Arial" w:hAnsi="Arial" w:cs="Arial"/>
          <w:i/>
          <w:sz w:val="18"/>
          <w:szCs w:val="18"/>
          <w:lang w:val="es-ES_tradnl"/>
        </w:rPr>
        <w:t>Tao Te King</w:t>
      </w:r>
      <w:r>
        <w:rPr>
          <w:rFonts w:ascii="Arial" w:hAnsi="Arial" w:cs="Arial"/>
          <w:sz w:val="18"/>
          <w:szCs w:val="18"/>
          <w:lang w:val="es-ES_tradnl"/>
        </w:rPr>
        <w:t xml:space="preserve"> es un texto </w:t>
      </w:r>
      <w:r w:rsidR="00DA5CE7">
        <w:rPr>
          <w:rFonts w:ascii="Arial" w:hAnsi="Arial" w:cs="Arial"/>
          <w:sz w:val="18"/>
          <w:szCs w:val="18"/>
          <w:lang w:val="es-ES_tradnl"/>
        </w:rPr>
        <w:t xml:space="preserve">de carácter </w:t>
      </w:r>
      <w:r>
        <w:rPr>
          <w:rFonts w:ascii="Arial" w:hAnsi="Arial" w:cs="Arial"/>
          <w:sz w:val="18"/>
          <w:szCs w:val="18"/>
          <w:lang w:val="es-ES_tradnl"/>
        </w:rPr>
        <w:t xml:space="preserve">poético que expone de manera </w:t>
      </w:r>
      <w:r w:rsidR="00022DA1">
        <w:rPr>
          <w:rFonts w:ascii="Arial" w:hAnsi="Arial" w:cs="Arial"/>
          <w:sz w:val="18"/>
          <w:szCs w:val="18"/>
          <w:lang w:val="es-ES_tradnl"/>
        </w:rPr>
        <w:t>críptica</w:t>
      </w:r>
      <w:r>
        <w:rPr>
          <w:rFonts w:ascii="Arial" w:hAnsi="Arial" w:cs="Arial"/>
          <w:sz w:val="18"/>
          <w:szCs w:val="18"/>
          <w:lang w:val="es-ES_tradnl"/>
        </w:rPr>
        <w:t xml:space="preserve"> las ideas que dan fundamento a la filosofía taoísta. A pesar de su corta extensión, s</w:t>
      </w:r>
      <w:r w:rsidR="00616007">
        <w:rPr>
          <w:rFonts w:ascii="Arial" w:hAnsi="Arial" w:cs="Arial"/>
          <w:sz w:val="18"/>
          <w:szCs w:val="18"/>
          <w:lang w:val="es-ES_tradnl"/>
        </w:rPr>
        <w:t>e</w:t>
      </w:r>
      <w:r>
        <w:rPr>
          <w:rFonts w:ascii="Arial" w:hAnsi="Arial" w:cs="Arial"/>
          <w:sz w:val="18"/>
          <w:szCs w:val="18"/>
          <w:lang w:val="es-ES_tradnl"/>
        </w:rPr>
        <w:t xml:space="preserve"> considera </w:t>
      </w:r>
      <w:r w:rsidRPr="00DD19EA">
        <w:rPr>
          <w:rFonts w:ascii="Arial" w:hAnsi="Arial" w:cs="Arial"/>
          <w:sz w:val="18"/>
          <w:szCs w:val="18"/>
          <w:lang w:val="es-ES_tradnl"/>
        </w:rPr>
        <w:t xml:space="preserve">un tratado místico que </w:t>
      </w:r>
      <w:r>
        <w:rPr>
          <w:rFonts w:ascii="Arial" w:hAnsi="Arial" w:cs="Arial"/>
          <w:sz w:val="18"/>
          <w:szCs w:val="18"/>
          <w:lang w:val="es-ES_tradnl"/>
        </w:rPr>
        <w:t>abarca</w:t>
      </w:r>
      <w:r w:rsidRPr="00DD19EA">
        <w:rPr>
          <w:rFonts w:ascii="Arial" w:hAnsi="Arial" w:cs="Arial"/>
          <w:sz w:val="18"/>
          <w:szCs w:val="18"/>
          <w:lang w:val="es-ES_tradnl"/>
        </w:rPr>
        <w:t xml:space="preserve"> muchas áreas de la filosofía, desde la espiritualidad individual hasta </w:t>
      </w:r>
      <w:r w:rsidR="008E52CF" w:rsidRPr="008E52CF">
        <w:rPr>
          <w:rFonts w:ascii="Arial" w:hAnsi="Arial" w:cs="Arial"/>
          <w:sz w:val="18"/>
          <w:szCs w:val="18"/>
          <w:lang w:val="es-ES_tradnl"/>
        </w:rPr>
        <w:t>consejo</w:t>
      </w:r>
      <w:r w:rsidR="008E52CF">
        <w:rPr>
          <w:rFonts w:ascii="Arial" w:hAnsi="Arial" w:cs="Arial"/>
          <w:sz w:val="18"/>
          <w:szCs w:val="18"/>
          <w:lang w:val="es-ES_tradnl"/>
        </w:rPr>
        <w:t>s</w:t>
      </w:r>
      <w:r w:rsidR="008E52CF" w:rsidRPr="008E52CF">
        <w:rPr>
          <w:rFonts w:ascii="Arial" w:hAnsi="Arial" w:cs="Arial"/>
          <w:sz w:val="18"/>
          <w:szCs w:val="18"/>
          <w:lang w:val="es-ES_tradnl"/>
        </w:rPr>
        <w:t xml:space="preserve"> político</w:t>
      </w:r>
      <w:r w:rsidR="008E52CF">
        <w:rPr>
          <w:rFonts w:ascii="Arial" w:hAnsi="Arial" w:cs="Arial"/>
          <w:sz w:val="18"/>
          <w:szCs w:val="18"/>
          <w:lang w:val="es-ES_tradnl"/>
        </w:rPr>
        <w:t>s</w:t>
      </w:r>
      <w:r w:rsidR="008E52CF" w:rsidRPr="008E52CF">
        <w:rPr>
          <w:rFonts w:ascii="Arial" w:hAnsi="Arial" w:cs="Arial"/>
          <w:sz w:val="18"/>
          <w:szCs w:val="18"/>
          <w:lang w:val="es-ES_tradnl"/>
        </w:rPr>
        <w:t xml:space="preserve"> para </w:t>
      </w:r>
      <w:r w:rsidR="008E52CF">
        <w:rPr>
          <w:rFonts w:ascii="Arial" w:hAnsi="Arial" w:cs="Arial"/>
          <w:sz w:val="18"/>
          <w:szCs w:val="18"/>
          <w:lang w:val="es-ES_tradnl"/>
        </w:rPr>
        <w:t>el desarrollo de</w:t>
      </w:r>
      <w:r w:rsidRPr="00DD19EA">
        <w:rPr>
          <w:rFonts w:ascii="Arial" w:hAnsi="Arial" w:cs="Arial"/>
          <w:sz w:val="18"/>
          <w:szCs w:val="18"/>
          <w:lang w:val="es-ES_tradnl"/>
        </w:rPr>
        <w:t xml:space="preserve"> buen gobierno.</w:t>
      </w:r>
      <w:r>
        <w:rPr>
          <w:rFonts w:ascii="Arial" w:hAnsi="Arial" w:cs="Arial"/>
          <w:sz w:val="18"/>
          <w:szCs w:val="18"/>
          <w:lang w:val="es-ES_tradnl"/>
        </w:rPr>
        <w:t xml:space="preserve"> Su </w:t>
      </w:r>
      <w:r w:rsidR="008E52CF">
        <w:rPr>
          <w:rFonts w:ascii="Arial" w:hAnsi="Arial" w:cs="Arial"/>
          <w:sz w:val="18"/>
          <w:szCs w:val="18"/>
          <w:lang w:val="es-ES_tradnl"/>
        </w:rPr>
        <w:t xml:space="preserve">estilo </w:t>
      </w:r>
      <w:r>
        <w:rPr>
          <w:rFonts w:ascii="Arial" w:hAnsi="Arial" w:cs="Arial"/>
          <w:sz w:val="18"/>
          <w:szCs w:val="18"/>
          <w:lang w:val="es-ES_tradnl"/>
        </w:rPr>
        <w:t>lacónico</w:t>
      </w:r>
      <w:r w:rsidR="008E52CF">
        <w:rPr>
          <w:rFonts w:ascii="Arial" w:hAnsi="Arial" w:cs="Arial"/>
          <w:sz w:val="18"/>
          <w:szCs w:val="18"/>
          <w:lang w:val="es-ES_tradnl"/>
        </w:rPr>
        <w:t xml:space="preserve"> e intencionalmente vago y ambiguo</w:t>
      </w:r>
      <w:r w:rsidR="00022DA1">
        <w:rPr>
          <w:rFonts w:ascii="Arial" w:hAnsi="Arial" w:cs="Arial"/>
          <w:sz w:val="18"/>
          <w:szCs w:val="18"/>
          <w:lang w:val="es-ES_tradnl"/>
        </w:rPr>
        <w:t xml:space="preserve">, con </w:t>
      </w:r>
      <w:r w:rsidR="005F3121">
        <w:rPr>
          <w:rFonts w:ascii="Arial" w:hAnsi="Arial" w:cs="Arial"/>
          <w:sz w:val="18"/>
          <w:szCs w:val="18"/>
          <w:lang w:val="es-ES_tradnl"/>
        </w:rPr>
        <w:t xml:space="preserve">recurrencia </w:t>
      </w:r>
      <w:r w:rsidR="00022DA1">
        <w:rPr>
          <w:rFonts w:ascii="Arial" w:hAnsi="Arial" w:cs="Arial"/>
          <w:sz w:val="18"/>
          <w:szCs w:val="18"/>
          <w:lang w:val="es-ES_tradnl"/>
        </w:rPr>
        <w:t>frecuente a</w:t>
      </w:r>
      <w:r w:rsidR="00AD4912">
        <w:rPr>
          <w:rFonts w:ascii="Arial" w:hAnsi="Arial" w:cs="Arial"/>
          <w:sz w:val="18"/>
          <w:szCs w:val="18"/>
          <w:lang w:val="es-ES_tradnl"/>
        </w:rPr>
        <w:t>l simbolismo,</w:t>
      </w:r>
      <w:r w:rsidR="00022DA1">
        <w:rPr>
          <w:rFonts w:ascii="Arial" w:hAnsi="Arial" w:cs="Arial"/>
          <w:sz w:val="18"/>
          <w:szCs w:val="18"/>
          <w:lang w:val="es-ES_tradnl"/>
        </w:rPr>
        <w:t xml:space="preserve"> la paradoja y la analogía,</w:t>
      </w:r>
      <w:r w:rsidR="008E52CF">
        <w:rPr>
          <w:rFonts w:ascii="Arial" w:hAnsi="Arial" w:cs="Arial"/>
          <w:sz w:val="18"/>
          <w:szCs w:val="18"/>
          <w:lang w:val="es-ES_tradnl"/>
        </w:rPr>
        <w:t xml:space="preserve"> propicia la interpretación</w:t>
      </w:r>
      <w:r w:rsidR="008124E4">
        <w:rPr>
          <w:rFonts w:ascii="Arial" w:hAnsi="Arial" w:cs="Arial"/>
          <w:sz w:val="18"/>
          <w:szCs w:val="18"/>
          <w:lang w:val="es-ES_tradnl"/>
        </w:rPr>
        <w:t xml:space="preserve"> variada y contradictoria, de manera que un mismo pasaje puede entregar diversos sentido</w:t>
      </w:r>
      <w:r w:rsidR="00022DA1">
        <w:rPr>
          <w:rFonts w:ascii="Arial" w:hAnsi="Arial" w:cs="Arial"/>
          <w:sz w:val="18"/>
          <w:szCs w:val="18"/>
          <w:lang w:val="es-ES_tradnl"/>
        </w:rPr>
        <w:t>s</w:t>
      </w:r>
      <w:r w:rsidR="008124E4">
        <w:rPr>
          <w:rFonts w:ascii="Arial" w:hAnsi="Arial" w:cs="Arial"/>
          <w:sz w:val="18"/>
          <w:szCs w:val="18"/>
          <w:lang w:val="es-ES_tradnl"/>
        </w:rPr>
        <w:t xml:space="preserve"> a un mismo lector </w:t>
      </w:r>
      <w:r w:rsidR="00022DA1">
        <w:rPr>
          <w:rFonts w:ascii="Arial" w:hAnsi="Arial" w:cs="Arial"/>
          <w:sz w:val="18"/>
          <w:szCs w:val="18"/>
          <w:lang w:val="es-ES_tradnl"/>
        </w:rPr>
        <w:t>en diferentes momentos.</w:t>
      </w:r>
    </w:p>
    <w:p w14:paraId="531041F0" w14:textId="2A0CD2DB" w:rsidR="00FD54D2" w:rsidRDefault="00E34FD7" w:rsidP="00E34FD7">
      <w:pPr>
        <w:rPr>
          <w:rFonts w:ascii="Arial" w:hAnsi="Arial" w:cs="Arial"/>
          <w:sz w:val="18"/>
          <w:szCs w:val="18"/>
          <w:lang w:val="es-ES_tradnl"/>
        </w:rPr>
      </w:pPr>
      <w:r>
        <w:rPr>
          <w:rFonts w:ascii="Arial" w:hAnsi="Arial" w:cs="Arial"/>
          <w:sz w:val="18"/>
          <w:szCs w:val="18"/>
          <w:lang w:val="es-ES_tradnl"/>
        </w:rPr>
        <w:t xml:space="preserve">Sus planteamientos están fundados en </w:t>
      </w:r>
      <w:r w:rsidR="0002423D">
        <w:rPr>
          <w:rFonts w:ascii="Arial" w:hAnsi="Arial" w:cs="Arial"/>
          <w:sz w:val="18"/>
          <w:szCs w:val="18"/>
          <w:lang w:val="es-ES_tradnl"/>
        </w:rPr>
        <w:t xml:space="preserve">la observación </w:t>
      </w:r>
      <w:r w:rsidR="00AD4912">
        <w:rPr>
          <w:rFonts w:ascii="Arial" w:hAnsi="Arial" w:cs="Arial"/>
          <w:sz w:val="18"/>
          <w:szCs w:val="18"/>
          <w:lang w:val="es-ES_tradnl"/>
        </w:rPr>
        <w:t xml:space="preserve">de la naturaleza y de la </w:t>
      </w:r>
      <w:r w:rsidR="002C65C0">
        <w:rPr>
          <w:rFonts w:ascii="Arial" w:hAnsi="Arial" w:cs="Arial"/>
          <w:sz w:val="18"/>
          <w:szCs w:val="18"/>
          <w:lang w:val="es-ES_tradnl"/>
        </w:rPr>
        <w:t xml:space="preserve">armonía y </w:t>
      </w:r>
      <w:r w:rsidR="00AD4912">
        <w:rPr>
          <w:rFonts w:ascii="Arial" w:hAnsi="Arial" w:cs="Arial"/>
          <w:sz w:val="18"/>
          <w:szCs w:val="18"/>
          <w:lang w:val="es-ES_tradnl"/>
        </w:rPr>
        <w:t>fluidez del universo y</w:t>
      </w:r>
      <w:r w:rsidR="0002423D" w:rsidRPr="0002423D">
        <w:rPr>
          <w:rFonts w:ascii="Arial" w:hAnsi="Arial" w:cs="Arial"/>
          <w:sz w:val="18"/>
          <w:szCs w:val="18"/>
          <w:lang w:val="es-ES_tradnl"/>
        </w:rPr>
        <w:t xml:space="preserve"> de la existencia, </w:t>
      </w:r>
      <w:r w:rsidR="00AD4912">
        <w:rPr>
          <w:rFonts w:ascii="Arial" w:hAnsi="Arial" w:cs="Arial"/>
          <w:sz w:val="18"/>
          <w:szCs w:val="18"/>
          <w:lang w:val="es-ES_tradnl"/>
        </w:rPr>
        <w:t>para llegar a entender</w:t>
      </w:r>
      <w:r w:rsidR="0002423D" w:rsidRPr="0002423D">
        <w:rPr>
          <w:rFonts w:ascii="Arial" w:hAnsi="Arial" w:cs="Arial"/>
          <w:sz w:val="18"/>
          <w:szCs w:val="18"/>
          <w:lang w:val="es-ES_tradnl"/>
        </w:rPr>
        <w:t xml:space="preserve"> el orden natural de las cosas</w:t>
      </w:r>
      <w:r w:rsidR="00F1659C">
        <w:rPr>
          <w:rFonts w:ascii="Arial" w:hAnsi="Arial" w:cs="Arial"/>
          <w:sz w:val="18"/>
          <w:szCs w:val="18"/>
          <w:lang w:val="es-ES_tradnl"/>
        </w:rPr>
        <w:t xml:space="preserve"> y discernir, por ende, cuál es el papel del ser humano en el mundo y c</w:t>
      </w:r>
      <w:r w:rsidR="00616007">
        <w:rPr>
          <w:rFonts w:ascii="Arial" w:hAnsi="Arial" w:cs="Arial"/>
          <w:sz w:val="18"/>
          <w:szCs w:val="18"/>
          <w:lang w:val="es-ES_tradnl"/>
        </w:rPr>
        <w:t>ó</w:t>
      </w:r>
      <w:r w:rsidR="00F1659C">
        <w:rPr>
          <w:rFonts w:ascii="Arial" w:hAnsi="Arial" w:cs="Arial"/>
          <w:sz w:val="18"/>
          <w:szCs w:val="18"/>
          <w:lang w:val="es-ES_tradnl"/>
        </w:rPr>
        <w:t>mo debe ser su accionar y su comportamiento de acuerdo con ello</w:t>
      </w:r>
      <w:r w:rsidR="0002423D" w:rsidRPr="0002423D">
        <w:rPr>
          <w:rFonts w:ascii="Arial" w:hAnsi="Arial" w:cs="Arial"/>
          <w:sz w:val="18"/>
          <w:szCs w:val="18"/>
          <w:lang w:val="es-ES_tradnl"/>
        </w:rPr>
        <w:t>.</w:t>
      </w:r>
      <w:r w:rsidR="0002423D">
        <w:rPr>
          <w:rFonts w:ascii="Arial" w:hAnsi="Arial" w:cs="Arial"/>
          <w:sz w:val="18"/>
          <w:szCs w:val="18"/>
          <w:lang w:val="es-ES_tradnl"/>
        </w:rPr>
        <w:t xml:space="preserve"> </w:t>
      </w:r>
      <w:r w:rsidR="00283959">
        <w:rPr>
          <w:rFonts w:ascii="Arial" w:hAnsi="Arial" w:cs="Arial"/>
          <w:sz w:val="18"/>
          <w:szCs w:val="18"/>
          <w:lang w:val="es-ES_tradnl"/>
        </w:rPr>
        <w:t xml:space="preserve">Propone, entonces, el concepto de la “acción por medio de la inacción”, que significa </w:t>
      </w:r>
      <w:r w:rsidR="00495900" w:rsidRPr="00495900">
        <w:rPr>
          <w:rFonts w:ascii="Arial" w:hAnsi="Arial" w:cs="Arial"/>
          <w:sz w:val="18"/>
          <w:szCs w:val="18"/>
          <w:lang w:val="es-ES_tradnl"/>
        </w:rPr>
        <w:t>evitar las intenciones explícitas y la</w:t>
      </w:r>
      <w:r w:rsidR="00495900">
        <w:rPr>
          <w:rFonts w:ascii="Arial" w:hAnsi="Arial" w:cs="Arial"/>
          <w:sz w:val="18"/>
          <w:szCs w:val="18"/>
          <w:lang w:val="es-ES_tradnl"/>
        </w:rPr>
        <w:t>s actuaciones</w:t>
      </w:r>
      <w:r w:rsidR="00495900" w:rsidRPr="00495900">
        <w:rPr>
          <w:rFonts w:ascii="Arial" w:hAnsi="Arial" w:cs="Arial"/>
          <w:sz w:val="18"/>
          <w:szCs w:val="18"/>
          <w:lang w:val="es-ES_tradnl"/>
        </w:rPr>
        <w:t xml:space="preserve"> </w:t>
      </w:r>
      <w:r w:rsidR="00495900">
        <w:rPr>
          <w:rFonts w:ascii="Arial" w:hAnsi="Arial" w:cs="Arial"/>
          <w:sz w:val="18"/>
          <w:szCs w:val="18"/>
          <w:lang w:val="es-ES_tradnl"/>
        </w:rPr>
        <w:t>voluntarias</w:t>
      </w:r>
      <w:r w:rsidR="00495900" w:rsidRPr="00495900">
        <w:rPr>
          <w:rFonts w:ascii="Arial" w:hAnsi="Arial" w:cs="Arial"/>
          <w:sz w:val="18"/>
          <w:szCs w:val="18"/>
          <w:lang w:val="es-ES_tradnl"/>
        </w:rPr>
        <w:t xml:space="preserve"> que obstaculiza</w:t>
      </w:r>
      <w:r w:rsidR="00616007">
        <w:rPr>
          <w:rFonts w:ascii="Arial" w:hAnsi="Arial" w:cs="Arial"/>
          <w:sz w:val="18"/>
          <w:szCs w:val="18"/>
          <w:lang w:val="es-ES_tradnl"/>
        </w:rPr>
        <w:t>n</w:t>
      </w:r>
      <w:r w:rsidR="00495900" w:rsidRPr="00495900">
        <w:rPr>
          <w:rFonts w:ascii="Arial" w:hAnsi="Arial" w:cs="Arial"/>
          <w:sz w:val="18"/>
          <w:szCs w:val="18"/>
          <w:lang w:val="es-ES_tradnl"/>
        </w:rPr>
        <w:t xml:space="preserve"> la fl</w:t>
      </w:r>
      <w:r w:rsidR="00495900">
        <w:rPr>
          <w:rFonts w:ascii="Arial" w:hAnsi="Arial" w:cs="Arial"/>
          <w:sz w:val="18"/>
          <w:szCs w:val="18"/>
          <w:lang w:val="es-ES_tradnl"/>
        </w:rPr>
        <w:t>uidez armónica de la naturaleza; los objetivos pueden alcanzarse siguiendo el flujo</w:t>
      </w:r>
      <w:r w:rsidR="00495900" w:rsidRPr="00495900">
        <w:rPr>
          <w:rFonts w:ascii="Arial" w:hAnsi="Arial" w:cs="Arial"/>
          <w:sz w:val="18"/>
          <w:szCs w:val="18"/>
          <w:lang w:val="es-ES_tradnl"/>
        </w:rPr>
        <w:t xml:space="preserve"> </w:t>
      </w:r>
      <w:r w:rsidR="00495900">
        <w:rPr>
          <w:rFonts w:ascii="Arial" w:hAnsi="Arial" w:cs="Arial"/>
          <w:sz w:val="18"/>
          <w:szCs w:val="18"/>
          <w:lang w:val="es-ES_tradnl"/>
        </w:rPr>
        <w:t>natural de</w:t>
      </w:r>
      <w:r w:rsidR="00495900" w:rsidRPr="00495900">
        <w:rPr>
          <w:rFonts w:ascii="Arial" w:hAnsi="Arial" w:cs="Arial"/>
          <w:sz w:val="18"/>
          <w:szCs w:val="18"/>
          <w:lang w:val="es-ES_tradnl"/>
        </w:rPr>
        <w:t xml:space="preserve"> </w:t>
      </w:r>
      <w:r w:rsidR="00495900">
        <w:rPr>
          <w:rFonts w:ascii="Arial" w:hAnsi="Arial" w:cs="Arial"/>
          <w:sz w:val="18"/>
          <w:szCs w:val="18"/>
          <w:lang w:val="es-ES_tradnl"/>
        </w:rPr>
        <w:t>crecimiento</w:t>
      </w:r>
      <w:r w:rsidR="00495900" w:rsidRPr="00495900">
        <w:rPr>
          <w:rFonts w:ascii="Arial" w:hAnsi="Arial" w:cs="Arial"/>
          <w:sz w:val="18"/>
          <w:szCs w:val="18"/>
          <w:lang w:val="es-ES_tradnl"/>
        </w:rPr>
        <w:t xml:space="preserve"> y </w:t>
      </w:r>
      <w:r w:rsidR="00495900">
        <w:rPr>
          <w:rFonts w:ascii="Arial" w:hAnsi="Arial" w:cs="Arial"/>
          <w:sz w:val="18"/>
          <w:szCs w:val="18"/>
          <w:lang w:val="es-ES_tradnl"/>
        </w:rPr>
        <w:t xml:space="preserve">decrecimiento </w:t>
      </w:r>
      <w:r w:rsidR="00270316">
        <w:rPr>
          <w:rFonts w:ascii="Arial" w:hAnsi="Arial" w:cs="Arial"/>
          <w:sz w:val="18"/>
          <w:szCs w:val="18"/>
          <w:lang w:val="es-ES_tradnl"/>
        </w:rPr>
        <w:t>de todas las situaciones y eventos</w:t>
      </w:r>
      <w:r w:rsidR="00616007">
        <w:rPr>
          <w:rFonts w:ascii="Arial" w:hAnsi="Arial" w:cs="Arial"/>
          <w:sz w:val="18"/>
          <w:szCs w:val="18"/>
          <w:lang w:val="es-ES_tradnl"/>
        </w:rPr>
        <w:t>.</w:t>
      </w:r>
      <w:r w:rsidR="00495900" w:rsidRPr="00495900">
        <w:rPr>
          <w:rFonts w:ascii="Arial" w:hAnsi="Arial" w:cs="Arial"/>
          <w:sz w:val="18"/>
          <w:szCs w:val="18"/>
          <w:lang w:val="es-ES_tradnl"/>
        </w:rPr>
        <w:t xml:space="preserve"> </w:t>
      </w:r>
      <w:r w:rsidR="00616007">
        <w:rPr>
          <w:rFonts w:ascii="Arial" w:hAnsi="Arial" w:cs="Arial"/>
          <w:sz w:val="18"/>
          <w:szCs w:val="18"/>
          <w:lang w:val="es-ES_tradnl"/>
        </w:rPr>
        <w:t>A</w:t>
      </w:r>
      <w:r w:rsidR="00495900" w:rsidRPr="00495900">
        <w:rPr>
          <w:rFonts w:ascii="Arial" w:hAnsi="Arial" w:cs="Arial"/>
          <w:sz w:val="18"/>
          <w:szCs w:val="18"/>
          <w:lang w:val="es-ES_tradnl"/>
        </w:rPr>
        <w:t xml:space="preserve">sí, las acciones realizadas de acuerdo con </w:t>
      </w:r>
      <w:r w:rsidR="00270316">
        <w:rPr>
          <w:rFonts w:ascii="Arial" w:hAnsi="Arial" w:cs="Arial"/>
          <w:sz w:val="18"/>
          <w:szCs w:val="18"/>
          <w:lang w:val="es-ES_tradnl"/>
        </w:rPr>
        <w:t>ese ciclo armónico</w:t>
      </w:r>
      <w:r w:rsidR="00495900" w:rsidRPr="00495900">
        <w:rPr>
          <w:rFonts w:ascii="Arial" w:hAnsi="Arial" w:cs="Arial"/>
          <w:sz w:val="18"/>
          <w:szCs w:val="18"/>
          <w:lang w:val="es-ES_tradnl"/>
        </w:rPr>
        <w:t xml:space="preserve"> son más fáciles y más productivas que aquellas que pretenden contrariarlo.</w:t>
      </w:r>
    </w:p>
    <w:p w14:paraId="3ACE1C73" w14:textId="2F639D65" w:rsidR="00AD4912" w:rsidRDefault="00CB1A98" w:rsidP="00E34FD7">
      <w:pPr>
        <w:rPr>
          <w:rFonts w:ascii="Arial" w:hAnsi="Arial" w:cs="Arial"/>
          <w:sz w:val="18"/>
          <w:szCs w:val="18"/>
          <w:lang w:val="es-ES_tradnl"/>
        </w:rPr>
      </w:pPr>
      <w:r>
        <w:rPr>
          <w:rFonts w:ascii="Arial" w:hAnsi="Arial" w:cs="Arial"/>
          <w:sz w:val="18"/>
          <w:szCs w:val="18"/>
          <w:lang w:val="es-ES_tradnl"/>
        </w:rPr>
        <w:t xml:space="preserve">En la base de estas ideas se hallan las nociones de yin y yang, </w:t>
      </w:r>
      <w:r w:rsidRPr="00CB1A98">
        <w:rPr>
          <w:rFonts w:ascii="Arial" w:hAnsi="Arial" w:cs="Arial"/>
          <w:sz w:val="18"/>
          <w:szCs w:val="18"/>
          <w:lang w:val="es-ES_tradnl"/>
        </w:rPr>
        <w:t>las dos fuerzas primordiales</w:t>
      </w:r>
      <w:r>
        <w:rPr>
          <w:rFonts w:ascii="Arial" w:hAnsi="Arial" w:cs="Arial"/>
          <w:sz w:val="18"/>
          <w:szCs w:val="18"/>
          <w:lang w:val="es-ES_tradnl"/>
        </w:rPr>
        <w:t>,</w:t>
      </w:r>
      <w:r w:rsidRPr="00CB1A98">
        <w:rPr>
          <w:rFonts w:ascii="Arial" w:hAnsi="Arial" w:cs="Arial"/>
          <w:sz w:val="18"/>
          <w:szCs w:val="18"/>
          <w:lang w:val="es-ES_tradnl"/>
        </w:rPr>
        <w:t xml:space="preserve"> opuestas y complementarias, que se encuentran en todas las cosas</w:t>
      </w:r>
      <w:r>
        <w:rPr>
          <w:rFonts w:ascii="Arial" w:hAnsi="Arial" w:cs="Arial"/>
          <w:sz w:val="18"/>
          <w:szCs w:val="18"/>
          <w:lang w:val="es-ES_tradnl"/>
        </w:rPr>
        <w:t xml:space="preserve">, y que representan la dualidad de todo lo que existe en el universo, </w:t>
      </w:r>
      <w:r w:rsidR="00616007">
        <w:rPr>
          <w:rFonts w:ascii="Arial" w:hAnsi="Arial" w:cs="Arial"/>
          <w:sz w:val="18"/>
          <w:szCs w:val="18"/>
          <w:lang w:val="es-ES_tradnl"/>
        </w:rPr>
        <w:t>dentro</w:t>
      </w:r>
      <w:r>
        <w:rPr>
          <w:rFonts w:ascii="Arial" w:hAnsi="Arial" w:cs="Arial"/>
          <w:sz w:val="18"/>
          <w:szCs w:val="18"/>
          <w:lang w:val="es-ES_tradnl"/>
        </w:rPr>
        <w:t xml:space="preserve"> de su unidad.</w:t>
      </w:r>
      <w:r w:rsidR="00FD54D2">
        <w:rPr>
          <w:rFonts w:ascii="Arial" w:hAnsi="Arial" w:cs="Arial"/>
          <w:sz w:val="18"/>
          <w:szCs w:val="18"/>
          <w:lang w:val="es-ES_tradnl"/>
        </w:rPr>
        <w:t xml:space="preserve"> De modo que </w:t>
      </w:r>
      <w:r w:rsidR="00FD54D2" w:rsidRPr="00FD54D2">
        <w:rPr>
          <w:rFonts w:ascii="Arial" w:hAnsi="Arial" w:cs="Arial"/>
          <w:sz w:val="18"/>
          <w:szCs w:val="18"/>
          <w:lang w:val="es-ES_tradnl"/>
        </w:rPr>
        <w:t xml:space="preserve">cada ser, </w:t>
      </w:r>
      <w:r w:rsidR="00FD54D2">
        <w:rPr>
          <w:rFonts w:ascii="Arial" w:hAnsi="Arial" w:cs="Arial"/>
          <w:sz w:val="18"/>
          <w:szCs w:val="18"/>
          <w:lang w:val="es-ES_tradnl"/>
        </w:rPr>
        <w:t xml:space="preserve">cada entidad, fenómeno, </w:t>
      </w:r>
      <w:r w:rsidR="00FD54D2" w:rsidRPr="00FD54D2">
        <w:rPr>
          <w:rFonts w:ascii="Arial" w:hAnsi="Arial" w:cs="Arial"/>
          <w:sz w:val="18"/>
          <w:szCs w:val="18"/>
          <w:lang w:val="es-ES_tradnl"/>
        </w:rPr>
        <w:t>objeto o pensamiento</w:t>
      </w:r>
      <w:r w:rsidR="00616007">
        <w:rPr>
          <w:rFonts w:ascii="Arial" w:hAnsi="Arial" w:cs="Arial"/>
          <w:sz w:val="18"/>
          <w:szCs w:val="18"/>
          <w:lang w:val="es-ES_tradnl"/>
        </w:rPr>
        <w:t>,</w:t>
      </w:r>
      <w:r w:rsidR="00FD54D2" w:rsidRPr="00FD54D2">
        <w:rPr>
          <w:rFonts w:ascii="Arial" w:hAnsi="Arial" w:cs="Arial"/>
          <w:sz w:val="18"/>
          <w:szCs w:val="18"/>
          <w:lang w:val="es-ES_tradnl"/>
        </w:rPr>
        <w:t xml:space="preserve"> posee</w:t>
      </w:r>
      <w:r w:rsidR="00616007">
        <w:rPr>
          <w:rFonts w:ascii="Arial" w:hAnsi="Arial" w:cs="Arial"/>
          <w:sz w:val="18"/>
          <w:szCs w:val="18"/>
          <w:lang w:val="es-ES_tradnl"/>
        </w:rPr>
        <w:t>n</w:t>
      </w:r>
      <w:r w:rsidR="00FD54D2" w:rsidRPr="00FD54D2">
        <w:rPr>
          <w:rFonts w:ascii="Arial" w:hAnsi="Arial" w:cs="Arial"/>
          <w:sz w:val="18"/>
          <w:szCs w:val="18"/>
          <w:lang w:val="es-ES_tradnl"/>
        </w:rPr>
        <w:t xml:space="preserve"> un complemento </w:t>
      </w:r>
      <w:r w:rsidR="00FD54D2">
        <w:rPr>
          <w:rFonts w:ascii="Arial" w:hAnsi="Arial" w:cs="Arial"/>
          <w:sz w:val="18"/>
          <w:szCs w:val="18"/>
          <w:lang w:val="es-ES_tradnl"/>
        </w:rPr>
        <w:t>que le</w:t>
      </w:r>
      <w:r w:rsidR="00616007">
        <w:rPr>
          <w:rFonts w:ascii="Arial" w:hAnsi="Arial" w:cs="Arial"/>
          <w:sz w:val="18"/>
          <w:szCs w:val="18"/>
          <w:lang w:val="es-ES_tradnl"/>
        </w:rPr>
        <w:t>s</w:t>
      </w:r>
      <w:r w:rsidR="00FD54D2">
        <w:rPr>
          <w:rFonts w:ascii="Arial" w:hAnsi="Arial" w:cs="Arial"/>
          <w:sz w:val="18"/>
          <w:szCs w:val="18"/>
          <w:lang w:val="es-ES_tradnl"/>
        </w:rPr>
        <w:t xml:space="preserve"> es contrario, </w:t>
      </w:r>
      <w:r w:rsidR="00FD54D2" w:rsidRPr="00FD54D2">
        <w:rPr>
          <w:rFonts w:ascii="Arial" w:hAnsi="Arial" w:cs="Arial"/>
          <w:sz w:val="18"/>
          <w:szCs w:val="18"/>
          <w:lang w:val="es-ES_tradnl"/>
        </w:rPr>
        <w:t>del que depende</w:t>
      </w:r>
      <w:r w:rsidR="00616007">
        <w:rPr>
          <w:rFonts w:ascii="Arial" w:hAnsi="Arial" w:cs="Arial"/>
          <w:sz w:val="18"/>
          <w:szCs w:val="18"/>
          <w:lang w:val="es-ES_tradnl"/>
        </w:rPr>
        <w:t>n</w:t>
      </w:r>
      <w:r w:rsidR="00FD54D2" w:rsidRPr="00FD54D2">
        <w:rPr>
          <w:rFonts w:ascii="Arial" w:hAnsi="Arial" w:cs="Arial"/>
          <w:sz w:val="18"/>
          <w:szCs w:val="18"/>
          <w:lang w:val="es-ES_tradnl"/>
        </w:rPr>
        <w:t xml:space="preserve"> para su existencia y que a su vez existe dentro de </w:t>
      </w:r>
      <w:r w:rsidR="00FD54D2">
        <w:rPr>
          <w:rFonts w:ascii="Arial" w:hAnsi="Arial" w:cs="Arial"/>
          <w:sz w:val="18"/>
          <w:szCs w:val="18"/>
          <w:lang w:val="es-ES_tradnl"/>
        </w:rPr>
        <w:t>sí</w:t>
      </w:r>
      <w:r w:rsidR="00FD54D2" w:rsidRPr="00FD54D2">
        <w:rPr>
          <w:rFonts w:ascii="Arial" w:hAnsi="Arial" w:cs="Arial"/>
          <w:sz w:val="18"/>
          <w:szCs w:val="18"/>
          <w:lang w:val="es-ES_tradnl"/>
        </w:rPr>
        <w:t xml:space="preserve"> mismo</w:t>
      </w:r>
      <w:r w:rsidR="00616007">
        <w:rPr>
          <w:rFonts w:ascii="Arial" w:hAnsi="Arial" w:cs="Arial"/>
          <w:sz w:val="18"/>
          <w:szCs w:val="18"/>
          <w:lang w:val="es-ES_tradnl"/>
        </w:rPr>
        <w:t>s</w:t>
      </w:r>
      <w:r w:rsidR="00FD54D2" w:rsidRPr="00FD54D2">
        <w:rPr>
          <w:rFonts w:ascii="Arial" w:hAnsi="Arial" w:cs="Arial"/>
          <w:sz w:val="18"/>
          <w:szCs w:val="18"/>
          <w:lang w:val="es-ES_tradnl"/>
        </w:rPr>
        <w:t xml:space="preserve">. </w:t>
      </w:r>
      <w:r w:rsidR="00FD54D2">
        <w:rPr>
          <w:rFonts w:ascii="Arial" w:hAnsi="Arial" w:cs="Arial"/>
          <w:sz w:val="18"/>
          <w:szCs w:val="18"/>
          <w:lang w:val="es-ES_tradnl"/>
        </w:rPr>
        <w:t>Por eso,</w:t>
      </w:r>
      <w:r w:rsidR="00FD54D2" w:rsidRPr="00FD54D2">
        <w:rPr>
          <w:rFonts w:ascii="Arial" w:hAnsi="Arial" w:cs="Arial"/>
          <w:sz w:val="18"/>
          <w:szCs w:val="18"/>
          <w:lang w:val="es-ES_tradnl"/>
        </w:rPr>
        <w:t xml:space="preserve"> </w:t>
      </w:r>
      <w:r w:rsidR="00FD54D2">
        <w:rPr>
          <w:rFonts w:ascii="Arial" w:hAnsi="Arial" w:cs="Arial"/>
          <w:sz w:val="18"/>
          <w:szCs w:val="18"/>
          <w:lang w:val="es-ES_tradnl"/>
        </w:rPr>
        <w:t>nada se encuentra</w:t>
      </w:r>
      <w:r w:rsidR="00FD54D2" w:rsidRPr="00FD54D2">
        <w:rPr>
          <w:rFonts w:ascii="Arial" w:hAnsi="Arial" w:cs="Arial"/>
          <w:sz w:val="18"/>
          <w:szCs w:val="18"/>
          <w:lang w:val="es-ES_tradnl"/>
        </w:rPr>
        <w:t xml:space="preserve"> en absoluta quietud, sino en una continua transformación. </w:t>
      </w:r>
      <w:r w:rsidR="00C84400">
        <w:rPr>
          <w:rFonts w:ascii="Arial" w:hAnsi="Arial" w:cs="Arial"/>
          <w:sz w:val="18"/>
          <w:szCs w:val="18"/>
          <w:lang w:val="es-ES_tradnl"/>
        </w:rPr>
        <w:t>Todo puede considera</w:t>
      </w:r>
      <w:r w:rsidR="00616007">
        <w:rPr>
          <w:rFonts w:ascii="Arial" w:hAnsi="Arial" w:cs="Arial"/>
          <w:sz w:val="18"/>
          <w:szCs w:val="18"/>
          <w:lang w:val="es-ES_tradnl"/>
        </w:rPr>
        <w:t>rse</w:t>
      </w:r>
      <w:r w:rsidR="00FD54D2" w:rsidRPr="00FD54D2">
        <w:rPr>
          <w:rFonts w:ascii="Arial" w:hAnsi="Arial" w:cs="Arial"/>
          <w:sz w:val="18"/>
          <w:szCs w:val="18"/>
          <w:lang w:val="es-ES_tradnl"/>
        </w:rPr>
        <w:t xml:space="preserve"> desde otro punto de vista.</w:t>
      </w:r>
    </w:p>
    <w:p w14:paraId="0F57C169" w14:textId="1A21E773" w:rsidR="00DD19EA" w:rsidRPr="00CD652E" w:rsidRDefault="005A774B" w:rsidP="0070009E">
      <w:pPr>
        <w:rPr>
          <w:rFonts w:ascii="Arial" w:hAnsi="Arial" w:cs="Arial"/>
          <w:sz w:val="18"/>
          <w:szCs w:val="18"/>
          <w:lang w:val="es-ES_tradnl"/>
        </w:rPr>
      </w:pPr>
      <w:r w:rsidRPr="00425A7F">
        <w:rPr>
          <w:rFonts w:ascii="Arial" w:hAnsi="Arial" w:cs="Arial"/>
          <w:sz w:val="18"/>
          <w:szCs w:val="18"/>
          <w:lang w:val="es-ES_tradnl"/>
        </w:rPr>
        <w:t>Yin</w:t>
      </w:r>
      <w:r w:rsidRPr="00616007">
        <w:rPr>
          <w:rFonts w:ascii="Arial" w:hAnsi="Arial" w:cs="Arial"/>
          <w:sz w:val="18"/>
          <w:szCs w:val="18"/>
          <w:lang w:val="es-ES_tradnl"/>
        </w:rPr>
        <w:t xml:space="preserve"> y </w:t>
      </w:r>
      <w:r w:rsidRPr="00425A7F">
        <w:rPr>
          <w:rFonts w:ascii="Arial" w:hAnsi="Arial" w:cs="Arial"/>
          <w:sz w:val="18"/>
          <w:szCs w:val="18"/>
          <w:lang w:val="es-ES_tradnl"/>
        </w:rPr>
        <w:t>yang</w:t>
      </w:r>
      <w:r w:rsidRPr="00616007">
        <w:rPr>
          <w:rFonts w:ascii="Arial" w:hAnsi="Arial" w:cs="Arial"/>
          <w:sz w:val="18"/>
          <w:szCs w:val="18"/>
          <w:lang w:val="es-ES_tradnl"/>
        </w:rPr>
        <w:t xml:space="preserve"> son</w:t>
      </w:r>
      <w:r>
        <w:rPr>
          <w:rFonts w:ascii="Arial" w:hAnsi="Arial" w:cs="Arial"/>
          <w:sz w:val="18"/>
          <w:szCs w:val="18"/>
          <w:lang w:val="es-ES_tradnl"/>
        </w:rPr>
        <w:t xml:space="preserve"> dos aspectos del principio fundamental denominado </w:t>
      </w:r>
      <w:r w:rsidRPr="00425A7F">
        <w:rPr>
          <w:rFonts w:ascii="Arial" w:hAnsi="Arial" w:cs="Arial"/>
          <w:sz w:val="18"/>
          <w:szCs w:val="18"/>
          <w:lang w:val="es-ES_tradnl"/>
        </w:rPr>
        <w:t>tao</w:t>
      </w:r>
      <w:r w:rsidRPr="00616007">
        <w:rPr>
          <w:rFonts w:ascii="Arial" w:hAnsi="Arial" w:cs="Arial"/>
          <w:sz w:val="18"/>
          <w:szCs w:val="18"/>
          <w:lang w:val="es-ES_tradnl"/>
        </w:rPr>
        <w:t>.</w:t>
      </w:r>
      <w:r>
        <w:rPr>
          <w:rFonts w:ascii="Arial" w:hAnsi="Arial" w:cs="Arial"/>
          <w:sz w:val="18"/>
          <w:szCs w:val="18"/>
          <w:lang w:val="es-ES_tradnl"/>
        </w:rPr>
        <w:t xml:space="preserve"> </w:t>
      </w:r>
      <w:r w:rsidR="00270436">
        <w:rPr>
          <w:rFonts w:ascii="Arial" w:hAnsi="Arial" w:cs="Arial"/>
          <w:sz w:val="18"/>
          <w:szCs w:val="18"/>
          <w:lang w:val="es-ES_tradnl"/>
        </w:rPr>
        <w:t xml:space="preserve">Se concibe como el </w:t>
      </w:r>
      <w:r w:rsidR="005B44C4" w:rsidRPr="005B44C4">
        <w:rPr>
          <w:rFonts w:ascii="Arial" w:hAnsi="Arial" w:cs="Arial"/>
          <w:sz w:val="18"/>
          <w:szCs w:val="18"/>
          <w:lang w:val="es-ES_tradnl"/>
        </w:rPr>
        <w:t>origen de todo, la fuente primordial de todo lo existente, ta</w:t>
      </w:r>
      <w:r w:rsidR="005B44C4">
        <w:rPr>
          <w:rFonts w:ascii="Arial" w:hAnsi="Arial" w:cs="Arial"/>
          <w:sz w:val="18"/>
          <w:szCs w:val="18"/>
          <w:lang w:val="es-ES_tradnl"/>
        </w:rPr>
        <w:t xml:space="preserve">nto físico como abstracto. Se describe como </w:t>
      </w:r>
      <w:r w:rsidR="005B44C4" w:rsidRPr="005B44C4">
        <w:rPr>
          <w:rFonts w:ascii="Arial" w:hAnsi="Arial" w:cs="Arial"/>
          <w:sz w:val="18"/>
          <w:szCs w:val="18"/>
          <w:lang w:val="es-ES_tradnl"/>
        </w:rPr>
        <w:t>abstracto</w:t>
      </w:r>
      <w:r w:rsidR="005B44C4">
        <w:rPr>
          <w:rFonts w:ascii="Arial" w:hAnsi="Arial" w:cs="Arial"/>
          <w:sz w:val="18"/>
          <w:szCs w:val="18"/>
          <w:lang w:val="es-ES_tradnl"/>
        </w:rPr>
        <w:t xml:space="preserve">, amorfo, intangible, inaudible, </w:t>
      </w:r>
      <w:r w:rsidR="005B44C4" w:rsidRPr="005B44C4">
        <w:rPr>
          <w:rFonts w:ascii="Arial" w:hAnsi="Arial" w:cs="Arial"/>
          <w:sz w:val="18"/>
          <w:szCs w:val="18"/>
          <w:lang w:val="es-ES_tradnl"/>
        </w:rPr>
        <w:t>inasible,</w:t>
      </w:r>
      <w:r w:rsidR="005B44C4">
        <w:rPr>
          <w:rFonts w:ascii="Arial" w:hAnsi="Arial" w:cs="Arial"/>
          <w:sz w:val="18"/>
          <w:szCs w:val="18"/>
          <w:lang w:val="es-ES_tradnl"/>
        </w:rPr>
        <w:t xml:space="preserve"> impensable, inconcebible, inexplicable, innombrable, </w:t>
      </w:r>
      <w:r w:rsidR="002F6607">
        <w:rPr>
          <w:rFonts w:ascii="Arial" w:hAnsi="Arial" w:cs="Arial"/>
          <w:sz w:val="18"/>
          <w:szCs w:val="18"/>
          <w:lang w:val="es-ES_tradnl"/>
        </w:rPr>
        <w:t xml:space="preserve">inmutable, </w:t>
      </w:r>
      <w:r w:rsidR="002B41DE">
        <w:rPr>
          <w:rFonts w:ascii="Arial" w:hAnsi="Arial" w:cs="Arial"/>
          <w:sz w:val="18"/>
          <w:szCs w:val="18"/>
          <w:lang w:val="es-ES_tradnl"/>
        </w:rPr>
        <w:t xml:space="preserve">infinito, </w:t>
      </w:r>
      <w:r w:rsidR="002F6607">
        <w:rPr>
          <w:rFonts w:ascii="Arial" w:hAnsi="Arial" w:cs="Arial"/>
          <w:sz w:val="18"/>
          <w:szCs w:val="18"/>
          <w:lang w:val="es-ES_tradnl"/>
        </w:rPr>
        <w:t xml:space="preserve">cíclico, </w:t>
      </w:r>
      <w:r w:rsidR="002B41DE">
        <w:rPr>
          <w:rFonts w:ascii="Arial" w:hAnsi="Arial" w:cs="Arial"/>
          <w:sz w:val="18"/>
          <w:szCs w:val="18"/>
          <w:lang w:val="es-ES_tradnl"/>
        </w:rPr>
        <w:t xml:space="preserve">perpetuo… </w:t>
      </w:r>
    </w:p>
    <w:p w14:paraId="115CCB3B" w14:textId="4ECA1C8E" w:rsidR="0070009E" w:rsidRDefault="002B41DE" w:rsidP="0070009E">
      <w:pPr>
        <w:rPr>
          <w:rFonts w:ascii="Arial" w:hAnsi="Arial" w:cs="Arial"/>
          <w:sz w:val="18"/>
          <w:szCs w:val="18"/>
          <w:lang w:val="es-ES_tradnl"/>
        </w:rPr>
      </w:pPr>
      <w:r>
        <w:rPr>
          <w:rFonts w:ascii="Arial" w:hAnsi="Arial" w:cs="Arial"/>
          <w:sz w:val="18"/>
          <w:szCs w:val="18"/>
          <w:lang w:val="es-ES_tradnl"/>
        </w:rPr>
        <w:t xml:space="preserve">La obra </w:t>
      </w:r>
      <w:r w:rsidR="00616007">
        <w:rPr>
          <w:rFonts w:ascii="Arial" w:hAnsi="Arial" w:cs="Arial"/>
          <w:sz w:val="18"/>
          <w:szCs w:val="18"/>
          <w:lang w:val="es-ES_tradnl"/>
        </w:rPr>
        <w:t>s</w:t>
      </w:r>
      <w:r>
        <w:rPr>
          <w:rFonts w:ascii="Arial" w:hAnsi="Arial" w:cs="Arial"/>
          <w:sz w:val="18"/>
          <w:szCs w:val="18"/>
          <w:lang w:val="es-ES_tradnl"/>
        </w:rPr>
        <w:t>e divid</w:t>
      </w:r>
      <w:r w:rsidR="00616007">
        <w:rPr>
          <w:rFonts w:ascii="Arial" w:hAnsi="Arial" w:cs="Arial"/>
          <w:sz w:val="18"/>
          <w:szCs w:val="18"/>
          <w:lang w:val="es-ES_tradnl"/>
        </w:rPr>
        <w:t>e</w:t>
      </w:r>
      <w:r>
        <w:rPr>
          <w:rFonts w:ascii="Arial" w:hAnsi="Arial" w:cs="Arial"/>
          <w:sz w:val="18"/>
          <w:szCs w:val="18"/>
          <w:lang w:val="es-ES_tradnl"/>
        </w:rPr>
        <w:t xml:space="preserve"> en 81 capítulos o secciones breves, repartidos en dos partes: </w:t>
      </w:r>
      <w:proofErr w:type="spellStart"/>
      <w:r w:rsidR="00AB5B8C" w:rsidRPr="00425A7F">
        <w:rPr>
          <w:rFonts w:ascii="Arial" w:hAnsi="Arial" w:cs="Arial"/>
          <w:sz w:val="18"/>
          <w:szCs w:val="18"/>
          <w:lang w:val="es-ES_tradnl"/>
        </w:rPr>
        <w:t>Daojing</w:t>
      </w:r>
      <w:proofErr w:type="spellEnd"/>
      <w:r w:rsidR="00AB5B8C" w:rsidRPr="00AB5B8C">
        <w:rPr>
          <w:rFonts w:ascii="Arial" w:hAnsi="Arial" w:cs="Arial"/>
          <w:sz w:val="18"/>
          <w:szCs w:val="18"/>
          <w:lang w:val="es-ES_tradnl"/>
        </w:rPr>
        <w:t xml:space="preserve"> (capítulos 1-37) y</w:t>
      </w:r>
      <w:r w:rsidR="00AB5B8C" w:rsidRPr="00616007">
        <w:rPr>
          <w:rFonts w:ascii="Arial" w:hAnsi="Arial" w:cs="Arial"/>
          <w:sz w:val="18"/>
          <w:szCs w:val="18"/>
          <w:lang w:val="es-ES_tradnl"/>
        </w:rPr>
        <w:t xml:space="preserve"> </w:t>
      </w:r>
      <w:proofErr w:type="spellStart"/>
      <w:r w:rsidR="00AB5B8C" w:rsidRPr="00425A7F">
        <w:rPr>
          <w:rFonts w:ascii="Arial" w:hAnsi="Arial" w:cs="Arial"/>
          <w:sz w:val="18"/>
          <w:szCs w:val="18"/>
          <w:lang w:val="es-ES_tradnl"/>
        </w:rPr>
        <w:t>Dejing</w:t>
      </w:r>
      <w:proofErr w:type="spellEnd"/>
      <w:r w:rsidR="00AB5B8C" w:rsidRPr="00616007">
        <w:rPr>
          <w:rFonts w:ascii="Arial" w:hAnsi="Arial" w:cs="Arial"/>
          <w:sz w:val="18"/>
          <w:szCs w:val="18"/>
          <w:lang w:val="es-ES_tradnl"/>
        </w:rPr>
        <w:t xml:space="preserve"> </w:t>
      </w:r>
      <w:r w:rsidR="00AB5B8C" w:rsidRPr="00AB5B8C">
        <w:rPr>
          <w:rFonts w:ascii="Arial" w:hAnsi="Arial" w:cs="Arial"/>
          <w:sz w:val="18"/>
          <w:szCs w:val="18"/>
          <w:lang w:val="es-ES_tradnl"/>
        </w:rPr>
        <w:t>(capítulos 38-81)</w:t>
      </w:r>
      <w:r w:rsidR="00AB5B8C">
        <w:rPr>
          <w:rFonts w:ascii="Arial" w:hAnsi="Arial" w:cs="Arial"/>
          <w:sz w:val="18"/>
          <w:szCs w:val="18"/>
          <w:lang w:val="es-ES_tradnl"/>
        </w:rPr>
        <w:t>.</w:t>
      </w:r>
      <w:r w:rsidR="002F6607">
        <w:rPr>
          <w:rFonts w:ascii="Arial" w:hAnsi="Arial" w:cs="Arial"/>
          <w:sz w:val="18"/>
          <w:szCs w:val="18"/>
          <w:lang w:val="es-ES_tradnl"/>
        </w:rPr>
        <w:t xml:space="preserve"> </w:t>
      </w:r>
    </w:p>
    <w:p w14:paraId="639FBF2D" w14:textId="77777777" w:rsidR="002B41DE" w:rsidRDefault="002B41DE" w:rsidP="0070009E">
      <w:pPr>
        <w:rPr>
          <w:rFonts w:ascii="Arial" w:hAnsi="Arial" w:cs="Arial"/>
          <w:sz w:val="18"/>
          <w:szCs w:val="18"/>
          <w:lang w:val="es-ES_tradnl"/>
        </w:rPr>
      </w:pPr>
    </w:p>
    <w:p w14:paraId="027603E2" w14:textId="77777777" w:rsidR="002B41DE" w:rsidRPr="00E31CAA" w:rsidRDefault="002B41DE" w:rsidP="0070009E">
      <w:pPr>
        <w:rPr>
          <w:rFonts w:ascii="Arial" w:hAnsi="Arial" w:cs="Arial"/>
          <w:sz w:val="18"/>
          <w:szCs w:val="18"/>
          <w:lang w:val="es-ES_tradnl"/>
        </w:rPr>
      </w:pPr>
    </w:p>
    <w:p w14:paraId="2FED53CD" w14:textId="77777777" w:rsidR="0070009E" w:rsidRPr="00F4317E" w:rsidRDefault="0070009E" w:rsidP="0070009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3EB4B03F" w14:textId="77777777" w:rsidR="0070009E" w:rsidRDefault="0070009E" w:rsidP="0070009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4DA3362" w14:textId="7926FB59" w:rsidR="0070009E" w:rsidRDefault="00425A7F" w:rsidP="0070009E">
      <w:pPr>
        <w:rPr>
          <w:rFonts w:ascii="Arial" w:hAnsi="Arial" w:cs="Arial"/>
          <w:sz w:val="18"/>
          <w:szCs w:val="18"/>
          <w:lang w:val="es-ES_tradnl"/>
        </w:rPr>
      </w:pPr>
      <w:hyperlink r:id="rId11" w:history="1">
        <w:r w:rsidR="00E84EF7" w:rsidRPr="00731225">
          <w:rPr>
            <w:rStyle w:val="Hipervnculo"/>
            <w:rFonts w:ascii="Arial" w:hAnsi="Arial" w:cs="Arial"/>
            <w:sz w:val="18"/>
            <w:szCs w:val="18"/>
            <w:lang w:val="es-ES_tradnl"/>
          </w:rPr>
          <w:t>http://comm</w:t>
        </w:r>
        <w:r w:rsidR="00E84EF7" w:rsidRPr="00731225">
          <w:rPr>
            <w:rStyle w:val="Hipervnculo"/>
            <w:rFonts w:ascii="Arial" w:hAnsi="Arial" w:cs="Arial"/>
            <w:sz w:val="18"/>
            <w:szCs w:val="18"/>
            <w:lang w:val="es-ES_tradnl"/>
          </w:rPr>
          <w:t>o</w:t>
        </w:r>
        <w:r w:rsidR="00E84EF7" w:rsidRPr="00731225">
          <w:rPr>
            <w:rStyle w:val="Hipervnculo"/>
            <w:rFonts w:ascii="Arial" w:hAnsi="Arial" w:cs="Arial"/>
            <w:sz w:val="18"/>
            <w:szCs w:val="18"/>
            <w:lang w:val="es-ES_tradnl"/>
          </w:rPr>
          <w:t>ns.wikimedia.org/wiki/File:Yin_yang.svg</w:t>
        </w:r>
      </w:hyperlink>
    </w:p>
    <w:p w14:paraId="6CDEC0B5" w14:textId="77777777" w:rsidR="00E84EF7" w:rsidRDefault="00E84EF7" w:rsidP="0070009E">
      <w:pPr>
        <w:rPr>
          <w:rFonts w:ascii="Arial" w:hAnsi="Arial" w:cs="Arial"/>
          <w:sz w:val="18"/>
          <w:szCs w:val="18"/>
          <w:lang w:val="es-ES_tradnl"/>
        </w:rPr>
      </w:pPr>
    </w:p>
    <w:p w14:paraId="31F20FEB" w14:textId="77777777" w:rsidR="0070009E" w:rsidRPr="000719EE" w:rsidRDefault="0070009E" w:rsidP="0070009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201BE718" w14:textId="77777777" w:rsidR="005008C9" w:rsidRPr="000719EE" w:rsidRDefault="005008C9" w:rsidP="005008C9">
      <w:pPr>
        <w:rPr>
          <w:rFonts w:ascii="Arial" w:hAnsi="Arial" w:cs="Arial"/>
          <w:sz w:val="18"/>
          <w:szCs w:val="18"/>
          <w:lang w:val="es-ES_tradnl"/>
        </w:rPr>
      </w:pPr>
      <w:r>
        <w:rPr>
          <w:rFonts w:ascii="Arial" w:hAnsi="Arial" w:cs="Arial"/>
          <w:sz w:val="18"/>
          <w:szCs w:val="18"/>
          <w:lang w:val="es-ES_tradnl"/>
        </w:rPr>
        <w:t>LE_11_01_CO_REC60_IMG06</w:t>
      </w:r>
    </w:p>
    <w:p w14:paraId="2E5971A1" w14:textId="77777777" w:rsidR="0070009E" w:rsidRPr="000719EE" w:rsidRDefault="0070009E" w:rsidP="0070009E">
      <w:pPr>
        <w:rPr>
          <w:rFonts w:ascii="Arial" w:hAnsi="Arial" w:cs="Arial"/>
          <w:sz w:val="18"/>
          <w:szCs w:val="18"/>
          <w:lang w:val="es-ES_tradnl"/>
        </w:rPr>
      </w:pPr>
    </w:p>
    <w:p w14:paraId="3868FD5D" w14:textId="77777777" w:rsidR="0070009E" w:rsidRDefault="0070009E" w:rsidP="0070009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ECCA464" w14:textId="77777777" w:rsidR="0070009E" w:rsidRDefault="0070009E" w:rsidP="0070009E">
      <w:pPr>
        <w:rPr>
          <w:rFonts w:ascii="Arial" w:hAnsi="Arial" w:cs="Arial"/>
          <w:sz w:val="18"/>
          <w:szCs w:val="18"/>
          <w:lang w:val="es-ES_tradnl"/>
        </w:rPr>
      </w:pPr>
    </w:p>
    <w:p w14:paraId="7BCB4E5E" w14:textId="77777777" w:rsidR="0070009E" w:rsidRDefault="0070009E" w:rsidP="0070009E">
      <w:pPr>
        <w:rPr>
          <w:rFonts w:ascii="Arial" w:hAnsi="Arial" w:cs="Arial"/>
          <w:sz w:val="18"/>
          <w:szCs w:val="18"/>
          <w:lang w:val="es-ES_tradnl"/>
        </w:rPr>
      </w:pPr>
    </w:p>
    <w:p w14:paraId="619EABA9" w14:textId="6E3FCB87" w:rsidR="005008C9" w:rsidRPr="00E928AA" w:rsidRDefault="005008C9" w:rsidP="005008C9">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w:t>
      </w:r>
      <w:r>
        <w:rPr>
          <w:rFonts w:ascii="Arial" w:hAnsi="Arial"/>
          <w:sz w:val="16"/>
          <w:szCs w:val="16"/>
          <w:lang w:val="es-ES_tradnl"/>
        </w:rPr>
        <w:t>2</w:t>
      </w:r>
    </w:p>
    <w:p w14:paraId="1F2C6B8E" w14:textId="77777777" w:rsidR="005008C9" w:rsidRPr="00792588" w:rsidRDefault="005008C9" w:rsidP="005008C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4634D67" w14:textId="62FF5FEC" w:rsidR="00151AAB" w:rsidRPr="00151AAB" w:rsidRDefault="00151AAB" w:rsidP="00151AAB">
      <w:pPr>
        <w:rPr>
          <w:rFonts w:ascii="Arial" w:hAnsi="Arial" w:cs="Arial"/>
          <w:sz w:val="18"/>
          <w:szCs w:val="18"/>
          <w:lang w:val="es-ES_tradnl"/>
        </w:rPr>
      </w:pPr>
      <w:r>
        <w:rPr>
          <w:rFonts w:ascii="Arial" w:hAnsi="Arial" w:cs="Arial"/>
          <w:sz w:val="18"/>
          <w:szCs w:val="18"/>
          <w:lang w:val="es-ES_tradnl"/>
        </w:rPr>
        <w:t xml:space="preserve">1 - </w:t>
      </w:r>
      <w:r w:rsidRPr="00151AAB">
        <w:rPr>
          <w:rFonts w:ascii="Arial" w:hAnsi="Arial" w:cs="Arial"/>
          <w:sz w:val="18"/>
          <w:szCs w:val="18"/>
          <w:lang w:val="es-ES_tradnl"/>
        </w:rPr>
        <w:t xml:space="preserve">El </w:t>
      </w:r>
      <w:r w:rsidR="00616007">
        <w:rPr>
          <w:rFonts w:ascii="Arial" w:hAnsi="Arial" w:cs="Arial"/>
          <w:sz w:val="18"/>
          <w:szCs w:val="18"/>
          <w:lang w:val="es-ES_tradnl"/>
        </w:rPr>
        <w:t>t</w:t>
      </w:r>
      <w:r w:rsidRPr="00151AAB">
        <w:rPr>
          <w:rFonts w:ascii="Arial" w:hAnsi="Arial" w:cs="Arial"/>
          <w:sz w:val="18"/>
          <w:szCs w:val="18"/>
          <w:lang w:val="es-ES_tradnl"/>
        </w:rPr>
        <w:t xml:space="preserve">ao </w:t>
      </w:r>
      <w:r w:rsidR="00616007">
        <w:rPr>
          <w:rFonts w:ascii="Arial" w:hAnsi="Arial" w:cs="Arial"/>
          <w:sz w:val="18"/>
          <w:szCs w:val="18"/>
          <w:lang w:val="es-ES_tradnl"/>
        </w:rPr>
        <w:t>c</w:t>
      </w:r>
      <w:r w:rsidRPr="00151AAB">
        <w:rPr>
          <w:rFonts w:ascii="Arial" w:hAnsi="Arial" w:cs="Arial"/>
          <w:sz w:val="18"/>
          <w:szCs w:val="18"/>
          <w:lang w:val="es-ES_tradnl"/>
        </w:rPr>
        <w:t xml:space="preserve">on </w:t>
      </w:r>
      <w:r w:rsidR="00616007">
        <w:rPr>
          <w:rFonts w:ascii="Arial" w:hAnsi="Arial" w:cs="Arial"/>
          <w:sz w:val="18"/>
          <w:szCs w:val="18"/>
          <w:lang w:val="es-ES_tradnl"/>
        </w:rPr>
        <w:t>n</w:t>
      </w:r>
      <w:r w:rsidRPr="00151AAB">
        <w:rPr>
          <w:rFonts w:ascii="Arial" w:hAnsi="Arial" w:cs="Arial"/>
          <w:sz w:val="18"/>
          <w:szCs w:val="18"/>
          <w:lang w:val="es-ES_tradnl"/>
        </w:rPr>
        <w:t xml:space="preserve">ombre y </w:t>
      </w:r>
      <w:r w:rsidR="00616007">
        <w:rPr>
          <w:rFonts w:ascii="Arial" w:hAnsi="Arial" w:cs="Arial"/>
          <w:sz w:val="18"/>
          <w:szCs w:val="18"/>
          <w:lang w:val="es-ES_tradnl"/>
        </w:rPr>
        <w:t>s</w:t>
      </w:r>
      <w:r w:rsidRPr="00151AAB">
        <w:rPr>
          <w:rFonts w:ascii="Arial" w:hAnsi="Arial" w:cs="Arial"/>
          <w:sz w:val="18"/>
          <w:szCs w:val="18"/>
          <w:lang w:val="es-ES_tradnl"/>
        </w:rPr>
        <w:t xml:space="preserve">in </w:t>
      </w:r>
      <w:r w:rsidR="00616007">
        <w:rPr>
          <w:rFonts w:ascii="Arial" w:hAnsi="Arial" w:cs="Arial"/>
          <w:sz w:val="18"/>
          <w:szCs w:val="18"/>
          <w:lang w:val="es-ES_tradnl"/>
        </w:rPr>
        <w:t>n</w:t>
      </w:r>
      <w:r w:rsidRPr="00151AAB">
        <w:rPr>
          <w:rFonts w:ascii="Arial" w:hAnsi="Arial" w:cs="Arial"/>
          <w:sz w:val="18"/>
          <w:szCs w:val="18"/>
          <w:lang w:val="es-ES_tradnl"/>
        </w:rPr>
        <w:t>ombre</w:t>
      </w:r>
    </w:p>
    <w:p w14:paraId="1FA19A48" w14:textId="77777777" w:rsidR="005008C9" w:rsidRPr="00CD652E" w:rsidRDefault="005008C9" w:rsidP="005008C9">
      <w:pPr>
        <w:rPr>
          <w:rFonts w:ascii="Arial" w:hAnsi="Arial" w:cs="Arial"/>
          <w:sz w:val="18"/>
          <w:szCs w:val="18"/>
          <w:lang w:val="es-ES_tradnl"/>
        </w:rPr>
      </w:pPr>
    </w:p>
    <w:p w14:paraId="15A88D88" w14:textId="77777777" w:rsidR="005008C9" w:rsidRPr="00792588" w:rsidRDefault="005008C9" w:rsidP="005008C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722C343" w14:textId="4A30258B" w:rsidR="00151AAB" w:rsidRPr="00151AAB" w:rsidRDefault="00151AAB" w:rsidP="00151AAB">
      <w:pPr>
        <w:rPr>
          <w:rFonts w:ascii="Arial" w:hAnsi="Arial" w:cs="Arial"/>
          <w:sz w:val="18"/>
          <w:szCs w:val="18"/>
          <w:lang w:val="es-ES_tradnl"/>
        </w:rPr>
      </w:pPr>
      <w:r w:rsidRPr="00151AAB">
        <w:rPr>
          <w:rFonts w:ascii="Arial" w:hAnsi="Arial" w:cs="Arial"/>
          <w:sz w:val="18"/>
          <w:szCs w:val="18"/>
          <w:lang w:val="es-ES_tradnl"/>
        </w:rPr>
        <w:t xml:space="preserve">El </w:t>
      </w:r>
      <w:r w:rsidR="00616007">
        <w:rPr>
          <w:rFonts w:ascii="Arial" w:hAnsi="Arial" w:cs="Arial"/>
          <w:sz w:val="18"/>
          <w:szCs w:val="18"/>
          <w:lang w:val="es-ES_tradnl"/>
        </w:rPr>
        <w:t>t</w:t>
      </w:r>
      <w:r w:rsidRPr="00151AAB">
        <w:rPr>
          <w:rFonts w:ascii="Arial" w:hAnsi="Arial" w:cs="Arial"/>
          <w:sz w:val="18"/>
          <w:szCs w:val="18"/>
          <w:lang w:val="es-ES_tradnl"/>
        </w:rPr>
        <w:t xml:space="preserve">ao que puede llamarse </w:t>
      </w:r>
      <w:r w:rsidR="00616007">
        <w:rPr>
          <w:rFonts w:ascii="Arial" w:hAnsi="Arial" w:cs="Arial"/>
          <w:sz w:val="18"/>
          <w:szCs w:val="18"/>
          <w:lang w:val="es-ES_tradnl"/>
        </w:rPr>
        <w:t>t</w:t>
      </w:r>
      <w:r w:rsidRPr="00151AAB">
        <w:rPr>
          <w:rFonts w:ascii="Arial" w:hAnsi="Arial" w:cs="Arial"/>
          <w:sz w:val="18"/>
          <w:szCs w:val="18"/>
          <w:lang w:val="es-ES_tradnl"/>
        </w:rPr>
        <w:t>ao</w:t>
      </w:r>
    </w:p>
    <w:p w14:paraId="1BA9B869" w14:textId="341D2BA0" w:rsidR="00151AAB" w:rsidRPr="00151AAB" w:rsidRDefault="00151AAB" w:rsidP="00151AAB">
      <w:pPr>
        <w:rPr>
          <w:rFonts w:ascii="Arial" w:hAnsi="Arial" w:cs="Arial"/>
          <w:sz w:val="18"/>
          <w:szCs w:val="18"/>
          <w:lang w:val="es-ES_tradnl"/>
        </w:rPr>
      </w:pPr>
      <w:r w:rsidRPr="00151AAB">
        <w:rPr>
          <w:rFonts w:ascii="Arial" w:hAnsi="Arial" w:cs="Arial"/>
          <w:sz w:val="18"/>
          <w:szCs w:val="18"/>
          <w:lang w:val="es-ES_tradnl"/>
        </w:rPr>
        <w:t xml:space="preserve">no es el verdadero </w:t>
      </w:r>
      <w:r w:rsidR="00616007">
        <w:rPr>
          <w:rFonts w:ascii="Arial" w:hAnsi="Arial" w:cs="Arial"/>
          <w:sz w:val="18"/>
          <w:szCs w:val="18"/>
          <w:lang w:val="es-ES_tradnl"/>
        </w:rPr>
        <w:t>t</w:t>
      </w:r>
      <w:r w:rsidRPr="00151AAB">
        <w:rPr>
          <w:rFonts w:ascii="Arial" w:hAnsi="Arial" w:cs="Arial"/>
          <w:sz w:val="18"/>
          <w:szCs w:val="18"/>
          <w:lang w:val="es-ES_tradnl"/>
        </w:rPr>
        <w:t>ao.</w:t>
      </w:r>
    </w:p>
    <w:p w14:paraId="59144A2B" w14:textId="77777777" w:rsidR="00151AAB" w:rsidRPr="00151AAB" w:rsidRDefault="00151AAB" w:rsidP="00151AAB">
      <w:pPr>
        <w:rPr>
          <w:rFonts w:ascii="Arial" w:hAnsi="Arial" w:cs="Arial"/>
          <w:sz w:val="18"/>
          <w:szCs w:val="18"/>
          <w:lang w:val="es-ES_tradnl"/>
        </w:rPr>
      </w:pPr>
      <w:r w:rsidRPr="00151AAB">
        <w:rPr>
          <w:rFonts w:ascii="Arial" w:hAnsi="Arial" w:cs="Arial"/>
          <w:sz w:val="18"/>
          <w:szCs w:val="18"/>
          <w:lang w:val="es-ES_tradnl"/>
        </w:rPr>
        <w:t>El nombre que se le puede dar</w:t>
      </w:r>
    </w:p>
    <w:p w14:paraId="7A6E2C09" w14:textId="77777777" w:rsidR="00151AAB" w:rsidRPr="00151AAB" w:rsidRDefault="00151AAB" w:rsidP="00151AAB">
      <w:pPr>
        <w:rPr>
          <w:rFonts w:ascii="Arial" w:hAnsi="Arial" w:cs="Arial"/>
          <w:sz w:val="18"/>
          <w:szCs w:val="18"/>
          <w:lang w:val="es-ES_tradnl"/>
        </w:rPr>
      </w:pPr>
      <w:r w:rsidRPr="00151AAB">
        <w:rPr>
          <w:rFonts w:ascii="Arial" w:hAnsi="Arial" w:cs="Arial"/>
          <w:sz w:val="18"/>
          <w:szCs w:val="18"/>
          <w:lang w:val="es-ES_tradnl"/>
        </w:rPr>
        <w:t>no es su verdadero nombre.</w:t>
      </w:r>
    </w:p>
    <w:p w14:paraId="6F9C3BFE" w14:textId="751A7B77" w:rsidR="00151AAB" w:rsidRPr="00151AAB" w:rsidRDefault="00151AAB" w:rsidP="00151AAB">
      <w:pPr>
        <w:rPr>
          <w:rFonts w:ascii="Arial" w:hAnsi="Arial" w:cs="Arial"/>
          <w:sz w:val="18"/>
          <w:szCs w:val="18"/>
          <w:lang w:val="es-ES_tradnl"/>
        </w:rPr>
      </w:pPr>
      <w:r w:rsidRPr="00151AAB">
        <w:rPr>
          <w:rFonts w:ascii="Arial" w:hAnsi="Arial" w:cs="Arial"/>
          <w:sz w:val="18"/>
          <w:szCs w:val="18"/>
          <w:lang w:val="es-ES_tradnl"/>
        </w:rPr>
        <w:t xml:space="preserve">Sin nombre es el principio del </w:t>
      </w:r>
      <w:r w:rsidR="00616007">
        <w:rPr>
          <w:rFonts w:ascii="Arial" w:hAnsi="Arial" w:cs="Arial"/>
          <w:sz w:val="18"/>
          <w:szCs w:val="18"/>
          <w:lang w:val="es-ES_tradnl"/>
        </w:rPr>
        <w:t>c</w:t>
      </w:r>
      <w:r w:rsidRPr="00151AAB">
        <w:rPr>
          <w:rFonts w:ascii="Arial" w:hAnsi="Arial" w:cs="Arial"/>
          <w:sz w:val="18"/>
          <w:szCs w:val="18"/>
          <w:lang w:val="es-ES_tradnl"/>
        </w:rPr>
        <w:t xml:space="preserve">ielo y </w:t>
      </w:r>
      <w:r w:rsidR="00616007">
        <w:rPr>
          <w:rFonts w:ascii="Arial" w:hAnsi="Arial" w:cs="Arial"/>
          <w:sz w:val="18"/>
          <w:szCs w:val="18"/>
          <w:lang w:val="es-ES_tradnl"/>
        </w:rPr>
        <w:t xml:space="preserve">de </w:t>
      </w:r>
      <w:r w:rsidRPr="00151AAB">
        <w:rPr>
          <w:rFonts w:ascii="Arial" w:hAnsi="Arial" w:cs="Arial"/>
          <w:sz w:val="18"/>
          <w:szCs w:val="18"/>
          <w:lang w:val="es-ES_tradnl"/>
        </w:rPr>
        <w:t xml:space="preserve">la </w:t>
      </w:r>
      <w:r w:rsidR="00616007">
        <w:rPr>
          <w:rFonts w:ascii="Arial" w:hAnsi="Arial" w:cs="Arial"/>
          <w:sz w:val="18"/>
          <w:szCs w:val="18"/>
          <w:lang w:val="es-ES_tradnl"/>
        </w:rPr>
        <w:t>t</w:t>
      </w:r>
      <w:r w:rsidRPr="00151AAB">
        <w:rPr>
          <w:rFonts w:ascii="Arial" w:hAnsi="Arial" w:cs="Arial"/>
          <w:sz w:val="18"/>
          <w:szCs w:val="18"/>
          <w:lang w:val="es-ES_tradnl"/>
        </w:rPr>
        <w:t>ierra;</w:t>
      </w:r>
    </w:p>
    <w:p w14:paraId="57B680AC" w14:textId="77777777" w:rsidR="00151AAB" w:rsidRPr="00151AAB" w:rsidRDefault="00151AAB" w:rsidP="00151AAB">
      <w:pPr>
        <w:rPr>
          <w:rFonts w:ascii="Arial" w:hAnsi="Arial" w:cs="Arial"/>
          <w:sz w:val="18"/>
          <w:szCs w:val="18"/>
          <w:lang w:val="es-ES_tradnl"/>
        </w:rPr>
      </w:pPr>
      <w:r w:rsidRPr="00151AAB">
        <w:rPr>
          <w:rFonts w:ascii="Arial" w:hAnsi="Arial" w:cs="Arial"/>
          <w:sz w:val="18"/>
          <w:szCs w:val="18"/>
          <w:lang w:val="es-ES_tradnl"/>
        </w:rPr>
        <w:t>y con nombre, es la madre de las diez mil cosas.</w:t>
      </w:r>
    </w:p>
    <w:p w14:paraId="0F733B00" w14:textId="4880766D" w:rsidR="00151AAB" w:rsidRPr="00151AAB" w:rsidRDefault="00151AAB" w:rsidP="00151AAB">
      <w:pPr>
        <w:rPr>
          <w:rFonts w:ascii="Arial" w:hAnsi="Arial" w:cs="Arial"/>
          <w:sz w:val="18"/>
          <w:szCs w:val="18"/>
          <w:lang w:val="es-ES_tradnl"/>
        </w:rPr>
      </w:pPr>
      <w:r w:rsidRPr="00151AAB">
        <w:rPr>
          <w:rFonts w:ascii="Arial" w:hAnsi="Arial" w:cs="Arial"/>
          <w:sz w:val="18"/>
          <w:szCs w:val="18"/>
          <w:lang w:val="es-ES_tradnl"/>
        </w:rPr>
        <w:t xml:space="preserve">Desde el </w:t>
      </w:r>
      <w:r w:rsidR="00616007">
        <w:rPr>
          <w:rFonts w:ascii="Arial" w:hAnsi="Arial" w:cs="Arial"/>
          <w:sz w:val="18"/>
          <w:szCs w:val="18"/>
          <w:lang w:val="es-ES_tradnl"/>
        </w:rPr>
        <w:t>n</w:t>
      </w:r>
      <w:r w:rsidRPr="00151AAB">
        <w:rPr>
          <w:rFonts w:ascii="Arial" w:hAnsi="Arial" w:cs="Arial"/>
          <w:sz w:val="18"/>
          <w:szCs w:val="18"/>
          <w:lang w:val="es-ES_tradnl"/>
        </w:rPr>
        <w:t>o-</w:t>
      </w:r>
      <w:r w:rsidR="00616007">
        <w:rPr>
          <w:rFonts w:ascii="Arial" w:hAnsi="Arial" w:cs="Arial"/>
          <w:sz w:val="18"/>
          <w:szCs w:val="18"/>
          <w:lang w:val="es-ES_tradnl"/>
        </w:rPr>
        <w:t>s</w:t>
      </w:r>
      <w:r w:rsidRPr="00151AAB">
        <w:rPr>
          <w:rFonts w:ascii="Arial" w:hAnsi="Arial" w:cs="Arial"/>
          <w:sz w:val="18"/>
          <w:szCs w:val="18"/>
          <w:lang w:val="es-ES_tradnl"/>
        </w:rPr>
        <w:t>er comprendemos su esencia;</w:t>
      </w:r>
    </w:p>
    <w:p w14:paraId="52AB33C9" w14:textId="151A10FA" w:rsidR="00151AAB" w:rsidRPr="00151AAB" w:rsidRDefault="00151AAB" w:rsidP="00151AAB">
      <w:pPr>
        <w:rPr>
          <w:rFonts w:ascii="Arial" w:hAnsi="Arial" w:cs="Arial"/>
          <w:sz w:val="18"/>
          <w:szCs w:val="18"/>
          <w:lang w:val="es-ES_tradnl"/>
        </w:rPr>
      </w:pPr>
      <w:r w:rsidRPr="00151AAB">
        <w:rPr>
          <w:rFonts w:ascii="Arial" w:hAnsi="Arial" w:cs="Arial"/>
          <w:sz w:val="18"/>
          <w:szCs w:val="18"/>
          <w:lang w:val="es-ES_tradnl"/>
        </w:rPr>
        <w:t xml:space="preserve">y desde el </w:t>
      </w:r>
      <w:r w:rsidR="00616007">
        <w:rPr>
          <w:rFonts w:ascii="Arial" w:hAnsi="Arial" w:cs="Arial"/>
          <w:sz w:val="18"/>
          <w:szCs w:val="18"/>
          <w:lang w:val="es-ES_tradnl"/>
        </w:rPr>
        <w:t>s</w:t>
      </w:r>
      <w:r w:rsidRPr="00151AAB">
        <w:rPr>
          <w:rFonts w:ascii="Arial" w:hAnsi="Arial" w:cs="Arial"/>
          <w:sz w:val="18"/>
          <w:szCs w:val="18"/>
          <w:lang w:val="es-ES_tradnl"/>
        </w:rPr>
        <w:t>er, s</w:t>
      </w:r>
      <w:r w:rsidR="00616007">
        <w:rPr>
          <w:rFonts w:ascii="Arial" w:hAnsi="Arial" w:cs="Arial"/>
          <w:sz w:val="18"/>
          <w:szCs w:val="18"/>
          <w:lang w:val="es-ES_tradnl"/>
        </w:rPr>
        <w:t>o</w:t>
      </w:r>
      <w:r w:rsidRPr="00151AAB">
        <w:rPr>
          <w:rFonts w:ascii="Arial" w:hAnsi="Arial" w:cs="Arial"/>
          <w:sz w:val="18"/>
          <w:szCs w:val="18"/>
          <w:lang w:val="es-ES_tradnl"/>
        </w:rPr>
        <w:t>lo vemos su apariencia.</w:t>
      </w:r>
    </w:p>
    <w:p w14:paraId="0CEE761F" w14:textId="666527EE" w:rsidR="00151AAB" w:rsidRPr="00151AAB" w:rsidRDefault="00151AAB" w:rsidP="00151AAB">
      <w:pPr>
        <w:rPr>
          <w:rFonts w:ascii="Arial" w:hAnsi="Arial" w:cs="Arial"/>
          <w:sz w:val="18"/>
          <w:szCs w:val="18"/>
          <w:lang w:val="es-ES_tradnl"/>
        </w:rPr>
      </w:pPr>
      <w:r w:rsidRPr="00151AAB">
        <w:rPr>
          <w:rFonts w:ascii="Arial" w:hAnsi="Arial" w:cs="Arial"/>
          <w:sz w:val="18"/>
          <w:szCs w:val="18"/>
          <w:lang w:val="es-ES_tradnl"/>
        </w:rPr>
        <w:lastRenderedPageBreak/>
        <w:t xml:space="preserve">Ambas cosas, </w:t>
      </w:r>
      <w:r w:rsidR="00616007">
        <w:rPr>
          <w:rFonts w:ascii="Arial" w:hAnsi="Arial" w:cs="Arial"/>
          <w:sz w:val="18"/>
          <w:szCs w:val="18"/>
          <w:lang w:val="es-ES_tradnl"/>
        </w:rPr>
        <w:t>s</w:t>
      </w:r>
      <w:r w:rsidRPr="00151AAB">
        <w:rPr>
          <w:rFonts w:ascii="Arial" w:hAnsi="Arial" w:cs="Arial"/>
          <w:sz w:val="18"/>
          <w:szCs w:val="18"/>
          <w:lang w:val="es-ES_tradnl"/>
        </w:rPr>
        <w:t xml:space="preserve">er y </w:t>
      </w:r>
      <w:r w:rsidR="00616007">
        <w:rPr>
          <w:rFonts w:ascii="Arial" w:hAnsi="Arial" w:cs="Arial"/>
          <w:sz w:val="18"/>
          <w:szCs w:val="18"/>
          <w:lang w:val="es-ES_tradnl"/>
        </w:rPr>
        <w:t>n</w:t>
      </w:r>
      <w:r w:rsidRPr="00151AAB">
        <w:rPr>
          <w:rFonts w:ascii="Arial" w:hAnsi="Arial" w:cs="Arial"/>
          <w:sz w:val="18"/>
          <w:szCs w:val="18"/>
          <w:lang w:val="es-ES_tradnl"/>
        </w:rPr>
        <w:t>o-</w:t>
      </w:r>
      <w:r w:rsidR="00616007">
        <w:rPr>
          <w:rFonts w:ascii="Arial" w:hAnsi="Arial" w:cs="Arial"/>
          <w:sz w:val="18"/>
          <w:szCs w:val="18"/>
          <w:lang w:val="es-ES_tradnl"/>
        </w:rPr>
        <w:t>s</w:t>
      </w:r>
      <w:r w:rsidRPr="00151AAB">
        <w:rPr>
          <w:rFonts w:ascii="Arial" w:hAnsi="Arial" w:cs="Arial"/>
          <w:sz w:val="18"/>
          <w:szCs w:val="18"/>
          <w:lang w:val="es-ES_tradnl"/>
        </w:rPr>
        <w:t>er, tienen el mismo</w:t>
      </w:r>
    </w:p>
    <w:p w14:paraId="33363D68" w14:textId="77777777" w:rsidR="00151AAB" w:rsidRPr="00151AAB" w:rsidRDefault="00151AAB" w:rsidP="00151AAB">
      <w:pPr>
        <w:rPr>
          <w:rFonts w:ascii="Arial" w:hAnsi="Arial" w:cs="Arial"/>
          <w:sz w:val="18"/>
          <w:szCs w:val="18"/>
          <w:lang w:val="es-ES_tradnl"/>
        </w:rPr>
      </w:pPr>
      <w:r w:rsidRPr="00151AAB">
        <w:rPr>
          <w:rFonts w:ascii="Arial" w:hAnsi="Arial" w:cs="Arial"/>
          <w:sz w:val="18"/>
          <w:szCs w:val="18"/>
          <w:lang w:val="es-ES_tradnl"/>
        </w:rPr>
        <w:t>origen, aunque distinto nombre.</w:t>
      </w:r>
    </w:p>
    <w:p w14:paraId="42DE96D2" w14:textId="51B9C88D" w:rsidR="00151AAB" w:rsidRPr="00151AAB" w:rsidRDefault="00151AAB" w:rsidP="00151AAB">
      <w:pPr>
        <w:rPr>
          <w:rFonts w:ascii="Arial" w:hAnsi="Arial" w:cs="Arial"/>
          <w:sz w:val="18"/>
          <w:szCs w:val="18"/>
          <w:lang w:val="es-ES_tradnl"/>
        </w:rPr>
      </w:pPr>
      <w:r w:rsidRPr="00151AAB">
        <w:rPr>
          <w:rFonts w:ascii="Arial" w:hAnsi="Arial" w:cs="Arial"/>
          <w:sz w:val="18"/>
          <w:szCs w:val="18"/>
          <w:lang w:val="es-ES_tradnl"/>
        </w:rPr>
        <w:t xml:space="preserve">Su identidad es el </w:t>
      </w:r>
      <w:r w:rsidR="00616007">
        <w:rPr>
          <w:rFonts w:ascii="Arial" w:hAnsi="Arial" w:cs="Arial"/>
          <w:sz w:val="18"/>
          <w:szCs w:val="18"/>
          <w:lang w:val="es-ES_tradnl"/>
        </w:rPr>
        <w:t>m</w:t>
      </w:r>
      <w:r w:rsidRPr="00151AAB">
        <w:rPr>
          <w:rFonts w:ascii="Arial" w:hAnsi="Arial" w:cs="Arial"/>
          <w:sz w:val="18"/>
          <w:szCs w:val="18"/>
          <w:lang w:val="es-ES_tradnl"/>
        </w:rPr>
        <w:t>isterio.</w:t>
      </w:r>
    </w:p>
    <w:p w14:paraId="704CE089" w14:textId="5F4FA30F" w:rsidR="00151AAB" w:rsidRPr="00151AAB" w:rsidRDefault="00151AAB" w:rsidP="00151AAB">
      <w:pPr>
        <w:rPr>
          <w:rFonts w:ascii="Arial" w:hAnsi="Arial" w:cs="Arial"/>
          <w:sz w:val="18"/>
          <w:szCs w:val="18"/>
          <w:lang w:val="es-ES_tradnl"/>
        </w:rPr>
      </w:pPr>
      <w:r w:rsidRPr="00151AAB">
        <w:rPr>
          <w:rFonts w:ascii="Arial" w:hAnsi="Arial" w:cs="Arial"/>
          <w:sz w:val="18"/>
          <w:szCs w:val="18"/>
          <w:lang w:val="es-ES_tradnl"/>
        </w:rPr>
        <w:t xml:space="preserve">Y en este </w:t>
      </w:r>
      <w:r w:rsidR="00616007">
        <w:rPr>
          <w:rFonts w:ascii="Arial" w:hAnsi="Arial" w:cs="Arial"/>
          <w:sz w:val="18"/>
          <w:szCs w:val="18"/>
          <w:lang w:val="es-ES_tradnl"/>
        </w:rPr>
        <w:t>m</w:t>
      </w:r>
      <w:r w:rsidRPr="00151AAB">
        <w:rPr>
          <w:rFonts w:ascii="Arial" w:hAnsi="Arial" w:cs="Arial"/>
          <w:sz w:val="18"/>
          <w:szCs w:val="18"/>
          <w:lang w:val="es-ES_tradnl"/>
        </w:rPr>
        <w:t>isterio</w:t>
      </w:r>
    </w:p>
    <w:p w14:paraId="7E4A57EB" w14:textId="504ED756" w:rsidR="005008C9" w:rsidRPr="00CD652E" w:rsidRDefault="00151AAB" w:rsidP="00151AAB">
      <w:pPr>
        <w:rPr>
          <w:rFonts w:ascii="Arial" w:hAnsi="Arial" w:cs="Arial"/>
          <w:sz w:val="18"/>
          <w:szCs w:val="18"/>
          <w:lang w:val="es-ES_tradnl"/>
        </w:rPr>
      </w:pPr>
      <w:r w:rsidRPr="00151AAB">
        <w:rPr>
          <w:rFonts w:ascii="Arial" w:hAnsi="Arial" w:cs="Arial"/>
          <w:sz w:val="18"/>
          <w:szCs w:val="18"/>
          <w:lang w:val="es-ES_tradnl"/>
        </w:rPr>
        <w:t>se halla la puerta de toda maravilla.</w:t>
      </w:r>
    </w:p>
    <w:p w14:paraId="051BD773" w14:textId="77777777" w:rsidR="005008C9" w:rsidRDefault="005008C9" w:rsidP="005008C9">
      <w:pPr>
        <w:rPr>
          <w:rFonts w:ascii="Arial" w:hAnsi="Arial" w:cs="Arial"/>
          <w:sz w:val="18"/>
          <w:szCs w:val="18"/>
          <w:lang w:val="es-ES_tradnl"/>
        </w:rPr>
      </w:pPr>
    </w:p>
    <w:p w14:paraId="66587F90" w14:textId="692754AD" w:rsidR="00041605" w:rsidRDefault="00041605" w:rsidP="00041605">
      <w:pPr>
        <w:jc w:val="right"/>
        <w:rPr>
          <w:rFonts w:ascii="Arial" w:hAnsi="Arial" w:cs="Arial"/>
          <w:sz w:val="18"/>
          <w:szCs w:val="18"/>
          <w:lang w:val="es-ES_tradnl"/>
        </w:rPr>
      </w:pPr>
      <w:r>
        <w:rPr>
          <w:rFonts w:ascii="Arial" w:hAnsi="Arial" w:cs="Arial"/>
          <w:sz w:val="18"/>
          <w:szCs w:val="18"/>
          <w:lang w:val="es-ES_tradnl"/>
        </w:rPr>
        <w:t xml:space="preserve">Recuperado de </w:t>
      </w:r>
      <w:hyperlink r:id="rId12" w:history="1">
        <w:proofErr w:type="spellStart"/>
        <w:r w:rsidRPr="00041605">
          <w:rPr>
            <w:rStyle w:val="Hipervnculo"/>
            <w:rFonts w:ascii="Arial" w:hAnsi="Arial" w:cs="Arial"/>
            <w:sz w:val="18"/>
            <w:szCs w:val="18"/>
            <w:lang w:val="es-ES_tradnl"/>
          </w:rPr>
          <w:t>Wikisource</w:t>
        </w:r>
        <w:proofErr w:type="spellEnd"/>
      </w:hyperlink>
    </w:p>
    <w:p w14:paraId="6C22B1AB" w14:textId="77777777" w:rsidR="00041605" w:rsidRPr="00E31CAA" w:rsidRDefault="00041605" w:rsidP="005008C9">
      <w:pPr>
        <w:rPr>
          <w:rFonts w:ascii="Arial" w:hAnsi="Arial" w:cs="Arial"/>
          <w:sz w:val="18"/>
          <w:szCs w:val="18"/>
          <w:lang w:val="es-ES_tradnl"/>
        </w:rPr>
      </w:pPr>
    </w:p>
    <w:p w14:paraId="1824FAAC" w14:textId="77777777" w:rsidR="005008C9" w:rsidRPr="00F4317E" w:rsidRDefault="005008C9" w:rsidP="005008C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DB14C2F" w14:textId="77777777" w:rsidR="005008C9" w:rsidRDefault="005008C9" w:rsidP="005008C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5C48DA6" w14:textId="1D4C483C" w:rsidR="005008C9" w:rsidRDefault="00425A7F" w:rsidP="005008C9">
      <w:pPr>
        <w:rPr>
          <w:rFonts w:ascii="Arial" w:hAnsi="Arial" w:cs="Arial"/>
          <w:sz w:val="18"/>
          <w:szCs w:val="18"/>
          <w:lang w:val="es-ES_tradnl"/>
        </w:rPr>
      </w:pPr>
      <w:hyperlink r:id="rId13" w:history="1">
        <w:r w:rsidR="00E84EF7" w:rsidRPr="00731225">
          <w:rPr>
            <w:rStyle w:val="Hipervnculo"/>
            <w:rFonts w:ascii="Arial" w:hAnsi="Arial" w:cs="Arial"/>
            <w:sz w:val="18"/>
            <w:szCs w:val="18"/>
            <w:lang w:val="es-ES_tradnl"/>
          </w:rPr>
          <w:t>http://upload.wi</w:t>
        </w:r>
        <w:r w:rsidR="00E84EF7" w:rsidRPr="00731225">
          <w:rPr>
            <w:rStyle w:val="Hipervnculo"/>
            <w:rFonts w:ascii="Arial" w:hAnsi="Arial" w:cs="Arial"/>
            <w:sz w:val="18"/>
            <w:szCs w:val="18"/>
            <w:lang w:val="es-ES_tradnl"/>
          </w:rPr>
          <w:t>k</w:t>
        </w:r>
        <w:r w:rsidR="00E84EF7" w:rsidRPr="00731225">
          <w:rPr>
            <w:rStyle w:val="Hipervnculo"/>
            <w:rFonts w:ascii="Arial" w:hAnsi="Arial" w:cs="Arial"/>
            <w:sz w:val="18"/>
            <w:szCs w:val="18"/>
            <w:lang w:val="es-ES_tradnl"/>
          </w:rPr>
          <w:t>imedia.org/wikipedia/commons/1/1a/ThaySangLawCin.jpg</w:t>
        </w:r>
      </w:hyperlink>
    </w:p>
    <w:p w14:paraId="67858CA7" w14:textId="77777777" w:rsidR="00E84EF7" w:rsidRDefault="00E84EF7" w:rsidP="005008C9">
      <w:pPr>
        <w:rPr>
          <w:rFonts w:ascii="Arial" w:hAnsi="Arial" w:cs="Arial"/>
          <w:sz w:val="18"/>
          <w:szCs w:val="18"/>
          <w:lang w:val="es-ES_tradnl"/>
        </w:rPr>
      </w:pPr>
    </w:p>
    <w:p w14:paraId="107B0CB3" w14:textId="77777777" w:rsidR="005008C9" w:rsidRPr="000719EE" w:rsidRDefault="005008C9" w:rsidP="005008C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7B9601D1" w14:textId="77777777" w:rsidR="005435D2" w:rsidRPr="000719EE" w:rsidRDefault="005435D2" w:rsidP="005435D2">
      <w:pPr>
        <w:rPr>
          <w:rFonts w:ascii="Arial" w:hAnsi="Arial" w:cs="Arial"/>
          <w:sz w:val="18"/>
          <w:szCs w:val="18"/>
          <w:lang w:val="es-ES_tradnl"/>
        </w:rPr>
      </w:pPr>
      <w:r>
        <w:rPr>
          <w:rFonts w:ascii="Arial" w:hAnsi="Arial" w:cs="Arial"/>
          <w:sz w:val="18"/>
          <w:szCs w:val="18"/>
          <w:lang w:val="es-ES_tradnl"/>
        </w:rPr>
        <w:t>LE_11_01_CO_REC60_IMG06</w:t>
      </w:r>
    </w:p>
    <w:p w14:paraId="5BA2D803" w14:textId="77777777" w:rsidR="005008C9" w:rsidRPr="000719EE" w:rsidRDefault="005008C9" w:rsidP="005008C9">
      <w:pPr>
        <w:rPr>
          <w:rFonts w:ascii="Arial" w:hAnsi="Arial" w:cs="Arial"/>
          <w:sz w:val="18"/>
          <w:szCs w:val="18"/>
          <w:lang w:val="es-ES_tradnl"/>
        </w:rPr>
      </w:pPr>
    </w:p>
    <w:p w14:paraId="1145D2A5" w14:textId="77777777" w:rsidR="005008C9" w:rsidRDefault="005008C9" w:rsidP="005008C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14C7E39E" w14:textId="01C9C490" w:rsidR="0070009E" w:rsidRDefault="005435D2" w:rsidP="0070009E">
      <w:pPr>
        <w:rPr>
          <w:rFonts w:ascii="Arial" w:hAnsi="Arial" w:cs="Arial"/>
          <w:sz w:val="18"/>
          <w:szCs w:val="18"/>
          <w:lang w:val="es-ES_tradnl"/>
        </w:rPr>
      </w:pPr>
      <w:r w:rsidRPr="005435D2">
        <w:rPr>
          <w:rFonts w:ascii="Arial" w:hAnsi="Arial" w:cs="Arial"/>
          <w:sz w:val="18"/>
          <w:szCs w:val="18"/>
          <w:lang w:val="es-ES_tradnl"/>
        </w:rPr>
        <w:t>Lao-</w:t>
      </w:r>
      <w:proofErr w:type="spellStart"/>
      <w:r w:rsidRPr="005435D2">
        <w:rPr>
          <w:rFonts w:ascii="Arial" w:hAnsi="Arial" w:cs="Arial"/>
          <w:sz w:val="18"/>
          <w:szCs w:val="18"/>
          <w:lang w:val="es-ES_tradnl"/>
        </w:rPr>
        <w:t>Tsé</w:t>
      </w:r>
      <w:proofErr w:type="spellEnd"/>
      <w:r w:rsidR="005406EA">
        <w:rPr>
          <w:rFonts w:ascii="Arial" w:hAnsi="Arial" w:cs="Arial"/>
          <w:sz w:val="18"/>
          <w:szCs w:val="18"/>
          <w:lang w:val="es-ES_tradnl"/>
        </w:rPr>
        <w:t xml:space="preserve"> </w:t>
      </w:r>
      <w:r>
        <w:rPr>
          <w:rFonts w:ascii="Arial" w:hAnsi="Arial" w:cs="Arial"/>
          <w:sz w:val="18"/>
          <w:szCs w:val="18"/>
          <w:lang w:val="es-ES_tradnl"/>
        </w:rPr>
        <w:t>(viejo maestro).</w:t>
      </w:r>
    </w:p>
    <w:p w14:paraId="5373E4B0" w14:textId="77777777" w:rsidR="0070009E" w:rsidRPr="00E31CAA" w:rsidRDefault="0070009E" w:rsidP="0070009E">
      <w:pPr>
        <w:rPr>
          <w:rFonts w:ascii="Arial" w:hAnsi="Arial" w:cs="Arial"/>
          <w:sz w:val="18"/>
          <w:szCs w:val="18"/>
          <w:lang w:val="es-ES_tradnl"/>
        </w:rPr>
      </w:pPr>
    </w:p>
    <w:p w14:paraId="201907EF" w14:textId="77777777" w:rsidR="0070009E" w:rsidRDefault="0070009E" w:rsidP="0070009E">
      <w:pPr>
        <w:rPr>
          <w:rFonts w:ascii="Arial" w:hAnsi="Arial" w:cs="Arial"/>
          <w:sz w:val="18"/>
          <w:szCs w:val="18"/>
          <w:lang w:val="es-ES_tradnl"/>
        </w:rPr>
      </w:pPr>
    </w:p>
    <w:p w14:paraId="1F3EFD9F" w14:textId="40C8DFA1" w:rsidR="005435D2" w:rsidRPr="00E928AA" w:rsidRDefault="005435D2" w:rsidP="005435D2">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 IMAGEN </w:t>
      </w:r>
      <w:r>
        <w:rPr>
          <w:rFonts w:ascii="Arial" w:hAnsi="Arial"/>
          <w:sz w:val="16"/>
          <w:szCs w:val="16"/>
          <w:lang w:val="es-ES_tradnl"/>
        </w:rPr>
        <w:t>2</w:t>
      </w:r>
    </w:p>
    <w:p w14:paraId="4E948392" w14:textId="77777777" w:rsidR="005435D2" w:rsidRPr="00792588" w:rsidRDefault="005435D2" w:rsidP="005435D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0B76D90" w14:textId="6FAE646F" w:rsidR="005435D2" w:rsidRPr="00CD652E" w:rsidRDefault="005435D2" w:rsidP="005435D2">
      <w:pPr>
        <w:rPr>
          <w:rFonts w:ascii="Arial" w:hAnsi="Arial" w:cs="Arial"/>
          <w:sz w:val="18"/>
          <w:szCs w:val="18"/>
          <w:lang w:val="es-ES_tradnl"/>
        </w:rPr>
      </w:pPr>
      <w:r>
        <w:rPr>
          <w:rFonts w:ascii="Arial" w:hAnsi="Arial" w:cs="Arial"/>
          <w:sz w:val="18"/>
          <w:szCs w:val="18"/>
          <w:lang w:val="es-ES_tradnl"/>
        </w:rPr>
        <w:t xml:space="preserve">5 - </w:t>
      </w:r>
      <w:r w:rsidRPr="005435D2">
        <w:rPr>
          <w:rFonts w:ascii="Arial" w:hAnsi="Arial" w:cs="Arial"/>
          <w:sz w:val="18"/>
          <w:szCs w:val="18"/>
          <w:lang w:val="es-ES_tradnl"/>
        </w:rPr>
        <w:t xml:space="preserve">La </w:t>
      </w:r>
      <w:r w:rsidR="00BC2CFD">
        <w:rPr>
          <w:rFonts w:ascii="Arial" w:hAnsi="Arial" w:cs="Arial"/>
          <w:sz w:val="18"/>
          <w:szCs w:val="18"/>
          <w:lang w:val="es-ES_tradnl"/>
        </w:rPr>
        <w:t>i</w:t>
      </w:r>
      <w:r w:rsidRPr="005435D2">
        <w:rPr>
          <w:rFonts w:ascii="Arial" w:hAnsi="Arial" w:cs="Arial"/>
          <w:sz w:val="18"/>
          <w:szCs w:val="18"/>
          <w:lang w:val="es-ES_tradnl"/>
        </w:rPr>
        <w:t xml:space="preserve">mparcialidad </w:t>
      </w:r>
      <w:r w:rsidR="00BC2CFD">
        <w:rPr>
          <w:rFonts w:ascii="Arial" w:hAnsi="Arial" w:cs="Arial"/>
          <w:sz w:val="18"/>
          <w:szCs w:val="18"/>
          <w:lang w:val="es-ES_tradnl"/>
        </w:rPr>
        <w:t>u</w:t>
      </w:r>
      <w:r w:rsidRPr="005435D2">
        <w:rPr>
          <w:rFonts w:ascii="Arial" w:hAnsi="Arial" w:cs="Arial"/>
          <w:sz w:val="18"/>
          <w:szCs w:val="18"/>
          <w:lang w:val="es-ES_tradnl"/>
        </w:rPr>
        <w:t>niversal</w:t>
      </w:r>
    </w:p>
    <w:p w14:paraId="07F2E91C" w14:textId="77777777" w:rsidR="005435D2" w:rsidRPr="00792588" w:rsidRDefault="005435D2" w:rsidP="005435D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AA9D6A3" w14:textId="104FEAEA" w:rsidR="005435D2" w:rsidRPr="005435D2" w:rsidRDefault="005435D2" w:rsidP="005435D2">
      <w:pPr>
        <w:rPr>
          <w:rFonts w:ascii="Arial" w:hAnsi="Arial" w:cs="Arial"/>
          <w:sz w:val="18"/>
          <w:szCs w:val="18"/>
          <w:lang w:val="es-ES_tradnl"/>
        </w:rPr>
      </w:pPr>
      <w:r w:rsidRPr="005435D2">
        <w:rPr>
          <w:rFonts w:ascii="Arial" w:hAnsi="Arial" w:cs="Arial"/>
          <w:sz w:val="18"/>
          <w:szCs w:val="18"/>
          <w:lang w:val="es-ES_tradnl"/>
        </w:rPr>
        <w:t xml:space="preserve">El </w:t>
      </w:r>
      <w:r w:rsidR="0010280E">
        <w:rPr>
          <w:rFonts w:ascii="Arial" w:hAnsi="Arial" w:cs="Arial"/>
          <w:sz w:val="18"/>
          <w:szCs w:val="18"/>
          <w:lang w:val="es-ES_tradnl"/>
        </w:rPr>
        <w:t>u</w:t>
      </w:r>
      <w:r w:rsidRPr="005435D2">
        <w:rPr>
          <w:rFonts w:ascii="Arial" w:hAnsi="Arial" w:cs="Arial"/>
          <w:sz w:val="18"/>
          <w:szCs w:val="18"/>
          <w:lang w:val="es-ES_tradnl"/>
        </w:rPr>
        <w:t>niverso es imparcial:</w:t>
      </w:r>
    </w:p>
    <w:p w14:paraId="209C0A87" w14:textId="77777777" w:rsidR="005435D2" w:rsidRPr="005435D2" w:rsidRDefault="005435D2" w:rsidP="005435D2">
      <w:pPr>
        <w:rPr>
          <w:rFonts w:ascii="Arial" w:hAnsi="Arial" w:cs="Arial"/>
          <w:sz w:val="18"/>
          <w:szCs w:val="18"/>
          <w:lang w:val="es-ES_tradnl"/>
        </w:rPr>
      </w:pPr>
      <w:r w:rsidRPr="005435D2">
        <w:rPr>
          <w:rFonts w:ascii="Arial" w:hAnsi="Arial" w:cs="Arial"/>
          <w:sz w:val="18"/>
          <w:szCs w:val="18"/>
          <w:lang w:val="es-ES_tradnl"/>
        </w:rPr>
        <w:t>ve a las diez mil cosas como imitaciones.</w:t>
      </w:r>
    </w:p>
    <w:p w14:paraId="1D4C9252" w14:textId="77777777" w:rsidR="005435D2" w:rsidRPr="005435D2" w:rsidRDefault="005435D2" w:rsidP="005435D2">
      <w:pPr>
        <w:rPr>
          <w:rFonts w:ascii="Arial" w:hAnsi="Arial" w:cs="Arial"/>
          <w:sz w:val="18"/>
          <w:szCs w:val="18"/>
          <w:lang w:val="es-ES_tradnl"/>
        </w:rPr>
      </w:pPr>
      <w:r w:rsidRPr="005435D2">
        <w:rPr>
          <w:rFonts w:ascii="Arial" w:hAnsi="Arial" w:cs="Arial"/>
          <w:sz w:val="18"/>
          <w:szCs w:val="18"/>
          <w:lang w:val="es-ES_tradnl"/>
        </w:rPr>
        <w:t>El sabio es imparcial:</w:t>
      </w:r>
    </w:p>
    <w:p w14:paraId="1D960CE3" w14:textId="77777777" w:rsidR="005435D2" w:rsidRPr="005435D2" w:rsidRDefault="005435D2" w:rsidP="005435D2">
      <w:pPr>
        <w:rPr>
          <w:rFonts w:ascii="Arial" w:hAnsi="Arial" w:cs="Arial"/>
          <w:sz w:val="18"/>
          <w:szCs w:val="18"/>
          <w:lang w:val="es-ES_tradnl"/>
        </w:rPr>
      </w:pPr>
      <w:r w:rsidRPr="005435D2">
        <w:rPr>
          <w:rFonts w:ascii="Arial" w:hAnsi="Arial" w:cs="Arial"/>
          <w:sz w:val="18"/>
          <w:szCs w:val="18"/>
          <w:lang w:val="es-ES_tradnl"/>
        </w:rPr>
        <w:t>ve a la gente como simulaciones.</w:t>
      </w:r>
    </w:p>
    <w:p w14:paraId="207923AE" w14:textId="77777777" w:rsidR="005435D2" w:rsidRPr="005435D2" w:rsidRDefault="005435D2" w:rsidP="005435D2">
      <w:pPr>
        <w:rPr>
          <w:rFonts w:ascii="Arial" w:hAnsi="Arial" w:cs="Arial"/>
          <w:sz w:val="18"/>
          <w:szCs w:val="18"/>
          <w:lang w:val="es-ES_tradnl"/>
        </w:rPr>
      </w:pPr>
      <w:r w:rsidRPr="005435D2">
        <w:rPr>
          <w:rFonts w:ascii="Arial" w:hAnsi="Arial" w:cs="Arial"/>
          <w:sz w:val="18"/>
          <w:szCs w:val="18"/>
          <w:lang w:val="es-ES_tradnl"/>
        </w:rPr>
        <w:t>El universo es como un fuelle,</w:t>
      </w:r>
    </w:p>
    <w:p w14:paraId="625A7B10" w14:textId="77777777" w:rsidR="005435D2" w:rsidRPr="005435D2" w:rsidRDefault="005435D2" w:rsidP="005435D2">
      <w:pPr>
        <w:rPr>
          <w:rFonts w:ascii="Arial" w:hAnsi="Arial" w:cs="Arial"/>
          <w:sz w:val="18"/>
          <w:szCs w:val="18"/>
          <w:lang w:val="es-ES_tradnl"/>
        </w:rPr>
      </w:pPr>
      <w:r w:rsidRPr="005435D2">
        <w:rPr>
          <w:rFonts w:ascii="Arial" w:hAnsi="Arial" w:cs="Arial"/>
          <w:sz w:val="18"/>
          <w:szCs w:val="18"/>
          <w:lang w:val="es-ES_tradnl"/>
        </w:rPr>
        <w:t>vacío, pero nunca agotado.</w:t>
      </w:r>
    </w:p>
    <w:p w14:paraId="442FFF23" w14:textId="77777777" w:rsidR="005435D2" w:rsidRPr="005435D2" w:rsidRDefault="005435D2" w:rsidP="005435D2">
      <w:pPr>
        <w:rPr>
          <w:rFonts w:ascii="Arial" w:hAnsi="Arial" w:cs="Arial"/>
          <w:sz w:val="18"/>
          <w:szCs w:val="18"/>
          <w:lang w:val="es-ES_tradnl"/>
        </w:rPr>
      </w:pPr>
      <w:r w:rsidRPr="005435D2">
        <w:rPr>
          <w:rFonts w:ascii="Arial" w:hAnsi="Arial" w:cs="Arial"/>
          <w:sz w:val="18"/>
          <w:szCs w:val="18"/>
          <w:lang w:val="es-ES_tradnl"/>
        </w:rPr>
        <w:t>Cuanto más se mueve,</w:t>
      </w:r>
    </w:p>
    <w:p w14:paraId="005BB1E4" w14:textId="77777777" w:rsidR="005435D2" w:rsidRPr="005435D2" w:rsidRDefault="005435D2" w:rsidP="005435D2">
      <w:pPr>
        <w:rPr>
          <w:rFonts w:ascii="Arial" w:hAnsi="Arial" w:cs="Arial"/>
          <w:sz w:val="18"/>
          <w:szCs w:val="18"/>
          <w:lang w:val="es-ES_tradnl"/>
        </w:rPr>
      </w:pPr>
      <w:r w:rsidRPr="005435D2">
        <w:rPr>
          <w:rFonts w:ascii="Arial" w:hAnsi="Arial" w:cs="Arial"/>
          <w:sz w:val="18"/>
          <w:szCs w:val="18"/>
          <w:lang w:val="es-ES_tradnl"/>
        </w:rPr>
        <w:t>más produce.</w:t>
      </w:r>
    </w:p>
    <w:p w14:paraId="58C438F1" w14:textId="64F3DEC2" w:rsidR="005435D2" w:rsidRPr="005435D2" w:rsidRDefault="005435D2" w:rsidP="005435D2">
      <w:pPr>
        <w:rPr>
          <w:rFonts w:ascii="Arial" w:hAnsi="Arial" w:cs="Arial"/>
          <w:sz w:val="18"/>
          <w:szCs w:val="18"/>
          <w:lang w:val="es-ES_tradnl"/>
        </w:rPr>
      </w:pPr>
      <w:r w:rsidRPr="005435D2">
        <w:rPr>
          <w:rFonts w:ascii="Arial" w:hAnsi="Arial" w:cs="Arial"/>
          <w:sz w:val="18"/>
          <w:szCs w:val="18"/>
          <w:lang w:val="es-ES_tradnl"/>
        </w:rPr>
        <w:t xml:space="preserve">De igual modo, </w:t>
      </w:r>
      <w:r w:rsidR="0010280E">
        <w:rPr>
          <w:rFonts w:ascii="Arial" w:hAnsi="Arial" w:cs="Arial"/>
          <w:sz w:val="18"/>
          <w:szCs w:val="18"/>
          <w:lang w:val="es-ES_tradnl"/>
        </w:rPr>
        <w:t>c</w:t>
      </w:r>
      <w:r w:rsidRPr="005435D2">
        <w:rPr>
          <w:rFonts w:ascii="Arial" w:hAnsi="Arial" w:cs="Arial"/>
          <w:sz w:val="18"/>
          <w:szCs w:val="18"/>
          <w:lang w:val="es-ES_tradnl"/>
        </w:rPr>
        <w:t xml:space="preserve">uanto más cosas </w:t>
      </w:r>
      <w:proofErr w:type="spellStart"/>
      <w:r w:rsidRPr="005435D2">
        <w:rPr>
          <w:rFonts w:ascii="Arial" w:hAnsi="Arial" w:cs="Arial"/>
          <w:sz w:val="18"/>
          <w:szCs w:val="18"/>
          <w:lang w:val="es-ES_tradnl"/>
        </w:rPr>
        <w:t>ambiciamos</w:t>
      </w:r>
      <w:proofErr w:type="spellEnd"/>
      <w:r w:rsidRPr="005435D2">
        <w:rPr>
          <w:rFonts w:ascii="Arial" w:hAnsi="Arial" w:cs="Arial"/>
          <w:sz w:val="18"/>
          <w:szCs w:val="18"/>
          <w:lang w:val="es-ES_tradnl"/>
        </w:rPr>
        <w:t>,</w:t>
      </w:r>
    </w:p>
    <w:p w14:paraId="7AC94978" w14:textId="77777777" w:rsidR="005435D2" w:rsidRPr="005435D2" w:rsidRDefault="005435D2" w:rsidP="005435D2">
      <w:pPr>
        <w:rPr>
          <w:rFonts w:ascii="Arial" w:hAnsi="Arial" w:cs="Arial"/>
          <w:sz w:val="18"/>
          <w:szCs w:val="18"/>
          <w:lang w:val="es-ES_tradnl"/>
        </w:rPr>
      </w:pPr>
      <w:r w:rsidRPr="005435D2">
        <w:rPr>
          <w:rFonts w:ascii="Arial" w:hAnsi="Arial" w:cs="Arial"/>
          <w:sz w:val="18"/>
          <w:szCs w:val="18"/>
          <w:lang w:val="es-ES_tradnl"/>
        </w:rPr>
        <w:t>más pobres nos hacemos;</w:t>
      </w:r>
    </w:p>
    <w:p w14:paraId="0CE588B4" w14:textId="1714799B" w:rsidR="005435D2" w:rsidRPr="00CD652E" w:rsidRDefault="005435D2" w:rsidP="005435D2">
      <w:pPr>
        <w:rPr>
          <w:rFonts w:ascii="Arial" w:hAnsi="Arial" w:cs="Arial"/>
          <w:sz w:val="18"/>
          <w:szCs w:val="18"/>
          <w:lang w:val="es-ES_tradnl"/>
        </w:rPr>
      </w:pPr>
      <w:r w:rsidRPr="005435D2">
        <w:rPr>
          <w:rFonts w:ascii="Arial" w:hAnsi="Arial" w:cs="Arial"/>
          <w:sz w:val="18"/>
          <w:szCs w:val="18"/>
          <w:lang w:val="es-ES_tradnl"/>
        </w:rPr>
        <w:t>es mejor buscar el conocimiento interno.</w:t>
      </w:r>
    </w:p>
    <w:p w14:paraId="5CBA1756" w14:textId="77777777" w:rsidR="005435D2" w:rsidRDefault="005435D2" w:rsidP="005435D2">
      <w:pPr>
        <w:rPr>
          <w:rFonts w:ascii="Arial" w:hAnsi="Arial" w:cs="Arial"/>
          <w:sz w:val="18"/>
          <w:szCs w:val="18"/>
          <w:lang w:val="es-ES_tradnl"/>
        </w:rPr>
      </w:pPr>
    </w:p>
    <w:p w14:paraId="533CFFB2" w14:textId="77777777" w:rsidR="00041605" w:rsidRDefault="00041605" w:rsidP="00041605">
      <w:pPr>
        <w:jc w:val="right"/>
        <w:rPr>
          <w:rFonts w:ascii="Arial" w:hAnsi="Arial" w:cs="Arial"/>
          <w:sz w:val="18"/>
          <w:szCs w:val="18"/>
          <w:lang w:val="es-ES_tradnl"/>
        </w:rPr>
      </w:pPr>
      <w:r>
        <w:rPr>
          <w:rFonts w:ascii="Arial" w:hAnsi="Arial" w:cs="Arial"/>
          <w:sz w:val="18"/>
          <w:szCs w:val="18"/>
          <w:lang w:val="es-ES_tradnl"/>
        </w:rPr>
        <w:t xml:space="preserve">Recuperado de </w:t>
      </w:r>
      <w:hyperlink r:id="rId14" w:history="1">
        <w:proofErr w:type="spellStart"/>
        <w:r w:rsidRPr="00041605">
          <w:rPr>
            <w:rStyle w:val="Hipervnculo"/>
            <w:rFonts w:ascii="Arial" w:hAnsi="Arial" w:cs="Arial"/>
            <w:sz w:val="18"/>
            <w:szCs w:val="18"/>
            <w:lang w:val="es-ES_tradnl"/>
          </w:rPr>
          <w:t>Wikisource</w:t>
        </w:r>
        <w:proofErr w:type="spellEnd"/>
      </w:hyperlink>
    </w:p>
    <w:p w14:paraId="01FE4BA7" w14:textId="77777777" w:rsidR="00041605" w:rsidRDefault="00041605" w:rsidP="005435D2">
      <w:pPr>
        <w:rPr>
          <w:rFonts w:ascii="Arial" w:hAnsi="Arial" w:cs="Arial"/>
          <w:sz w:val="18"/>
          <w:szCs w:val="18"/>
          <w:lang w:val="es-ES_tradnl"/>
        </w:rPr>
      </w:pPr>
    </w:p>
    <w:p w14:paraId="13A8F147" w14:textId="77777777" w:rsidR="00041605" w:rsidRPr="00E31CAA" w:rsidRDefault="00041605" w:rsidP="005435D2">
      <w:pPr>
        <w:rPr>
          <w:rFonts w:ascii="Arial" w:hAnsi="Arial" w:cs="Arial"/>
          <w:sz w:val="18"/>
          <w:szCs w:val="18"/>
          <w:lang w:val="es-ES_tradnl"/>
        </w:rPr>
      </w:pPr>
    </w:p>
    <w:p w14:paraId="6A1E360D" w14:textId="77777777" w:rsidR="005435D2" w:rsidRPr="00F4317E" w:rsidRDefault="005435D2" w:rsidP="005435D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40C7B93" w14:textId="77777777" w:rsidR="005435D2" w:rsidRDefault="005435D2" w:rsidP="005435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DED6AA1" w14:textId="6EE53D13" w:rsidR="005435D2" w:rsidRDefault="00425A7F" w:rsidP="005435D2">
      <w:pPr>
        <w:rPr>
          <w:rFonts w:ascii="Arial" w:hAnsi="Arial" w:cs="Arial"/>
          <w:sz w:val="18"/>
          <w:szCs w:val="18"/>
          <w:lang w:val="es-ES_tradnl"/>
        </w:rPr>
      </w:pPr>
      <w:hyperlink r:id="rId15" w:history="1">
        <w:r w:rsidR="00E84EF7" w:rsidRPr="00731225">
          <w:rPr>
            <w:rStyle w:val="Hipervnculo"/>
            <w:rFonts w:ascii="Arial" w:hAnsi="Arial" w:cs="Arial"/>
            <w:sz w:val="18"/>
            <w:szCs w:val="18"/>
            <w:lang w:val="es-ES_tradnl"/>
          </w:rPr>
          <w:t>http://upload.wikimedia.org</w:t>
        </w:r>
        <w:r w:rsidR="00E84EF7" w:rsidRPr="00731225">
          <w:rPr>
            <w:rStyle w:val="Hipervnculo"/>
            <w:rFonts w:ascii="Arial" w:hAnsi="Arial" w:cs="Arial"/>
            <w:sz w:val="18"/>
            <w:szCs w:val="18"/>
            <w:lang w:val="es-ES_tradnl"/>
          </w:rPr>
          <w:t>/</w:t>
        </w:r>
        <w:r w:rsidR="00E84EF7" w:rsidRPr="00731225">
          <w:rPr>
            <w:rStyle w:val="Hipervnculo"/>
            <w:rFonts w:ascii="Arial" w:hAnsi="Arial" w:cs="Arial"/>
            <w:sz w:val="18"/>
            <w:szCs w:val="18"/>
            <w:lang w:val="es-ES_tradnl"/>
          </w:rPr>
          <w:t>wikipedia/commons/e/ed/Mawangdui_LaoTsu_Ms2.JPG</w:t>
        </w:r>
      </w:hyperlink>
    </w:p>
    <w:p w14:paraId="127BD8E7" w14:textId="77777777" w:rsidR="00E84EF7" w:rsidRDefault="00E84EF7" w:rsidP="005435D2">
      <w:pPr>
        <w:rPr>
          <w:rFonts w:ascii="Arial" w:hAnsi="Arial" w:cs="Arial"/>
          <w:sz w:val="18"/>
          <w:szCs w:val="18"/>
          <w:lang w:val="es-ES_tradnl"/>
        </w:rPr>
      </w:pPr>
    </w:p>
    <w:p w14:paraId="68206D1D" w14:textId="77777777" w:rsidR="005435D2" w:rsidRPr="000719EE" w:rsidRDefault="005435D2" w:rsidP="005435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00B46DC2" w14:textId="3EEA28E7" w:rsidR="00DC3013" w:rsidRPr="000719EE" w:rsidRDefault="00DC3013" w:rsidP="00DC3013">
      <w:pPr>
        <w:rPr>
          <w:rFonts w:ascii="Arial" w:hAnsi="Arial" w:cs="Arial"/>
          <w:sz w:val="18"/>
          <w:szCs w:val="18"/>
          <w:lang w:val="es-ES_tradnl"/>
        </w:rPr>
      </w:pPr>
      <w:r>
        <w:rPr>
          <w:rFonts w:ascii="Arial" w:hAnsi="Arial" w:cs="Arial"/>
          <w:sz w:val="18"/>
          <w:szCs w:val="18"/>
          <w:lang w:val="es-ES_tradnl"/>
        </w:rPr>
        <w:t>LE_11_01_CO_REC60_IMG07</w:t>
      </w:r>
    </w:p>
    <w:p w14:paraId="3F06EE71" w14:textId="77777777" w:rsidR="005435D2" w:rsidRPr="000719EE" w:rsidRDefault="005435D2" w:rsidP="005435D2">
      <w:pPr>
        <w:rPr>
          <w:rFonts w:ascii="Arial" w:hAnsi="Arial" w:cs="Arial"/>
          <w:sz w:val="18"/>
          <w:szCs w:val="18"/>
          <w:lang w:val="es-ES_tradnl"/>
        </w:rPr>
      </w:pPr>
    </w:p>
    <w:p w14:paraId="07F63707" w14:textId="77777777" w:rsidR="005435D2" w:rsidRDefault="005435D2" w:rsidP="005435D2">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BA9B015" w14:textId="1B65D67C" w:rsidR="005435D2" w:rsidRDefault="00DC3013" w:rsidP="005435D2">
      <w:pPr>
        <w:rPr>
          <w:rFonts w:ascii="Arial" w:hAnsi="Arial" w:cs="Arial"/>
          <w:sz w:val="18"/>
          <w:szCs w:val="18"/>
          <w:lang w:val="es-ES_tradnl"/>
        </w:rPr>
      </w:pPr>
      <w:r>
        <w:rPr>
          <w:rFonts w:ascii="Arial" w:hAnsi="Arial" w:cs="Arial"/>
          <w:sz w:val="18"/>
          <w:szCs w:val="18"/>
          <w:lang w:val="es-ES_tradnl"/>
        </w:rPr>
        <w:t>Sección de un manuscrito taoísta (tinta sobre seda, siglo II a.</w:t>
      </w:r>
      <w:r w:rsidR="0010280E">
        <w:rPr>
          <w:rFonts w:ascii="Arial" w:hAnsi="Arial" w:cs="Arial"/>
          <w:sz w:val="18"/>
          <w:szCs w:val="18"/>
          <w:lang w:val="es-ES_tradnl"/>
        </w:rPr>
        <w:t xml:space="preserve"> </w:t>
      </w:r>
      <w:r>
        <w:rPr>
          <w:rFonts w:ascii="Arial" w:hAnsi="Arial" w:cs="Arial"/>
          <w:sz w:val="18"/>
          <w:szCs w:val="18"/>
          <w:lang w:val="es-ES_tradnl"/>
        </w:rPr>
        <w:t>C.)</w:t>
      </w:r>
    </w:p>
    <w:p w14:paraId="5125A98D" w14:textId="77777777" w:rsidR="005435D2" w:rsidRDefault="005435D2" w:rsidP="0070009E">
      <w:pPr>
        <w:rPr>
          <w:rFonts w:ascii="Arial" w:hAnsi="Arial" w:cs="Arial"/>
          <w:sz w:val="18"/>
          <w:szCs w:val="18"/>
          <w:lang w:val="es-ES_tradnl"/>
        </w:rPr>
      </w:pPr>
    </w:p>
    <w:p w14:paraId="07D4D360" w14:textId="77777777" w:rsidR="005435D2" w:rsidRDefault="005435D2" w:rsidP="0070009E">
      <w:pPr>
        <w:rPr>
          <w:rFonts w:ascii="Arial" w:hAnsi="Arial" w:cs="Arial"/>
          <w:sz w:val="18"/>
          <w:szCs w:val="18"/>
          <w:lang w:val="es-ES_tradnl"/>
        </w:rPr>
      </w:pPr>
    </w:p>
    <w:p w14:paraId="2A330D18" w14:textId="02E4BB2E" w:rsidR="005435D2" w:rsidRPr="00E928AA" w:rsidRDefault="005435D2" w:rsidP="005435D2">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E302C7">
        <w:rPr>
          <w:rFonts w:ascii="Arial" w:hAnsi="Arial"/>
          <w:sz w:val="16"/>
          <w:szCs w:val="16"/>
          <w:lang w:val="es-ES_tradnl"/>
        </w:rPr>
        <w:t>4</w:t>
      </w:r>
      <w:r w:rsidRPr="003F1EB9">
        <w:rPr>
          <w:rFonts w:ascii="Arial" w:hAnsi="Arial"/>
          <w:sz w:val="16"/>
          <w:szCs w:val="16"/>
          <w:lang w:val="es-ES_tradnl"/>
        </w:rPr>
        <w:t xml:space="preserve"> DE IMAGEN </w:t>
      </w:r>
      <w:r w:rsidR="00E302C7">
        <w:rPr>
          <w:rFonts w:ascii="Arial" w:hAnsi="Arial"/>
          <w:sz w:val="16"/>
          <w:szCs w:val="16"/>
          <w:lang w:val="es-ES_tradnl"/>
        </w:rPr>
        <w:t>2</w:t>
      </w:r>
    </w:p>
    <w:p w14:paraId="038A2CE9" w14:textId="77777777" w:rsidR="005435D2" w:rsidRPr="00792588" w:rsidRDefault="005435D2" w:rsidP="005435D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64EE979F" w14:textId="56CA7DCB" w:rsidR="00E70D25" w:rsidRPr="00E70D25" w:rsidRDefault="00E70D25" w:rsidP="00E70D25">
      <w:pPr>
        <w:rPr>
          <w:rFonts w:ascii="Arial" w:hAnsi="Arial" w:cs="Arial"/>
          <w:sz w:val="18"/>
          <w:szCs w:val="18"/>
          <w:lang w:val="es-ES_tradnl"/>
        </w:rPr>
      </w:pPr>
      <w:r>
        <w:rPr>
          <w:rFonts w:ascii="Arial" w:hAnsi="Arial" w:cs="Arial"/>
          <w:sz w:val="18"/>
          <w:szCs w:val="18"/>
          <w:lang w:val="es-ES_tradnl"/>
        </w:rPr>
        <w:t>16 - L</w:t>
      </w:r>
      <w:r w:rsidRPr="00E70D25">
        <w:rPr>
          <w:rFonts w:ascii="Arial" w:hAnsi="Arial" w:cs="Arial"/>
          <w:sz w:val="18"/>
          <w:szCs w:val="18"/>
          <w:lang w:val="es-ES_tradnl"/>
        </w:rPr>
        <w:t xml:space="preserve">a </w:t>
      </w:r>
      <w:r w:rsidR="0010280E">
        <w:rPr>
          <w:rFonts w:ascii="Arial" w:hAnsi="Arial" w:cs="Arial"/>
          <w:sz w:val="18"/>
          <w:szCs w:val="18"/>
          <w:lang w:val="es-ES_tradnl"/>
        </w:rPr>
        <w:t>i</w:t>
      </w:r>
      <w:r w:rsidRPr="00E70D25">
        <w:rPr>
          <w:rFonts w:ascii="Arial" w:hAnsi="Arial" w:cs="Arial"/>
          <w:sz w:val="18"/>
          <w:szCs w:val="18"/>
          <w:lang w:val="es-ES_tradnl"/>
        </w:rPr>
        <w:t xml:space="preserve">ntrospección es la </w:t>
      </w:r>
      <w:r w:rsidR="0010280E">
        <w:rPr>
          <w:rFonts w:ascii="Arial" w:hAnsi="Arial" w:cs="Arial"/>
          <w:sz w:val="18"/>
          <w:szCs w:val="18"/>
          <w:lang w:val="es-ES_tradnl"/>
        </w:rPr>
        <w:t>p</w:t>
      </w:r>
      <w:r w:rsidRPr="00E70D25">
        <w:rPr>
          <w:rFonts w:ascii="Arial" w:hAnsi="Arial" w:cs="Arial"/>
          <w:sz w:val="18"/>
          <w:szCs w:val="18"/>
          <w:lang w:val="es-ES_tradnl"/>
        </w:rPr>
        <w:t xml:space="preserve">remisa del </w:t>
      </w:r>
      <w:r w:rsidR="0010280E">
        <w:rPr>
          <w:rFonts w:ascii="Arial" w:hAnsi="Arial" w:cs="Arial"/>
          <w:sz w:val="18"/>
          <w:szCs w:val="18"/>
          <w:lang w:val="es-ES_tradnl"/>
        </w:rPr>
        <w:t>t</w:t>
      </w:r>
      <w:r w:rsidRPr="00E70D25">
        <w:rPr>
          <w:rFonts w:ascii="Arial" w:hAnsi="Arial" w:cs="Arial"/>
          <w:sz w:val="18"/>
          <w:szCs w:val="18"/>
          <w:lang w:val="es-ES_tradnl"/>
        </w:rPr>
        <w:t>ao</w:t>
      </w:r>
    </w:p>
    <w:p w14:paraId="66E99C4B" w14:textId="77777777" w:rsidR="005435D2" w:rsidRPr="00CD652E" w:rsidRDefault="005435D2" w:rsidP="005435D2">
      <w:pPr>
        <w:rPr>
          <w:rFonts w:ascii="Arial" w:hAnsi="Arial" w:cs="Arial"/>
          <w:sz w:val="18"/>
          <w:szCs w:val="18"/>
          <w:lang w:val="es-ES_tradnl"/>
        </w:rPr>
      </w:pPr>
    </w:p>
    <w:p w14:paraId="2B1DC52F" w14:textId="77777777" w:rsidR="005435D2" w:rsidRPr="00CD652E" w:rsidRDefault="005435D2" w:rsidP="005435D2">
      <w:pPr>
        <w:rPr>
          <w:rFonts w:ascii="Arial" w:hAnsi="Arial" w:cs="Arial"/>
          <w:sz w:val="18"/>
          <w:szCs w:val="18"/>
          <w:lang w:val="es-ES_tradnl"/>
        </w:rPr>
      </w:pPr>
    </w:p>
    <w:p w14:paraId="3022710B" w14:textId="77777777" w:rsidR="005435D2" w:rsidRPr="00792588" w:rsidRDefault="005435D2" w:rsidP="005435D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AD5E124" w14:textId="77777777"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Vacía tu mente de deseos y ambiciones</w:t>
      </w:r>
    </w:p>
    <w:p w14:paraId="3A2B006A" w14:textId="77777777"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para conservar la paz.</w:t>
      </w:r>
    </w:p>
    <w:p w14:paraId="1EBBB049" w14:textId="77777777"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De la aparición bulliciosa de todas las cosas,</w:t>
      </w:r>
    </w:p>
    <w:p w14:paraId="2166A8D4" w14:textId="77777777"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contempla su retorno.</w:t>
      </w:r>
    </w:p>
    <w:p w14:paraId="7A678B5A" w14:textId="77777777"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Todos los seres crecen agitadamente,</w:t>
      </w:r>
    </w:p>
    <w:p w14:paraId="715A00B1" w14:textId="77777777"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pero luego, cada uno vuelve a su raíz.</w:t>
      </w:r>
    </w:p>
    <w:p w14:paraId="24D97007" w14:textId="77777777"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Volver a su raíz es hallar el reposo.</w:t>
      </w:r>
    </w:p>
    <w:p w14:paraId="44AB7B68" w14:textId="77777777"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Reposar es volver a su destino.</w:t>
      </w:r>
    </w:p>
    <w:p w14:paraId="01AA2DD6" w14:textId="77777777"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Volver a su destino es conocer la eternidad.</w:t>
      </w:r>
    </w:p>
    <w:p w14:paraId="78AD112D" w14:textId="77777777"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Conocer la eternidad es ser iluminado.</w:t>
      </w:r>
    </w:p>
    <w:p w14:paraId="2278F286" w14:textId="68A787A5"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Quien no conoce la eternidad</w:t>
      </w:r>
      <w:r w:rsidR="0010280E">
        <w:rPr>
          <w:rFonts w:ascii="Arial" w:hAnsi="Arial" w:cs="Arial"/>
          <w:sz w:val="18"/>
          <w:szCs w:val="18"/>
          <w:lang w:val="es-ES_tradnl"/>
        </w:rPr>
        <w:t>,</w:t>
      </w:r>
    </w:p>
    <w:p w14:paraId="14FCB169" w14:textId="77777777"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camina ciegamente a su desgracia.</w:t>
      </w:r>
    </w:p>
    <w:p w14:paraId="3D2EBB7F" w14:textId="7E0BBE8C"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Quien conoce la eternidad</w:t>
      </w:r>
      <w:r w:rsidR="0010280E">
        <w:rPr>
          <w:rFonts w:ascii="Arial" w:hAnsi="Arial" w:cs="Arial"/>
          <w:sz w:val="18"/>
          <w:szCs w:val="18"/>
          <w:lang w:val="es-ES_tradnl"/>
        </w:rPr>
        <w:t>,</w:t>
      </w:r>
    </w:p>
    <w:p w14:paraId="44DBD360" w14:textId="77777777"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da cabida a todos.</w:t>
      </w:r>
    </w:p>
    <w:p w14:paraId="4048D45B" w14:textId="2399F97F"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Quien da cabida a todos</w:t>
      </w:r>
      <w:r w:rsidR="0010280E">
        <w:rPr>
          <w:rFonts w:ascii="Arial" w:hAnsi="Arial" w:cs="Arial"/>
          <w:sz w:val="18"/>
          <w:szCs w:val="18"/>
          <w:lang w:val="es-ES_tradnl"/>
        </w:rPr>
        <w:t>,</w:t>
      </w:r>
      <w:r w:rsidRPr="00E70D25">
        <w:rPr>
          <w:rFonts w:ascii="Arial" w:hAnsi="Arial" w:cs="Arial"/>
          <w:sz w:val="18"/>
          <w:szCs w:val="18"/>
          <w:lang w:val="es-ES_tradnl"/>
        </w:rPr>
        <w:t xml:space="preserve"> es universalista.</w:t>
      </w:r>
    </w:p>
    <w:p w14:paraId="45076FAA" w14:textId="3148B15C"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lastRenderedPageBreak/>
        <w:t>Quien es universalista</w:t>
      </w:r>
      <w:r w:rsidR="0010280E">
        <w:rPr>
          <w:rFonts w:ascii="Arial" w:hAnsi="Arial" w:cs="Arial"/>
          <w:sz w:val="18"/>
          <w:szCs w:val="18"/>
          <w:lang w:val="es-ES_tradnl"/>
        </w:rPr>
        <w:t>,</w:t>
      </w:r>
      <w:r w:rsidRPr="00E70D25">
        <w:rPr>
          <w:rFonts w:ascii="Arial" w:hAnsi="Arial" w:cs="Arial"/>
          <w:sz w:val="18"/>
          <w:szCs w:val="18"/>
          <w:lang w:val="es-ES_tradnl"/>
        </w:rPr>
        <w:t xml:space="preserve"> es parte de la </w:t>
      </w:r>
      <w:r w:rsidR="0010280E">
        <w:rPr>
          <w:rFonts w:ascii="Arial" w:hAnsi="Arial" w:cs="Arial"/>
          <w:sz w:val="18"/>
          <w:szCs w:val="18"/>
          <w:lang w:val="es-ES_tradnl"/>
        </w:rPr>
        <w:t>n</w:t>
      </w:r>
      <w:r w:rsidRPr="00E70D25">
        <w:rPr>
          <w:rFonts w:ascii="Arial" w:hAnsi="Arial" w:cs="Arial"/>
          <w:sz w:val="18"/>
          <w:szCs w:val="18"/>
          <w:lang w:val="es-ES_tradnl"/>
        </w:rPr>
        <w:t>aturaleza.</w:t>
      </w:r>
    </w:p>
    <w:p w14:paraId="4953A6F9" w14:textId="50E1AC9A"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 xml:space="preserve">Quien es parte de la </w:t>
      </w:r>
      <w:r w:rsidR="0010280E">
        <w:rPr>
          <w:rFonts w:ascii="Arial" w:hAnsi="Arial" w:cs="Arial"/>
          <w:sz w:val="18"/>
          <w:szCs w:val="18"/>
          <w:lang w:val="es-ES_tradnl"/>
        </w:rPr>
        <w:t>n</w:t>
      </w:r>
      <w:r w:rsidRPr="00E70D25">
        <w:rPr>
          <w:rFonts w:ascii="Arial" w:hAnsi="Arial" w:cs="Arial"/>
          <w:sz w:val="18"/>
          <w:szCs w:val="18"/>
          <w:lang w:val="es-ES_tradnl"/>
        </w:rPr>
        <w:t>aturaleza</w:t>
      </w:r>
      <w:r w:rsidR="0010280E">
        <w:rPr>
          <w:rFonts w:ascii="Arial" w:hAnsi="Arial" w:cs="Arial"/>
          <w:sz w:val="18"/>
          <w:szCs w:val="18"/>
          <w:lang w:val="es-ES_tradnl"/>
        </w:rPr>
        <w:t>,</w:t>
      </w:r>
      <w:r w:rsidRPr="00E70D25">
        <w:rPr>
          <w:rFonts w:ascii="Arial" w:hAnsi="Arial" w:cs="Arial"/>
          <w:sz w:val="18"/>
          <w:szCs w:val="18"/>
          <w:lang w:val="es-ES_tradnl"/>
        </w:rPr>
        <w:t xml:space="preserve"> es como el </w:t>
      </w:r>
      <w:r w:rsidR="0010280E">
        <w:rPr>
          <w:rFonts w:ascii="Arial" w:hAnsi="Arial" w:cs="Arial"/>
          <w:sz w:val="18"/>
          <w:szCs w:val="18"/>
          <w:lang w:val="es-ES_tradnl"/>
        </w:rPr>
        <w:t>t</w:t>
      </w:r>
      <w:r w:rsidRPr="00E70D25">
        <w:rPr>
          <w:rFonts w:ascii="Arial" w:hAnsi="Arial" w:cs="Arial"/>
          <w:sz w:val="18"/>
          <w:szCs w:val="18"/>
          <w:lang w:val="es-ES_tradnl"/>
        </w:rPr>
        <w:t>ao</w:t>
      </w:r>
    </w:p>
    <w:p w14:paraId="29396C9C" w14:textId="7CA76C07" w:rsidR="00E70D25" w:rsidRPr="00E70D25" w:rsidRDefault="00E70D25" w:rsidP="00E70D25">
      <w:pPr>
        <w:rPr>
          <w:rFonts w:ascii="Arial" w:hAnsi="Arial" w:cs="Arial"/>
          <w:sz w:val="18"/>
          <w:szCs w:val="18"/>
          <w:lang w:val="es-ES_tradnl"/>
        </w:rPr>
      </w:pPr>
      <w:r w:rsidRPr="00E70D25">
        <w:rPr>
          <w:rFonts w:ascii="Arial" w:hAnsi="Arial" w:cs="Arial"/>
          <w:sz w:val="18"/>
          <w:szCs w:val="18"/>
          <w:lang w:val="es-ES_tradnl"/>
        </w:rPr>
        <w:t xml:space="preserve">Quien es como el </w:t>
      </w:r>
      <w:r w:rsidR="0010280E">
        <w:rPr>
          <w:rFonts w:ascii="Arial" w:hAnsi="Arial" w:cs="Arial"/>
          <w:sz w:val="18"/>
          <w:szCs w:val="18"/>
          <w:lang w:val="es-ES_tradnl"/>
        </w:rPr>
        <w:t>t</w:t>
      </w:r>
      <w:r w:rsidRPr="00E70D25">
        <w:rPr>
          <w:rFonts w:ascii="Arial" w:hAnsi="Arial" w:cs="Arial"/>
          <w:sz w:val="18"/>
          <w:szCs w:val="18"/>
          <w:lang w:val="es-ES_tradnl"/>
        </w:rPr>
        <w:t>ao</w:t>
      </w:r>
      <w:r w:rsidR="0010280E">
        <w:rPr>
          <w:rFonts w:ascii="Arial" w:hAnsi="Arial" w:cs="Arial"/>
          <w:sz w:val="18"/>
          <w:szCs w:val="18"/>
          <w:lang w:val="es-ES_tradnl"/>
        </w:rPr>
        <w:t>,</w:t>
      </w:r>
      <w:r w:rsidRPr="00E70D25">
        <w:rPr>
          <w:rFonts w:ascii="Arial" w:hAnsi="Arial" w:cs="Arial"/>
          <w:sz w:val="18"/>
          <w:szCs w:val="18"/>
          <w:lang w:val="es-ES_tradnl"/>
        </w:rPr>
        <w:t xml:space="preserve"> alcanza la inmortalidad,</w:t>
      </w:r>
    </w:p>
    <w:p w14:paraId="34578C16" w14:textId="3DE851D0" w:rsidR="005435D2" w:rsidRPr="00CD652E" w:rsidRDefault="00E70D25" w:rsidP="00E70D25">
      <w:pPr>
        <w:rPr>
          <w:rFonts w:ascii="Arial" w:hAnsi="Arial" w:cs="Arial"/>
          <w:sz w:val="18"/>
          <w:szCs w:val="18"/>
          <w:lang w:val="es-ES_tradnl"/>
        </w:rPr>
      </w:pPr>
      <w:r w:rsidRPr="00E70D25">
        <w:rPr>
          <w:rFonts w:ascii="Arial" w:hAnsi="Arial" w:cs="Arial"/>
          <w:sz w:val="18"/>
          <w:szCs w:val="18"/>
          <w:lang w:val="es-ES_tradnl"/>
        </w:rPr>
        <w:t xml:space="preserve">ya que el cuerpo perecerá, pero el </w:t>
      </w:r>
      <w:r w:rsidR="0010280E">
        <w:rPr>
          <w:rFonts w:ascii="Arial" w:hAnsi="Arial" w:cs="Arial"/>
          <w:sz w:val="18"/>
          <w:szCs w:val="18"/>
          <w:lang w:val="es-ES_tradnl"/>
        </w:rPr>
        <w:t>t</w:t>
      </w:r>
      <w:r w:rsidRPr="00E70D25">
        <w:rPr>
          <w:rFonts w:ascii="Arial" w:hAnsi="Arial" w:cs="Arial"/>
          <w:sz w:val="18"/>
          <w:szCs w:val="18"/>
          <w:lang w:val="es-ES_tradnl"/>
        </w:rPr>
        <w:t>ao no.</w:t>
      </w:r>
    </w:p>
    <w:p w14:paraId="1DA600B6" w14:textId="77777777" w:rsidR="005435D2" w:rsidRDefault="005435D2" w:rsidP="005435D2">
      <w:pPr>
        <w:rPr>
          <w:rFonts w:ascii="Arial" w:hAnsi="Arial" w:cs="Arial"/>
          <w:sz w:val="18"/>
          <w:szCs w:val="18"/>
          <w:lang w:val="es-ES_tradnl"/>
        </w:rPr>
      </w:pPr>
    </w:p>
    <w:p w14:paraId="5F1E3F98" w14:textId="77777777" w:rsidR="00041605" w:rsidRDefault="00041605" w:rsidP="00041605">
      <w:pPr>
        <w:jc w:val="right"/>
        <w:rPr>
          <w:rFonts w:ascii="Arial" w:hAnsi="Arial" w:cs="Arial"/>
          <w:sz w:val="18"/>
          <w:szCs w:val="18"/>
          <w:lang w:val="es-ES_tradnl"/>
        </w:rPr>
      </w:pPr>
      <w:r>
        <w:rPr>
          <w:rFonts w:ascii="Arial" w:hAnsi="Arial" w:cs="Arial"/>
          <w:sz w:val="18"/>
          <w:szCs w:val="18"/>
          <w:lang w:val="es-ES_tradnl"/>
        </w:rPr>
        <w:t xml:space="preserve">Recuperado de </w:t>
      </w:r>
      <w:hyperlink r:id="rId16" w:history="1">
        <w:proofErr w:type="spellStart"/>
        <w:r w:rsidRPr="00041605">
          <w:rPr>
            <w:rStyle w:val="Hipervnculo"/>
            <w:rFonts w:ascii="Arial" w:hAnsi="Arial" w:cs="Arial"/>
            <w:sz w:val="18"/>
            <w:szCs w:val="18"/>
            <w:lang w:val="es-ES_tradnl"/>
          </w:rPr>
          <w:t>Wikisource</w:t>
        </w:r>
        <w:proofErr w:type="spellEnd"/>
      </w:hyperlink>
    </w:p>
    <w:p w14:paraId="662A2468" w14:textId="77777777" w:rsidR="00041605" w:rsidRDefault="00041605" w:rsidP="005435D2">
      <w:pPr>
        <w:rPr>
          <w:rFonts w:ascii="Arial" w:hAnsi="Arial" w:cs="Arial"/>
          <w:sz w:val="18"/>
          <w:szCs w:val="18"/>
          <w:lang w:val="es-ES_tradnl"/>
        </w:rPr>
      </w:pPr>
    </w:p>
    <w:p w14:paraId="79C39453" w14:textId="77777777" w:rsidR="00041605" w:rsidRPr="00E31CAA" w:rsidRDefault="00041605" w:rsidP="005435D2">
      <w:pPr>
        <w:rPr>
          <w:rFonts w:ascii="Arial" w:hAnsi="Arial" w:cs="Arial"/>
          <w:sz w:val="18"/>
          <w:szCs w:val="18"/>
          <w:lang w:val="es-ES_tradnl"/>
        </w:rPr>
      </w:pPr>
    </w:p>
    <w:p w14:paraId="0475FBFF" w14:textId="77777777" w:rsidR="005435D2" w:rsidRPr="00F4317E" w:rsidRDefault="005435D2" w:rsidP="005435D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3D5109C1" w14:textId="77777777" w:rsidR="005435D2" w:rsidRDefault="005435D2" w:rsidP="005435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8EFF9B7" w14:textId="632FDEF3" w:rsidR="005435D2" w:rsidRDefault="00425A7F" w:rsidP="005435D2">
      <w:pPr>
        <w:rPr>
          <w:rFonts w:ascii="Arial" w:hAnsi="Arial" w:cs="Arial"/>
          <w:sz w:val="18"/>
          <w:szCs w:val="18"/>
          <w:lang w:val="es-ES_tradnl"/>
        </w:rPr>
      </w:pPr>
      <w:hyperlink r:id="rId17" w:history="1">
        <w:r w:rsidR="00E84EF7" w:rsidRPr="00731225">
          <w:rPr>
            <w:rStyle w:val="Hipervnculo"/>
            <w:rFonts w:ascii="Arial" w:hAnsi="Arial" w:cs="Arial"/>
            <w:sz w:val="18"/>
            <w:szCs w:val="18"/>
            <w:lang w:val="es-ES_tradnl"/>
          </w:rPr>
          <w:t>http://upload.wikimedia.org/wiki</w:t>
        </w:r>
        <w:r w:rsidR="00E84EF7" w:rsidRPr="00731225">
          <w:rPr>
            <w:rStyle w:val="Hipervnculo"/>
            <w:rFonts w:ascii="Arial" w:hAnsi="Arial" w:cs="Arial"/>
            <w:sz w:val="18"/>
            <w:szCs w:val="18"/>
            <w:lang w:val="es-ES_tradnl"/>
          </w:rPr>
          <w:t>p</w:t>
        </w:r>
        <w:r w:rsidR="00E84EF7" w:rsidRPr="00731225">
          <w:rPr>
            <w:rStyle w:val="Hipervnculo"/>
            <w:rFonts w:ascii="Arial" w:hAnsi="Arial" w:cs="Arial"/>
            <w:sz w:val="18"/>
            <w:szCs w:val="18"/>
            <w:lang w:val="es-ES_tradnl"/>
          </w:rPr>
          <w:t>edia/commons/c/c1/Dschuang-Dsi-Schmetterlingstraum-Zhuangzi-Butterfly-Dream.jpg</w:t>
        </w:r>
      </w:hyperlink>
    </w:p>
    <w:p w14:paraId="6B650792" w14:textId="77777777" w:rsidR="00E84EF7" w:rsidRDefault="00E84EF7" w:rsidP="005435D2">
      <w:pPr>
        <w:rPr>
          <w:rFonts w:ascii="Arial" w:hAnsi="Arial" w:cs="Arial"/>
          <w:sz w:val="18"/>
          <w:szCs w:val="18"/>
          <w:lang w:val="es-ES_tradnl"/>
        </w:rPr>
      </w:pPr>
    </w:p>
    <w:p w14:paraId="594BE20E" w14:textId="77777777" w:rsidR="005435D2" w:rsidRPr="000719EE" w:rsidRDefault="005435D2" w:rsidP="005435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566B507D" w14:textId="6B21ACDC" w:rsidR="00E70D25" w:rsidRPr="000719EE" w:rsidRDefault="00E70D25" w:rsidP="00E70D25">
      <w:pPr>
        <w:rPr>
          <w:rFonts w:ascii="Arial" w:hAnsi="Arial" w:cs="Arial"/>
          <w:sz w:val="18"/>
          <w:szCs w:val="18"/>
          <w:lang w:val="es-ES_tradnl"/>
        </w:rPr>
      </w:pPr>
      <w:r>
        <w:rPr>
          <w:rFonts w:ascii="Arial" w:hAnsi="Arial" w:cs="Arial"/>
          <w:sz w:val="18"/>
          <w:szCs w:val="18"/>
          <w:lang w:val="es-ES_tradnl"/>
        </w:rPr>
        <w:t>LE_11_01_CO_REC60_IMG08</w:t>
      </w:r>
    </w:p>
    <w:p w14:paraId="4F2C2799" w14:textId="77777777" w:rsidR="005435D2" w:rsidRPr="000719EE" w:rsidRDefault="005435D2" w:rsidP="005435D2">
      <w:pPr>
        <w:rPr>
          <w:rFonts w:ascii="Arial" w:hAnsi="Arial" w:cs="Arial"/>
          <w:sz w:val="18"/>
          <w:szCs w:val="18"/>
          <w:lang w:val="es-ES_tradnl"/>
        </w:rPr>
      </w:pPr>
    </w:p>
    <w:p w14:paraId="6BF803BA" w14:textId="77777777" w:rsidR="005435D2" w:rsidRDefault="005435D2" w:rsidP="005435D2">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4B3ED09" w14:textId="77777777" w:rsidR="005435D2" w:rsidRDefault="005435D2" w:rsidP="005435D2">
      <w:pPr>
        <w:rPr>
          <w:rFonts w:ascii="Arial" w:hAnsi="Arial" w:cs="Arial"/>
          <w:sz w:val="18"/>
          <w:szCs w:val="18"/>
          <w:lang w:val="es-ES_tradnl"/>
        </w:rPr>
      </w:pPr>
    </w:p>
    <w:p w14:paraId="0ABDB0C4" w14:textId="77777777" w:rsidR="005435D2" w:rsidRDefault="005435D2" w:rsidP="0070009E">
      <w:pPr>
        <w:rPr>
          <w:rFonts w:ascii="Arial" w:hAnsi="Arial" w:cs="Arial"/>
          <w:sz w:val="18"/>
          <w:szCs w:val="18"/>
          <w:lang w:val="es-ES_tradnl"/>
        </w:rPr>
      </w:pPr>
    </w:p>
    <w:p w14:paraId="2CE66F0C" w14:textId="77777777" w:rsidR="005435D2" w:rsidRPr="00E31CAA" w:rsidRDefault="005435D2" w:rsidP="0070009E">
      <w:pPr>
        <w:rPr>
          <w:rFonts w:ascii="Arial" w:hAnsi="Arial" w:cs="Arial"/>
          <w:sz w:val="18"/>
          <w:szCs w:val="18"/>
          <w:lang w:val="es-ES_tradnl"/>
        </w:rPr>
      </w:pPr>
    </w:p>
    <w:p w14:paraId="7B52270D" w14:textId="77777777" w:rsidR="0070009E" w:rsidRPr="00E31CAA" w:rsidRDefault="0070009E" w:rsidP="0070009E">
      <w:pPr>
        <w:rPr>
          <w:rFonts w:ascii="Arial" w:hAnsi="Arial" w:cs="Arial"/>
          <w:sz w:val="18"/>
          <w:szCs w:val="18"/>
          <w:lang w:val="es-ES_tradnl"/>
        </w:rPr>
      </w:pPr>
    </w:p>
    <w:p w14:paraId="19B105A7" w14:textId="6013B236" w:rsidR="0070009E" w:rsidRPr="00E928AA" w:rsidRDefault="0070009E" w:rsidP="0070009E">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00F70C45">
        <w:rPr>
          <w:rFonts w:ascii="Arial" w:hAnsi="Arial"/>
          <w:sz w:val="16"/>
          <w:szCs w:val="16"/>
          <w:lang w:val="es-ES_tradnl"/>
        </w:rPr>
        <w:t xml:space="preserve"> 3</w:t>
      </w:r>
      <w:r w:rsidRPr="003F1EB9">
        <w:rPr>
          <w:rFonts w:ascii="Arial" w:hAnsi="Arial"/>
          <w:sz w:val="16"/>
          <w:szCs w:val="16"/>
          <w:lang w:val="es-ES_tradnl"/>
        </w:rPr>
        <w:t xml:space="preserve"> DEL MENÚ</w:t>
      </w:r>
    </w:p>
    <w:p w14:paraId="373288BF" w14:textId="77777777" w:rsidR="0070009E" w:rsidRPr="00F4317E" w:rsidRDefault="0070009E" w:rsidP="0070009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28B4E041" w14:textId="77777777" w:rsidR="0070009E" w:rsidRDefault="0070009E" w:rsidP="0070009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C32860E" w14:textId="491C9C84" w:rsidR="002D07B1" w:rsidRDefault="00425A7F" w:rsidP="0070009E">
      <w:pPr>
        <w:rPr>
          <w:rFonts w:ascii="Arial" w:hAnsi="Arial"/>
          <w:sz w:val="18"/>
          <w:szCs w:val="18"/>
          <w:lang w:val="es-ES_tradnl"/>
        </w:rPr>
      </w:pPr>
      <w:hyperlink r:id="rId18" w:history="1">
        <w:r w:rsidR="00E84EF7" w:rsidRPr="00731225">
          <w:rPr>
            <w:rStyle w:val="Hipervnculo"/>
            <w:rFonts w:ascii="Arial" w:hAnsi="Arial"/>
            <w:sz w:val="18"/>
            <w:szCs w:val="18"/>
            <w:lang w:val="es-ES_tradnl"/>
          </w:rPr>
          <w:t>http://upload.wikimedia.org/wiki</w:t>
        </w:r>
        <w:r w:rsidR="00E84EF7" w:rsidRPr="00731225">
          <w:rPr>
            <w:rStyle w:val="Hipervnculo"/>
            <w:rFonts w:ascii="Arial" w:hAnsi="Arial"/>
            <w:sz w:val="18"/>
            <w:szCs w:val="18"/>
            <w:lang w:val="es-ES_tradnl"/>
          </w:rPr>
          <w:t>p</w:t>
        </w:r>
        <w:r w:rsidR="00E84EF7" w:rsidRPr="00731225">
          <w:rPr>
            <w:rStyle w:val="Hipervnculo"/>
            <w:rFonts w:ascii="Arial" w:hAnsi="Arial"/>
            <w:sz w:val="18"/>
            <w:szCs w:val="18"/>
            <w:lang w:val="es-ES_tradnl"/>
          </w:rPr>
          <w:t>edia/commons/3/37/Enchoen27n3200.jpg</w:t>
        </w:r>
      </w:hyperlink>
    </w:p>
    <w:p w14:paraId="3E88FF19" w14:textId="77777777" w:rsidR="00E84EF7" w:rsidRPr="00186B3E" w:rsidRDefault="00E84EF7" w:rsidP="0070009E">
      <w:pPr>
        <w:rPr>
          <w:rFonts w:ascii="Arial" w:hAnsi="Arial"/>
          <w:sz w:val="18"/>
          <w:szCs w:val="18"/>
          <w:lang w:val="es-ES_tradnl"/>
        </w:rPr>
      </w:pPr>
    </w:p>
    <w:p w14:paraId="68D3D4D5" w14:textId="77777777" w:rsidR="0070009E" w:rsidRPr="000719EE" w:rsidRDefault="0070009E" w:rsidP="0070009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5FFA0177" w14:textId="356CA434" w:rsidR="002D07B1" w:rsidRPr="000719EE" w:rsidRDefault="002D07B1" w:rsidP="002D07B1">
      <w:pPr>
        <w:rPr>
          <w:rFonts w:ascii="Arial" w:hAnsi="Arial" w:cs="Arial"/>
          <w:sz w:val="18"/>
          <w:szCs w:val="18"/>
          <w:lang w:val="es-ES_tradnl"/>
        </w:rPr>
      </w:pPr>
      <w:r>
        <w:rPr>
          <w:rFonts w:ascii="Arial" w:hAnsi="Arial" w:cs="Arial"/>
          <w:sz w:val="18"/>
          <w:szCs w:val="18"/>
          <w:lang w:val="es-ES_tradnl"/>
        </w:rPr>
        <w:t>LE_11_01_CO_REC60_IMG09</w:t>
      </w:r>
    </w:p>
    <w:p w14:paraId="2198DF19" w14:textId="77777777" w:rsidR="0070009E" w:rsidRPr="000719EE" w:rsidRDefault="0070009E" w:rsidP="0070009E">
      <w:pPr>
        <w:rPr>
          <w:rFonts w:ascii="Arial" w:hAnsi="Arial" w:cs="Arial"/>
          <w:sz w:val="18"/>
          <w:szCs w:val="18"/>
          <w:lang w:val="es-ES_tradnl"/>
        </w:rPr>
      </w:pPr>
    </w:p>
    <w:p w14:paraId="00B39542" w14:textId="77777777" w:rsidR="0070009E" w:rsidRDefault="0070009E" w:rsidP="0070009E">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179064E8" w14:textId="77777777" w:rsidR="0070009E" w:rsidRDefault="0070009E" w:rsidP="0070009E">
      <w:pPr>
        <w:rPr>
          <w:rFonts w:ascii="Arial" w:hAnsi="Arial" w:cs="Arial"/>
          <w:sz w:val="18"/>
          <w:szCs w:val="18"/>
          <w:lang w:val="es-ES_tradnl"/>
        </w:rPr>
      </w:pPr>
    </w:p>
    <w:p w14:paraId="197BD0AA" w14:textId="5D032722" w:rsidR="0070009E" w:rsidRDefault="0070009E" w:rsidP="0070009E">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DE ESTE INCISO</w:t>
      </w:r>
      <w:r w:rsidR="0010280E">
        <w:rPr>
          <w:rFonts w:ascii="Arial" w:hAnsi="Arial"/>
          <w:color w:val="0000FF"/>
          <w:sz w:val="16"/>
          <w:szCs w:val="16"/>
          <w:lang w:val="es-ES_tradnl"/>
        </w:rPr>
        <w:t>,</w:t>
      </w:r>
      <w:r w:rsidRPr="007B25A6">
        <w:rPr>
          <w:rFonts w:ascii="Arial" w:hAnsi="Arial"/>
          <w:color w:val="0000FF"/>
          <w:sz w:val="16"/>
          <w:szCs w:val="16"/>
          <w:lang w:val="es-ES_tradnl"/>
        </w:rPr>
        <w:t xml:space="preserve">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3E00BCB1" w14:textId="387CE79E" w:rsidR="0070009E" w:rsidRDefault="00186B3E" w:rsidP="0070009E">
      <w:pPr>
        <w:rPr>
          <w:rFonts w:ascii="Arial" w:hAnsi="Arial" w:cs="Arial"/>
          <w:sz w:val="18"/>
          <w:szCs w:val="18"/>
          <w:lang w:val="es-ES_tradnl"/>
        </w:rPr>
      </w:pPr>
      <w:r>
        <w:rPr>
          <w:rFonts w:ascii="Arial" w:hAnsi="Arial" w:cs="Arial"/>
          <w:sz w:val="18"/>
          <w:szCs w:val="18"/>
          <w:lang w:val="es-ES_tradnl"/>
        </w:rPr>
        <w:t>2</w:t>
      </w:r>
    </w:p>
    <w:p w14:paraId="3D53A168" w14:textId="77777777" w:rsidR="0070009E" w:rsidRPr="000719EE" w:rsidRDefault="0070009E" w:rsidP="0070009E">
      <w:pPr>
        <w:rPr>
          <w:rFonts w:ascii="Arial" w:hAnsi="Arial" w:cs="Arial"/>
          <w:sz w:val="18"/>
          <w:szCs w:val="18"/>
          <w:lang w:val="es-ES_tradnl"/>
        </w:rPr>
      </w:pPr>
    </w:p>
    <w:p w14:paraId="4C63ED4B" w14:textId="5937BCF2" w:rsidR="0070009E" w:rsidRPr="00E928AA" w:rsidRDefault="0070009E" w:rsidP="0070009E">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w:t>
      </w:r>
      <w:r w:rsidR="00F70C45">
        <w:rPr>
          <w:rFonts w:ascii="Arial" w:hAnsi="Arial"/>
          <w:sz w:val="16"/>
          <w:szCs w:val="16"/>
          <w:lang w:val="es-ES_tradnl"/>
        </w:rPr>
        <w:t>3</w:t>
      </w:r>
    </w:p>
    <w:p w14:paraId="30934045" w14:textId="77777777" w:rsidR="0070009E" w:rsidRPr="00792588" w:rsidRDefault="0070009E" w:rsidP="0070009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C1571BB" w14:textId="12A9C1B0" w:rsidR="0070009E" w:rsidRPr="00CD652E" w:rsidRDefault="007A455C" w:rsidP="0070009E">
      <w:pPr>
        <w:rPr>
          <w:rFonts w:ascii="Arial" w:hAnsi="Arial" w:cs="Arial"/>
          <w:sz w:val="18"/>
          <w:szCs w:val="18"/>
          <w:lang w:val="es-ES_tradnl"/>
        </w:rPr>
      </w:pPr>
      <w:r>
        <w:rPr>
          <w:rFonts w:ascii="Arial" w:hAnsi="Arial" w:cs="Arial"/>
          <w:sz w:val="18"/>
          <w:szCs w:val="18"/>
          <w:lang w:val="es-ES_tradnl"/>
        </w:rPr>
        <w:t>El arte de la guerra</w:t>
      </w:r>
    </w:p>
    <w:p w14:paraId="7DB8E487" w14:textId="77777777" w:rsidR="0070009E" w:rsidRPr="00CD652E" w:rsidRDefault="0070009E" w:rsidP="0070009E">
      <w:pPr>
        <w:rPr>
          <w:rFonts w:ascii="Arial" w:hAnsi="Arial" w:cs="Arial"/>
          <w:sz w:val="18"/>
          <w:szCs w:val="18"/>
          <w:lang w:val="es-ES_tradnl"/>
        </w:rPr>
      </w:pPr>
    </w:p>
    <w:p w14:paraId="392407D4" w14:textId="77777777" w:rsidR="0070009E" w:rsidRPr="00792588" w:rsidRDefault="0070009E" w:rsidP="0070009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64D225D" w14:textId="75C0BC4E" w:rsidR="0070009E" w:rsidRDefault="007A455C" w:rsidP="0070009E">
      <w:pPr>
        <w:rPr>
          <w:rFonts w:ascii="Arial" w:hAnsi="Arial" w:cs="Arial"/>
          <w:sz w:val="18"/>
          <w:szCs w:val="18"/>
          <w:lang w:val="es-ES_tradnl"/>
        </w:rPr>
      </w:pPr>
      <w:r>
        <w:rPr>
          <w:rFonts w:ascii="Arial" w:hAnsi="Arial" w:cs="Arial"/>
          <w:sz w:val="18"/>
          <w:szCs w:val="18"/>
          <w:lang w:val="es-ES_tradnl"/>
        </w:rPr>
        <w:t xml:space="preserve">Si se buscara una categoría occidental para ubicar </w:t>
      </w:r>
      <w:r w:rsidRPr="00E84EF7">
        <w:rPr>
          <w:rFonts w:ascii="Arial" w:hAnsi="Arial" w:cs="Arial"/>
          <w:i/>
          <w:sz w:val="18"/>
          <w:szCs w:val="18"/>
          <w:lang w:val="es-ES_tradnl"/>
        </w:rPr>
        <w:t>El arte de la guerra</w:t>
      </w:r>
      <w:r>
        <w:rPr>
          <w:rFonts w:ascii="Arial" w:hAnsi="Arial" w:cs="Arial"/>
          <w:sz w:val="18"/>
          <w:szCs w:val="18"/>
          <w:lang w:val="es-ES_tradnl"/>
        </w:rPr>
        <w:t xml:space="preserve"> como texto literario, debería clasificarse dentro del género del ensayo, ya que no es una obra poética ni un texto narrativo de ficción. Por el estilo de su prosa, puede considerase </w:t>
      </w:r>
      <w:r w:rsidR="007A0A3C">
        <w:rPr>
          <w:rFonts w:ascii="Arial" w:hAnsi="Arial" w:cs="Arial"/>
          <w:sz w:val="18"/>
          <w:szCs w:val="18"/>
          <w:lang w:val="es-ES_tradnl"/>
        </w:rPr>
        <w:t xml:space="preserve">estéticamente literario, además </w:t>
      </w:r>
      <w:r w:rsidR="0021285B">
        <w:rPr>
          <w:rFonts w:ascii="Arial" w:hAnsi="Arial" w:cs="Arial"/>
          <w:sz w:val="18"/>
          <w:szCs w:val="18"/>
          <w:lang w:val="es-ES_tradnl"/>
        </w:rPr>
        <w:t xml:space="preserve">de </w:t>
      </w:r>
      <w:r w:rsidR="007A0A3C">
        <w:rPr>
          <w:rFonts w:ascii="Arial" w:hAnsi="Arial" w:cs="Arial"/>
          <w:sz w:val="18"/>
          <w:szCs w:val="18"/>
          <w:lang w:val="es-ES_tradnl"/>
        </w:rPr>
        <w:t xml:space="preserve">que </w:t>
      </w:r>
      <w:r w:rsidR="0021285B">
        <w:rPr>
          <w:rFonts w:ascii="Arial" w:hAnsi="Arial" w:cs="Arial"/>
          <w:sz w:val="18"/>
          <w:szCs w:val="18"/>
          <w:lang w:val="es-ES_tradnl"/>
        </w:rPr>
        <w:t xml:space="preserve">le </w:t>
      </w:r>
      <w:r w:rsidR="007A0A3C">
        <w:rPr>
          <w:rFonts w:ascii="Arial" w:hAnsi="Arial" w:cs="Arial"/>
          <w:sz w:val="18"/>
          <w:szCs w:val="18"/>
          <w:lang w:val="es-ES_tradnl"/>
        </w:rPr>
        <w:t>ofrece al lector la posibilidad de extraer significados más allá de su tema explícito, es decir, la mera estrategia y táctica militar. De tal manera que en la actualidad, por ejemplo, se utiliza como texto de estudio en los ámbitos empresariales.</w:t>
      </w:r>
    </w:p>
    <w:p w14:paraId="54FD173D" w14:textId="03291886" w:rsidR="00CB3398" w:rsidRPr="00CB3398" w:rsidRDefault="00CB3398" w:rsidP="00CB3398">
      <w:pPr>
        <w:rPr>
          <w:rFonts w:ascii="Arial" w:hAnsi="Arial" w:cs="Arial"/>
          <w:sz w:val="18"/>
          <w:szCs w:val="18"/>
          <w:lang w:val="es-ES_tradnl"/>
        </w:rPr>
      </w:pPr>
      <w:r>
        <w:rPr>
          <w:rFonts w:ascii="Arial" w:hAnsi="Arial" w:cs="Arial"/>
          <w:sz w:val="18"/>
          <w:szCs w:val="18"/>
          <w:lang w:val="es-ES_tradnl"/>
        </w:rPr>
        <w:t>El texto</w:t>
      </w:r>
      <w:r w:rsidRPr="00CB3398">
        <w:rPr>
          <w:rFonts w:ascii="Arial" w:hAnsi="Arial" w:cs="Arial"/>
          <w:sz w:val="18"/>
          <w:szCs w:val="18"/>
          <w:lang w:val="es-ES_tradnl"/>
        </w:rPr>
        <w:t xml:space="preserve"> considera la guerra como un mal necesario que debe evitarse siempre que sea posible. </w:t>
      </w:r>
      <w:r>
        <w:rPr>
          <w:rFonts w:ascii="Arial" w:hAnsi="Arial" w:cs="Arial"/>
          <w:sz w:val="18"/>
          <w:szCs w:val="18"/>
          <w:lang w:val="es-ES_tradnl"/>
        </w:rPr>
        <w:t>Y debe llevarse a cabo</w:t>
      </w:r>
      <w:r w:rsidRPr="00CB3398">
        <w:rPr>
          <w:rFonts w:ascii="Arial" w:hAnsi="Arial" w:cs="Arial"/>
          <w:sz w:val="18"/>
          <w:szCs w:val="18"/>
          <w:lang w:val="es-ES_tradnl"/>
        </w:rPr>
        <w:t xml:space="preserve"> con rapidez para evitar pérdidas</w:t>
      </w:r>
      <w:r>
        <w:rPr>
          <w:rFonts w:ascii="Arial" w:hAnsi="Arial" w:cs="Arial"/>
          <w:sz w:val="18"/>
          <w:szCs w:val="18"/>
          <w:lang w:val="es-ES_tradnl"/>
        </w:rPr>
        <w:t xml:space="preserve"> mayores</w:t>
      </w:r>
      <w:r w:rsidRPr="00CB3398">
        <w:rPr>
          <w:rFonts w:ascii="Arial" w:hAnsi="Arial" w:cs="Arial"/>
          <w:sz w:val="18"/>
          <w:szCs w:val="18"/>
          <w:lang w:val="es-ES_tradnl"/>
        </w:rPr>
        <w:t>.</w:t>
      </w:r>
      <w:r>
        <w:rPr>
          <w:rFonts w:ascii="Arial" w:hAnsi="Arial" w:cs="Arial"/>
          <w:sz w:val="18"/>
          <w:szCs w:val="18"/>
          <w:lang w:val="es-ES_tradnl"/>
        </w:rPr>
        <w:t xml:space="preserve"> Concibe la estrategia no como un programa rígido y establecido, sino como un plan que contempla situaciones inesperadas y puede entregar </w:t>
      </w:r>
      <w:r w:rsidRPr="00CB3398">
        <w:rPr>
          <w:rFonts w:ascii="Arial" w:hAnsi="Arial" w:cs="Arial"/>
          <w:sz w:val="18"/>
          <w:szCs w:val="18"/>
          <w:lang w:val="es-ES_tradnl"/>
        </w:rPr>
        <w:t>respuestas rápidas y adecuadas a las condiciones cambiantes.</w:t>
      </w:r>
    </w:p>
    <w:p w14:paraId="7233EA27" w14:textId="1497696A" w:rsidR="007A0A3C" w:rsidRDefault="007A0A3C" w:rsidP="0070009E">
      <w:pPr>
        <w:rPr>
          <w:rFonts w:ascii="Arial" w:hAnsi="Arial" w:cs="Arial"/>
          <w:sz w:val="18"/>
          <w:szCs w:val="18"/>
          <w:lang w:val="es-ES_tradnl"/>
        </w:rPr>
      </w:pPr>
      <w:r w:rsidRPr="007A0A3C">
        <w:rPr>
          <w:rFonts w:ascii="Arial" w:hAnsi="Arial" w:cs="Arial"/>
          <w:sz w:val="18"/>
          <w:szCs w:val="18"/>
          <w:lang w:val="es-ES_tradnl"/>
        </w:rPr>
        <w:t>El texto se compone de 13 capítulos, cada uno dedi</w:t>
      </w:r>
      <w:r w:rsidR="00CB3398">
        <w:rPr>
          <w:rFonts w:ascii="Arial" w:hAnsi="Arial" w:cs="Arial"/>
          <w:sz w:val="18"/>
          <w:szCs w:val="18"/>
          <w:lang w:val="es-ES_tradnl"/>
        </w:rPr>
        <w:t>cado a un aspecto de la guerra:</w:t>
      </w:r>
    </w:p>
    <w:p w14:paraId="4E46CF3A" w14:textId="0FB3BA9D" w:rsidR="00CB3398" w:rsidRPr="00EB2061" w:rsidRDefault="00EB2061" w:rsidP="00EB2061">
      <w:pPr>
        <w:pStyle w:val="Prrafodelista"/>
        <w:numPr>
          <w:ilvl w:val="0"/>
          <w:numId w:val="3"/>
        </w:numPr>
        <w:spacing w:before="120"/>
        <w:contextualSpacing w:val="0"/>
        <w:rPr>
          <w:rFonts w:ascii="Arial" w:hAnsi="Arial" w:cs="Arial"/>
          <w:sz w:val="18"/>
          <w:szCs w:val="18"/>
          <w:lang w:val="es-ES_tradnl"/>
        </w:rPr>
      </w:pPr>
      <w:r w:rsidRPr="00EB2061">
        <w:rPr>
          <w:rFonts w:ascii="Arial" w:hAnsi="Arial" w:cs="Arial"/>
          <w:sz w:val="18"/>
          <w:szCs w:val="18"/>
          <w:lang w:val="es-ES_tradnl"/>
        </w:rPr>
        <w:t>Evaluaciones estratégicas</w:t>
      </w:r>
      <w:r>
        <w:rPr>
          <w:rFonts w:ascii="Arial" w:hAnsi="Arial" w:cs="Arial"/>
          <w:sz w:val="18"/>
          <w:szCs w:val="18"/>
          <w:lang w:val="es-ES_tradnl"/>
        </w:rPr>
        <w:t xml:space="preserve">: </w:t>
      </w:r>
      <w:r w:rsidR="0021285B">
        <w:rPr>
          <w:rFonts w:ascii="Arial" w:hAnsi="Arial" w:cs="Arial"/>
          <w:sz w:val="18"/>
          <w:szCs w:val="18"/>
          <w:lang w:val="es-ES_tradnl"/>
        </w:rPr>
        <w:t>E</w:t>
      </w:r>
      <w:r w:rsidR="00CB3398" w:rsidRPr="00EB2061">
        <w:rPr>
          <w:rFonts w:ascii="Arial" w:hAnsi="Arial" w:cs="Arial"/>
          <w:sz w:val="18"/>
          <w:szCs w:val="18"/>
          <w:lang w:val="es-ES_tradnl"/>
        </w:rPr>
        <w:t>xplora los cinco factores fundamentales (</w:t>
      </w:r>
      <w:r>
        <w:rPr>
          <w:rFonts w:ascii="Arial" w:hAnsi="Arial" w:cs="Arial"/>
          <w:sz w:val="18"/>
          <w:szCs w:val="18"/>
          <w:lang w:val="es-ES_tradnl"/>
        </w:rPr>
        <w:t>la doctrina</w:t>
      </w:r>
      <w:r w:rsidR="00CB3398" w:rsidRPr="00EB2061">
        <w:rPr>
          <w:rFonts w:ascii="Arial" w:hAnsi="Arial" w:cs="Arial"/>
          <w:sz w:val="18"/>
          <w:szCs w:val="18"/>
          <w:lang w:val="es-ES_tradnl"/>
        </w:rPr>
        <w:t xml:space="preserve">, </w:t>
      </w:r>
      <w:r>
        <w:rPr>
          <w:rFonts w:ascii="Arial" w:hAnsi="Arial" w:cs="Arial"/>
          <w:sz w:val="18"/>
          <w:szCs w:val="18"/>
          <w:lang w:val="es-ES_tradnl"/>
        </w:rPr>
        <w:t xml:space="preserve">el tiempo, </w:t>
      </w:r>
      <w:r w:rsidR="00CB3398" w:rsidRPr="00EB2061">
        <w:rPr>
          <w:rFonts w:ascii="Arial" w:hAnsi="Arial" w:cs="Arial"/>
          <w:sz w:val="18"/>
          <w:szCs w:val="18"/>
          <w:lang w:val="es-ES_tradnl"/>
        </w:rPr>
        <w:t xml:space="preserve">el terreno, </w:t>
      </w:r>
      <w:r>
        <w:rPr>
          <w:rFonts w:ascii="Arial" w:hAnsi="Arial" w:cs="Arial"/>
          <w:sz w:val="18"/>
          <w:szCs w:val="18"/>
          <w:lang w:val="es-ES_tradnl"/>
        </w:rPr>
        <w:t>el</w:t>
      </w:r>
      <w:r w:rsidR="00CB3398" w:rsidRPr="00EB2061">
        <w:rPr>
          <w:rFonts w:ascii="Arial" w:hAnsi="Arial" w:cs="Arial"/>
          <w:sz w:val="18"/>
          <w:szCs w:val="18"/>
          <w:lang w:val="es-ES_tradnl"/>
        </w:rPr>
        <w:t xml:space="preserve"> liderazgo y </w:t>
      </w:r>
      <w:r>
        <w:rPr>
          <w:rFonts w:ascii="Arial" w:hAnsi="Arial" w:cs="Arial"/>
          <w:sz w:val="18"/>
          <w:szCs w:val="18"/>
          <w:lang w:val="es-ES_tradnl"/>
        </w:rPr>
        <w:t>la</w:t>
      </w:r>
      <w:r w:rsidR="00CB3398" w:rsidRPr="00EB2061">
        <w:rPr>
          <w:rFonts w:ascii="Arial" w:hAnsi="Arial" w:cs="Arial"/>
          <w:sz w:val="18"/>
          <w:szCs w:val="18"/>
          <w:lang w:val="es-ES_tradnl"/>
        </w:rPr>
        <w:t xml:space="preserve"> gestión) y siete elementos que determinan los resultados de los enfrentamientos militares. Al pensar, evaluar y comparar estos puntos, un comandante puede calcular sus posibilidades de victoria. </w:t>
      </w:r>
    </w:p>
    <w:p w14:paraId="0D88B871" w14:textId="7D0AC7DD" w:rsidR="00CB3398" w:rsidRPr="00EB2061" w:rsidRDefault="00EB2061" w:rsidP="00EB2061">
      <w:pPr>
        <w:pStyle w:val="Prrafodelista"/>
        <w:numPr>
          <w:ilvl w:val="0"/>
          <w:numId w:val="3"/>
        </w:numPr>
        <w:spacing w:before="120"/>
        <w:ind w:left="714" w:hanging="357"/>
        <w:contextualSpacing w:val="0"/>
        <w:rPr>
          <w:rFonts w:ascii="Arial" w:hAnsi="Arial" w:cs="Arial"/>
          <w:sz w:val="18"/>
          <w:szCs w:val="18"/>
          <w:lang w:val="es-ES_tradnl"/>
        </w:rPr>
      </w:pPr>
      <w:r>
        <w:rPr>
          <w:rFonts w:ascii="Arial" w:hAnsi="Arial" w:cs="Arial"/>
          <w:sz w:val="18"/>
          <w:szCs w:val="18"/>
          <w:lang w:val="es-ES_tradnl"/>
        </w:rPr>
        <w:t xml:space="preserve">El combate: </w:t>
      </w:r>
      <w:r w:rsidR="0021285B">
        <w:rPr>
          <w:rFonts w:ascii="Arial" w:hAnsi="Arial" w:cs="Arial"/>
          <w:sz w:val="18"/>
          <w:szCs w:val="18"/>
          <w:lang w:val="es-ES_tradnl"/>
        </w:rPr>
        <w:t>E</w:t>
      </w:r>
      <w:r w:rsidR="00CB3398" w:rsidRPr="00EB2061">
        <w:rPr>
          <w:rFonts w:ascii="Arial" w:hAnsi="Arial" w:cs="Arial"/>
          <w:sz w:val="18"/>
          <w:szCs w:val="18"/>
          <w:lang w:val="es-ES_tradnl"/>
        </w:rPr>
        <w:t xml:space="preserve">xplica cómo entender la economía de guerra y cómo el éxito requiere ganar batallas decisivas rápidamente. </w:t>
      </w:r>
      <w:r>
        <w:rPr>
          <w:rFonts w:ascii="Arial" w:hAnsi="Arial" w:cs="Arial"/>
          <w:sz w:val="18"/>
          <w:szCs w:val="18"/>
          <w:lang w:val="es-ES_tradnl"/>
        </w:rPr>
        <w:t>L</w:t>
      </w:r>
      <w:r w:rsidR="00CB3398" w:rsidRPr="00EB2061">
        <w:rPr>
          <w:rFonts w:ascii="Arial" w:hAnsi="Arial" w:cs="Arial"/>
          <w:sz w:val="18"/>
          <w:szCs w:val="18"/>
          <w:lang w:val="es-ES_tradnl"/>
        </w:rPr>
        <w:t>as campañas militares exitosas requieren limitar el costo de la competencia y el conflicto.</w:t>
      </w:r>
    </w:p>
    <w:p w14:paraId="51188EC2" w14:textId="1EA72597" w:rsidR="00CB3398" w:rsidRPr="00EB2061" w:rsidRDefault="00EB2061" w:rsidP="00EB2061">
      <w:pPr>
        <w:pStyle w:val="Prrafodelista"/>
        <w:numPr>
          <w:ilvl w:val="0"/>
          <w:numId w:val="3"/>
        </w:numPr>
        <w:spacing w:before="120"/>
        <w:ind w:left="714" w:hanging="357"/>
        <w:contextualSpacing w:val="0"/>
        <w:rPr>
          <w:rFonts w:ascii="Arial" w:hAnsi="Arial" w:cs="Arial"/>
          <w:sz w:val="18"/>
          <w:szCs w:val="18"/>
          <w:lang w:val="es-ES_tradnl"/>
        </w:rPr>
      </w:pPr>
      <w:r w:rsidRPr="00EB2061">
        <w:rPr>
          <w:rFonts w:ascii="Arial" w:hAnsi="Arial" w:cs="Arial"/>
          <w:sz w:val="18"/>
          <w:szCs w:val="18"/>
          <w:lang w:val="es-ES_tradnl"/>
        </w:rPr>
        <w:t>Plan para el asedio</w:t>
      </w:r>
      <w:r>
        <w:rPr>
          <w:rFonts w:ascii="Arial" w:hAnsi="Arial" w:cs="Arial"/>
          <w:sz w:val="18"/>
          <w:szCs w:val="18"/>
          <w:lang w:val="es-ES_tradnl"/>
        </w:rPr>
        <w:t>:</w:t>
      </w:r>
      <w:r w:rsidR="00CB3398" w:rsidRPr="00EB2061">
        <w:rPr>
          <w:rFonts w:ascii="Arial" w:hAnsi="Arial" w:cs="Arial"/>
          <w:sz w:val="18"/>
          <w:szCs w:val="18"/>
          <w:lang w:val="es-ES_tradnl"/>
        </w:rPr>
        <w:t xml:space="preserve"> </w:t>
      </w:r>
      <w:r w:rsidR="0021285B">
        <w:rPr>
          <w:rFonts w:ascii="Arial" w:hAnsi="Arial" w:cs="Arial"/>
          <w:sz w:val="18"/>
          <w:szCs w:val="18"/>
          <w:lang w:val="es-ES_tradnl"/>
        </w:rPr>
        <w:t>D</w:t>
      </w:r>
      <w:r w:rsidR="00CB3398" w:rsidRPr="00EB2061">
        <w:rPr>
          <w:rFonts w:ascii="Arial" w:hAnsi="Arial" w:cs="Arial"/>
          <w:sz w:val="18"/>
          <w:szCs w:val="18"/>
          <w:lang w:val="es-ES_tradnl"/>
        </w:rPr>
        <w:t xml:space="preserve">efine la fuente de la fuerza como unidad, no el tamaño, y se analizan los cinco factores necesarios para tener éxito en cualquier guerra. En orden de importancia, estos factores críticos son: </w:t>
      </w:r>
      <w:r w:rsidR="00FF2D7E">
        <w:rPr>
          <w:rFonts w:ascii="Arial" w:hAnsi="Arial" w:cs="Arial"/>
          <w:sz w:val="18"/>
          <w:szCs w:val="18"/>
          <w:lang w:val="es-ES_tradnl"/>
        </w:rPr>
        <w:t>a</w:t>
      </w:r>
      <w:r w:rsidR="00CB3398" w:rsidRPr="00EB2061">
        <w:rPr>
          <w:rFonts w:ascii="Arial" w:hAnsi="Arial" w:cs="Arial"/>
          <w:sz w:val="18"/>
          <w:szCs w:val="18"/>
          <w:lang w:val="es-ES_tradnl"/>
        </w:rPr>
        <w:t xml:space="preserve">taque, </w:t>
      </w:r>
      <w:r w:rsidR="0021285B">
        <w:rPr>
          <w:rFonts w:ascii="Arial" w:hAnsi="Arial" w:cs="Arial"/>
          <w:sz w:val="18"/>
          <w:szCs w:val="18"/>
          <w:lang w:val="es-ES_tradnl"/>
        </w:rPr>
        <w:t>e</w:t>
      </w:r>
      <w:r w:rsidR="00CB3398" w:rsidRPr="00EB2061">
        <w:rPr>
          <w:rFonts w:ascii="Arial" w:hAnsi="Arial" w:cs="Arial"/>
          <w:sz w:val="18"/>
          <w:szCs w:val="18"/>
          <w:lang w:val="es-ES_tradnl"/>
        </w:rPr>
        <w:t xml:space="preserve">strategia, </w:t>
      </w:r>
      <w:r w:rsidR="00FF2D7E">
        <w:rPr>
          <w:rFonts w:ascii="Arial" w:hAnsi="Arial" w:cs="Arial"/>
          <w:sz w:val="18"/>
          <w:szCs w:val="18"/>
          <w:lang w:val="es-ES_tradnl"/>
        </w:rPr>
        <w:t>alianzas, ejército y c</w:t>
      </w:r>
      <w:r w:rsidR="00CB3398" w:rsidRPr="00EB2061">
        <w:rPr>
          <w:rFonts w:ascii="Arial" w:hAnsi="Arial" w:cs="Arial"/>
          <w:sz w:val="18"/>
          <w:szCs w:val="18"/>
          <w:lang w:val="es-ES_tradnl"/>
        </w:rPr>
        <w:t>iudades.</w:t>
      </w:r>
    </w:p>
    <w:p w14:paraId="36297BCC" w14:textId="3E6F4359" w:rsidR="00CB3398" w:rsidRPr="00EB2061" w:rsidRDefault="00606118" w:rsidP="00EB2061">
      <w:pPr>
        <w:pStyle w:val="Prrafodelista"/>
        <w:numPr>
          <w:ilvl w:val="0"/>
          <w:numId w:val="3"/>
        </w:numPr>
        <w:spacing w:before="120"/>
        <w:ind w:left="714" w:hanging="357"/>
        <w:contextualSpacing w:val="0"/>
        <w:rPr>
          <w:rFonts w:ascii="Arial" w:hAnsi="Arial" w:cs="Arial"/>
          <w:sz w:val="18"/>
          <w:szCs w:val="18"/>
          <w:lang w:val="es-ES_tradnl"/>
        </w:rPr>
      </w:pPr>
      <w:r>
        <w:rPr>
          <w:rFonts w:ascii="Arial" w:hAnsi="Arial" w:cs="Arial"/>
          <w:sz w:val="18"/>
          <w:szCs w:val="18"/>
          <w:lang w:val="es-ES_tradnl"/>
        </w:rPr>
        <w:t>La formación (disposición del ejército):</w:t>
      </w:r>
      <w:r w:rsidR="00CB3398" w:rsidRPr="00EB2061">
        <w:rPr>
          <w:rFonts w:ascii="Arial" w:hAnsi="Arial" w:cs="Arial"/>
          <w:sz w:val="18"/>
          <w:szCs w:val="18"/>
          <w:lang w:val="es-ES_tradnl"/>
        </w:rPr>
        <w:t xml:space="preserve"> </w:t>
      </w:r>
      <w:r w:rsidR="0021285B">
        <w:rPr>
          <w:rFonts w:ascii="Arial" w:hAnsi="Arial" w:cs="Arial"/>
          <w:sz w:val="18"/>
          <w:szCs w:val="18"/>
          <w:lang w:val="es-ES_tradnl"/>
        </w:rPr>
        <w:t>E</w:t>
      </w:r>
      <w:r w:rsidR="00CB3398" w:rsidRPr="00EB2061">
        <w:rPr>
          <w:rFonts w:ascii="Arial" w:hAnsi="Arial" w:cs="Arial"/>
          <w:sz w:val="18"/>
          <w:szCs w:val="18"/>
          <w:lang w:val="es-ES_tradnl"/>
        </w:rPr>
        <w:t xml:space="preserve">xplica la importancia de la defensa de las posiciones existentes hasta que un comandante </w:t>
      </w:r>
      <w:r>
        <w:rPr>
          <w:rFonts w:ascii="Arial" w:hAnsi="Arial" w:cs="Arial"/>
          <w:sz w:val="18"/>
          <w:szCs w:val="18"/>
          <w:lang w:val="es-ES_tradnl"/>
        </w:rPr>
        <w:t>sea</w:t>
      </w:r>
      <w:r w:rsidR="00CB3398" w:rsidRPr="00EB2061">
        <w:rPr>
          <w:rFonts w:ascii="Arial" w:hAnsi="Arial" w:cs="Arial"/>
          <w:sz w:val="18"/>
          <w:szCs w:val="18"/>
          <w:lang w:val="es-ES_tradnl"/>
        </w:rPr>
        <w:t xml:space="preserve"> capaz de avanzar a partir de esas posiciones </w:t>
      </w:r>
      <w:r>
        <w:rPr>
          <w:rFonts w:ascii="Arial" w:hAnsi="Arial" w:cs="Arial"/>
          <w:sz w:val="18"/>
          <w:szCs w:val="18"/>
          <w:lang w:val="es-ES_tradnl"/>
        </w:rPr>
        <w:t>con</w:t>
      </w:r>
      <w:r w:rsidR="00CB3398" w:rsidRPr="00EB2061">
        <w:rPr>
          <w:rFonts w:ascii="Arial" w:hAnsi="Arial" w:cs="Arial"/>
          <w:sz w:val="18"/>
          <w:szCs w:val="18"/>
          <w:lang w:val="es-ES_tradnl"/>
        </w:rPr>
        <w:t xml:space="preserve"> seguridad. </w:t>
      </w:r>
      <w:r w:rsidR="0021285B">
        <w:rPr>
          <w:rFonts w:ascii="Arial" w:hAnsi="Arial" w:cs="Arial"/>
          <w:sz w:val="18"/>
          <w:szCs w:val="18"/>
          <w:lang w:val="es-ES_tradnl"/>
        </w:rPr>
        <w:t>Les e</w:t>
      </w:r>
      <w:r w:rsidR="00CB3398" w:rsidRPr="00EB2061">
        <w:rPr>
          <w:rFonts w:ascii="Arial" w:hAnsi="Arial" w:cs="Arial"/>
          <w:sz w:val="18"/>
          <w:szCs w:val="18"/>
          <w:lang w:val="es-ES_tradnl"/>
        </w:rPr>
        <w:t xml:space="preserve">nseña a los comandantes </w:t>
      </w:r>
      <w:r w:rsidR="0021285B">
        <w:rPr>
          <w:rFonts w:ascii="Arial" w:hAnsi="Arial" w:cs="Arial"/>
          <w:sz w:val="18"/>
          <w:szCs w:val="18"/>
          <w:lang w:val="es-ES_tradnl"/>
        </w:rPr>
        <w:t>sobre</w:t>
      </w:r>
      <w:r w:rsidR="00CB3398" w:rsidRPr="00EB2061">
        <w:rPr>
          <w:rFonts w:ascii="Arial" w:hAnsi="Arial" w:cs="Arial"/>
          <w:sz w:val="18"/>
          <w:szCs w:val="18"/>
          <w:lang w:val="es-ES_tradnl"/>
        </w:rPr>
        <w:t xml:space="preserve"> la importancia de reconocer las oportunidades estratégicas y a no crear oportunidades para el enemigo.</w:t>
      </w:r>
    </w:p>
    <w:p w14:paraId="707F1A59" w14:textId="4D77733D" w:rsidR="00CB3398" w:rsidRPr="00EB2061" w:rsidRDefault="00E5643E" w:rsidP="00EB2061">
      <w:pPr>
        <w:pStyle w:val="Prrafodelista"/>
        <w:numPr>
          <w:ilvl w:val="0"/>
          <w:numId w:val="3"/>
        </w:numPr>
        <w:spacing w:before="120"/>
        <w:ind w:left="714" w:hanging="357"/>
        <w:contextualSpacing w:val="0"/>
        <w:rPr>
          <w:rFonts w:ascii="Arial" w:hAnsi="Arial" w:cs="Arial"/>
          <w:sz w:val="18"/>
          <w:szCs w:val="18"/>
          <w:lang w:val="es-ES_tradnl"/>
        </w:rPr>
      </w:pPr>
      <w:r>
        <w:rPr>
          <w:rFonts w:ascii="Arial" w:hAnsi="Arial" w:cs="Arial"/>
          <w:sz w:val="18"/>
          <w:szCs w:val="18"/>
          <w:lang w:val="es-ES_tradnl"/>
        </w:rPr>
        <w:t>La</w:t>
      </w:r>
      <w:r w:rsidR="0021285B">
        <w:rPr>
          <w:rFonts w:ascii="Arial" w:hAnsi="Arial" w:cs="Arial"/>
          <w:sz w:val="18"/>
          <w:szCs w:val="18"/>
          <w:lang w:val="es-ES_tradnl"/>
        </w:rPr>
        <w:t>s</w:t>
      </w:r>
      <w:r>
        <w:rPr>
          <w:rFonts w:ascii="Arial" w:hAnsi="Arial" w:cs="Arial"/>
          <w:sz w:val="18"/>
          <w:szCs w:val="18"/>
          <w:lang w:val="es-ES_tradnl"/>
        </w:rPr>
        <w:t xml:space="preserve"> f</w:t>
      </w:r>
      <w:r w:rsidR="00CB3398" w:rsidRPr="00EB2061">
        <w:rPr>
          <w:rFonts w:ascii="Arial" w:hAnsi="Arial" w:cs="Arial"/>
          <w:sz w:val="18"/>
          <w:szCs w:val="18"/>
          <w:lang w:val="es-ES_tradnl"/>
        </w:rPr>
        <w:t>uerzas</w:t>
      </w:r>
      <w:r>
        <w:rPr>
          <w:rFonts w:ascii="Arial" w:hAnsi="Arial" w:cs="Arial"/>
          <w:sz w:val="18"/>
          <w:szCs w:val="18"/>
          <w:lang w:val="es-ES_tradnl"/>
        </w:rPr>
        <w:t xml:space="preserve">: </w:t>
      </w:r>
      <w:r w:rsidR="0021285B">
        <w:rPr>
          <w:rFonts w:ascii="Arial" w:hAnsi="Arial" w:cs="Arial"/>
          <w:sz w:val="18"/>
          <w:szCs w:val="18"/>
          <w:lang w:val="es-ES_tradnl"/>
        </w:rPr>
        <w:t>E</w:t>
      </w:r>
      <w:r w:rsidR="00CB3398" w:rsidRPr="00EB2061">
        <w:rPr>
          <w:rFonts w:ascii="Arial" w:hAnsi="Arial" w:cs="Arial"/>
          <w:sz w:val="18"/>
          <w:szCs w:val="18"/>
          <w:lang w:val="es-ES_tradnl"/>
        </w:rPr>
        <w:t>xplica el uso de la creatividad y el momento en el impulso a la acción de un ejército.</w:t>
      </w:r>
    </w:p>
    <w:p w14:paraId="5722AEFC" w14:textId="7A8CD70E" w:rsidR="00CB3398" w:rsidRPr="00EB2061" w:rsidRDefault="00E5643E" w:rsidP="00EB2061">
      <w:pPr>
        <w:pStyle w:val="Prrafodelista"/>
        <w:numPr>
          <w:ilvl w:val="0"/>
          <w:numId w:val="3"/>
        </w:numPr>
        <w:spacing w:before="120"/>
        <w:ind w:left="714" w:hanging="357"/>
        <w:contextualSpacing w:val="0"/>
        <w:rPr>
          <w:rFonts w:ascii="Arial" w:hAnsi="Arial" w:cs="Arial"/>
          <w:sz w:val="18"/>
          <w:szCs w:val="18"/>
          <w:lang w:val="es-ES_tradnl"/>
        </w:rPr>
      </w:pPr>
      <w:r w:rsidRPr="00E5643E">
        <w:rPr>
          <w:rFonts w:ascii="Arial" w:hAnsi="Arial" w:cs="Arial"/>
          <w:sz w:val="18"/>
          <w:szCs w:val="18"/>
          <w:lang w:val="es-ES_tradnl"/>
        </w:rPr>
        <w:t>Vacuidad y plenitud</w:t>
      </w:r>
      <w:r>
        <w:rPr>
          <w:rFonts w:ascii="Arial" w:hAnsi="Arial" w:cs="Arial"/>
          <w:sz w:val="18"/>
          <w:szCs w:val="18"/>
          <w:lang w:val="es-ES_tradnl"/>
        </w:rPr>
        <w:t xml:space="preserve"> (debilidades y f</w:t>
      </w:r>
      <w:r w:rsidR="00CB3398" w:rsidRPr="00EB2061">
        <w:rPr>
          <w:rFonts w:ascii="Arial" w:hAnsi="Arial" w:cs="Arial"/>
          <w:sz w:val="18"/>
          <w:szCs w:val="18"/>
          <w:lang w:val="es-ES_tradnl"/>
        </w:rPr>
        <w:t>ortalezas</w:t>
      </w:r>
      <w:r>
        <w:rPr>
          <w:rFonts w:ascii="Arial" w:hAnsi="Arial" w:cs="Arial"/>
          <w:sz w:val="18"/>
          <w:szCs w:val="18"/>
          <w:lang w:val="es-ES_tradnl"/>
        </w:rPr>
        <w:t>):</w:t>
      </w:r>
      <w:r w:rsidR="00CB3398" w:rsidRPr="00EB2061">
        <w:rPr>
          <w:rFonts w:ascii="Arial" w:hAnsi="Arial" w:cs="Arial"/>
          <w:sz w:val="18"/>
          <w:szCs w:val="18"/>
          <w:lang w:val="es-ES_tradnl"/>
        </w:rPr>
        <w:t xml:space="preserve"> </w:t>
      </w:r>
      <w:r w:rsidR="0021285B">
        <w:rPr>
          <w:rFonts w:ascii="Arial" w:hAnsi="Arial" w:cs="Arial"/>
          <w:sz w:val="18"/>
          <w:szCs w:val="18"/>
          <w:lang w:val="es-ES_tradnl"/>
        </w:rPr>
        <w:t>E</w:t>
      </w:r>
      <w:r w:rsidR="00CB3398" w:rsidRPr="00EB2061">
        <w:rPr>
          <w:rFonts w:ascii="Arial" w:hAnsi="Arial" w:cs="Arial"/>
          <w:sz w:val="18"/>
          <w:szCs w:val="18"/>
          <w:lang w:val="es-ES_tradnl"/>
        </w:rPr>
        <w:t>xplica cómo las oportunidades de un ejército provienen de las abertu</w:t>
      </w:r>
      <w:r>
        <w:rPr>
          <w:rFonts w:ascii="Arial" w:hAnsi="Arial" w:cs="Arial"/>
          <w:sz w:val="18"/>
          <w:szCs w:val="18"/>
          <w:lang w:val="es-ES_tradnl"/>
        </w:rPr>
        <w:t xml:space="preserve">ras en el medio ambiente causadas </w:t>
      </w:r>
      <w:r w:rsidR="00CB3398" w:rsidRPr="00EB2061">
        <w:rPr>
          <w:rFonts w:ascii="Arial" w:hAnsi="Arial" w:cs="Arial"/>
          <w:sz w:val="18"/>
          <w:szCs w:val="18"/>
          <w:lang w:val="es-ES_tradnl"/>
        </w:rPr>
        <w:t>por la relativa debilidad del enemigo y cómo responder a los cambios en el campo de batalla.</w:t>
      </w:r>
    </w:p>
    <w:p w14:paraId="689FCDB0" w14:textId="08232382" w:rsidR="00CB3398" w:rsidRPr="00EB2061" w:rsidRDefault="002E7F32" w:rsidP="00EB2061">
      <w:pPr>
        <w:pStyle w:val="Prrafodelista"/>
        <w:numPr>
          <w:ilvl w:val="0"/>
          <w:numId w:val="3"/>
        </w:numPr>
        <w:spacing w:before="120"/>
        <w:ind w:left="714" w:hanging="357"/>
        <w:contextualSpacing w:val="0"/>
        <w:rPr>
          <w:rFonts w:ascii="Arial" w:hAnsi="Arial" w:cs="Arial"/>
          <w:sz w:val="18"/>
          <w:szCs w:val="18"/>
          <w:lang w:val="es-ES_tradnl"/>
        </w:rPr>
      </w:pPr>
      <w:r w:rsidRPr="002E7F32">
        <w:rPr>
          <w:rFonts w:ascii="Arial" w:hAnsi="Arial" w:cs="Arial"/>
          <w:sz w:val="18"/>
          <w:szCs w:val="18"/>
          <w:lang w:val="es-ES_tradnl"/>
        </w:rPr>
        <w:lastRenderedPageBreak/>
        <w:t>Lucha armada</w:t>
      </w:r>
      <w:r>
        <w:rPr>
          <w:rFonts w:ascii="Arial" w:hAnsi="Arial" w:cs="Arial"/>
          <w:sz w:val="18"/>
          <w:szCs w:val="18"/>
          <w:lang w:val="es-ES_tradnl"/>
        </w:rPr>
        <w:t xml:space="preserve"> (m</w:t>
      </w:r>
      <w:r w:rsidR="00CB3398" w:rsidRPr="00EB2061">
        <w:rPr>
          <w:rFonts w:ascii="Arial" w:hAnsi="Arial" w:cs="Arial"/>
          <w:sz w:val="18"/>
          <w:szCs w:val="18"/>
          <w:lang w:val="es-ES_tradnl"/>
        </w:rPr>
        <w:t>aniobras militares)</w:t>
      </w:r>
      <w:r>
        <w:rPr>
          <w:rFonts w:ascii="Arial" w:hAnsi="Arial" w:cs="Arial"/>
          <w:sz w:val="18"/>
          <w:szCs w:val="18"/>
          <w:lang w:val="es-ES_tradnl"/>
        </w:rPr>
        <w:t>:</w:t>
      </w:r>
      <w:r w:rsidR="00CB3398" w:rsidRPr="00EB2061">
        <w:rPr>
          <w:rFonts w:ascii="Arial" w:hAnsi="Arial" w:cs="Arial"/>
          <w:sz w:val="18"/>
          <w:szCs w:val="18"/>
          <w:lang w:val="es-ES_tradnl"/>
        </w:rPr>
        <w:t xml:space="preserve"> </w:t>
      </w:r>
      <w:r w:rsidR="0021285B">
        <w:rPr>
          <w:rFonts w:ascii="Arial" w:hAnsi="Arial" w:cs="Arial"/>
          <w:sz w:val="18"/>
          <w:szCs w:val="18"/>
          <w:lang w:val="es-ES_tradnl"/>
        </w:rPr>
        <w:t>E</w:t>
      </w:r>
      <w:r w:rsidR="00CB3398" w:rsidRPr="00EB2061">
        <w:rPr>
          <w:rFonts w:ascii="Arial" w:hAnsi="Arial" w:cs="Arial"/>
          <w:sz w:val="18"/>
          <w:szCs w:val="18"/>
          <w:lang w:val="es-ES_tradnl"/>
        </w:rPr>
        <w:t>xplica los peligros de</w:t>
      </w:r>
      <w:r>
        <w:rPr>
          <w:rFonts w:ascii="Arial" w:hAnsi="Arial" w:cs="Arial"/>
          <w:sz w:val="18"/>
          <w:szCs w:val="18"/>
          <w:lang w:val="es-ES_tradnl"/>
        </w:rPr>
        <w:t>l</w:t>
      </w:r>
      <w:r w:rsidR="00CB3398" w:rsidRPr="00EB2061">
        <w:rPr>
          <w:rFonts w:ascii="Arial" w:hAnsi="Arial" w:cs="Arial"/>
          <w:sz w:val="18"/>
          <w:szCs w:val="18"/>
          <w:lang w:val="es-ES_tradnl"/>
        </w:rPr>
        <w:t xml:space="preserve"> conflicto directo y cómo ganar esos enfrentamientos cuando </w:t>
      </w:r>
      <w:r>
        <w:rPr>
          <w:rFonts w:ascii="Arial" w:hAnsi="Arial" w:cs="Arial"/>
          <w:sz w:val="18"/>
          <w:szCs w:val="18"/>
          <w:lang w:val="es-ES_tradnl"/>
        </w:rPr>
        <w:t xml:space="preserve">el </w:t>
      </w:r>
      <w:r w:rsidRPr="00EB2061">
        <w:rPr>
          <w:rFonts w:ascii="Arial" w:hAnsi="Arial" w:cs="Arial"/>
          <w:sz w:val="18"/>
          <w:szCs w:val="18"/>
          <w:lang w:val="es-ES_tradnl"/>
        </w:rPr>
        <w:t xml:space="preserve">comandante </w:t>
      </w:r>
      <w:r>
        <w:rPr>
          <w:rFonts w:ascii="Arial" w:hAnsi="Arial" w:cs="Arial"/>
          <w:sz w:val="18"/>
          <w:szCs w:val="18"/>
          <w:lang w:val="es-ES_tradnl"/>
        </w:rPr>
        <w:t>se ve obligado</w:t>
      </w:r>
      <w:r w:rsidR="00CB3398" w:rsidRPr="00EB2061">
        <w:rPr>
          <w:rFonts w:ascii="Arial" w:hAnsi="Arial" w:cs="Arial"/>
          <w:sz w:val="18"/>
          <w:szCs w:val="18"/>
          <w:lang w:val="es-ES_tradnl"/>
        </w:rPr>
        <w:t xml:space="preserve"> a</w:t>
      </w:r>
      <w:r>
        <w:rPr>
          <w:rFonts w:ascii="Arial" w:hAnsi="Arial" w:cs="Arial"/>
          <w:sz w:val="18"/>
          <w:szCs w:val="18"/>
          <w:lang w:val="es-ES_tradnl"/>
        </w:rPr>
        <w:t xml:space="preserve"> afrontarlos</w:t>
      </w:r>
      <w:r w:rsidR="00CB3398" w:rsidRPr="00EB2061">
        <w:rPr>
          <w:rFonts w:ascii="Arial" w:hAnsi="Arial" w:cs="Arial"/>
          <w:sz w:val="18"/>
          <w:szCs w:val="18"/>
          <w:lang w:val="es-ES_tradnl"/>
        </w:rPr>
        <w:t>.</w:t>
      </w:r>
    </w:p>
    <w:p w14:paraId="55A2D877" w14:textId="4715E999" w:rsidR="00CB3398" w:rsidRPr="00EB2061" w:rsidRDefault="00404A4A" w:rsidP="00EB2061">
      <w:pPr>
        <w:pStyle w:val="Prrafodelista"/>
        <w:numPr>
          <w:ilvl w:val="0"/>
          <w:numId w:val="3"/>
        </w:numPr>
        <w:spacing w:before="120"/>
        <w:ind w:left="714" w:hanging="357"/>
        <w:contextualSpacing w:val="0"/>
        <w:rPr>
          <w:rFonts w:ascii="Arial" w:hAnsi="Arial" w:cs="Arial"/>
          <w:sz w:val="18"/>
          <w:szCs w:val="18"/>
          <w:lang w:val="es-ES_tradnl"/>
        </w:rPr>
      </w:pPr>
      <w:r w:rsidRPr="00404A4A">
        <w:rPr>
          <w:rFonts w:ascii="Arial" w:hAnsi="Arial" w:cs="Arial"/>
          <w:sz w:val="18"/>
          <w:szCs w:val="18"/>
          <w:lang w:val="es-ES_tradnl"/>
        </w:rPr>
        <w:t>Adaptaciones</w:t>
      </w:r>
      <w:r>
        <w:rPr>
          <w:rFonts w:ascii="Arial" w:hAnsi="Arial" w:cs="Arial"/>
          <w:sz w:val="18"/>
          <w:szCs w:val="18"/>
          <w:lang w:val="es-ES_tradnl"/>
        </w:rPr>
        <w:t xml:space="preserve">: </w:t>
      </w:r>
      <w:r w:rsidR="0021285B">
        <w:rPr>
          <w:rFonts w:ascii="Arial" w:hAnsi="Arial" w:cs="Arial"/>
          <w:sz w:val="18"/>
          <w:szCs w:val="18"/>
          <w:lang w:val="es-ES_tradnl"/>
        </w:rPr>
        <w:t>S</w:t>
      </w:r>
      <w:r w:rsidR="00CB3398" w:rsidRPr="00EB2061">
        <w:rPr>
          <w:rFonts w:ascii="Arial" w:hAnsi="Arial" w:cs="Arial"/>
          <w:sz w:val="18"/>
          <w:szCs w:val="18"/>
          <w:lang w:val="es-ES_tradnl"/>
        </w:rPr>
        <w:t>e centra en la necesidad de flexibilidad en las respuestas de un ejército. En él se explica cómo responder a las cambiantes circunstancias con éxito.</w:t>
      </w:r>
    </w:p>
    <w:p w14:paraId="63572CE9" w14:textId="2EAF7557" w:rsidR="00CB3398" w:rsidRPr="00EB2061" w:rsidRDefault="0051121B" w:rsidP="00EB2061">
      <w:pPr>
        <w:pStyle w:val="Prrafodelista"/>
        <w:numPr>
          <w:ilvl w:val="0"/>
          <w:numId w:val="3"/>
        </w:numPr>
        <w:spacing w:before="120"/>
        <w:ind w:left="714" w:hanging="357"/>
        <w:contextualSpacing w:val="0"/>
        <w:rPr>
          <w:rFonts w:ascii="Arial" w:hAnsi="Arial" w:cs="Arial"/>
          <w:sz w:val="18"/>
          <w:szCs w:val="18"/>
          <w:lang w:val="es-ES_tradnl"/>
        </w:rPr>
      </w:pPr>
      <w:r w:rsidRPr="0051121B">
        <w:rPr>
          <w:rFonts w:ascii="Arial" w:hAnsi="Arial" w:cs="Arial"/>
          <w:sz w:val="18"/>
          <w:szCs w:val="18"/>
          <w:lang w:val="es-ES_tradnl"/>
        </w:rPr>
        <w:t>En maniobras con el ejército</w:t>
      </w:r>
      <w:r>
        <w:rPr>
          <w:rFonts w:ascii="Arial" w:hAnsi="Arial" w:cs="Arial"/>
          <w:sz w:val="18"/>
          <w:szCs w:val="18"/>
          <w:lang w:val="es-ES_tradnl"/>
        </w:rPr>
        <w:t xml:space="preserve"> (movimiento y desarrollo de t</w:t>
      </w:r>
      <w:r w:rsidR="00CB3398" w:rsidRPr="00EB2061">
        <w:rPr>
          <w:rFonts w:ascii="Arial" w:hAnsi="Arial" w:cs="Arial"/>
          <w:sz w:val="18"/>
          <w:szCs w:val="18"/>
          <w:lang w:val="es-ES_tradnl"/>
        </w:rPr>
        <w:t>ropas</w:t>
      </w:r>
      <w:r>
        <w:rPr>
          <w:rFonts w:ascii="Arial" w:hAnsi="Arial" w:cs="Arial"/>
          <w:sz w:val="18"/>
          <w:szCs w:val="18"/>
          <w:lang w:val="es-ES_tradnl"/>
        </w:rPr>
        <w:t>):</w:t>
      </w:r>
      <w:r w:rsidR="00CB3398" w:rsidRPr="00EB2061">
        <w:rPr>
          <w:rFonts w:ascii="Arial" w:hAnsi="Arial" w:cs="Arial"/>
          <w:sz w:val="18"/>
          <w:szCs w:val="18"/>
          <w:lang w:val="es-ES_tradnl"/>
        </w:rPr>
        <w:t xml:space="preserve"> </w:t>
      </w:r>
      <w:r w:rsidR="0021285B">
        <w:rPr>
          <w:rFonts w:ascii="Arial" w:hAnsi="Arial" w:cs="Arial"/>
          <w:sz w:val="18"/>
          <w:szCs w:val="18"/>
          <w:lang w:val="es-ES_tradnl"/>
        </w:rPr>
        <w:t>D</w:t>
      </w:r>
      <w:r w:rsidR="00CB3398" w:rsidRPr="00EB2061">
        <w:rPr>
          <w:rFonts w:ascii="Arial" w:hAnsi="Arial" w:cs="Arial"/>
          <w:sz w:val="18"/>
          <w:szCs w:val="18"/>
          <w:lang w:val="es-ES_tradnl"/>
        </w:rPr>
        <w:t>escribe las diferentes situaciones en las que un ejército se encuentra a medida que avanza a través de nuevos territorios enemigos, y cómo responder a estas situaciones. Gran parte de esta sección se centra en la evaluación de las intenciones de los demás.</w:t>
      </w:r>
    </w:p>
    <w:p w14:paraId="2262E520" w14:textId="43EBA2A9" w:rsidR="00CB3398" w:rsidRPr="00EB2061" w:rsidRDefault="00DB7E84" w:rsidP="00EB2061">
      <w:pPr>
        <w:pStyle w:val="Prrafodelista"/>
        <w:numPr>
          <w:ilvl w:val="0"/>
          <w:numId w:val="3"/>
        </w:numPr>
        <w:spacing w:before="120"/>
        <w:ind w:left="714" w:hanging="357"/>
        <w:contextualSpacing w:val="0"/>
        <w:rPr>
          <w:rFonts w:ascii="Arial" w:hAnsi="Arial" w:cs="Arial"/>
          <w:sz w:val="18"/>
          <w:szCs w:val="18"/>
          <w:lang w:val="es-ES_tradnl"/>
        </w:rPr>
      </w:pPr>
      <w:r>
        <w:rPr>
          <w:rFonts w:ascii="Arial" w:hAnsi="Arial" w:cs="Arial"/>
          <w:sz w:val="18"/>
          <w:szCs w:val="18"/>
          <w:lang w:val="es-ES_tradnl"/>
        </w:rPr>
        <w:t xml:space="preserve">El </w:t>
      </w:r>
      <w:r w:rsidR="0021285B">
        <w:rPr>
          <w:rFonts w:ascii="Arial" w:hAnsi="Arial" w:cs="Arial"/>
          <w:sz w:val="18"/>
          <w:szCs w:val="18"/>
          <w:lang w:val="es-ES_tradnl"/>
        </w:rPr>
        <w:t>t</w:t>
      </w:r>
      <w:r>
        <w:rPr>
          <w:rFonts w:ascii="Arial" w:hAnsi="Arial" w:cs="Arial" w:hint="eastAsia"/>
          <w:sz w:val="18"/>
          <w:szCs w:val="18"/>
          <w:lang w:val="es-ES_tradnl"/>
        </w:rPr>
        <w:t xml:space="preserve">erreno: </w:t>
      </w:r>
      <w:r w:rsidR="0021285B">
        <w:rPr>
          <w:rFonts w:ascii="Arial" w:hAnsi="Arial" w:cs="Arial"/>
          <w:sz w:val="18"/>
          <w:szCs w:val="18"/>
          <w:lang w:val="es-ES_tradnl"/>
        </w:rPr>
        <w:t>E</w:t>
      </w:r>
      <w:r w:rsidR="00CB3398" w:rsidRPr="00EB2061">
        <w:rPr>
          <w:rFonts w:ascii="Arial" w:hAnsi="Arial" w:cs="Arial" w:hint="eastAsia"/>
          <w:sz w:val="18"/>
          <w:szCs w:val="18"/>
          <w:lang w:val="es-ES_tradnl"/>
        </w:rPr>
        <w:t>xamina las tres áreas generales de la resistencia (distancia, peligros y obstáculos) y los seis tipos de posicione</w:t>
      </w:r>
      <w:r w:rsidR="001E0CDA">
        <w:rPr>
          <w:rFonts w:ascii="Arial" w:hAnsi="Arial" w:cs="Arial" w:hint="eastAsia"/>
          <w:sz w:val="18"/>
          <w:szCs w:val="18"/>
          <w:lang w:val="es-ES_tradnl"/>
        </w:rPr>
        <w:t>s básicas que se derivan de ella</w:t>
      </w:r>
      <w:r w:rsidR="00CB3398" w:rsidRPr="00EB2061">
        <w:rPr>
          <w:rFonts w:ascii="Arial" w:hAnsi="Arial" w:cs="Arial" w:hint="eastAsia"/>
          <w:sz w:val="18"/>
          <w:szCs w:val="18"/>
          <w:lang w:val="es-ES_tradnl"/>
        </w:rPr>
        <w:t>s. Cada una de estas seis posiciones de campo ofrecen ciertas ventajas y desventajas.</w:t>
      </w:r>
    </w:p>
    <w:p w14:paraId="46FCC77A" w14:textId="4A6F63C8" w:rsidR="00CB3398" w:rsidRPr="00EB2061" w:rsidRDefault="001E0CDA" w:rsidP="00EB2061">
      <w:pPr>
        <w:pStyle w:val="Prrafodelista"/>
        <w:numPr>
          <w:ilvl w:val="0"/>
          <w:numId w:val="3"/>
        </w:numPr>
        <w:spacing w:before="120"/>
        <w:ind w:left="714" w:hanging="357"/>
        <w:contextualSpacing w:val="0"/>
        <w:rPr>
          <w:rFonts w:ascii="Arial" w:hAnsi="Arial" w:cs="Arial"/>
          <w:sz w:val="18"/>
          <w:szCs w:val="18"/>
          <w:lang w:val="es-ES_tradnl"/>
        </w:rPr>
      </w:pPr>
      <w:r w:rsidRPr="001E0CDA">
        <w:rPr>
          <w:rFonts w:ascii="Arial" w:hAnsi="Arial" w:cs="Arial"/>
          <w:sz w:val="18"/>
          <w:szCs w:val="18"/>
          <w:lang w:val="es-ES_tradnl"/>
        </w:rPr>
        <w:t>Nueve terrenos</w:t>
      </w:r>
      <w:r>
        <w:rPr>
          <w:rFonts w:ascii="Arial" w:hAnsi="Arial" w:cs="Arial"/>
          <w:sz w:val="18"/>
          <w:szCs w:val="18"/>
          <w:lang w:val="es-ES_tradnl"/>
        </w:rPr>
        <w:t>:</w:t>
      </w:r>
      <w:r w:rsidR="00CB3398" w:rsidRPr="00EB2061">
        <w:rPr>
          <w:rFonts w:ascii="Arial" w:hAnsi="Arial" w:cs="Arial" w:hint="eastAsia"/>
          <w:sz w:val="18"/>
          <w:szCs w:val="18"/>
          <w:lang w:val="es-ES_tradnl"/>
        </w:rPr>
        <w:t xml:space="preserve"> </w:t>
      </w:r>
      <w:r w:rsidR="0021285B">
        <w:rPr>
          <w:rFonts w:ascii="Arial" w:hAnsi="Arial" w:cs="Arial"/>
          <w:sz w:val="18"/>
          <w:szCs w:val="18"/>
          <w:lang w:val="es-ES_tradnl"/>
        </w:rPr>
        <w:t>D</w:t>
      </w:r>
      <w:r w:rsidR="00CB3398" w:rsidRPr="00EB2061">
        <w:rPr>
          <w:rFonts w:ascii="Arial" w:hAnsi="Arial" w:cs="Arial" w:hint="eastAsia"/>
          <w:sz w:val="18"/>
          <w:szCs w:val="18"/>
          <w:lang w:val="es-ES_tradnl"/>
        </w:rPr>
        <w:t xml:space="preserve">escribe </w:t>
      </w:r>
      <w:r w:rsidR="0021285B">
        <w:rPr>
          <w:rFonts w:ascii="Arial" w:hAnsi="Arial" w:cs="Arial"/>
          <w:sz w:val="18"/>
          <w:szCs w:val="18"/>
          <w:lang w:val="es-ES_tradnl"/>
        </w:rPr>
        <w:t xml:space="preserve">las </w:t>
      </w:r>
      <w:r w:rsidRPr="00EB2061">
        <w:rPr>
          <w:rFonts w:ascii="Arial" w:hAnsi="Arial" w:cs="Arial" w:hint="eastAsia"/>
          <w:sz w:val="18"/>
          <w:szCs w:val="18"/>
          <w:lang w:val="es-ES_tradnl"/>
        </w:rPr>
        <w:t xml:space="preserve">nueve </w:t>
      </w:r>
      <w:r w:rsidR="00CB3398" w:rsidRPr="00EB2061">
        <w:rPr>
          <w:rFonts w:ascii="Arial" w:hAnsi="Arial" w:cs="Arial" w:hint="eastAsia"/>
          <w:sz w:val="18"/>
          <w:szCs w:val="18"/>
          <w:lang w:val="es-ES_tradnl"/>
        </w:rPr>
        <w:t>situaciones comunes (o etapas) en una campaña, de</w:t>
      </w:r>
      <w:r>
        <w:rPr>
          <w:rFonts w:ascii="Arial" w:hAnsi="Arial" w:cs="Arial"/>
          <w:sz w:val="18"/>
          <w:szCs w:val="18"/>
          <w:lang w:val="es-ES_tradnl"/>
        </w:rPr>
        <w:t>sde</w:t>
      </w:r>
      <w:r w:rsidR="00CB3398" w:rsidRPr="00EB2061">
        <w:rPr>
          <w:rFonts w:ascii="Arial" w:hAnsi="Arial" w:cs="Arial" w:hint="eastAsia"/>
          <w:sz w:val="18"/>
          <w:szCs w:val="18"/>
          <w:lang w:val="es-ES_tradnl"/>
        </w:rPr>
        <w:t xml:space="preserve"> la dispersión </w:t>
      </w:r>
      <w:r>
        <w:rPr>
          <w:rFonts w:ascii="Arial" w:hAnsi="Arial" w:cs="Arial"/>
          <w:sz w:val="18"/>
          <w:szCs w:val="18"/>
          <w:lang w:val="es-ES_tradnl"/>
        </w:rPr>
        <w:t>hasta la</w:t>
      </w:r>
      <w:r w:rsidR="00CB3398" w:rsidRPr="00EB2061">
        <w:rPr>
          <w:rFonts w:ascii="Arial" w:hAnsi="Arial" w:cs="Arial" w:hint="eastAsia"/>
          <w:sz w:val="18"/>
          <w:szCs w:val="18"/>
          <w:lang w:val="es-ES_tradnl"/>
        </w:rPr>
        <w:t xml:space="preserve"> </w:t>
      </w:r>
      <w:r>
        <w:rPr>
          <w:rFonts w:ascii="Arial" w:hAnsi="Arial" w:cs="Arial"/>
          <w:sz w:val="18"/>
          <w:szCs w:val="18"/>
          <w:lang w:val="es-ES_tradnl"/>
        </w:rPr>
        <w:t>mortandad</w:t>
      </w:r>
      <w:r w:rsidR="00CB3398" w:rsidRPr="00EB2061">
        <w:rPr>
          <w:rFonts w:ascii="Arial" w:hAnsi="Arial" w:cs="Arial" w:hint="eastAsia"/>
          <w:sz w:val="18"/>
          <w:szCs w:val="18"/>
          <w:lang w:val="es-ES_tradnl"/>
        </w:rPr>
        <w:t xml:space="preserve">, y el enfoque específico que un comandante necesitará para </w:t>
      </w:r>
      <w:r>
        <w:rPr>
          <w:rFonts w:ascii="Arial" w:hAnsi="Arial" w:cs="Arial"/>
          <w:sz w:val="18"/>
          <w:szCs w:val="18"/>
          <w:lang w:val="es-ES_tradnl"/>
        </w:rPr>
        <w:t>afrontarlas</w:t>
      </w:r>
      <w:r w:rsidR="00CB3398" w:rsidRPr="00EB2061">
        <w:rPr>
          <w:rFonts w:ascii="Arial" w:hAnsi="Arial" w:cs="Arial" w:hint="eastAsia"/>
          <w:sz w:val="18"/>
          <w:szCs w:val="18"/>
          <w:lang w:val="es-ES_tradnl"/>
        </w:rPr>
        <w:t xml:space="preserve"> con éxito.</w:t>
      </w:r>
    </w:p>
    <w:p w14:paraId="6A7D7EC4" w14:textId="2E53BEDB" w:rsidR="00CB3398" w:rsidRPr="00EB2061" w:rsidRDefault="00983E4B" w:rsidP="00EB2061">
      <w:pPr>
        <w:pStyle w:val="Prrafodelista"/>
        <w:numPr>
          <w:ilvl w:val="0"/>
          <w:numId w:val="3"/>
        </w:numPr>
        <w:spacing w:before="120"/>
        <w:ind w:left="714" w:hanging="357"/>
        <w:contextualSpacing w:val="0"/>
        <w:rPr>
          <w:rFonts w:ascii="Arial" w:hAnsi="Arial" w:cs="Arial"/>
          <w:sz w:val="18"/>
          <w:szCs w:val="18"/>
          <w:lang w:val="es-ES_tradnl"/>
        </w:rPr>
      </w:pPr>
      <w:r w:rsidRPr="00983E4B">
        <w:rPr>
          <w:rFonts w:ascii="Arial" w:hAnsi="Arial" w:cs="Arial"/>
          <w:sz w:val="18"/>
          <w:szCs w:val="18"/>
          <w:lang w:val="es-ES_tradnl"/>
        </w:rPr>
        <w:t xml:space="preserve">Ataque </w:t>
      </w:r>
      <w:r>
        <w:rPr>
          <w:rFonts w:ascii="Arial" w:hAnsi="Arial" w:cs="Arial"/>
          <w:sz w:val="18"/>
          <w:szCs w:val="18"/>
          <w:lang w:val="es-ES_tradnl"/>
        </w:rPr>
        <w:t>con</w:t>
      </w:r>
      <w:r w:rsidRPr="00983E4B">
        <w:rPr>
          <w:rFonts w:ascii="Arial" w:hAnsi="Arial" w:cs="Arial"/>
          <w:sz w:val="18"/>
          <w:szCs w:val="18"/>
          <w:lang w:val="es-ES_tradnl"/>
        </w:rPr>
        <w:t xml:space="preserve"> fuego</w:t>
      </w:r>
      <w:r>
        <w:rPr>
          <w:rFonts w:ascii="Arial" w:hAnsi="Arial" w:cs="Arial"/>
          <w:sz w:val="18"/>
          <w:szCs w:val="18"/>
          <w:lang w:val="es-ES_tradnl"/>
        </w:rPr>
        <w:t>:</w:t>
      </w:r>
      <w:r w:rsidR="00CB3398" w:rsidRPr="00EB2061">
        <w:rPr>
          <w:rFonts w:ascii="Arial" w:hAnsi="Arial" w:cs="Arial" w:hint="eastAsia"/>
          <w:sz w:val="18"/>
          <w:szCs w:val="18"/>
          <w:lang w:val="es-ES_tradnl"/>
        </w:rPr>
        <w:t xml:space="preserve"> </w:t>
      </w:r>
      <w:r w:rsidR="0021285B">
        <w:rPr>
          <w:rFonts w:ascii="Arial" w:hAnsi="Arial" w:cs="Arial"/>
          <w:sz w:val="18"/>
          <w:szCs w:val="18"/>
          <w:lang w:val="es-ES_tradnl"/>
        </w:rPr>
        <w:t>E</w:t>
      </w:r>
      <w:r w:rsidR="00CB3398" w:rsidRPr="00EB2061">
        <w:rPr>
          <w:rFonts w:ascii="Arial" w:hAnsi="Arial" w:cs="Arial" w:hint="eastAsia"/>
          <w:sz w:val="18"/>
          <w:szCs w:val="18"/>
          <w:lang w:val="es-ES_tradnl"/>
        </w:rPr>
        <w:t>xplica el uso general de armas y el uso específico del medio ambiente como un arma. Esta sección examina los cinco objetivos para el ataque, los cinco tipos de ataque del medio ambiente y las respuestas adecuadas a este tipo d</w:t>
      </w:r>
      <w:r w:rsidR="00CB3398" w:rsidRPr="00EB2061">
        <w:rPr>
          <w:rFonts w:ascii="Arial" w:hAnsi="Arial" w:cs="Arial"/>
          <w:sz w:val="18"/>
          <w:szCs w:val="18"/>
          <w:lang w:val="es-ES_tradnl"/>
        </w:rPr>
        <w:t>e ataques.</w:t>
      </w:r>
    </w:p>
    <w:p w14:paraId="3F811F82" w14:textId="5DCDB12C" w:rsidR="00CB3398" w:rsidRPr="00EB2061" w:rsidRDefault="00983E4B" w:rsidP="00EB2061">
      <w:pPr>
        <w:pStyle w:val="Prrafodelista"/>
        <w:numPr>
          <w:ilvl w:val="0"/>
          <w:numId w:val="3"/>
        </w:numPr>
        <w:spacing w:before="120"/>
        <w:ind w:left="714" w:hanging="357"/>
        <w:contextualSpacing w:val="0"/>
        <w:rPr>
          <w:rFonts w:ascii="Arial" w:hAnsi="Arial" w:cs="Arial"/>
          <w:sz w:val="18"/>
          <w:szCs w:val="18"/>
          <w:lang w:val="es-ES_tradnl"/>
        </w:rPr>
      </w:pPr>
      <w:r w:rsidRPr="00983E4B">
        <w:rPr>
          <w:rFonts w:ascii="Arial" w:hAnsi="Arial" w:cs="Arial"/>
          <w:sz w:val="18"/>
          <w:szCs w:val="18"/>
          <w:lang w:val="es-ES_tradnl"/>
        </w:rPr>
        <w:t>Sobre el uso de espías</w:t>
      </w:r>
      <w:r>
        <w:rPr>
          <w:rFonts w:ascii="Arial" w:hAnsi="Arial" w:cs="Arial"/>
          <w:sz w:val="18"/>
          <w:szCs w:val="18"/>
          <w:lang w:val="es-ES_tradnl"/>
        </w:rPr>
        <w:t xml:space="preserve">: </w:t>
      </w:r>
      <w:r w:rsidR="0021285B">
        <w:rPr>
          <w:rFonts w:ascii="Arial" w:hAnsi="Arial" w:cs="Arial"/>
          <w:sz w:val="18"/>
          <w:szCs w:val="18"/>
          <w:lang w:val="es-ES_tradnl"/>
        </w:rPr>
        <w:t>S</w:t>
      </w:r>
      <w:r w:rsidR="00CB3398" w:rsidRPr="00EB2061">
        <w:rPr>
          <w:rFonts w:ascii="Arial" w:hAnsi="Arial" w:cs="Arial"/>
          <w:sz w:val="18"/>
          <w:szCs w:val="18"/>
          <w:lang w:val="es-ES_tradnl"/>
        </w:rPr>
        <w:t>e centra en la importancia de desarrollar una buena fuente</w:t>
      </w:r>
      <w:r>
        <w:rPr>
          <w:rFonts w:ascii="Arial" w:hAnsi="Arial" w:cs="Arial"/>
          <w:sz w:val="18"/>
          <w:szCs w:val="18"/>
          <w:lang w:val="es-ES_tradnl"/>
        </w:rPr>
        <w:t xml:space="preserve"> de información, y especifica la</w:t>
      </w:r>
      <w:r w:rsidR="00CB3398" w:rsidRPr="00EB2061">
        <w:rPr>
          <w:rFonts w:ascii="Arial" w:hAnsi="Arial" w:cs="Arial"/>
          <w:sz w:val="18"/>
          <w:szCs w:val="18"/>
          <w:lang w:val="es-ES_tradnl"/>
        </w:rPr>
        <w:t xml:space="preserve">s cinco fuentes de inteligencia y </w:t>
      </w:r>
      <w:r>
        <w:rPr>
          <w:rFonts w:ascii="Arial" w:hAnsi="Arial" w:cs="Arial"/>
          <w:sz w:val="18"/>
          <w:szCs w:val="18"/>
          <w:lang w:val="es-ES_tradnl"/>
        </w:rPr>
        <w:t>cómo administrar mejor cada una de ella</w:t>
      </w:r>
      <w:r w:rsidR="00CB3398" w:rsidRPr="00EB2061">
        <w:rPr>
          <w:rFonts w:ascii="Arial" w:hAnsi="Arial" w:cs="Arial"/>
          <w:sz w:val="18"/>
          <w:szCs w:val="18"/>
          <w:lang w:val="es-ES_tradnl"/>
        </w:rPr>
        <w:t>s.</w:t>
      </w:r>
    </w:p>
    <w:p w14:paraId="482C152A" w14:textId="77777777" w:rsidR="0070009E" w:rsidRPr="00E31CAA" w:rsidRDefault="0070009E" w:rsidP="0070009E">
      <w:pPr>
        <w:rPr>
          <w:rFonts w:ascii="Arial" w:hAnsi="Arial" w:cs="Arial"/>
          <w:sz w:val="18"/>
          <w:szCs w:val="18"/>
          <w:lang w:val="es-ES_tradnl"/>
        </w:rPr>
      </w:pPr>
    </w:p>
    <w:p w14:paraId="5E34BBC1" w14:textId="77777777" w:rsidR="0070009E" w:rsidRPr="00F4317E" w:rsidRDefault="0070009E" w:rsidP="0070009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813D09A" w14:textId="77777777" w:rsidR="0070009E" w:rsidRDefault="0070009E" w:rsidP="0070009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94DA711" w14:textId="2BAB5EF4" w:rsidR="002D07B1" w:rsidRDefault="00425A7F" w:rsidP="002D07B1">
      <w:pPr>
        <w:rPr>
          <w:rFonts w:ascii="Arial" w:hAnsi="Arial" w:cs="Arial"/>
          <w:sz w:val="18"/>
          <w:szCs w:val="18"/>
          <w:lang w:val="es-ES_tradnl"/>
        </w:rPr>
      </w:pPr>
      <w:hyperlink r:id="rId19" w:history="1">
        <w:r w:rsidR="00B76C8D" w:rsidRPr="00731225">
          <w:rPr>
            <w:rStyle w:val="Hipervnculo"/>
            <w:rFonts w:ascii="Arial" w:hAnsi="Arial" w:cs="Arial"/>
            <w:sz w:val="18"/>
            <w:szCs w:val="18"/>
            <w:lang w:val="es-ES_tradnl"/>
          </w:rPr>
          <w:t>http://upload.wikimedia.org/wikip</w:t>
        </w:r>
        <w:r w:rsidR="00B76C8D" w:rsidRPr="00731225">
          <w:rPr>
            <w:rStyle w:val="Hipervnculo"/>
            <w:rFonts w:ascii="Arial" w:hAnsi="Arial" w:cs="Arial"/>
            <w:sz w:val="18"/>
            <w:szCs w:val="18"/>
            <w:lang w:val="es-ES_tradnl"/>
          </w:rPr>
          <w:t>e</w:t>
        </w:r>
        <w:r w:rsidR="00B76C8D" w:rsidRPr="00731225">
          <w:rPr>
            <w:rStyle w:val="Hipervnculo"/>
            <w:rFonts w:ascii="Arial" w:hAnsi="Arial" w:cs="Arial"/>
            <w:sz w:val="18"/>
            <w:szCs w:val="18"/>
            <w:lang w:val="es-ES_tradnl"/>
          </w:rPr>
          <w:t>dia/commons/9/94/Bamboo_book_-_binding_-_UCR.jpg</w:t>
        </w:r>
      </w:hyperlink>
    </w:p>
    <w:p w14:paraId="2A40AAD4" w14:textId="77777777" w:rsidR="00B76C8D" w:rsidRDefault="00B76C8D" w:rsidP="002D07B1">
      <w:pPr>
        <w:rPr>
          <w:rFonts w:ascii="Arial" w:hAnsi="Arial" w:cs="Arial"/>
          <w:sz w:val="18"/>
          <w:szCs w:val="18"/>
          <w:lang w:val="es-ES_tradnl"/>
        </w:rPr>
      </w:pPr>
    </w:p>
    <w:p w14:paraId="1370661C" w14:textId="77777777" w:rsidR="0070009E" w:rsidRPr="000719EE" w:rsidRDefault="0070009E" w:rsidP="0070009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50249E42" w14:textId="28F72534" w:rsidR="002D07B1" w:rsidRPr="000719EE" w:rsidRDefault="002D07B1" w:rsidP="002D07B1">
      <w:pPr>
        <w:rPr>
          <w:rFonts w:ascii="Arial" w:hAnsi="Arial" w:cs="Arial"/>
          <w:sz w:val="18"/>
          <w:szCs w:val="18"/>
          <w:lang w:val="es-ES_tradnl"/>
        </w:rPr>
      </w:pPr>
      <w:r>
        <w:rPr>
          <w:rFonts w:ascii="Arial" w:hAnsi="Arial" w:cs="Arial"/>
          <w:sz w:val="18"/>
          <w:szCs w:val="18"/>
          <w:lang w:val="es-ES_tradnl"/>
        </w:rPr>
        <w:t>LE_11_01_CO_REC60_IMG010</w:t>
      </w:r>
    </w:p>
    <w:p w14:paraId="5A09FF2F" w14:textId="77777777" w:rsidR="0070009E" w:rsidRPr="000719EE" w:rsidRDefault="0070009E" w:rsidP="0070009E">
      <w:pPr>
        <w:rPr>
          <w:rFonts w:ascii="Arial" w:hAnsi="Arial" w:cs="Arial"/>
          <w:sz w:val="18"/>
          <w:szCs w:val="18"/>
          <w:lang w:val="es-ES_tradnl"/>
        </w:rPr>
      </w:pPr>
    </w:p>
    <w:p w14:paraId="4C8FA50F" w14:textId="77777777" w:rsidR="0070009E" w:rsidRDefault="0070009E" w:rsidP="0070009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635E60A" w14:textId="77777777" w:rsidR="002D07B1" w:rsidRDefault="002D07B1" w:rsidP="002D07B1">
      <w:pPr>
        <w:rPr>
          <w:rFonts w:ascii="Arial" w:hAnsi="Arial" w:cs="Arial"/>
          <w:sz w:val="18"/>
          <w:szCs w:val="18"/>
          <w:lang w:val="es-ES_tradnl"/>
        </w:rPr>
      </w:pPr>
      <w:r w:rsidRPr="002D07B1">
        <w:rPr>
          <w:rFonts w:ascii="Arial" w:hAnsi="Arial" w:cs="Arial"/>
          <w:i/>
          <w:sz w:val="18"/>
          <w:szCs w:val="18"/>
          <w:lang w:val="es-ES_tradnl"/>
        </w:rPr>
        <w:t>El arte de la guerra</w:t>
      </w:r>
      <w:r w:rsidRPr="002D07B1">
        <w:rPr>
          <w:rFonts w:ascii="Arial" w:hAnsi="Arial" w:cs="Arial"/>
          <w:sz w:val="18"/>
          <w:szCs w:val="18"/>
          <w:lang w:val="es-ES_tradnl"/>
        </w:rPr>
        <w:t xml:space="preserve"> de </w:t>
      </w:r>
      <w:proofErr w:type="spellStart"/>
      <w:r w:rsidRPr="002D07B1">
        <w:rPr>
          <w:rFonts w:ascii="Arial" w:hAnsi="Arial" w:cs="Arial"/>
          <w:sz w:val="18"/>
          <w:szCs w:val="18"/>
          <w:lang w:val="es-ES_tradnl"/>
        </w:rPr>
        <w:t>Sun</w:t>
      </w:r>
      <w:proofErr w:type="spellEnd"/>
      <w:r w:rsidRPr="002D07B1">
        <w:rPr>
          <w:rFonts w:ascii="Arial" w:hAnsi="Arial" w:cs="Arial"/>
          <w:sz w:val="18"/>
          <w:szCs w:val="18"/>
          <w:lang w:val="es-ES_tradnl"/>
        </w:rPr>
        <w:t xml:space="preserve"> </w:t>
      </w:r>
      <w:proofErr w:type="spellStart"/>
      <w:r w:rsidRPr="002D07B1">
        <w:rPr>
          <w:rFonts w:ascii="Arial" w:hAnsi="Arial" w:cs="Arial"/>
          <w:sz w:val="18"/>
          <w:szCs w:val="18"/>
          <w:lang w:val="es-ES_tradnl"/>
        </w:rPr>
        <w:t>Tzu</w:t>
      </w:r>
      <w:proofErr w:type="spellEnd"/>
      <w:r w:rsidRPr="002D07B1">
        <w:rPr>
          <w:rFonts w:ascii="Arial" w:hAnsi="Arial" w:cs="Arial"/>
          <w:sz w:val="18"/>
          <w:szCs w:val="18"/>
          <w:lang w:val="es-ES_tradnl"/>
        </w:rPr>
        <w:t>, manuscrito en tablilla de bambú.</w:t>
      </w:r>
    </w:p>
    <w:p w14:paraId="7472ED11" w14:textId="77777777" w:rsidR="0070009E" w:rsidRDefault="0070009E" w:rsidP="0070009E">
      <w:pPr>
        <w:rPr>
          <w:rFonts w:ascii="Arial" w:hAnsi="Arial" w:cs="Arial"/>
          <w:sz w:val="18"/>
          <w:szCs w:val="18"/>
          <w:lang w:val="es-ES_tradnl"/>
        </w:rPr>
      </w:pPr>
    </w:p>
    <w:p w14:paraId="1609D4AD" w14:textId="6456A175" w:rsidR="00945E90" w:rsidRPr="00E928AA" w:rsidRDefault="00945E90" w:rsidP="00945E9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1</w:t>
      </w:r>
    </w:p>
    <w:p w14:paraId="1230B9C2" w14:textId="77777777" w:rsidR="00945E90" w:rsidRPr="00792588" w:rsidRDefault="00945E90" w:rsidP="00945E9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6FEFE9BD" w14:textId="1F32CD3F" w:rsidR="007C578C" w:rsidRPr="007C578C" w:rsidRDefault="007C578C" w:rsidP="007C578C">
      <w:pPr>
        <w:rPr>
          <w:rFonts w:ascii="Arial" w:hAnsi="Arial" w:cs="Arial"/>
          <w:sz w:val="18"/>
          <w:szCs w:val="18"/>
          <w:lang w:val="es-ES_tradnl"/>
        </w:rPr>
      </w:pPr>
      <w:r>
        <w:rPr>
          <w:rFonts w:ascii="Arial" w:hAnsi="Arial" w:cs="Arial"/>
          <w:sz w:val="18"/>
          <w:szCs w:val="18"/>
          <w:lang w:val="es-ES_tradnl"/>
        </w:rPr>
        <w:t>1 - Sobre la evaluación</w:t>
      </w:r>
    </w:p>
    <w:p w14:paraId="7252F0D6" w14:textId="77777777" w:rsidR="00945E90" w:rsidRPr="00CD652E" w:rsidRDefault="00945E90" w:rsidP="00945E90">
      <w:pPr>
        <w:rPr>
          <w:rFonts w:ascii="Arial" w:hAnsi="Arial" w:cs="Arial"/>
          <w:sz w:val="18"/>
          <w:szCs w:val="18"/>
          <w:lang w:val="es-ES_tradnl"/>
        </w:rPr>
      </w:pPr>
    </w:p>
    <w:p w14:paraId="72EE25C5" w14:textId="77777777" w:rsidR="00945E90" w:rsidRPr="00CD652E" w:rsidRDefault="00945E90" w:rsidP="00945E90">
      <w:pPr>
        <w:rPr>
          <w:rFonts w:ascii="Arial" w:hAnsi="Arial" w:cs="Arial"/>
          <w:sz w:val="18"/>
          <w:szCs w:val="18"/>
          <w:lang w:val="es-ES_tradnl"/>
        </w:rPr>
      </w:pPr>
    </w:p>
    <w:p w14:paraId="352BE34A" w14:textId="77777777" w:rsidR="00945E90" w:rsidRPr="00792588" w:rsidRDefault="00945E90" w:rsidP="00945E9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1DAA144" w14:textId="3712C81E" w:rsidR="007C578C" w:rsidRPr="007C578C" w:rsidRDefault="007C578C" w:rsidP="007C578C">
      <w:pPr>
        <w:spacing w:before="120"/>
        <w:rPr>
          <w:rFonts w:ascii="Arial" w:hAnsi="Arial" w:cs="Arial"/>
          <w:sz w:val="18"/>
          <w:szCs w:val="18"/>
          <w:lang w:val="es-ES_tradnl"/>
        </w:rPr>
      </w:pPr>
      <w:proofErr w:type="spellStart"/>
      <w:r w:rsidRPr="007C578C">
        <w:rPr>
          <w:rFonts w:ascii="Arial" w:hAnsi="Arial" w:cs="Arial"/>
          <w:sz w:val="18"/>
          <w:szCs w:val="18"/>
          <w:lang w:val="es-ES_tradnl"/>
        </w:rPr>
        <w:t>Sun</w:t>
      </w:r>
      <w:proofErr w:type="spellEnd"/>
      <w:r w:rsidRPr="007C578C">
        <w:rPr>
          <w:rFonts w:ascii="Arial" w:hAnsi="Arial" w:cs="Arial"/>
          <w:sz w:val="18"/>
          <w:szCs w:val="18"/>
          <w:lang w:val="es-ES_tradnl"/>
        </w:rPr>
        <w:t xml:space="preserve"> </w:t>
      </w:r>
      <w:proofErr w:type="spellStart"/>
      <w:r w:rsidRPr="007C578C">
        <w:rPr>
          <w:rFonts w:ascii="Arial" w:hAnsi="Arial" w:cs="Arial"/>
          <w:sz w:val="18"/>
          <w:szCs w:val="18"/>
          <w:lang w:val="es-ES_tradnl"/>
        </w:rPr>
        <w:t>Tzu</w:t>
      </w:r>
      <w:proofErr w:type="spellEnd"/>
      <w:r w:rsidRPr="007C578C">
        <w:rPr>
          <w:rFonts w:ascii="Arial" w:hAnsi="Arial" w:cs="Arial"/>
          <w:sz w:val="18"/>
          <w:szCs w:val="18"/>
          <w:lang w:val="es-ES_tradnl"/>
        </w:rPr>
        <w:t xml:space="preserve"> dice: </w:t>
      </w:r>
      <w:r w:rsidR="00296CF0">
        <w:rPr>
          <w:rFonts w:ascii="Arial" w:hAnsi="Arial" w:cs="Arial"/>
          <w:sz w:val="18"/>
          <w:szCs w:val="18"/>
          <w:lang w:val="es-ES_tradnl"/>
        </w:rPr>
        <w:t>L</w:t>
      </w:r>
      <w:r w:rsidRPr="007C578C">
        <w:rPr>
          <w:rFonts w:ascii="Arial" w:hAnsi="Arial" w:cs="Arial"/>
          <w:sz w:val="18"/>
          <w:szCs w:val="18"/>
          <w:lang w:val="es-ES_tradnl"/>
        </w:rPr>
        <w:t>a guerra es de vital importancia para el Estado; es el dominio de la vida o de la muerte, el camino hacia la supervivencia o la pérdida del Imperio: es forzoso manejarla bien. No reflexionar seriamente sobre todo lo que le concierne es dar prueba de una culpable indiferencia en lo que respecta a la conservación o pérdida de lo que nos es más querido; y ello no debe ocurrir entre nosotros.</w:t>
      </w:r>
    </w:p>
    <w:p w14:paraId="5B8325FA" w14:textId="77777777"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Hay que valorarla en términos de cinco factores fundamentales, y hacer comparaciones entre diversas condiciones de los bandos rivales, con vistas a determinar el resultado de la guerra.</w:t>
      </w:r>
    </w:p>
    <w:p w14:paraId="3E95BF89" w14:textId="6693E649"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El primero de estos factores es la doctrina; el segundo, el tiempo; el tercero, el terreno; el cuarto, el mando</w:t>
      </w:r>
      <w:r w:rsidR="00296CF0">
        <w:rPr>
          <w:rFonts w:ascii="Arial" w:hAnsi="Arial" w:cs="Arial"/>
          <w:sz w:val="18"/>
          <w:szCs w:val="18"/>
          <w:lang w:val="es-ES_tradnl"/>
        </w:rPr>
        <w:t>,</w:t>
      </w:r>
      <w:r w:rsidRPr="007C578C">
        <w:rPr>
          <w:rFonts w:ascii="Arial" w:hAnsi="Arial" w:cs="Arial"/>
          <w:sz w:val="18"/>
          <w:szCs w:val="18"/>
          <w:lang w:val="es-ES_tradnl"/>
        </w:rPr>
        <w:t xml:space="preserve"> y el quinto, la disciplina.</w:t>
      </w:r>
    </w:p>
    <w:p w14:paraId="6BD20831" w14:textId="52F671FC"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La doctrina significa aquello que hace que el pueblo esté en armonía con su gobernante, de modo que le siga donde sea sin temer por sus vidas ni a correr cualquier peligro.</w:t>
      </w:r>
    </w:p>
    <w:p w14:paraId="21E4AB11" w14:textId="75CBFABD"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 xml:space="preserve">El tiempo significa el </w:t>
      </w:r>
      <w:r w:rsidR="00296CF0">
        <w:rPr>
          <w:rFonts w:ascii="Arial" w:hAnsi="Arial" w:cs="Arial"/>
          <w:sz w:val="18"/>
          <w:szCs w:val="18"/>
          <w:lang w:val="es-ES_tradnl"/>
        </w:rPr>
        <w:t>y</w:t>
      </w:r>
      <w:r w:rsidRPr="007C578C">
        <w:rPr>
          <w:rFonts w:ascii="Arial" w:hAnsi="Arial" w:cs="Arial"/>
          <w:sz w:val="18"/>
          <w:szCs w:val="18"/>
          <w:lang w:val="es-ES_tradnl"/>
        </w:rPr>
        <w:t xml:space="preserve">in y el </w:t>
      </w:r>
      <w:r w:rsidR="00296CF0">
        <w:rPr>
          <w:rFonts w:ascii="Arial" w:hAnsi="Arial" w:cs="Arial"/>
          <w:sz w:val="18"/>
          <w:szCs w:val="18"/>
          <w:lang w:val="es-ES_tradnl"/>
        </w:rPr>
        <w:t>y</w:t>
      </w:r>
      <w:r w:rsidRPr="007C578C">
        <w:rPr>
          <w:rFonts w:ascii="Arial" w:hAnsi="Arial" w:cs="Arial"/>
          <w:sz w:val="18"/>
          <w:szCs w:val="18"/>
          <w:lang w:val="es-ES_tradnl"/>
        </w:rPr>
        <w:t>ang, la noche y el día, el frío y el calor, días despejados o lluviosos, y el cambio de las estaciones.</w:t>
      </w:r>
    </w:p>
    <w:p w14:paraId="39AD1D7E" w14:textId="77777777"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El terreno implica las distancias, y hace referencia a dónde es fácil o difícil desplazarse, y si es campo abierto o lugares estrechos, y esto influencia las posibilidades de supervivencia.</w:t>
      </w:r>
    </w:p>
    <w:p w14:paraId="640D205D" w14:textId="77777777"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El mando ha de tener como cualidades: sabiduría, sinceridad, benevolencia, coraje y disciplina.</w:t>
      </w:r>
    </w:p>
    <w:p w14:paraId="0E759BD9" w14:textId="2D5F2E01"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Por último, la disciplina ha de ser comprendida como la organización del ejército, las graduaciones y rangos entre los oficiales, la regulación de las rutas de suministros y la provisión de material militar al ejército.</w:t>
      </w:r>
    </w:p>
    <w:p w14:paraId="41C1341A" w14:textId="60E94558"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 xml:space="preserve">Estos cinco factores fundamentales </w:t>
      </w:r>
      <w:r w:rsidR="00296CF0">
        <w:rPr>
          <w:rFonts w:ascii="Arial" w:hAnsi="Arial" w:cs="Arial"/>
          <w:sz w:val="18"/>
          <w:szCs w:val="18"/>
          <w:lang w:val="es-ES_tradnl"/>
        </w:rPr>
        <w:t xml:space="preserve">los </w:t>
      </w:r>
      <w:r w:rsidRPr="007C578C">
        <w:rPr>
          <w:rFonts w:ascii="Arial" w:hAnsi="Arial" w:cs="Arial"/>
          <w:sz w:val="18"/>
          <w:szCs w:val="18"/>
          <w:lang w:val="es-ES_tradnl"/>
        </w:rPr>
        <w:t>ha de conoc</w:t>
      </w:r>
      <w:r w:rsidR="00296CF0">
        <w:rPr>
          <w:rFonts w:ascii="Arial" w:hAnsi="Arial" w:cs="Arial"/>
          <w:sz w:val="18"/>
          <w:szCs w:val="18"/>
          <w:lang w:val="es-ES_tradnl"/>
        </w:rPr>
        <w:t>er</w:t>
      </w:r>
      <w:r w:rsidRPr="007C578C">
        <w:rPr>
          <w:rFonts w:ascii="Arial" w:hAnsi="Arial" w:cs="Arial"/>
          <w:sz w:val="18"/>
          <w:szCs w:val="18"/>
          <w:lang w:val="es-ES_tradnl"/>
        </w:rPr>
        <w:t xml:space="preserve"> cada general. Aquel que los domina, vence; aquel que no, sale derrotado. Por lo tanto, al trazar los planes, de</w:t>
      </w:r>
      <w:r w:rsidR="00296CF0">
        <w:rPr>
          <w:rFonts w:ascii="Arial" w:hAnsi="Arial" w:cs="Arial"/>
          <w:sz w:val="18"/>
          <w:szCs w:val="18"/>
          <w:lang w:val="es-ES_tradnl"/>
        </w:rPr>
        <w:t>ben</w:t>
      </w:r>
      <w:r w:rsidRPr="007C578C">
        <w:rPr>
          <w:rFonts w:ascii="Arial" w:hAnsi="Arial" w:cs="Arial"/>
          <w:sz w:val="18"/>
          <w:szCs w:val="18"/>
          <w:lang w:val="es-ES_tradnl"/>
        </w:rPr>
        <w:t xml:space="preserve"> compararse los siguiente</w:t>
      </w:r>
      <w:r w:rsidR="00296CF0">
        <w:rPr>
          <w:rFonts w:ascii="Arial" w:hAnsi="Arial" w:cs="Arial"/>
          <w:sz w:val="18"/>
          <w:szCs w:val="18"/>
          <w:lang w:val="es-ES_tradnl"/>
        </w:rPr>
        <w:t>s</w:t>
      </w:r>
      <w:r w:rsidRPr="007C578C">
        <w:rPr>
          <w:rFonts w:ascii="Arial" w:hAnsi="Arial" w:cs="Arial"/>
          <w:sz w:val="18"/>
          <w:szCs w:val="18"/>
          <w:lang w:val="es-ES_tradnl"/>
        </w:rPr>
        <w:t xml:space="preserve"> siete factores, valorando cada uno con el mayor cuidado:</w:t>
      </w:r>
    </w:p>
    <w:p w14:paraId="7A77F1E4" w14:textId="77777777"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¿Qué dirigente es más sabio y capaz?</w:t>
      </w:r>
    </w:p>
    <w:p w14:paraId="6687A512" w14:textId="77777777" w:rsidR="007C578C" w:rsidRPr="007C578C" w:rsidRDefault="007C578C" w:rsidP="007C578C">
      <w:pPr>
        <w:rPr>
          <w:rFonts w:ascii="Arial" w:hAnsi="Arial" w:cs="Arial"/>
          <w:sz w:val="18"/>
          <w:szCs w:val="18"/>
          <w:lang w:val="es-ES_tradnl"/>
        </w:rPr>
      </w:pPr>
      <w:r w:rsidRPr="007C578C">
        <w:rPr>
          <w:rFonts w:ascii="Arial" w:hAnsi="Arial" w:cs="Arial"/>
          <w:sz w:val="18"/>
          <w:szCs w:val="18"/>
          <w:lang w:val="es-ES_tradnl"/>
        </w:rPr>
        <w:t>¿Cuál comandante posee el mayor talento?</w:t>
      </w:r>
    </w:p>
    <w:p w14:paraId="7CD49D72" w14:textId="16B97865" w:rsidR="007C578C" w:rsidRPr="007C578C" w:rsidRDefault="007C578C" w:rsidP="007C578C">
      <w:pPr>
        <w:rPr>
          <w:rFonts w:ascii="Arial" w:hAnsi="Arial" w:cs="Arial"/>
          <w:sz w:val="18"/>
          <w:szCs w:val="18"/>
          <w:lang w:val="es-ES_tradnl"/>
        </w:rPr>
      </w:pPr>
      <w:r w:rsidRPr="007C578C">
        <w:rPr>
          <w:rFonts w:ascii="Arial" w:hAnsi="Arial" w:cs="Arial"/>
          <w:sz w:val="18"/>
          <w:szCs w:val="18"/>
          <w:lang w:val="es-ES_tradnl"/>
        </w:rPr>
        <w:t xml:space="preserve">¿Qué ejército obtiene ventajas de la naturaleza y </w:t>
      </w:r>
      <w:r w:rsidR="00296CF0">
        <w:rPr>
          <w:rFonts w:ascii="Arial" w:hAnsi="Arial" w:cs="Arial"/>
          <w:sz w:val="18"/>
          <w:szCs w:val="18"/>
          <w:lang w:val="es-ES_tradnl"/>
        </w:rPr>
        <w:t>d</w:t>
      </w:r>
      <w:r w:rsidRPr="007C578C">
        <w:rPr>
          <w:rFonts w:ascii="Arial" w:hAnsi="Arial" w:cs="Arial"/>
          <w:sz w:val="18"/>
          <w:szCs w:val="18"/>
          <w:lang w:val="es-ES_tradnl"/>
        </w:rPr>
        <w:t>el terreno?</w:t>
      </w:r>
    </w:p>
    <w:p w14:paraId="03A90C90" w14:textId="77777777" w:rsidR="007C578C" w:rsidRPr="007C578C" w:rsidRDefault="007C578C" w:rsidP="007C578C">
      <w:pPr>
        <w:rPr>
          <w:rFonts w:ascii="Arial" w:hAnsi="Arial" w:cs="Arial"/>
          <w:sz w:val="18"/>
          <w:szCs w:val="18"/>
          <w:lang w:val="es-ES_tradnl"/>
        </w:rPr>
      </w:pPr>
      <w:r w:rsidRPr="007C578C">
        <w:rPr>
          <w:rFonts w:ascii="Arial" w:hAnsi="Arial" w:cs="Arial"/>
          <w:sz w:val="18"/>
          <w:szCs w:val="18"/>
          <w:lang w:val="es-ES_tradnl"/>
        </w:rPr>
        <w:t>¿En qué ejército se observan mejor las regulaciones y las instrucciones?</w:t>
      </w:r>
    </w:p>
    <w:p w14:paraId="0753A464" w14:textId="77777777" w:rsidR="007C578C" w:rsidRPr="007C578C" w:rsidRDefault="007C578C" w:rsidP="007C578C">
      <w:pPr>
        <w:rPr>
          <w:rFonts w:ascii="Arial" w:hAnsi="Arial" w:cs="Arial"/>
          <w:sz w:val="18"/>
          <w:szCs w:val="18"/>
          <w:lang w:val="es-ES_tradnl"/>
        </w:rPr>
      </w:pPr>
      <w:r w:rsidRPr="007C578C">
        <w:rPr>
          <w:rFonts w:ascii="Arial" w:hAnsi="Arial" w:cs="Arial"/>
          <w:sz w:val="18"/>
          <w:szCs w:val="18"/>
          <w:lang w:val="es-ES_tradnl"/>
        </w:rPr>
        <w:t>¿Cuáles tropas son más fuertes?</w:t>
      </w:r>
    </w:p>
    <w:p w14:paraId="2ED64D05" w14:textId="77777777" w:rsidR="007C578C" w:rsidRPr="007C578C" w:rsidRDefault="007C578C" w:rsidP="007C578C">
      <w:pPr>
        <w:rPr>
          <w:rFonts w:ascii="Arial" w:hAnsi="Arial" w:cs="Arial"/>
          <w:sz w:val="18"/>
          <w:szCs w:val="18"/>
          <w:lang w:val="es-ES_tradnl"/>
        </w:rPr>
      </w:pPr>
      <w:r w:rsidRPr="007C578C">
        <w:rPr>
          <w:rFonts w:ascii="Arial" w:hAnsi="Arial" w:cs="Arial"/>
          <w:sz w:val="18"/>
          <w:szCs w:val="18"/>
          <w:lang w:val="es-ES_tradnl"/>
        </w:rPr>
        <w:t>¿Qué ejército tiene oficiales y tropas mejor entrenadas?</w:t>
      </w:r>
    </w:p>
    <w:p w14:paraId="6E559799" w14:textId="77777777" w:rsidR="007C578C" w:rsidRPr="007C578C" w:rsidRDefault="007C578C" w:rsidP="007C578C">
      <w:pPr>
        <w:rPr>
          <w:rFonts w:ascii="Arial" w:hAnsi="Arial" w:cs="Arial"/>
          <w:sz w:val="18"/>
          <w:szCs w:val="18"/>
          <w:lang w:val="es-ES_tradnl"/>
        </w:rPr>
      </w:pPr>
      <w:r w:rsidRPr="007C578C">
        <w:rPr>
          <w:rFonts w:ascii="Arial" w:hAnsi="Arial" w:cs="Arial"/>
          <w:sz w:val="18"/>
          <w:szCs w:val="18"/>
          <w:lang w:val="es-ES_tradnl"/>
        </w:rPr>
        <w:t>¿Qué ejército administra recompensas y castigos de forma más justa?</w:t>
      </w:r>
    </w:p>
    <w:p w14:paraId="64A5C02A" w14:textId="77777777"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lastRenderedPageBreak/>
        <w:t>Mediante el estudio de estos siete factores, serás capaz de adivinar cuál de los dos bandos saldrá victorioso y cuál será derrotado.</w:t>
      </w:r>
    </w:p>
    <w:p w14:paraId="72910643" w14:textId="77777777"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El general que siga mi consejo, es seguro que vencerá. Ese general ha de ser mantenido al mando. Aquel que ignore mi consejo, ciertamente será derrotado. Ese debe ser destituido.</w:t>
      </w:r>
    </w:p>
    <w:p w14:paraId="5AD55A6F" w14:textId="77777777"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Tras prestar atención a mi consejo y planes, el general debe crear una situación que contribuya a su cumplimiento. Por situación quiero decir que debe tomar en consideración la situación del campo, y actuar de acuerdo con lo que le es ventajoso.</w:t>
      </w:r>
    </w:p>
    <w:p w14:paraId="53880C00" w14:textId="77777777"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El arte de la guerra se basa en el engaño. Por lo tanto, cuando es capaz de atacar, ha de aparentar incapacidad; cuando las tropas se mueven, aparentar inactividad. Si está cerca del enemigo, ha de hacerle creer que está lejos; si está lejos, aparentar que se está cerca. Poner cebos para atraer al enemigo.</w:t>
      </w:r>
    </w:p>
    <w:p w14:paraId="557E3F74" w14:textId="77777777"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Golpear al enemigo cuando está desordenado. Prepararse contra él cuando estás seguro en todas partes. Evitarle durante un tiempo cuando es más fuerte. Si tu oponente tiene un temperamento colérico, intenta irritarle. Si es arrogante, trata de fomentar su egoísmo.</w:t>
      </w:r>
    </w:p>
    <w:p w14:paraId="479534BA" w14:textId="77777777"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Si las tropas enemigas se hallan bien preparadas tras una reorganización, intenta desordenarlas. Si están unidas, siembra la disensión entre sus filas. Ataca al enemigo cuando no esté preparado, y aparece cuando no te espere. Estas son las claves de la victoria para el estratega.</w:t>
      </w:r>
    </w:p>
    <w:p w14:paraId="27CA6DFD" w14:textId="70161B8E" w:rsidR="007C578C" w:rsidRPr="007C578C"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 xml:space="preserve">Ahora, si las estimaciones realizadas antes de la batalla indican victoria, es porque los cálculos </w:t>
      </w:r>
      <w:r w:rsidR="00CA4530">
        <w:rPr>
          <w:rFonts w:ascii="Arial" w:hAnsi="Arial" w:cs="Arial"/>
          <w:sz w:val="18"/>
          <w:szCs w:val="18"/>
          <w:lang w:val="es-ES_tradnl"/>
        </w:rPr>
        <w:t xml:space="preserve">hechos </w:t>
      </w:r>
      <w:r w:rsidRPr="007C578C">
        <w:rPr>
          <w:rFonts w:ascii="Arial" w:hAnsi="Arial" w:cs="Arial"/>
          <w:sz w:val="18"/>
          <w:szCs w:val="18"/>
          <w:lang w:val="es-ES_tradnl"/>
        </w:rPr>
        <w:t>cuidadosamente muestran que tus condiciones son más favorables que las condiciones del enemigo; si indican derrota, es porque muestran que las condiciones favorables para la batalla son menores. Con una evaluación cuidadosa, uno puede vencer; sin ella, no puede. Muchas menos oportunidades de victoria tendrá aquel que no realiza cálculos en absoluto.</w:t>
      </w:r>
    </w:p>
    <w:p w14:paraId="6FBB56EF" w14:textId="140AD9EC" w:rsidR="00945E90" w:rsidRPr="00CD652E" w:rsidRDefault="007C578C" w:rsidP="007C578C">
      <w:pPr>
        <w:spacing w:before="120"/>
        <w:rPr>
          <w:rFonts w:ascii="Arial" w:hAnsi="Arial" w:cs="Arial"/>
          <w:sz w:val="18"/>
          <w:szCs w:val="18"/>
          <w:lang w:val="es-ES_tradnl"/>
        </w:rPr>
      </w:pPr>
      <w:r w:rsidRPr="007C578C">
        <w:rPr>
          <w:rFonts w:ascii="Arial" w:hAnsi="Arial" w:cs="Arial"/>
          <w:sz w:val="18"/>
          <w:szCs w:val="18"/>
          <w:lang w:val="es-ES_tradnl"/>
        </w:rPr>
        <w:t>Gracias a este método, se puede examinar la situación, y el resultado aparece claramente.</w:t>
      </w:r>
    </w:p>
    <w:p w14:paraId="010312DA" w14:textId="77777777" w:rsidR="00945E90" w:rsidRPr="00E31CAA" w:rsidRDefault="00945E90" w:rsidP="007C578C">
      <w:pPr>
        <w:spacing w:before="120"/>
        <w:rPr>
          <w:rFonts w:ascii="Arial" w:hAnsi="Arial" w:cs="Arial"/>
          <w:sz w:val="18"/>
          <w:szCs w:val="18"/>
          <w:lang w:val="es-ES_tradnl"/>
        </w:rPr>
      </w:pPr>
    </w:p>
    <w:p w14:paraId="6DF6EAC4" w14:textId="77777777" w:rsidR="00945E90" w:rsidRPr="00F4317E" w:rsidRDefault="00945E90" w:rsidP="00945E9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34995C8A" w14:textId="77777777" w:rsidR="00945E90" w:rsidRDefault="00945E90" w:rsidP="00945E9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A7FD865" w14:textId="2E2D5E68" w:rsidR="00945E90" w:rsidRDefault="00425A7F" w:rsidP="00945E90">
      <w:pPr>
        <w:rPr>
          <w:rFonts w:ascii="Arial" w:hAnsi="Arial" w:cs="Arial"/>
          <w:sz w:val="18"/>
          <w:szCs w:val="18"/>
          <w:lang w:val="es-ES_tradnl"/>
        </w:rPr>
      </w:pPr>
      <w:hyperlink r:id="rId20" w:history="1">
        <w:r w:rsidR="00B76C8D" w:rsidRPr="00731225">
          <w:rPr>
            <w:rStyle w:val="Hipervnculo"/>
            <w:rFonts w:ascii="Arial" w:hAnsi="Arial" w:cs="Arial"/>
            <w:sz w:val="18"/>
            <w:szCs w:val="18"/>
            <w:lang w:val="es-ES_tradnl"/>
          </w:rPr>
          <w:t>http://upload.wikimedia.org/wik</w:t>
        </w:r>
        <w:r w:rsidR="00B76C8D" w:rsidRPr="00731225">
          <w:rPr>
            <w:rStyle w:val="Hipervnculo"/>
            <w:rFonts w:ascii="Arial" w:hAnsi="Arial" w:cs="Arial"/>
            <w:sz w:val="18"/>
            <w:szCs w:val="18"/>
            <w:lang w:val="es-ES_tradnl"/>
          </w:rPr>
          <w:t>i</w:t>
        </w:r>
        <w:r w:rsidR="00B76C8D" w:rsidRPr="00731225">
          <w:rPr>
            <w:rStyle w:val="Hipervnculo"/>
            <w:rFonts w:ascii="Arial" w:hAnsi="Arial" w:cs="Arial"/>
            <w:sz w:val="18"/>
            <w:szCs w:val="18"/>
            <w:lang w:val="es-ES_tradnl"/>
          </w:rPr>
          <w:t>pedia/commons/7/7c/Soldier_Horse.JPG</w:t>
        </w:r>
      </w:hyperlink>
    </w:p>
    <w:p w14:paraId="68668D2E" w14:textId="77777777" w:rsidR="00B76C8D" w:rsidRDefault="00B76C8D" w:rsidP="00945E90">
      <w:pPr>
        <w:rPr>
          <w:rFonts w:ascii="Arial" w:hAnsi="Arial" w:cs="Arial"/>
          <w:sz w:val="18"/>
          <w:szCs w:val="18"/>
          <w:lang w:val="es-ES_tradnl"/>
        </w:rPr>
      </w:pPr>
    </w:p>
    <w:p w14:paraId="159D98B9" w14:textId="77777777" w:rsidR="00945E90" w:rsidRPr="000719EE" w:rsidRDefault="00945E90" w:rsidP="00945E9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1E1243">
        <w:rPr>
          <w:rFonts w:ascii="Arial" w:hAnsi="Arial" w:cs="Arial"/>
          <w:sz w:val="18"/>
          <w:szCs w:val="18"/>
          <w:highlight w:val="yellow"/>
          <w:lang w:val="es-ES_tradnl"/>
        </w:rPr>
        <w:t>)</w:t>
      </w:r>
    </w:p>
    <w:p w14:paraId="59F8B8C3" w14:textId="28CC60B0" w:rsidR="00945E90" w:rsidRPr="000719EE" w:rsidRDefault="00221ADE" w:rsidP="00945E90">
      <w:pPr>
        <w:rPr>
          <w:rFonts w:ascii="Arial" w:hAnsi="Arial" w:cs="Arial"/>
          <w:sz w:val="18"/>
          <w:szCs w:val="18"/>
          <w:lang w:val="es-ES_tradnl"/>
        </w:rPr>
      </w:pPr>
      <w:r>
        <w:rPr>
          <w:rFonts w:ascii="Arial" w:hAnsi="Arial" w:cs="Arial"/>
          <w:sz w:val="18"/>
          <w:szCs w:val="18"/>
          <w:lang w:val="es-ES_tradnl"/>
        </w:rPr>
        <w:t>LE_11_01_CO_REC60_IMG010</w:t>
      </w:r>
    </w:p>
    <w:p w14:paraId="35D4FC96" w14:textId="77777777" w:rsidR="00945E90" w:rsidRDefault="00945E90" w:rsidP="00945E90">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BA9576A" w14:textId="77777777" w:rsidR="0070009E" w:rsidRDefault="0070009E" w:rsidP="0070009E">
      <w:pPr>
        <w:rPr>
          <w:rFonts w:ascii="Arial" w:hAnsi="Arial" w:cs="Arial"/>
          <w:sz w:val="18"/>
          <w:szCs w:val="18"/>
          <w:lang w:val="es-ES_tradnl"/>
        </w:rPr>
      </w:pPr>
    </w:p>
    <w:p w14:paraId="3A8B4AD6" w14:textId="77777777" w:rsidR="0070009E" w:rsidRPr="00E31CAA" w:rsidRDefault="0070009E" w:rsidP="0070009E">
      <w:pPr>
        <w:rPr>
          <w:rFonts w:ascii="Arial" w:hAnsi="Arial" w:cs="Arial"/>
          <w:sz w:val="18"/>
          <w:szCs w:val="18"/>
          <w:lang w:val="es-ES_tradnl"/>
        </w:rPr>
      </w:pPr>
    </w:p>
    <w:p w14:paraId="0CC2B89B" w14:textId="77777777" w:rsidR="0070009E" w:rsidRPr="00E31CAA" w:rsidRDefault="0070009E" w:rsidP="0070009E">
      <w:pPr>
        <w:rPr>
          <w:rFonts w:ascii="Arial" w:hAnsi="Arial" w:cs="Arial"/>
          <w:sz w:val="18"/>
          <w:szCs w:val="18"/>
          <w:lang w:val="es-ES_tradnl"/>
        </w:rPr>
      </w:pPr>
      <w:bookmarkStart w:id="0" w:name="_GoBack"/>
      <w:bookmarkEnd w:id="0"/>
    </w:p>
    <w:p w14:paraId="2530C304" w14:textId="77777777" w:rsidR="0070009E" w:rsidRPr="00E31CAA" w:rsidRDefault="0070009E" w:rsidP="0070009E">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7556B"/>
    <w:multiLevelType w:val="hybridMultilevel"/>
    <w:tmpl w:val="6FD48E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E87982"/>
    <w:multiLevelType w:val="hybridMultilevel"/>
    <w:tmpl w:val="737E2B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91C57CC"/>
    <w:multiLevelType w:val="hybridMultilevel"/>
    <w:tmpl w:val="051C8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ull name">
    <w15:presenceInfo w15:providerId="None" w15:userId="Full na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1019"/>
    <w:rsid w:val="00022DA1"/>
    <w:rsid w:val="0002423D"/>
    <w:rsid w:val="00025642"/>
    <w:rsid w:val="00025998"/>
    <w:rsid w:val="00041605"/>
    <w:rsid w:val="0005228B"/>
    <w:rsid w:val="00054002"/>
    <w:rsid w:val="00094696"/>
    <w:rsid w:val="000D4D6F"/>
    <w:rsid w:val="000D5F49"/>
    <w:rsid w:val="000F3BB2"/>
    <w:rsid w:val="000F7CD7"/>
    <w:rsid w:val="00101FAB"/>
    <w:rsid w:val="0010280E"/>
    <w:rsid w:val="00104E5C"/>
    <w:rsid w:val="0014528A"/>
    <w:rsid w:val="00151AAB"/>
    <w:rsid w:val="00186B3E"/>
    <w:rsid w:val="001B3983"/>
    <w:rsid w:val="001B7559"/>
    <w:rsid w:val="001D1927"/>
    <w:rsid w:val="001E0CDA"/>
    <w:rsid w:val="001E1243"/>
    <w:rsid w:val="001E2043"/>
    <w:rsid w:val="0021285B"/>
    <w:rsid w:val="00220D7D"/>
    <w:rsid w:val="00221ADE"/>
    <w:rsid w:val="0025146C"/>
    <w:rsid w:val="00254FDB"/>
    <w:rsid w:val="00270316"/>
    <w:rsid w:val="00270436"/>
    <w:rsid w:val="00280723"/>
    <w:rsid w:val="00283959"/>
    <w:rsid w:val="00296CF0"/>
    <w:rsid w:val="002A563F"/>
    <w:rsid w:val="002B41DE"/>
    <w:rsid w:val="002B4322"/>
    <w:rsid w:val="002B7E96"/>
    <w:rsid w:val="002C65C0"/>
    <w:rsid w:val="002D07B1"/>
    <w:rsid w:val="002E4EE6"/>
    <w:rsid w:val="002E7F32"/>
    <w:rsid w:val="002F6267"/>
    <w:rsid w:val="002F6607"/>
    <w:rsid w:val="002F6C20"/>
    <w:rsid w:val="00326C60"/>
    <w:rsid w:val="00337ED9"/>
    <w:rsid w:val="00340C3A"/>
    <w:rsid w:val="00345260"/>
    <w:rsid w:val="00353644"/>
    <w:rsid w:val="0039646D"/>
    <w:rsid w:val="003D72B3"/>
    <w:rsid w:val="003E2A8D"/>
    <w:rsid w:val="003F1EB9"/>
    <w:rsid w:val="00400966"/>
    <w:rsid w:val="00404A4A"/>
    <w:rsid w:val="00425A7F"/>
    <w:rsid w:val="004375B6"/>
    <w:rsid w:val="0045712C"/>
    <w:rsid w:val="004735BF"/>
    <w:rsid w:val="00495900"/>
    <w:rsid w:val="004A0080"/>
    <w:rsid w:val="004A2B92"/>
    <w:rsid w:val="004C4727"/>
    <w:rsid w:val="004F6A15"/>
    <w:rsid w:val="005008C9"/>
    <w:rsid w:val="0051121B"/>
    <w:rsid w:val="00514752"/>
    <w:rsid w:val="005406EA"/>
    <w:rsid w:val="005435D2"/>
    <w:rsid w:val="005455B5"/>
    <w:rsid w:val="00551D6E"/>
    <w:rsid w:val="00552D7C"/>
    <w:rsid w:val="0056122C"/>
    <w:rsid w:val="00564612"/>
    <w:rsid w:val="00567F91"/>
    <w:rsid w:val="005A774B"/>
    <w:rsid w:val="005B1471"/>
    <w:rsid w:val="005B363C"/>
    <w:rsid w:val="005B44C4"/>
    <w:rsid w:val="005C209B"/>
    <w:rsid w:val="005D0C4E"/>
    <w:rsid w:val="005F3121"/>
    <w:rsid w:val="005F4C68"/>
    <w:rsid w:val="00606118"/>
    <w:rsid w:val="00611072"/>
    <w:rsid w:val="00616007"/>
    <w:rsid w:val="00616529"/>
    <w:rsid w:val="0063490D"/>
    <w:rsid w:val="00634D97"/>
    <w:rsid w:val="00647430"/>
    <w:rsid w:val="0065060D"/>
    <w:rsid w:val="006559E5"/>
    <w:rsid w:val="006907A4"/>
    <w:rsid w:val="006A32CE"/>
    <w:rsid w:val="006A3851"/>
    <w:rsid w:val="006B1C75"/>
    <w:rsid w:val="006C3E1D"/>
    <w:rsid w:val="006E1C59"/>
    <w:rsid w:val="006E32EF"/>
    <w:rsid w:val="0070009E"/>
    <w:rsid w:val="00705DE0"/>
    <w:rsid w:val="00710A58"/>
    <w:rsid w:val="00714299"/>
    <w:rsid w:val="00722038"/>
    <w:rsid w:val="0074775C"/>
    <w:rsid w:val="00762B2F"/>
    <w:rsid w:val="00771228"/>
    <w:rsid w:val="007A0A3C"/>
    <w:rsid w:val="007A455C"/>
    <w:rsid w:val="007B25A6"/>
    <w:rsid w:val="007C28CE"/>
    <w:rsid w:val="007C578C"/>
    <w:rsid w:val="007D5EEC"/>
    <w:rsid w:val="007E47A4"/>
    <w:rsid w:val="008029F9"/>
    <w:rsid w:val="0080348F"/>
    <w:rsid w:val="008124E4"/>
    <w:rsid w:val="0084009B"/>
    <w:rsid w:val="008404BC"/>
    <w:rsid w:val="0084247A"/>
    <w:rsid w:val="00861839"/>
    <w:rsid w:val="00870466"/>
    <w:rsid w:val="008B58EB"/>
    <w:rsid w:val="008B6410"/>
    <w:rsid w:val="008B6934"/>
    <w:rsid w:val="008C5859"/>
    <w:rsid w:val="008E31C2"/>
    <w:rsid w:val="008E52CF"/>
    <w:rsid w:val="008E52D2"/>
    <w:rsid w:val="008F6380"/>
    <w:rsid w:val="0091337F"/>
    <w:rsid w:val="009202FE"/>
    <w:rsid w:val="00945E90"/>
    <w:rsid w:val="00953DB8"/>
    <w:rsid w:val="00972161"/>
    <w:rsid w:val="009831E3"/>
    <w:rsid w:val="00983E4B"/>
    <w:rsid w:val="009E6C87"/>
    <w:rsid w:val="00A10C9D"/>
    <w:rsid w:val="00A22796"/>
    <w:rsid w:val="00A61B6D"/>
    <w:rsid w:val="00A622D8"/>
    <w:rsid w:val="00A925B6"/>
    <w:rsid w:val="00A96474"/>
    <w:rsid w:val="00AB250B"/>
    <w:rsid w:val="00AB5B8C"/>
    <w:rsid w:val="00AC45C1"/>
    <w:rsid w:val="00AC6A43"/>
    <w:rsid w:val="00AC7496"/>
    <w:rsid w:val="00AC7FAC"/>
    <w:rsid w:val="00AD22D1"/>
    <w:rsid w:val="00AD4912"/>
    <w:rsid w:val="00AD7044"/>
    <w:rsid w:val="00AE458C"/>
    <w:rsid w:val="00AF1C82"/>
    <w:rsid w:val="00AF23DF"/>
    <w:rsid w:val="00B0282E"/>
    <w:rsid w:val="00B10DEC"/>
    <w:rsid w:val="00B16990"/>
    <w:rsid w:val="00B54AED"/>
    <w:rsid w:val="00B54B3A"/>
    <w:rsid w:val="00B76C8D"/>
    <w:rsid w:val="00B855A9"/>
    <w:rsid w:val="00B92165"/>
    <w:rsid w:val="00BA4232"/>
    <w:rsid w:val="00BB18F2"/>
    <w:rsid w:val="00BC129D"/>
    <w:rsid w:val="00BC2CFD"/>
    <w:rsid w:val="00BD1FFA"/>
    <w:rsid w:val="00C0683E"/>
    <w:rsid w:val="00C209AE"/>
    <w:rsid w:val="00C272BC"/>
    <w:rsid w:val="00C34A1F"/>
    <w:rsid w:val="00C35567"/>
    <w:rsid w:val="00C50A18"/>
    <w:rsid w:val="00C7411E"/>
    <w:rsid w:val="00C82D30"/>
    <w:rsid w:val="00C84400"/>
    <w:rsid w:val="00C84826"/>
    <w:rsid w:val="00C92E0A"/>
    <w:rsid w:val="00CA0040"/>
    <w:rsid w:val="00CA4530"/>
    <w:rsid w:val="00CA5658"/>
    <w:rsid w:val="00CB02D2"/>
    <w:rsid w:val="00CB1A98"/>
    <w:rsid w:val="00CB3398"/>
    <w:rsid w:val="00CD2245"/>
    <w:rsid w:val="00CD652E"/>
    <w:rsid w:val="00CE2490"/>
    <w:rsid w:val="00CF535A"/>
    <w:rsid w:val="00D03AC7"/>
    <w:rsid w:val="00D1314D"/>
    <w:rsid w:val="00D15A42"/>
    <w:rsid w:val="00D322B0"/>
    <w:rsid w:val="00D5387F"/>
    <w:rsid w:val="00D660AD"/>
    <w:rsid w:val="00D94B2E"/>
    <w:rsid w:val="00DA2341"/>
    <w:rsid w:val="00DA4A44"/>
    <w:rsid w:val="00DA5CE7"/>
    <w:rsid w:val="00DB3C97"/>
    <w:rsid w:val="00DB7E84"/>
    <w:rsid w:val="00DC3013"/>
    <w:rsid w:val="00DD19EA"/>
    <w:rsid w:val="00DE1C4F"/>
    <w:rsid w:val="00DE7D2C"/>
    <w:rsid w:val="00DF6F53"/>
    <w:rsid w:val="00E302C7"/>
    <w:rsid w:val="00E31477"/>
    <w:rsid w:val="00E31CAA"/>
    <w:rsid w:val="00E34FD7"/>
    <w:rsid w:val="00E4436B"/>
    <w:rsid w:val="00E54DA3"/>
    <w:rsid w:val="00E5643E"/>
    <w:rsid w:val="00E61876"/>
    <w:rsid w:val="00E61A4B"/>
    <w:rsid w:val="00E70D25"/>
    <w:rsid w:val="00E7707B"/>
    <w:rsid w:val="00E84C33"/>
    <w:rsid w:val="00E84EF7"/>
    <w:rsid w:val="00E920E6"/>
    <w:rsid w:val="00E928AA"/>
    <w:rsid w:val="00EA3E65"/>
    <w:rsid w:val="00EB0CCB"/>
    <w:rsid w:val="00EB1B79"/>
    <w:rsid w:val="00EB2061"/>
    <w:rsid w:val="00EB6B4C"/>
    <w:rsid w:val="00EC398E"/>
    <w:rsid w:val="00EC54A0"/>
    <w:rsid w:val="00EE2149"/>
    <w:rsid w:val="00EE26E2"/>
    <w:rsid w:val="00F157B9"/>
    <w:rsid w:val="00F1659C"/>
    <w:rsid w:val="00F4317E"/>
    <w:rsid w:val="00F44F99"/>
    <w:rsid w:val="00F566C6"/>
    <w:rsid w:val="00F70C45"/>
    <w:rsid w:val="00F80068"/>
    <w:rsid w:val="00F81367"/>
    <w:rsid w:val="00F819D0"/>
    <w:rsid w:val="00F97FA1"/>
    <w:rsid w:val="00FA04FB"/>
    <w:rsid w:val="00FA5CF0"/>
    <w:rsid w:val="00FD4E51"/>
    <w:rsid w:val="00FD54D2"/>
    <w:rsid w:val="00FF2D7E"/>
    <w:rsid w:val="00FF4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D03AC7"/>
    <w:rPr>
      <w:color w:val="0000FF" w:themeColor="hyperlink"/>
      <w:u w:val="single"/>
    </w:rPr>
  </w:style>
  <w:style w:type="character" w:styleId="Hipervnculovisitado">
    <w:name w:val="FollowedHyperlink"/>
    <w:basedOn w:val="Fuentedeprrafopredeter"/>
    <w:uiPriority w:val="99"/>
    <w:semiHidden/>
    <w:unhideWhenUsed/>
    <w:rsid w:val="00E84EF7"/>
    <w:rPr>
      <w:color w:val="800080" w:themeColor="followedHyperlink"/>
      <w:u w:val="single"/>
    </w:rPr>
  </w:style>
  <w:style w:type="paragraph" w:styleId="Textodeglobo">
    <w:name w:val="Balloon Text"/>
    <w:basedOn w:val="Normal"/>
    <w:link w:val="TextodegloboCar"/>
    <w:uiPriority w:val="99"/>
    <w:semiHidden/>
    <w:unhideWhenUsed/>
    <w:rsid w:val="005406E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06E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D03AC7"/>
    <w:rPr>
      <w:color w:val="0000FF" w:themeColor="hyperlink"/>
      <w:u w:val="single"/>
    </w:rPr>
  </w:style>
  <w:style w:type="character" w:styleId="Hipervnculovisitado">
    <w:name w:val="FollowedHyperlink"/>
    <w:basedOn w:val="Fuentedeprrafopredeter"/>
    <w:uiPriority w:val="99"/>
    <w:semiHidden/>
    <w:unhideWhenUsed/>
    <w:rsid w:val="00E84EF7"/>
    <w:rPr>
      <w:color w:val="800080" w:themeColor="followedHyperlink"/>
      <w:u w:val="single"/>
    </w:rPr>
  </w:style>
  <w:style w:type="paragraph" w:styleId="Textodeglobo">
    <w:name w:val="Balloon Text"/>
    <w:basedOn w:val="Normal"/>
    <w:link w:val="TextodegloboCar"/>
    <w:uiPriority w:val="99"/>
    <w:semiHidden/>
    <w:unhideWhenUsed/>
    <w:rsid w:val="005406E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06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55776">
      <w:bodyDiv w:val="1"/>
      <w:marLeft w:val="0"/>
      <w:marRight w:val="0"/>
      <w:marTop w:val="0"/>
      <w:marBottom w:val="0"/>
      <w:divBdr>
        <w:top w:val="none" w:sz="0" w:space="0" w:color="auto"/>
        <w:left w:val="none" w:sz="0" w:space="0" w:color="auto"/>
        <w:bottom w:val="none" w:sz="0" w:space="0" w:color="auto"/>
        <w:right w:val="none" w:sz="0" w:space="0" w:color="auto"/>
      </w:divBdr>
    </w:div>
    <w:div w:id="528228614">
      <w:bodyDiv w:val="1"/>
      <w:marLeft w:val="0"/>
      <w:marRight w:val="0"/>
      <w:marTop w:val="0"/>
      <w:marBottom w:val="0"/>
      <w:divBdr>
        <w:top w:val="none" w:sz="0" w:space="0" w:color="auto"/>
        <w:left w:val="none" w:sz="0" w:space="0" w:color="auto"/>
        <w:bottom w:val="none" w:sz="0" w:space="0" w:color="auto"/>
        <w:right w:val="none" w:sz="0" w:space="0" w:color="auto"/>
      </w:divBdr>
    </w:div>
    <w:div w:id="677852735">
      <w:bodyDiv w:val="1"/>
      <w:marLeft w:val="0"/>
      <w:marRight w:val="0"/>
      <w:marTop w:val="0"/>
      <w:marBottom w:val="0"/>
      <w:divBdr>
        <w:top w:val="none" w:sz="0" w:space="0" w:color="auto"/>
        <w:left w:val="none" w:sz="0" w:space="0" w:color="auto"/>
        <w:bottom w:val="none" w:sz="0" w:space="0" w:color="auto"/>
        <w:right w:val="none" w:sz="0" w:space="0" w:color="auto"/>
      </w:divBdr>
    </w:div>
    <w:div w:id="859971000">
      <w:bodyDiv w:val="1"/>
      <w:marLeft w:val="0"/>
      <w:marRight w:val="0"/>
      <w:marTop w:val="0"/>
      <w:marBottom w:val="0"/>
      <w:divBdr>
        <w:top w:val="none" w:sz="0" w:space="0" w:color="auto"/>
        <w:left w:val="none" w:sz="0" w:space="0" w:color="auto"/>
        <w:bottom w:val="none" w:sz="0" w:space="0" w:color="auto"/>
        <w:right w:val="none" w:sz="0" w:space="0" w:color="auto"/>
      </w:divBdr>
    </w:div>
    <w:div w:id="953099062">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590116596">
      <w:bodyDiv w:val="1"/>
      <w:marLeft w:val="0"/>
      <w:marRight w:val="0"/>
      <w:marTop w:val="0"/>
      <w:marBottom w:val="0"/>
      <w:divBdr>
        <w:top w:val="none" w:sz="0" w:space="0" w:color="auto"/>
        <w:left w:val="none" w:sz="0" w:space="0" w:color="auto"/>
        <w:bottom w:val="none" w:sz="0" w:space="0" w:color="auto"/>
        <w:right w:val="none" w:sz="0" w:space="0" w:color="auto"/>
      </w:divBdr>
    </w:div>
    <w:div w:id="1609967856">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828783799">
      <w:bodyDiv w:val="1"/>
      <w:marLeft w:val="0"/>
      <w:marRight w:val="0"/>
      <w:marTop w:val="0"/>
      <w:marBottom w:val="0"/>
      <w:divBdr>
        <w:top w:val="none" w:sz="0" w:space="0" w:color="auto"/>
        <w:left w:val="none" w:sz="0" w:space="0" w:color="auto"/>
        <w:bottom w:val="none" w:sz="0" w:space="0" w:color="auto"/>
        <w:right w:val="none" w:sz="0" w:space="0" w:color="auto"/>
      </w:divBdr>
    </w:div>
    <w:div w:id="1866168655">
      <w:bodyDiv w:val="1"/>
      <w:marLeft w:val="0"/>
      <w:marRight w:val="0"/>
      <w:marTop w:val="0"/>
      <w:marBottom w:val="0"/>
      <w:divBdr>
        <w:top w:val="none" w:sz="0" w:space="0" w:color="auto"/>
        <w:left w:val="none" w:sz="0" w:space="0" w:color="auto"/>
        <w:bottom w:val="none" w:sz="0" w:space="0" w:color="auto"/>
        <w:right w:val="none" w:sz="0" w:space="0" w:color="auto"/>
      </w:divBdr>
    </w:div>
    <w:div w:id="19471578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2/26/CMOC_Treasures_of_Ancient_China_exhibit_-_pictorial_brick_depicting_a_woman_cleaning_and_drying_vessels%2C_print_version.jpg" TargetMode="External"/><Relationship Id="rId13" Type="http://schemas.openxmlformats.org/officeDocument/2006/relationships/hyperlink" Target="http://upload.wikimedia.org/wikipedia/commons/1/1a/ThaySangLawCin.jpg" TargetMode="External"/><Relationship Id="rId18" Type="http://schemas.openxmlformats.org/officeDocument/2006/relationships/hyperlink" Target="http://upload.wikimedia.org/wikipedia/commons/3/37/Enchoen27n3200.jp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upload.wikimedia.org/wikipedia/commons/6/6f/Shi_Jing.jpg" TargetMode="External"/><Relationship Id="rId12" Type="http://schemas.openxmlformats.org/officeDocument/2006/relationships/hyperlink" Target="http://es.wikisource.org/wiki/Tao_Te_King" TargetMode="External"/><Relationship Id="rId17" Type="http://schemas.openxmlformats.org/officeDocument/2006/relationships/hyperlink" Target="http://upload.wikimedia.org/wikipedia/commons/c/c1/Dschuang-Dsi-Schmetterlingstraum-Zhuangzi-Butterfly-Dream.jpg" TargetMode="External"/><Relationship Id="rId2" Type="http://schemas.openxmlformats.org/officeDocument/2006/relationships/styles" Target="styles.xml"/><Relationship Id="rId16" Type="http://schemas.openxmlformats.org/officeDocument/2006/relationships/hyperlink" Target="http://es.wikisource.org/wiki/Tao_Te_King" TargetMode="External"/><Relationship Id="rId20" Type="http://schemas.openxmlformats.org/officeDocument/2006/relationships/hyperlink" Target="http://upload.wikimedia.org/wikipedia/commons/7/7c/Soldier_Horse.JPG" TargetMode="External"/><Relationship Id="rId1" Type="http://schemas.openxmlformats.org/officeDocument/2006/relationships/numbering" Target="numbering.xml"/><Relationship Id="rId6" Type="http://schemas.openxmlformats.org/officeDocument/2006/relationships/hyperlink" Target="http://upload.wikimedia.org/wikipedia/commons/c/c3/Confucius_Monument.JPG" TargetMode="External"/><Relationship Id="rId11" Type="http://schemas.openxmlformats.org/officeDocument/2006/relationships/hyperlink" Target="http://commons.wikimedia.org/wiki/File:Yin_yang.svg" TargetMode="External"/><Relationship Id="rId5" Type="http://schemas.openxmlformats.org/officeDocument/2006/relationships/webSettings" Target="webSettings.xml"/><Relationship Id="rId15" Type="http://schemas.openxmlformats.org/officeDocument/2006/relationships/hyperlink" Target="http://upload.wikimedia.org/wikipedia/commons/e/ed/Mawangdui_LaoTsu_Ms2.JPG" TargetMode="External"/><Relationship Id="rId23" Type="http://schemas.microsoft.com/office/2011/relationships/people" Target="people.xml"/><Relationship Id="rId10" Type="http://schemas.openxmlformats.org/officeDocument/2006/relationships/hyperlink" Target="http://es.wikipedia.org/wiki/Archivo:Dao-character.svg" TargetMode="External"/><Relationship Id="rId19" Type="http://schemas.openxmlformats.org/officeDocument/2006/relationships/hyperlink" Target="http://upload.wikimedia.org/wikipedia/commons/9/94/Bamboo_book_-_binding_-_UCR.jpg" TargetMode="External"/><Relationship Id="rId4" Type="http://schemas.openxmlformats.org/officeDocument/2006/relationships/settings" Target="settings.xml"/><Relationship Id="rId9" Type="http://schemas.openxmlformats.org/officeDocument/2006/relationships/hyperlink" Target="http://commons.wikimedia.org/wiki/File:Locating_the_%27Four_Flower_Points%27_for_women_with_bound_feet_Wellcome_L0037801.jpg" TargetMode="External"/><Relationship Id="rId14" Type="http://schemas.openxmlformats.org/officeDocument/2006/relationships/hyperlink" Target="http://es.wikisource.org/wiki/Tao_Te_K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11</Pages>
  <Words>5388</Words>
  <Characters>29638</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Adriana Serrano</cp:lastModifiedBy>
  <cp:revision>88</cp:revision>
  <dcterms:created xsi:type="dcterms:W3CDTF">2015-04-07T19:45:00Z</dcterms:created>
  <dcterms:modified xsi:type="dcterms:W3CDTF">2015-04-17T03:23:00Z</dcterms:modified>
</cp:coreProperties>
</file>