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7126040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5B9" w:rsidRPr="00D075B9">
        <w:rPr>
          <w:rFonts w:asciiTheme="majorHAnsi" w:hAnsiTheme="majorHAnsi"/>
          <w:b/>
          <w:lang w:val="es-ES_tradnl"/>
        </w:rPr>
        <w:t>M102A: Actividad de proyectos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630BDC8C" w14:textId="0ACCB67A" w:rsidR="009D0491" w:rsidRPr="009D0491" w:rsidRDefault="009D0491" w:rsidP="00EB633B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 w:rsidR="007C35D5"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 w:rsidR="007C35D5"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020B785" w:rsidR="00E61A4B" w:rsidRPr="006D02A8" w:rsidRDefault="00C8570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LE_11_01_CO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7D3F746" w14:textId="77777777" w:rsidR="00C85703" w:rsidRPr="003D112B" w:rsidRDefault="00C85703" w:rsidP="00C85703">
      <w:pPr>
        <w:rPr>
          <w:rFonts w:ascii="Arial" w:hAnsi="Arial" w:cs="Arial"/>
          <w:sz w:val="18"/>
          <w:szCs w:val="18"/>
          <w:lang w:val="es-ES_tradnl"/>
        </w:rPr>
      </w:pPr>
      <w:r w:rsidRPr="003D112B">
        <w:rPr>
          <w:rFonts w:ascii="Times New Roman" w:hAnsi="Times New Roman" w:cs="Times New Roman"/>
          <w:color w:val="000000"/>
          <w:lang w:val="es-ES_tradnl"/>
        </w:rPr>
        <w:t>Conoce la epopeya: Homero y Virgilio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4F811515" w14:textId="77777777" w:rsidR="00C85703" w:rsidRPr="003D112B" w:rsidRDefault="00C85703" w:rsidP="00C85703">
      <w:pPr>
        <w:rPr>
          <w:rFonts w:ascii="Arial" w:hAnsi="Arial" w:cs="Arial"/>
          <w:sz w:val="18"/>
          <w:szCs w:val="18"/>
          <w:lang w:val="es-ES_tradnl"/>
        </w:rPr>
      </w:pPr>
      <w:r w:rsidRPr="003D112B">
        <w:rPr>
          <w:rFonts w:ascii="Times New Roman" w:hAnsi="Times New Roman" w:cs="Times New Roman"/>
          <w:color w:val="000000"/>
          <w:lang w:val="es-ES_tradnl"/>
        </w:rPr>
        <w:t>Actividad que te permitirá comparar las epopeyas homéricas con la Eneida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42FC6EE" w14:textId="48954940" w:rsidR="00C85703" w:rsidRPr="000719EE" w:rsidRDefault="00521825" w:rsidP="00C857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C85703">
        <w:rPr>
          <w:rFonts w:ascii="Arial" w:hAnsi="Arial" w:cs="Arial"/>
          <w:sz w:val="18"/>
          <w:szCs w:val="18"/>
          <w:lang w:val="es-ES_tradnl"/>
        </w:rPr>
        <w:t>Epopeya clásica,epopeya grecorromana,literatura clásica,literatura grecorromana,narrativa clásica,narrativa grecorromana,épica clásica,épica grecorromana,Odisea,Iliada,Eneida,Homero,Virgilio,epopeya homérica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1056B57A" w14:textId="7260A466" w:rsidR="00174774" w:rsidRDefault="0017477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120</w:t>
      </w:r>
    </w:p>
    <w:p w14:paraId="5C90C792" w14:textId="77777777" w:rsidR="00574C2F" w:rsidRPr="000719EE" w:rsidRDefault="00574C2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66B77E2" w:rsidR="005F4C68" w:rsidRPr="005F4C68" w:rsidRDefault="00C8570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03E2D1C0" w:rsidR="002E4EE6" w:rsidRPr="00AC7496" w:rsidRDefault="00C8570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17477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DB3CE0A" w14:textId="77777777" w:rsidR="00B766F9" w:rsidRPr="00B55138" w:rsidRDefault="00B766F9" w:rsidP="00B766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5F4C68" w14:paraId="192F089F" w14:textId="77777777" w:rsidTr="007B5078">
        <w:tc>
          <w:tcPr>
            <w:tcW w:w="2126" w:type="dxa"/>
          </w:tcPr>
          <w:p w14:paraId="55F4395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549759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2FC172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91D0BBA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A57CC3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4143A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CE0F9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33952E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0EEB2D62" w14:textId="77777777" w:rsidTr="007B5078">
        <w:tc>
          <w:tcPr>
            <w:tcW w:w="2126" w:type="dxa"/>
          </w:tcPr>
          <w:p w14:paraId="3C6A69E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6E3203" w14:textId="2F957284" w:rsidR="00B766F9" w:rsidRPr="005F4C68" w:rsidRDefault="00C8570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3818E87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C45D165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7EEF6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B20DF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ECF94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727B2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63A97268" w14:textId="77777777" w:rsidTr="007B5078">
        <w:tc>
          <w:tcPr>
            <w:tcW w:w="2126" w:type="dxa"/>
          </w:tcPr>
          <w:p w14:paraId="6F38D4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23D32C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1D4EF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CE2AA2A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A70931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918611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75068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5A7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696DC51" w14:textId="77777777" w:rsidR="00B766F9" w:rsidRPr="000719EE" w:rsidRDefault="00B766F9" w:rsidP="00B766F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1356FB89" w:rsidR="000719EE" w:rsidRPr="000719EE" w:rsidRDefault="00C8570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2A6EBFD" w14:textId="77777777" w:rsidR="00C85703" w:rsidRPr="003D112B" w:rsidRDefault="00C85703" w:rsidP="00C85703">
      <w:pPr>
        <w:rPr>
          <w:rFonts w:ascii="Arial" w:hAnsi="Arial" w:cs="Arial"/>
          <w:sz w:val="18"/>
          <w:szCs w:val="18"/>
          <w:lang w:val="es-ES_tradnl"/>
        </w:rPr>
      </w:pPr>
      <w:r w:rsidRPr="003D112B">
        <w:rPr>
          <w:rFonts w:ascii="Times New Roman" w:hAnsi="Times New Roman" w:cs="Times New Roman"/>
          <w:color w:val="000000"/>
          <w:lang w:val="es-ES_tradnl"/>
        </w:rPr>
        <w:t>Conoce la epopeya: Homero y Virgilio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28B81291" w:rsidR="000719EE" w:rsidRPr="000719EE" w:rsidRDefault="00C8570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8CC5A5B" w:rsidR="000719EE" w:rsidRPr="000719EE" w:rsidRDefault="00C8570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con atención los fragmentos correspondientes a </w:t>
      </w:r>
      <w:r w:rsidRPr="00C85703">
        <w:rPr>
          <w:rFonts w:ascii="Arial" w:hAnsi="Arial" w:cs="Arial"/>
          <w:i/>
          <w:sz w:val="18"/>
          <w:szCs w:val="18"/>
          <w:lang w:val="es-ES_tradnl"/>
        </w:rPr>
        <w:t>Ilíada</w:t>
      </w:r>
      <w:r>
        <w:rPr>
          <w:rFonts w:ascii="Arial" w:hAnsi="Arial" w:cs="Arial"/>
          <w:sz w:val="18"/>
          <w:szCs w:val="18"/>
          <w:lang w:val="es-ES_tradnl"/>
        </w:rPr>
        <w:t xml:space="preserve"> la </w:t>
      </w:r>
      <w:r w:rsidRPr="00C85703">
        <w:rPr>
          <w:rFonts w:ascii="Arial" w:hAnsi="Arial" w:cs="Arial"/>
          <w:i/>
          <w:sz w:val="18"/>
          <w:szCs w:val="18"/>
          <w:lang w:val="es-ES_tradnl"/>
        </w:rPr>
        <w:t>Odisea</w:t>
      </w:r>
      <w:r>
        <w:rPr>
          <w:rFonts w:ascii="Arial" w:hAnsi="Arial" w:cs="Arial"/>
          <w:sz w:val="18"/>
          <w:szCs w:val="18"/>
          <w:lang w:val="es-ES_tradnl"/>
        </w:rPr>
        <w:t xml:space="preserve"> y a la </w:t>
      </w:r>
      <w:r w:rsidRPr="00BF34CA">
        <w:rPr>
          <w:rFonts w:ascii="Arial" w:hAnsi="Arial" w:cs="Arial"/>
          <w:i/>
          <w:sz w:val="18"/>
          <w:szCs w:val="18"/>
          <w:lang w:val="es-ES_tradnl"/>
        </w:rPr>
        <w:t>Eneida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="0095297C">
        <w:rPr>
          <w:rFonts w:ascii="Arial" w:hAnsi="Arial" w:cs="Arial"/>
          <w:sz w:val="18"/>
          <w:szCs w:val="18"/>
          <w:lang w:val="es-ES_tradnl"/>
        </w:rPr>
        <w:t>realiza las actividades propuestas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8586478" w14:textId="0973410C" w:rsidR="000719EE" w:rsidRDefault="00C8570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702DE7" w14:textId="77777777" w:rsidR="008A04AC" w:rsidRPr="000719EE" w:rsidRDefault="008A04A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47BED343" w14:textId="2593296D" w:rsidR="00584F8B" w:rsidRDefault="00C8570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B9DF984" w14:textId="77777777" w:rsidR="008A04AC" w:rsidRPr="000719EE" w:rsidRDefault="008A04A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19A8F9B1" w:rsidR="009C4689" w:rsidRDefault="00C8570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7224363" w:rsidR="00742D83" w:rsidRDefault="0003236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="000C4C03"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UN ARCHIVO ADJUNTO Y UN URL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66630F7D" w14:textId="212CA365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0C4C03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OPCIONAL 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0C4C03"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="00A96ADF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FE96E4D" w14:textId="773D5B75" w:rsidR="00C5701A" w:rsidRPr="00EE08E8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F94E8F1" w14:textId="77777777" w:rsidR="00EE08E8" w:rsidRPr="00EE08E8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E7BE010" w14:textId="276A669B" w:rsidR="002568BE" w:rsidRPr="0065400F" w:rsidRDefault="00EE08E8" w:rsidP="002568B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0C4C03"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unto… (nombre del archivo.xxx. En caso de ser un interactivo de motor F especificar el documento DOC</w:t>
      </w:r>
      <w:r w:rsidR="0026608F"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</w:t>
      </w:r>
      <w:r w:rsidR="002568BE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946324D" w14:textId="4F51BAE9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0A3B842" w14:textId="027FAC88" w:rsidR="00EE08E8" w:rsidRDefault="00C85703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LE_11_CO_REC70A</w:t>
      </w:r>
    </w:p>
    <w:p w14:paraId="267A2DDF" w14:textId="77777777" w:rsidR="008A04AC" w:rsidRPr="009C2E06" w:rsidRDefault="008A04AC" w:rsidP="00C5701A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47F9BF3F" w14:textId="122C9F51" w:rsidR="00254D62" w:rsidRDefault="00EE08E8" w:rsidP="00254D6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</w:t>
      </w:r>
      <w:r w:rsidR="00254D62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2367"/>
    <w:rsid w:val="00046B74"/>
    <w:rsid w:val="00051C59"/>
    <w:rsid w:val="0005228B"/>
    <w:rsid w:val="000537AE"/>
    <w:rsid w:val="00054002"/>
    <w:rsid w:val="0006403D"/>
    <w:rsid w:val="000719EE"/>
    <w:rsid w:val="000B20BA"/>
    <w:rsid w:val="000C4C03"/>
    <w:rsid w:val="000D352C"/>
    <w:rsid w:val="00104E5C"/>
    <w:rsid w:val="00125D25"/>
    <w:rsid w:val="00174774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6608F"/>
    <w:rsid w:val="0028518B"/>
    <w:rsid w:val="002B2F09"/>
    <w:rsid w:val="002B7E96"/>
    <w:rsid w:val="002E30A7"/>
    <w:rsid w:val="002E4EE6"/>
    <w:rsid w:val="002F3F12"/>
    <w:rsid w:val="003166B4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21825"/>
    <w:rsid w:val="005513FA"/>
    <w:rsid w:val="00551D6E"/>
    <w:rsid w:val="00552D7C"/>
    <w:rsid w:val="00574C2F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3B23"/>
    <w:rsid w:val="0072270A"/>
    <w:rsid w:val="007378C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5D5"/>
    <w:rsid w:val="007D0493"/>
    <w:rsid w:val="007D2825"/>
    <w:rsid w:val="007F74EA"/>
    <w:rsid w:val="008752D9"/>
    <w:rsid w:val="00881754"/>
    <w:rsid w:val="0089063A"/>
    <w:rsid w:val="008932B9"/>
    <w:rsid w:val="008A04AC"/>
    <w:rsid w:val="008C6F76"/>
    <w:rsid w:val="00923C89"/>
    <w:rsid w:val="009320AC"/>
    <w:rsid w:val="009510B5"/>
    <w:rsid w:val="0095297C"/>
    <w:rsid w:val="00953886"/>
    <w:rsid w:val="0099088A"/>
    <w:rsid w:val="00991941"/>
    <w:rsid w:val="00992AB9"/>
    <w:rsid w:val="009C2E06"/>
    <w:rsid w:val="009C4689"/>
    <w:rsid w:val="009D0491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766F9"/>
    <w:rsid w:val="00B860F0"/>
    <w:rsid w:val="00B92165"/>
    <w:rsid w:val="00BC129D"/>
    <w:rsid w:val="00BC2254"/>
    <w:rsid w:val="00BD1FFA"/>
    <w:rsid w:val="00BD770C"/>
    <w:rsid w:val="00BF34CA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85703"/>
    <w:rsid w:val="00C92E0A"/>
    <w:rsid w:val="00CA5658"/>
    <w:rsid w:val="00CB02D2"/>
    <w:rsid w:val="00CD0B3B"/>
    <w:rsid w:val="00CD2245"/>
    <w:rsid w:val="00CE7115"/>
    <w:rsid w:val="00D075B9"/>
    <w:rsid w:val="00D15A42"/>
    <w:rsid w:val="00D3600C"/>
    <w:rsid w:val="00D660AD"/>
    <w:rsid w:val="00D74740"/>
    <w:rsid w:val="00DE1C4F"/>
    <w:rsid w:val="00DE2253"/>
    <w:rsid w:val="00DE69EE"/>
    <w:rsid w:val="00DF5702"/>
    <w:rsid w:val="00E057E6"/>
    <w:rsid w:val="00E14BD5"/>
    <w:rsid w:val="00E32F4B"/>
    <w:rsid w:val="00E33067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08E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Adriana Serrano</cp:lastModifiedBy>
  <cp:revision>7</cp:revision>
  <dcterms:created xsi:type="dcterms:W3CDTF">2015-04-17T00:32:00Z</dcterms:created>
  <dcterms:modified xsi:type="dcterms:W3CDTF">2015-04-17T01:51:00Z</dcterms:modified>
</cp:coreProperties>
</file>