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7"/>
        <w:gridCol w:w="6891"/>
      </w:tblGrid>
      <w:tr w:rsidR="000B27A2" w:rsidRPr="00780286" w14:paraId="7317E61F" w14:textId="77777777" w:rsidTr="000B27A2">
        <w:trPr>
          <w:trHeight w:val="298"/>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E557AFA" w14:textId="5EECA717" w:rsidR="000B27A2" w:rsidRPr="00780286" w:rsidRDefault="000B27A2" w:rsidP="004A14EA">
            <w:pPr>
              <w:tabs>
                <w:tab w:val="right" w:pos="8498"/>
              </w:tabs>
              <w:spacing w:before="120" w:after="120"/>
              <w:rPr>
                <w:rFonts w:ascii="Times New Roman" w:hAnsi="Times New Roman" w:cs="Times New Roman"/>
                <w:b/>
                <w:sz w:val="24"/>
                <w:szCs w:val="24"/>
              </w:rPr>
            </w:pPr>
            <w:r w:rsidRPr="00780286">
              <w:rPr>
                <w:rFonts w:ascii="Times New Roman" w:hAnsi="Times New Roman" w:cs="Times New Roman"/>
                <w:b/>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B8C09" w14:textId="0349B672" w:rsidR="000B27A2" w:rsidRPr="00780286" w:rsidRDefault="00225281" w:rsidP="004A14EA">
            <w:pPr>
              <w:tabs>
                <w:tab w:val="right" w:pos="8498"/>
              </w:tabs>
              <w:spacing w:before="120" w:after="120"/>
              <w:rPr>
                <w:rFonts w:ascii="Times New Roman" w:hAnsi="Times New Roman" w:cs="Times New Roman"/>
                <w:b/>
                <w:sz w:val="24"/>
                <w:szCs w:val="24"/>
                <w:highlight w:val="yellow"/>
              </w:rPr>
            </w:pPr>
            <w:r w:rsidRPr="00780286">
              <w:rPr>
                <w:rFonts w:ascii="Times New Roman" w:hAnsi="Times New Roman" w:cs="Times New Roman"/>
                <w:b/>
                <w:sz w:val="24"/>
                <w:szCs w:val="24"/>
              </w:rPr>
              <w:t>La literatura del Romanticismo, el Realismo y el Simbolismo</w:t>
            </w:r>
          </w:p>
        </w:tc>
      </w:tr>
      <w:tr w:rsidR="000B27A2" w:rsidRPr="00780286" w14:paraId="197AE82F" w14:textId="77777777" w:rsidTr="000B27A2">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6E41D95" w14:textId="77777777" w:rsidR="000B27A2" w:rsidRPr="00780286" w:rsidRDefault="000B27A2" w:rsidP="004A14EA">
            <w:pPr>
              <w:tabs>
                <w:tab w:val="right" w:pos="8498"/>
              </w:tabs>
              <w:spacing w:before="120" w:after="120"/>
              <w:rPr>
                <w:rFonts w:ascii="Times New Roman" w:hAnsi="Times New Roman" w:cs="Times New Roman"/>
                <w:b/>
                <w:sz w:val="24"/>
                <w:szCs w:val="24"/>
              </w:rPr>
            </w:pPr>
            <w:r w:rsidRPr="00780286">
              <w:rPr>
                <w:rFonts w:ascii="Times New Roman" w:hAnsi="Times New Roman" w:cs="Times New Roman"/>
                <w:b/>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FD3BE" w14:textId="77777777" w:rsidR="000B27A2" w:rsidRPr="00780286" w:rsidRDefault="000B27A2" w:rsidP="004A14EA">
            <w:pPr>
              <w:tabs>
                <w:tab w:val="right" w:pos="8498"/>
              </w:tabs>
              <w:spacing w:before="120" w:after="120"/>
              <w:rPr>
                <w:rFonts w:ascii="Times New Roman" w:hAnsi="Times New Roman" w:cs="Times New Roman"/>
                <w:sz w:val="24"/>
                <w:szCs w:val="24"/>
              </w:rPr>
            </w:pPr>
            <w:r w:rsidRPr="00780286">
              <w:rPr>
                <w:rFonts w:ascii="Times New Roman" w:hAnsi="Times New Roman" w:cs="Times New Roman"/>
                <w:sz w:val="24"/>
                <w:szCs w:val="24"/>
              </w:rPr>
              <w:t>LE_11_04_CO</w:t>
            </w:r>
          </w:p>
        </w:tc>
      </w:tr>
      <w:tr w:rsidR="000B27A2" w:rsidRPr="00780286" w14:paraId="2B95D511" w14:textId="77777777" w:rsidTr="000B27A2">
        <w:trPr>
          <w:trHeight w:val="424"/>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B2A037B" w14:textId="77777777" w:rsidR="000B27A2" w:rsidRPr="00780286" w:rsidRDefault="000B27A2" w:rsidP="004A14EA">
            <w:pPr>
              <w:tabs>
                <w:tab w:val="right" w:pos="8498"/>
              </w:tabs>
              <w:spacing w:before="120" w:after="120"/>
              <w:rPr>
                <w:rFonts w:ascii="Times New Roman" w:hAnsi="Times New Roman" w:cs="Times New Roman"/>
                <w:b/>
                <w:sz w:val="24"/>
                <w:szCs w:val="24"/>
              </w:rPr>
            </w:pPr>
            <w:r w:rsidRPr="00780286">
              <w:rPr>
                <w:rFonts w:ascii="Times New Roman" w:hAnsi="Times New Roman" w:cs="Times New Roman"/>
                <w:b/>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D44633" w14:textId="49576A9B" w:rsidR="000B27A2" w:rsidRPr="00780286" w:rsidRDefault="00225281" w:rsidP="004A14EA">
            <w:pPr>
              <w:tabs>
                <w:tab w:val="right" w:pos="8498"/>
              </w:tabs>
              <w:spacing w:before="120" w:after="120"/>
              <w:rPr>
                <w:rFonts w:ascii="Times New Roman" w:hAnsi="Times New Roman" w:cs="Times New Roman"/>
                <w:sz w:val="24"/>
                <w:szCs w:val="24"/>
              </w:rPr>
            </w:pPr>
            <w:r w:rsidRPr="00780286">
              <w:rPr>
                <w:rFonts w:ascii="Times New Roman" w:hAnsi="Times New Roman" w:cs="Times New Roman"/>
                <w:sz w:val="24"/>
                <w:szCs w:val="24"/>
              </w:rPr>
              <w:t>Caracteriza la literatura europea del siglo XIX, aplica estrategias para mantener la coherencia en tus textos, participa en un seminario, reconoce los ámbitos de desarrollo del diseño gráfico y reflexiona sobre la importancia del interculturalismo en Colombia.</w:t>
            </w:r>
          </w:p>
        </w:tc>
      </w:tr>
    </w:tbl>
    <w:p w14:paraId="2E1BAC0B" w14:textId="77777777" w:rsidR="000B27A2" w:rsidRPr="00780286" w:rsidRDefault="000B27A2" w:rsidP="004A14EA">
      <w:pPr>
        <w:spacing w:before="120" w:after="120" w:line="240" w:lineRule="auto"/>
        <w:rPr>
          <w:rFonts w:ascii="Times New Roman" w:hAnsi="Times New Roman" w:cs="Times New Roman"/>
          <w:b/>
          <w:sz w:val="24"/>
          <w:szCs w:val="24"/>
          <w:lang w:val="es-AR"/>
        </w:rPr>
      </w:pPr>
    </w:p>
    <w:p w14:paraId="76A3E4AE" w14:textId="77777777" w:rsidR="000B27A2" w:rsidRPr="00780286" w:rsidRDefault="000B27A2" w:rsidP="004A14EA">
      <w:pPr>
        <w:spacing w:before="120" w:after="120" w:line="240" w:lineRule="auto"/>
        <w:rPr>
          <w:rFonts w:ascii="Times New Roman" w:hAnsi="Times New Roman" w:cs="Times New Roman"/>
          <w:b/>
          <w:sz w:val="24"/>
          <w:szCs w:val="24"/>
        </w:rPr>
      </w:pPr>
      <w:r w:rsidRPr="00780286">
        <w:rPr>
          <w:rFonts w:ascii="Times New Roman" w:hAnsi="Times New Roman" w:cs="Times New Roman"/>
          <w:b/>
          <w:sz w:val="24"/>
          <w:szCs w:val="24"/>
        </w:rPr>
        <w:t>[</w:t>
      </w:r>
      <w:r w:rsidRPr="00780286">
        <w:rPr>
          <w:rFonts w:ascii="Times New Roman" w:eastAsia="Batang" w:hAnsi="Times New Roman" w:cs="Times New Roman"/>
          <w:b/>
          <w:sz w:val="24"/>
          <w:szCs w:val="24"/>
          <w:highlight w:val="yellow"/>
        </w:rPr>
        <w:t>SECCIÓN</w:t>
      </w:r>
      <w:r w:rsidRPr="00780286">
        <w:rPr>
          <w:rFonts w:ascii="Times New Roman" w:hAnsi="Times New Roman" w:cs="Times New Roman"/>
          <w:b/>
          <w:sz w:val="24"/>
          <w:szCs w:val="24"/>
          <w:highlight w:val="yellow"/>
        </w:rPr>
        <w:t xml:space="preserve"> 1</w:t>
      </w:r>
      <w:r w:rsidRPr="00780286">
        <w:rPr>
          <w:rFonts w:ascii="Times New Roman" w:hAnsi="Times New Roman" w:cs="Times New Roman"/>
          <w:b/>
          <w:sz w:val="24"/>
          <w:szCs w:val="24"/>
        </w:rPr>
        <w:t>] 1 Lectura: la literatura del simbolismo</w:t>
      </w:r>
    </w:p>
    <w:p w14:paraId="0888DA61" w14:textId="77777777" w:rsidR="000B27A2" w:rsidRPr="00780286" w:rsidRDefault="00086ECC" w:rsidP="004A14EA">
      <w:pPr>
        <w:shd w:val="clear" w:color="auto" w:fill="FFFFFF"/>
        <w:spacing w:before="120" w:after="120" w:line="240" w:lineRule="auto"/>
        <w:rPr>
          <w:rFonts w:ascii="Times New Roman" w:eastAsia="Times New Roman" w:hAnsi="Times New Roman" w:cs="Times New Roman"/>
          <w:sz w:val="24"/>
          <w:szCs w:val="24"/>
          <w:lang w:eastAsia="es-CO"/>
        </w:rPr>
      </w:pPr>
      <w:r w:rsidRPr="00780286">
        <w:rPr>
          <w:rFonts w:ascii="Times New Roman" w:eastAsia="Times New Roman" w:hAnsi="Times New Roman" w:cs="Times New Roman"/>
          <w:sz w:val="24"/>
          <w:szCs w:val="24"/>
          <w:lang w:eastAsia="es-CO"/>
        </w:rPr>
        <w:t>¿Qué movimientos literarios se desarrollaron a lo largo del siglo XIX?, ¿qué los caracterizó?, ¿cuáles comparten algunos de sus preceptos?, ¿cuáles se oponen?, ¿por qué?</w:t>
      </w:r>
    </w:p>
    <w:tbl>
      <w:tblPr>
        <w:tblStyle w:val="Tablaconcuadrcula"/>
        <w:tblW w:w="8715" w:type="dxa"/>
        <w:tblLook w:val="04A0" w:firstRow="1" w:lastRow="0" w:firstColumn="1" w:lastColumn="0" w:noHBand="0" w:noVBand="1"/>
      </w:tblPr>
      <w:tblGrid>
        <w:gridCol w:w="2470"/>
        <w:gridCol w:w="6245"/>
      </w:tblGrid>
      <w:tr w:rsidR="000B27A2" w:rsidRPr="00780286" w14:paraId="626867FE" w14:textId="77777777" w:rsidTr="000B27A2">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2E75C3" w14:textId="77777777" w:rsidR="000B27A2" w:rsidRPr="00780286" w:rsidRDefault="000B27A2" w:rsidP="004A14EA">
            <w:pPr>
              <w:spacing w:before="120" w:after="120"/>
              <w:jc w:val="center"/>
              <w:rPr>
                <w:rFonts w:ascii="Times New Roman" w:eastAsia="Batang" w:hAnsi="Times New Roman" w:cs="Times New Roman"/>
                <w:b/>
                <w:color w:val="FFFFFF" w:themeColor="background1"/>
                <w:sz w:val="24"/>
                <w:szCs w:val="24"/>
              </w:rPr>
            </w:pPr>
            <w:r w:rsidRPr="00780286">
              <w:rPr>
                <w:rFonts w:ascii="Times New Roman" w:eastAsia="Batang" w:hAnsi="Times New Roman" w:cs="Times New Roman"/>
                <w:b/>
                <w:color w:val="FFFFFF" w:themeColor="background1"/>
                <w:sz w:val="24"/>
                <w:szCs w:val="24"/>
              </w:rPr>
              <w:t>Destacado</w:t>
            </w:r>
          </w:p>
        </w:tc>
      </w:tr>
      <w:tr w:rsidR="000B27A2" w:rsidRPr="00780286" w14:paraId="533767C9" w14:textId="77777777" w:rsidTr="000B27A2">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6A7747" w14:textId="77777777" w:rsidR="000B27A2" w:rsidRPr="00780286" w:rsidRDefault="000B27A2" w:rsidP="004A14EA">
            <w:pPr>
              <w:spacing w:before="120" w:after="120"/>
              <w:rPr>
                <w:rFonts w:ascii="Times New Roman" w:eastAsia="Batang" w:hAnsi="Times New Roman" w:cs="Times New Roman"/>
                <w:b/>
                <w:sz w:val="24"/>
                <w:szCs w:val="24"/>
              </w:rPr>
            </w:pPr>
            <w:r w:rsidRPr="00780286">
              <w:rPr>
                <w:rFonts w:ascii="Times New Roman" w:eastAsia="Batang" w:hAnsi="Times New Roman" w:cs="Times New Roman"/>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ED03C" w14:textId="77777777" w:rsidR="000B27A2" w:rsidRPr="00780286" w:rsidRDefault="00086ECC" w:rsidP="004A14EA">
            <w:pPr>
              <w:spacing w:before="120" w:after="120"/>
              <w:rPr>
                <w:rFonts w:ascii="Times New Roman" w:eastAsia="Batang" w:hAnsi="Times New Roman" w:cs="Times New Roman"/>
                <w:b/>
                <w:sz w:val="24"/>
                <w:szCs w:val="24"/>
              </w:rPr>
            </w:pPr>
            <w:r w:rsidRPr="00780286">
              <w:rPr>
                <w:rFonts w:ascii="Times New Roman" w:eastAsia="Batang" w:hAnsi="Times New Roman" w:cs="Times New Roman"/>
                <w:b/>
                <w:sz w:val="24"/>
                <w:szCs w:val="24"/>
              </w:rPr>
              <w:t xml:space="preserve">El Simbolismo </w:t>
            </w:r>
          </w:p>
        </w:tc>
      </w:tr>
      <w:tr w:rsidR="000B27A2" w:rsidRPr="00780286" w14:paraId="7C5EE075" w14:textId="77777777" w:rsidTr="000B27A2">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9569A2" w14:textId="77777777" w:rsidR="000B27A2" w:rsidRPr="00780286" w:rsidRDefault="000B27A2" w:rsidP="004A14EA">
            <w:pPr>
              <w:spacing w:before="120" w:after="120"/>
              <w:rPr>
                <w:rFonts w:ascii="Times New Roman" w:eastAsia="Batang" w:hAnsi="Times New Roman" w:cs="Times New Roman"/>
                <w:sz w:val="24"/>
                <w:szCs w:val="24"/>
              </w:rPr>
            </w:pPr>
            <w:r w:rsidRPr="00780286">
              <w:rPr>
                <w:rFonts w:ascii="Times New Roman" w:eastAsia="Batang"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720216A2" w14:textId="5B604EA5" w:rsidR="00086ECC" w:rsidRPr="00780286" w:rsidRDefault="00086ECC" w:rsidP="004A14EA">
            <w:pPr>
              <w:spacing w:before="120" w:after="120"/>
              <w:rPr>
                <w:rFonts w:ascii="Times New Roman" w:eastAsia="Batang" w:hAnsi="Times New Roman" w:cs="Times New Roman"/>
                <w:sz w:val="24"/>
                <w:szCs w:val="24"/>
              </w:rPr>
            </w:pPr>
            <w:r w:rsidRPr="00780286">
              <w:rPr>
                <w:rFonts w:ascii="Times New Roman" w:eastAsia="Batang" w:hAnsi="Times New Roman" w:cs="Times New Roman"/>
                <w:sz w:val="24"/>
                <w:szCs w:val="24"/>
              </w:rPr>
              <w:t>Durante el siglo XIX</w:t>
            </w:r>
            <w:r w:rsidR="00A42875">
              <w:rPr>
                <w:rFonts w:ascii="Times New Roman" w:eastAsia="Batang" w:hAnsi="Times New Roman" w:cs="Times New Roman"/>
                <w:sz w:val="24"/>
                <w:szCs w:val="24"/>
              </w:rPr>
              <w:t>,</w:t>
            </w:r>
            <w:r w:rsidRPr="00780286">
              <w:rPr>
                <w:rFonts w:ascii="Times New Roman" w:eastAsia="Batang" w:hAnsi="Times New Roman" w:cs="Times New Roman"/>
                <w:sz w:val="24"/>
                <w:szCs w:val="24"/>
              </w:rPr>
              <w:t xml:space="preserve"> se desarrollaron tres movimientos literarios: el </w:t>
            </w:r>
            <w:r w:rsidRPr="00780286">
              <w:rPr>
                <w:rFonts w:ascii="Times New Roman" w:eastAsia="Batang" w:hAnsi="Times New Roman" w:cs="Times New Roman"/>
                <w:b/>
                <w:sz w:val="24"/>
                <w:szCs w:val="24"/>
              </w:rPr>
              <w:t>Romanticismo</w:t>
            </w:r>
            <w:r w:rsidRPr="00780286">
              <w:rPr>
                <w:rFonts w:ascii="Times New Roman" w:eastAsia="Batang" w:hAnsi="Times New Roman" w:cs="Times New Roman"/>
                <w:sz w:val="24"/>
                <w:szCs w:val="24"/>
              </w:rPr>
              <w:t xml:space="preserve">, el </w:t>
            </w:r>
            <w:r w:rsidRPr="00780286">
              <w:rPr>
                <w:rFonts w:ascii="Times New Roman" w:eastAsia="Batang" w:hAnsi="Times New Roman" w:cs="Times New Roman"/>
                <w:b/>
                <w:sz w:val="24"/>
                <w:szCs w:val="24"/>
              </w:rPr>
              <w:t>Realismo</w:t>
            </w:r>
            <w:r w:rsidRPr="00780286">
              <w:rPr>
                <w:rFonts w:ascii="Times New Roman" w:eastAsia="Batang" w:hAnsi="Times New Roman" w:cs="Times New Roman"/>
                <w:sz w:val="24"/>
                <w:szCs w:val="24"/>
              </w:rPr>
              <w:t xml:space="preserve"> y el </w:t>
            </w:r>
            <w:r w:rsidRPr="00780286">
              <w:rPr>
                <w:rFonts w:ascii="Times New Roman" w:eastAsia="Batang" w:hAnsi="Times New Roman" w:cs="Times New Roman"/>
                <w:b/>
                <w:sz w:val="24"/>
                <w:szCs w:val="24"/>
              </w:rPr>
              <w:t>Simbolismo</w:t>
            </w:r>
            <w:r w:rsidRPr="00780286">
              <w:rPr>
                <w:rFonts w:ascii="Times New Roman" w:eastAsia="Batang" w:hAnsi="Times New Roman" w:cs="Times New Roman"/>
                <w:sz w:val="24"/>
                <w:szCs w:val="24"/>
              </w:rPr>
              <w:t xml:space="preserve">. Este último, al igual que el </w:t>
            </w:r>
            <w:r w:rsidR="00A42875">
              <w:rPr>
                <w:rFonts w:ascii="Times New Roman" w:eastAsia="Batang" w:hAnsi="Times New Roman" w:cs="Times New Roman"/>
                <w:sz w:val="24"/>
                <w:szCs w:val="24"/>
              </w:rPr>
              <w:t>primero</w:t>
            </w:r>
            <w:r w:rsidRPr="00780286">
              <w:rPr>
                <w:rFonts w:ascii="Times New Roman" w:eastAsia="Batang" w:hAnsi="Times New Roman" w:cs="Times New Roman"/>
                <w:sz w:val="24"/>
                <w:szCs w:val="24"/>
              </w:rPr>
              <w:t xml:space="preserve">, exaltó la individualidad y la libertad de expresión. </w:t>
            </w:r>
          </w:p>
          <w:p w14:paraId="552B3A30" w14:textId="77777777" w:rsidR="00086ECC" w:rsidRPr="00780286" w:rsidRDefault="00086ECC" w:rsidP="004A14EA">
            <w:pPr>
              <w:spacing w:before="120" w:after="120"/>
              <w:rPr>
                <w:rFonts w:ascii="Times New Roman" w:eastAsia="Batang" w:hAnsi="Times New Roman" w:cs="Times New Roman"/>
                <w:sz w:val="24"/>
                <w:szCs w:val="24"/>
              </w:rPr>
            </w:pPr>
          </w:p>
          <w:p w14:paraId="76642EA8" w14:textId="575C5B6C" w:rsidR="000B27A2" w:rsidRPr="00780286" w:rsidRDefault="00086ECC" w:rsidP="001D42DF">
            <w:pPr>
              <w:rPr>
                <w:rFonts w:ascii="Times New Roman" w:eastAsia="Batang" w:hAnsi="Times New Roman" w:cs="Times New Roman"/>
                <w:sz w:val="24"/>
                <w:szCs w:val="24"/>
              </w:rPr>
            </w:pPr>
            <w:r w:rsidRPr="00780286">
              <w:rPr>
                <w:rFonts w:ascii="Times New Roman" w:eastAsia="Batang" w:hAnsi="Times New Roman" w:cs="Times New Roman"/>
                <w:sz w:val="24"/>
                <w:szCs w:val="24"/>
              </w:rPr>
              <w:t xml:space="preserve">Para los poetas simbolistas, el </w:t>
            </w:r>
            <w:r w:rsidRPr="00780286">
              <w:rPr>
                <w:rFonts w:ascii="Times New Roman" w:eastAsia="Batang" w:hAnsi="Times New Roman" w:cs="Times New Roman"/>
                <w:b/>
                <w:sz w:val="24"/>
                <w:szCs w:val="24"/>
              </w:rPr>
              <w:t>positivismo</w:t>
            </w:r>
            <w:r w:rsidRPr="00780286">
              <w:rPr>
                <w:rFonts w:ascii="Times New Roman" w:eastAsia="Batang" w:hAnsi="Times New Roman" w:cs="Times New Roman"/>
                <w:sz w:val="24"/>
                <w:szCs w:val="24"/>
              </w:rPr>
              <w:t>,</w:t>
            </w:r>
            <w:r w:rsidRPr="00780286">
              <w:rPr>
                <w:rFonts w:ascii="Times New Roman" w:hAnsi="Times New Roman" w:cs="Times New Roman"/>
                <w:color w:val="3C3C3B"/>
                <w:spacing w:val="12"/>
                <w:sz w:val="24"/>
                <w:szCs w:val="24"/>
                <w:shd w:val="clear" w:color="auto" w:fill="FFFFFF"/>
                <w:lang w:val="es-CO"/>
              </w:rPr>
              <w:t xml:space="preserve"> </w:t>
            </w:r>
            <w:r w:rsidRPr="00780286">
              <w:rPr>
                <w:rFonts w:ascii="Times New Roman" w:eastAsia="Batang" w:hAnsi="Times New Roman" w:cs="Times New Roman"/>
                <w:sz w:val="24"/>
                <w:szCs w:val="24"/>
                <w:lang w:val="es-CO"/>
              </w:rPr>
              <w:t>doctrina filosófica que funda el conocimiento únicamente en los hechos y que sostiene que la certeza solo proviene de las observaciones propia</w:t>
            </w:r>
            <w:r w:rsidR="007139F6" w:rsidRPr="00780286">
              <w:rPr>
                <w:rFonts w:ascii="Times New Roman" w:eastAsia="Batang" w:hAnsi="Times New Roman" w:cs="Times New Roman"/>
                <w:sz w:val="24"/>
                <w:szCs w:val="24"/>
                <w:lang w:val="es-CO"/>
              </w:rPr>
              <w:t>s de las ciencias exactas</w:t>
            </w:r>
            <w:r w:rsidR="00F35E28" w:rsidRPr="00780286">
              <w:rPr>
                <w:rFonts w:ascii="Times New Roman" w:eastAsia="Batang" w:hAnsi="Times New Roman" w:cs="Times New Roman"/>
                <w:sz w:val="24"/>
                <w:szCs w:val="24"/>
                <w:lang w:val="es-CO"/>
              </w:rPr>
              <w:t xml:space="preserve">, </w:t>
            </w:r>
            <w:r w:rsidRPr="00780286">
              <w:rPr>
                <w:rFonts w:ascii="Times New Roman" w:eastAsia="Batang" w:hAnsi="Times New Roman" w:cs="Times New Roman"/>
                <w:sz w:val="24"/>
                <w:szCs w:val="24"/>
              </w:rPr>
              <w:t xml:space="preserve">no podía explicar la realidad en su totalidad, pues </w:t>
            </w:r>
            <w:r w:rsidR="007139F6" w:rsidRPr="00780286">
              <w:rPr>
                <w:rFonts w:ascii="Times New Roman" w:eastAsia="Batang" w:hAnsi="Times New Roman" w:cs="Times New Roman"/>
                <w:sz w:val="24"/>
                <w:szCs w:val="24"/>
              </w:rPr>
              <w:t>esta no solo se</w:t>
            </w:r>
            <w:r w:rsidRPr="00780286">
              <w:rPr>
                <w:rFonts w:ascii="Times New Roman" w:eastAsia="Batang" w:hAnsi="Times New Roman" w:cs="Times New Roman"/>
                <w:sz w:val="24"/>
                <w:szCs w:val="24"/>
              </w:rPr>
              <w:t xml:space="preserve"> compone</w:t>
            </w:r>
            <w:r w:rsidR="007139F6" w:rsidRPr="00780286">
              <w:rPr>
                <w:rFonts w:ascii="Times New Roman" w:eastAsia="Batang" w:hAnsi="Times New Roman" w:cs="Times New Roman"/>
                <w:sz w:val="24"/>
                <w:szCs w:val="24"/>
              </w:rPr>
              <w:t xml:space="preserve"> de</w:t>
            </w:r>
            <w:r w:rsidRPr="00780286">
              <w:rPr>
                <w:rFonts w:ascii="Times New Roman" w:eastAsia="Batang" w:hAnsi="Times New Roman" w:cs="Times New Roman"/>
                <w:sz w:val="24"/>
                <w:szCs w:val="24"/>
              </w:rPr>
              <w:t xml:space="preserve"> lo “visible”</w:t>
            </w:r>
            <w:r w:rsidR="00F22A2F" w:rsidRPr="00780286">
              <w:rPr>
                <w:rFonts w:ascii="Times New Roman" w:eastAsia="Batang" w:hAnsi="Times New Roman" w:cs="Times New Roman"/>
                <w:sz w:val="24"/>
                <w:szCs w:val="24"/>
              </w:rPr>
              <w:t>;</w:t>
            </w:r>
            <w:r w:rsidR="007139F6" w:rsidRPr="00780286">
              <w:rPr>
                <w:rFonts w:ascii="Times New Roman" w:eastAsia="Batang" w:hAnsi="Times New Roman" w:cs="Times New Roman"/>
                <w:sz w:val="24"/>
                <w:szCs w:val="24"/>
              </w:rPr>
              <w:t xml:space="preserve"> también </w:t>
            </w:r>
            <w:r w:rsidR="00A42875">
              <w:rPr>
                <w:rFonts w:ascii="Times New Roman" w:eastAsia="Batang" w:hAnsi="Times New Roman" w:cs="Times New Roman"/>
                <w:sz w:val="24"/>
                <w:szCs w:val="24"/>
              </w:rPr>
              <w:t>forma</w:t>
            </w:r>
            <w:r w:rsidR="00A42875" w:rsidRPr="00780286">
              <w:rPr>
                <w:rFonts w:ascii="Times New Roman" w:eastAsia="Batang" w:hAnsi="Times New Roman" w:cs="Times New Roman"/>
                <w:sz w:val="24"/>
                <w:szCs w:val="24"/>
              </w:rPr>
              <w:t xml:space="preserve"> </w:t>
            </w:r>
            <w:r w:rsidR="007139F6" w:rsidRPr="00780286">
              <w:rPr>
                <w:rFonts w:ascii="Times New Roman" w:eastAsia="Batang" w:hAnsi="Times New Roman" w:cs="Times New Roman"/>
                <w:sz w:val="24"/>
                <w:szCs w:val="24"/>
              </w:rPr>
              <w:t xml:space="preserve">parte de ella </w:t>
            </w:r>
            <w:r w:rsidRPr="00780286">
              <w:rPr>
                <w:rFonts w:ascii="Times New Roman" w:eastAsia="Batang" w:hAnsi="Times New Roman" w:cs="Times New Roman"/>
                <w:sz w:val="24"/>
                <w:szCs w:val="24"/>
              </w:rPr>
              <w:t xml:space="preserve">el mundo de la subjetividad </w:t>
            </w:r>
            <w:r w:rsidR="00F22A2F" w:rsidRPr="00780286">
              <w:rPr>
                <w:rFonts w:ascii="Times New Roman" w:eastAsia="Batang" w:hAnsi="Times New Roman" w:cs="Times New Roman"/>
                <w:sz w:val="24"/>
                <w:szCs w:val="24"/>
              </w:rPr>
              <w:t>y las experiencias singulares.</w:t>
            </w:r>
          </w:p>
        </w:tc>
      </w:tr>
    </w:tbl>
    <w:p w14:paraId="5ED5EB67" w14:textId="77777777" w:rsidR="000B27A2" w:rsidRPr="00780286" w:rsidRDefault="000B27A2" w:rsidP="004A14EA">
      <w:pPr>
        <w:spacing w:before="120" w:after="120" w:line="240" w:lineRule="auto"/>
        <w:rPr>
          <w:rFonts w:ascii="Times New Roman" w:eastAsia="Times New Roman" w:hAnsi="Times New Roman" w:cs="Times New Roman"/>
          <w:color w:val="333333"/>
          <w:sz w:val="24"/>
          <w:szCs w:val="24"/>
          <w:lang w:eastAsia="es-CO"/>
        </w:rPr>
      </w:pPr>
    </w:p>
    <w:tbl>
      <w:tblPr>
        <w:tblStyle w:val="Tablaconcuadrcula"/>
        <w:tblW w:w="8714" w:type="dxa"/>
        <w:tblLook w:val="04A0" w:firstRow="1" w:lastRow="0" w:firstColumn="1" w:lastColumn="0" w:noHBand="0" w:noVBand="1"/>
      </w:tblPr>
      <w:tblGrid>
        <w:gridCol w:w="2448"/>
        <w:gridCol w:w="6266"/>
      </w:tblGrid>
      <w:tr w:rsidR="007139F6" w:rsidRPr="00780286" w14:paraId="628AA7EB" w14:textId="77777777" w:rsidTr="00B04F1B">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4FB4B4D8" w14:textId="77777777" w:rsidR="007139F6" w:rsidRPr="00780286" w:rsidRDefault="007139F6" w:rsidP="004A14EA">
            <w:pPr>
              <w:spacing w:before="120" w:after="120"/>
              <w:jc w:val="center"/>
              <w:rPr>
                <w:rFonts w:ascii="Times New Roman" w:eastAsia="Batang" w:hAnsi="Times New Roman" w:cs="Times New Roman"/>
                <w:b/>
                <w:sz w:val="24"/>
                <w:szCs w:val="24"/>
              </w:rPr>
            </w:pPr>
            <w:r w:rsidRPr="00780286">
              <w:rPr>
                <w:rFonts w:ascii="Times New Roman" w:eastAsia="Batang" w:hAnsi="Times New Roman" w:cs="Times New Roman"/>
                <w:b/>
                <w:sz w:val="24"/>
                <w:szCs w:val="24"/>
              </w:rPr>
              <w:t>Imagen (fotografía, gráfica o ilustración)</w:t>
            </w:r>
          </w:p>
        </w:tc>
      </w:tr>
      <w:tr w:rsidR="007139F6" w:rsidRPr="00780286" w14:paraId="15519093" w14:textId="77777777" w:rsidTr="00B04F1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C58E052" w14:textId="77777777" w:rsidR="007139F6" w:rsidRPr="00780286" w:rsidRDefault="007139F6" w:rsidP="004A14EA">
            <w:pPr>
              <w:spacing w:before="120" w:after="120"/>
              <w:rPr>
                <w:rFonts w:ascii="Times New Roman" w:eastAsia="Batang" w:hAnsi="Times New Roman" w:cs="Times New Roman"/>
                <w:b/>
                <w:sz w:val="24"/>
                <w:szCs w:val="24"/>
              </w:rPr>
            </w:pPr>
            <w:r w:rsidRPr="00780286">
              <w:rPr>
                <w:rFonts w:ascii="Times New Roman" w:eastAsia="Batang"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8A2B6F3" w14:textId="77777777" w:rsidR="007139F6" w:rsidRPr="00780286" w:rsidRDefault="007139F6" w:rsidP="004A14EA">
            <w:pPr>
              <w:spacing w:before="120" w:after="120"/>
              <w:rPr>
                <w:rFonts w:ascii="Times New Roman" w:eastAsia="Batang" w:hAnsi="Times New Roman" w:cs="Times New Roman"/>
                <w:b/>
                <w:sz w:val="24"/>
                <w:szCs w:val="24"/>
              </w:rPr>
            </w:pPr>
            <w:r w:rsidRPr="00780286">
              <w:rPr>
                <w:rFonts w:ascii="Times New Roman" w:eastAsia="Batang" w:hAnsi="Times New Roman" w:cs="Times New Roman"/>
                <w:sz w:val="24"/>
                <w:szCs w:val="24"/>
              </w:rPr>
              <w:t>LE_11_04_IMG01</w:t>
            </w:r>
          </w:p>
        </w:tc>
      </w:tr>
      <w:tr w:rsidR="007139F6" w:rsidRPr="00780286" w14:paraId="073E3DF2" w14:textId="77777777" w:rsidTr="00B04F1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5241A76" w14:textId="77777777" w:rsidR="007139F6" w:rsidRPr="00780286" w:rsidRDefault="007139F6" w:rsidP="004A14EA">
            <w:pPr>
              <w:spacing w:before="120" w:after="120"/>
              <w:rPr>
                <w:rFonts w:ascii="Times New Roman" w:eastAsia="Batang" w:hAnsi="Times New Roman" w:cs="Times New Roman"/>
                <w:sz w:val="24"/>
                <w:szCs w:val="24"/>
              </w:rPr>
            </w:pPr>
            <w:r w:rsidRPr="00780286">
              <w:rPr>
                <w:rFonts w:ascii="Times New Roman" w:eastAsia="Batang"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5181084" w14:textId="4AB31CC9" w:rsidR="007139F6" w:rsidRPr="00780286" w:rsidRDefault="00F22A2F" w:rsidP="004A14EA">
            <w:pPr>
              <w:shd w:val="clear" w:color="auto" w:fill="FFFFFF"/>
              <w:spacing w:before="120" w:after="120"/>
              <w:outlineLvl w:val="3"/>
              <w:rPr>
                <w:rFonts w:ascii="Times New Roman" w:eastAsia="Batang" w:hAnsi="Times New Roman" w:cs="Times New Roman"/>
                <w:sz w:val="24"/>
                <w:szCs w:val="24"/>
              </w:rPr>
            </w:pPr>
            <w:r w:rsidRPr="00780286">
              <w:rPr>
                <w:rFonts w:ascii="Times New Roman" w:hAnsi="Times New Roman" w:cs="Times New Roman"/>
                <w:sz w:val="24"/>
                <w:szCs w:val="24"/>
                <w:shd w:val="clear" w:color="auto" w:fill="FFFFFF"/>
              </w:rPr>
              <w:t>pintura carrera de caballos</w:t>
            </w:r>
          </w:p>
        </w:tc>
      </w:tr>
      <w:tr w:rsidR="007139F6" w:rsidRPr="00780286" w14:paraId="27544054" w14:textId="77777777" w:rsidTr="00B04F1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9DB23E9" w14:textId="77777777" w:rsidR="007139F6" w:rsidRPr="00780286" w:rsidRDefault="007139F6" w:rsidP="004A14EA">
            <w:pPr>
              <w:spacing w:before="120" w:after="120"/>
              <w:rPr>
                <w:rFonts w:ascii="Times New Roman" w:eastAsia="Batang" w:hAnsi="Times New Roman" w:cs="Times New Roman"/>
                <w:sz w:val="24"/>
                <w:szCs w:val="24"/>
              </w:rPr>
            </w:pPr>
            <w:r w:rsidRPr="00780286">
              <w:rPr>
                <w:rFonts w:ascii="Times New Roman" w:eastAsia="Batang" w:hAnsi="Times New Roman" w:cs="Times New Roman"/>
                <w:b/>
                <w:sz w:val="24"/>
                <w:szCs w:val="24"/>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6FD87EB" w14:textId="5EDFCC72" w:rsidR="007139F6" w:rsidRPr="00780286" w:rsidRDefault="00BF3FCC" w:rsidP="004A14EA">
            <w:pPr>
              <w:spacing w:before="120" w:after="120"/>
              <w:rPr>
                <w:rFonts w:ascii="Times New Roman" w:eastAsia="Batang" w:hAnsi="Times New Roman" w:cs="Times New Roman"/>
                <w:sz w:val="24"/>
                <w:szCs w:val="24"/>
              </w:rPr>
            </w:pPr>
            <w:r w:rsidRPr="00780286">
              <w:rPr>
                <w:rFonts w:ascii="Times New Roman" w:hAnsi="Times New Roman" w:cs="Times New Roman"/>
                <w:sz w:val="24"/>
                <w:szCs w:val="24"/>
                <w:shd w:val="clear" w:color="auto" w:fill="FFFFFF"/>
              </w:rPr>
              <w:t>423234688</w:t>
            </w:r>
          </w:p>
        </w:tc>
      </w:tr>
      <w:tr w:rsidR="007139F6" w:rsidRPr="00780286" w14:paraId="4F0CFA63" w14:textId="77777777" w:rsidTr="00B04F1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63496F4" w14:textId="77777777" w:rsidR="007139F6" w:rsidRPr="00780286" w:rsidRDefault="007139F6" w:rsidP="004A14EA">
            <w:pPr>
              <w:spacing w:before="120" w:after="120"/>
              <w:rPr>
                <w:rFonts w:ascii="Times New Roman" w:eastAsia="Batang" w:hAnsi="Times New Roman" w:cs="Times New Roman"/>
                <w:sz w:val="24"/>
                <w:szCs w:val="24"/>
              </w:rPr>
            </w:pPr>
            <w:r w:rsidRPr="00780286">
              <w:rPr>
                <w:rFonts w:ascii="Times New Roman" w:eastAsia="Batang"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8FF093" w14:textId="0D2C1C46" w:rsidR="007139F6" w:rsidRPr="00780286" w:rsidRDefault="00621773" w:rsidP="001D42DF">
            <w:pPr>
              <w:rPr>
                <w:rFonts w:ascii="Times New Roman" w:eastAsia="Batang" w:hAnsi="Times New Roman" w:cs="Times New Roman"/>
                <w:sz w:val="24"/>
                <w:szCs w:val="24"/>
              </w:rPr>
            </w:pPr>
            <w:r w:rsidRPr="00780286">
              <w:rPr>
                <w:rFonts w:ascii="Times New Roman" w:eastAsia="Batang" w:hAnsi="Times New Roman" w:cs="Times New Roman"/>
                <w:sz w:val="24"/>
                <w:szCs w:val="24"/>
              </w:rPr>
              <w:t>Edouard Manet</w:t>
            </w:r>
            <w:r w:rsidR="00A42875">
              <w:rPr>
                <w:rFonts w:ascii="Times New Roman" w:eastAsia="Batang" w:hAnsi="Times New Roman" w:cs="Times New Roman"/>
                <w:sz w:val="24"/>
                <w:szCs w:val="24"/>
              </w:rPr>
              <w:t>,</w:t>
            </w:r>
            <w:r w:rsidRPr="00780286">
              <w:rPr>
                <w:rFonts w:ascii="Times New Roman" w:eastAsia="Batang" w:hAnsi="Times New Roman" w:cs="Times New Roman"/>
                <w:i/>
                <w:sz w:val="24"/>
                <w:szCs w:val="24"/>
              </w:rPr>
              <w:t xml:space="preserve"> En las carreras </w:t>
            </w:r>
            <w:r w:rsidRPr="00780286">
              <w:rPr>
                <w:rFonts w:ascii="Times New Roman" w:eastAsia="Batang" w:hAnsi="Times New Roman" w:cs="Times New Roman"/>
                <w:sz w:val="24"/>
                <w:szCs w:val="24"/>
              </w:rPr>
              <w:t>(1875)</w:t>
            </w:r>
            <w:r w:rsidR="00BF3FCC" w:rsidRPr="00780286">
              <w:rPr>
                <w:rFonts w:ascii="Times New Roman" w:eastAsia="Batang" w:hAnsi="Times New Roman" w:cs="Times New Roman"/>
                <w:sz w:val="24"/>
                <w:szCs w:val="24"/>
              </w:rPr>
              <w:t xml:space="preserve">. </w:t>
            </w:r>
            <w:r w:rsidR="007139F6" w:rsidRPr="00780286">
              <w:rPr>
                <w:rFonts w:ascii="Times New Roman" w:eastAsia="Batang" w:hAnsi="Times New Roman" w:cs="Times New Roman"/>
                <w:sz w:val="24"/>
                <w:szCs w:val="24"/>
              </w:rPr>
              <w:t xml:space="preserve">Durante las últimas décadas del siglo XIX, los artistas </w:t>
            </w:r>
            <w:r w:rsidR="004A78AA" w:rsidRPr="00780286">
              <w:rPr>
                <w:rFonts w:ascii="Times New Roman" w:eastAsia="Batang" w:hAnsi="Times New Roman" w:cs="Times New Roman"/>
                <w:sz w:val="24"/>
                <w:szCs w:val="24"/>
              </w:rPr>
              <w:t xml:space="preserve">coincidieron en que la </w:t>
            </w:r>
            <w:r w:rsidR="004A78AA" w:rsidRPr="00780286">
              <w:rPr>
                <w:rFonts w:ascii="Times New Roman" w:eastAsia="Batang" w:hAnsi="Times New Roman" w:cs="Times New Roman"/>
                <w:sz w:val="24"/>
                <w:szCs w:val="24"/>
              </w:rPr>
              <w:lastRenderedPageBreak/>
              <w:t>realidad</w:t>
            </w:r>
            <w:r w:rsidR="007139F6" w:rsidRPr="00780286">
              <w:rPr>
                <w:rFonts w:ascii="Times New Roman" w:eastAsia="Batang" w:hAnsi="Times New Roman" w:cs="Times New Roman"/>
                <w:sz w:val="24"/>
                <w:szCs w:val="24"/>
              </w:rPr>
              <w:t xml:space="preserve"> </w:t>
            </w:r>
            <w:r w:rsidR="004A78AA" w:rsidRPr="00780286">
              <w:rPr>
                <w:rFonts w:ascii="Times New Roman" w:eastAsia="Batang" w:hAnsi="Times New Roman" w:cs="Times New Roman"/>
                <w:sz w:val="24"/>
                <w:szCs w:val="24"/>
              </w:rPr>
              <w:t xml:space="preserve">no </w:t>
            </w:r>
            <w:r w:rsidR="007139F6" w:rsidRPr="00780286">
              <w:rPr>
                <w:rFonts w:ascii="Times New Roman" w:eastAsia="Batang" w:hAnsi="Times New Roman" w:cs="Times New Roman"/>
                <w:sz w:val="24"/>
                <w:szCs w:val="24"/>
              </w:rPr>
              <w:t>podía percibirse como una en</w:t>
            </w:r>
            <w:r w:rsidR="00BF3FCC" w:rsidRPr="00780286">
              <w:rPr>
                <w:rFonts w:ascii="Times New Roman" w:eastAsia="Batang" w:hAnsi="Times New Roman" w:cs="Times New Roman"/>
                <w:sz w:val="24"/>
                <w:szCs w:val="24"/>
              </w:rPr>
              <w:t>tidad estable y permanente. P</w:t>
            </w:r>
            <w:r w:rsidR="007139F6" w:rsidRPr="00780286">
              <w:rPr>
                <w:rFonts w:ascii="Times New Roman" w:eastAsia="Batang" w:hAnsi="Times New Roman" w:cs="Times New Roman"/>
                <w:sz w:val="24"/>
                <w:szCs w:val="24"/>
              </w:rPr>
              <w:t>or lo tanto</w:t>
            </w:r>
            <w:r w:rsidR="00BF3FCC" w:rsidRPr="00780286">
              <w:rPr>
                <w:rFonts w:ascii="Times New Roman" w:eastAsia="Batang" w:hAnsi="Times New Roman" w:cs="Times New Roman"/>
                <w:sz w:val="24"/>
                <w:szCs w:val="24"/>
              </w:rPr>
              <w:t>,</w:t>
            </w:r>
            <w:r w:rsidR="007139F6" w:rsidRPr="00780286">
              <w:rPr>
                <w:rFonts w:ascii="Times New Roman" w:eastAsia="Batang" w:hAnsi="Times New Roman" w:cs="Times New Roman"/>
                <w:sz w:val="24"/>
                <w:szCs w:val="24"/>
              </w:rPr>
              <w:t xml:space="preserve"> en sus pinturas buscaron captar instantes concretos que se caracterizaban por condiciones</w:t>
            </w:r>
            <w:r w:rsidR="0030645E" w:rsidRPr="00780286">
              <w:rPr>
                <w:rFonts w:ascii="Times New Roman" w:eastAsia="Batang" w:hAnsi="Times New Roman" w:cs="Times New Roman"/>
                <w:sz w:val="24"/>
                <w:szCs w:val="24"/>
              </w:rPr>
              <w:t xml:space="preserve"> específicas</w:t>
            </w:r>
            <w:r w:rsidR="007139F6" w:rsidRPr="00780286">
              <w:rPr>
                <w:rFonts w:ascii="Times New Roman" w:eastAsia="Batang" w:hAnsi="Times New Roman" w:cs="Times New Roman"/>
                <w:sz w:val="24"/>
                <w:szCs w:val="24"/>
              </w:rPr>
              <w:t xml:space="preserve"> de luz y color.</w:t>
            </w:r>
          </w:p>
        </w:tc>
      </w:tr>
    </w:tbl>
    <w:p w14:paraId="471573F8" w14:textId="77777777" w:rsidR="007139F6" w:rsidRPr="00780286" w:rsidRDefault="007139F6" w:rsidP="004A14EA">
      <w:pPr>
        <w:spacing w:before="120" w:after="120" w:line="240" w:lineRule="auto"/>
        <w:rPr>
          <w:rFonts w:ascii="Times New Roman" w:eastAsia="Times New Roman" w:hAnsi="Times New Roman" w:cs="Times New Roman"/>
          <w:color w:val="333333"/>
          <w:sz w:val="24"/>
          <w:szCs w:val="24"/>
          <w:lang w:eastAsia="es-CO"/>
        </w:rPr>
      </w:pPr>
    </w:p>
    <w:tbl>
      <w:tblPr>
        <w:tblStyle w:val="Tablaconcuadrcula"/>
        <w:tblW w:w="0" w:type="auto"/>
        <w:tblLook w:val="04A0" w:firstRow="1" w:lastRow="0" w:firstColumn="1" w:lastColumn="0" w:noHBand="0" w:noVBand="1"/>
      </w:tblPr>
      <w:tblGrid>
        <w:gridCol w:w="8828"/>
      </w:tblGrid>
      <w:tr w:rsidR="000B27A2" w:rsidRPr="00780286" w14:paraId="49213384" w14:textId="77777777" w:rsidTr="000B27A2">
        <w:tc>
          <w:tcPr>
            <w:tcW w:w="8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EBCC6" w14:textId="789A9D41" w:rsidR="000B27A2" w:rsidRPr="00780286" w:rsidRDefault="00930D00" w:rsidP="004A14EA">
            <w:pPr>
              <w:spacing w:before="120" w:after="120"/>
              <w:rPr>
                <w:rFonts w:ascii="Times New Roman" w:hAnsi="Times New Roman" w:cs="Times New Roman"/>
                <w:b/>
                <w:sz w:val="24"/>
                <w:szCs w:val="24"/>
                <w:lang w:val="es-AR"/>
              </w:rPr>
            </w:pPr>
            <w:r w:rsidRPr="00780286">
              <w:rPr>
                <w:rFonts w:ascii="Times New Roman" w:hAnsi="Times New Roman" w:cs="Times New Roman"/>
                <w:b/>
                <w:sz w:val="24"/>
                <w:szCs w:val="24"/>
                <w:lang w:val="es-AR"/>
              </w:rPr>
              <w:t xml:space="preserve">Lectura: </w:t>
            </w:r>
            <w:r w:rsidR="000B27A2" w:rsidRPr="00780286">
              <w:rPr>
                <w:rFonts w:ascii="Times New Roman" w:hAnsi="Times New Roman" w:cs="Times New Roman"/>
                <w:b/>
                <w:sz w:val="24"/>
                <w:szCs w:val="24"/>
                <w:lang w:val="es-AR"/>
              </w:rPr>
              <w:t xml:space="preserve">Lo ojos de los pobres </w:t>
            </w:r>
          </w:p>
          <w:p w14:paraId="596CBCF0" w14:textId="77777777" w:rsidR="000B27A2" w:rsidRPr="00780286" w:rsidRDefault="000B27A2"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lang w:val="es-AR"/>
              </w:rPr>
              <w:t>¿De modo que quieres saber por qué te odio hoy? Te será, sin duda, más difícil entenderlo que a mí explicártelo, pues creo que eres el más bello ejemplo de impermeabilidad femenina que cabe encontrar.</w:t>
            </w:r>
          </w:p>
          <w:p w14:paraId="3B992831" w14:textId="77777777" w:rsidR="000B27A2" w:rsidRPr="00780286" w:rsidRDefault="000B27A2"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lang w:val="es-AR"/>
              </w:rPr>
              <w:t>Habíamos pasado juntos una larga jornada que me resultó corta. Nos habíamos prometido que nos comunicaríamos todos nuestros pensamientos el uno al otro y que en adelante nuestras almas serían una sola; claro que este sueño no tiene nada de original, como no sea que ningún hombre lo ha visto realizado, aunque todos lo hayan concebido.</w:t>
            </w:r>
          </w:p>
          <w:p w14:paraId="7DA7B3F1" w14:textId="77777777" w:rsidR="000B27A2" w:rsidRPr="00780286" w:rsidRDefault="000B27A2"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lang w:val="es-AR"/>
              </w:rPr>
              <w:t>Al anochecer, como estabas algo cansada, quisiste sentarte en la terraza de un café nuevo que hacía esquina con un bulevar, también nuevo y todavía lleno de escombros, que ya mostraba su esplendor inacabado. El café estaba resplandeciente. Hasta el gas del alumbrado desplegaba todo el fulgor de un estreno e iluminaba con toda su fuerza las paredes de una blancura cegadora, las superficies deslumbrantes de los espejos, los dorados de las molduras y cornisas, los mofletudos pajes arrastrados por perros con correas, las damas sonriendo al halcón posado en el puño, las Hebes y los Ganímedes ofreciendo con los brazos extendidos un ánfora con jaleas o un obelisco bicolor de helados con copete; toda la historia y toda la mitología puestas al servicio de la glotonería.</w:t>
            </w:r>
          </w:p>
          <w:p w14:paraId="25AF2415" w14:textId="77777777" w:rsidR="000B27A2" w:rsidRPr="00780286" w:rsidRDefault="000B27A2"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lang w:val="es-AR"/>
              </w:rPr>
              <w:t>En la calzada, justo delante de nosotros, se había plantado un buen hombre de unos cuarenta años, con cara de cansancio y barba entrecana, que llevaba de una mano a un niño, mientras sostenía en el otro brazo a una criaturita demasiado pequeña para andar. Hacía de niñera y llevaba a sus hijos a tomar el fresco de la noche. Todos iban andrajosos. Los tres rostros estaban extraordinariamente serios y los seis ojos contemplaban fijamente el café nuevo, con igual admiración, aunque diversamente matizada por la edad.</w:t>
            </w:r>
          </w:p>
          <w:p w14:paraId="4B07F319" w14:textId="77777777" w:rsidR="000B27A2" w:rsidRPr="00780286" w:rsidRDefault="000B27A2"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lang w:val="es-AR"/>
              </w:rPr>
              <w:t>Los ojos del padre decían: “¡Qué precioso, qué precioso! Se diría que todo el oro de este pobre mundo se ha concentrado en esas paredes”. Los ojos del niño exclamaban: “¡Qué precioso, qué precioso!, pero ese es un sitio donde solo puede entrar la gente que no es como nosotros”. En cuanto a los ojos del más pequeño, estaban demasiado fascinados para no expresar más que una alegría estúpida y profunda.</w:t>
            </w:r>
          </w:p>
          <w:p w14:paraId="0B05EC23" w14:textId="77777777" w:rsidR="000B27A2" w:rsidRPr="00780286" w:rsidRDefault="000B27A2"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lang w:val="es-AR"/>
              </w:rPr>
              <w:t xml:space="preserve">Dice la letra de una canción que el placer hace a las almas buenas y ablanda los corazones. Por lo que a mí se refería, la canción tenía razón esa noche. No solo me había enternecido aquella familia de ojos, sino que me sentía un tanto avergonzado de nuestros vasos y de nuestras jarras, mayores que nuestra sed. Había dirigido mis ojos a los tuyos, amor mío, para leer en ellos mi pensamiento; me había sumergido en tus ojos tan bellos y tan extrañamente dulces, en tus ojos verdes, habituados por el capricho e inspirados por </w:t>
            </w:r>
            <w:r w:rsidRPr="00780286">
              <w:rPr>
                <w:rFonts w:ascii="Times New Roman" w:hAnsi="Times New Roman" w:cs="Times New Roman"/>
                <w:sz w:val="24"/>
                <w:szCs w:val="24"/>
                <w:lang w:val="es-AR"/>
              </w:rPr>
              <w:lastRenderedPageBreak/>
              <w:t>la luna, cuando me dijiste: “¡No soporto a esa gente con los ojos tan abiertos como puertas cocheras! ¿No puedes decirle al encargado del café que los eche de ahí?”</w:t>
            </w:r>
          </w:p>
          <w:p w14:paraId="7D40BD53" w14:textId="77777777" w:rsidR="000B27A2" w:rsidRPr="00780286" w:rsidRDefault="000B27A2" w:rsidP="004A14EA">
            <w:pPr>
              <w:spacing w:before="120" w:after="120"/>
              <w:rPr>
                <w:rFonts w:ascii="Times New Roman" w:hAnsi="Times New Roman" w:cs="Times New Roman"/>
                <w:sz w:val="24"/>
                <w:szCs w:val="24"/>
                <w:lang w:val="es-AR"/>
              </w:rPr>
            </w:pPr>
            <w:r w:rsidRPr="00780286">
              <w:rPr>
                <w:rFonts w:ascii="Times New Roman" w:hAnsi="Times New Roman" w:cs="Times New Roman"/>
                <w:sz w:val="24"/>
                <w:szCs w:val="24"/>
                <w:lang w:val="es-AR"/>
              </w:rPr>
              <w:t>¡Hasta qué extremo es difícil entenderse, ángel mío! ¡Hasta qué extremo es incomunicable el pensamiento, incluso entre aquellos que se aman!</w:t>
            </w:r>
          </w:p>
          <w:p w14:paraId="37AC055A" w14:textId="77777777" w:rsidR="000B27A2" w:rsidRPr="00780286" w:rsidRDefault="000B27A2" w:rsidP="004A14EA">
            <w:pPr>
              <w:spacing w:before="120" w:after="120"/>
              <w:rPr>
                <w:rFonts w:ascii="Times New Roman" w:hAnsi="Times New Roman" w:cs="Times New Roman"/>
                <w:sz w:val="24"/>
                <w:szCs w:val="24"/>
                <w:lang w:val="es-AR"/>
              </w:rPr>
            </w:pPr>
          </w:p>
          <w:p w14:paraId="5D560C42" w14:textId="77777777" w:rsidR="000B27A2" w:rsidRPr="00780286" w:rsidRDefault="000B27A2"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lang w:val="es-AR"/>
              </w:rPr>
              <w:t xml:space="preserve">Charles Baudelaire </w:t>
            </w:r>
          </w:p>
        </w:tc>
      </w:tr>
    </w:tbl>
    <w:p w14:paraId="19C22C3E" w14:textId="77777777" w:rsidR="000B27A2" w:rsidRPr="00780286" w:rsidRDefault="000B27A2" w:rsidP="004A14EA">
      <w:pPr>
        <w:spacing w:before="120" w:after="120" w:line="240" w:lineRule="auto"/>
        <w:rPr>
          <w:rFonts w:ascii="Times New Roman" w:eastAsia="Times New Roman" w:hAnsi="Times New Roman" w:cs="Times New Roman"/>
          <w:b/>
          <w:sz w:val="24"/>
          <w:szCs w:val="24"/>
          <w:lang w:eastAsia="es-CO"/>
        </w:rPr>
      </w:pPr>
    </w:p>
    <w:p w14:paraId="4927FF78" w14:textId="77777777" w:rsidR="000B27A2" w:rsidRPr="00780286" w:rsidRDefault="000B27A2" w:rsidP="004A14EA">
      <w:pPr>
        <w:spacing w:before="120" w:after="120" w:line="240" w:lineRule="auto"/>
        <w:rPr>
          <w:rFonts w:ascii="Times New Roman" w:eastAsia="Times New Roman" w:hAnsi="Times New Roman" w:cs="Times New Roman"/>
          <w:b/>
          <w:sz w:val="24"/>
          <w:szCs w:val="24"/>
          <w:lang w:eastAsia="es-CO"/>
        </w:rPr>
      </w:pPr>
      <w:r w:rsidRPr="00780286">
        <w:rPr>
          <w:rFonts w:ascii="Times New Roman" w:eastAsia="Times New Roman" w:hAnsi="Times New Roman" w:cs="Times New Roman"/>
          <w:b/>
          <w:sz w:val="24"/>
          <w:szCs w:val="24"/>
          <w:lang w:eastAsia="es-CO"/>
        </w:rPr>
        <w:t>¿Qué sabes sobre el tema?</w:t>
      </w:r>
    </w:p>
    <w:p w14:paraId="1E807A3C" w14:textId="77777777" w:rsidR="000B27A2" w:rsidRPr="00780286" w:rsidRDefault="000B27A2" w:rsidP="004A14EA">
      <w:pPr>
        <w:spacing w:before="120" w:after="120" w:line="240" w:lineRule="auto"/>
        <w:rPr>
          <w:rFonts w:ascii="Times New Roman" w:eastAsia="Times New Roman" w:hAnsi="Times New Roman" w:cs="Times New Roman"/>
          <w:sz w:val="24"/>
          <w:szCs w:val="24"/>
          <w:lang w:eastAsia="es-CO"/>
        </w:rPr>
      </w:pPr>
      <w:r w:rsidRPr="00780286">
        <w:rPr>
          <w:rFonts w:ascii="Times New Roman" w:eastAsia="Times New Roman" w:hAnsi="Times New Roman" w:cs="Times New Roman"/>
          <w:sz w:val="24"/>
          <w:szCs w:val="24"/>
          <w:lang w:eastAsia="es-CO"/>
        </w:rPr>
        <w:t>Resuelve las actividades sobre los temas que estudiarás en esta unidad.</w:t>
      </w:r>
    </w:p>
    <w:p w14:paraId="41DE08E4" w14:textId="1D0CE1CE" w:rsidR="000B27A2" w:rsidRPr="00780286" w:rsidRDefault="000B27A2" w:rsidP="004A14EA">
      <w:pPr>
        <w:pStyle w:val="Prrafodelista"/>
        <w:numPr>
          <w:ilvl w:val="0"/>
          <w:numId w:val="3"/>
        </w:numPr>
        <w:spacing w:before="120" w:after="120" w:line="240" w:lineRule="auto"/>
        <w:rPr>
          <w:rFonts w:ascii="Times New Roman" w:eastAsia="Times New Roman" w:hAnsi="Times New Roman" w:cs="Times New Roman"/>
          <w:sz w:val="24"/>
          <w:szCs w:val="24"/>
          <w:lang w:val="es-AR" w:eastAsia="es-CO"/>
        </w:rPr>
      </w:pPr>
      <w:r w:rsidRPr="00780286">
        <w:rPr>
          <w:rFonts w:ascii="Times New Roman" w:eastAsia="Times New Roman" w:hAnsi="Times New Roman" w:cs="Times New Roman"/>
          <w:sz w:val="24"/>
          <w:szCs w:val="24"/>
          <w:lang w:eastAsia="es-CO"/>
        </w:rPr>
        <w:t xml:space="preserve">El poema </w:t>
      </w:r>
      <w:r w:rsidR="00A42875">
        <w:rPr>
          <w:rFonts w:ascii="Times New Roman" w:eastAsia="Times New Roman" w:hAnsi="Times New Roman" w:cs="Times New Roman"/>
          <w:sz w:val="24"/>
          <w:szCs w:val="24"/>
          <w:lang w:eastAsia="es-CO"/>
        </w:rPr>
        <w:t>en prosa “</w:t>
      </w:r>
      <w:r w:rsidR="006A00C1" w:rsidRPr="001D42DF">
        <w:rPr>
          <w:rFonts w:ascii="Times New Roman" w:eastAsia="Times New Roman" w:hAnsi="Times New Roman" w:cs="Times New Roman"/>
          <w:sz w:val="24"/>
          <w:szCs w:val="24"/>
          <w:lang w:eastAsia="es-CO"/>
        </w:rPr>
        <w:t>Los ojos de los pobres</w:t>
      </w:r>
      <w:r w:rsidR="00A42875">
        <w:rPr>
          <w:rFonts w:ascii="Times New Roman" w:eastAsia="Times New Roman" w:hAnsi="Times New Roman" w:cs="Times New Roman"/>
          <w:sz w:val="24"/>
          <w:szCs w:val="24"/>
          <w:lang w:eastAsia="es-CO"/>
        </w:rPr>
        <w:t>”</w:t>
      </w:r>
      <w:r w:rsidR="006A00C1" w:rsidRPr="00780286">
        <w:rPr>
          <w:rFonts w:ascii="Times New Roman" w:eastAsia="Times New Roman" w:hAnsi="Times New Roman" w:cs="Times New Roman"/>
          <w:sz w:val="24"/>
          <w:szCs w:val="24"/>
          <w:lang w:eastAsia="es-CO"/>
        </w:rPr>
        <w:t xml:space="preserve"> </w:t>
      </w:r>
      <w:r w:rsidRPr="00780286">
        <w:rPr>
          <w:rFonts w:ascii="Times New Roman" w:eastAsia="Times New Roman" w:hAnsi="Times New Roman" w:cs="Times New Roman"/>
          <w:sz w:val="24"/>
          <w:szCs w:val="24"/>
          <w:lang w:eastAsia="es-CO"/>
        </w:rPr>
        <w:t>fue publicado en 1864, momento en el que Parí</w:t>
      </w:r>
      <w:r w:rsidR="00386ED6" w:rsidRPr="00780286">
        <w:rPr>
          <w:rFonts w:ascii="Times New Roman" w:eastAsia="Times New Roman" w:hAnsi="Times New Roman" w:cs="Times New Roman"/>
          <w:sz w:val="24"/>
          <w:szCs w:val="24"/>
          <w:lang w:eastAsia="es-CO"/>
        </w:rPr>
        <w:t>s, bajo la dirección</w:t>
      </w:r>
      <w:r w:rsidRPr="00780286">
        <w:rPr>
          <w:rFonts w:ascii="Times New Roman" w:eastAsia="Times New Roman" w:hAnsi="Times New Roman" w:cs="Times New Roman"/>
          <w:sz w:val="24"/>
          <w:szCs w:val="24"/>
          <w:lang w:eastAsia="es-CO"/>
        </w:rPr>
        <w:t xml:space="preserve"> del Barón </w:t>
      </w:r>
      <w:r w:rsidRPr="00780286">
        <w:rPr>
          <w:rFonts w:ascii="Times New Roman" w:eastAsia="Times New Roman" w:hAnsi="Times New Roman" w:cs="Times New Roman"/>
          <w:sz w:val="24"/>
          <w:szCs w:val="24"/>
          <w:lang w:val="es-AR" w:eastAsia="es-CO"/>
        </w:rPr>
        <w:t xml:space="preserve">Haussmann, estaba en un proceso de </w:t>
      </w:r>
      <w:r w:rsidR="00386ED6" w:rsidRPr="00780286">
        <w:rPr>
          <w:rFonts w:ascii="Times New Roman" w:eastAsia="Times New Roman" w:hAnsi="Times New Roman" w:cs="Times New Roman"/>
          <w:sz w:val="24"/>
          <w:szCs w:val="24"/>
          <w:lang w:val="es-AR" w:eastAsia="es-CO"/>
        </w:rPr>
        <w:t xml:space="preserve">renovación y </w:t>
      </w:r>
      <w:r w:rsidRPr="00780286">
        <w:rPr>
          <w:rFonts w:ascii="Times New Roman" w:eastAsia="Times New Roman" w:hAnsi="Times New Roman" w:cs="Times New Roman"/>
          <w:sz w:val="24"/>
          <w:szCs w:val="24"/>
          <w:lang w:val="es-AR" w:eastAsia="es-CO"/>
        </w:rPr>
        <w:t>modernización</w:t>
      </w:r>
      <w:r w:rsidR="00386ED6" w:rsidRPr="00780286">
        <w:rPr>
          <w:rFonts w:ascii="Times New Roman" w:eastAsia="Times New Roman" w:hAnsi="Times New Roman" w:cs="Times New Roman"/>
          <w:sz w:val="24"/>
          <w:szCs w:val="24"/>
          <w:lang w:val="es-AR" w:eastAsia="es-CO"/>
        </w:rPr>
        <w:t xml:space="preserve"> urbanística</w:t>
      </w:r>
      <w:r w:rsidRPr="00780286">
        <w:rPr>
          <w:rFonts w:ascii="Times New Roman" w:eastAsia="Times New Roman" w:hAnsi="Times New Roman" w:cs="Times New Roman"/>
          <w:sz w:val="24"/>
          <w:szCs w:val="24"/>
          <w:lang w:val="es-AR" w:eastAsia="es-CO"/>
        </w:rPr>
        <w:t>. ¿Qué fragmentos</w:t>
      </w:r>
      <w:r w:rsidR="00C2323D" w:rsidRPr="00780286">
        <w:rPr>
          <w:rFonts w:ascii="Times New Roman" w:eastAsia="Times New Roman" w:hAnsi="Times New Roman" w:cs="Times New Roman"/>
          <w:sz w:val="24"/>
          <w:szCs w:val="24"/>
          <w:lang w:val="es-AR" w:eastAsia="es-CO"/>
        </w:rPr>
        <w:t xml:space="preserve"> del poema revelan este hecho?</w:t>
      </w:r>
    </w:p>
    <w:p w14:paraId="7E07FC66" w14:textId="04EB397E" w:rsidR="000B27A2" w:rsidRPr="00780286" w:rsidRDefault="000B27A2" w:rsidP="004A14EA">
      <w:pPr>
        <w:pStyle w:val="Prrafodelista"/>
        <w:numPr>
          <w:ilvl w:val="0"/>
          <w:numId w:val="3"/>
        </w:numPr>
        <w:spacing w:before="120" w:after="120" w:line="240" w:lineRule="auto"/>
        <w:rPr>
          <w:rFonts w:ascii="Times New Roman" w:eastAsia="Times New Roman" w:hAnsi="Times New Roman" w:cs="Times New Roman"/>
          <w:sz w:val="24"/>
          <w:szCs w:val="24"/>
          <w:lang w:eastAsia="es-CO"/>
        </w:rPr>
      </w:pPr>
      <w:r w:rsidRPr="00780286">
        <w:rPr>
          <w:rFonts w:ascii="Times New Roman" w:eastAsia="Times New Roman" w:hAnsi="Times New Roman" w:cs="Times New Roman"/>
          <w:sz w:val="24"/>
          <w:szCs w:val="24"/>
          <w:lang w:eastAsia="es-CO"/>
        </w:rPr>
        <w:t xml:space="preserve">¿Qué situaciones se contrastan en el poema?, ¿por medio de qué elementos? </w:t>
      </w:r>
    </w:p>
    <w:p w14:paraId="136AD2A3" w14:textId="70455B54" w:rsidR="000B27A2" w:rsidRPr="00780286" w:rsidRDefault="00386ED6" w:rsidP="004A14EA">
      <w:pPr>
        <w:pStyle w:val="Prrafodelista"/>
        <w:numPr>
          <w:ilvl w:val="0"/>
          <w:numId w:val="3"/>
        </w:numPr>
        <w:spacing w:before="120" w:after="120" w:line="240" w:lineRule="auto"/>
        <w:rPr>
          <w:rFonts w:ascii="Times New Roman" w:eastAsia="Times New Roman" w:hAnsi="Times New Roman" w:cs="Times New Roman"/>
          <w:sz w:val="24"/>
          <w:szCs w:val="24"/>
          <w:lang w:eastAsia="es-CO"/>
        </w:rPr>
      </w:pPr>
      <w:r w:rsidRPr="00780286">
        <w:rPr>
          <w:rFonts w:ascii="Times New Roman" w:eastAsia="Times New Roman" w:hAnsi="Times New Roman" w:cs="Times New Roman"/>
          <w:sz w:val="24"/>
          <w:szCs w:val="24"/>
          <w:lang w:eastAsia="es-CO"/>
        </w:rPr>
        <w:t>La coherencia de un texto se evidencia en la posibilidad de identificar</w:t>
      </w:r>
      <w:r w:rsidR="00393188" w:rsidRPr="00780286">
        <w:rPr>
          <w:rFonts w:ascii="Times New Roman" w:eastAsia="Times New Roman" w:hAnsi="Times New Roman" w:cs="Times New Roman"/>
          <w:sz w:val="24"/>
          <w:szCs w:val="24"/>
          <w:lang w:eastAsia="es-CO"/>
        </w:rPr>
        <w:t xml:space="preserve"> claramente el tema que trata. ¿Cuál es la temática</w:t>
      </w:r>
      <w:r w:rsidRPr="00780286">
        <w:rPr>
          <w:rFonts w:ascii="Times New Roman" w:eastAsia="Times New Roman" w:hAnsi="Times New Roman" w:cs="Times New Roman"/>
          <w:sz w:val="24"/>
          <w:szCs w:val="24"/>
          <w:lang w:eastAsia="es-CO"/>
        </w:rPr>
        <w:t xml:space="preserve"> del poema de Baudelaire?</w:t>
      </w:r>
      <w:r w:rsidR="00393188" w:rsidRPr="00780286">
        <w:rPr>
          <w:rFonts w:ascii="Times New Roman" w:eastAsia="Times New Roman" w:hAnsi="Times New Roman" w:cs="Times New Roman"/>
          <w:sz w:val="24"/>
          <w:szCs w:val="24"/>
          <w:lang w:eastAsia="es-CO"/>
        </w:rPr>
        <w:t xml:space="preserve"> Sintetízala</w:t>
      </w:r>
      <w:r w:rsidR="00C2323D" w:rsidRPr="00780286">
        <w:rPr>
          <w:rFonts w:ascii="Times New Roman" w:eastAsia="Times New Roman" w:hAnsi="Times New Roman" w:cs="Times New Roman"/>
          <w:sz w:val="24"/>
          <w:szCs w:val="24"/>
          <w:lang w:eastAsia="es-CO"/>
        </w:rPr>
        <w:t xml:space="preserve"> en un enunciado.</w:t>
      </w:r>
    </w:p>
    <w:p w14:paraId="041F7B2E" w14:textId="7F331766" w:rsidR="000B27A2" w:rsidRPr="00780286" w:rsidRDefault="00D105DE" w:rsidP="004A14EA">
      <w:pPr>
        <w:pStyle w:val="Prrafodelista"/>
        <w:numPr>
          <w:ilvl w:val="0"/>
          <w:numId w:val="3"/>
        </w:numPr>
        <w:spacing w:before="120" w:after="120" w:line="240" w:lineRule="auto"/>
        <w:rPr>
          <w:rFonts w:ascii="Times New Roman" w:eastAsia="Times New Roman" w:hAnsi="Times New Roman" w:cs="Times New Roman"/>
          <w:sz w:val="24"/>
          <w:szCs w:val="24"/>
          <w:lang w:eastAsia="es-CO"/>
        </w:rPr>
      </w:pPr>
      <w:r w:rsidRPr="00780286">
        <w:rPr>
          <w:rFonts w:ascii="Times New Roman" w:eastAsia="Times New Roman" w:hAnsi="Times New Roman" w:cs="Times New Roman"/>
          <w:sz w:val="24"/>
          <w:szCs w:val="24"/>
          <w:lang w:eastAsia="es-CO"/>
        </w:rPr>
        <w:t xml:space="preserve">Supón </w:t>
      </w:r>
      <w:r w:rsidR="00393188" w:rsidRPr="00780286">
        <w:rPr>
          <w:rFonts w:ascii="Times New Roman" w:eastAsia="Times New Roman" w:hAnsi="Times New Roman" w:cs="Times New Roman"/>
          <w:sz w:val="24"/>
          <w:szCs w:val="24"/>
          <w:lang w:eastAsia="es-CO"/>
        </w:rPr>
        <w:t>que</w:t>
      </w:r>
      <w:r w:rsidR="00C2323D" w:rsidRPr="00780286">
        <w:rPr>
          <w:rFonts w:ascii="Times New Roman" w:eastAsia="Times New Roman" w:hAnsi="Times New Roman" w:cs="Times New Roman"/>
          <w:sz w:val="24"/>
          <w:szCs w:val="24"/>
          <w:lang w:eastAsia="es-CO"/>
        </w:rPr>
        <w:t>,</w:t>
      </w:r>
      <w:r w:rsidR="00393188" w:rsidRPr="00780286">
        <w:rPr>
          <w:rFonts w:ascii="Times New Roman" w:eastAsia="Times New Roman" w:hAnsi="Times New Roman" w:cs="Times New Roman"/>
          <w:sz w:val="24"/>
          <w:szCs w:val="24"/>
          <w:lang w:eastAsia="es-CO"/>
        </w:rPr>
        <w:t xml:space="preserve"> </w:t>
      </w:r>
      <w:r w:rsidRPr="00780286">
        <w:rPr>
          <w:rFonts w:ascii="Times New Roman" w:eastAsia="Times New Roman" w:hAnsi="Times New Roman" w:cs="Times New Roman"/>
          <w:sz w:val="24"/>
          <w:szCs w:val="24"/>
          <w:lang w:eastAsia="es-CO"/>
        </w:rPr>
        <w:t>para analizar el poema anterior</w:t>
      </w:r>
      <w:r w:rsidR="00C2323D" w:rsidRPr="00780286">
        <w:rPr>
          <w:rFonts w:ascii="Times New Roman" w:eastAsia="Times New Roman" w:hAnsi="Times New Roman" w:cs="Times New Roman"/>
          <w:sz w:val="24"/>
          <w:szCs w:val="24"/>
          <w:lang w:eastAsia="es-CO"/>
        </w:rPr>
        <w:t>,</w:t>
      </w:r>
      <w:r w:rsidRPr="00780286">
        <w:rPr>
          <w:rFonts w:ascii="Times New Roman" w:eastAsia="Times New Roman" w:hAnsi="Times New Roman" w:cs="Times New Roman"/>
          <w:sz w:val="24"/>
          <w:szCs w:val="24"/>
          <w:lang w:eastAsia="es-CO"/>
        </w:rPr>
        <w:t xml:space="preserve"> </w:t>
      </w:r>
      <w:r w:rsidR="00393188" w:rsidRPr="00780286">
        <w:rPr>
          <w:rFonts w:ascii="Times New Roman" w:eastAsia="Times New Roman" w:hAnsi="Times New Roman" w:cs="Times New Roman"/>
          <w:sz w:val="24"/>
          <w:szCs w:val="24"/>
          <w:lang w:eastAsia="es-CO"/>
        </w:rPr>
        <w:t xml:space="preserve">tu profesor </w:t>
      </w:r>
      <w:r w:rsidR="00A42875" w:rsidRPr="00780286">
        <w:rPr>
          <w:rFonts w:ascii="Times New Roman" w:eastAsia="Times New Roman" w:hAnsi="Times New Roman" w:cs="Times New Roman"/>
          <w:sz w:val="24"/>
          <w:szCs w:val="24"/>
          <w:lang w:eastAsia="es-CO"/>
        </w:rPr>
        <w:t>adoptar</w:t>
      </w:r>
      <w:r w:rsidR="00A42875">
        <w:rPr>
          <w:rFonts w:ascii="Times New Roman" w:eastAsia="Times New Roman" w:hAnsi="Times New Roman" w:cs="Times New Roman"/>
          <w:sz w:val="24"/>
          <w:szCs w:val="24"/>
          <w:lang w:eastAsia="es-CO"/>
        </w:rPr>
        <w:t>a</w:t>
      </w:r>
      <w:r w:rsidR="00A42875" w:rsidRPr="00780286">
        <w:rPr>
          <w:rFonts w:ascii="Times New Roman" w:eastAsia="Times New Roman" w:hAnsi="Times New Roman" w:cs="Times New Roman"/>
          <w:sz w:val="24"/>
          <w:szCs w:val="24"/>
          <w:lang w:eastAsia="es-CO"/>
        </w:rPr>
        <w:t xml:space="preserve"> </w:t>
      </w:r>
      <w:r w:rsidR="00393188" w:rsidRPr="00780286">
        <w:rPr>
          <w:rFonts w:ascii="Times New Roman" w:eastAsia="Times New Roman" w:hAnsi="Times New Roman" w:cs="Times New Roman"/>
          <w:sz w:val="24"/>
          <w:szCs w:val="24"/>
          <w:lang w:eastAsia="es-CO"/>
        </w:rPr>
        <w:t xml:space="preserve">la técnica del seminario. ¿Cómo te prepararías?, ¿qué </w:t>
      </w:r>
      <w:r w:rsidR="00A42875">
        <w:rPr>
          <w:rFonts w:ascii="Times New Roman" w:eastAsia="Times New Roman" w:hAnsi="Times New Roman" w:cs="Times New Roman"/>
          <w:sz w:val="24"/>
          <w:szCs w:val="24"/>
          <w:lang w:eastAsia="es-CO"/>
        </w:rPr>
        <w:t>asuntos</w:t>
      </w:r>
      <w:r w:rsidR="00A42875" w:rsidRPr="00780286">
        <w:rPr>
          <w:rFonts w:ascii="Times New Roman" w:eastAsia="Times New Roman" w:hAnsi="Times New Roman" w:cs="Times New Roman"/>
          <w:sz w:val="24"/>
          <w:szCs w:val="24"/>
          <w:lang w:eastAsia="es-CO"/>
        </w:rPr>
        <w:t xml:space="preserve"> </w:t>
      </w:r>
      <w:r w:rsidR="00393188" w:rsidRPr="00780286">
        <w:rPr>
          <w:rFonts w:ascii="Times New Roman" w:eastAsia="Times New Roman" w:hAnsi="Times New Roman" w:cs="Times New Roman"/>
          <w:sz w:val="24"/>
          <w:szCs w:val="24"/>
          <w:lang w:eastAsia="es-CO"/>
        </w:rPr>
        <w:t>te gustaría tratar?</w:t>
      </w:r>
    </w:p>
    <w:p w14:paraId="46C53D85" w14:textId="7DFDF28B" w:rsidR="000B27A2" w:rsidRPr="00780286" w:rsidRDefault="00D105DE" w:rsidP="004A14EA">
      <w:pPr>
        <w:pStyle w:val="Prrafodelista"/>
        <w:numPr>
          <w:ilvl w:val="0"/>
          <w:numId w:val="3"/>
        </w:numPr>
        <w:spacing w:before="120" w:after="120" w:line="240" w:lineRule="auto"/>
        <w:rPr>
          <w:rFonts w:ascii="Times New Roman" w:eastAsia="Times New Roman" w:hAnsi="Times New Roman" w:cs="Times New Roman"/>
          <w:sz w:val="24"/>
          <w:szCs w:val="24"/>
          <w:lang w:eastAsia="es-CO"/>
        </w:rPr>
      </w:pPr>
      <w:r w:rsidRPr="00780286">
        <w:rPr>
          <w:rFonts w:ascii="Times New Roman" w:eastAsia="Times New Roman" w:hAnsi="Times New Roman" w:cs="Times New Roman"/>
          <w:sz w:val="24"/>
          <w:szCs w:val="24"/>
          <w:lang w:eastAsia="es-CO"/>
        </w:rPr>
        <w:t xml:space="preserve">Imagina </w:t>
      </w:r>
      <w:r w:rsidR="00393188" w:rsidRPr="00780286">
        <w:rPr>
          <w:rFonts w:ascii="Times New Roman" w:eastAsia="Times New Roman" w:hAnsi="Times New Roman" w:cs="Times New Roman"/>
          <w:sz w:val="24"/>
          <w:szCs w:val="24"/>
          <w:lang w:eastAsia="es-CO"/>
        </w:rPr>
        <w:t xml:space="preserve">que una editorial quiere lanzar una edición especial de </w:t>
      </w:r>
      <w:r w:rsidR="00393188" w:rsidRPr="00780286">
        <w:rPr>
          <w:rFonts w:ascii="Times New Roman" w:eastAsia="Times New Roman" w:hAnsi="Times New Roman" w:cs="Times New Roman"/>
          <w:i/>
          <w:sz w:val="24"/>
          <w:szCs w:val="24"/>
          <w:lang w:eastAsia="es-CO"/>
        </w:rPr>
        <w:t>Las flores del mal</w:t>
      </w:r>
      <w:r w:rsidR="00A42875">
        <w:rPr>
          <w:rFonts w:ascii="Times New Roman" w:eastAsia="Times New Roman" w:hAnsi="Times New Roman" w:cs="Times New Roman"/>
          <w:sz w:val="24"/>
          <w:szCs w:val="24"/>
          <w:lang w:eastAsia="es-CO"/>
        </w:rPr>
        <w:t>,</w:t>
      </w:r>
      <w:r w:rsidR="00393188" w:rsidRPr="00780286">
        <w:rPr>
          <w:rFonts w:ascii="Times New Roman" w:eastAsia="Times New Roman" w:hAnsi="Times New Roman" w:cs="Times New Roman"/>
          <w:sz w:val="24"/>
          <w:szCs w:val="24"/>
          <w:lang w:eastAsia="es-CO"/>
        </w:rPr>
        <w:t xml:space="preserve"> de B</w:t>
      </w:r>
      <w:r w:rsidR="00951CC4" w:rsidRPr="00780286">
        <w:rPr>
          <w:rFonts w:ascii="Times New Roman" w:eastAsia="Times New Roman" w:hAnsi="Times New Roman" w:cs="Times New Roman"/>
          <w:sz w:val="24"/>
          <w:szCs w:val="24"/>
          <w:lang w:eastAsia="es-CO"/>
        </w:rPr>
        <w:t>audelaire</w:t>
      </w:r>
      <w:r w:rsidR="00A42875">
        <w:rPr>
          <w:rFonts w:ascii="Times New Roman" w:eastAsia="Times New Roman" w:hAnsi="Times New Roman" w:cs="Times New Roman"/>
          <w:sz w:val="24"/>
          <w:szCs w:val="24"/>
          <w:lang w:eastAsia="es-CO"/>
        </w:rPr>
        <w:t>,</w:t>
      </w:r>
      <w:r w:rsidR="00951CC4" w:rsidRPr="00780286">
        <w:rPr>
          <w:rFonts w:ascii="Times New Roman" w:eastAsia="Times New Roman" w:hAnsi="Times New Roman" w:cs="Times New Roman"/>
          <w:sz w:val="24"/>
          <w:szCs w:val="24"/>
          <w:lang w:eastAsia="es-CO"/>
        </w:rPr>
        <w:t xml:space="preserve"> y te pide que diseñes</w:t>
      </w:r>
      <w:r w:rsidR="00393188" w:rsidRPr="00780286">
        <w:rPr>
          <w:rFonts w:ascii="Times New Roman" w:eastAsia="Times New Roman" w:hAnsi="Times New Roman" w:cs="Times New Roman"/>
          <w:sz w:val="24"/>
          <w:szCs w:val="24"/>
          <w:lang w:eastAsia="es-CO"/>
        </w:rPr>
        <w:t xml:space="preserve"> la carátula de la publicación. Elabora el boceto que presentarías y explica qué elementos tuviste en cuenta en tu propuesta</w:t>
      </w:r>
      <w:r w:rsidR="00C2323D" w:rsidRPr="00780286">
        <w:rPr>
          <w:rFonts w:ascii="Times New Roman" w:eastAsia="Times New Roman" w:hAnsi="Times New Roman" w:cs="Times New Roman"/>
          <w:sz w:val="24"/>
          <w:szCs w:val="24"/>
          <w:lang w:eastAsia="es-CO"/>
        </w:rPr>
        <w:t xml:space="preserve"> gráfica</w:t>
      </w:r>
      <w:r w:rsidRPr="00780286">
        <w:rPr>
          <w:rFonts w:ascii="Times New Roman" w:eastAsia="Times New Roman" w:hAnsi="Times New Roman" w:cs="Times New Roman"/>
          <w:sz w:val="24"/>
          <w:szCs w:val="24"/>
          <w:lang w:eastAsia="es-CO"/>
        </w:rPr>
        <w:t>. Recuerda consultar información sobre</w:t>
      </w:r>
      <w:r w:rsidR="00393188" w:rsidRPr="00780286">
        <w:rPr>
          <w:rFonts w:ascii="Times New Roman" w:eastAsia="Times New Roman" w:hAnsi="Times New Roman" w:cs="Times New Roman"/>
          <w:sz w:val="24"/>
          <w:szCs w:val="24"/>
          <w:lang w:eastAsia="es-CO"/>
        </w:rPr>
        <w:t xml:space="preserve"> la obra y, además, aplicar aspectos </w:t>
      </w:r>
      <w:r w:rsidRPr="00780286">
        <w:rPr>
          <w:rFonts w:ascii="Times New Roman" w:eastAsia="Times New Roman" w:hAnsi="Times New Roman" w:cs="Times New Roman"/>
          <w:sz w:val="24"/>
          <w:szCs w:val="24"/>
          <w:lang w:eastAsia="es-CO"/>
        </w:rPr>
        <w:t xml:space="preserve">clave del diseño gráfico </w:t>
      </w:r>
      <w:r w:rsidR="00C2323D" w:rsidRPr="00780286">
        <w:rPr>
          <w:rFonts w:ascii="Times New Roman" w:eastAsia="Times New Roman" w:hAnsi="Times New Roman" w:cs="Times New Roman"/>
          <w:sz w:val="24"/>
          <w:szCs w:val="24"/>
          <w:lang w:eastAsia="es-CO"/>
        </w:rPr>
        <w:t>en el ámbito editorial.</w:t>
      </w:r>
    </w:p>
    <w:p w14:paraId="595E6583" w14:textId="21858DB3" w:rsidR="00D105DE" w:rsidRPr="00780286" w:rsidRDefault="00C2323D" w:rsidP="004A14EA">
      <w:pPr>
        <w:pStyle w:val="Prrafodelista"/>
        <w:numPr>
          <w:ilvl w:val="0"/>
          <w:numId w:val="3"/>
        </w:numPr>
        <w:spacing w:before="120" w:after="120" w:line="240" w:lineRule="auto"/>
        <w:rPr>
          <w:rFonts w:ascii="Times New Roman" w:eastAsia="Times New Roman" w:hAnsi="Times New Roman" w:cs="Times New Roman"/>
          <w:sz w:val="24"/>
          <w:szCs w:val="24"/>
          <w:lang w:eastAsia="es-CO"/>
        </w:rPr>
      </w:pPr>
      <w:r w:rsidRPr="00780286">
        <w:rPr>
          <w:rFonts w:ascii="Times New Roman" w:eastAsia="Times New Roman" w:hAnsi="Times New Roman" w:cs="Times New Roman"/>
          <w:sz w:val="24"/>
          <w:szCs w:val="24"/>
          <w:lang w:eastAsia="es-CO"/>
        </w:rPr>
        <w:t xml:space="preserve">Define los siguientes términos: </w:t>
      </w:r>
      <w:r w:rsidR="00D105DE" w:rsidRPr="00780286">
        <w:rPr>
          <w:rFonts w:ascii="Times New Roman" w:eastAsia="Times New Roman" w:hAnsi="Times New Roman" w:cs="Times New Roman"/>
          <w:sz w:val="24"/>
          <w:szCs w:val="24"/>
          <w:lang w:eastAsia="es-CO"/>
        </w:rPr>
        <w:t>cultura</w:t>
      </w:r>
      <w:r w:rsidRPr="00780286">
        <w:rPr>
          <w:rFonts w:ascii="Times New Roman" w:eastAsia="Times New Roman" w:hAnsi="Times New Roman" w:cs="Times New Roman"/>
          <w:sz w:val="24"/>
          <w:szCs w:val="24"/>
          <w:lang w:eastAsia="es-CO"/>
        </w:rPr>
        <w:t xml:space="preserve">, </w:t>
      </w:r>
      <w:r w:rsidR="00D105DE" w:rsidRPr="00780286">
        <w:rPr>
          <w:rFonts w:ascii="Times New Roman" w:eastAsia="Times New Roman" w:hAnsi="Times New Roman" w:cs="Times New Roman"/>
          <w:sz w:val="24"/>
          <w:szCs w:val="24"/>
          <w:lang w:eastAsia="es-CO"/>
        </w:rPr>
        <w:t>multiculturalismo</w:t>
      </w:r>
      <w:r w:rsidRPr="00780286">
        <w:rPr>
          <w:rFonts w:ascii="Times New Roman" w:eastAsia="Times New Roman" w:hAnsi="Times New Roman" w:cs="Times New Roman"/>
          <w:sz w:val="24"/>
          <w:szCs w:val="24"/>
          <w:lang w:eastAsia="es-CO"/>
        </w:rPr>
        <w:t>, interculturalismo, aculturación.</w:t>
      </w:r>
    </w:p>
    <w:tbl>
      <w:tblPr>
        <w:tblStyle w:val="Tablaconcuadrcula"/>
        <w:tblW w:w="0" w:type="auto"/>
        <w:tblLook w:val="04A0" w:firstRow="1" w:lastRow="0" w:firstColumn="1" w:lastColumn="0" w:noHBand="0" w:noVBand="1"/>
      </w:tblPr>
      <w:tblGrid>
        <w:gridCol w:w="2478"/>
        <w:gridCol w:w="6350"/>
      </w:tblGrid>
      <w:tr w:rsidR="000B27A2" w:rsidRPr="00780286" w14:paraId="7E339121" w14:textId="77777777" w:rsidTr="000B27A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5692816" w14:textId="77777777" w:rsidR="000B27A2" w:rsidRPr="00780286" w:rsidRDefault="000B27A2" w:rsidP="004A14EA">
            <w:pPr>
              <w:spacing w:before="120" w:after="120"/>
              <w:jc w:val="center"/>
              <w:rPr>
                <w:rFonts w:ascii="Times New Roman" w:eastAsia="Batang" w:hAnsi="Times New Roman" w:cs="Times New Roman"/>
                <w:b/>
                <w:color w:val="FFFFFF" w:themeColor="background1"/>
                <w:sz w:val="24"/>
                <w:szCs w:val="24"/>
              </w:rPr>
            </w:pPr>
            <w:r w:rsidRPr="00780286">
              <w:rPr>
                <w:rFonts w:ascii="Times New Roman" w:eastAsia="Batang" w:hAnsi="Times New Roman" w:cs="Times New Roman"/>
                <w:b/>
                <w:color w:val="FFFFFF" w:themeColor="background1"/>
                <w:sz w:val="24"/>
                <w:szCs w:val="24"/>
              </w:rPr>
              <w:t>Practica: (recurso de ejercitación)</w:t>
            </w:r>
          </w:p>
        </w:tc>
      </w:tr>
      <w:tr w:rsidR="000B27A2" w:rsidRPr="00780286" w14:paraId="0063EAFA"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3A796" w14:textId="77777777" w:rsidR="000B27A2" w:rsidRPr="00780286" w:rsidRDefault="000B27A2"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0DE0F" w14:textId="77777777" w:rsidR="000B27A2" w:rsidRPr="00780286" w:rsidRDefault="000B27A2"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color w:val="000000"/>
                <w:sz w:val="24"/>
                <w:szCs w:val="24"/>
              </w:rPr>
              <w:t>LE_11_04_REC10</w:t>
            </w:r>
          </w:p>
        </w:tc>
      </w:tr>
      <w:tr w:rsidR="000B27A2" w:rsidRPr="00780286" w14:paraId="46E75068"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3A204F" w14:textId="77777777" w:rsidR="000B27A2" w:rsidRPr="00780286" w:rsidRDefault="000B27A2"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F645FA" w14:textId="77777777" w:rsidR="000B27A2" w:rsidRPr="00780286" w:rsidRDefault="00951CC4"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Literatura: tendencias literarias de los siglos XVIII y XIX</w:t>
            </w:r>
          </w:p>
        </w:tc>
      </w:tr>
      <w:tr w:rsidR="000B27A2" w:rsidRPr="00780286" w14:paraId="4FE6C12E"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0487D8" w14:textId="77777777" w:rsidR="000B27A2" w:rsidRPr="00780286" w:rsidRDefault="000B27A2"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DC4242" w14:textId="77777777" w:rsidR="000B27A2" w:rsidRPr="00780286" w:rsidRDefault="00951CC4"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Actividad de exploración de los rasgos de la literatura del Romanticismo al Simbolismo</w:t>
            </w:r>
          </w:p>
        </w:tc>
      </w:tr>
    </w:tbl>
    <w:p w14:paraId="628DEE6E" w14:textId="77777777" w:rsidR="000B27A2" w:rsidRPr="00780286" w:rsidRDefault="000B27A2" w:rsidP="004A14EA">
      <w:pPr>
        <w:spacing w:before="120" w:after="120" w:line="24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0B27A2" w:rsidRPr="00780286" w14:paraId="0ED04408" w14:textId="77777777" w:rsidTr="000B27A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A00E14D" w14:textId="77777777" w:rsidR="000B27A2" w:rsidRPr="00780286" w:rsidRDefault="000B27A2" w:rsidP="004A14EA">
            <w:pPr>
              <w:spacing w:before="120" w:after="120"/>
              <w:jc w:val="center"/>
              <w:rPr>
                <w:rFonts w:ascii="Times New Roman" w:eastAsia="Batang" w:hAnsi="Times New Roman" w:cs="Times New Roman"/>
                <w:b/>
                <w:color w:val="FFFFFF" w:themeColor="background1"/>
                <w:sz w:val="24"/>
                <w:szCs w:val="24"/>
              </w:rPr>
            </w:pPr>
            <w:r w:rsidRPr="00780286">
              <w:rPr>
                <w:rFonts w:ascii="Times New Roman" w:eastAsia="Batang" w:hAnsi="Times New Roman" w:cs="Times New Roman"/>
                <w:b/>
                <w:color w:val="FFFFFF" w:themeColor="background1"/>
                <w:sz w:val="24"/>
                <w:szCs w:val="24"/>
              </w:rPr>
              <w:t>Practica: (recurso de ejercitación)</w:t>
            </w:r>
          </w:p>
        </w:tc>
      </w:tr>
      <w:tr w:rsidR="000B27A2" w:rsidRPr="00780286" w14:paraId="01B208DC"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CEA086" w14:textId="77777777" w:rsidR="000B27A2" w:rsidRPr="00780286" w:rsidRDefault="000B27A2"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128AC" w14:textId="77777777" w:rsidR="000B27A2" w:rsidRPr="00780286" w:rsidRDefault="000B27A2"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color w:val="000000"/>
                <w:sz w:val="24"/>
                <w:szCs w:val="24"/>
              </w:rPr>
              <w:t>LE_11_04_REC20</w:t>
            </w:r>
          </w:p>
        </w:tc>
      </w:tr>
      <w:tr w:rsidR="000B27A2" w:rsidRPr="00780286" w14:paraId="455E5F10"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0A8025" w14:textId="77777777" w:rsidR="000B27A2" w:rsidRPr="00780286" w:rsidRDefault="000B27A2"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E2C2F6" w14:textId="77777777" w:rsidR="000B27A2" w:rsidRPr="00780286" w:rsidRDefault="00951CC4"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Semántica: la coherencia</w:t>
            </w:r>
          </w:p>
        </w:tc>
      </w:tr>
      <w:tr w:rsidR="000B27A2" w:rsidRPr="00780286" w14:paraId="22DABF9F"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71C0DA" w14:textId="77777777" w:rsidR="000B27A2" w:rsidRPr="00780286" w:rsidRDefault="000B27A2"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005572" w14:textId="77777777" w:rsidR="000B27A2" w:rsidRPr="00780286" w:rsidRDefault="00951CC4"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Actividad para reconocer la estructura de un texto</w:t>
            </w:r>
          </w:p>
        </w:tc>
      </w:tr>
    </w:tbl>
    <w:p w14:paraId="3CF5FBFF" w14:textId="77777777" w:rsidR="000B27A2" w:rsidRPr="00780286" w:rsidRDefault="000B27A2" w:rsidP="004A14EA">
      <w:pPr>
        <w:spacing w:before="120" w:after="120" w:line="24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0B27A2" w:rsidRPr="00780286" w14:paraId="4C8B87DB" w14:textId="77777777" w:rsidTr="000B27A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3D1392F" w14:textId="77777777" w:rsidR="000B27A2" w:rsidRPr="00780286" w:rsidRDefault="000B27A2" w:rsidP="004A14EA">
            <w:pPr>
              <w:spacing w:before="120" w:after="120"/>
              <w:jc w:val="center"/>
              <w:rPr>
                <w:rFonts w:ascii="Times New Roman" w:eastAsia="Batang" w:hAnsi="Times New Roman" w:cs="Times New Roman"/>
                <w:b/>
                <w:color w:val="FFFFFF" w:themeColor="background1"/>
                <w:sz w:val="24"/>
                <w:szCs w:val="24"/>
              </w:rPr>
            </w:pPr>
            <w:r w:rsidRPr="00780286">
              <w:rPr>
                <w:rFonts w:ascii="Times New Roman" w:eastAsia="Batang" w:hAnsi="Times New Roman" w:cs="Times New Roman"/>
                <w:b/>
                <w:color w:val="FFFFFF" w:themeColor="background1"/>
                <w:sz w:val="24"/>
                <w:szCs w:val="24"/>
              </w:rPr>
              <w:t>Practica: (recurso de ejercitación)</w:t>
            </w:r>
          </w:p>
        </w:tc>
      </w:tr>
      <w:tr w:rsidR="000B27A2" w:rsidRPr="00780286" w14:paraId="1E2C8C4E"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7B6D9" w14:textId="77777777" w:rsidR="000B27A2" w:rsidRPr="00780286" w:rsidRDefault="000B27A2"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E77F4" w14:textId="77777777" w:rsidR="000B27A2" w:rsidRPr="00780286" w:rsidRDefault="000B27A2"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color w:val="000000"/>
                <w:sz w:val="24"/>
                <w:szCs w:val="24"/>
              </w:rPr>
              <w:t>LE_11_04_REC30</w:t>
            </w:r>
          </w:p>
        </w:tc>
      </w:tr>
      <w:tr w:rsidR="000B27A2" w:rsidRPr="00780286" w14:paraId="228C4AE0"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0F5CCF" w14:textId="77777777" w:rsidR="000B27A2" w:rsidRPr="00780286" w:rsidRDefault="000B27A2"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84E30" w14:textId="77777777" w:rsidR="000B27A2" w:rsidRPr="00780286" w:rsidRDefault="00951CC4"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Expresión oral: las técnicas orales</w:t>
            </w:r>
          </w:p>
        </w:tc>
      </w:tr>
      <w:tr w:rsidR="000B27A2" w:rsidRPr="00780286" w14:paraId="564DED82"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13921" w14:textId="77777777" w:rsidR="000B27A2" w:rsidRPr="00780286" w:rsidRDefault="000B27A2"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9AB50" w14:textId="124EC7B1" w:rsidR="000B27A2" w:rsidRPr="00780286" w:rsidRDefault="00951CC4"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Actividad para distinguir las técnica</w:t>
            </w:r>
            <w:r w:rsidR="00A42875">
              <w:rPr>
                <w:rFonts w:ascii="Times New Roman" w:hAnsi="Times New Roman" w:cs="Times New Roman"/>
                <w:color w:val="000000"/>
                <w:sz w:val="24"/>
                <w:szCs w:val="24"/>
              </w:rPr>
              <w:t>s</w:t>
            </w:r>
            <w:r w:rsidRPr="00780286">
              <w:rPr>
                <w:rFonts w:ascii="Times New Roman" w:hAnsi="Times New Roman" w:cs="Times New Roman"/>
                <w:color w:val="000000"/>
                <w:sz w:val="24"/>
                <w:szCs w:val="24"/>
              </w:rPr>
              <w:t xml:space="preserve"> orales</w:t>
            </w:r>
          </w:p>
        </w:tc>
      </w:tr>
    </w:tbl>
    <w:p w14:paraId="069D7F14" w14:textId="77777777" w:rsidR="000B27A2" w:rsidRPr="00780286" w:rsidRDefault="000B27A2" w:rsidP="004A14EA">
      <w:pPr>
        <w:spacing w:before="120" w:after="120" w:line="24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0B27A2" w:rsidRPr="00780286" w14:paraId="7DD16A66" w14:textId="77777777" w:rsidTr="000B27A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320D67D" w14:textId="77777777" w:rsidR="000B27A2" w:rsidRPr="00780286" w:rsidRDefault="000B27A2" w:rsidP="004A14EA">
            <w:pPr>
              <w:spacing w:before="120" w:after="120"/>
              <w:jc w:val="center"/>
              <w:rPr>
                <w:rFonts w:ascii="Times New Roman" w:eastAsia="Batang" w:hAnsi="Times New Roman" w:cs="Times New Roman"/>
                <w:b/>
                <w:color w:val="FFFFFF" w:themeColor="background1"/>
                <w:sz w:val="24"/>
                <w:szCs w:val="24"/>
              </w:rPr>
            </w:pPr>
            <w:r w:rsidRPr="00780286">
              <w:rPr>
                <w:rFonts w:ascii="Times New Roman" w:eastAsia="Batang" w:hAnsi="Times New Roman" w:cs="Times New Roman"/>
                <w:b/>
                <w:color w:val="FFFFFF" w:themeColor="background1"/>
                <w:sz w:val="24"/>
                <w:szCs w:val="24"/>
              </w:rPr>
              <w:t>Practica: (recurso de ejercitación)</w:t>
            </w:r>
          </w:p>
        </w:tc>
      </w:tr>
      <w:tr w:rsidR="000B27A2" w:rsidRPr="00780286" w14:paraId="6D2D8A60"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EBC7F5" w14:textId="77777777" w:rsidR="000B27A2" w:rsidRPr="00780286" w:rsidRDefault="000B27A2"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62FA6A" w14:textId="77777777" w:rsidR="000B27A2" w:rsidRPr="00780286" w:rsidRDefault="000B27A2"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color w:val="000000"/>
                <w:sz w:val="24"/>
                <w:szCs w:val="24"/>
              </w:rPr>
              <w:t>LE_11_04_REC40</w:t>
            </w:r>
          </w:p>
        </w:tc>
      </w:tr>
      <w:tr w:rsidR="000B27A2" w:rsidRPr="00780286" w14:paraId="5FD7D076"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2264DD" w14:textId="77777777" w:rsidR="000B27A2" w:rsidRPr="00780286" w:rsidRDefault="000B27A2"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4199F" w14:textId="77777777" w:rsidR="000B27A2" w:rsidRPr="00780286" w:rsidRDefault="00951CC4"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Medios de comunicación: el diseño gráfico</w:t>
            </w:r>
          </w:p>
        </w:tc>
      </w:tr>
      <w:tr w:rsidR="000B27A2" w:rsidRPr="00780286" w14:paraId="44804E45"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527B0" w14:textId="77777777" w:rsidR="000B27A2" w:rsidRPr="00780286" w:rsidRDefault="000B27A2"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B08F90" w14:textId="77777777" w:rsidR="000B27A2" w:rsidRPr="00780286" w:rsidRDefault="00951CC4"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Actividad para diferenciar las clases de diseño</w:t>
            </w:r>
          </w:p>
        </w:tc>
      </w:tr>
    </w:tbl>
    <w:p w14:paraId="0947876F" w14:textId="77777777" w:rsidR="000B27A2" w:rsidRPr="00780286" w:rsidRDefault="000B27A2" w:rsidP="004A14EA">
      <w:pPr>
        <w:spacing w:before="120" w:after="120" w:line="24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0B27A2" w:rsidRPr="00780286" w14:paraId="209BA644" w14:textId="77777777" w:rsidTr="000B27A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823630D" w14:textId="77777777" w:rsidR="000B27A2" w:rsidRPr="00780286" w:rsidRDefault="000B27A2" w:rsidP="004A14EA">
            <w:pPr>
              <w:spacing w:before="120" w:after="120"/>
              <w:jc w:val="center"/>
              <w:rPr>
                <w:rFonts w:ascii="Times New Roman" w:eastAsia="Batang" w:hAnsi="Times New Roman" w:cs="Times New Roman"/>
                <w:b/>
                <w:color w:val="FFFFFF" w:themeColor="background1"/>
                <w:sz w:val="24"/>
                <w:szCs w:val="24"/>
              </w:rPr>
            </w:pPr>
            <w:r w:rsidRPr="00780286">
              <w:rPr>
                <w:rFonts w:ascii="Times New Roman" w:eastAsia="Batang" w:hAnsi="Times New Roman" w:cs="Times New Roman"/>
                <w:b/>
                <w:color w:val="FFFFFF" w:themeColor="background1"/>
                <w:sz w:val="24"/>
                <w:szCs w:val="24"/>
              </w:rPr>
              <w:t>Practica: (recurso de ejercitación)</w:t>
            </w:r>
          </w:p>
        </w:tc>
      </w:tr>
      <w:tr w:rsidR="000B27A2" w:rsidRPr="00780286" w14:paraId="10220E22"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64F8E" w14:textId="77777777" w:rsidR="000B27A2" w:rsidRPr="00780286" w:rsidRDefault="000B27A2"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6ADB0" w14:textId="77777777" w:rsidR="000B27A2" w:rsidRPr="00780286" w:rsidRDefault="000B27A2"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color w:val="000000"/>
                <w:sz w:val="24"/>
                <w:szCs w:val="24"/>
              </w:rPr>
              <w:t>LE_11_04_REC50</w:t>
            </w:r>
          </w:p>
        </w:tc>
      </w:tr>
      <w:tr w:rsidR="000B27A2" w:rsidRPr="00780286" w14:paraId="470CA4EA"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4F5FD" w14:textId="77777777" w:rsidR="000B27A2" w:rsidRPr="00780286" w:rsidRDefault="000B27A2"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D90E6" w14:textId="77777777" w:rsidR="000B27A2" w:rsidRPr="00780286" w:rsidRDefault="00951CC4"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Ética de la comunicación: el interculturalismo en Colombia</w:t>
            </w:r>
          </w:p>
        </w:tc>
      </w:tr>
      <w:tr w:rsidR="000B27A2" w:rsidRPr="00780286" w14:paraId="74C5041A" w14:textId="77777777" w:rsidTr="000B27A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F8B49" w14:textId="77777777" w:rsidR="000B27A2" w:rsidRPr="00780286" w:rsidRDefault="000B27A2"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2F470A" w14:textId="77777777" w:rsidR="000B27A2" w:rsidRPr="00780286" w:rsidRDefault="00951CC4"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Reconoce la riqueza y diversidad cultural colombiana</w:t>
            </w:r>
          </w:p>
        </w:tc>
      </w:tr>
    </w:tbl>
    <w:p w14:paraId="79D05412" w14:textId="77777777" w:rsidR="00DC305D" w:rsidRPr="00780286" w:rsidRDefault="00DC305D" w:rsidP="004A14EA">
      <w:pPr>
        <w:spacing w:before="120" w:after="120" w:line="240" w:lineRule="auto"/>
        <w:rPr>
          <w:rFonts w:ascii="Times New Roman" w:hAnsi="Times New Roman" w:cs="Times New Roman"/>
          <w:sz w:val="24"/>
          <w:szCs w:val="24"/>
        </w:rPr>
      </w:pPr>
    </w:p>
    <w:p w14:paraId="028E941A" w14:textId="40CA337E" w:rsidR="00B04F1B" w:rsidRPr="00780286" w:rsidRDefault="00B04F1B" w:rsidP="004A14EA">
      <w:pPr>
        <w:spacing w:before="120" w:after="120" w:line="240" w:lineRule="auto"/>
        <w:jc w:val="both"/>
        <w:rPr>
          <w:rFonts w:ascii="Times New Roman" w:hAnsi="Times New Roman" w:cs="Times New Roman"/>
          <w:b/>
          <w:sz w:val="24"/>
          <w:szCs w:val="24"/>
        </w:rPr>
      </w:pPr>
      <w:r w:rsidRPr="00780286">
        <w:rPr>
          <w:rFonts w:ascii="Times New Roman" w:hAnsi="Times New Roman" w:cs="Times New Roman"/>
          <w:b/>
          <w:sz w:val="24"/>
          <w:szCs w:val="24"/>
          <w:highlight w:val="yellow"/>
        </w:rPr>
        <w:t>[SECCIÓN 1]</w:t>
      </w:r>
      <w:r w:rsidRPr="00780286">
        <w:rPr>
          <w:rFonts w:ascii="Times New Roman" w:hAnsi="Times New Roman" w:cs="Times New Roman"/>
          <w:b/>
          <w:sz w:val="24"/>
          <w:szCs w:val="24"/>
        </w:rPr>
        <w:t xml:space="preserve"> 2 La literatura del Romanticismo, el Simbolismo y el Realismo</w:t>
      </w:r>
    </w:p>
    <w:p w14:paraId="16C44982" w14:textId="28265233"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¿Quiénes eran y en qué creían los románticos?</w:t>
      </w:r>
      <w:r w:rsidRPr="00780286">
        <w:rPr>
          <w:sz w:val="24"/>
          <w:szCs w:val="24"/>
        </w:rPr>
        <w:t xml:space="preserve"> </w:t>
      </w:r>
      <w:r w:rsidRPr="00780286">
        <w:rPr>
          <w:rFonts w:ascii="Times New Roman" w:hAnsi="Times New Roman" w:cs="Times New Roman"/>
          <w:sz w:val="24"/>
          <w:szCs w:val="24"/>
        </w:rPr>
        <w:t>¿Qué es el simbolismo? ¿Tiene la literatura alguna función social?, ¿por qué?</w:t>
      </w:r>
    </w:p>
    <w:p w14:paraId="7F63BE67" w14:textId="612C37CE"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El siglo XIX se caracterizó por sus </w:t>
      </w:r>
      <w:r w:rsidRPr="00780286">
        <w:rPr>
          <w:rFonts w:ascii="Times New Roman" w:hAnsi="Times New Roman" w:cs="Times New Roman"/>
          <w:b/>
          <w:sz w:val="24"/>
          <w:szCs w:val="24"/>
        </w:rPr>
        <w:t>profundos cambios políticos y sociales</w:t>
      </w:r>
      <w:r w:rsidRPr="00780286">
        <w:rPr>
          <w:rFonts w:ascii="Times New Roman" w:hAnsi="Times New Roman" w:cs="Times New Roman"/>
          <w:sz w:val="24"/>
          <w:szCs w:val="24"/>
        </w:rPr>
        <w:t xml:space="preserve">, como resultado de la </w:t>
      </w:r>
      <w:r w:rsidRPr="00780286">
        <w:rPr>
          <w:rFonts w:ascii="Times New Roman" w:hAnsi="Times New Roman" w:cs="Times New Roman"/>
          <w:b/>
          <w:sz w:val="24"/>
          <w:szCs w:val="24"/>
        </w:rPr>
        <w:t>industrialización</w:t>
      </w:r>
      <w:r w:rsidRPr="00780286">
        <w:rPr>
          <w:rFonts w:ascii="Times New Roman" w:hAnsi="Times New Roman" w:cs="Times New Roman"/>
          <w:sz w:val="24"/>
          <w:szCs w:val="24"/>
        </w:rPr>
        <w:t xml:space="preserve">, el </w:t>
      </w:r>
      <w:r w:rsidRPr="00780286">
        <w:rPr>
          <w:rFonts w:ascii="Times New Roman" w:hAnsi="Times New Roman" w:cs="Times New Roman"/>
          <w:b/>
          <w:sz w:val="24"/>
          <w:szCs w:val="24"/>
        </w:rPr>
        <w:t>afianzamiento de la burguesía</w:t>
      </w:r>
      <w:r w:rsidRPr="00780286">
        <w:rPr>
          <w:rFonts w:ascii="Times New Roman" w:hAnsi="Times New Roman" w:cs="Times New Roman"/>
          <w:sz w:val="24"/>
          <w:szCs w:val="24"/>
        </w:rPr>
        <w:t xml:space="preserve"> y los </w:t>
      </w:r>
      <w:r w:rsidRPr="00780286">
        <w:rPr>
          <w:rFonts w:ascii="Times New Roman" w:hAnsi="Times New Roman" w:cs="Times New Roman"/>
          <w:b/>
          <w:sz w:val="24"/>
          <w:szCs w:val="24"/>
        </w:rPr>
        <w:t>paradigmas científicos</w:t>
      </w:r>
      <w:r w:rsidRPr="00780286">
        <w:rPr>
          <w:rFonts w:ascii="Times New Roman" w:hAnsi="Times New Roman" w:cs="Times New Roman"/>
          <w:sz w:val="24"/>
          <w:szCs w:val="24"/>
        </w:rPr>
        <w:t>, que, en algunos casos, contrastaron con las expresiones literarias y, en otros, fueron el parámetro de la estética de la época. En el arte decimonónico se impusieron el Romanticismo, el Simbolismo y el Realismo.</w:t>
      </w:r>
    </w:p>
    <w:tbl>
      <w:tblPr>
        <w:tblStyle w:val="Tablaconcuadrcula"/>
        <w:tblW w:w="0" w:type="auto"/>
        <w:tblLook w:val="04A0" w:firstRow="1" w:lastRow="0" w:firstColumn="1" w:lastColumn="0" w:noHBand="0" w:noVBand="1"/>
      </w:tblPr>
      <w:tblGrid>
        <w:gridCol w:w="2485"/>
        <w:gridCol w:w="6343"/>
      </w:tblGrid>
      <w:tr w:rsidR="00B04F1B" w:rsidRPr="00780286" w14:paraId="159513F1" w14:textId="77777777" w:rsidTr="00B04F1B">
        <w:tc>
          <w:tcPr>
            <w:tcW w:w="8978" w:type="dxa"/>
            <w:gridSpan w:val="2"/>
            <w:shd w:val="clear" w:color="auto" w:fill="000000" w:themeFill="text1"/>
          </w:tcPr>
          <w:p w14:paraId="308C6896" w14:textId="77777777" w:rsidR="00B04F1B" w:rsidRPr="00780286" w:rsidRDefault="00B04F1B" w:rsidP="004A14EA">
            <w:pPr>
              <w:spacing w:before="120" w:after="120"/>
              <w:jc w:val="center"/>
              <w:rPr>
                <w:rFonts w:ascii="Times New Roman" w:hAnsi="Times New Roman" w:cs="Times New Roman"/>
                <w:color w:val="FFFFFF" w:themeColor="background1"/>
                <w:sz w:val="24"/>
                <w:szCs w:val="24"/>
              </w:rPr>
            </w:pPr>
            <w:r w:rsidRPr="00780286">
              <w:rPr>
                <w:rFonts w:ascii="Times New Roman" w:hAnsi="Times New Roman" w:cs="Times New Roman"/>
                <w:color w:val="FFFFFF" w:themeColor="background1"/>
                <w:sz w:val="24"/>
                <w:szCs w:val="24"/>
              </w:rPr>
              <w:t>Destacado</w:t>
            </w:r>
          </w:p>
        </w:tc>
      </w:tr>
      <w:tr w:rsidR="00B04F1B" w:rsidRPr="00780286" w14:paraId="24E51A8D" w14:textId="77777777" w:rsidTr="00B04F1B">
        <w:tc>
          <w:tcPr>
            <w:tcW w:w="2518" w:type="dxa"/>
          </w:tcPr>
          <w:p w14:paraId="132AC90A"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Título</w:t>
            </w:r>
          </w:p>
        </w:tc>
        <w:tc>
          <w:tcPr>
            <w:tcW w:w="6460" w:type="dxa"/>
          </w:tcPr>
          <w:p w14:paraId="6B6F38DB" w14:textId="77777777" w:rsidR="00B04F1B" w:rsidRPr="00780286" w:rsidRDefault="00B04F1B" w:rsidP="004A14EA">
            <w:pPr>
              <w:spacing w:before="120" w:after="120"/>
              <w:rPr>
                <w:rFonts w:ascii="Times New Roman" w:hAnsi="Times New Roman" w:cs="Times New Roman"/>
                <w:b/>
                <w:sz w:val="24"/>
                <w:szCs w:val="24"/>
              </w:rPr>
            </w:pPr>
            <w:r w:rsidRPr="00780286">
              <w:rPr>
                <w:rFonts w:ascii="Times New Roman" w:hAnsi="Times New Roman" w:cs="Times New Roman"/>
                <w:b/>
                <w:sz w:val="24"/>
                <w:szCs w:val="24"/>
              </w:rPr>
              <w:t>El Romanticismo, el Simbolismo y el Realismo</w:t>
            </w:r>
          </w:p>
        </w:tc>
      </w:tr>
      <w:tr w:rsidR="00B04F1B" w:rsidRPr="00780286" w14:paraId="097CCB40" w14:textId="77777777" w:rsidTr="00B04F1B">
        <w:tc>
          <w:tcPr>
            <w:tcW w:w="2518" w:type="dxa"/>
          </w:tcPr>
          <w:p w14:paraId="043869C5"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lastRenderedPageBreak/>
              <w:t>Contenido</w:t>
            </w:r>
          </w:p>
        </w:tc>
        <w:tc>
          <w:tcPr>
            <w:tcW w:w="6460" w:type="dxa"/>
          </w:tcPr>
          <w:p w14:paraId="033E562E" w14:textId="661597BE" w:rsidR="00B04F1B" w:rsidRPr="00780286" w:rsidRDefault="00B04F1B" w:rsidP="001D42DF">
            <w:pPr>
              <w:spacing w:after="200"/>
              <w:rPr>
                <w:rFonts w:ascii="Times New Roman" w:hAnsi="Times New Roman" w:cs="Times New Roman"/>
                <w:sz w:val="24"/>
                <w:szCs w:val="24"/>
              </w:rPr>
            </w:pPr>
            <w:r w:rsidRPr="00780286">
              <w:rPr>
                <w:rFonts w:ascii="Times New Roman" w:hAnsi="Times New Roman" w:cs="Times New Roman"/>
                <w:sz w:val="24"/>
                <w:szCs w:val="24"/>
              </w:rPr>
              <w:t xml:space="preserve">Aunque no son estrictamente contemporáneos, el Romanticismo, el Simbolismo y el </w:t>
            </w:r>
            <w:r w:rsidR="00A42875">
              <w:rPr>
                <w:rFonts w:ascii="Times New Roman" w:hAnsi="Times New Roman" w:cs="Times New Roman"/>
                <w:sz w:val="24"/>
                <w:szCs w:val="24"/>
              </w:rPr>
              <w:t>R</w:t>
            </w:r>
            <w:r w:rsidRPr="00780286">
              <w:rPr>
                <w:rFonts w:ascii="Times New Roman" w:hAnsi="Times New Roman" w:cs="Times New Roman"/>
                <w:sz w:val="24"/>
                <w:szCs w:val="24"/>
              </w:rPr>
              <w:t xml:space="preserve">ealismo pueden entenderse como tres voces que dialogan sobre </w:t>
            </w:r>
            <w:r w:rsidRPr="00780286">
              <w:rPr>
                <w:rFonts w:ascii="Times New Roman" w:hAnsi="Times New Roman" w:cs="Times New Roman"/>
                <w:b/>
                <w:sz w:val="24"/>
                <w:szCs w:val="24"/>
              </w:rPr>
              <w:t>la función del arte en la sociedad</w:t>
            </w:r>
            <w:r w:rsidRPr="00780286">
              <w:rPr>
                <w:rFonts w:ascii="Times New Roman" w:hAnsi="Times New Roman" w:cs="Times New Roman"/>
                <w:sz w:val="24"/>
                <w:szCs w:val="24"/>
              </w:rPr>
              <w:t>. Cada una dará una respuesta distinta, partiendo de la exaltación de la objetividad hasta llegar al postulado de un arte objetivo, guiado por los principios de la ciencia.</w:t>
            </w:r>
          </w:p>
        </w:tc>
      </w:tr>
    </w:tbl>
    <w:p w14:paraId="138E13FF" w14:textId="77777777" w:rsidR="00B04F1B" w:rsidRPr="00780286" w:rsidRDefault="00B04F1B" w:rsidP="004A14EA">
      <w:pPr>
        <w:spacing w:before="120" w:after="120" w:line="240" w:lineRule="auto"/>
        <w:jc w:val="both"/>
        <w:rPr>
          <w:rFonts w:ascii="Times New Roman" w:hAnsi="Times New Roman" w:cs="Times New Roman"/>
          <w:sz w:val="24"/>
          <w:szCs w:val="24"/>
        </w:rPr>
      </w:pPr>
    </w:p>
    <w:p w14:paraId="786F4941" w14:textId="7865CC66" w:rsidR="00B04F1B" w:rsidRPr="00780286" w:rsidRDefault="00B04F1B" w:rsidP="004A14EA">
      <w:pPr>
        <w:spacing w:before="120" w:after="120" w:line="240" w:lineRule="auto"/>
        <w:rPr>
          <w:rFonts w:ascii="Times New Roman" w:hAnsi="Times New Roman" w:cs="Times New Roman"/>
          <w:b/>
          <w:sz w:val="24"/>
          <w:szCs w:val="24"/>
        </w:rPr>
      </w:pPr>
      <w:r w:rsidRPr="00780286">
        <w:rPr>
          <w:rFonts w:ascii="Times New Roman" w:hAnsi="Times New Roman" w:cs="Times New Roman"/>
          <w:b/>
          <w:sz w:val="24"/>
          <w:szCs w:val="24"/>
          <w:highlight w:val="yellow"/>
        </w:rPr>
        <w:t>[SECCIÓN 2]</w:t>
      </w:r>
      <w:r w:rsidRPr="00780286">
        <w:rPr>
          <w:rFonts w:ascii="Times New Roman" w:hAnsi="Times New Roman" w:cs="Times New Roman"/>
          <w:b/>
          <w:sz w:val="24"/>
          <w:szCs w:val="24"/>
        </w:rPr>
        <w:t xml:space="preserve"> 2.1 Los contextos histórico, social y cultural del Romanticismo, el Simbolismo y el Realismo</w:t>
      </w:r>
    </w:p>
    <w:p w14:paraId="7F6958C6" w14:textId="745F5AD7"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El siglo XIX europeo fue revolucionario en muchos sentidos. Hubo disputas políticas y guerras, iniciadas con la </w:t>
      </w:r>
      <w:r w:rsidRPr="00780286">
        <w:rPr>
          <w:rFonts w:ascii="Times New Roman" w:hAnsi="Times New Roman" w:cs="Times New Roman"/>
          <w:b/>
          <w:sz w:val="24"/>
          <w:szCs w:val="24"/>
        </w:rPr>
        <w:t>Revolución francesa</w:t>
      </w:r>
      <w:r w:rsidRPr="00780286">
        <w:rPr>
          <w:rFonts w:ascii="Times New Roman" w:hAnsi="Times New Roman" w:cs="Times New Roman"/>
          <w:sz w:val="24"/>
          <w:szCs w:val="24"/>
        </w:rPr>
        <w:t xml:space="preserve">, pero también importantes avances científicos, que iniciaron con la </w:t>
      </w:r>
      <w:r w:rsidRPr="00780286">
        <w:rPr>
          <w:rFonts w:ascii="Times New Roman" w:hAnsi="Times New Roman" w:cs="Times New Roman"/>
          <w:b/>
          <w:sz w:val="24"/>
          <w:szCs w:val="24"/>
        </w:rPr>
        <w:t>Revolución industrial</w:t>
      </w:r>
      <w:r w:rsidRPr="00780286">
        <w:rPr>
          <w:rFonts w:ascii="Times New Roman" w:hAnsi="Times New Roman" w:cs="Times New Roman"/>
          <w:sz w:val="24"/>
          <w:szCs w:val="24"/>
        </w:rPr>
        <w:t xml:space="preserve">. Las ciudades se hicieron cada vez más grandes y los ciudadanos encontraron nuevas formas. Surgieron los grandes pasajes comerciales, que se convirtieron en centros de reunión y corredores de paseantes. De allí surge la figura del </w:t>
      </w:r>
      <w:r w:rsidRPr="00780286">
        <w:rPr>
          <w:rFonts w:ascii="Times New Roman" w:hAnsi="Times New Roman" w:cs="Times New Roman"/>
          <w:i/>
          <w:sz w:val="24"/>
          <w:szCs w:val="24"/>
        </w:rPr>
        <w:t>flâneur</w:t>
      </w:r>
      <w:r w:rsidRPr="00780286">
        <w:rPr>
          <w:rFonts w:ascii="Times New Roman" w:hAnsi="Times New Roman" w:cs="Times New Roman"/>
          <w:sz w:val="24"/>
          <w:szCs w:val="24"/>
        </w:rPr>
        <w:t xml:space="preserve">, una persona fascinada con las </w:t>
      </w:r>
      <w:r w:rsidRPr="00780286">
        <w:rPr>
          <w:rFonts w:ascii="Times New Roman" w:hAnsi="Times New Roman" w:cs="Times New Roman"/>
          <w:b/>
          <w:sz w:val="24"/>
          <w:szCs w:val="24"/>
        </w:rPr>
        <w:t>nuevas experiencias urbanas</w:t>
      </w:r>
      <w:r w:rsidRPr="00780286">
        <w:rPr>
          <w:rFonts w:ascii="Times New Roman" w:hAnsi="Times New Roman" w:cs="Times New Roman"/>
          <w:sz w:val="24"/>
          <w:szCs w:val="24"/>
        </w:rPr>
        <w:t xml:space="preserve"> que mantuvo una actitud solitaria y melancólica.</w:t>
      </w:r>
    </w:p>
    <w:tbl>
      <w:tblPr>
        <w:tblStyle w:val="Tablaconcuadrcula1"/>
        <w:tblW w:w="0" w:type="auto"/>
        <w:tblLook w:val="04A0" w:firstRow="1" w:lastRow="0" w:firstColumn="1" w:lastColumn="0" w:noHBand="0" w:noVBand="1"/>
      </w:tblPr>
      <w:tblGrid>
        <w:gridCol w:w="2067"/>
        <w:gridCol w:w="6761"/>
      </w:tblGrid>
      <w:tr w:rsidR="00B04F1B" w:rsidRPr="00780286" w14:paraId="45A62B3C" w14:textId="77777777" w:rsidTr="00B04F1B">
        <w:tc>
          <w:tcPr>
            <w:tcW w:w="9033" w:type="dxa"/>
            <w:gridSpan w:val="2"/>
            <w:shd w:val="clear" w:color="auto" w:fill="000000" w:themeFill="text1"/>
          </w:tcPr>
          <w:p w14:paraId="077F9C91" w14:textId="77777777" w:rsidR="00B04F1B" w:rsidRPr="00780286" w:rsidRDefault="00B04F1B" w:rsidP="004A14EA">
            <w:pPr>
              <w:spacing w:before="120" w:after="120"/>
              <w:jc w:val="center"/>
              <w:rPr>
                <w:rFonts w:ascii="Times New Roman" w:eastAsia="Calibri" w:hAnsi="Times New Roman" w:cs="Times New Roman"/>
                <w:color w:val="FFFFFF"/>
                <w:sz w:val="24"/>
                <w:szCs w:val="24"/>
              </w:rPr>
            </w:pPr>
            <w:r w:rsidRPr="00780286">
              <w:rPr>
                <w:rFonts w:ascii="Times New Roman" w:eastAsia="Calibri" w:hAnsi="Times New Roman" w:cs="Times New Roman"/>
                <w:color w:val="FFFFFF"/>
                <w:sz w:val="24"/>
                <w:szCs w:val="24"/>
              </w:rPr>
              <w:t>Profundiza (Recurso de exposición)</w:t>
            </w:r>
          </w:p>
        </w:tc>
      </w:tr>
      <w:tr w:rsidR="00B04F1B" w:rsidRPr="00780286" w14:paraId="48F6A498" w14:textId="77777777" w:rsidTr="00B04F1B">
        <w:tc>
          <w:tcPr>
            <w:tcW w:w="2093" w:type="dxa"/>
          </w:tcPr>
          <w:p w14:paraId="12D57E5B"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Código</w:t>
            </w:r>
          </w:p>
        </w:tc>
        <w:tc>
          <w:tcPr>
            <w:tcW w:w="6940" w:type="dxa"/>
          </w:tcPr>
          <w:p w14:paraId="235D2F91"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LE_11_04_REC60</w:t>
            </w:r>
          </w:p>
        </w:tc>
      </w:tr>
      <w:tr w:rsidR="00B04F1B" w:rsidRPr="00780286" w14:paraId="37096945" w14:textId="77777777" w:rsidTr="00B04F1B">
        <w:tc>
          <w:tcPr>
            <w:tcW w:w="2093" w:type="dxa"/>
          </w:tcPr>
          <w:p w14:paraId="391529AB"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Título</w:t>
            </w:r>
          </w:p>
        </w:tc>
        <w:tc>
          <w:tcPr>
            <w:tcW w:w="6940" w:type="dxa"/>
          </w:tcPr>
          <w:p w14:paraId="7BEC65C6" w14:textId="77777777" w:rsidR="00B04F1B" w:rsidRPr="00780286" w:rsidRDefault="00B04F1B" w:rsidP="004A14EA">
            <w:pPr>
              <w:spacing w:before="120" w:after="120"/>
              <w:rPr>
                <w:rFonts w:ascii="Times New Roman" w:eastAsia="Calibri" w:hAnsi="Times New Roman" w:cs="Times New Roman"/>
                <w:sz w:val="24"/>
                <w:szCs w:val="24"/>
              </w:rPr>
            </w:pPr>
            <w:r w:rsidRPr="00780286">
              <w:rPr>
                <w:rFonts w:ascii="Times New Roman" w:eastAsia="Calibri" w:hAnsi="Times New Roman" w:cs="Times New Roman"/>
                <w:sz w:val="24"/>
                <w:szCs w:val="24"/>
              </w:rPr>
              <w:t>Del Romanticismo al Simbolismo</w:t>
            </w:r>
          </w:p>
        </w:tc>
      </w:tr>
      <w:tr w:rsidR="00B04F1B" w:rsidRPr="00780286" w14:paraId="19B5C801" w14:textId="77777777" w:rsidTr="00B04F1B">
        <w:tc>
          <w:tcPr>
            <w:tcW w:w="2093" w:type="dxa"/>
          </w:tcPr>
          <w:p w14:paraId="7F185E25"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Descripción</w:t>
            </w:r>
          </w:p>
        </w:tc>
        <w:tc>
          <w:tcPr>
            <w:tcW w:w="6940" w:type="dxa"/>
          </w:tcPr>
          <w:p w14:paraId="64E0A8BA"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Interactivo que expone el contexto histórico, social y cultural del Romanticismo al Simbolismo</w:t>
            </w:r>
          </w:p>
        </w:tc>
      </w:tr>
    </w:tbl>
    <w:p w14:paraId="6DC69F6F" w14:textId="77777777" w:rsidR="00B04F1B" w:rsidRPr="00780286" w:rsidRDefault="00B04F1B" w:rsidP="004A14EA">
      <w:pPr>
        <w:spacing w:before="120" w:after="120" w:line="240" w:lineRule="auto"/>
        <w:jc w:val="both"/>
        <w:rPr>
          <w:rFonts w:ascii="Times New Roman" w:hAnsi="Times New Roman" w:cs="Times New Roman"/>
          <w:sz w:val="24"/>
          <w:szCs w:val="24"/>
        </w:rPr>
      </w:pPr>
    </w:p>
    <w:p w14:paraId="4D9A9C92" w14:textId="092CD8A1" w:rsidR="00B04F1B" w:rsidRPr="00780286" w:rsidRDefault="00B04F1B" w:rsidP="004A14EA">
      <w:pPr>
        <w:spacing w:before="120" w:after="120" w:line="240" w:lineRule="auto"/>
        <w:rPr>
          <w:rFonts w:ascii="Times New Roman" w:hAnsi="Times New Roman" w:cs="Times New Roman"/>
          <w:b/>
          <w:sz w:val="24"/>
          <w:szCs w:val="24"/>
          <w:lang w:val="es-ES_tradnl"/>
        </w:rPr>
      </w:pPr>
      <w:r w:rsidRPr="00780286">
        <w:rPr>
          <w:rFonts w:ascii="Times New Roman" w:hAnsi="Times New Roman" w:cs="Times New Roman"/>
          <w:b/>
          <w:sz w:val="24"/>
          <w:szCs w:val="24"/>
          <w:highlight w:val="yellow"/>
          <w:lang w:val="es-ES_tradnl"/>
        </w:rPr>
        <w:t>[SECCIÓN 3]</w:t>
      </w:r>
      <w:r w:rsidRPr="00780286">
        <w:rPr>
          <w:rFonts w:ascii="Times New Roman" w:hAnsi="Times New Roman" w:cs="Times New Roman"/>
          <w:b/>
          <w:sz w:val="24"/>
          <w:szCs w:val="24"/>
          <w:lang w:val="es-ES_tradnl"/>
        </w:rPr>
        <w:t xml:space="preserve"> 2.1.1 El contexto histórico</w:t>
      </w:r>
    </w:p>
    <w:p w14:paraId="147768BE" w14:textId="187F48F8" w:rsidR="00B04F1B" w:rsidRPr="00780286" w:rsidRDefault="00B04F1B" w:rsidP="004A14EA">
      <w:pPr>
        <w:spacing w:before="120" w:after="120" w:line="240" w:lineRule="auto"/>
        <w:rPr>
          <w:rFonts w:ascii="Times New Roman" w:hAnsi="Times New Roman" w:cs="Times New Roman"/>
          <w:sz w:val="24"/>
          <w:szCs w:val="24"/>
          <w:lang w:val="es-ES_tradnl"/>
        </w:rPr>
      </w:pPr>
      <w:r w:rsidRPr="00780286">
        <w:rPr>
          <w:rFonts w:ascii="Times New Roman" w:hAnsi="Times New Roman" w:cs="Times New Roman"/>
          <w:sz w:val="24"/>
          <w:szCs w:val="24"/>
          <w:lang w:val="es-ES_tradnl"/>
        </w:rPr>
        <w:t xml:space="preserve">La </w:t>
      </w:r>
      <w:r w:rsidRPr="00780286">
        <w:rPr>
          <w:rFonts w:ascii="Times New Roman" w:hAnsi="Times New Roman" w:cs="Times New Roman"/>
          <w:b/>
          <w:sz w:val="24"/>
          <w:szCs w:val="24"/>
          <w:lang w:val="es-ES_tradnl"/>
        </w:rPr>
        <w:t>Revolución francesa</w:t>
      </w:r>
      <w:r w:rsidRPr="00780286">
        <w:rPr>
          <w:rFonts w:ascii="Times New Roman" w:hAnsi="Times New Roman" w:cs="Times New Roman"/>
          <w:sz w:val="24"/>
          <w:szCs w:val="24"/>
          <w:lang w:val="es-ES_tradnl"/>
        </w:rPr>
        <w:t xml:space="preserve">, ocurrida en 1789, reorganizó la sociedad, que ya no obedecía al mandato de un monarca, sino que seguiría la voluntad de todo el pueblo, organizado a modo de </w:t>
      </w:r>
      <w:r w:rsidRPr="00780286">
        <w:rPr>
          <w:rFonts w:ascii="Times New Roman" w:hAnsi="Times New Roman" w:cs="Times New Roman"/>
          <w:b/>
          <w:sz w:val="24"/>
          <w:szCs w:val="24"/>
          <w:lang w:val="es-ES_tradnl"/>
        </w:rPr>
        <w:t>república</w:t>
      </w:r>
      <w:r w:rsidRPr="00780286">
        <w:rPr>
          <w:rFonts w:ascii="Times New Roman" w:hAnsi="Times New Roman" w:cs="Times New Roman"/>
          <w:sz w:val="24"/>
          <w:szCs w:val="24"/>
          <w:lang w:val="es-ES_tradnl"/>
        </w:rPr>
        <w:t xml:space="preserve">, bajo los principios de la </w:t>
      </w:r>
      <w:r w:rsidRPr="00780286">
        <w:rPr>
          <w:rFonts w:ascii="Times New Roman" w:hAnsi="Times New Roman" w:cs="Times New Roman"/>
          <w:b/>
          <w:sz w:val="24"/>
          <w:szCs w:val="24"/>
          <w:lang w:val="es-ES_tradnl"/>
        </w:rPr>
        <w:t>libertad</w:t>
      </w:r>
      <w:r w:rsidRPr="00780286">
        <w:rPr>
          <w:rFonts w:ascii="Times New Roman" w:hAnsi="Times New Roman" w:cs="Times New Roman"/>
          <w:sz w:val="24"/>
          <w:szCs w:val="24"/>
          <w:lang w:val="es-ES_tradnl"/>
        </w:rPr>
        <w:t xml:space="preserve">, la </w:t>
      </w:r>
      <w:r w:rsidRPr="00780286">
        <w:rPr>
          <w:rFonts w:ascii="Times New Roman" w:hAnsi="Times New Roman" w:cs="Times New Roman"/>
          <w:b/>
          <w:sz w:val="24"/>
          <w:szCs w:val="24"/>
          <w:lang w:val="es-ES_tradnl"/>
        </w:rPr>
        <w:t>igualdad</w:t>
      </w:r>
      <w:r w:rsidRPr="00780286">
        <w:rPr>
          <w:rFonts w:ascii="Times New Roman" w:hAnsi="Times New Roman" w:cs="Times New Roman"/>
          <w:sz w:val="24"/>
          <w:szCs w:val="24"/>
          <w:lang w:val="es-ES_tradnl"/>
        </w:rPr>
        <w:t xml:space="preserve"> y la </w:t>
      </w:r>
      <w:r w:rsidRPr="00780286">
        <w:rPr>
          <w:rFonts w:ascii="Times New Roman" w:hAnsi="Times New Roman" w:cs="Times New Roman"/>
          <w:b/>
          <w:sz w:val="24"/>
          <w:szCs w:val="24"/>
          <w:lang w:val="es-ES_tradnl"/>
        </w:rPr>
        <w:t>fraternidad</w:t>
      </w:r>
      <w:r w:rsidRPr="00780286">
        <w:rPr>
          <w:rFonts w:ascii="Times New Roman" w:hAnsi="Times New Roman" w:cs="Times New Roman"/>
          <w:sz w:val="24"/>
          <w:szCs w:val="24"/>
          <w:lang w:val="es-ES_tradnl"/>
        </w:rPr>
        <w:t>. Esta nueva forma de gobierno garantizaba que todos los seres humanos fueran tratados de la misma manera, lo que supuso la división entre la realeza y los plebeyos.</w:t>
      </w:r>
    </w:p>
    <w:p w14:paraId="69590AD2" w14:textId="108AAF08" w:rsidR="00B04F1B" w:rsidRPr="00780286" w:rsidRDefault="00B04F1B" w:rsidP="004A14EA">
      <w:pPr>
        <w:spacing w:before="120" w:after="120" w:line="240" w:lineRule="auto"/>
        <w:rPr>
          <w:rFonts w:ascii="Times New Roman" w:hAnsi="Times New Roman" w:cs="Times New Roman"/>
          <w:sz w:val="24"/>
          <w:szCs w:val="24"/>
          <w:lang w:val="es-ES_tradnl"/>
        </w:rPr>
      </w:pPr>
      <w:r w:rsidRPr="00780286">
        <w:rPr>
          <w:rFonts w:ascii="Times New Roman" w:hAnsi="Times New Roman" w:cs="Times New Roman"/>
          <w:sz w:val="24"/>
          <w:szCs w:val="24"/>
          <w:lang w:val="es-ES_tradnl"/>
        </w:rPr>
        <w:t>Sin embargo, la promesa de felicidad que parecía significar este nuevo estado de cosas terminó convertida en un régimen del terror</w:t>
      </w:r>
      <w:r w:rsidR="00A42875">
        <w:rPr>
          <w:rFonts w:ascii="Times New Roman" w:hAnsi="Times New Roman" w:cs="Times New Roman"/>
          <w:sz w:val="24"/>
          <w:szCs w:val="24"/>
          <w:lang w:val="es-ES_tradnl"/>
        </w:rPr>
        <w:t>,</w:t>
      </w:r>
      <w:r w:rsidRPr="00780286">
        <w:rPr>
          <w:rFonts w:ascii="Times New Roman" w:hAnsi="Times New Roman" w:cs="Times New Roman"/>
          <w:sz w:val="24"/>
          <w:szCs w:val="24"/>
          <w:lang w:val="es-ES_tradnl"/>
        </w:rPr>
        <w:t xml:space="preserve"> donde todo aquel que no compartiera los ideales de la república </w:t>
      </w:r>
      <w:r w:rsidR="00A42875">
        <w:rPr>
          <w:rFonts w:ascii="Times New Roman" w:hAnsi="Times New Roman" w:cs="Times New Roman"/>
          <w:sz w:val="24"/>
          <w:szCs w:val="24"/>
          <w:lang w:val="es-ES_tradnl"/>
        </w:rPr>
        <w:t>sería</w:t>
      </w:r>
      <w:r w:rsidR="00A42875" w:rsidRPr="00780286">
        <w:rPr>
          <w:rFonts w:ascii="Times New Roman" w:hAnsi="Times New Roman" w:cs="Times New Roman"/>
          <w:sz w:val="24"/>
          <w:szCs w:val="24"/>
          <w:lang w:val="es-ES_tradnl"/>
        </w:rPr>
        <w:t xml:space="preserve"> </w:t>
      </w:r>
      <w:r w:rsidRPr="00780286">
        <w:rPr>
          <w:rFonts w:ascii="Times New Roman" w:hAnsi="Times New Roman" w:cs="Times New Roman"/>
          <w:sz w:val="24"/>
          <w:szCs w:val="24"/>
          <w:lang w:val="es-ES_tradnl"/>
        </w:rPr>
        <w:t>declarado enemigo y tendría el mismo fin de los reyes: la muerte. Ante este fracaso, algunos de los artistas románticos, que habían apoyado la Revolución y que se identificaban con el principio de la igualdad, se apartaron del proyecto republicano, pues lo concibieron como un exceso fanático.</w:t>
      </w:r>
    </w:p>
    <w:p w14:paraId="7D0069D7" w14:textId="702BD8BA" w:rsidR="00B04F1B" w:rsidRPr="00780286" w:rsidRDefault="00B04F1B" w:rsidP="004A14EA">
      <w:pPr>
        <w:spacing w:before="120" w:after="120" w:line="240" w:lineRule="auto"/>
        <w:rPr>
          <w:rFonts w:ascii="Times New Roman" w:hAnsi="Times New Roman" w:cs="Times New Roman"/>
          <w:sz w:val="24"/>
          <w:szCs w:val="24"/>
          <w:lang w:val="es-ES_tradnl"/>
        </w:rPr>
      </w:pPr>
      <w:r w:rsidRPr="00780286">
        <w:rPr>
          <w:rFonts w:ascii="Times New Roman" w:hAnsi="Times New Roman" w:cs="Times New Roman"/>
          <w:sz w:val="24"/>
          <w:szCs w:val="24"/>
          <w:lang w:val="es-ES_tradnl"/>
        </w:rPr>
        <w:t xml:space="preserve">Tras el fracaso de la república, surgió una nueva alternativa. En el </w:t>
      </w:r>
      <w:r w:rsidRPr="00780286">
        <w:rPr>
          <w:rFonts w:ascii="Times New Roman" w:hAnsi="Times New Roman" w:cs="Times New Roman"/>
          <w:b/>
          <w:sz w:val="24"/>
          <w:szCs w:val="24"/>
          <w:lang w:val="es-ES_tradnl"/>
        </w:rPr>
        <w:t>Imperio napoleónico</w:t>
      </w:r>
      <w:r w:rsidRPr="00780286">
        <w:rPr>
          <w:rFonts w:ascii="Times New Roman" w:hAnsi="Times New Roman" w:cs="Times New Roman"/>
          <w:sz w:val="24"/>
          <w:szCs w:val="24"/>
          <w:lang w:val="es-ES_tradnl"/>
        </w:rPr>
        <w:t xml:space="preserve"> se promovieron los valores de libertad, igualdad y fraternidad de la Revolución francesa, pero una vez más el </w:t>
      </w:r>
      <w:r w:rsidR="00A42875">
        <w:rPr>
          <w:rFonts w:ascii="Times New Roman" w:hAnsi="Times New Roman" w:cs="Times New Roman"/>
          <w:sz w:val="24"/>
          <w:szCs w:val="24"/>
          <w:lang w:val="es-ES_tradnl"/>
        </w:rPr>
        <w:t>G</w:t>
      </w:r>
      <w:r w:rsidRPr="00780286">
        <w:rPr>
          <w:rFonts w:ascii="Times New Roman" w:hAnsi="Times New Roman" w:cs="Times New Roman"/>
          <w:sz w:val="24"/>
          <w:szCs w:val="24"/>
          <w:lang w:val="es-ES_tradnl"/>
        </w:rPr>
        <w:t>obierno quedó en manos de una sola persona</w:t>
      </w:r>
      <w:r w:rsidR="00A42875">
        <w:rPr>
          <w:rFonts w:ascii="Times New Roman" w:hAnsi="Times New Roman" w:cs="Times New Roman"/>
          <w:sz w:val="24"/>
          <w:szCs w:val="24"/>
          <w:lang w:val="es-ES_tradnl"/>
        </w:rPr>
        <w:t>:</w:t>
      </w:r>
      <w:r w:rsidRPr="00780286">
        <w:rPr>
          <w:rFonts w:ascii="Times New Roman" w:hAnsi="Times New Roman" w:cs="Times New Roman"/>
          <w:sz w:val="24"/>
          <w:szCs w:val="24"/>
          <w:lang w:val="es-ES_tradnl"/>
        </w:rPr>
        <w:t xml:space="preserve"> Napoleón Bonaparte. El </w:t>
      </w:r>
      <w:r w:rsidRPr="00780286">
        <w:rPr>
          <w:rFonts w:ascii="Times New Roman" w:hAnsi="Times New Roman" w:cs="Times New Roman"/>
          <w:sz w:val="24"/>
          <w:szCs w:val="24"/>
          <w:lang w:val="es-ES_tradnl"/>
        </w:rPr>
        <w:lastRenderedPageBreak/>
        <w:t xml:space="preserve">Imperio napoleónico se expandió </w:t>
      </w:r>
      <w:r w:rsidR="00A42875">
        <w:rPr>
          <w:rFonts w:ascii="Times New Roman" w:hAnsi="Times New Roman" w:cs="Times New Roman"/>
          <w:sz w:val="24"/>
          <w:szCs w:val="24"/>
          <w:lang w:val="es-ES_tradnl"/>
        </w:rPr>
        <w:t xml:space="preserve">a </w:t>
      </w:r>
      <w:r w:rsidRPr="00780286">
        <w:rPr>
          <w:rFonts w:ascii="Times New Roman" w:hAnsi="Times New Roman" w:cs="Times New Roman"/>
          <w:sz w:val="24"/>
          <w:szCs w:val="24"/>
          <w:lang w:val="es-ES_tradnl"/>
        </w:rPr>
        <w:t xml:space="preserve">Egipto y tuvo como opositores a la república y </w:t>
      </w:r>
      <w:r w:rsidR="00A42875">
        <w:rPr>
          <w:rFonts w:ascii="Times New Roman" w:hAnsi="Times New Roman" w:cs="Times New Roman"/>
          <w:sz w:val="24"/>
          <w:szCs w:val="24"/>
          <w:lang w:val="es-ES_tradnl"/>
        </w:rPr>
        <w:t xml:space="preserve">a </w:t>
      </w:r>
      <w:r w:rsidRPr="00780286">
        <w:rPr>
          <w:rFonts w:ascii="Times New Roman" w:hAnsi="Times New Roman" w:cs="Times New Roman"/>
          <w:sz w:val="24"/>
          <w:szCs w:val="24"/>
          <w:lang w:val="es-ES_tradnl"/>
        </w:rPr>
        <w:t>la monarquía.</w:t>
      </w:r>
    </w:p>
    <w:tbl>
      <w:tblPr>
        <w:tblStyle w:val="Tablaconcuadrcula"/>
        <w:tblW w:w="0" w:type="auto"/>
        <w:tblLayout w:type="fixed"/>
        <w:tblLook w:val="04A0" w:firstRow="1" w:lastRow="0" w:firstColumn="1" w:lastColumn="0" w:noHBand="0" w:noVBand="1"/>
      </w:tblPr>
      <w:tblGrid>
        <w:gridCol w:w="1384"/>
        <w:gridCol w:w="7670"/>
      </w:tblGrid>
      <w:tr w:rsidR="00B04F1B" w:rsidRPr="00780286" w14:paraId="789C893D" w14:textId="77777777" w:rsidTr="00B04F1B">
        <w:tc>
          <w:tcPr>
            <w:tcW w:w="9054" w:type="dxa"/>
            <w:gridSpan w:val="2"/>
            <w:shd w:val="clear" w:color="auto" w:fill="0D0D0D" w:themeFill="text1" w:themeFillTint="F2"/>
          </w:tcPr>
          <w:p w14:paraId="13E94F86" w14:textId="77777777" w:rsidR="00B04F1B" w:rsidRPr="00780286" w:rsidRDefault="00B04F1B" w:rsidP="004A14EA">
            <w:pPr>
              <w:spacing w:before="120" w:after="120"/>
              <w:jc w:val="center"/>
              <w:rPr>
                <w:rFonts w:ascii="Times New Roman" w:hAnsi="Times New Roman" w:cs="Times New Roman"/>
                <w:color w:val="FFFFFF" w:themeColor="background1"/>
                <w:sz w:val="24"/>
                <w:szCs w:val="24"/>
              </w:rPr>
            </w:pPr>
            <w:r w:rsidRPr="00780286">
              <w:rPr>
                <w:rFonts w:ascii="Times New Roman" w:hAnsi="Times New Roman" w:cs="Times New Roman"/>
                <w:color w:val="FFFFFF" w:themeColor="background1"/>
                <w:sz w:val="24"/>
                <w:szCs w:val="24"/>
              </w:rPr>
              <w:t xml:space="preserve">Imagen </w:t>
            </w:r>
          </w:p>
        </w:tc>
      </w:tr>
      <w:tr w:rsidR="00B04F1B" w:rsidRPr="00780286" w14:paraId="3F7B893E" w14:textId="77777777" w:rsidTr="00B04F1B">
        <w:tc>
          <w:tcPr>
            <w:tcW w:w="1384" w:type="dxa"/>
          </w:tcPr>
          <w:p w14:paraId="2849E6E4"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Código</w:t>
            </w:r>
          </w:p>
        </w:tc>
        <w:tc>
          <w:tcPr>
            <w:tcW w:w="7670" w:type="dxa"/>
          </w:tcPr>
          <w:p w14:paraId="362B8AE0" w14:textId="6AD50E4D"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LE_11_04_</w:t>
            </w:r>
            <w:r w:rsidR="00240BCC">
              <w:rPr>
                <w:rFonts w:ascii="Times New Roman" w:hAnsi="Times New Roman" w:cs="Times New Roman"/>
                <w:color w:val="000000"/>
                <w:sz w:val="24"/>
                <w:szCs w:val="24"/>
              </w:rPr>
              <w:t>IMG02</w:t>
            </w:r>
            <w:r w:rsidRPr="00780286">
              <w:rPr>
                <w:rFonts w:ascii="Times New Roman" w:hAnsi="Times New Roman" w:cs="Times New Roman"/>
                <w:color w:val="000000"/>
                <w:sz w:val="24"/>
                <w:szCs w:val="24"/>
              </w:rPr>
              <w:t xml:space="preserve"> </w:t>
            </w:r>
          </w:p>
        </w:tc>
      </w:tr>
      <w:tr w:rsidR="00B04F1B" w:rsidRPr="00780286" w14:paraId="63725AED" w14:textId="77777777" w:rsidTr="00B04F1B">
        <w:tc>
          <w:tcPr>
            <w:tcW w:w="1384" w:type="dxa"/>
          </w:tcPr>
          <w:p w14:paraId="014CEF83"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Descripción</w:t>
            </w:r>
          </w:p>
        </w:tc>
        <w:tc>
          <w:tcPr>
            <w:tcW w:w="7670" w:type="dxa"/>
          </w:tcPr>
          <w:p w14:paraId="7F8D1BD9"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Pintura de Eugène Delacroix</w:t>
            </w:r>
          </w:p>
        </w:tc>
      </w:tr>
      <w:tr w:rsidR="00B04F1B" w:rsidRPr="00780286" w14:paraId="3C89D77C" w14:textId="77777777" w:rsidTr="00B04F1B">
        <w:tc>
          <w:tcPr>
            <w:tcW w:w="1384" w:type="dxa"/>
          </w:tcPr>
          <w:p w14:paraId="35172EA9"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url</w:t>
            </w:r>
          </w:p>
        </w:tc>
        <w:tc>
          <w:tcPr>
            <w:tcW w:w="7670" w:type="dxa"/>
          </w:tcPr>
          <w:p w14:paraId="5565C6D6" w14:textId="77777777" w:rsidR="00B04F1B" w:rsidRPr="00780286" w:rsidRDefault="001D42DF" w:rsidP="004A14EA">
            <w:pPr>
              <w:spacing w:before="120" w:after="120"/>
              <w:rPr>
                <w:rFonts w:ascii="Times New Roman" w:hAnsi="Times New Roman" w:cs="Times New Roman"/>
                <w:color w:val="000000"/>
                <w:sz w:val="24"/>
                <w:szCs w:val="24"/>
              </w:rPr>
            </w:pPr>
            <w:hyperlink r:id="rId7" w:history="1">
              <w:r w:rsidR="00B04F1B" w:rsidRPr="00780286">
                <w:rPr>
                  <w:rStyle w:val="Hipervnculo"/>
                  <w:rFonts w:ascii="Times New Roman" w:hAnsi="Times New Roman" w:cs="Times New Roman"/>
                  <w:sz w:val="24"/>
                  <w:szCs w:val="24"/>
                </w:rPr>
                <w:t>http://hispanicasaber.planetasaber.com/encyclopedia/default.asp?idpack=9&amp;idpil=001DC201&amp;ruta=Buscador</w:t>
              </w:r>
            </w:hyperlink>
          </w:p>
        </w:tc>
      </w:tr>
      <w:tr w:rsidR="00B04F1B" w:rsidRPr="00780286" w14:paraId="2C511DD6" w14:textId="77777777" w:rsidTr="00B04F1B">
        <w:tc>
          <w:tcPr>
            <w:tcW w:w="1384" w:type="dxa"/>
          </w:tcPr>
          <w:p w14:paraId="0F1C7E6D"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Pie de imagen</w:t>
            </w:r>
          </w:p>
        </w:tc>
        <w:tc>
          <w:tcPr>
            <w:tcW w:w="7670" w:type="dxa"/>
          </w:tcPr>
          <w:p w14:paraId="532ACEEC"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 xml:space="preserve">Eugène Delacroix, </w:t>
            </w:r>
            <w:r w:rsidRPr="00780286">
              <w:rPr>
                <w:rFonts w:ascii="Times New Roman" w:hAnsi="Times New Roman" w:cs="Times New Roman"/>
                <w:i/>
                <w:color w:val="000000"/>
                <w:sz w:val="24"/>
                <w:szCs w:val="24"/>
              </w:rPr>
              <w:t>La libertad guiando al pueblo</w:t>
            </w:r>
            <w:r w:rsidRPr="00780286">
              <w:rPr>
                <w:rFonts w:ascii="Times New Roman" w:hAnsi="Times New Roman" w:cs="Times New Roman"/>
                <w:color w:val="000000"/>
                <w:sz w:val="24"/>
                <w:szCs w:val="24"/>
              </w:rPr>
              <w:t xml:space="preserve"> (1830). Esta pintura consiste en la alegoría de la libertad, representada como una mujer con el torso desnudo y seguida por personas provenientes de todas las clases sociales: obreros, burgueses y jóvenes de diferentes sectores. Reflexiona: ¿cómo se relaciona esta alegoría con los ideales de igualdad, libertad y fraternidad propios de la república?</w:t>
            </w:r>
          </w:p>
        </w:tc>
      </w:tr>
    </w:tbl>
    <w:p w14:paraId="3EF25603" w14:textId="77777777" w:rsidR="00B04F1B" w:rsidRPr="00780286" w:rsidRDefault="00B04F1B" w:rsidP="004A14EA">
      <w:pPr>
        <w:spacing w:before="120" w:after="120" w:line="240" w:lineRule="auto"/>
        <w:jc w:val="both"/>
        <w:rPr>
          <w:rFonts w:ascii="Times New Roman" w:hAnsi="Times New Roman" w:cs="Times New Roman"/>
          <w:sz w:val="24"/>
          <w:szCs w:val="24"/>
          <w:lang w:val="es-ES_tradnl"/>
        </w:rPr>
      </w:pPr>
    </w:p>
    <w:p w14:paraId="66365378" w14:textId="70AB2750" w:rsidR="00B04F1B" w:rsidRPr="00780286" w:rsidRDefault="00B04F1B" w:rsidP="004A14EA">
      <w:pPr>
        <w:spacing w:before="120" w:after="120" w:line="240" w:lineRule="auto"/>
        <w:rPr>
          <w:rFonts w:ascii="Times New Roman" w:hAnsi="Times New Roman" w:cs="Times New Roman"/>
          <w:b/>
          <w:sz w:val="24"/>
          <w:szCs w:val="24"/>
          <w:lang w:val="es-ES_tradnl"/>
        </w:rPr>
      </w:pPr>
      <w:r w:rsidRPr="00780286">
        <w:rPr>
          <w:rFonts w:ascii="Times New Roman" w:hAnsi="Times New Roman" w:cs="Times New Roman"/>
          <w:b/>
          <w:sz w:val="24"/>
          <w:szCs w:val="24"/>
          <w:highlight w:val="yellow"/>
          <w:lang w:val="es-ES_tradnl"/>
        </w:rPr>
        <w:t>[SECCIÓN 3]</w:t>
      </w:r>
      <w:r w:rsidRPr="00780286">
        <w:rPr>
          <w:rFonts w:ascii="Times New Roman" w:hAnsi="Times New Roman" w:cs="Times New Roman"/>
          <w:b/>
          <w:sz w:val="24"/>
          <w:szCs w:val="24"/>
          <w:lang w:val="es-ES_tradnl"/>
        </w:rPr>
        <w:t xml:space="preserve"> 2.1.2 El contexto social</w:t>
      </w:r>
    </w:p>
    <w:p w14:paraId="55F910A9" w14:textId="3F6C1A65" w:rsidR="00B04F1B" w:rsidRPr="00780286" w:rsidRDefault="00B04F1B" w:rsidP="004A14EA">
      <w:pPr>
        <w:spacing w:before="120" w:after="120" w:line="240" w:lineRule="auto"/>
        <w:rPr>
          <w:rFonts w:ascii="Times New Roman" w:hAnsi="Times New Roman" w:cs="Times New Roman"/>
          <w:sz w:val="24"/>
          <w:szCs w:val="24"/>
          <w:lang w:val="es-ES_tradnl"/>
        </w:rPr>
      </w:pPr>
      <w:r w:rsidRPr="00780286">
        <w:rPr>
          <w:rFonts w:ascii="Times New Roman" w:hAnsi="Times New Roman" w:cs="Times New Roman"/>
          <w:sz w:val="24"/>
          <w:szCs w:val="24"/>
          <w:lang w:val="es-ES_tradnl"/>
        </w:rPr>
        <w:t xml:space="preserve">Mientras el Imperio napoleónico se expandía por el mundo, </w:t>
      </w:r>
      <w:r w:rsidRPr="00780286">
        <w:rPr>
          <w:rFonts w:ascii="Times New Roman" w:hAnsi="Times New Roman" w:cs="Times New Roman"/>
          <w:b/>
          <w:sz w:val="24"/>
          <w:szCs w:val="24"/>
          <w:lang w:val="es-ES_tradnl"/>
        </w:rPr>
        <w:t>Inglaterra</w:t>
      </w:r>
      <w:r w:rsidRPr="00780286">
        <w:rPr>
          <w:rFonts w:ascii="Times New Roman" w:hAnsi="Times New Roman" w:cs="Times New Roman"/>
          <w:sz w:val="24"/>
          <w:szCs w:val="24"/>
          <w:lang w:val="es-ES_tradnl"/>
        </w:rPr>
        <w:t xml:space="preserve"> se convirtió en una potencia mundial. Sus avances industriales implicaron un progreso económico para la nación. Así</w:t>
      </w:r>
      <w:r w:rsidR="001A1153">
        <w:rPr>
          <w:rFonts w:ascii="Times New Roman" w:hAnsi="Times New Roman" w:cs="Times New Roman"/>
          <w:sz w:val="24"/>
          <w:szCs w:val="24"/>
          <w:lang w:val="es-ES_tradnl"/>
        </w:rPr>
        <w:t>,</w:t>
      </w:r>
      <w:r w:rsidRPr="00780286">
        <w:rPr>
          <w:rFonts w:ascii="Times New Roman" w:hAnsi="Times New Roman" w:cs="Times New Roman"/>
          <w:sz w:val="24"/>
          <w:szCs w:val="24"/>
          <w:lang w:val="es-ES_tradnl"/>
        </w:rPr>
        <w:t xml:space="preserve"> se consolidaron dos clases sociales: los </w:t>
      </w:r>
      <w:r w:rsidRPr="00780286">
        <w:rPr>
          <w:rFonts w:ascii="Times New Roman" w:hAnsi="Times New Roman" w:cs="Times New Roman"/>
          <w:b/>
          <w:sz w:val="24"/>
          <w:szCs w:val="24"/>
          <w:lang w:val="es-ES_tradnl"/>
        </w:rPr>
        <w:t>obreros</w:t>
      </w:r>
      <w:r w:rsidRPr="00780286">
        <w:rPr>
          <w:rFonts w:ascii="Times New Roman" w:hAnsi="Times New Roman" w:cs="Times New Roman"/>
          <w:sz w:val="24"/>
          <w:szCs w:val="24"/>
          <w:lang w:val="es-ES_tradnl"/>
        </w:rPr>
        <w:t xml:space="preserve"> y la </w:t>
      </w:r>
      <w:r w:rsidRPr="00780286">
        <w:rPr>
          <w:rFonts w:ascii="Times New Roman" w:hAnsi="Times New Roman" w:cs="Times New Roman"/>
          <w:b/>
          <w:sz w:val="24"/>
          <w:szCs w:val="24"/>
          <w:lang w:val="es-ES_tradnl"/>
        </w:rPr>
        <w:t>burguesía</w:t>
      </w:r>
      <w:r w:rsidRPr="00780286">
        <w:rPr>
          <w:rFonts w:ascii="Times New Roman" w:hAnsi="Times New Roman" w:cs="Times New Roman"/>
          <w:sz w:val="24"/>
          <w:szCs w:val="24"/>
          <w:lang w:val="es-ES_tradnl"/>
        </w:rPr>
        <w:t>.</w:t>
      </w:r>
    </w:p>
    <w:p w14:paraId="77DC8BFA" w14:textId="0FE6387E" w:rsidR="00B04F1B" w:rsidRPr="00780286" w:rsidRDefault="00B04F1B" w:rsidP="004A14EA">
      <w:pPr>
        <w:spacing w:before="120" w:after="120" w:line="240" w:lineRule="auto"/>
        <w:rPr>
          <w:rFonts w:ascii="Times New Roman" w:hAnsi="Times New Roman" w:cs="Times New Roman"/>
          <w:sz w:val="24"/>
          <w:szCs w:val="24"/>
          <w:lang w:val="es-ES_tradnl"/>
        </w:rPr>
      </w:pPr>
      <w:r w:rsidRPr="00780286">
        <w:rPr>
          <w:rFonts w:ascii="Times New Roman" w:hAnsi="Times New Roman" w:cs="Times New Roman"/>
          <w:sz w:val="24"/>
          <w:szCs w:val="24"/>
          <w:lang w:val="es-ES_tradnl"/>
        </w:rPr>
        <w:t xml:space="preserve">A pesar de la bonanza económica para los empresarios, la vida del obrero estaba llena de injusticias: hombres, mujeres y niños eran sometidos a jornadas extensas de trabajo pesado, con pagas muy bajas. Además, la comida escaseaba. Mientras los obreros morían de hambre y enfermedades, la burguesía se hacía más rica aprovechando las rentas que generaban sus negocios y propiedades. El tiempo libre que supone el modo de vida burgués propicia el posicionamiento de un arte de la misma procedencia. El </w:t>
      </w:r>
      <w:r w:rsidRPr="00780286">
        <w:rPr>
          <w:rFonts w:ascii="Times New Roman" w:hAnsi="Times New Roman" w:cs="Times New Roman"/>
          <w:b/>
          <w:sz w:val="24"/>
          <w:szCs w:val="24"/>
          <w:lang w:val="es-ES_tradnl"/>
        </w:rPr>
        <w:t>arte burgués</w:t>
      </w:r>
      <w:r w:rsidRPr="00780286">
        <w:rPr>
          <w:rFonts w:ascii="Times New Roman" w:hAnsi="Times New Roman" w:cs="Times New Roman"/>
          <w:sz w:val="24"/>
          <w:szCs w:val="24"/>
          <w:lang w:val="es-ES_tradnl"/>
        </w:rPr>
        <w:t xml:space="preserve"> surge, entonces, como una forma de </w:t>
      </w:r>
      <w:r w:rsidRPr="00780286">
        <w:rPr>
          <w:rFonts w:ascii="Times New Roman" w:hAnsi="Times New Roman" w:cs="Times New Roman"/>
          <w:b/>
          <w:sz w:val="24"/>
          <w:szCs w:val="24"/>
          <w:lang w:val="es-ES_tradnl"/>
        </w:rPr>
        <w:t>entretención</w:t>
      </w:r>
      <w:r w:rsidRPr="00780286">
        <w:rPr>
          <w:rFonts w:ascii="Times New Roman" w:hAnsi="Times New Roman" w:cs="Times New Roman"/>
          <w:sz w:val="24"/>
          <w:szCs w:val="24"/>
          <w:lang w:val="es-ES_tradnl"/>
        </w:rPr>
        <w:t>.</w:t>
      </w:r>
    </w:p>
    <w:p w14:paraId="1E08D39A" w14:textId="0E11FD23" w:rsidR="00B04F1B" w:rsidRPr="00780286" w:rsidRDefault="00B04F1B" w:rsidP="004A14EA">
      <w:pPr>
        <w:spacing w:before="120" w:after="120" w:line="240" w:lineRule="auto"/>
        <w:rPr>
          <w:rFonts w:ascii="Times New Roman" w:hAnsi="Times New Roman" w:cs="Times New Roman"/>
          <w:b/>
          <w:sz w:val="24"/>
          <w:szCs w:val="24"/>
          <w:lang w:val="es-ES_tradnl"/>
        </w:rPr>
      </w:pPr>
      <w:r w:rsidRPr="00780286">
        <w:rPr>
          <w:rFonts w:ascii="Times New Roman" w:hAnsi="Times New Roman" w:cs="Times New Roman"/>
          <w:b/>
          <w:sz w:val="24"/>
          <w:szCs w:val="24"/>
          <w:highlight w:val="yellow"/>
          <w:lang w:val="es-ES_tradnl"/>
        </w:rPr>
        <w:t>[SECCIÓN 3]</w:t>
      </w:r>
      <w:r w:rsidRPr="00780286">
        <w:rPr>
          <w:rFonts w:ascii="Times New Roman" w:hAnsi="Times New Roman" w:cs="Times New Roman"/>
          <w:b/>
          <w:sz w:val="24"/>
          <w:szCs w:val="24"/>
          <w:lang w:val="es-ES_tradnl"/>
        </w:rPr>
        <w:t xml:space="preserve"> 2.1.3 El contexto cultural</w:t>
      </w:r>
    </w:p>
    <w:p w14:paraId="4DB6C742" w14:textId="189C9970" w:rsidR="00B04F1B" w:rsidRPr="00780286" w:rsidRDefault="00B04F1B" w:rsidP="004A14EA">
      <w:pPr>
        <w:spacing w:before="120" w:after="120" w:line="240" w:lineRule="auto"/>
        <w:rPr>
          <w:rFonts w:ascii="Times New Roman" w:hAnsi="Times New Roman" w:cs="Times New Roman"/>
          <w:sz w:val="24"/>
          <w:szCs w:val="24"/>
          <w:lang w:val="es-ES_tradnl"/>
        </w:rPr>
      </w:pPr>
      <w:r w:rsidRPr="00780286">
        <w:rPr>
          <w:rFonts w:ascii="Times New Roman" w:hAnsi="Times New Roman" w:cs="Times New Roman"/>
          <w:sz w:val="24"/>
          <w:szCs w:val="24"/>
          <w:lang w:val="es-ES_tradnl"/>
        </w:rPr>
        <w:t xml:space="preserve">El ambiente cultural de la época se dividió en </w:t>
      </w:r>
      <w:r w:rsidRPr="00780286">
        <w:rPr>
          <w:rFonts w:ascii="Times New Roman" w:hAnsi="Times New Roman" w:cs="Times New Roman"/>
          <w:b/>
          <w:sz w:val="24"/>
          <w:szCs w:val="24"/>
          <w:lang w:val="es-ES_tradnl"/>
        </w:rPr>
        <w:t>dos formas de pensamiento</w:t>
      </w:r>
      <w:r w:rsidRPr="00780286">
        <w:rPr>
          <w:rFonts w:ascii="Times New Roman" w:hAnsi="Times New Roman" w:cs="Times New Roman"/>
          <w:sz w:val="24"/>
          <w:szCs w:val="24"/>
          <w:lang w:val="es-ES_tradnl"/>
        </w:rPr>
        <w:t xml:space="preserve">, que también determinarán el arte y la literatura. </w:t>
      </w:r>
      <w:r w:rsidR="000D0300">
        <w:rPr>
          <w:rFonts w:ascii="Times New Roman" w:hAnsi="Times New Roman" w:cs="Times New Roman"/>
          <w:sz w:val="24"/>
          <w:szCs w:val="24"/>
          <w:lang w:val="es-ES_tradnl"/>
        </w:rPr>
        <w:t>En primer lugar,</w:t>
      </w:r>
      <w:r w:rsidRPr="00780286">
        <w:rPr>
          <w:rFonts w:ascii="Times New Roman" w:hAnsi="Times New Roman" w:cs="Times New Roman"/>
          <w:sz w:val="24"/>
          <w:szCs w:val="24"/>
          <w:lang w:val="es-ES_tradnl"/>
        </w:rPr>
        <w:t xml:space="preserve"> </w:t>
      </w:r>
      <w:r w:rsidR="000D0300">
        <w:rPr>
          <w:rFonts w:ascii="Times New Roman" w:hAnsi="Times New Roman" w:cs="Times New Roman"/>
          <w:sz w:val="24"/>
          <w:szCs w:val="24"/>
          <w:lang w:val="es-ES_tradnl"/>
        </w:rPr>
        <w:t>estuvieron</w:t>
      </w:r>
      <w:r w:rsidRPr="00780286">
        <w:rPr>
          <w:rFonts w:ascii="Times New Roman" w:hAnsi="Times New Roman" w:cs="Times New Roman"/>
          <w:sz w:val="24"/>
          <w:szCs w:val="24"/>
          <w:lang w:val="es-ES_tradnl"/>
        </w:rPr>
        <w:t xml:space="preserve"> los racionalistas, cuyo postulado consistió en la razón como único y verdadero instrumento para lograr la felicidad. En el </w:t>
      </w:r>
      <w:r w:rsidRPr="00780286">
        <w:rPr>
          <w:rFonts w:ascii="Times New Roman" w:hAnsi="Times New Roman" w:cs="Times New Roman"/>
          <w:b/>
          <w:sz w:val="24"/>
          <w:szCs w:val="24"/>
          <w:lang w:val="es-ES_tradnl"/>
        </w:rPr>
        <w:t>racionalismo</w:t>
      </w:r>
      <w:r w:rsidRPr="00780286">
        <w:rPr>
          <w:rFonts w:ascii="Times New Roman" w:hAnsi="Times New Roman" w:cs="Times New Roman"/>
          <w:sz w:val="24"/>
          <w:szCs w:val="24"/>
          <w:lang w:val="es-ES_tradnl"/>
        </w:rPr>
        <w:t>, la felicidad es entendida como el progreso, es decir, el desarrollo técnico y científico. En segundo lugar</w:t>
      </w:r>
      <w:r w:rsidR="000D0300">
        <w:rPr>
          <w:rFonts w:ascii="Times New Roman" w:hAnsi="Times New Roman" w:cs="Times New Roman"/>
          <w:sz w:val="24"/>
          <w:szCs w:val="24"/>
          <w:lang w:val="es-ES_tradnl"/>
        </w:rPr>
        <w:t>,</w:t>
      </w:r>
      <w:r w:rsidRPr="00780286">
        <w:rPr>
          <w:rFonts w:ascii="Times New Roman" w:hAnsi="Times New Roman" w:cs="Times New Roman"/>
          <w:sz w:val="24"/>
          <w:szCs w:val="24"/>
          <w:lang w:val="es-ES_tradnl"/>
        </w:rPr>
        <w:t xml:space="preserve"> estuvo el </w:t>
      </w:r>
      <w:r w:rsidRPr="00780286">
        <w:rPr>
          <w:rFonts w:ascii="Times New Roman" w:hAnsi="Times New Roman" w:cs="Times New Roman"/>
          <w:b/>
          <w:sz w:val="24"/>
          <w:szCs w:val="24"/>
          <w:lang w:val="es-ES_tradnl"/>
        </w:rPr>
        <w:t>darwinismo</w:t>
      </w:r>
      <w:r w:rsidRPr="00780286">
        <w:rPr>
          <w:rFonts w:ascii="Times New Roman" w:hAnsi="Times New Roman" w:cs="Times New Roman"/>
          <w:sz w:val="24"/>
          <w:szCs w:val="24"/>
          <w:lang w:val="es-ES_tradnl"/>
        </w:rPr>
        <w:t>, teoría científica propuesta por Char</w:t>
      </w:r>
      <w:r w:rsidR="000D0300">
        <w:rPr>
          <w:rFonts w:ascii="Times New Roman" w:hAnsi="Times New Roman" w:cs="Times New Roman"/>
          <w:sz w:val="24"/>
          <w:szCs w:val="24"/>
          <w:lang w:val="es-ES_tradnl"/>
        </w:rPr>
        <w:t>l</w:t>
      </w:r>
      <w:r w:rsidRPr="00780286">
        <w:rPr>
          <w:rFonts w:ascii="Times New Roman" w:hAnsi="Times New Roman" w:cs="Times New Roman"/>
          <w:sz w:val="24"/>
          <w:szCs w:val="24"/>
          <w:lang w:val="es-ES_tradnl"/>
        </w:rPr>
        <w:t xml:space="preserve">es Darwin, quien descubrió que los humanos </w:t>
      </w:r>
      <w:r w:rsidR="000D0300">
        <w:rPr>
          <w:rFonts w:ascii="Times New Roman" w:hAnsi="Times New Roman" w:cs="Times New Roman"/>
          <w:sz w:val="24"/>
          <w:szCs w:val="24"/>
          <w:lang w:val="es-ES_tradnl"/>
        </w:rPr>
        <w:t>somos una evolución</w:t>
      </w:r>
      <w:r w:rsidR="000D0300" w:rsidRPr="00780286">
        <w:rPr>
          <w:rFonts w:ascii="Times New Roman" w:hAnsi="Times New Roman" w:cs="Times New Roman"/>
          <w:sz w:val="24"/>
          <w:szCs w:val="24"/>
          <w:lang w:val="es-ES_tradnl"/>
        </w:rPr>
        <w:t xml:space="preserve"> </w:t>
      </w:r>
      <w:r w:rsidRPr="00780286">
        <w:rPr>
          <w:rFonts w:ascii="Times New Roman" w:hAnsi="Times New Roman" w:cs="Times New Roman"/>
          <w:sz w:val="24"/>
          <w:szCs w:val="24"/>
          <w:lang w:val="es-ES_tradnl"/>
        </w:rPr>
        <w:t>del simio.</w:t>
      </w:r>
    </w:p>
    <w:p w14:paraId="40DBAC3F" w14:textId="4AB7294A" w:rsidR="00B04F1B" w:rsidRPr="00780286" w:rsidRDefault="00B04F1B" w:rsidP="004A14EA">
      <w:pPr>
        <w:spacing w:before="120" w:after="120" w:line="240" w:lineRule="auto"/>
        <w:rPr>
          <w:rFonts w:ascii="Times New Roman" w:hAnsi="Times New Roman" w:cs="Times New Roman"/>
          <w:sz w:val="24"/>
          <w:szCs w:val="24"/>
          <w:lang w:val="es-ES_tradnl"/>
        </w:rPr>
      </w:pPr>
      <w:r w:rsidRPr="00780286">
        <w:rPr>
          <w:rFonts w:ascii="Times New Roman" w:hAnsi="Times New Roman" w:cs="Times New Roman"/>
          <w:sz w:val="24"/>
          <w:szCs w:val="24"/>
          <w:lang w:val="es-ES_tradnl"/>
        </w:rPr>
        <w:t xml:space="preserve">La teoría de la evolución darwinista no solo se aplicó al origen de las especies, sino también a las organizaciones sociales. De allí que, para algunos, la diferencia entre ricos y pobres fuera una cuestión de selección natural, </w:t>
      </w:r>
      <w:r w:rsidR="000D0300">
        <w:rPr>
          <w:rFonts w:ascii="Times New Roman" w:hAnsi="Times New Roman" w:cs="Times New Roman"/>
          <w:sz w:val="24"/>
          <w:szCs w:val="24"/>
          <w:lang w:val="es-ES_tradnl"/>
        </w:rPr>
        <w:t>en la que</w:t>
      </w:r>
      <w:r w:rsidR="000D0300" w:rsidRPr="00780286">
        <w:rPr>
          <w:rFonts w:ascii="Times New Roman" w:hAnsi="Times New Roman" w:cs="Times New Roman"/>
          <w:sz w:val="24"/>
          <w:szCs w:val="24"/>
          <w:lang w:val="es-ES_tradnl"/>
        </w:rPr>
        <w:t xml:space="preserve"> </w:t>
      </w:r>
      <w:r w:rsidRPr="00780286">
        <w:rPr>
          <w:rFonts w:ascii="Times New Roman" w:hAnsi="Times New Roman" w:cs="Times New Roman"/>
          <w:sz w:val="24"/>
          <w:szCs w:val="24"/>
          <w:lang w:val="es-ES_tradnl"/>
        </w:rPr>
        <w:t>el más rico es el más fuerte y el pobre ocupa su lugar por ser menos apto. Contra esta idea irán los artistas románticos y algunos realistas.</w:t>
      </w:r>
    </w:p>
    <w:p w14:paraId="2CFBFE8A" w14:textId="14C442CA" w:rsidR="00B04F1B" w:rsidRPr="00780286" w:rsidRDefault="00B04F1B" w:rsidP="004A14EA">
      <w:pPr>
        <w:spacing w:before="120" w:after="120" w:line="240" w:lineRule="auto"/>
        <w:rPr>
          <w:rFonts w:ascii="Times New Roman" w:hAnsi="Times New Roman" w:cs="Times New Roman"/>
          <w:sz w:val="24"/>
          <w:szCs w:val="24"/>
          <w:lang w:val="es-ES_tradnl"/>
        </w:rPr>
      </w:pPr>
      <w:r w:rsidRPr="00780286">
        <w:rPr>
          <w:rFonts w:ascii="Times New Roman" w:hAnsi="Times New Roman" w:cs="Times New Roman"/>
          <w:sz w:val="24"/>
          <w:szCs w:val="24"/>
          <w:lang w:val="es-ES_tradnl"/>
        </w:rPr>
        <w:lastRenderedPageBreak/>
        <w:t xml:space="preserve">Pese a la promesa de felicidad del racionalismo, para los románticos era necesario cambiar el mundo, y la única manera de hacerlo era por medio de la </w:t>
      </w:r>
      <w:r w:rsidRPr="00780286">
        <w:rPr>
          <w:rFonts w:ascii="Times New Roman" w:hAnsi="Times New Roman" w:cs="Times New Roman"/>
          <w:b/>
          <w:sz w:val="24"/>
          <w:szCs w:val="24"/>
          <w:lang w:val="es-ES_tradnl"/>
        </w:rPr>
        <w:t>subjetividad</w:t>
      </w:r>
      <w:r w:rsidRPr="00780286">
        <w:rPr>
          <w:rFonts w:ascii="Times New Roman" w:hAnsi="Times New Roman" w:cs="Times New Roman"/>
          <w:sz w:val="24"/>
          <w:szCs w:val="24"/>
          <w:lang w:val="es-ES_tradnl"/>
        </w:rPr>
        <w:t xml:space="preserve">, la </w:t>
      </w:r>
      <w:r w:rsidRPr="00780286">
        <w:rPr>
          <w:rFonts w:ascii="Times New Roman" w:hAnsi="Times New Roman" w:cs="Times New Roman"/>
          <w:b/>
          <w:sz w:val="24"/>
          <w:szCs w:val="24"/>
          <w:lang w:val="es-ES_tradnl"/>
        </w:rPr>
        <w:t>exaltación de los sentimientos</w:t>
      </w:r>
      <w:r w:rsidRPr="00780286">
        <w:rPr>
          <w:rFonts w:ascii="Times New Roman" w:hAnsi="Times New Roman" w:cs="Times New Roman"/>
          <w:sz w:val="24"/>
          <w:szCs w:val="24"/>
          <w:lang w:val="es-ES_tradnl"/>
        </w:rPr>
        <w:t xml:space="preserve"> y la </w:t>
      </w:r>
      <w:r w:rsidRPr="00780286">
        <w:rPr>
          <w:rFonts w:ascii="Times New Roman" w:hAnsi="Times New Roman" w:cs="Times New Roman"/>
          <w:b/>
          <w:sz w:val="24"/>
          <w:szCs w:val="24"/>
          <w:lang w:val="es-ES_tradnl"/>
        </w:rPr>
        <w:t>puesta en cuestión de lo divino</w:t>
      </w:r>
      <w:r w:rsidRPr="00780286">
        <w:rPr>
          <w:rFonts w:ascii="Times New Roman" w:hAnsi="Times New Roman" w:cs="Times New Roman"/>
          <w:sz w:val="24"/>
          <w:szCs w:val="24"/>
          <w:lang w:val="es-ES_tradnl"/>
        </w:rPr>
        <w:t>. Los artistas románticos confiaban en la vuelta al jardín del Edén, no ya como un lugar ajeno a lo terrenal y gobernado por Dios, sino como la tierra misma</w:t>
      </w:r>
      <w:r w:rsidR="000D0300">
        <w:rPr>
          <w:rFonts w:ascii="Times New Roman" w:hAnsi="Times New Roman" w:cs="Times New Roman"/>
          <w:sz w:val="24"/>
          <w:szCs w:val="24"/>
          <w:lang w:val="es-ES_tradnl"/>
        </w:rPr>
        <w:t>.</w:t>
      </w:r>
      <w:r w:rsidRPr="00780286">
        <w:rPr>
          <w:rFonts w:ascii="Times New Roman" w:hAnsi="Times New Roman" w:cs="Times New Roman"/>
          <w:sz w:val="24"/>
          <w:szCs w:val="24"/>
          <w:lang w:val="es-ES_tradnl"/>
        </w:rPr>
        <w:t xml:space="preserve"> </w:t>
      </w:r>
      <w:r w:rsidR="000D0300">
        <w:rPr>
          <w:rFonts w:ascii="Times New Roman" w:hAnsi="Times New Roman" w:cs="Times New Roman"/>
          <w:sz w:val="24"/>
          <w:szCs w:val="24"/>
          <w:lang w:val="es-ES_tradnl"/>
        </w:rPr>
        <w:t>De este postulado</w:t>
      </w:r>
      <w:r w:rsidRPr="00780286">
        <w:rPr>
          <w:rFonts w:ascii="Times New Roman" w:hAnsi="Times New Roman" w:cs="Times New Roman"/>
          <w:sz w:val="24"/>
          <w:szCs w:val="24"/>
          <w:lang w:val="es-ES_tradnl"/>
        </w:rPr>
        <w:t xml:space="preserve"> surgió la consigna de acercar lo divino a lo humano y lo terrenal a lo sagrado.</w:t>
      </w:r>
    </w:p>
    <w:p w14:paraId="4EB39C2A" w14:textId="4CE72286" w:rsidR="00B04F1B" w:rsidRPr="00780286" w:rsidRDefault="00B04F1B" w:rsidP="004A14EA">
      <w:pPr>
        <w:spacing w:before="120" w:after="120" w:line="240" w:lineRule="auto"/>
        <w:rPr>
          <w:rFonts w:ascii="Times New Roman" w:hAnsi="Times New Roman" w:cs="Times New Roman"/>
          <w:sz w:val="24"/>
          <w:szCs w:val="24"/>
          <w:lang w:val="es-ES_tradnl"/>
        </w:rPr>
      </w:pPr>
      <w:r w:rsidRPr="00780286">
        <w:rPr>
          <w:rFonts w:ascii="Times New Roman" w:hAnsi="Times New Roman" w:cs="Times New Roman"/>
          <w:sz w:val="24"/>
          <w:szCs w:val="24"/>
          <w:lang w:val="es-ES_tradnl"/>
        </w:rPr>
        <w:t xml:space="preserve">Mientras tanto, los realistas denunciaron los desequilibrios </w:t>
      </w:r>
      <w:r w:rsidR="000D0300">
        <w:rPr>
          <w:rFonts w:ascii="Times New Roman" w:hAnsi="Times New Roman" w:cs="Times New Roman"/>
          <w:sz w:val="24"/>
          <w:szCs w:val="24"/>
          <w:lang w:val="es-ES_tradnl"/>
        </w:rPr>
        <w:t>y las</w:t>
      </w:r>
      <w:r w:rsidRPr="00780286">
        <w:rPr>
          <w:rFonts w:ascii="Times New Roman" w:hAnsi="Times New Roman" w:cs="Times New Roman"/>
          <w:sz w:val="24"/>
          <w:szCs w:val="24"/>
          <w:lang w:val="es-ES_tradnl"/>
        </w:rPr>
        <w:t xml:space="preserve"> injusticias de las sociedades confiadas en el progreso. Paralelamente, el </w:t>
      </w:r>
      <w:r w:rsidRPr="00780286">
        <w:rPr>
          <w:rFonts w:ascii="Times New Roman" w:hAnsi="Times New Roman" w:cs="Times New Roman"/>
          <w:b/>
          <w:sz w:val="24"/>
          <w:szCs w:val="24"/>
          <w:lang w:val="es-ES_tradnl"/>
        </w:rPr>
        <w:t>Naturalismo</w:t>
      </w:r>
      <w:r w:rsidRPr="00780286">
        <w:rPr>
          <w:rFonts w:ascii="Times New Roman" w:hAnsi="Times New Roman" w:cs="Times New Roman"/>
          <w:sz w:val="24"/>
          <w:szCs w:val="24"/>
          <w:lang w:val="es-ES_tradnl"/>
        </w:rPr>
        <w:t xml:space="preserve"> hizo lo propio, pero sin dejar de reconocer el lugar preeminente de la ciencia. Así</w:t>
      </w:r>
      <w:r w:rsidR="000D0300">
        <w:rPr>
          <w:rFonts w:ascii="Times New Roman" w:hAnsi="Times New Roman" w:cs="Times New Roman"/>
          <w:sz w:val="24"/>
          <w:szCs w:val="24"/>
          <w:lang w:val="es-ES_tradnl"/>
        </w:rPr>
        <w:t>,</w:t>
      </w:r>
      <w:r w:rsidRPr="00780286">
        <w:rPr>
          <w:rFonts w:ascii="Times New Roman" w:hAnsi="Times New Roman" w:cs="Times New Roman"/>
          <w:sz w:val="24"/>
          <w:szCs w:val="24"/>
          <w:lang w:val="es-ES_tradnl"/>
        </w:rPr>
        <w:t xml:space="preserve"> se desarrollaron algunas reflexiones acerca de la función social del arte, características de la época.</w:t>
      </w:r>
    </w:p>
    <w:p w14:paraId="10D447D8" w14:textId="045F016D" w:rsidR="00B04F1B" w:rsidRPr="00780286" w:rsidRDefault="00B04F1B" w:rsidP="004A14EA">
      <w:pPr>
        <w:spacing w:before="120" w:after="120" w:line="240" w:lineRule="auto"/>
        <w:rPr>
          <w:rFonts w:ascii="Times New Roman" w:hAnsi="Times New Roman" w:cs="Times New Roman"/>
          <w:b/>
          <w:sz w:val="24"/>
          <w:szCs w:val="24"/>
          <w:lang w:val="es-ES_tradnl"/>
        </w:rPr>
      </w:pPr>
      <w:r w:rsidRPr="00780286">
        <w:rPr>
          <w:rFonts w:ascii="Times New Roman" w:hAnsi="Times New Roman" w:cs="Times New Roman"/>
          <w:b/>
          <w:sz w:val="24"/>
          <w:szCs w:val="24"/>
          <w:highlight w:val="yellow"/>
          <w:lang w:val="es-ES_tradnl"/>
        </w:rPr>
        <w:t>[SECCIÓN 2]</w:t>
      </w:r>
      <w:r w:rsidRPr="00780286">
        <w:rPr>
          <w:rFonts w:ascii="Times New Roman" w:hAnsi="Times New Roman" w:cs="Times New Roman"/>
          <w:b/>
          <w:sz w:val="24"/>
          <w:szCs w:val="24"/>
          <w:lang w:val="es-ES_tradnl"/>
        </w:rPr>
        <w:t xml:space="preserve"> 2.2 Los géneros, las obras y los autores</w:t>
      </w:r>
    </w:p>
    <w:p w14:paraId="15496947" w14:textId="5A24412D"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lang w:val="es-ES_tradnl"/>
        </w:rPr>
        <w:t>El Romanticismo</w:t>
      </w:r>
      <w:r w:rsidRPr="00780286">
        <w:rPr>
          <w:sz w:val="24"/>
          <w:szCs w:val="24"/>
        </w:rPr>
        <w:t xml:space="preserve"> </w:t>
      </w:r>
      <w:r w:rsidRPr="00780286">
        <w:rPr>
          <w:rFonts w:ascii="Times New Roman" w:hAnsi="Times New Roman" w:cs="Times New Roman"/>
          <w:sz w:val="24"/>
          <w:szCs w:val="24"/>
          <w:lang w:val="es-ES_tradnl"/>
        </w:rPr>
        <w:t xml:space="preserve">fue un movimiento literario y artístico del siglo XIX </w:t>
      </w:r>
      <w:r w:rsidR="000D0300">
        <w:rPr>
          <w:rFonts w:ascii="Times New Roman" w:hAnsi="Times New Roman" w:cs="Times New Roman"/>
          <w:sz w:val="24"/>
          <w:szCs w:val="24"/>
          <w:lang w:val="es-ES_tradnl"/>
        </w:rPr>
        <w:t xml:space="preserve">que se tomó </w:t>
      </w:r>
      <w:r w:rsidRPr="00780286">
        <w:rPr>
          <w:rFonts w:ascii="Times New Roman" w:hAnsi="Times New Roman" w:cs="Times New Roman"/>
          <w:sz w:val="24"/>
          <w:szCs w:val="24"/>
          <w:lang w:val="es-ES_tradnl"/>
        </w:rPr>
        <w:t xml:space="preserve">algunos países de Europa. Su pleno desarrollo tuvo lugar en Inglaterra y Alemania. </w:t>
      </w:r>
      <w:r w:rsidRPr="00780286">
        <w:rPr>
          <w:rFonts w:ascii="Times New Roman" w:hAnsi="Times New Roman" w:cs="Times New Roman"/>
          <w:sz w:val="24"/>
          <w:szCs w:val="24"/>
        </w:rPr>
        <w:t xml:space="preserve">Los románticos creían, a diferencia de los racionalistas, que el ser humano era mucho más que un animal racional, pues sus </w:t>
      </w:r>
      <w:r w:rsidRPr="00780286">
        <w:rPr>
          <w:rFonts w:ascii="Times New Roman" w:hAnsi="Times New Roman" w:cs="Times New Roman"/>
          <w:b/>
          <w:sz w:val="24"/>
          <w:szCs w:val="24"/>
        </w:rPr>
        <w:t>dimensiones sensorial</w:t>
      </w:r>
      <w:r w:rsidRPr="00780286">
        <w:rPr>
          <w:rFonts w:ascii="Times New Roman" w:hAnsi="Times New Roman" w:cs="Times New Roman"/>
          <w:sz w:val="24"/>
          <w:szCs w:val="24"/>
        </w:rPr>
        <w:t xml:space="preserve">, </w:t>
      </w:r>
      <w:r w:rsidRPr="00780286">
        <w:rPr>
          <w:rFonts w:ascii="Times New Roman" w:hAnsi="Times New Roman" w:cs="Times New Roman"/>
          <w:b/>
          <w:sz w:val="24"/>
          <w:szCs w:val="24"/>
        </w:rPr>
        <w:t>sentimental</w:t>
      </w:r>
      <w:r w:rsidRPr="00780286">
        <w:rPr>
          <w:rFonts w:ascii="Times New Roman" w:hAnsi="Times New Roman" w:cs="Times New Roman"/>
          <w:sz w:val="24"/>
          <w:szCs w:val="24"/>
        </w:rPr>
        <w:t xml:space="preserve"> y </w:t>
      </w:r>
      <w:r w:rsidRPr="00780286">
        <w:rPr>
          <w:rFonts w:ascii="Times New Roman" w:hAnsi="Times New Roman" w:cs="Times New Roman"/>
          <w:b/>
          <w:sz w:val="24"/>
          <w:szCs w:val="24"/>
        </w:rPr>
        <w:t>perceptiva</w:t>
      </w:r>
      <w:r w:rsidRPr="00780286">
        <w:rPr>
          <w:rFonts w:ascii="Times New Roman" w:hAnsi="Times New Roman" w:cs="Times New Roman"/>
          <w:sz w:val="24"/>
          <w:szCs w:val="24"/>
        </w:rPr>
        <w:t xml:space="preserve"> debían ocupar un lugar igual de importante en la definición de los individuos. Los sentimientos, por ejemplo, fueron vistos como un vehículo para la comprensión y la transformación del mundo. Este es el principio que fundamenta la literatura romántica.</w:t>
      </w:r>
    </w:p>
    <w:p w14:paraId="28738273" w14:textId="0089F7F3"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Por su parte, el </w:t>
      </w:r>
      <w:r w:rsidRPr="00780286">
        <w:rPr>
          <w:rFonts w:ascii="Times New Roman" w:hAnsi="Times New Roman" w:cs="Times New Roman"/>
          <w:b/>
          <w:sz w:val="24"/>
          <w:szCs w:val="24"/>
        </w:rPr>
        <w:t>Simbolismo</w:t>
      </w:r>
      <w:r w:rsidRPr="00780286">
        <w:rPr>
          <w:rFonts w:ascii="Times New Roman" w:hAnsi="Times New Roman" w:cs="Times New Roman"/>
          <w:sz w:val="24"/>
          <w:szCs w:val="24"/>
        </w:rPr>
        <w:t xml:space="preserve"> fue un movimiento artístico que </w:t>
      </w:r>
      <w:r w:rsidR="000D0300">
        <w:rPr>
          <w:rFonts w:ascii="Times New Roman" w:hAnsi="Times New Roman" w:cs="Times New Roman"/>
          <w:sz w:val="24"/>
          <w:szCs w:val="24"/>
        </w:rPr>
        <w:t xml:space="preserve">se </w:t>
      </w:r>
      <w:r w:rsidRPr="00780286">
        <w:rPr>
          <w:rFonts w:ascii="Times New Roman" w:hAnsi="Times New Roman" w:cs="Times New Roman"/>
          <w:sz w:val="24"/>
          <w:szCs w:val="24"/>
        </w:rPr>
        <w:t>concentró en la poesía y que se puede entender como un desarrollo del Romanticismo. También se opone a la idea de la razón como único principio de comprensión y organización del mundo y a la literatura realista por su propuesta de retratar la realidad burguesa.</w:t>
      </w:r>
    </w:p>
    <w:p w14:paraId="70435B74" w14:textId="47F9C665"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Para el poeta simbolista</w:t>
      </w:r>
      <w:r w:rsidR="000D0300">
        <w:rPr>
          <w:rFonts w:ascii="Times New Roman" w:hAnsi="Times New Roman" w:cs="Times New Roman"/>
          <w:sz w:val="24"/>
          <w:szCs w:val="24"/>
        </w:rPr>
        <w:t>,</w:t>
      </w:r>
      <w:r w:rsidRPr="00780286">
        <w:rPr>
          <w:rFonts w:ascii="Times New Roman" w:hAnsi="Times New Roman" w:cs="Times New Roman"/>
          <w:sz w:val="24"/>
          <w:szCs w:val="24"/>
        </w:rPr>
        <w:t xml:space="preserve"> lo importante no es mostrar cómo es el mundo, sino desarrollar un </w:t>
      </w:r>
      <w:r w:rsidRPr="00780286">
        <w:rPr>
          <w:rFonts w:ascii="Times New Roman" w:hAnsi="Times New Roman" w:cs="Times New Roman"/>
          <w:b/>
          <w:sz w:val="24"/>
          <w:szCs w:val="24"/>
        </w:rPr>
        <w:t>pensamiento analógico</w:t>
      </w:r>
      <w:r w:rsidRPr="00780286">
        <w:rPr>
          <w:rFonts w:ascii="Times New Roman" w:hAnsi="Times New Roman" w:cs="Times New Roman"/>
          <w:sz w:val="24"/>
          <w:szCs w:val="24"/>
        </w:rPr>
        <w:t xml:space="preserve"> en el que imperan las </w:t>
      </w:r>
      <w:r w:rsidRPr="00780286">
        <w:rPr>
          <w:rFonts w:ascii="Times New Roman" w:hAnsi="Times New Roman" w:cs="Times New Roman"/>
          <w:b/>
          <w:sz w:val="24"/>
          <w:szCs w:val="24"/>
        </w:rPr>
        <w:t>correspondencias entre las realidades</w:t>
      </w:r>
      <w:r w:rsidRPr="00780286">
        <w:rPr>
          <w:rFonts w:ascii="Times New Roman" w:hAnsi="Times New Roman" w:cs="Times New Roman"/>
          <w:sz w:val="24"/>
          <w:szCs w:val="24"/>
        </w:rPr>
        <w:t xml:space="preserve">. Esto quiere decir que </w:t>
      </w:r>
      <w:r w:rsidRPr="00780286">
        <w:rPr>
          <w:rFonts w:ascii="Times New Roman" w:hAnsi="Times New Roman" w:cs="Times New Roman"/>
          <w:b/>
          <w:sz w:val="24"/>
          <w:szCs w:val="24"/>
        </w:rPr>
        <w:t>la realidad no se caracteriza por su estabilidad</w:t>
      </w:r>
      <w:r w:rsidRPr="00780286">
        <w:rPr>
          <w:rFonts w:ascii="Times New Roman" w:hAnsi="Times New Roman" w:cs="Times New Roman"/>
          <w:sz w:val="24"/>
          <w:szCs w:val="24"/>
        </w:rPr>
        <w:t xml:space="preserve">, sino por la forma como cada unidad de sentido puede intercambiarse por otra. Esto se logró mediante </w:t>
      </w:r>
      <w:r w:rsidRPr="00780286">
        <w:rPr>
          <w:rFonts w:ascii="Times New Roman" w:hAnsi="Times New Roman" w:cs="Times New Roman"/>
          <w:b/>
          <w:sz w:val="24"/>
          <w:szCs w:val="24"/>
        </w:rPr>
        <w:t>primacía de las imágenes sensoriales</w:t>
      </w:r>
      <w:r w:rsidRPr="00780286">
        <w:rPr>
          <w:rFonts w:ascii="Times New Roman" w:hAnsi="Times New Roman" w:cs="Times New Roman"/>
          <w:sz w:val="24"/>
          <w:szCs w:val="24"/>
        </w:rPr>
        <w:t xml:space="preserve"> y el cuestionamiento de la estética imperante.</w:t>
      </w:r>
    </w:p>
    <w:p w14:paraId="381DB89E" w14:textId="458281B6"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Para los escritores realistas, la función de la literatura era retratar la realidad. El Realismo surgió como </w:t>
      </w:r>
      <w:r w:rsidRPr="00780286">
        <w:rPr>
          <w:rFonts w:ascii="Times New Roman" w:hAnsi="Times New Roman" w:cs="Times New Roman"/>
          <w:b/>
          <w:sz w:val="24"/>
          <w:szCs w:val="24"/>
        </w:rPr>
        <w:t>respuesta al Romanticismo</w:t>
      </w:r>
      <w:r w:rsidRPr="00780286">
        <w:rPr>
          <w:rFonts w:ascii="Times New Roman" w:hAnsi="Times New Roman" w:cs="Times New Roman"/>
          <w:sz w:val="24"/>
          <w:szCs w:val="24"/>
        </w:rPr>
        <w:t xml:space="preserve"> y su objetivo era mostrar la vida de los seres humanos tal como era, sin la mediación de la subjetividad y de la idealización del mundo.</w:t>
      </w:r>
    </w:p>
    <w:p w14:paraId="2B6D1A84" w14:textId="3BE534AA"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El género más productivo del Realismo fue la novela, y su desarrollo tuvo como epicentro a Francia, España, Inglaterra y Rusia. En la </w:t>
      </w:r>
      <w:r w:rsidRPr="00780286">
        <w:rPr>
          <w:rFonts w:ascii="Times New Roman" w:hAnsi="Times New Roman" w:cs="Times New Roman"/>
          <w:b/>
          <w:sz w:val="24"/>
          <w:szCs w:val="24"/>
        </w:rPr>
        <w:t>novela realista</w:t>
      </w:r>
      <w:r w:rsidRPr="00780286">
        <w:rPr>
          <w:rFonts w:ascii="Times New Roman" w:hAnsi="Times New Roman" w:cs="Times New Roman"/>
          <w:sz w:val="24"/>
          <w:szCs w:val="24"/>
        </w:rPr>
        <w:t xml:space="preserve"> se pretendió aplicar el </w:t>
      </w:r>
      <w:r w:rsidRPr="00780286">
        <w:rPr>
          <w:rFonts w:ascii="Times New Roman" w:hAnsi="Times New Roman" w:cs="Times New Roman"/>
          <w:b/>
          <w:sz w:val="24"/>
          <w:szCs w:val="24"/>
        </w:rPr>
        <w:t>principio científico de la observación</w:t>
      </w:r>
      <w:r w:rsidRPr="00780286">
        <w:rPr>
          <w:rFonts w:ascii="Times New Roman" w:hAnsi="Times New Roman" w:cs="Times New Roman"/>
          <w:sz w:val="24"/>
          <w:szCs w:val="24"/>
        </w:rPr>
        <w:t xml:space="preserve">, propio de los postulados de la época. A partir de este principio, la figura del escritor se acercó a la de un científico encargado de observar el mundo para </w:t>
      </w:r>
      <w:r w:rsidRPr="00780286">
        <w:rPr>
          <w:rFonts w:ascii="Times New Roman" w:hAnsi="Times New Roman" w:cs="Times New Roman"/>
          <w:b/>
          <w:sz w:val="24"/>
          <w:szCs w:val="24"/>
        </w:rPr>
        <w:t>describir tipos humanos</w:t>
      </w:r>
      <w:r w:rsidRPr="00780286">
        <w:rPr>
          <w:rFonts w:ascii="Times New Roman" w:hAnsi="Times New Roman" w:cs="Times New Roman"/>
          <w:sz w:val="24"/>
          <w:szCs w:val="24"/>
        </w:rPr>
        <w:t>.</w:t>
      </w:r>
    </w:p>
    <w:p w14:paraId="553DAD28" w14:textId="4E75274D"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Entre esta serie de contrastes, es necesario sintetizar </w:t>
      </w:r>
      <w:r w:rsidR="000D0300">
        <w:rPr>
          <w:rFonts w:ascii="Times New Roman" w:hAnsi="Times New Roman" w:cs="Times New Roman"/>
          <w:sz w:val="24"/>
          <w:szCs w:val="24"/>
        </w:rPr>
        <w:t xml:space="preserve">y clasificar </w:t>
      </w:r>
      <w:r w:rsidRPr="00780286">
        <w:rPr>
          <w:rFonts w:ascii="Times New Roman" w:hAnsi="Times New Roman" w:cs="Times New Roman"/>
          <w:sz w:val="24"/>
          <w:szCs w:val="24"/>
        </w:rPr>
        <w:t xml:space="preserve">las manifestaciones literarias del siglo XIX </w:t>
      </w:r>
      <w:r w:rsidR="000D0300">
        <w:rPr>
          <w:rFonts w:ascii="Times New Roman" w:hAnsi="Times New Roman" w:cs="Times New Roman"/>
          <w:sz w:val="24"/>
          <w:szCs w:val="24"/>
        </w:rPr>
        <w:t>de</w:t>
      </w:r>
      <w:r w:rsidRPr="00780286">
        <w:rPr>
          <w:rFonts w:ascii="Times New Roman" w:hAnsi="Times New Roman" w:cs="Times New Roman"/>
          <w:sz w:val="24"/>
          <w:szCs w:val="24"/>
        </w:rPr>
        <w:t xml:space="preserve"> acuerdo con sus </w:t>
      </w:r>
      <w:r w:rsidR="000D0300">
        <w:rPr>
          <w:rFonts w:ascii="Times New Roman" w:hAnsi="Times New Roman" w:cs="Times New Roman"/>
          <w:sz w:val="24"/>
          <w:szCs w:val="24"/>
        </w:rPr>
        <w:t>carácterísticas</w:t>
      </w:r>
      <w:r w:rsidRPr="00780286">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947"/>
        <w:gridCol w:w="2939"/>
        <w:gridCol w:w="2942"/>
      </w:tblGrid>
      <w:tr w:rsidR="00B04F1B" w:rsidRPr="00780286" w14:paraId="452986B2" w14:textId="77777777" w:rsidTr="00B04F1B">
        <w:tc>
          <w:tcPr>
            <w:tcW w:w="8978" w:type="dxa"/>
            <w:gridSpan w:val="3"/>
          </w:tcPr>
          <w:p w14:paraId="3A28AAB4" w14:textId="77777777" w:rsidR="00B04F1B" w:rsidRPr="00780286" w:rsidRDefault="00B04F1B" w:rsidP="004A14EA">
            <w:pPr>
              <w:spacing w:before="120" w:after="120"/>
              <w:jc w:val="center"/>
              <w:rPr>
                <w:rFonts w:ascii="Times New Roman" w:hAnsi="Times New Roman" w:cs="Times New Roman"/>
                <w:sz w:val="24"/>
                <w:szCs w:val="24"/>
              </w:rPr>
            </w:pPr>
            <w:r w:rsidRPr="00780286">
              <w:rPr>
                <w:rFonts w:ascii="Times New Roman" w:hAnsi="Times New Roman" w:cs="Times New Roman"/>
                <w:b/>
                <w:sz w:val="24"/>
                <w:szCs w:val="24"/>
              </w:rPr>
              <w:t>Las características de la literatura del siglo XIX</w:t>
            </w:r>
          </w:p>
        </w:tc>
      </w:tr>
      <w:tr w:rsidR="00B04F1B" w:rsidRPr="00780286" w14:paraId="194EAB49" w14:textId="77777777" w:rsidTr="00B04F1B">
        <w:tc>
          <w:tcPr>
            <w:tcW w:w="2992" w:type="dxa"/>
          </w:tcPr>
          <w:p w14:paraId="65212331" w14:textId="77777777" w:rsidR="00B04F1B" w:rsidRPr="00780286" w:rsidRDefault="00B04F1B" w:rsidP="004A14EA">
            <w:pPr>
              <w:spacing w:before="120" w:after="120"/>
              <w:jc w:val="center"/>
              <w:rPr>
                <w:rFonts w:ascii="Times New Roman" w:hAnsi="Times New Roman" w:cs="Times New Roman"/>
                <w:sz w:val="24"/>
                <w:szCs w:val="24"/>
              </w:rPr>
            </w:pPr>
            <w:r w:rsidRPr="00780286">
              <w:rPr>
                <w:rFonts w:ascii="Times New Roman" w:hAnsi="Times New Roman" w:cs="Times New Roman"/>
                <w:b/>
                <w:sz w:val="24"/>
                <w:szCs w:val="24"/>
              </w:rPr>
              <w:t>Romanticismo</w:t>
            </w:r>
          </w:p>
        </w:tc>
        <w:tc>
          <w:tcPr>
            <w:tcW w:w="2993" w:type="dxa"/>
          </w:tcPr>
          <w:p w14:paraId="43500869" w14:textId="77777777" w:rsidR="00B04F1B" w:rsidRPr="00780286" w:rsidRDefault="00B04F1B" w:rsidP="004A14EA">
            <w:pPr>
              <w:spacing w:before="120" w:after="120"/>
              <w:jc w:val="center"/>
              <w:rPr>
                <w:rFonts w:ascii="Times New Roman" w:hAnsi="Times New Roman" w:cs="Times New Roman"/>
                <w:sz w:val="24"/>
                <w:szCs w:val="24"/>
              </w:rPr>
            </w:pPr>
            <w:r w:rsidRPr="00780286">
              <w:rPr>
                <w:rFonts w:ascii="Times New Roman" w:hAnsi="Times New Roman" w:cs="Times New Roman"/>
                <w:b/>
                <w:sz w:val="24"/>
                <w:szCs w:val="24"/>
              </w:rPr>
              <w:t>Simbolismo</w:t>
            </w:r>
          </w:p>
        </w:tc>
        <w:tc>
          <w:tcPr>
            <w:tcW w:w="2993" w:type="dxa"/>
          </w:tcPr>
          <w:p w14:paraId="705F766A" w14:textId="77777777" w:rsidR="00B04F1B" w:rsidRPr="00780286" w:rsidRDefault="00B04F1B" w:rsidP="004A14EA">
            <w:pPr>
              <w:spacing w:before="120" w:after="120"/>
              <w:jc w:val="center"/>
              <w:rPr>
                <w:rFonts w:ascii="Times New Roman" w:hAnsi="Times New Roman" w:cs="Times New Roman"/>
                <w:sz w:val="24"/>
                <w:szCs w:val="24"/>
              </w:rPr>
            </w:pPr>
            <w:r w:rsidRPr="00780286">
              <w:rPr>
                <w:rFonts w:ascii="Times New Roman" w:hAnsi="Times New Roman" w:cs="Times New Roman"/>
                <w:b/>
                <w:sz w:val="24"/>
                <w:szCs w:val="24"/>
              </w:rPr>
              <w:t>Realismo</w:t>
            </w:r>
          </w:p>
        </w:tc>
      </w:tr>
      <w:tr w:rsidR="00B04F1B" w:rsidRPr="00780286" w14:paraId="16849208" w14:textId="77777777" w:rsidTr="00B04F1B">
        <w:tc>
          <w:tcPr>
            <w:tcW w:w="2992" w:type="dxa"/>
          </w:tcPr>
          <w:p w14:paraId="7A0DBCD9"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lastRenderedPageBreak/>
              <w:t>Eleva el sentimiento por encima de la razón.</w:t>
            </w:r>
          </w:p>
        </w:tc>
        <w:tc>
          <w:tcPr>
            <w:tcW w:w="2993" w:type="dxa"/>
          </w:tcPr>
          <w:p w14:paraId="7C12CCE9"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Se aleja de los ideales de la Revolución francesa, pese a que sigue inclinándose por la subjetividad.</w:t>
            </w:r>
          </w:p>
        </w:tc>
        <w:tc>
          <w:tcPr>
            <w:tcW w:w="2993" w:type="dxa"/>
          </w:tcPr>
          <w:p w14:paraId="784BFF0D"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Se propone mostrar tipos humanos y sociales a partir de la observación científica.</w:t>
            </w:r>
          </w:p>
        </w:tc>
      </w:tr>
      <w:tr w:rsidR="00B04F1B" w:rsidRPr="00780286" w14:paraId="56B5C14D" w14:textId="77777777" w:rsidTr="00B04F1B">
        <w:tc>
          <w:tcPr>
            <w:tcW w:w="2992" w:type="dxa"/>
          </w:tcPr>
          <w:p w14:paraId="76E2FD91"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Se basa en los ideales de la libertad, la igualdad y la fraternidad.</w:t>
            </w:r>
          </w:p>
          <w:p w14:paraId="7D269A82" w14:textId="77777777" w:rsidR="00B04F1B" w:rsidRPr="00780286" w:rsidRDefault="00B04F1B" w:rsidP="004A14EA">
            <w:pPr>
              <w:spacing w:before="120" w:after="120"/>
              <w:rPr>
                <w:rFonts w:ascii="Times New Roman" w:hAnsi="Times New Roman" w:cs="Times New Roman"/>
                <w:sz w:val="24"/>
                <w:szCs w:val="24"/>
              </w:rPr>
            </w:pPr>
          </w:p>
        </w:tc>
        <w:tc>
          <w:tcPr>
            <w:tcW w:w="2993" w:type="dxa"/>
          </w:tcPr>
          <w:p w14:paraId="4D0270BA"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Su estética consiste en la experiencia de la vida, incluyendo lo grotesco y el displacer.</w:t>
            </w:r>
          </w:p>
        </w:tc>
        <w:tc>
          <w:tcPr>
            <w:tcW w:w="2993" w:type="dxa"/>
          </w:tcPr>
          <w:p w14:paraId="71AB6104"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Se propone criticar las condiciones sociales de la época.</w:t>
            </w:r>
          </w:p>
        </w:tc>
      </w:tr>
      <w:tr w:rsidR="00B04F1B" w:rsidRPr="00780286" w14:paraId="22AF0219" w14:textId="77777777" w:rsidTr="00B04F1B">
        <w:trPr>
          <w:trHeight w:val="837"/>
        </w:trPr>
        <w:tc>
          <w:tcPr>
            <w:tcW w:w="2992" w:type="dxa"/>
          </w:tcPr>
          <w:p w14:paraId="15C581B7"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Concibe la naturaleza como un espíritu vivo.</w:t>
            </w:r>
          </w:p>
        </w:tc>
        <w:tc>
          <w:tcPr>
            <w:tcW w:w="2993" w:type="dxa"/>
          </w:tcPr>
          <w:p w14:paraId="550DFBAE"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Concibe el arte como la razón de la vida y una forma de habitar en la naturaleza.</w:t>
            </w:r>
          </w:p>
        </w:tc>
        <w:tc>
          <w:tcPr>
            <w:tcW w:w="2993" w:type="dxa"/>
          </w:tcPr>
          <w:p w14:paraId="147D36E1"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Tiene en la literatura una forma de conocimiento de la realidad.</w:t>
            </w:r>
          </w:p>
        </w:tc>
      </w:tr>
      <w:tr w:rsidR="00B04F1B" w:rsidRPr="00780286" w14:paraId="52A0098B" w14:textId="77777777" w:rsidTr="00B04F1B">
        <w:tc>
          <w:tcPr>
            <w:tcW w:w="2992" w:type="dxa"/>
          </w:tcPr>
          <w:p w14:paraId="2EF040F1" w14:textId="660A8592"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Tiene en el arte una forma de expresar la subjetividad y la armonía con el espíritu de la naturaleza</w:t>
            </w:r>
            <w:r w:rsidR="000D0300">
              <w:rPr>
                <w:rFonts w:ascii="Times New Roman" w:hAnsi="Times New Roman" w:cs="Times New Roman"/>
                <w:sz w:val="24"/>
                <w:szCs w:val="24"/>
              </w:rPr>
              <w:t>.</w:t>
            </w:r>
          </w:p>
        </w:tc>
        <w:tc>
          <w:tcPr>
            <w:tcW w:w="2993" w:type="dxa"/>
          </w:tcPr>
          <w:p w14:paraId="51F81872"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Se desarrolló en el género lírico e inauguró el ciclo de la poesía moderna.</w:t>
            </w:r>
          </w:p>
        </w:tc>
        <w:tc>
          <w:tcPr>
            <w:tcW w:w="2993" w:type="dxa"/>
          </w:tcPr>
          <w:p w14:paraId="35CE9E6A"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Se desarrolló plenamente en la novela.</w:t>
            </w:r>
          </w:p>
        </w:tc>
      </w:tr>
    </w:tbl>
    <w:p w14:paraId="609B0CCF" w14:textId="77777777" w:rsidR="00B04F1B" w:rsidRPr="00780286" w:rsidRDefault="00B04F1B" w:rsidP="004A14EA">
      <w:pPr>
        <w:spacing w:before="120" w:after="120" w:line="240" w:lineRule="auto"/>
        <w:jc w:val="both"/>
        <w:rPr>
          <w:rFonts w:ascii="Times New Roman" w:hAnsi="Times New Roman" w:cs="Times New Roman"/>
          <w:sz w:val="24"/>
          <w:szCs w:val="24"/>
        </w:rPr>
      </w:pPr>
    </w:p>
    <w:p w14:paraId="45D2BC39" w14:textId="03B6CB58" w:rsidR="00B04F1B" w:rsidRPr="00780286" w:rsidRDefault="00B04F1B" w:rsidP="004A14EA">
      <w:pPr>
        <w:spacing w:before="120" w:after="120" w:line="240" w:lineRule="auto"/>
        <w:rPr>
          <w:rFonts w:ascii="Times New Roman" w:hAnsi="Times New Roman" w:cs="Times New Roman"/>
          <w:b/>
          <w:sz w:val="24"/>
          <w:szCs w:val="24"/>
        </w:rPr>
      </w:pPr>
      <w:r w:rsidRPr="00780286">
        <w:rPr>
          <w:rFonts w:ascii="Times New Roman" w:hAnsi="Times New Roman" w:cs="Times New Roman"/>
          <w:b/>
          <w:sz w:val="24"/>
          <w:szCs w:val="24"/>
          <w:highlight w:val="yellow"/>
        </w:rPr>
        <w:t>[SECCIÓN 3]</w:t>
      </w:r>
      <w:r w:rsidRPr="00780286">
        <w:rPr>
          <w:rFonts w:ascii="Times New Roman" w:hAnsi="Times New Roman" w:cs="Times New Roman"/>
          <w:b/>
          <w:sz w:val="24"/>
          <w:szCs w:val="24"/>
        </w:rPr>
        <w:t xml:space="preserve"> 2.2.1 La narrativa</w:t>
      </w:r>
    </w:p>
    <w:p w14:paraId="4A1A9B5E" w14:textId="43380991"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Dentro de la narrativa romántica sobresale la </w:t>
      </w:r>
      <w:r w:rsidRPr="00780286">
        <w:rPr>
          <w:rFonts w:ascii="Times New Roman" w:hAnsi="Times New Roman" w:cs="Times New Roman"/>
          <w:b/>
          <w:sz w:val="24"/>
          <w:szCs w:val="24"/>
        </w:rPr>
        <w:t>novela gótica</w:t>
      </w:r>
      <w:r w:rsidRPr="00780286">
        <w:rPr>
          <w:rFonts w:ascii="Times New Roman" w:hAnsi="Times New Roman" w:cs="Times New Roman"/>
          <w:sz w:val="24"/>
          <w:szCs w:val="24"/>
        </w:rPr>
        <w:t xml:space="preserve">. La atmósfera del pensamiento que ve en el </w:t>
      </w:r>
      <w:r w:rsidR="000D0300">
        <w:rPr>
          <w:rFonts w:ascii="Times New Roman" w:hAnsi="Times New Roman" w:cs="Times New Roman"/>
          <w:sz w:val="24"/>
          <w:szCs w:val="24"/>
        </w:rPr>
        <w:t>ser humano</w:t>
      </w:r>
      <w:r w:rsidR="000D0300"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un volcán de sentimientos se impregnó en la novela, así como la recuperación de </w:t>
      </w:r>
      <w:r w:rsidRPr="00780286">
        <w:rPr>
          <w:rFonts w:ascii="Times New Roman" w:hAnsi="Times New Roman" w:cs="Times New Roman"/>
          <w:b/>
          <w:sz w:val="24"/>
          <w:szCs w:val="24"/>
        </w:rPr>
        <w:t xml:space="preserve">escenarios y situaciones de la </w:t>
      </w:r>
      <w:r w:rsidR="000D0300">
        <w:rPr>
          <w:rFonts w:ascii="Times New Roman" w:hAnsi="Times New Roman" w:cs="Times New Roman"/>
          <w:b/>
          <w:sz w:val="24"/>
          <w:szCs w:val="24"/>
        </w:rPr>
        <w:t>E</w:t>
      </w:r>
      <w:r w:rsidRPr="00780286">
        <w:rPr>
          <w:rFonts w:ascii="Times New Roman" w:hAnsi="Times New Roman" w:cs="Times New Roman"/>
          <w:b/>
          <w:sz w:val="24"/>
          <w:szCs w:val="24"/>
        </w:rPr>
        <w:t xml:space="preserve">dad </w:t>
      </w:r>
      <w:r w:rsidR="000D0300">
        <w:rPr>
          <w:rFonts w:ascii="Times New Roman" w:hAnsi="Times New Roman" w:cs="Times New Roman"/>
          <w:b/>
          <w:sz w:val="24"/>
          <w:szCs w:val="24"/>
        </w:rPr>
        <w:t>M</w:t>
      </w:r>
      <w:r w:rsidRPr="00780286">
        <w:rPr>
          <w:rFonts w:ascii="Times New Roman" w:hAnsi="Times New Roman" w:cs="Times New Roman"/>
          <w:b/>
          <w:sz w:val="24"/>
          <w:szCs w:val="24"/>
        </w:rPr>
        <w:t>edia</w:t>
      </w:r>
      <w:r w:rsidRPr="00780286">
        <w:rPr>
          <w:rFonts w:ascii="Times New Roman" w:hAnsi="Times New Roman" w:cs="Times New Roman"/>
          <w:sz w:val="24"/>
          <w:szCs w:val="24"/>
        </w:rPr>
        <w:t xml:space="preserve">. Surge así la primera novela gótica en 1764, anticipándose al movimiento romántico, pero prefigurando muchos de sus elementos. </w:t>
      </w:r>
      <w:r w:rsidRPr="00780286">
        <w:rPr>
          <w:rFonts w:ascii="Times New Roman" w:hAnsi="Times New Roman" w:cs="Times New Roman"/>
          <w:i/>
          <w:sz w:val="24"/>
          <w:szCs w:val="24"/>
        </w:rPr>
        <w:t>El castillo de Otranto</w:t>
      </w:r>
      <w:r w:rsidRPr="00780286">
        <w:rPr>
          <w:rFonts w:ascii="Times New Roman" w:hAnsi="Times New Roman" w:cs="Times New Roman"/>
          <w:sz w:val="24"/>
          <w:szCs w:val="24"/>
        </w:rPr>
        <w:t xml:space="preserve">, del inglés Horace Walpole, inaugura el género de novelas góticas </w:t>
      </w:r>
      <w:r w:rsidR="004759E4">
        <w:rPr>
          <w:rFonts w:ascii="Times New Roman" w:hAnsi="Times New Roman" w:cs="Times New Roman"/>
          <w:sz w:val="24"/>
          <w:szCs w:val="24"/>
        </w:rPr>
        <w:t>con</w:t>
      </w:r>
      <w:r w:rsidRPr="00780286">
        <w:rPr>
          <w:rFonts w:ascii="Times New Roman" w:hAnsi="Times New Roman" w:cs="Times New Roman"/>
          <w:sz w:val="24"/>
          <w:szCs w:val="24"/>
        </w:rPr>
        <w:t xml:space="preserve"> la historia de un castillo sobre el cual ha caído una maldición. Esta novela permite ver cómo el </w:t>
      </w:r>
      <w:r w:rsidR="004759E4">
        <w:rPr>
          <w:rFonts w:ascii="Times New Roman" w:hAnsi="Times New Roman" w:cs="Times New Roman"/>
          <w:sz w:val="24"/>
          <w:szCs w:val="24"/>
        </w:rPr>
        <w:t>R</w:t>
      </w:r>
      <w:r w:rsidRPr="00780286">
        <w:rPr>
          <w:rFonts w:ascii="Times New Roman" w:hAnsi="Times New Roman" w:cs="Times New Roman"/>
          <w:sz w:val="24"/>
          <w:szCs w:val="24"/>
        </w:rPr>
        <w:t>omanticismo retoma elementos medievales, como los castillos y los caballeros, y les incorpora el misticismo típico de la época.</w:t>
      </w:r>
    </w:p>
    <w:p w14:paraId="6BE7E028" w14:textId="57D3DCE3"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Muchas novelas góticas se han escrito desde entonces hasta nuestros días, pero pocas tan importantes como </w:t>
      </w:r>
      <w:r w:rsidRPr="00780286">
        <w:rPr>
          <w:rFonts w:ascii="Times New Roman" w:hAnsi="Times New Roman" w:cs="Times New Roman"/>
          <w:i/>
          <w:sz w:val="24"/>
          <w:szCs w:val="24"/>
        </w:rPr>
        <w:t>Frankenstein</w:t>
      </w:r>
      <w:r w:rsidRPr="00780286">
        <w:rPr>
          <w:rFonts w:ascii="Times New Roman" w:hAnsi="Times New Roman" w:cs="Times New Roman"/>
          <w:sz w:val="24"/>
          <w:szCs w:val="24"/>
        </w:rPr>
        <w:t xml:space="preserve"> </w:t>
      </w:r>
      <w:r w:rsidRPr="00780286">
        <w:rPr>
          <w:rFonts w:ascii="Times New Roman" w:hAnsi="Times New Roman" w:cs="Times New Roman"/>
          <w:i/>
          <w:sz w:val="24"/>
          <w:szCs w:val="24"/>
        </w:rPr>
        <w:t>o el moderno Prometeo</w:t>
      </w:r>
      <w:r w:rsidRPr="00780286">
        <w:rPr>
          <w:rFonts w:ascii="Times New Roman" w:hAnsi="Times New Roman" w:cs="Times New Roman"/>
          <w:sz w:val="24"/>
          <w:szCs w:val="24"/>
        </w:rPr>
        <w:t xml:space="preserve">, de </w:t>
      </w:r>
      <w:r w:rsidRPr="00780286">
        <w:rPr>
          <w:rFonts w:ascii="Times New Roman" w:hAnsi="Times New Roman" w:cs="Times New Roman"/>
          <w:b/>
          <w:sz w:val="24"/>
          <w:szCs w:val="24"/>
        </w:rPr>
        <w:t>Mary Shell</w:t>
      </w:r>
      <w:r w:rsidR="004759E4">
        <w:rPr>
          <w:rFonts w:ascii="Times New Roman" w:hAnsi="Times New Roman" w:cs="Times New Roman"/>
          <w:b/>
          <w:sz w:val="24"/>
          <w:szCs w:val="24"/>
        </w:rPr>
        <w:t>e</w:t>
      </w:r>
      <w:r w:rsidRPr="00780286">
        <w:rPr>
          <w:rFonts w:ascii="Times New Roman" w:hAnsi="Times New Roman" w:cs="Times New Roman"/>
          <w:b/>
          <w:sz w:val="24"/>
          <w:szCs w:val="24"/>
        </w:rPr>
        <w:t>y</w:t>
      </w:r>
      <w:r w:rsidRPr="00780286">
        <w:rPr>
          <w:rFonts w:ascii="Times New Roman" w:hAnsi="Times New Roman" w:cs="Times New Roman"/>
          <w:sz w:val="24"/>
          <w:szCs w:val="24"/>
        </w:rPr>
        <w:t>, esposa del poeta romántico Percy Shelley. Esta es la historia de un monstruo construido por un científico a partir de partes humanas. Con un golpe de electricidad, el científico logra traspasar la barrera entre la muerte y la vida, por lo cual se relaciona con Prometeo, el titán de la Antigüedad Clásica que le entregó el fuego a la humanidad y la acercó a lo divino.</w:t>
      </w:r>
    </w:p>
    <w:p w14:paraId="4B1870B8" w14:textId="50525ACE" w:rsidR="00B04F1B" w:rsidRPr="00780286" w:rsidRDefault="00B04F1B" w:rsidP="004A14EA">
      <w:pPr>
        <w:spacing w:before="120" w:after="120" w:line="240" w:lineRule="auto"/>
        <w:ind w:left="708"/>
        <w:rPr>
          <w:rFonts w:ascii="Times New Roman" w:hAnsi="Times New Roman" w:cs="Times New Roman"/>
          <w:sz w:val="24"/>
          <w:szCs w:val="24"/>
        </w:rPr>
      </w:pPr>
      <w:r w:rsidRPr="00780286">
        <w:rPr>
          <w:rFonts w:ascii="Times New Roman" w:hAnsi="Times New Roman" w:cs="Times New Roman"/>
          <w:sz w:val="24"/>
          <w:szCs w:val="24"/>
        </w:rPr>
        <w:t>Era una lúgubre noche de noviembre cuando vi la culminación de mis desvelos. Con una ansiedad casi desesperada, dispuse a mi alrededor los instrumentos de la vida para infundir una chispa de existencia a la cosa inanimada que yacía a mis pies. Era ya la una de la mañana; la lluvia repiqueteaba en los cristales con un sonido fúnebre y la vela estaba a punto de consumirse cuando, bajo el resplandor de esa luz casi extinta, vi abrirse el ojo opaco y amarillo de la criatura; respiraba con dificultad y un movimiento convulsivo agitaba sus partes.</w:t>
      </w:r>
    </w:p>
    <w:p w14:paraId="0800AB4C" w14:textId="0272722C" w:rsidR="00B04F1B" w:rsidRPr="00780286" w:rsidRDefault="00B04F1B" w:rsidP="004A14EA">
      <w:pPr>
        <w:spacing w:before="120" w:after="120" w:line="240" w:lineRule="auto"/>
        <w:ind w:firstLine="708"/>
        <w:outlineLvl w:val="0"/>
        <w:rPr>
          <w:rFonts w:ascii="Times New Roman" w:hAnsi="Times New Roman" w:cs="Times New Roman"/>
          <w:sz w:val="24"/>
          <w:szCs w:val="24"/>
        </w:rPr>
      </w:pPr>
      <w:r w:rsidRPr="00780286">
        <w:rPr>
          <w:rFonts w:ascii="Times New Roman" w:hAnsi="Times New Roman" w:cs="Times New Roman"/>
          <w:sz w:val="24"/>
          <w:szCs w:val="24"/>
        </w:rPr>
        <w:t xml:space="preserve">Mary Shelley, </w:t>
      </w:r>
      <w:r w:rsidRPr="00780286">
        <w:rPr>
          <w:rFonts w:ascii="Times New Roman" w:hAnsi="Times New Roman" w:cs="Times New Roman"/>
          <w:i/>
          <w:sz w:val="24"/>
          <w:szCs w:val="24"/>
        </w:rPr>
        <w:t>Frankenstein o el moderno Prometeo</w:t>
      </w:r>
      <w:r w:rsidRPr="00780286">
        <w:rPr>
          <w:rFonts w:ascii="Times New Roman" w:hAnsi="Times New Roman" w:cs="Times New Roman"/>
          <w:sz w:val="24"/>
          <w:szCs w:val="24"/>
        </w:rPr>
        <w:t>.</w:t>
      </w:r>
    </w:p>
    <w:p w14:paraId="5FEBF396" w14:textId="7B92B395"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lastRenderedPageBreak/>
        <w:t xml:space="preserve">La lectura de </w:t>
      </w:r>
      <w:r w:rsidRPr="00780286">
        <w:rPr>
          <w:rFonts w:ascii="Times New Roman" w:hAnsi="Times New Roman" w:cs="Times New Roman"/>
          <w:i/>
          <w:sz w:val="24"/>
          <w:szCs w:val="24"/>
        </w:rPr>
        <w:t>Frankenstein</w:t>
      </w:r>
      <w:r w:rsidRPr="00780286">
        <w:rPr>
          <w:rFonts w:ascii="Times New Roman" w:hAnsi="Times New Roman" w:cs="Times New Roman"/>
          <w:sz w:val="24"/>
          <w:szCs w:val="24"/>
        </w:rPr>
        <w:t xml:space="preserve"> propone varias preguntas importantes como: ¿cuál es el poder de la humanidad sobre la vida y la muerte?, ¿se puede confiar ciegamente en la razón humana?, ¿los humanos son malos de nacimiento o la sociedad los corrompe? Tales reflexiones, la puesta en cuestión de la ciencia y las alusiones a la Antigüedad clásica son </w:t>
      </w:r>
      <w:r w:rsidRPr="00780286">
        <w:rPr>
          <w:rFonts w:ascii="Times New Roman" w:hAnsi="Times New Roman" w:cs="Times New Roman"/>
          <w:b/>
          <w:sz w:val="24"/>
          <w:szCs w:val="24"/>
        </w:rPr>
        <w:t>elementos propios del Romanticismo</w:t>
      </w:r>
      <w:r w:rsidRPr="00780286">
        <w:rPr>
          <w:rFonts w:ascii="Times New Roman" w:hAnsi="Times New Roman" w:cs="Times New Roman"/>
          <w:sz w:val="24"/>
          <w:szCs w:val="24"/>
        </w:rPr>
        <w:t>.</w:t>
      </w:r>
    </w:p>
    <w:p w14:paraId="0A038486" w14:textId="29575762"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Tardí</w:t>
      </w:r>
      <w:r w:rsidR="004759E4">
        <w:rPr>
          <w:rFonts w:ascii="Times New Roman" w:hAnsi="Times New Roman" w:cs="Times New Roman"/>
          <w:sz w:val="24"/>
          <w:szCs w:val="24"/>
        </w:rPr>
        <w:t>a</w:t>
      </w:r>
      <w:r w:rsidRPr="00780286">
        <w:rPr>
          <w:rFonts w:ascii="Times New Roman" w:hAnsi="Times New Roman" w:cs="Times New Roman"/>
          <w:sz w:val="24"/>
          <w:szCs w:val="24"/>
        </w:rPr>
        <w:t xml:space="preserve"> a la época romántica, pero fiel en el espíritu gótico, </w:t>
      </w:r>
      <w:r w:rsidR="004759E4">
        <w:rPr>
          <w:rFonts w:ascii="Times New Roman" w:hAnsi="Times New Roman" w:cs="Times New Roman"/>
          <w:sz w:val="24"/>
          <w:szCs w:val="24"/>
        </w:rPr>
        <w:t>está</w:t>
      </w:r>
      <w:r w:rsidRPr="00780286">
        <w:rPr>
          <w:rFonts w:ascii="Times New Roman" w:hAnsi="Times New Roman" w:cs="Times New Roman"/>
          <w:sz w:val="24"/>
          <w:szCs w:val="24"/>
        </w:rPr>
        <w:t xml:space="preserve"> </w:t>
      </w:r>
      <w:r w:rsidRPr="00780286">
        <w:rPr>
          <w:rFonts w:ascii="Times New Roman" w:hAnsi="Times New Roman" w:cs="Times New Roman"/>
          <w:i/>
          <w:sz w:val="24"/>
          <w:szCs w:val="24"/>
        </w:rPr>
        <w:t>Drácula</w:t>
      </w:r>
      <w:r w:rsidRPr="00780286">
        <w:rPr>
          <w:rFonts w:ascii="Times New Roman" w:hAnsi="Times New Roman" w:cs="Times New Roman"/>
          <w:sz w:val="24"/>
          <w:szCs w:val="24"/>
        </w:rPr>
        <w:t xml:space="preserve">, la novela de </w:t>
      </w:r>
      <w:r w:rsidRPr="00780286">
        <w:rPr>
          <w:rFonts w:ascii="Times New Roman" w:hAnsi="Times New Roman" w:cs="Times New Roman"/>
          <w:b/>
          <w:sz w:val="24"/>
          <w:szCs w:val="24"/>
        </w:rPr>
        <w:t>Bram Stoker</w:t>
      </w:r>
      <w:r w:rsidRPr="00780286">
        <w:rPr>
          <w:rFonts w:ascii="Times New Roman" w:hAnsi="Times New Roman" w:cs="Times New Roman"/>
          <w:sz w:val="24"/>
          <w:szCs w:val="24"/>
        </w:rPr>
        <w:t>. En ella también se retoman los temas medievales de las cruzadas cristianas, los príncipes y los castillos a partir de la figura folclórica del vampiro. La cacería del vampiro, sus poderes, la maldición y el amor son protagonistas de esta historia inmortal.</w:t>
      </w:r>
    </w:p>
    <w:tbl>
      <w:tblPr>
        <w:tblStyle w:val="Tablaconcuadrcula"/>
        <w:tblW w:w="0" w:type="auto"/>
        <w:tblLook w:val="04A0" w:firstRow="1" w:lastRow="0" w:firstColumn="1" w:lastColumn="0" w:noHBand="0" w:noVBand="1"/>
      </w:tblPr>
      <w:tblGrid>
        <w:gridCol w:w="2477"/>
        <w:gridCol w:w="6351"/>
      </w:tblGrid>
      <w:tr w:rsidR="00B04F1B" w:rsidRPr="00780286" w14:paraId="42AEB58D" w14:textId="77777777" w:rsidTr="00B04F1B">
        <w:tc>
          <w:tcPr>
            <w:tcW w:w="9033" w:type="dxa"/>
            <w:gridSpan w:val="2"/>
            <w:shd w:val="clear" w:color="auto" w:fill="0D0D0D" w:themeFill="text1" w:themeFillTint="F2"/>
          </w:tcPr>
          <w:p w14:paraId="43FFAD78" w14:textId="77777777" w:rsidR="00B04F1B" w:rsidRPr="00780286" w:rsidRDefault="00B04F1B" w:rsidP="004A14EA">
            <w:pPr>
              <w:spacing w:before="120" w:after="120"/>
              <w:jc w:val="center"/>
              <w:rPr>
                <w:rFonts w:ascii="Times New Roman" w:hAnsi="Times New Roman" w:cs="Times New Roman"/>
                <w:color w:val="FFFFFF" w:themeColor="background1"/>
                <w:sz w:val="24"/>
                <w:szCs w:val="24"/>
              </w:rPr>
            </w:pPr>
            <w:r w:rsidRPr="00780286">
              <w:rPr>
                <w:rFonts w:ascii="Times New Roman" w:hAnsi="Times New Roman" w:cs="Times New Roman"/>
                <w:color w:val="FFFFFF" w:themeColor="background1"/>
                <w:sz w:val="24"/>
                <w:szCs w:val="24"/>
              </w:rPr>
              <w:t>Imagen</w:t>
            </w:r>
          </w:p>
        </w:tc>
      </w:tr>
      <w:tr w:rsidR="00B04F1B" w:rsidRPr="00780286" w14:paraId="4EAC1F08" w14:textId="77777777" w:rsidTr="00B04F1B">
        <w:tc>
          <w:tcPr>
            <w:tcW w:w="2518" w:type="dxa"/>
          </w:tcPr>
          <w:p w14:paraId="4377BDB6"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Código</w:t>
            </w:r>
          </w:p>
        </w:tc>
        <w:tc>
          <w:tcPr>
            <w:tcW w:w="6515" w:type="dxa"/>
          </w:tcPr>
          <w:p w14:paraId="63B5C0A3" w14:textId="353D39ED"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LE_11_04_</w:t>
            </w:r>
            <w:r w:rsidR="00240BCC">
              <w:rPr>
                <w:rFonts w:ascii="Times New Roman" w:hAnsi="Times New Roman" w:cs="Times New Roman"/>
                <w:color w:val="000000"/>
                <w:sz w:val="24"/>
                <w:szCs w:val="24"/>
              </w:rPr>
              <w:t>IMG03</w:t>
            </w:r>
            <w:r w:rsidRPr="00780286">
              <w:rPr>
                <w:rFonts w:ascii="Times New Roman" w:hAnsi="Times New Roman" w:cs="Times New Roman"/>
                <w:color w:val="000000"/>
                <w:sz w:val="24"/>
                <w:szCs w:val="24"/>
              </w:rPr>
              <w:t xml:space="preserve"> </w:t>
            </w:r>
          </w:p>
        </w:tc>
      </w:tr>
      <w:tr w:rsidR="00B04F1B" w:rsidRPr="00780286" w14:paraId="5CFA8FC2" w14:textId="77777777" w:rsidTr="00B04F1B">
        <w:tc>
          <w:tcPr>
            <w:tcW w:w="2518" w:type="dxa"/>
          </w:tcPr>
          <w:p w14:paraId="3C2F4C60"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Descripción</w:t>
            </w:r>
          </w:p>
        </w:tc>
        <w:tc>
          <w:tcPr>
            <w:tcW w:w="6515" w:type="dxa"/>
          </w:tcPr>
          <w:p w14:paraId="7D91C9E0"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Castillo de Bran</w:t>
            </w:r>
          </w:p>
        </w:tc>
      </w:tr>
      <w:tr w:rsidR="00B04F1B" w:rsidRPr="00780286" w14:paraId="4C914A0A" w14:textId="77777777" w:rsidTr="00B04F1B">
        <w:tc>
          <w:tcPr>
            <w:tcW w:w="2518" w:type="dxa"/>
          </w:tcPr>
          <w:p w14:paraId="1369E936"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 xml:space="preserve">Código Shutterstock </w:t>
            </w:r>
          </w:p>
        </w:tc>
        <w:tc>
          <w:tcPr>
            <w:tcW w:w="6515" w:type="dxa"/>
          </w:tcPr>
          <w:p w14:paraId="61246706"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349048991</w:t>
            </w:r>
          </w:p>
        </w:tc>
      </w:tr>
      <w:tr w:rsidR="00B04F1B" w:rsidRPr="00780286" w14:paraId="4527AEB8" w14:textId="77777777" w:rsidTr="00B04F1B">
        <w:tc>
          <w:tcPr>
            <w:tcW w:w="2518" w:type="dxa"/>
          </w:tcPr>
          <w:p w14:paraId="7CD23AF2"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Pie de imagen</w:t>
            </w:r>
          </w:p>
        </w:tc>
        <w:tc>
          <w:tcPr>
            <w:tcW w:w="6515" w:type="dxa"/>
          </w:tcPr>
          <w:p w14:paraId="282C4389" w14:textId="45949EBD" w:rsidR="00B04F1B" w:rsidRPr="00780286" w:rsidRDefault="00B04F1B" w:rsidP="001D42DF">
            <w:pPr>
              <w:spacing w:after="200"/>
              <w:rPr>
                <w:rFonts w:ascii="Times New Roman" w:hAnsi="Times New Roman" w:cs="Times New Roman"/>
                <w:color w:val="000000"/>
                <w:sz w:val="24"/>
                <w:szCs w:val="24"/>
              </w:rPr>
            </w:pPr>
            <w:r w:rsidRPr="00780286">
              <w:rPr>
                <w:rFonts w:ascii="Times New Roman" w:hAnsi="Times New Roman" w:cs="Times New Roman"/>
                <w:color w:val="000000"/>
                <w:sz w:val="24"/>
                <w:szCs w:val="24"/>
              </w:rPr>
              <w:t xml:space="preserve">El castillo de Bran inspiró a Bram Stoker para escribir </w:t>
            </w:r>
            <w:r w:rsidRPr="00780286">
              <w:rPr>
                <w:rFonts w:ascii="Times New Roman" w:hAnsi="Times New Roman" w:cs="Times New Roman"/>
                <w:i/>
                <w:color w:val="000000"/>
                <w:sz w:val="24"/>
                <w:szCs w:val="24"/>
              </w:rPr>
              <w:t>Drácula</w:t>
            </w:r>
            <w:r w:rsidRPr="00780286">
              <w:rPr>
                <w:rFonts w:ascii="Times New Roman" w:hAnsi="Times New Roman" w:cs="Times New Roman"/>
                <w:color w:val="000000"/>
                <w:sz w:val="24"/>
                <w:szCs w:val="24"/>
              </w:rPr>
              <w:t xml:space="preserve">. </w:t>
            </w:r>
            <w:r w:rsidR="004759E4">
              <w:rPr>
                <w:rFonts w:ascii="Times New Roman" w:hAnsi="Times New Roman" w:cs="Times New Roman"/>
                <w:color w:val="000000"/>
                <w:sz w:val="24"/>
                <w:szCs w:val="24"/>
              </w:rPr>
              <w:t>Está</w:t>
            </w:r>
            <w:r w:rsidRPr="00780286">
              <w:rPr>
                <w:rFonts w:ascii="Times New Roman" w:hAnsi="Times New Roman" w:cs="Times New Roman"/>
                <w:color w:val="000000"/>
                <w:sz w:val="24"/>
                <w:szCs w:val="24"/>
              </w:rPr>
              <w:t xml:space="preserve"> ubicado en Transilvania, Rumania</w:t>
            </w:r>
            <w:r w:rsidR="004759E4">
              <w:rPr>
                <w:rFonts w:ascii="Times New Roman" w:hAnsi="Times New Roman" w:cs="Times New Roman"/>
                <w:color w:val="000000"/>
                <w:sz w:val="24"/>
                <w:szCs w:val="24"/>
              </w:rPr>
              <w:t>,</w:t>
            </w:r>
            <w:r w:rsidRPr="00780286">
              <w:rPr>
                <w:rFonts w:ascii="Times New Roman" w:hAnsi="Times New Roman" w:cs="Times New Roman"/>
                <w:color w:val="000000"/>
                <w:sz w:val="24"/>
                <w:szCs w:val="24"/>
              </w:rPr>
              <w:t xml:space="preserve"> y hoy es un sitio turístico muy concurrido, tanto por su maravillosa arquitectura como por la fama que le </w:t>
            </w:r>
            <w:r w:rsidR="004759E4">
              <w:rPr>
                <w:rFonts w:ascii="Times New Roman" w:hAnsi="Times New Roman" w:cs="Times New Roman"/>
                <w:color w:val="000000"/>
                <w:sz w:val="24"/>
                <w:szCs w:val="24"/>
              </w:rPr>
              <w:t>dio</w:t>
            </w:r>
            <w:r w:rsidR="004759E4" w:rsidRPr="00780286">
              <w:rPr>
                <w:rFonts w:ascii="Times New Roman" w:hAnsi="Times New Roman" w:cs="Times New Roman"/>
                <w:color w:val="000000"/>
                <w:sz w:val="24"/>
                <w:szCs w:val="24"/>
              </w:rPr>
              <w:t xml:space="preserve"> </w:t>
            </w:r>
            <w:r w:rsidRPr="00780286">
              <w:rPr>
                <w:rFonts w:ascii="Times New Roman" w:hAnsi="Times New Roman" w:cs="Times New Roman"/>
                <w:color w:val="000000"/>
                <w:sz w:val="24"/>
                <w:szCs w:val="24"/>
              </w:rPr>
              <w:t xml:space="preserve">la novela, aunque el personaje histórico que </w:t>
            </w:r>
            <w:r w:rsidR="004759E4">
              <w:rPr>
                <w:rFonts w:ascii="Times New Roman" w:hAnsi="Times New Roman" w:cs="Times New Roman"/>
                <w:color w:val="000000"/>
                <w:sz w:val="24"/>
                <w:szCs w:val="24"/>
              </w:rPr>
              <w:t xml:space="preserve">la </w:t>
            </w:r>
            <w:r w:rsidRPr="00780286">
              <w:rPr>
                <w:rFonts w:ascii="Times New Roman" w:hAnsi="Times New Roman" w:cs="Times New Roman"/>
                <w:color w:val="000000"/>
                <w:sz w:val="24"/>
                <w:szCs w:val="24"/>
              </w:rPr>
              <w:t>inspiró nunca vivió allí.</w:t>
            </w:r>
          </w:p>
        </w:tc>
      </w:tr>
    </w:tbl>
    <w:p w14:paraId="1E669B6B" w14:textId="77777777" w:rsidR="00B04F1B" w:rsidRPr="00780286" w:rsidRDefault="00B04F1B" w:rsidP="004A14EA">
      <w:pPr>
        <w:spacing w:before="120" w:after="120" w:line="240" w:lineRule="auto"/>
        <w:rPr>
          <w:rFonts w:ascii="Times New Roman" w:hAnsi="Times New Roman" w:cs="Times New Roman"/>
          <w:sz w:val="24"/>
          <w:szCs w:val="24"/>
        </w:rPr>
      </w:pPr>
    </w:p>
    <w:p w14:paraId="7D685BE1" w14:textId="5129D339"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En el Simbolismo prácticamente no hubo manifestaciones narrativas. Al tratarse de la expresión individual de un sujeto desde la experiencia amarga del mundo, el género apropiado es la poesía, </w:t>
      </w:r>
      <w:r w:rsidR="004759E4">
        <w:rPr>
          <w:rFonts w:ascii="Times New Roman" w:hAnsi="Times New Roman" w:cs="Times New Roman"/>
          <w:sz w:val="24"/>
          <w:szCs w:val="24"/>
        </w:rPr>
        <w:t xml:space="preserve">por cuanto </w:t>
      </w:r>
      <w:r w:rsidRPr="00780286">
        <w:rPr>
          <w:rFonts w:ascii="Times New Roman" w:hAnsi="Times New Roman" w:cs="Times New Roman"/>
          <w:sz w:val="24"/>
          <w:szCs w:val="24"/>
        </w:rPr>
        <w:t>permite cierta individualidad, a diferencia de la novela o el teatro, que desarrollan varios personajes. Sin embargo</w:t>
      </w:r>
      <w:r w:rsidR="004759E4">
        <w:rPr>
          <w:rFonts w:ascii="Times New Roman" w:hAnsi="Times New Roman" w:cs="Times New Roman"/>
          <w:sz w:val="24"/>
          <w:szCs w:val="24"/>
        </w:rPr>
        <w:t>,</w:t>
      </w:r>
      <w:r w:rsidRPr="00780286">
        <w:rPr>
          <w:rFonts w:ascii="Times New Roman" w:hAnsi="Times New Roman" w:cs="Times New Roman"/>
          <w:sz w:val="24"/>
          <w:szCs w:val="24"/>
        </w:rPr>
        <w:t xml:space="preserve"> hubo algunos intentos de novela simbolista, </w:t>
      </w:r>
      <w:r w:rsidR="004759E4">
        <w:rPr>
          <w:rFonts w:ascii="Times New Roman" w:hAnsi="Times New Roman" w:cs="Times New Roman"/>
          <w:sz w:val="24"/>
          <w:szCs w:val="24"/>
        </w:rPr>
        <w:t>en los que</w:t>
      </w:r>
      <w:r w:rsidR="004759E4"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no hay trama y se trata de una </w:t>
      </w:r>
      <w:r w:rsidRPr="00780286">
        <w:rPr>
          <w:rFonts w:ascii="Times New Roman" w:hAnsi="Times New Roman" w:cs="Times New Roman"/>
          <w:b/>
          <w:sz w:val="24"/>
          <w:szCs w:val="24"/>
        </w:rPr>
        <w:t>narración lírica</w:t>
      </w:r>
      <w:r w:rsidRPr="00780286">
        <w:rPr>
          <w:rFonts w:ascii="Times New Roman" w:hAnsi="Times New Roman" w:cs="Times New Roman"/>
          <w:sz w:val="24"/>
          <w:szCs w:val="24"/>
        </w:rPr>
        <w:t xml:space="preserve">. Un ejemplo de ello es la novela es </w:t>
      </w:r>
      <w:r w:rsidRPr="00780286">
        <w:rPr>
          <w:rFonts w:ascii="Times New Roman" w:hAnsi="Times New Roman" w:cs="Times New Roman"/>
          <w:i/>
          <w:sz w:val="24"/>
          <w:szCs w:val="24"/>
        </w:rPr>
        <w:t>A contrapelo</w:t>
      </w:r>
      <w:r w:rsidR="004759E4">
        <w:rPr>
          <w:rFonts w:ascii="Times New Roman" w:hAnsi="Times New Roman" w:cs="Times New Roman"/>
          <w:sz w:val="24"/>
          <w:szCs w:val="24"/>
        </w:rPr>
        <w:t>,</w:t>
      </w:r>
      <w:r w:rsidRPr="00780286">
        <w:rPr>
          <w:rFonts w:ascii="Times New Roman" w:hAnsi="Times New Roman" w:cs="Times New Roman"/>
          <w:sz w:val="24"/>
          <w:szCs w:val="24"/>
        </w:rPr>
        <w:t xml:space="preserve"> del francés Joris Karl Huysman, publicada en 1884. También pueden mencionarse </w:t>
      </w:r>
      <w:r w:rsidRPr="00780286">
        <w:rPr>
          <w:rFonts w:ascii="Times New Roman" w:hAnsi="Times New Roman" w:cs="Times New Roman"/>
          <w:i/>
          <w:sz w:val="24"/>
          <w:szCs w:val="24"/>
        </w:rPr>
        <w:t>Los cantos de Maldoror</w:t>
      </w:r>
      <w:r w:rsidRPr="00780286">
        <w:rPr>
          <w:rFonts w:ascii="Times New Roman" w:hAnsi="Times New Roman" w:cs="Times New Roman"/>
          <w:sz w:val="24"/>
          <w:szCs w:val="24"/>
        </w:rPr>
        <w:t xml:space="preserve">, del Conde de Lautréamont, y, en menor medida, las prosas reunidas por Aloysius Bertrand en </w:t>
      </w:r>
      <w:r w:rsidRPr="00780286">
        <w:rPr>
          <w:rFonts w:ascii="Times New Roman" w:hAnsi="Times New Roman" w:cs="Times New Roman"/>
          <w:i/>
          <w:sz w:val="24"/>
          <w:szCs w:val="24"/>
        </w:rPr>
        <w:t>El Gaspar de la Nuit</w:t>
      </w:r>
      <w:r w:rsidRPr="00780286">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1216"/>
        <w:gridCol w:w="7612"/>
      </w:tblGrid>
      <w:tr w:rsidR="00B04F1B" w:rsidRPr="00780286" w14:paraId="5001EDDA" w14:textId="77777777" w:rsidTr="00B04F1B">
        <w:tc>
          <w:tcPr>
            <w:tcW w:w="8978" w:type="dxa"/>
            <w:gridSpan w:val="2"/>
            <w:shd w:val="clear" w:color="auto" w:fill="000000" w:themeFill="text1"/>
          </w:tcPr>
          <w:p w14:paraId="2799BD5A" w14:textId="77777777" w:rsidR="00B04F1B" w:rsidRPr="00780286" w:rsidRDefault="00B04F1B" w:rsidP="004A14EA">
            <w:pPr>
              <w:spacing w:before="120" w:after="120"/>
              <w:jc w:val="center"/>
              <w:rPr>
                <w:rFonts w:ascii="Times New Roman" w:hAnsi="Times New Roman" w:cs="Times New Roman"/>
                <w:color w:val="FFFFFF" w:themeColor="background1"/>
                <w:sz w:val="24"/>
                <w:szCs w:val="24"/>
              </w:rPr>
            </w:pPr>
            <w:r w:rsidRPr="00780286">
              <w:rPr>
                <w:rFonts w:ascii="Times New Roman" w:hAnsi="Times New Roman" w:cs="Times New Roman"/>
                <w:color w:val="FFFFFF" w:themeColor="background1"/>
                <w:sz w:val="24"/>
                <w:szCs w:val="24"/>
              </w:rPr>
              <w:t>Destacado</w:t>
            </w:r>
          </w:p>
        </w:tc>
      </w:tr>
      <w:tr w:rsidR="00B04F1B" w:rsidRPr="00780286" w14:paraId="756B517F" w14:textId="77777777" w:rsidTr="00B04F1B">
        <w:tc>
          <w:tcPr>
            <w:tcW w:w="1101" w:type="dxa"/>
          </w:tcPr>
          <w:p w14:paraId="750E9AF6"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Título</w:t>
            </w:r>
          </w:p>
        </w:tc>
        <w:tc>
          <w:tcPr>
            <w:tcW w:w="7877" w:type="dxa"/>
          </w:tcPr>
          <w:p w14:paraId="4C5BB63E" w14:textId="77777777" w:rsidR="00B04F1B" w:rsidRPr="00780286" w:rsidRDefault="00B04F1B" w:rsidP="004A14EA">
            <w:pPr>
              <w:spacing w:before="120" w:after="120"/>
              <w:jc w:val="center"/>
              <w:rPr>
                <w:rFonts w:ascii="Times New Roman" w:hAnsi="Times New Roman" w:cs="Times New Roman"/>
                <w:b/>
                <w:sz w:val="24"/>
                <w:szCs w:val="24"/>
              </w:rPr>
            </w:pPr>
            <w:r w:rsidRPr="00780286">
              <w:rPr>
                <w:rFonts w:ascii="Times New Roman" w:hAnsi="Times New Roman" w:cs="Times New Roman"/>
                <w:b/>
                <w:sz w:val="24"/>
                <w:szCs w:val="24"/>
              </w:rPr>
              <w:t>Los cantos de Maldoror y la poesía vanguardista</w:t>
            </w:r>
          </w:p>
        </w:tc>
      </w:tr>
      <w:tr w:rsidR="00B04F1B" w:rsidRPr="00780286" w14:paraId="15FC7861" w14:textId="77777777" w:rsidTr="00B04F1B">
        <w:tc>
          <w:tcPr>
            <w:tcW w:w="1101" w:type="dxa"/>
          </w:tcPr>
          <w:p w14:paraId="31226156"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Contenido</w:t>
            </w:r>
          </w:p>
        </w:tc>
        <w:tc>
          <w:tcPr>
            <w:tcW w:w="7877" w:type="dxa"/>
          </w:tcPr>
          <w:p w14:paraId="0EFCDED0" w14:textId="4FC6CBEF" w:rsidR="00B04F1B" w:rsidRPr="00780286" w:rsidRDefault="00B04F1B" w:rsidP="001D42DF">
            <w:pPr>
              <w:spacing w:after="200"/>
              <w:rPr>
                <w:rFonts w:ascii="Times New Roman" w:hAnsi="Times New Roman" w:cs="Times New Roman"/>
                <w:i/>
                <w:sz w:val="24"/>
                <w:szCs w:val="24"/>
              </w:rPr>
            </w:pPr>
            <w:r w:rsidRPr="00780286">
              <w:rPr>
                <w:rFonts w:ascii="Times New Roman" w:hAnsi="Times New Roman" w:cs="Times New Roman"/>
                <w:sz w:val="24"/>
                <w:szCs w:val="24"/>
              </w:rPr>
              <w:t xml:space="preserve">Pese a su clasificación como obra poética, </w:t>
            </w:r>
            <w:r w:rsidRPr="00780286">
              <w:rPr>
                <w:rFonts w:ascii="Times New Roman" w:hAnsi="Times New Roman" w:cs="Times New Roman"/>
                <w:i/>
                <w:sz w:val="24"/>
                <w:szCs w:val="24"/>
              </w:rPr>
              <w:t>Los cantos de Maldoror</w:t>
            </w:r>
            <w:r w:rsidRPr="00780286">
              <w:rPr>
                <w:rFonts w:ascii="Times New Roman" w:hAnsi="Times New Roman" w:cs="Times New Roman"/>
                <w:sz w:val="24"/>
                <w:szCs w:val="24"/>
              </w:rPr>
              <w:t xml:space="preserve"> cuentan con una progresión narrativa hasta llegar al último canto, </w:t>
            </w:r>
            <w:r w:rsidR="004759E4">
              <w:rPr>
                <w:rFonts w:ascii="Times New Roman" w:hAnsi="Times New Roman" w:cs="Times New Roman"/>
                <w:sz w:val="24"/>
                <w:szCs w:val="24"/>
              </w:rPr>
              <w:t>que</w:t>
            </w:r>
            <w:r w:rsidRPr="00780286">
              <w:rPr>
                <w:rFonts w:ascii="Times New Roman" w:hAnsi="Times New Roman" w:cs="Times New Roman"/>
                <w:sz w:val="24"/>
                <w:szCs w:val="24"/>
              </w:rPr>
              <w:t xml:space="preserve"> imita la estructura del relato extenso. Esta misteriosa obra, cuyo héroe se opone a la divinidad y comete toda clase de crímenes y excesos, fue vista como la precursora del Surre</w:t>
            </w:r>
            <w:r w:rsidR="004759E4">
              <w:rPr>
                <w:rFonts w:ascii="Times New Roman" w:hAnsi="Times New Roman" w:cs="Times New Roman"/>
                <w:sz w:val="24"/>
                <w:szCs w:val="24"/>
              </w:rPr>
              <w:t>a</w:t>
            </w:r>
            <w:r w:rsidRPr="00780286">
              <w:rPr>
                <w:rFonts w:ascii="Times New Roman" w:hAnsi="Times New Roman" w:cs="Times New Roman"/>
                <w:sz w:val="24"/>
                <w:szCs w:val="24"/>
              </w:rPr>
              <w:t xml:space="preserve">lismo. Las </w:t>
            </w:r>
            <w:r w:rsidRPr="00780286">
              <w:rPr>
                <w:rFonts w:ascii="Times New Roman" w:hAnsi="Times New Roman" w:cs="Times New Roman"/>
                <w:b/>
                <w:sz w:val="24"/>
                <w:szCs w:val="24"/>
              </w:rPr>
              <w:t>imágenes fatales</w:t>
            </w:r>
            <w:r w:rsidRPr="00780286">
              <w:rPr>
                <w:rFonts w:ascii="Times New Roman" w:hAnsi="Times New Roman" w:cs="Times New Roman"/>
                <w:sz w:val="24"/>
                <w:szCs w:val="24"/>
              </w:rPr>
              <w:t xml:space="preserve">, el uso del lenguaje y el </w:t>
            </w:r>
            <w:r w:rsidRPr="00780286">
              <w:rPr>
                <w:rFonts w:ascii="Times New Roman" w:hAnsi="Times New Roman" w:cs="Times New Roman"/>
                <w:b/>
                <w:sz w:val="24"/>
                <w:szCs w:val="24"/>
              </w:rPr>
              <w:t>símbolo llevado a sus últimas consecuencias</w:t>
            </w:r>
            <w:r w:rsidRPr="00780286">
              <w:rPr>
                <w:rFonts w:ascii="Times New Roman" w:hAnsi="Times New Roman" w:cs="Times New Roman"/>
                <w:sz w:val="24"/>
                <w:szCs w:val="24"/>
              </w:rPr>
              <w:t xml:space="preserve"> </w:t>
            </w:r>
            <w:r w:rsidR="004759E4">
              <w:rPr>
                <w:rFonts w:ascii="Times New Roman" w:hAnsi="Times New Roman" w:cs="Times New Roman"/>
                <w:sz w:val="24"/>
                <w:szCs w:val="24"/>
              </w:rPr>
              <w:t>fueron</w:t>
            </w:r>
            <w:r w:rsidRPr="00780286">
              <w:rPr>
                <w:rFonts w:ascii="Times New Roman" w:hAnsi="Times New Roman" w:cs="Times New Roman"/>
                <w:sz w:val="24"/>
                <w:szCs w:val="24"/>
              </w:rPr>
              <w:t xml:space="preserve"> visto</w:t>
            </w:r>
            <w:r w:rsidR="004759E4">
              <w:rPr>
                <w:rFonts w:ascii="Times New Roman" w:hAnsi="Times New Roman" w:cs="Times New Roman"/>
                <w:sz w:val="24"/>
                <w:szCs w:val="24"/>
              </w:rPr>
              <w:t>s</w:t>
            </w:r>
            <w:r w:rsidRPr="00780286">
              <w:rPr>
                <w:rFonts w:ascii="Times New Roman" w:hAnsi="Times New Roman" w:cs="Times New Roman"/>
                <w:sz w:val="24"/>
                <w:szCs w:val="24"/>
              </w:rPr>
              <w:t xml:space="preserve"> como </w:t>
            </w:r>
            <w:r w:rsidR="004759E4">
              <w:rPr>
                <w:rFonts w:ascii="Times New Roman" w:hAnsi="Times New Roman" w:cs="Times New Roman"/>
                <w:sz w:val="24"/>
                <w:szCs w:val="24"/>
              </w:rPr>
              <w:t xml:space="preserve">los </w:t>
            </w:r>
            <w:r w:rsidRPr="00780286">
              <w:rPr>
                <w:rFonts w:ascii="Times New Roman" w:hAnsi="Times New Roman" w:cs="Times New Roman"/>
                <w:sz w:val="24"/>
                <w:szCs w:val="24"/>
              </w:rPr>
              <w:t>rasgo</w:t>
            </w:r>
            <w:r w:rsidR="004759E4">
              <w:rPr>
                <w:rFonts w:ascii="Times New Roman" w:hAnsi="Times New Roman" w:cs="Times New Roman"/>
                <w:sz w:val="24"/>
                <w:szCs w:val="24"/>
              </w:rPr>
              <w:t>s</w:t>
            </w:r>
            <w:r w:rsidRPr="00780286">
              <w:rPr>
                <w:rFonts w:ascii="Times New Roman" w:hAnsi="Times New Roman" w:cs="Times New Roman"/>
                <w:sz w:val="24"/>
                <w:szCs w:val="24"/>
              </w:rPr>
              <w:t xml:space="preserve"> que debía regir la poesía vanguardista.</w:t>
            </w:r>
          </w:p>
        </w:tc>
      </w:tr>
    </w:tbl>
    <w:p w14:paraId="11A2D82A" w14:textId="77777777" w:rsidR="00B04F1B" w:rsidRPr="00780286" w:rsidRDefault="00B04F1B" w:rsidP="004A14EA">
      <w:pPr>
        <w:tabs>
          <w:tab w:val="left" w:pos="5940"/>
        </w:tabs>
        <w:spacing w:before="120" w:after="120" w:line="240" w:lineRule="auto"/>
        <w:rPr>
          <w:rFonts w:ascii="Times New Roman" w:hAnsi="Times New Roman" w:cs="Times New Roman"/>
          <w:sz w:val="24"/>
          <w:szCs w:val="24"/>
        </w:rPr>
      </w:pPr>
    </w:p>
    <w:p w14:paraId="7DE8B286" w14:textId="0E341719"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lastRenderedPageBreak/>
        <w:t xml:space="preserve">Esta particularidad del Simbolismo contrasta con el Realismo, que dejó un inmenso legado en materia de narrativa. La novela realista en Francia tuvo su mayor esplendor con </w:t>
      </w:r>
      <w:r w:rsidRPr="00780286">
        <w:rPr>
          <w:rFonts w:ascii="Times New Roman" w:hAnsi="Times New Roman" w:cs="Times New Roman"/>
          <w:b/>
          <w:sz w:val="24"/>
          <w:szCs w:val="24"/>
        </w:rPr>
        <w:t>Stend</w:t>
      </w:r>
      <w:r w:rsidR="004759E4">
        <w:rPr>
          <w:rFonts w:ascii="Times New Roman" w:hAnsi="Times New Roman" w:cs="Times New Roman"/>
          <w:b/>
          <w:sz w:val="24"/>
          <w:szCs w:val="24"/>
        </w:rPr>
        <w:t>h</w:t>
      </w:r>
      <w:r w:rsidRPr="00780286">
        <w:rPr>
          <w:rFonts w:ascii="Times New Roman" w:hAnsi="Times New Roman" w:cs="Times New Roman"/>
          <w:b/>
          <w:sz w:val="24"/>
          <w:szCs w:val="24"/>
        </w:rPr>
        <w:t>al</w:t>
      </w:r>
      <w:r w:rsidRPr="00780286">
        <w:rPr>
          <w:rFonts w:ascii="Times New Roman" w:hAnsi="Times New Roman" w:cs="Times New Roman"/>
          <w:sz w:val="24"/>
          <w:szCs w:val="24"/>
        </w:rPr>
        <w:t xml:space="preserve">, </w:t>
      </w:r>
      <w:r w:rsidRPr="00780286">
        <w:rPr>
          <w:rFonts w:ascii="Times New Roman" w:hAnsi="Times New Roman" w:cs="Times New Roman"/>
          <w:b/>
          <w:sz w:val="24"/>
          <w:szCs w:val="24"/>
        </w:rPr>
        <w:t>Balzac</w:t>
      </w:r>
      <w:r w:rsidRPr="00780286">
        <w:rPr>
          <w:rFonts w:ascii="Times New Roman" w:hAnsi="Times New Roman" w:cs="Times New Roman"/>
          <w:sz w:val="24"/>
          <w:szCs w:val="24"/>
        </w:rPr>
        <w:t xml:space="preserve"> y </w:t>
      </w:r>
      <w:r w:rsidRPr="00780286">
        <w:rPr>
          <w:rFonts w:ascii="Times New Roman" w:hAnsi="Times New Roman" w:cs="Times New Roman"/>
          <w:b/>
          <w:sz w:val="24"/>
          <w:szCs w:val="24"/>
        </w:rPr>
        <w:t>Flaubert</w:t>
      </w:r>
      <w:r w:rsidRPr="00780286">
        <w:rPr>
          <w:rFonts w:ascii="Times New Roman" w:hAnsi="Times New Roman" w:cs="Times New Roman"/>
          <w:sz w:val="24"/>
          <w:szCs w:val="24"/>
        </w:rPr>
        <w:t>. El interés de estos autores era mostrar cómo vivía la sociedad francesa en la época de los imperios napoleónicos.</w:t>
      </w:r>
    </w:p>
    <w:p w14:paraId="55204C39" w14:textId="4AF9F3E6"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Stend</w:t>
      </w:r>
      <w:r w:rsidR="004759E4">
        <w:rPr>
          <w:rFonts w:ascii="Times New Roman" w:hAnsi="Times New Roman" w:cs="Times New Roman"/>
          <w:sz w:val="24"/>
          <w:szCs w:val="24"/>
        </w:rPr>
        <w:t>h</w:t>
      </w:r>
      <w:r w:rsidRPr="00780286">
        <w:rPr>
          <w:rFonts w:ascii="Times New Roman" w:hAnsi="Times New Roman" w:cs="Times New Roman"/>
          <w:sz w:val="24"/>
          <w:szCs w:val="24"/>
        </w:rPr>
        <w:t>al, seudónimo de Henri Beyle (1783-1842)</w:t>
      </w:r>
      <w:r w:rsidR="004759E4">
        <w:rPr>
          <w:rFonts w:ascii="Times New Roman" w:hAnsi="Times New Roman" w:cs="Times New Roman"/>
          <w:sz w:val="24"/>
          <w:szCs w:val="24"/>
        </w:rPr>
        <w:t>,</w:t>
      </w:r>
      <w:r w:rsidRPr="00780286">
        <w:rPr>
          <w:rFonts w:ascii="Times New Roman" w:hAnsi="Times New Roman" w:cs="Times New Roman"/>
          <w:sz w:val="24"/>
          <w:szCs w:val="24"/>
        </w:rPr>
        <w:t xml:space="preserve"> estuvo en contra de la literatura romántica, </w:t>
      </w:r>
      <w:r w:rsidR="004759E4">
        <w:rPr>
          <w:rFonts w:ascii="Times New Roman" w:hAnsi="Times New Roman" w:cs="Times New Roman"/>
          <w:sz w:val="24"/>
          <w:szCs w:val="24"/>
        </w:rPr>
        <w:t>pues</w:t>
      </w:r>
      <w:r w:rsidRPr="00780286">
        <w:rPr>
          <w:rFonts w:ascii="Times New Roman" w:hAnsi="Times New Roman" w:cs="Times New Roman"/>
          <w:sz w:val="24"/>
          <w:szCs w:val="24"/>
        </w:rPr>
        <w:t xml:space="preserve"> vio </w:t>
      </w:r>
      <w:r w:rsidR="004759E4">
        <w:rPr>
          <w:rFonts w:ascii="Times New Roman" w:hAnsi="Times New Roman" w:cs="Times New Roman"/>
          <w:sz w:val="24"/>
          <w:szCs w:val="24"/>
        </w:rPr>
        <w:t xml:space="preserve">en ella </w:t>
      </w:r>
      <w:r w:rsidRPr="00780286">
        <w:rPr>
          <w:rFonts w:ascii="Times New Roman" w:hAnsi="Times New Roman" w:cs="Times New Roman"/>
          <w:sz w:val="24"/>
          <w:szCs w:val="24"/>
        </w:rPr>
        <w:t xml:space="preserve">un tono sentimental y una temática fantástica de evasión. </w:t>
      </w:r>
      <w:r w:rsidR="001C2B21">
        <w:rPr>
          <w:rFonts w:ascii="Times New Roman" w:hAnsi="Times New Roman" w:cs="Times New Roman"/>
          <w:sz w:val="24"/>
          <w:szCs w:val="24"/>
        </w:rPr>
        <w:t>Con</w:t>
      </w:r>
      <w:r w:rsidR="001C2B21"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una tendencia de objetividad, escribió sus novelas </w:t>
      </w:r>
      <w:r w:rsidRPr="00780286">
        <w:rPr>
          <w:rFonts w:ascii="Times New Roman" w:hAnsi="Times New Roman" w:cs="Times New Roman"/>
          <w:i/>
          <w:sz w:val="24"/>
          <w:szCs w:val="24"/>
        </w:rPr>
        <w:t>Rojo</w:t>
      </w:r>
      <w:r w:rsidRPr="00780286">
        <w:rPr>
          <w:rFonts w:ascii="Times New Roman" w:hAnsi="Times New Roman" w:cs="Times New Roman"/>
          <w:sz w:val="24"/>
          <w:szCs w:val="24"/>
        </w:rPr>
        <w:t xml:space="preserve"> </w:t>
      </w:r>
      <w:r w:rsidRPr="00780286">
        <w:rPr>
          <w:rFonts w:ascii="Times New Roman" w:hAnsi="Times New Roman" w:cs="Times New Roman"/>
          <w:i/>
          <w:sz w:val="24"/>
          <w:szCs w:val="24"/>
        </w:rPr>
        <w:t>y negro</w:t>
      </w:r>
      <w:r w:rsidRPr="00780286">
        <w:rPr>
          <w:rFonts w:ascii="Times New Roman" w:hAnsi="Times New Roman" w:cs="Times New Roman"/>
          <w:sz w:val="24"/>
          <w:szCs w:val="24"/>
        </w:rPr>
        <w:t xml:space="preserve"> y </w:t>
      </w:r>
      <w:r w:rsidRPr="00780286">
        <w:rPr>
          <w:rFonts w:ascii="Times New Roman" w:hAnsi="Times New Roman" w:cs="Times New Roman"/>
          <w:i/>
          <w:sz w:val="24"/>
          <w:szCs w:val="24"/>
        </w:rPr>
        <w:t>La cartuja de Parma</w:t>
      </w:r>
      <w:r w:rsidRPr="00780286">
        <w:rPr>
          <w:rFonts w:ascii="Times New Roman" w:hAnsi="Times New Roman" w:cs="Times New Roman"/>
          <w:sz w:val="24"/>
          <w:szCs w:val="24"/>
        </w:rPr>
        <w:t>.</w:t>
      </w:r>
    </w:p>
    <w:p w14:paraId="02E8D902" w14:textId="0520CBD5"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Honor</w:t>
      </w:r>
      <w:r w:rsidR="001C2B21">
        <w:rPr>
          <w:rFonts w:ascii="Times New Roman" w:hAnsi="Times New Roman" w:cs="Times New Roman"/>
          <w:sz w:val="24"/>
          <w:szCs w:val="24"/>
        </w:rPr>
        <w:t>é</w:t>
      </w:r>
      <w:r w:rsidRPr="00780286">
        <w:rPr>
          <w:rFonts w:ascii="Times New Roman" w:hAnsi="Times New Roman" w:cs="Times New Roman"/>
          <w:sz w:val="24"/>
          <w:szCs w:val="24"/>
        </w:rPr>
        <w:t xml:space="preserve"> de Balzac (1799-1850) trató de gan</w:t>
      </w:r>
      <w:r w:rsidR="001C2B21">
        <w:rPr>
          <w:rFonts w:ascii="Times New Roman" w:hAnsi="Times New Roman" w:cs="Times New Roman"/>
          <w:sz w:val="24"/>
          <w:szCs w:val="24"/>
        </w:rPr>
        <w:t>arse la vida escribiendo novelas f</w:t>
      </w:r>
      <w:r w:rsidRPr="00780286">
        <w:rPr>
          <w:rFonts w:ascii="Times New Roman" w:hAnsi="Times New Roman" w:cs="Times New Roman"/>
          <w:sz w:val="24"/>
          <w:szCs w:val="24"/>
        </w:rPr>
        <w:t xml:space="preserve">olletín. Dos de sus novelas más importantes son </w:t>
      </w:r>
      <w:r w:rsidRPr="00780286">
        <w:rPr>
          <w:rFonts w:ascii="Times New Roman" w:hAnsi="Times New Roman" w:cs="Times New Roman"/>
          <w:i/>
          <w:sz w:val="24"/>
          <w:szCs w:val="24"/>
        </w:rPr>
        <w:t>Eugénie Grandet</w:t>
      </w:r>
      <w:r w:rsidRPr="00780286">
        <w:rPr>
          <w:rFonts w:ascii="Times New Roman" w:hAnsi="Times New Roman" w:cs="Times New Roman"/>
          <w:sz w:val="24"/>
          <w:szCs w:val="24"/>
        </w:rPr>
        <w:t xml:space="preserve">, que se enfoca en la hija de un anciano prestamista que oculta su fortuna viviendo en la miseria, y </w:t>
      </w:r>
      <w:r w:rsidRPr="00780286">
        <w:rPr>
          <w:rFonts w:ascii="Times New Roman" w:hAnsi="Times New Roman" w:cs="Times New Roman"/>
          <w:i/>
          <w:sz w:val="24"/>
          <w:szCs w:val="24"/>
        </w:rPr>
        <w:t>Papá Goriot</w:t>
      </w:r>
      <w:r w:rsidRPr="00780286">
        <w:rPr>
          <w:rFonts w:ascii="Times New Roman" w:hAnsi="Times New Roman" w:cs="Times New Roman"/>
          <w:sz w:val="24"/>
          <w:szCs w:val="24"/>
        </w:rPr>
        <w:t xml:space="preserve">, novela sobre un anciano comerciante venido a menos. Estas dos novelas </w:t>
      </w:r>
      <w:r w:rsidR="001C2B21">
        <w:rPr>
          <w:rFonts w:ascii="Times New Roman" w:hAnsi="Times New Roman" w:cs="Times New Roman"/>
          <w:sz w:val="24"/>
          <w:szCs w:val="24"/>
        </w:rPr>
        <w:t>forman</w:t>
      </w:r>
      <w:r w:rsidR="001C2B21"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parte de su proyecto narrativo titulado </w:t>
      </w:r>
      <w:r w:rsidRPr="00780286">
        <w:rPr>
          <w:rFonts w:ascii="Times New Roman" w:hAnsi="Times New Roman" w:cs="Times New Roman"/>
          <w:i/>
          <w:sz w:val="24"/>
          <w:szCs w:val="24"/>
        </w:rPr>
        <w:t>La</w:t>
      </w:r>
      <w:r w:rsidRPr="00780286">
        <w:rPr>
          <w:rFonts w:ascii="Times New Roman" w:hAnsi="Times New Roman" w:cs="Times New Roman"/>
          <w:sz w:val="24"/>
          <w:szCs w:val="24"/>
        </w:rPr>
        <w:t xml:space="preserve"> </w:t>
      </w:r>
      <w:r w:rsidRPr="00780286">
        <w:rPr>
          <w:rFonts w:ascii="Times New Roman" w:hAnsi="Times New Roman" w:cs="Times New Roman"/>
          <w:i/>
          <w:sz w:val="24"/>
          <w:szCs w:val="24"/>
        </w:rPr>
        <w:t>comedia humana</w:t>
      </w:r>
      <w:r w:rsidRPr="00780286">
        <w:rPr>
          <w:rFonts w:ascii="Times New Roman" w:hAnsi="Times New Roman" w:cs="Times New Roman"/>
          <w:sz w:val="24"/>
          <w:szCs w:val="24"/>
        </w:rPr>
        <w:t>. Balzac había proyectado escribir 137 novelas divididas en once temáticas llamadas escenas</w:t>
      </w:r>
      <w:r w:rsidR="001C2B21">
        <w:rPr>
          <w:rFonts w:ascii="Times New Roman" w:hAnsi="Times New Roman" w:cs="Times New Roman"/>
          <w:sz w:val="24"/>
          <w:szCs w:val="24"/>
        </w:rPr>
        <w:t>, de las que alcanzó a publicar 87.</w:t>
      </w:r>
      <w:r w:rsidRPr="00780286">
        <w:rPr>
          <w:rFonts w:ascii="Times New Roman" w:hAnsi="Times New Roman" w:cs="Times New Roman"/>
          <w:sz w:val="24"/>
          <w:szCs w:val="24"/>
        </w:rPr>
        <w:t xml:space="preserve"> </w:t>
      </w:r>
    </w:p>
    <w:p w14:paraId="737EECF4" w14:textId="529C34F2"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Otro representante del Realismo francés es Gustave Flaubert (1821-1880). Una de sus </w:t>
      </w:r>
      <w:r w:rsidR="001C2B21">
        <w:rPr>
          <w:rFonts w:ascii="Times New Roman" w:hAnsi="Times New Roman" w:cs="Times New Roman"/>
          <w:sz w:val="24"/>
          <w:szCs w:val="24"/>
        </w:rPr>
        <w:t>novelas</w:t>
      </w:r>
      <w:r w:rsidR="001C2B21"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más importantes es </w:t>
      </w:r>
      <w:r w:rsidRPr="00780286">
        <w:rPr>
          <w:rFonts w:ascii="Times New Roman" w:hAnsi="Times New Roman" w:cs="Times New Roman"/>
          <w:i/>
          <w:sz w:val="24"/>
          <w:szCs w:val="24"/>
        </w:rPr>
        <w:t>Madame Bovary</w:t>
      </w:r>
      <w:r w:rsidR="001C2B21">
        <w:rPr>
          <w:rFonts w:ascii="Times New Roman" w:hAnsi="Times New Roman" w:cs="Times New Roman"/>
          <w:sz w:val="24"/>
          <w:szCs w:val="24"/>
        </w:rPr>
        <w:t>,</w:t>
      </w:r>
      <w:r w:rsidRPr="00780286">
        <w:rPr>
          <w:rFonts w:ascii="Times New Roman" w:hAnsi="Times New Roman" w:cs="Times New Roman"/>
          <w:sz w:val="24"/>
          <w:szCs w:val="24"/>
        </w:rPr>
        <w:t xml:space="preserve"> </w:t>
      </w:r>
      <w:r w:rsidR="001C2B21">
        <w:rPr>
          <w:rFonts w:ascii="Times New Roman" w:hAnsi="Times New Roman" w:cs="Times New Roman"/>
          <w:sz w:val="24"/>
          <w:szCs w:val="24"/>
        </w:rPr>
        <w:t>que</w:t>
      </w:r>
      <w:r w:rsidRPr="00780286">
        <w:rPr>
          <w:rFonts w:ascii="Times New Roman" w:hAnsi="Times New Roman" w:cs="Times New Roman"/>
          <w:sz w:val="24"/>
          <w:szCs w:val="24"/>
        </w:rPr>
        <w:t xml:space="preserve"> cuenta la historia de una joven campesina casada con un hombre </w:t>
      </w:r>
      <w:r w:rsidR="001C2B21">
        <w:rPr>
          <w:rFonts w:ascii="Times New Roman" w:hAnsi="Times New Roman" w:cs="Times New Roman"/>
          <w:sz w:val="24"/>
          <w:szCs w:val="24"/>
        </w:rPr>
        <w:t xml:space="preserve">al </w:t>
      </w:r>
      <w:r w:rsidRPr="00780286">
        <w:rPr>
          <w:rFonts w:ascii="Times New Roman" w:hAnsi="Times New Roman" w:cs="Times New Roman"/>
          <w:sz w:val="24"/>
          <w:szCs w:val="24"/>
        </w:rPr>
        <w:t xml:space="preserve">que no ama, el médico Charles Bovary. Emma sueña con encontrar una vida llena de lujos y placeres junto </w:t>
      </w:r>
      <w:r w:rsidR="001C2B21">
        <w:rPr>
          <w:rFonts w:ascii="Times New Roman" w:hAnsi="Times New Roman" w:cs="Times New Roman"/>
          <w:sz w:val="24"/>
          <w:szCs w:val="24"/>
        </w:rPr>
        <w:t>a su</w:t>
      </w:r>
      <w:r w:rsidRPr="00780286">
        <w:rPr>
          <w:rFonts w:ascii="Times New Roman" w:hAnsi="Times New Roman" w:cs="Times New Roman"/>
          <w:sz w:val="24"/>
          <w:szCs w:val="24"/>
        </w:rPr>
        <w:t xml:space="preserve"> amor ideal, vida que ve retratada en las múltiples novelas que lee. </w:t>
      </w:r>
      <w:r w:rsidRPr="001D42DF">
        <w:rPr>
          <w:rFonts w:ascii="Times New Roman" w:hAnsi="Times New Roman" w:cs="Times New Roman"/>
          <w:i/>
          <w:sz w:val="24"/>
          <w:szCs w:val="24"/>
        </w:rPr>
        <w:t>Madame Bovary</w:t>
      </w:r>
      <w:r w:rsidRPr="00780286">
        <w:rPr>
          <w:rFonts w:ascii="Times New Roman" w:hAnsi="Times New Roman" w:cs="Times New Roman"/>
          <w:sz w:val="24"/>
          <w:szCs w:val="24"/>
        </w:rPr>
        <w:t xml:space="preserve"> es una novela con final cerrado, </w:t>
      </w:r>
      <w:r w:rsidR="001C2B21">
        <w:rPr>
          <w:rFonts w:ascii="Times New Roman" w:hAnsi="Times New Roman" w:cs="Times New Roman"/>
          <w:sz w:val="24"/>
          <w:szCs w:val="24"/>
        </w:rPr>
        <w:t>que es fatal y definitivo</w:t>
      </w:r>
      <w:r w:rsidRPr="00780286">
        <w:rPr>
          <w:rFonts w:ascii="Times New Roman" w:hAnsi="Times New Roman" w:cs="Times New Roman"/>
          <w:sz w:val="24"/>
          <w:szCs w:val="24"/>
        </w:rPr>
        <w:t>. De ese modo, se abre la reflexión típica del Realismo sobre la imposibilidad de alcanzar los ideales:</w:t>
      </w:r>
    </w:p>
    <w:p w14:paraId="4AD435DC" w14:textId="4E6666CD" w:rsidR="00B04F1B" w:rsidRPr="00780286" w:rsidRDefault="00B04F1B" w:rsidP="004A14EA">
      <w:pPr>
        <w:tabs>
          <w:tab w:val="left" w:pos="5940"/>
        </w:tabs>
        <w:spacing w:before="120" w:after="120" w:line="240" w:lineRule="auto"/>
        <w:ind w:left="708"/>
        <w:rPr>
          <w:rFonts w:ascii="Times New Roman" w:hAnsi="Times New Roman" w:cs="Times New Roman"/>
          <w:sz w:val="24"/>
          <w:szCs w:val="24"/>
        </w:rPr>
      </w:pPr>
      <w:r w:rsidRPr="00780286">
        <w:rPr>
          <w:rFonts w:ascii="Times New Roman" w:hAnsi="Times New Roman" w:cs="Times New Roman"/>
          <w:sz w:val="24"/>
          <w:szCs w:val="24"/>
        </w:rPr>
        <w:t>Cuando entraron en la habitación estaba toda llena de una solemnidad lúgubre. Sobre la mesa de labor, cubierta con una toalla blanca, había cinco o seis bolitas de algodón en una bandeja de plata, junto a un gran crucifijo y entre dos candeleros encendidos. Emma, con la barbilla apoyada en el pecho, abría desmesuradamente los párpados y arrastraba sus pobres manos por las sábanas, con ese gesto horrible y dulce de los agonizantes que parecen querer ya cubrirse con el sudario .Charles, pálido como una estatua, rojos los ojos como brasas, sin llorar, estaba frente a ella al pie de la cama, mientras el sacerdote, apoyado sobre una rodilla, mascullaba palabras en voz baja.</w:t>
      </w:r>
    </w:p>
    <w:p w14:paraId="3D32046B" w14:textId="49829D04" w:rsidR="00B04F1B" w:rsidRPr="00780286" w:rsidRDefault="00B04F1B" w:rsidP="004A14EA">
      <w:pPr>
        <w:tabs>
          <w:tab w:val="left" w:pos="5940"/>
        </w:tabs>
        <w:spacing w:before="120" w:after="120" w:line="240" w:lineRule="auto"/>
        <w:ind w:left="708"/>
        <w:outlineLvl w:val="0"/>
        <w:rPr>
          <w:rFonts w:ascii="Times New Roman" w:hAnsi="Times New Roman" w:cs="Times New Roman"/>
          <w:i/>
          <w:sz w:val="24"/>
          <w:szCs w:val="24"/>
        </w:rPr>
      </w:pPr>
      <w:r w:rsidRPr="00780286">
        <w:rPr>
          <w:rFonts w:ascii="Times New Roman" w:hAnsi="Times New Roman" w:cs="Times New Roman"/>
          <w:sz w:val="24"/>
          <w:szCs w:val="24"/>
        </w:rPr>
        <w:t xml:space="preserve">Gustave Flaubert, </w:t>
      </w:r>
      <w:r w:rsidRPr="00780286">
        <w:rPr>
          <w:rFonts w:ascii="Times New Roman" w:hAnsi="Times New Roman" w:cs="Times New Roman"/>
          <w:i/>
          <w:sz w:val="24"/>
          <w:szCs w:val="24"/>
        </w:rPr>
        <w:t>Madame Bovary</w:t>
      </w:r>
    </w:p>
    <w:tbl>
      <w:tblPr>
        <w:tblStyle w:val="Tablaconcuadrcula"/>
        <w:tblW w:w="0" w:type="auto"/>
        <w:tblLook w:val="04A0" w:firstRow="1" w:lastRow="0" w:firstColumn="1" w:lastColumn="0" w:noHBand="0" w:noVBand="1"/>
      </w:tblPr>
      <w:tblGrid>
        <w:gridCol w:w="1216"/>
        <w:gridCol w:w="7612"/>
      </w:tblGrid>
      <w:tr w:rsidR="00B04F1B" w:rsidRPr="00780286" w14:paraId="34936878" w14:textId="77777777" w:rsidTr="00B04F1B">
        <w:tc>
          <w:tcPr>
            <w:tcW w:w="9054" w:type="dxa"/>
            <w:gridSpan w:val="2"/>
            <w:shd w:val="clear" w:color="auto" w:fill="000000" w:themeFill="text1"/>
          </w:tcPr>
          <w:p w14:paraId="42E05E6E" w14:textId="77777777" w:rsidR="00B04F1B" w:rsidRPr="00780286" w:rsidRDefault="00B04F1B" w:rsidP="004A14EA">
            <w:pPr>
              <w:spacing w:before="120" w:after="120"/>
              <w:jc w:val="center"/>
              <w:rPr>
                <w:rFonts w:ascii="Times New Roman" w:hAnsi="Times New Roman" w:cs="Times New Roman"/>
                <w:color w:val="FFFFFF" w:themeColor="background1"/>
                <w:sz w:val="24"/>
                <w:szCs w:val="24"/>
              </w:rPr>
            </w:pPr>
            <w:r w:rsidRPr="00780286">
              <w:rPr>
                <w:rFonts w:ascii="Times New Roman" w:hAnsi="Times New Roman" w:cs="Times New Roman"/>
                <w:color w:val="FFFFFF" w:themeColor="background1"/>
                <w:sz w:val="24"/>
                <w:szCs w:val="24"/>
              </w:rPr>
              <w:t>Destacado</w:t>
            </w:r>
          </w:p>
        </w:tc>
      </w:tr>
      <w:tr w:rsidR="00B04F1B" w:rsidRPr="00780286" w14:paraId="68D4FA4A" w14:textId="77777777" w:rsidTr="00B04F1B">
        <w:tc>
          <w:tcPr>
            <w:tcW w:w="1216" w:type="dxa"/>
          </w:tcPr>
          <w:p w14:paraId="161B9A83"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Título</w:t>
            </w:r>
          </w:p>
        </w:tc>
        <w:tc>
          <w:tcPr>
            <w:tcW w:w="7838" w:type="dxa"/>
          </w:tcPr>
          <w:p w14:paraId="3C03620A" w14:textId="77777777" w:rsidR="00B04F1B" w:rsidRPr="00780286" w:rsidRDefault="00B04F1B" w:rsidP="004A14EA">
            <w:pPr>
              <w:spacing w:before="120" w:after="120"/>
              <w:jc w:val="center"/>
              <w:rPr>
                <w:rFonts w:ascii="Times New Roman" w:hAnsi="Times New Roman" w:cs="Times New Roman"/>
                <w:b/>
                <w:sz w:val="24"/>
                <w:szCs w:val="24"/>
              </w:rPr>
            </w:pPr>
            <w:r w:rsidRPr="00780286">
              <w:rPr>
                <w:rFonts w:ascii="Times New Roman" w:hAnsi="Times New Roman" w:cs="Times New Roman"/>
                <w:b/>
                <w:sz w:val="24"/>
                <w:szCs w:val="24"/>
              </w:rPr>
              <w:t>La novela folletín</w:t>
            </w:r>
          </w:p>
        </w:tc>
      </w:tr>
      <w:tr w:rsidR="00B04F1B" w:rsidRPr="00780286" w14:paraId="4568076A" w14:textId="77777777" w:rsidTr="00B04F1B">
        <w:tc>
          <w:tcPr>
            <w:tcW w:w="1216" w:type="dxa"/>
          </w:tcPr>
          <w:p w14:paraId="4D92CEDC"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Contenido</w:t>
            </w:r>
          </w:p>
        </w:tc>
        <w:tc>
          <w:tcPr>
            <w:tcW w:w="7838" w:type="dxa"/>
          </w:tcPr>
          <w:p w14:paraId="1416AFEE"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 xml:space="preserve">La novela folletín, que ya había nacido en el siglo XVIII, toma gran relevancia en el Realismo. Consistió en </w:t>
            </w:r>
            <w:r w:rsidRPr="00780286">
              <w:rPr>
                <w:rFonts w:ascii="Times New Roman" w:hAnsi="Times New Roman" w:cs="Times New Roman"/>
                <w:b/>
                <w:sz w:val="24"/>
                <w:szCs w:val="24"/>
              </w:rPr>
              <w:t>entregas periódicas</w:t>
            </w:r>
            <w:r w:rsidRPr="00780286">
              <w:rPr>
                <w:rFonts w:ascii="Times New Roman" w:hAnsi="Times New Roman" w:cs="Times New Roman"/>
                <w:sz w:val="24"/>
                <w:szCs w:val="24"/>
              </w:rPr>
              <w:t xml:space="preserve"> de capítulos para publicarse en los periódicos de la época. Este fenómeno permitió que los autores sondearan el gusto del público para modificar el contenido de sus obras en cada entrega.</w:t>
            </w:r>
          </w:p>
        </w:tc>
      </w:tr>
    </w:tbl>
    <w:p w14:paraId="42F15210" w14:textId="77777777" w:rsidR="00B04F1B" w:rsidRPr="00780286" w:rsidRDefault="00B04F1B" w:rsidP="004A14EA">
      <w:pPr>
        <w:tabs>
          <w:tab w:val="left" w:pos="5940"/>
        </w:tabs>
        <w:spacing w:before="120" w:after="120" w:line="240" w:lineRule="auto"/>
        <w:jc w:val="both"/>
        <w:rPr>
          <w:rFonts w:ascii="Times New Roman" w:hAnsi="Times New Roman" w:cs="Times New Roman"/>
          <w:sz w:val="24"/>
          <w:szCs w:val="24"/>
        </w:rPr>
      </w:pPr>
    </w:p>
    <w:p w14:paraId="18AE6D1F" w14:textId="32CE746D"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lastRenderedPageBreak/>
        <w:t>El Realismo francés encuentra en Guy de Maupassant un representante del cuento. Sus historias cortas e interesantes hacen de este autor uno de los mejores cuentistas de la literatura universal.</w:t>
      </w:r>
    </w:p>
    <w:p w14:paraId="769CF555" w14:textId="23CB143E" w:rsidR="00B04F1B" w:rsidRPr="00780286" w:rsidRDefault="00B04F1B" w:rsidP="004A14EA">
      <w:pPr>
        <w:tabs>
          <w:tab w:val="left" w:pos="5940"/>
        </w:tabs>
        <w:spacing w:before="120" w:after="120" w:line="240" w:lineRule="auto"/>
        <w:rPr>
          <w:rFonts w:ascii="Times New Roman" w:hAnsi="Times New Roman" w:cs="Times New Roman"/>
          <w:color w:val="5B9BD5" w:themeColor="accent1"/>
          <w:sz w:val="24"/>
          <w:szCs w:val="24"/>
        </w:rPr>
      </w:pPr>
      <w:r w:rsidRPr="00780286">
        <w:rPr>
          <w:rFonts w:ascii="Times New Roman" w:hAnsi="Times New Roman" w:cs="Times New Roman"/>
          <w:sz w:val="24"/>
          <w:szCs w:val="24"/>
        </w:rPr>
        <w:t xml:space="preserve">Ingresa al enlace y lee algunos cuentos de Guy de Maupassant </w:t>
      </w:r>
      <w:r w:rsidRPr="00780286">
        <w:rPr>
          <w:rFonts w:ascii="Times New Roman" w:hAnsi="Times New Roman" w:cs="Times New Roman"/>
          <w:color w:val="5B9BD5" w:themeColor="accent1"/>
          <w:sz w:val="24"/>
          <w:szCs w:val="24"/>
        </w:rPr>
        <w:t>[VER]</w:t>
      </w:r>
      <w:r w:rsidRPr="00780286">
        <w:rPr>
          <w:rFonts w:ascii="Times New Roman" w:hAnsi="Times New Roman" w:cs="Times New Roman"/>
          <w:sz w:val="24"/>
          <w:szCs w:val="24"/>
        </w:rPr>
        <w:t>.</w:t>
      </w:r>
    </w:p>
    <w:p w14:paraId="0FBDBE2C" w14:textId="35554880" w:rsidR="00B04F1B" w:rsidRPr="00780286" w:rsidRDefault="00B04F1B" w:rsidP="004A14EA">
      <w:pPr>
        <w:tabs>
          <w:tab w:val="left" w:pos="5940"/>
        </w:tabs>
        <w:spacing w:before="120" w:after="120" w:line="240" w:lineRule="auto"/>
        <w:rPr>
          <w:rFonts w:ascii="Times New Roman" w:hAnsi="Times New Roman" w:cs="Times New Roman"/>
          <w:color w:val="5B9BD5" w:themeColor="accent1"/>
          <w:sz w:val="24"/>
          <w:szCs w:val="24"/>
        </w:rPr>
      </w:pPr>
      <w:r w:rsidRPr="00780286">
        <w:rPr>
          <w:rFonts w:ascii="Times New Roman" w:hAnsi="Times New Roman" w:cs="Times New Roman"/>
          <w:color w:val="5B9BD5" w:themeColor="accent1"/>
          <w:sz w:val="24"/>
          <w:szCs w:val="24"/>
        </w:rPr>
        <w:t>http://www.ciudadseva.com/textos/cuentos/fran/maupassa/gdm.htm</w:t>
      </w:r>
    </w:p>
    <w:p w14:paraId="0490CA5E" w14:textId="26B00998"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Como una importante vertiente del Realismo, aparece el </w:t>
      </w:r>
      <w:r w:rsidRPr="00780286">
        <w:rPr>
          <w:rFonts w:ascii="Times New Roman" w:hAnsi="Times New Roman" w:cs="Times New Roman"/>
          <w:b/>
          <w:sz w:val="24"/>
          <w:szCs w:val="24"/>
        </w:rPr>
        <w:t>Naturalismo</w:t>
      </w:r>
      <w:r w:rsidRPr="00780286">
        <w:rPr>
          <w:rFonts w:ascii="Times New Roman" w:hAnsi="Times New Roman" w:cs="Times New Roman"/>
          <w:sz w:val="24"/>
          <w:szCs w:val="24"/>
        </w:rPr>
        <w:t xml:space="preserve">, que tiene su mejor representante en Francia: </w:t>
      </w:r>
      <w:r w:rsidR="000E1996" w:rsidRPr="000E1996">
        <w:rPr>
          <w:rFonts w:ascii="Times New Roman" w:hAnsi="Times New Roman" w:cs="Times New Roman"/>
          <w:b/>
          <w:sz w:val="24"/>
          <w:szCs w:val="24"/>
        </w:rPr>
        <w:t>É</w:t>
      </w:r>
      <w:r w:rsidRPr="00780286">
        <w:rPr>
          <w:rFonts w:ascii="Times New Roman" w:hAnsi="Times New Roman" w:cs="Times New Roman"/>
          <w:b/>
          <w:sz w:val="24"/>
          <w:szCs w:val="24"/>
        </w:rPr>
        <w:t>mile Zol</w:t>
      </w:r>
      <w:r w:rsidR="000E1996">
        <w:rPr>
          <w:rFonts w:ascii="Times New Roman" w:hAnsi="Times New Roman" w:cs="Times New Roman"/>
          <w:b/>
          <w:sz w:val="24"/>
          <w:szCs w:val="24"/>
        </w:rPr>
        <w:t>a</w:t>
      </w:r>
      <w:r w:rsidRPr="00780286">
        <w:rPr>
          <w:rFonts w:ascii="Times New Roman" w:hAnsi="Times New Roman" w:cs="Times New Roman"/>
          <w:sz w:val="24"/>
          <w:szCs w:val="24"/>
        </w:rPr>
        <w:t xml:space="preserve">. La novela naturalista se guía por el </w:t>
      </w:r>
      <w:r w:rsidRPr="00780286">
        <w:rPr>
          <w:rFonts w:ascii="Times New Roman" w:hAnsi="Times New Roman" w:cs="Times New Roman"/>
          <w:b/>
          <w:sz w:val="24"/>
          <w:szCs w:val="24"/>
        </w:rPr>
        <w:t>principio de la evolución</w:t>
      </w:r>
      <w:r w:rsidRPr="00780286">
        <w:rPr>
          <w:rFonts w:ascii="Times New Roman" w:hAnsi="Times New Roman" w:cs="Times New Roman"/>
          <w:sz w:val="24"/>
          <w:szCs w:val="24"/>
        </w:rPr>
        <w:t>. Según algunas teorías sociales, las organizaciones humanas t</w:t>
      </w:r>
      <w:bookmarkStart w:id="0" w:name="_GoBack"/>
      <w:bookmarkEnd w:id="0"/>
      <w:r w:rsidRPr="00780286">
        <w:rPr>
          <w:rFonts w:ascii="Times New Roman" w:hAnsi="Times New Roman" w:cs="Times New Roman"/>
          <w:sz w:val="24"/>
          <w:szCs w:val="24"/>
        </w:rPr>
        <w:t>ambién funcionan por selección natural, es decir, el más fuerte sobrevive y el más débil se le subordina. El Naturalismo busca demostrar cómo la aplicación de este principio científico produce situaciones sociales terribles y reprobables.</w:t>
      </w:r>
    </w:p>
    <w:p w14:paraId="1D38F9CD" w14:textId="7DFE7996"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La novela más reconocida de Zol</w:t>
      </w:r>
      <w:r w:rsidR="000E1996">
        <w:rPr>
          <w:rFonts w:ascii="Times New Roman" w:hAnsi="Times New Roman" w:cs="Times New Roman"/>
          <w:sz w:val="24"/>
          <w:szCs w:val="24"/>
        </w:rPr>
        <w:t>a</w:t>
      </w:r>
      <w:r w:rsidRPr="00780286">
        <w:rPr>
          <w:rFonts w:ascii="Times New Roman" w:hAnsi="Times New Roman" w:cs="Times New Roman"/>
          <w:sz w:val="24"/>
          <w:szCs w:val="24"/>
        </w:rPr>
        <w:t xml:space="preserve"> es </w:t>
      </w:r>
      <w:r w:rsidR="003D5FAA">
        <w:rPr>
          <w:rFonts w:ascii="Times New Roman" w:hAnsi="Times New Roman" w:cs="Times New Roman"/>
          <w:i/>
          <w:sz w:val="24"/>
          <w:szCs w:val="24"/>
        </w:rPr>
        <w:t>Nana.</w:t>
      </w:r>
      <w:r w:rsidRPr="00780286">
        <w:rPr>
          <w:rFonts w:ascii="Times New Roman" w:hAnsi="Times New Roman" w:cs="Times New Roman"/>
          <w:sz w:val="24"/>
          <w:szCs w:val="24"/>
        </w:rPr>
        <w:t xml:space="preserve"> Esta novela cuenta la historia de una joven y bella muchacha que termina ejerciendo la prostitución, de modo que escala socialmente hasta convertirse en la dama de compañía más solicitada de París. Sin embargo, las heridas psicológicas de esta vida y el terrible fin de Nan</w:t>
      </w:r>
      <w:r w:rsidR="003D5FAA">
        <w:rPr>
          <w:rFonts w:ascii="Times New Roman" w:hAnsi="Times New Roman" w:cs="Times New Roman"/>
          <w:sz w:val="24"/>
          <w:szCs w:val="24"/>
        </w:rPr>
        <w:t>a</w:t>
      </w:r>
      <w:r w:rsidRPr="00780286">
        <w:rPr>
          <w:rFonts w:ascii="Times New Roman" w:hAnsi="Times New Roman" w:cs="Times New Roman"/>
          <w:sz w:val="24"/>
          <w:szCs w:val="24"/>
        </w:rPr>
        <w:t xml:space="preserve"> muestran la crueldad a la que deben someterse algunas mujeres de la sociedad francesa de la época. </w:t>
      </w:r>
    </w:p>
    <w:tbl>
      <w:tblPr>
        <w:tblStyle w:val="Tablaconcuadrcula"/>
        <w:tblW w:w="0" w:type="auto"/>
        <w:tblLayout w:type="fixed"/>
        <w:tblLook w:val="04A0" w:firstRow="1" w:lastRow="0" w:firstColumn="1" w:lastColumn="0" w:noHBand="0" w:noVBand="1"/>
      </w:tblPr>
      <w:tblGrid>
        <w:gridCol w:w="1526"/>
        <w:gridCol w:w="7528"/>
      </w:tblGrid>
      <w:tr w:rsidR="00B04F1B" w:rsidRPr="00780286" w14:paraId="36FEBE35" w14:textId="77777777" w:rsidTr="00B04F1B">
        <w:tc>
          <w:tcPr>
            <w:tcW w:w="9054" w:type="dxa"/>
            <w:gridSpan w:val="2"/>
            <w:shd w:val="clear" w:color="auto" w:fill="0D0D0D" w:themeFill="text1" w:themeFillTint="F2"/>
          </w:tcPr>
          <w:p w14:paraId="2DD3F22F" w14:textId="77777777" w:rsidR="00B04F1B" w:rsidRPr="00780286" w:rsidRDefault="00B04F1B" w:rsidP="004A14EA">
            <w:pPr>
              <w:spacing w:before="120" w:after="120"/>
              <w:jc w:val="center"/>
              <w:rPr>
                <w:rFonts w:ascii="Times New Roman" w:hAnsi="Times New Roman" w:cs="Times New Roman"/>
                <w:color w:val="FFFFFF" w:themeColor="background1"/>
                <w:sz w:val="24"/>
                <w:szCs w:val="24"/>
              </w:rPr>
            </w:pPr>
            <w:r w:rsidRPr="00780286">
              <w:rPr>
                <w:rFonts w:ascii="Times New Roman" w:hAnsi="Times New Roman" w:cs="Times New Roman"/>
                <w:color w:val="FFFFFF" w:themeColor="background1"/>
                <w:sz w:val="24"/>
                <w:szCs w:val="24"/>
              </w:rPr>
              <w:t>Imagen</w:t>
            </w:r>
          </w:p>
        </w:tc>
      </w:tr>
      <w:tr w:rsidR="00B04F1B" w:rsidRPr="00780286" w14:paraId="1E3238F5" w14:textId="77777777" w:rsidTr="00B04F1B">
        <w:tc>
          <w:tcPr>
            <w:tcW w:w="1526" w:type="dxa"/>
          </w:tcPr>
          <w:p w14:paraId="65D3B584"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Código</w:t>
            </w:r>
          </w:p>
        </w:tc>
        <w:tc>
          <w:tcPr>
            <w:tcW w:w="7528" w:type="dxa"/>
          </w:tcPr>
          <w:p w14:paraId="05E786FD" w14:textId="2CE31EF6"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LE_11_04_</w:t>
            </w:r>
            <w:r w:rsidR="00240BCC">
              <w:rPr>
                <w:rFonts w:ascii="Times New Roman" w:hAnsi="Times New Roman" w:cs="Times New Roman"/>
                <w:color w:val="000000"/>
                <w:sz w:val="24"/>
                <w:szCs w:val="24"/>
              </w:rPr>
              <w:t>IMG04</w:t>
            </w:r>
          </w:p>
        </w:tc>
      </w:tr>
      <w:tr w:rsidR="00B04F1B" w:rsidRPr="00780286" w14:paraId="5351FAA7" w14:textId="77777777" w:rsidTr="00B04F1B">
        <w:tc>
          <w:tcPr>
            <w:tcW w:w="1526" w:type="dxa"/>
          </w:tcPr>
          <w:p w14:paraId="07BFC674"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Descripción</w:t>
            </w:r>
          </w:p>
        </w:tc>
        <w:tc>
          <w:tcPr>
            <w:tcW w:w="7528" w:type="dxa"/>
          </w:tcPr>
          <w:p w14:paraId="632D1380" w14:textId="35BC174C" w:rsidR="00B04F1B" w:rsidRPr="00780286" w:rsidRDefault="000E1996" w:rsidP="000E1996">
            <w:pPr>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É</w:t>
            </w:r>
            <w:r w:rsidR="00B04F1B" w:rsidRPr="00780286">
              <w:rPr>
                <w:rFonts w:ascii="Times New Roman" w:hAnsi="Times New Roman" w:cs="Times New Roman"/>
                <w:color w:val="000000"/>
                <w:sz w:val="24"/>
                <w:szCs w:val="24"/>
              </w:rPr>
              <w:t>mile Zol</w:t>
            </w:r>
            <w:r>
              <w:rPr>
                <w:rFonts w:ascii="Times New Roman" w:hAnsi="Times New Roman" w:cs="Times New Roman"/>
                <w:color w:val="000000"/>
                <w:sz w:val="24"/>
                <w:szCs w:val="24"/>
              </w:rPr>
              <w:t>a</w:t>
            </w:r>
          </w:p>
        </w:tc>
      </w:tr>
      <w:tr w:rsidR="00B04F1B" w:rsidRPr="00780286" w14:paraId="447B2EEB" w14:textId="77777777" w:rsidTr="00B04F1B">
        <w:tc>
          <w:tcPr>
            <w:tcW w:w="1526" w:type="dxa"/>
          </w:tcPr>
          <w:p w14:paraId="0B09BAC1"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URL Planeta</w:t>
            </w:r>
          </w:p>
        </w:tc>
        <w:tc>
          <w:tcPr>
            <w:tcW w:w="7528" w:type="dxa"/>
          </w:tcPr>
          <w:p w14:paraId="0F4E28AD" w14:textId="77777777" w:rsidR="00B04F1B" w:rsidRPr="00780286" w:rsidRDefault="001D42DF" w:rsidP="004A14EA">
            <w:pPr>
              <w:spacing w:before="120" w:after="120"/>
              <w:rPr>
                <w:rFonts w:ascii="Times New Roman" w:hAnsi="Times New Roman" w:cs="Times New Roman"/>
                <w:color w:val="000000"/>
                <w:sz w:val="24"/>
                <w:szCs w:val="24"/>
              </w:rPr>
            </w:pPr>
            <w:hyperlink r:id="rId8" w:history="1">
              <w:r w:rsidR="00B04F1B" w:rsidRPr="00780286">
                <w:rPr>
                  <w:rStyle w:val="Hipervnculo"/>
                  <w:rFonts w:ascii="Times New Roman" w:hAnsi="Times New Roman" w:cs="Times New Roman"/>
                  <w:sz w:val="24"/>
                  <w:szCs w:val="24"/>
                </w:rPr>
                <w:t>http://hispanicasaber.planetasaber.com/encyclopedia/default.asp?idpack=9&amp;idpil=0021XZ01&amp;ruta=Buscador</w:t>
              </w:r>
            </w:hyperlink>
          </w:p>
        </w:tc>
      </w:tr>
      <w:tr w:rsidR="00B04F1B" w:rsidRPr="00780286" w14:paraId="26BA6F11" w14:textId="77777777" w:rsidTr="00B04F1B">
        <w:tc>
          <w:tcPr>
            <w:tcW w:w="1526" w:type="dxa"/>
          </w:tcPr>
          <w:p w14:paraId="44C3BE72"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Pie de imagen</w:t>
            </w:r>
          </w:p>
        </w:tc>
        <w:tc>
          <w:tcPr>
            <w:tcW w:w="7528" w:type="dxa"/>
          </w:tcPr>
          <w:p w14:paraId="246DE36C" w14:textId="4266E82A" w:rsidR="00B04F1B" w:rsidRPr="00780286" w:rsidRDefault="00B04F1B" w:rsidP="000E1996">
            <w:pPr>
              <w:spacing w:after="200"/>
              <w:rPr>
                <w:rFonts w:ascii="Times New Roman" w:hAnsi="Times New Roman" w:cs="Times New Roman"/>
                <w:color w:val="000000"/>
                <w:sz w:val="24"/>
                <w:szCs w:val="24"/>
              </w:rPr>
            </w:pPr>
            <w:r w:rsidRPr="00780286">
              <w:rPr>
                <w:rFonts w:ascii="Times New Roman" w:hAnsi="Times New Roman" w:cs="Times New Roman"/>
                <w:color w:val="000000"/>
                <w:sz w:val="24"/>
                <w:szCs w:val="24"/>
              </w:rPr>
              <w:t xml:space="preserve">Edouard Manet, </w:t>
            </w:r>
            <w:r w:rsidRPr="00780286">
              <w:rPr>
                <w:rFonts w:ascii="Times New Roman" w:hAnsi="Times New Roman" w:cs="Times New Roman"/>
                <w:i/>
                <w:color w:val="000000"/>
                <w:sz w:val="24"/>
                <w:szCs w:val="24"/>
              </w:rPr>
              <w:t xml:space="preserve">Retrato de </w:t>
            </w:r>
            <w:r w:rsidR="000E1996">
              <w:rPr>
                <w:rFonts w:ascii="Times New Roman" w:hAnsi="Times New Roman" w:cs="Times New Roman"/>
                <w:i/>
                <w:color w:val="000000"/>
                <w:sz w:val="24"/>
                <w:szCs w:val="24"/>
              </w:rPr>
              <w:t>É</w:t>
            </w:r>
            <w:r w:rsidRPr="00780286">
              <w:rPr>
                <w:rFonts w:ascii="Times New Roman" w:hAnsi="Times New Roman" w:cs="Times New Roman"/>
                <w:i/>
                <w:color w:val="000000"/>
                <w:sz w:val="24"/>
                <w:szCs w:val="24"/>
              </w:rPr>
              <w:t>mile Zol</w:t>
            </w:r>
            <w:r w:rsidR="000E1996">
              <w:rPr>
                <w:rFonts w:ascii="Times New Roman" w:hAnsi="Times New Roman" w:cs="Times New Roman"/>
                <w:i/>
                <w:color w:val="000000"/>
                <w:sz w:val="24"/>
                <w:szCs w:val="24"/>
              </w:rPr>
              <w:t>a</w:t>
            </w:r>
            <w:r w:rsidRPr="00780286">
              <w:rPr>
                <w:rFonts w:ascii="Times New Roman" w:hAnsi="Times New Roman" w:cs="Times New Roman"/>
                <w:color w:val="000000"/>
                <w:sz w:val="24"/>
                <w:szCs w:val="24"/>
              </w:rPr>
              <w:t xml:space="preserve"> (1868). Manet fue uno de los pintores más representativos de la época. En repetidas ocasiones representó a </w:t>
            </w:r>
            <w:r w:rsidR="003D5FAA">
              <w:rPr>
                <w:rFonts w:ascii="Times New Roman" w:hAnsi="Times New Roman" w:cs="Times New Roman"/>
                <w:color w:val="000000"/>
                <w:sz w:val="24"/>
                <w:szCs w:val="24"/>
              </w:rPr>
              <w:t>Nana</w:t>
            </w:r>
            <w:r w:rsidRPr="00780286">
              <w:rPr>
                <w:rFonts w:ascii="Times New Roman" w:hAnsi="Times New Roman" w:cs="Times New Roman"/>
                <w:color w:val="000000"/>
                <w:sz w:val="24"/>
                <w:szCs w:val="24"/>
              </w:rPr>
              <w:t>, el personaje de Zol</w:t>
            </w:r>
            <w:r w:rsidR="000E1996">
              <w:rPr>
                <w:rFonts w:ascii="Times New Roman" w:hAnsi="Times New Roman" w:cs="Times New Roman"/>
                <w:color w:val="000000"/>
                <w:sz w:val="24"/>
                <w:szCs w:val="24"/>
              </w:rPr>
              <w:t>a</w:t>
            </w:r>
            <w:r w:rsidRPr="00780286">
              <w:rPr>
                <w:rFonts w:ascii="Times New Roman" w:hAnsi="Times New Roman" w:cs="Times New Roman"/>
                <w:color w:val="000000"/>
                <w:sz w:val="24"/>
                <w:szCs w:val="24"/>
              </w:rPr>
              <w:t>.</w:t>
            </w:r>
          </w:p>
        </w:tc>
      </w:tr>
    </w:tbl>
    <w:p w14:paraId="5943A7EE" w14:textId="77777777" w:rsidR="00B04F1B" w:rsidRPr="00780286" w:rsidRDefault="00B04F1B" w:rsidP="004A14EA">
      <w:pPr>
        <w:tabs>
          <w:tab w:val="left" w:pos="5940"/>
        </w:tabs>
        <w:spacing w:before="120" w:after="120" w:line="240" w:lineRule="auto"/>
        <w:jc w:val="both"/>
        <w:rPr>
          <w:rFonts w:ascii="Times New Roman" w:hAnsi="Times New Roman" w:cs="Times New Roman"/>
          <w:sz w:val="24"/>
          <w:szCs w:val="24"/>
        </w:rPr>
      </w:pPr>
    </w:p>
    <w:p w14:paraId="52DE75F1" w14:textId="5A8B526E"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En España, la literatura realista también fue muy importante. Los dos escritores más representativos fueron </w:t>
      </w:r>
      <w:r w:rsidRPr="00780286">
        <w:rPr>
          <w:rFonts w:ascii="Times New Roman" w:hAnsi="Times New Roman" w:cs="Times New Roman"/>
          <w:b/>
          <w:sz w:val="24"/>
          <w:szCs w:val="24"/>
        </w:rPr>
        <w:t>Benito Pérez Galdós</w:t>
      </w:r>
      <w:r w:rsidRPr="00780286">
        <w:rPr>
          <w:rFonts w:ascii="Times New Roman" w:hAnsi="Times New Roman" w:cs="Times New Roman"/>
          <w:sz w:val="24"/>
          <w:szCs w:val="24"/>
        </w:rPr>
        <w:t xml:space="preserve"> y </w:t>
      </w:r>
      <w:r w:rsidRPr="00780286">
        <w:rPr>
          <w:rFonts w:ascii="Times New Roman" w:hAnsi="Times New Roman" w:cs="Times New Roman"/>
          <w:b/>
          <w:sz w:val="24"/>
          <w:szCs w:val="24"/>
        </w:rPr>
        <w:t>Leopoldo Alas</w:t>
      </w:r>
      <w:r w:rsidRPr="00780286">
        <w:rPr>
          <w:rFonts w:ascii="Times New Roman" w:hAnsi="Times New Roman" w:cs="Times New Roman"/>
          <w:sz w:val="24"/>
          <w:szCs w:val="24"/>
        </w:rPr>
        <w:t xml:space="preserve">, también conocido como </w:t>
      </w:r>
      <w:r w:rsidR="003D5FAA">
        <w:rPr>
          <w:rFonts w:ascii="Times New Roman" w:hAnsi="Times New Roman" w:cs="Times New Roman"/>
          <w:sz w:val="24"/>
          <w:szCs w:val="24"/>
        </w:rPr>
        <w:t>‘</w:t>
      </w:r>
      <w:r w:rsidRPr="00780286">
        <w:rPr>
          <w:rFonts w:ascii="Times New Roman" w:hAnsi="Times New Roman" w:cs="Times New Roman"/>
          <w:sz w:val="24"/>
          <w:szCs w:val="24"/>
        </w:rPr>
        <w:t>Clarín</w:t>
      </w:r>
      <w:r w:rsidR="003D5FAA">
        <w:rPr>
          <w:rFonts w:ascii="Times New Roman" w:hAnsi="Times New Roman" w:cs="Times New Roman"/>
          <w:sz w:val="24"/>
          <w:szCs w:val="24"/>
        </w:rPr>
        <w:t>’</w:t>
      </w:r>
      <w:r w:rsidRPr="00780286">
        <w:rPr>
          <w:rFonts w:ascii="Times New Roman" w:hAnsi="Times New Roman" w:cs="Times New Roman"/>
          <w:sz w:val="24"/>
          <w:szCs w:val="24"/>
        </w:rPr>
        <w:t>. Ambos autores escribieron novelas críticas de su contexto histórico y denunciaron la extremada pobreza, la desigualdad exagerada entre pobres y ricos, las condiciones de la mujer y los abusos del clero. Leopoldo Alas, además, se destacó en el campo del periodismo y del cuento.</w:t>
      </w:r>
    </w:p>
    <w:p w14:paraId="3B5F8A73" w14:textId="240870C1" w:rsidR="00B04F1B" w:rsidRPr="00780286" w:rsidRDefault="00B04F1B" w:rsidP="004A14EA">
      <w:pPr>
        <w:tabs>
          <w:tab w:val="left" w:pos="5940"/>
        </w:tabs>
        <w:spacing w:before="120" w:after="120" w:line="240" w:lineRule="auto"/>
        <w:rPr>
          <w:rFonts w:ascii="Times New Roman" w:hAnsi="Times New Roman" w:cs="Times New Roman"/>
          <w:color w:val="5B9BD5" w:themeColor="accent1"/>
          <w:sz w:val="24"/>
          <w:szCs w:val="24"/>
        </w:rPr>
      </w:pPr>
      <w:r w:rsidRPr="00780286">
        <w:rPr>
          <w:rFonts w:ascii="Times New Roman" w:hAnsi="Times New Roman" w:cs="Times New Roman"/>
          <w:sz w:val="24"/>
          <w:szCs w:val="24"/>
        </w:rPr>
        <w:t xml:space="preserve">En el enlace podrás leer y escuchar la lectura de algunos cuentos de Leopoldo Alas, </w:t>
      </w:r>
      <w:r w:rsidR="003D5FAA">
        <w:rPr>
          <w:rFonts w:ascii="Times New Roman" w:hAnsi="Times New Roman" w:cs="Times New Roman"/>
          <w:sz w:val="24"/>
          <w:szCs w:val="24"/>
        </w:rPr>
        <w:t>‘</w:t>
      </w:r>
      <w:r w:rsidRPr="00780286">
        <w:rPr>
          <w:rFonts w:ascii="Times New Roman" w:hAnsi="Times New Roman" w:cs="Times New Roman"/>
          <w:sz w:val="24"/>
          <w:szCs w:val="24"/>
        </w:rPr>
        <w:t>Clarín</w:t>
      </w:r>
      <w:r w:rsidR="003D5FAA">
        <w:rPr>
          <w:rFonts w:ascii="Times New Roman" w:hAnsi="Times New Roman" w:cs="Times New Roman"/>
          <w:sz w:val="24"/>
          <w:szCs w:val="24"/>
        </w:rPr>
        <w:t>’</w:t>
      </w:r>
      <w:r w:rsidRPr="00780286">
        <w:rPr>
          <w:rFonts w:ascii="Times New Roman" w:hAnsi="Times New Roman" w:cs="Times New Roman"/>
          <w:sz w:val="24"/>
          <w:szCs w:val="24"/>
        </w:rPr>
        <w:t xml:space="preserve"> </w:t>
      </w:r>
      <w:r w:rsidRPr="00780286">
        <w:rPr>
          <w:rFonts w:ascii="Times New Roman" w:hAnsi="Times New Roman" w:cs="Times New Roman"/>
          <w:color w:val="5B9BD5" w:themeColor="accent1"/>
          <w:sz w:val="24"/>
          <w:szCs w:val="24"/>
        </w:rPr>
        <w:t>[VER]</w:t>
      </w:r>
      <w:r w:rsidRPr="00780286">
        <w:rPr>
          <w:rFonts w:ascii="Times New Roman" w:hAnsi="Times New Roman" w:cs="Times New Roman"/>
          <w:sz w:val="24"/>
          <w:szCs w:val="24"/>
        </w:rPr>
        <w:t>.</w:t>
      </w:r>
    </w:p>
    <w:p w14:paraId="0691970B" w14:textId="426E4B5A" w:rsidR="00B04F1B" w:rsidRPr="00780286" w:rsidRDefault="00B04F1B" w:rsidP="004A14EA">
      <w:pPr>
        <w:tabs>
          <w:tab w:val="left" w:pos="5940"/>
        </w:tabs>
        <w:spacing w:before="120" w:after="120" w:line="240" w:lineRule="auto"/>
        <w:rPr>
          <w:rFonts w:ascii="Times New Roman" w:hAnsi="Times New Roman" w:cs="Times New Roman"/>
          <w:color w:val="5B9BD5" w:themeColor="accent1"/>
          <w:sz w:val="24"/>
          <w:szCs w:val="24"/>
        </w:rPr>
      </w:pPr>
      <w:r w:rsidRPr="00780286">
        <w:rPr>
          <w:rFonts w:ascii="Times New Roman" w:hAnsi="Times New Roman" w:cs="Times New Roman"/>
          <w:color w:val="5B9BD5" w:themeColor="accent1"/>
          <w:sz w:val="24"/>
          <w:szCs w:val="24"/>
        </w:rPr>
        <w:t>http://albalearning.com/audiolibros/clarin/</w:t>
      </w:r>
    </w:p>
    <w:p w14:paraId="5EA09444" w14:textId="169ABC2B" w:rsidR="00B04F1B" w:rsidRPr="00780286" w:rsidRDefault="00B04F1B" w:rsidP="004A14EA">
      <w:pPr>
        <w:tabs>
          <w:tab w:val="left" w:pos="5940"/>
        </w:tabs>
        <w:spacing w:before="120" w:after="120" w:line="240" w:lineRule="auto"/>
        <w:rPr>
          <w:rFonts w:ascii="Times New Roman" w:hAnsi="Times New Roman" w:cs="Times New Roman"/>
          <w:i/>
          <w:sz w:val="24"/>
          <w:szCs w:val="24"/>
        </w:rPr>
      </w:pPr>
      <w:r w:rsidRPr="00780286">
        <w:rPr>
          <w:rFonts w:ascii="Times New Roman" w:hAnsi="Times New Roman" w:cs="Times New Roman"/>
          <w:sz w:val="24"/>
          <w:szCs w:val="24"/>
        </w:rPr>
        <w:t xml:space="preserve">En Inglaterra, se destacó </w:t>
      </w:r>
      <w:r w:rsidRPr="00780286">
        <w:rPr>
          <w:rFonts w:ascii="Times New Roman" w:hAnsi="Times New Roman" w:cs="Times New Roman"/>
          <w:b/>
          <w:sz w:val="24"/>
          <w:szCs w:val="24"/>
        </w:rPr>
        <w:t>Charles Dickens</w:t>
      </w:r>
      <w:r w:rsidRPr="00780286">
        <w:rPr>
          <w:rFonts w:ascii="Times New Roman" w:hAnsi="Times New Roman" w:cs="Times New Roman"/>
          <w:sz w:val="24"/>
          <w:szCs w:val="24"/>
        </w:rPr>
        <w:t xml:space="preserve">, famoso por </w:t>
      </w:r>
      <w:r w:rsidRPr="00780286">
        <w:rPr>
          <w:rFonts w:ascii="Times New Roman" w:hAnsi="Times New Roman" w:cs="Times New Roman"/>
          <w:i/>
          <w:sz w:val="24"/>
          <w:szCs w:val="24"/>
        </w:rPr>
        <w:t>Cuento de Navidad</w:t>
      </w:r>
      <w:r w:rsidRPr="00780286">
        <w:rPr>
          <w:rFonts w:ascii="Times New Roman" w:hAnsi="Times New Roman" w:cs="Times New Roman"/>
          <w:sz w:val="24"/>
          <w:szCs w:val="24"/>
        </w:rPr>
        <w:t xml:space="preserve"> y </w:t>
      </w:r>
      <w:r w:rsidRPr="00780286">
        <w:rPr>
          <w:rFonts w:ascii="Times New Roman" w:hAnsi="Times New Roman" w:cs="Times New Roman"/>
          <w:i/>
          <w:sz w:val="24"/>
          <w:szCs w:val="24"/>
        </w:rPr>
        <w:t>Oliver Twist</w:t>
      </w:r>
      <w:r w:rsidRPr="00780286">
        <w:rPr>
          <w:rFonts w:ascii="Times New Roman" w:hAnsi="Times New Roman" w:cs="Times New Roman"/>
          <w:sz w:val="24"/>
          <w:szCs w:val="24"/>
        </w:rPr>
        <w:t xml:space="preserve">, novela que </w:t>
      </w:r>
      <w:r w:rsidR="003D5FAA">
        <w:rPr>
          <w:rFonts w:ascii="Times New Roman" w:hAnsi="Times New Roman" w:cs="Times New Roman"/>
          <w:sz w:val="24"/>
          <w:szCs w:val="24"/>
        </w:rPr>
        <w:t>narra</w:t>
      </w:r>
      <w:r w:rsidRPr="00780286">
        <w:rPr>
          <w:rFonts w:ascii="Times New Roman" w:hAnsi="Times New Roman" w:cs="Times New Roman"/>
          <w:sz w:val="24"/>
          <w:szCs w:val="24"/>
        </w:rPr>
        <w:t xml:space="preserve"> la historia de los trabajos de un niño para sobrevivir en el corazón de la </w:t>
      </w:r>
      <w:r w:rsidR="003D5FAA">
        <w:rPr>
          <w:rFonts w:ascii="Times New Roman" w:hAnsi="Times New Roman" w:cs="Times New Roman"/>
          <w:sz w:val="24"/>
          <w:szCs w:val="24"/>
        </w:rPr>
        <w:t>R</w:t>
      </w:r>
      <w:r w:rsidRPr="00780286">
        <w:rPr>
          <w:rFonts w:ascii="Times New Roman" w:hAnsi="Times New Roman" w:cs="Times New Roman"/>
          <w:sz w:val="24"/>
          <w:szCs w:val="24"/>
        </w:rPr>
        <w:t xml:space="preserve">evolución industrial. También tiene otras novelas reconocidas, como </w:t>
      </w:r>
      <w:r w:rsidRPr="00780286">
        <w:rPr>
          <w:rFonts w:ascii="Times New Roman" w:hAnsi="Times New Roman" w:cs="Times New Roman"/>
          <w:i/>
          <w:sz w:val="24"/>
          <w:szCs w:val="24"/>
        </w:rPr>
        <w:t>David Copperfield</w:t>
      </w:r>
      <w:r w:rsidRPr="00780286">
        <w:rPr>
          <w:rFonts w:ascii="Times New Roman" w:hAnsi="Times New Roman" w:cs="Times New Roman"/>
          <w:sz w:val="24"/>
          <w:szCs w:val="24"/>
        </w:rPr>
        <w:t xml:space="preserve"> y </w:t>
      </w:r>
      <w:r w:rsidRPr="00780286">
        <w:rPr>
          <w:rFonts w:ascii="Times New Roman" w:hAnsi="Times New Roman" w:cs="Times New Roman"/>
          <w:i/>
          <w:sz w:val="24"/>
          <w:szCs w:val="24"/>
        </w:rPr>
        <w:t>Los papeles póstumos del club Pickwick.</w:t>
      </w:r>
    </w:p>
    <w:p w14:paraId="2473EF3D" w14:textId="12FF8485"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lastRenderedPageBreak/>
        <w:t>Junto a Dickens sobresalen otras figuras de la narrativa realista, principalmente femeninas</w:t>
      </w:r>
      <w:r w:rsidR="003D5FAA">
        <w:rPr>
          <w:rFonts w:ascii="Times New Roman" w:hAnsi="Times New Roman" w:cs="Times New Roman"/>
          <w:sz w:val="24"/>
          <w:szCs w:val="24"/>
        </w:rPr>
        <w:t>, como</w:t>
      </w:r>
      <w:r w:rsidRPr="00780286">
        <w:rPr>
          <w:rFonts w:ascii="Times New Roman" w:hAnsi="Times New Roman" w:cs="Times New Roman"/>
          <w:sz w:val="24"/>
          <w:szCs w:val="24"/>
        </w:rPr>
        <w:t xml:space="preserve"> las reconocidas </w:t>
      </w:r>
      <w:r w:rsidRPr="00780286">
        <w:rPr>
          <w:rFonts w:ascii="Times New Roman" w:hAnsi="Times New Roman" w:cs="Times New Roman"/>
          <w:b/>
          <w:sz w:val="24"/>
          <w:szCs w:val="24"/>
        </w:rPr>
        <w:t xml:space="preserve">hermanas </w:t>
      </w:r>
      <w:r w:rsidR="003D5FAA">
        <w:rPr>
          <w:rFonts w:ascii="Times New Roman" w:hAnsi="Times New Roman" w:cs="Times New Roman"/>
          <w:b/>
          <w:sz w:val="24"/>
          <w:szCs w:val="24"/>
        </w:rPr>
        <w:t xml:space="preserve">Emily y Charlotte </w:t>
      </w:r>
      <w:r w:rsidRPr="00780286">
        <w:rPr>
          <w:rFonts w:ascii="Times New Roman" w:hAnsi="Times New Roman" w:cs="Times New Roman"/>
          <w:b/>
          <w:sz w:val="24"/>
          <w:szCs w:val="24"/>
        </w:rPr>
        <w:t>Brontë</w:t>
      </w:r>
      <w:r w:rsidR="003D5FAA">
        <w:rPr>
          <w:rFonts w:ascii="Times New Roman" w:hAnsi="Times New Roman" w:cs="Times New Roman"/>
          <w:sz w:val="24"/>
          <w:szCs w:val="24"/>
        </w:rPr>
        <w:t>.</w:t>
      </w:r>
      <w:r w:rsidRPr="00780286">
        <w:rPr>
          <w:rFonts w:ascii="Times New Roman" w:hAnsi="Times New Roman" w:cs="Times New Roman"/>
          <w:sz w:val="24"/>
          <w:szCs w:val="24"/>
        </w:rPr>
        <w:t xml:space="preserve"> </w:t>
      </w:r>
      <w:r w:rsidR="003D5FAA">
        <w:rPr>
          <w:rFonts w:ascii="Times New Roman" w:hAnsi="Times New Roman" w:cs="Times New Roman"/>
          <w:sz w:val="24"/>
          <w:szCs w:val="24"/>
        </w:rPr>
        <w:t xml:space="preserve">También </w:t>
      </w:r>
      <w:r w:rsidRPr="00780286">
        <w:rPr>
          <w:rFonts w:ascii="Times New Roman" w:hAnsi="Times New Roman" w:cs="Times New Roman"/>
          <w:sz w:val="24"/>
          <w:szCs w:val="24"/>
        </w:rPr>
        <w:t xml:space="preserve">encontramos a </w:t>
      </w:r>
      <w:r w:rsidRPr="00780286">
        <w:rPr>
          <w:rFonts w:ascii="Times New Roman" w:hAnsi="Times New Roman" w:cs="Times New Roman"/>
          <w:b/>
          <w:sz w:val="24"/>
          <w:szCs w:val="24"/>
        </w:rPr>
        <w:t>George Eliot</w:t>
      </w:r>
      <w:r w:rsidRPr="00780286">
        <w:rPr>
          <w:rFonts w:ascii="Times New Roman" w:hAnsi="Times New Roman" w:cs="Times New Roman"/>
          <w:sz w:val="24"/>
          <w:szCs w:val="24"/>
        </w:rPr>
        <w:t xml:space="preserve"> y sus monumentales novelas, como </w:t>
      </w:r>
      <w:r w:rsidRPr="00780286">
        <w:rPr>
          <w:rFonts w:ascii="Times New Roman" w:hAnsi="Times New Roman" w:cs="Times New Roman"/>
          <w:i/>
          <w:sz w:val="24"/>
          <w:szCs w:val="24"/>
        </w:rPr>
        <w:t>El molino de Floss</w:t>
      </w:r>
      <w:r w:rsidRPr="00780286">
        <w:rPr>
          <w:rFonts w:ascii="Times New Roman" w:hAnsi="Times New Roman" w:cs="Times New Roman"/>
          <w:sz w:val="24"/>
          <w:szCs w:val="24"/>
        </w:rPr>
        <w:t xml:space="preserve">, </w:t>
      </w:r>
      <w:r w:rsidR="003D5FAA">
        <w:rPr>
          <w:rFonts w:ascii="Times New Roman" w:hAnsi="Times New Roman" w:cs="Times New Roman"/>
          <w:sz w:val="24"/>
          <w:szCs w:val="24"/>
        </w:rPr>
        <w:t>que</w:t>
      </w:r>
      <w:r w:rsidR="003D5FAA" w:rsidRPr="00780286">
        <w:rPr>
          <w:rFonts w:ascii="Times New Roman" w:hAnsi="Times New Roman" w:cs="Times New Roman"/>
          <w:sz w:val="24"/>
          <w:szCs w:val="24"/>
        </w:rPr>
        <w:t xml:space="preserve"> </w:t>
      </w:r>
      <w:r w:rsidRPr="00780286">
        <w:rPr>
          <w:rFonts w:ascii="Times New Roman" w:hAnsi="Times New Roman" w:cs="Times New Roman"/>
          <w:sz w:val="24"/>
          <w:szCs w:val="24"/>
        </w:rPr>
        <w:t>cuenta la historia de una pequeña niña expuesta a la sociedad de su época.</w:t>
      </w:r>
    </w:p>
    <w:p w14:paraId="38E23098" w14:textId="5BC73E58"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En Rusia, las condiciones políticas y sociales fueron distintas. El </w:t>
      </w:r>
      <w:r w:rsidRPr="00780286">
        <w:rPr>
          <w:rFonts w:ascii="Times New Roman" w:hAnsi="Times New Roman" w:cs="Times New Roman"/>
          <w:b/>
          <w:sz w:val="24"/>
          <w:szCs w:val="24"/>
        </w:rPr>
        <w:t>zarismo</w:t>
      </w:r>
      <w:r w:rsidRPr="00780286">
        <w:rPr>
          <w:rFonts w:ascii="Times New Roman" w:hAnsi="Times New Roman" w:cs="Times New Roman"/>
          <w:sz w:val="24"/>
          <w:szCs w:val="24"/>
        </w:rPr>
        <w:t xml:space="preserve"> fue la forma de gobierno predominante, razón por la cual los escritores realistas no hicieron críticas abiertas al sistema social y ni al zar. Sin embargo, se escribieron grandes obras realistas que retrataron la sociedad de la época. El primero de los más importantes escritores rusos del realismo es </w:t>
      </w:r>
      <w:r w:rsidRPr="00780286">
        <w:rPr>
          <w:rFonts w:ascii="Times New Roman" w:hAnsi="Times New Roman" w:cs="Times New Roman"/>
          <w:b/>
          <w:sz w:val="24"/>
          <w:szCs w:val="24"/>
        </w:rPr>
        <w:t>Nikolai Gógol</w:t>
      </w:r>
      <w:r w:rsidRPr="00780286">
        <w:rPr>
          <w:rFonts w:ascii="Times New Roman" w:hAnsi="Times New Roman" w:cs="Times New Roman"/>
          <w:sz w:val="24"/>
          <w:szCs w:val="24"/>
        </w:rPr>
        <w:t xml:space="preserve"> (1809-1852), quien tenía una tendencia a poner toques fantásticos en sus narraciones</w:t>
      </w:r>
      <w:r w:rsidR="003D5FAA">
        <w:rPr>
          <w:rFonts w:ascii="Times New Roman" w:hAnsi="Times New Roman" w:cs="Times New Roman"/>
          <w:sz w:val="24"/>
          <w:szCs w:val="24"/>
        </w:rPr>
        <w:t>;</w:t>
      </w:r>
      <w:r w:rsidRPr="00780286">
        <w:rPr>
          <w:rFonts w:ascii="Times New Roman" w:hAnsi="Times New Roman" w:cs="Times New Roman"/>
          <w:sz w:val="24"/>
          <w:szCs w:val="24"/>
        </w:rPr>
        <w:t xml:space="preserve"> </w:t>
      </w:r>
      <w:r w:rsidR="003D5FAA">
        <w:rPr>
          <w:rFonts w:ascii="Times New Roman" w:hAnsi="Times New Roman" w:cs="Times New Roman"/>
          <w:sz w:val="24"/>
          <w:szCs w:val="24"/>
        </w:rPr>
        <w:t>u</w:t>
      </w:r>
      <w:r w:rsidRPr="00780286">
        <w:rPr>
          <w:rFonts w:ascii="Times New Roman" w:hAnsi="Times New Roman" w:cs="Times New Roman"/>
          <w:sz w:val="24"/>
          <w:szCs w:val="24"/>
        </w:rPr>
        <w:t xml:space="preserve">na de sus obras más importantes fue </w:t>
      </w:r>
      <w:r w:rsidRPr="00780286">
        <w:rPr>
          <w:rFonts w:ascii="Times New Roman" w:hAnsi="Times New Roman" w:cs="Times New Roman"/>
          <w:i/>
          <w:sz w:val="24"/>
          <w:szCs w:val="24"/>
        </w:rPr>
        <w:t>Almas muertas</w:t>
      </w:r>
      <w:r w:rsidRPr="00780286">
        <w:rPr>
          <w:rFonts w:ascii="Times New Roman" w:hAnsi="Times New Roman" w:cs="Times New Roman"/>
          <w:sz w:val="24"/>
          <w:szCs w:val="24"/>
        </w:rPr>
        <w:t xml:space="preserve">, publicada en 1842. </w:t>
      </w:r>
    </w:p>
    <w:p w14:paraId="34C96255" w14:textId="49CBBDB8"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Otra de las grandes figuras realistas rusas es </w:t>
      </w:r>
      <w:r w:rsidRPr="00780286">
        <w:rPr>
          <w:rFonts w:ascii="Times New Roman" w:hAnsi="Times New Roman" w:cs="Times New Roman"/>
          <w:b/>
          <w:sz w:val="24"/>
          <w:szCs w:val="24"/>
        </w:rPr>
        <w:t>Lev Tolstói</w:t>
      </w:r>
      <w:r w:rsidRPr="00780286">
        <w:rPr>
          <w:rFonts w:ascii="Times New Roman" w:hAnsi="Times New Roman" w:cs="Times New Roman"/>
          <w:sz w:val="24"/>
          <w:szCs w:val="24"/>
        </w:rPr>
        <w:t xml:space="preserve">, cuyas obras </w:t>
      </w:r>
      <w:r w:rsidR="003D5FAA">
        <w:rPr>
          <w:rFonts w:ascii="Times New Roman" w:hAnsi="Times New Roman" w:cs="Times New Roman"/>
          <w:sz w:val="24"/>
          <w:szCs w:val="24"/>
        </w:rPr>
        <w:t>fueron una frecuente crítica a</w:t>
      </w:r>
      <w:r w:rsidR="003D5FAA"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la aristocracia. Sus dos novelas más importantes son </w:t>
      </w:r>
      <w:r w:rsidRPr="00780286">
        <w:rPr>
          <w:rFonts w:ascii="Times New Roman" w:hAnsi="Times New Roman" w:cs="Times New Roman"/>
          <w:i/>
          <w:sz w:val="24"/>
          <w:szCs w:val="24"/>
        </w:rPr>
        <w:t xml:space="preserve">Guerra y </w:t>
      </w:r>
      <w:r w:rsidR="003D5FAA">
        <w:rPr>
          <w:rFonts w:ascii="Times New Roman" w:hAnsi="Times New Roman" w:cs="Times New Roman"/>
          <w:i/>
          <w:sz w:val="24"/>
          <w:szCs w:val="24"/>
        </w:rPr>
        <w:t>p</w:t>
      </w:r>
      <w:r w:rsidRPr="00780286">
        <w:rPr>
          <w:rFonts w:ascii="Times New Roman" w:hAnsi="Times New Roman" w:cs="Times New Roman"/>
          <w:i/>
          <w:sz w:val="24"/>
          <w:szCs w:val="24"/>
        </w:rPr>
        <w:t>az</w:t>
      </w:r>
      <w:r w:rsidRPr="00780286">
        <w:rPr>
          <w:rFonts w:ascii="Times New Roman" w:hAnsi="Times New Roman" w:cs="Times New Roman"/>
          <w:sz w:val="24"/>
          <w:szCs w:val="24"/>
        </w:rPr>
        <w:t>,</w:t>
      </w:r>
      <w:r w:rsidRPr="00780286">
        <w:rPr>
          <w:rFonts w:ascii="Times New Roman" w:hAnsi="Times New Roman" w:cs="Times New Roman"/>
          <w:i/>
          <w:sz w:val="24"/>
          <w:szCs w:val="24"/>
        </w:rPr>
        <w:t xml:space="preserve"> </w:t>
      </w:r>
      <w:r w:rsidRPr="00780286">
        <w:rPr>
          <w:rFonts w:ascii="Times New Roman" w:hAnsi="Times New Roman" w:cs="Times New Roman"/>
          <w:sz w:val="24"/>
          <w:szCs w:val="24"/>
        </w:rPr>
        <w:t xml:space="preserve">que cuenta algunas historias amorosas en medio de la guerra contra la invasión napoleónica, y </w:t>
      </w:r>
      <w:r w:rsidRPr="00780286">
        <w:rPr>
          <w:rFonts w:ascii="Times New Roman" w:hAnsi="Times New Roman" w:cs="Times New Roman"/>
          <w:i/>
          <w:sz w:val="24"/>
          <w:szCs w:val="24"/>
        </w:rPr>
        <w:t>Anna Karenina</w:t>
      </w:r>
      <w:r w:rsidRPr="00780286">
        <w:rPr>
          <w:rFonts w:ascii="Times New Roman" w:hAnsi="Times New Roman" w:cs="Times New Roman"/>
          <w:sz w:val="24"/>
          <w:szCs w:val="24"/>
        </w:rPr>
        <w:t xml:space="preserve">, una historia de amor </w:t>
      </w:r>
      <w:r w:rsidR="005A0761" w:rsidRPr="00780286">
        <w:rPr>
          <w:rFonts w:ascii="Times New Roman" w:hAnsi="Times New Roman" w:cs="Times New Roman"/>
          <w:sz w:val="24"/>
          <w:szCs w:val="24"/>
        </w:rPr>
        <w:t>trágic</w:t>
      </w:r>
      <w:r w:rsidR="005A0761">
        <w:rPr>
          <w:rFonts w:ascii="Times New Roman" w:hAnsi="Times New Roman" w:cs="Times New Roman"/>
          <w:sz w:val="24"/>
          <w:szCs w:val="24"/>
        </w:rPr>
        <w:t>o</w:t>
      </w:r>
      <w:r w:rsidR="005A0761" w:rsidRPr="00780286">
        <w:rPr>
          <w:rFonts w:ascii="Times New Roman" w:hAnsi="Times New Roman" w:cs="Times New Roman"/>
          <w:sz w:val="24"/>
          <w:szCs w:val="24"/>
        </w:rPr>
        <w:t xml:space="preserve"> </w:t>
      </w:r>
      <w:r w:rsidRPr="00780286">
        <w:rPr>
          <w:rFonts w:ascii="Times New Roman" w:hAnsi="Times New Roman" w:cs="Times New Roman"/>
          <w:sz w:val="24"/>
          <w:szCs w:val="24"/>
        </w:rPr>
        <w:t>publicada por entregas entre 1873 y 1877.</w:t>
      </w:r>
    </w:p>
    <w:p w14:paraId="7D91901D" w14:textId="441926CD"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b/>
          <w:sz w:val="24"/>
          <w:szCs w:val="24"/>
        </w:rPr>
        <w:t>Fiódor Dostoievsky</w:t>
      </w:r>
      <w:r w:rsidRPr="00780286">
        <w:rPr>
          <w:rFonts w:ascii="Times New Roman" w:hAnsi="Times New Roman" w:cs="Times New Roman"/>
          <w:sz w:val="24"/>
          <w:szCs w:val="24"/>
        </w:rPr>
        <w:t xml:space="preserve"> es el más extraño de los escritores realistas de su época. En sus </w:t>
      </w:r>
      <w:r w:rsidR="005A0761">
        <w:rPr>
          <w:rFonts w:ascii="Times New Roman" w:hAnsi="Times New Roman" w:cs="Times New Roman"/>
          <w:sz w:val="24"/>
          <w:szCs w:val="24"/>
        </w:rPr>
        <w:t>novelas</w:t>
      </w:r>
      <w:r w:rsidR="005A0761"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se ve la realidad rusa, pero mezclada con </w:t>
      </w:r>
      <w:r w:rsidR="005A0761">
        <w:rPr>
          <w:rFonts w:ascii="Times New Roman" w:hAnsi="Times New Roman" w:cs="Times New Roman"/>
          <w:sz w:val="24"/>
          <w:szCs w:val="24"/>
        </w:rPr>
        <w:t xml:space="preserve">las </w:t>
      </w:r>
      <w:r w:rsidRPr="00780286">
        <w:rPr>
          <w:rFonts w:ascii="Times New Roman" w:hAnsi="Times New Roman" w:cs="Times New Roman"/>
          <w:sz w:val="24"/>
          <w:szCs w:val="24"/>
        </w:rPr>
        <w:t xml:space="preserve">distorsiones </w:t>
      </w:r>
      <w:r w:rsidR="005A0761">
        <w:rPr>
          <w:rFonts w:ascii="Times New Roman" w:hAnsi="Times New Roman" w:cs="Times New Roman"/>
          <w:sz w:val="24"/>
          <w:szCs w:val="24"/>
        </w:rPr>
        <w:t>mentales</w:t>
      </w:r>
      <w:r w:rsidRPr="00780286">
        <w:rPr>
          <w:rFonts w:ascii="Times New Roman" w:hAnsi="Times New Roman" w:cs="Times New Roman"/>
          <w:sz w:val="24"/>
          <w:szCs w:val="24"/>
        </w:rPr>
        <w:t xml:space="preserve"> de los personajes enfermos o dementes. Entre sus </w:t>
      </w:r>
      <w:r w:rsidR="005A0761">
        <w:rPr>
          <w:rFonts w:ascii="Times New Roman" w:hAnsi="Times New Roman" w:cs="Times New Roman"/>
          <w:sz w:val="24"/>
          <w:szCs w:val="24"/>
        </w:rPr>
        <w:t>novelas</w:t>
      </w:r>
      <w:r w:rsidR="005A0761"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más reconocidas están </w:t>
      </w:r>
      <w:r w:rsidRPr="00780286">
        <w:rPr>
          <w:rFonts w:ascii="Times New Roman" w:hAnsi="Times New Roman" w:cs="Times New Roman"/>
          <w:i/>
          <w:sz w:val="24"/>
          <w:szCs w:val="24"/>
        </w:rPr>
        <w:t>Crimen y castigo</w:t>
      </w:r>
      <w:r w:rsidRPr="00780286">
        <w:rPr>
          <w:rFonts w:ascii="Times New Roman" w:hAnsi="Times New Roman" w:cs="Times New Roman"/>
          <w:sz w:val="24"/>
          <w:szCs w:val="24"/>
        </w:rPr>
        <w:t xml:space="preserve"> y </w:t>
      </w:r>
      <w:r w:rsidRPr="00780286">
        <w:rPr>
          <w:rFonts w:ascii="Times New Roman" w:hAnsi="Times New Roman" w:cs="Times New Roman"/>
          <w:i/>
          <w:sz w:val="24"/>
          <w:szCs w:val="24"/>
        </w:rPr>
        <w:t>El idiota</w:t>
      </w:r>
      <w:r w:rsidRPr="00780286">
        <w:rPr>
          <w:rFonts w:ascii="Times New Roman" w:hAnsi="Times New Roman" w:cs="Times New Roman"/>
          <w:sz w:val="24"/>
          <w:szCs w:val="24"/>
        </w:rPr>
        <w:t xml:space="preserve">. En </w:t>
      </w:r>
      <w:r w:rsidRPr="00780286">
        <w:rPr>
          <w:rFonts w:ascii="Times New Roman" w:hAnsi="Times New Roman" w:cs="Times New Roman"/>
          <w:i/>
          <w:sz w:val="24"/>
          <w:szCs w:val="24"/>
        </w:rPr>
        <w:t>Crimen y castigo</w:t>
      </w:r>
      <w:r w:rsidRPr="00780286">
        <w:rPr>
          <w:rFonts w:ascii="Times New Roman" w:hAnsi="Times New Roman" w:cs="Times New Roman"/>
          <w:sz w:val="24"/>
          <w:szCs w:val="24"/>
        </w:rPr>
        <w:t>, Dostoievsky indaga en la definición del individuo a partir de la moral, que se relaciona con la ley, la religiosidad y el libre pensamiento.</w:t>
      </w:r>
    </w:p>
    <w:tbl>
      <w:tblPr>
        <w:tblStyle w:val="Tablaconcuadrcula1"/>
        <w:tblW w:w="0" w:type="auto"/>
        <w:tblLook w:val="04A0" w:firstRow="1" w:lastRow="0" w:firstColumn="1" w:lastColumn="0" w:noHBand="0" w:noVBand="1"/>
      </w:tblPr>
      <w:tblGrid>
        <w:gridCol w:w="2067"/>
        <w:gridCol w:w="6761"/>
      </w:tblGrid>
      <w:tr w:rsidR="00B04F1B" w:rsidRPr="00780286" w14:paraId="040E962B" w14:textId="77777777" w:rsidTr="00B04F1B">
        <w:tc>
          <w:tcPr>
            <w:tcW w:w="9033" w:type="dxa"/>
            <w:gridSpan w:val="2"/>
            <w:shd w:val="clear" w:color="auto" w:fill="000000" w:themeFill="text1"/>
          </w:tcPr>
          <w:p w14:paraId="5452B5A0" w14:textId="77777777" w:rsidR="00B04F1B" w:rsidRPr="00780286" w:rsidRDefault="00B04F1B" w:rsidP="004A14EA">
            <w:pPr>
              <w:spacing w:before="120" w:after="120"/>
              <w:jc w:val="center"/>
              <w:rPr>
                <w:rFonts w:ascii="Times New Roman" w:eastAsia="Calibri" w:hAnsi="Times New Roman" w:cs="Times New Roman"/>
                <w:color w:val="FFFFFF"/>
                <w:sz w:val="24"/>
                <w:szCs w:val="24"/>
              </w:rPr>
            </w:pPr>
            <w:r w:rsidRPr="00780286">
              <w:rPr>
                <w:rFonts w:ascii="Times New Roman" w:eastAsia="Calibri" w:hAnsi="Times New Roman" w:cs="Times New Roman"/>
                <w:color w:val="FFFFFF"/>
                <w:sz w:val="24"/>
                <w:szCs w:val="24"/>
              </w:rPr>
              <w:t>Practica (recurso de ejercitación)</w:t>
            </w:r>
          </w:p>
        </w:tc>
      </w:tr>
      <w:tr w:rsidR="00B04F1B" w:rsidRPr="00780286" w14:paraId="5F311FAB" w14:textId="77777777" w:rsidTr="00B04F1B">
        <w:tc>
          <w:tcPr>
            <w:tcW w:w="2093" w:type="dxa"/>
          </w:tcPr>
          <w:p w14:paraId="3EA39755"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Código</w:t>
            </w:r>
          </w:p>
        </w:tc>
        <w:tc>
          <w:tcPr>
            <w:tcW w:w="6940" w:type="dxa"/>
          </w:tcPr>
          <w:p w14:paraId="24F17C0F"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LE_11_04_REC70</w:t>
            </w:r>
          </w:p>
        </w:tc>
      </w:tr>
      <w:tr w:rsidR="00B04F1B" w:rsidRPr="00780286" w14:paraId="53E746FD" w14:textId="77777777" w:rsidTr="00B04F1B">
        <w:tc>
          <w:tcPr>
            <w:tcW w:w="2093" w:type="dxa"/>
          </w:tcPr>
          <w:p w14:paraId="7A98C340"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Título</w:t>
            </w:r>
          </w:p>
        </w:tc>
        <w:tc>
          <w:tcPr>
            <w:tcW w:w="6940" w:type="dxa"/>
          </w:tcPr>
          <w:p w14:paraId="5187702D" w14:textId="77777777" w:rsidR="00B04F1B" w:rsidRPr="00780286" w:rsidRDefault="00B04F1B" w:rsidP="004A14EA">
            <w:pPr>
              <w:spacing w:before="120" w:after="120"/>
              <w:rPr>
                <w:rFonts w:ascii="Times New Roman" w:eastAsia="Calibri" w:hAnsi="Times New Roman" w:cs="Times New Roman"/>
                <w:sz w:val="24"/>
                <w:szCs w:val="24"/>
              </w:rPr>
            </w:pPr>
            <w:r w:rsidRPr="00780286">
              <w:rPr>
                <w:rFonts w:ascii="Times New Roman" w:eastAsia="Calibri" w:hAnsi="Times New Roman" w:cs="Times New Roman"/>
                <w:sz w:val="24"/>
                <w:szCs w:val="24"/>
              </w:rPr>
              <w:t>Caracteriza la narrativa del siglo XIX</w:t>
            </w:r>
          </w:p>
        </w:tc>
      </w:tr>
      <w:tr w:rsidR="00B04F1B" w:rsidRPr="00780286" w14:paraId="34E2214B" w14:textId="77777777" w:rsidTr="00B04F1B">
        <w:tc>
          <w:tcPr>
            <w:tcW w:w="2093" w:type="dxa"/>
          </w:tcPr>
          <w:p w14:paraId="6A9B2D2D"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Descripción</w:t>
            </w:r>
          </w:p>
        </w:tc>
        <w:tc>
          <w:tcPr>
            <w:tcW w:w="6940" w:type="dxa"/>
          </w:tcPr>
          <w:p w14:paraId="5E210C4F"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Actividad para reconocer el desarrollo de la narrativa decimonónica</w:t>
            </w:r>
          </w:p>
        </w:tc>
      </w:tr>
    </w:tbl>
    <w:p w14:paraId="622417FB" w14:textId="77777777" w:rsidR="00B04F1B" w:rsidRPr="00780286" w:rsidRDefault="00B04F1B" w:rsidP="004A14EA">
      <w:pPr>
        <w:tabs>
          <w:tab w:val="left" w:pos="5940"/>
        </w:tabs>
        <w:spacing w:before="120" w:after="120" w:line="240" w:lineRule="auto"/>
        <w:jc w:val="both"/>
        <w:rPr>
          <w:rFonts w:ascii="Times New Roman" w:hAnsi="Times New Roman" w:cs="Times New Roman"/>
          <w:sz w:val="24"/>
          <w:szCs w:val="24"/>
        </w:rPr>
      </w:pPr>
    </w:p>
    <w:p w14:paraId="57B41276" w14:textId="624D5237"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En el cuento y el relato, el autor ruso más importante fue Anton Chéjov, considerado, junto con Maupassant, el mejor cuentista europeo.</w:t>
      </w:r>
    </w:p>
    <w:p w14:paraId="32351A93" w14:textId="77777777" w:rsidR="00B04F1B" w:rsidRPr="00780286" w:rsidRDefault="00B04F1B" w:rsidP="004A14EA">
      <w:pPr>
        <w:tabs>
          <w:tab w:val="left" w:pos="5940"/>
        </w:tabs>
        <w:spacing w:before="120" w:after="120" w:line="240" w:lineRule="auto"/>
        <w:rPr>
          <w:rFonts w:ascii="Times New Roman" w:hAnsi="Times New Roman" w:cs="Times New Roman"/>
          <w:color w:val="5B9BD5" w:themeColor="accent1"/>
          <w:sz w:val="24"/>
          <w:szCs w:val="24"/>
        </w:rPr>
      </w:pPr>
      <w:r w:rsidRPr="00780286">
        <w:rPr>
          <w:rFonts w:ascii="Times New Roman" w:hAnsi="Times New Roman" w:cs="Times New Roman"/>
          <w:sz w:val="24"/>
          <w:szCs w:val="24"/>
        </w:rPr>
        <w:t xml:space="preserve">Ingresa al enlace y lee algunas de las mejores historias de Chéjov </w:t>
      </w:r>
      <w:r w:rsidRPr="00780286">
        <w:rPr>
          <w:rFonts w:ascii="Times New Roman" w:hAnsi="Times New Roman" w:cs="Times New Roman"/>
          <w:color w:val="5B9BD5" w:themeColor="accent1"/>
          <w:sz w:val="24"/>
          <w:szCs w:val="24"/>
        </w:rPr>
        <w:t>[VER]</w:t>
      </w:r>
      <w:r w:rsidRPr="00780286">
        <w:rPr>
          <w:rFonts w:ascii="Times New Roman" w:hAnsi="Times New Roman" w:cs="Times New Roman"/>
          <w:sz w:val="24"/>
          <w:szCs w:val="24"/>
        </w:rPr>
        <w:t>.</w:t>
      </w:r>
    </w:p>
    <w:p w14:paraId="293C4C82" w14:textId="4B57F719" w:rsidR="00B04F1B" w:rsidRPr="00780286" w:rsidRDefault="00B04F1B" w:rsidP="004A14EA">
      <w:pPr>
        <w:tabs>
          <w:tab w:val="left" w:pos="5940"/>
        </w:tabs>
        <w:spacing w:before="120" w:after="120" w:line="240" w:lineRule="auto"/>
        <w:jc w:val="both"/>
        <w:rPr>
          <w:rStyle w:val="Hipervnculo"/>
          <w:rFonts w:ascii="Times New Roman" w:hAnsi="Times New Roman" w:cs="Times New Roman"/>
          <w:color w:val="5B9BD5" w:themeColor="accent1"/>
          <w:sz w:val="24"/>
          <w:szCs w:val="24"/>
          <w:u w:val="none"/>
        </w:rPr>
      </w:pPr>
      <w:r w:rsidRPr="00780286">
        <w:rPr>
          <w:rFonts w:ascii="Times New Roman" w:hAnsi="Times New Roman" w:cs="Times New Roman"/>
          <w:color w:val="5B9BD5" w:themeColor="accent1"/>
          <w:sz w:val="24"/>
          <w:szCs w:val="24"/>
        </w:rPr>
        <w:t>http://www.cuentosinfin.com/category/anton-chejov/</w:t>
      </w:r>
    </w:p>
    <w:p w14:paraId="5947BD36" w14:textId="08AF623C" w:rsidR="00B04F1B" w:rsidRPr="00780286" w:rsidRDefault="00B04F1B" w:rsidP="004A14EA">
      <w:pPr>
        <w:spacing w:before="120" w:after="120" w:line="240" w:lineRule="auto"/>
        <w:rPr>
          <w:rFonts w:ascii="Times New Roman" w:hAnsi="Times New Roman" w:cs="Times New Roman"/>
          <w:b/>
          <w:sz w:val="24"/>
          <w:szCs w:val="24"/>
        </w:rPr>
      </w:pPr>
      <w:r w:rsidRPr="00780286">
        <w:rPr>
          <w:rFonts w:ascii="Times New Roman" w:hAnsi="Times New Roman" w:cs="Times New Roman"/>
          <w:b/>
          <w:sz w:val="24"/>
          <w:szCs w:val="24"/>
          <w:highlight w:val="yellow"/>
        </w:rPr>
        <w:t>[SECCIÓN 3]</w:t>
      </w:r>
      <w:r w:rsidRPr="00780286">
        <w:rPr>
          <w:rFonts w:ascii="Times New Roman" w:hAnsi="Times New Roman" w:cs="Times New Roman"/>
          <w:b/>
          <w:sz w:val="24"/>
          <w:szCs w:val="24"/>
        </w:rPr>
        <w:t xml:space="preserve"> 2.2.2 La poesía</w:t>
      </w:r>
    </w:p>
    <w:p w14:paraId="21C0BC24" w14:textId="54137137" w:rsidR="00B04F1B" w:rsidRPr="00780286" w:rsidRDefault="00B04F1B" w:rsidP="004A14EA">
      <w:pPr>
        <w:spacing w:before="120" w:after="120" w:line="240" w:lineRule="auto"/>
        <w:rPr>
          <w:rFonts w:ascii="Times New Roman" w:hAnsi="Times New Roman" w:cs="Times New Roman"/>
          <w:sz w:val="24"/>
          <w:szCs w:val="24"/>
          <w:lang w:val="es-ES_tradnl"/>
        </w:rPr>
      </w:pPr>
      <w:r w:rsidRPr="00780286">
        <w:rPr>
          <w:rFonts w:ascii="Times New Roman" w:hAnsi="Times New Roman" w:cs="Times New Roman"/>
          <w:sz w:val="24"/>
          <w:szCs w:val="24"/>
          <w:lang w:val="es-ES_tradnl"/>
        </w:rPr>
        <w:t xml:space="preserve">El asunto recurrente de la poesía romántica es la </w:t>
      </w:r>
      <w:r w:rsidRPr="00780286">
        <w:rPr>
          <w:rFonts w:ascii="Times New Roman" w:hAnsi="Times New Roman" w:cs="Times New Roman"/>
          <w:b/>
          <w:sz w:val="24"/>
          <w:szCs w:val="24"/>
          <w:lang w:val="es-ES_tradnl"/>
        </w:rPr>
        <w:t>naturaleza</w:t>
      </w:r>
      <w:r w:rsidRPr="00780286">
        <w:rPr>
          <w:rFonts w:ascii="Times New Roman" w:hAnsi="Times New Roman" w:cs="Times New Roman"/>
          <w:sz w:val="24"/>
          <w:szCs w:val="24"/>
          <w:lang w:val="es-ES_tradnl"/>
        </w:rPr>
        <w:t xml:space="preserve">, concebida como una entidad animada cuyo espíritu se comunica con el </w:t>
      </w:r>
      <w:r w:rsidR="00457D0D">
        <w:rPr>
          <w:rFonts w:ascii="Times New Roman" w:hAnsi="Times New Roman" w:cs="Times New Roman"/>
          <w:sz w:val="24"/>
          <w:szCs w:val="24"/>
          <w:lang w:val="es-ES_tradnl"/>
        </w:rPr>
        <w:t xml:space="preserve">ser </w:t>
      </w:r>
      <w:r w:rsidRPr="00780286">
        <w:rPr>
          <w:rFonts w:ascii="Times New Roman" w:hAnsi="Times New Roman" w:cs="Times New Roman"/>
          <w:sz w:val="24"/>
          <w:szCs w:val="24"/>
          <w:lang w:val="es-ES_tradnl"/>
        </w:rPr>
        <w:t xml:space="preserve">humano cuando este cuenta con la sensibilidad para relacionarse con </w:t>
      </w:r>
      <w:r w:rsidR="00457D0D">
        <w:rPr>
          <w:rFonts w:ascii="Times New Roman" w:hAnsi="Times New Roman" w:cs="Times New Roman"/>
          <w:sz w:val="24"/>
          <w:szCs w:val="24"/>
          <w:lang w:val="es-ES_tradnl"/>
        </w:rPr>
        <w:t>su</w:t>
      </w:r>
      <w:r w:rsidR="00457D0D" w:rsidRPr="00780286">
        <w:rPr>
          <w:rFonts w:ascii="Times New Roman" w:hAnsi="Times New Roman" w:cs="Times New Roman"/>
          <w:sz w:val="24"/>
          <w:szCs w:val="24"/>
          <w:lang w:val="es-ES_tradnl"/>
        </w:rPr>
        <w:t xml:space="preserve"> </w:t>
      </w:r>
      <w:r w:rsidRPr="00780286">
        <w:rPr>
          <w:rFonts w:ascii="Times New Roman" w:hAnsi="Times New Roman" w:cs="Times New Roman"/>
          <w:sz w:val="24"/>
          <w:szCs w:val="24"/>
          <w:lang w:val="es-ES_tradnl"/>
        </w:rPr>
        <w:t>entorno. En ese sentido, la naturaleza del Romanticismo es una entidad que contiene al sujeto.</w:t>
      </w:r>
    </w:p>
    <w:p w14:paraId="333B8108" w14:textId="413B13FE"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lang w:val="es-ES_tradnl"/>
        </w:rPr>
        <w:t>El poeta romántico crea sus obras a partir de la experimentación directa del contacto con la naturaleza, cuyas sensaciones pasa</w:t>
      </w:r>
      <w:r w:rsidR="00457D0D">
        <w:rPr>
          <w:rFonts w:ascii="Times New Roman" w:hAnsi="Times New Roman" w:cs="Times New Roman"/>
          <w:sz w:val="24"/>
          <w:szCs w:val="24"/>
          <w:lang w:val="es-ES_tradnl"/>
        </w:rPr>
        <w:t>n</w:t>
      </w:r>
      <w:r w:rsidRPr="00780286">
        <w:rPr>
          <w:rFonts w:ascii="Times New Roman" w:hAnsi="Times New Roman" w:cs="Times New Roman"/>
          <w:sz w:val="24"/>
          <w:szCs w:val="24"/>
          <w:lang w:val="es-ES_tradnl"/>
        </w:rPr>
        <w:t xml:space="preserve"> por el tamiz de la </w:t>
      </w:r>
      <w:r w:rsidRPr="00780286">
        <w:rPr>
          <w:rFonts w:ascii="Times New Roman" w:hAnsi="Times New Roman" w:cs="Times New Roman"/>
          <w:b/>
          <w:sz w:val="24"/>
          <w:szCs w:val="24"/>
          <w:lang w:val="es-ES_tradnl"/>
        </w:rPr>
        <w:t>imaginación</w:t>
      </w:r>
      <w:r w:rsidRPr="00780286">
        <w:rPr>
          <w:rFonts w:ascii="Times New Roman" w:hAnsi="Times New Roman" w:cs="Times New Roman"/>
          <w:sz w:val="24"/>
          <w:szCs w:val="24"/>
          <w:lang w:val="es-ES_tradnl"/>
        </w:rPr>
        <w:t xml:space="preserve"> y la </w:t>
      </w:r>
      <w:r w:rsidRPr="00780286">
        <w:rPr>
          <w:rFonts w:ascii="Times New Roman" w:hAnsi="Times New Roman" w:cs="Times New Roman"/>
          <w:b/>
          <w:sz w:val="24"/>
          <w:szCs w:val="24"/>
          <w:lang w:val="es-ES_tradnl"/>
        </w:rPr>
        <w:t>capacidad de fantasía</w:t>
      </w:r>
      <w:r w:rsidRPr="00780286">
        <w:rPr>
          <w:rFonts w:ascii="Times New Roman" w:hAnsi="Times New Roman" w:cs="Times New Roman"/>
          <w:sz w:val="24"/>
          <w:szCs w:val="24"/>
          <w:lang w:val="es-ES_tradnl"/>
        </w:rPr>
        <w:t>. La imaginación es el elemento fundamental de los poetas</w:t>
      </w:r>
      <w:r w:rsidR="00457D0D">
        <w:rPr>
          <w:rFonts w:ascii="Times New Roman" w:hAnsi="Times New Roman" w:cs="Times New Roman"/>
          <w:sz w:val="24"/>
          <w:szCs w:val="24"/>
          <w:lang w:val="es-ES_tradnl"/>
        </w:rPr>
        <w:t>,</w:t>
      </w:r>
      <w:r w:rsidRPr="00780286">
        <w:rPr>
          <w:rFonts w:ascii="Times New Roman" w:hAnsi="Times New Roman" w:cs="Times New Roman"/>
          <w:sz w:val="24"/>
          <w:szCs w:val="24"/>
          <w:lang w:val="es-ES_tradnl"/>
        </w:rPr>
        <w:t xml:space="preserve"> que buscan la </w:t>
      </w:r>
      <w:r w:rsidRPr="00780286">
        <w:rPr>
          <w:rFonts w:ascii="Times New Roman" w:hAnsi="Times New Roman" w:cs="Times New Roman"/>
          <w:sz w:val="24"/>
          <w:szCs w:val="24"/>
          <w:lang w:val="es-ES_tradnl"/>
        </w:rPr>
        <w:lastRenderedPageBreak/>
        <w:t xml:space="preserve">compenetración con la naturaleza y la expresión de su verdad en las obras. Por esta razón, el </w:t>
      </w:r>
      <w:r w:rsidRPr="00780286">
        <w:rPr>
          <w:rFonts w:ascii="Times New Roman" w:hAnsi="Times New Roman" w:cs="Times New Roman"/>
          <w:sz w:val="24"/>
          <w:szCs w:val="24"/>
        </w:rPr>
        <w:t>paisaje es un motivo recurrente, tanto en la poesía como en la pintura.</w:t>
      </w:r>
    </w:p>
    <w:p w14:paraId="67B147B8" w14:textId="2C9E15F0"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En contraposición con el científico, el poeta romántico se ocupa de la </w:t>
      </w:r>
      <w:r w:rsidRPr="00780286">
        <w:rPr>
          <w:rFonts w:ascii="Times New Roman" w:hAnsi="Times New Roman" w:cs="Times New Roman"/>
          <w:b/>
          <w:sz w:val="24"/>
          <w:szCs w:val="24"/>
        </w:rPr>
        <w:t>contemplación estética de la naturaleza</w:t>
      </w:r>
      <w:r w:rsidRPr="00780286">
        <w:rPr>
          <w:rFonts w:ascii="Times New Roman" w:hAnsi="Times New Roman" w:cs="Times New Roman"/>
          <w:sz w:val="24"/>
          <w:szCs w:val="24"/>
        </w:rPr>
        <w:t>. Esto le permite descubrir que la naturaleza es un objeto vivo y un motivo estético.</w:t>
      </w:r>
    </w:p>
    <w:tbl>
      <w:tblPr>
        <w:tblStyle w:val="Tablaconcuadrcula"/>
        <w:tblW w:w="0" w:type="auto"/>
        <w:tblLayout w:type="fixed"/>
        <w:tblLook w:val="04A0" w:firstRow="1" w:lastRow="0" w:firstColumn="1" w:lastColumn="0" w:noHBand="0" w:noVBand="1"/>
      </w:tblPr>
      <w:tblGrid>
        <w:gridCol w:w="1242"/>
        <w:gridCol w:w="7812"/>
      </w:tblGrid>
      <w:tr w:rsidR="00B04F1B" w:rsidRPr="00780286" w14:paraId="3ED8B678" w14:textId="77777777" w:rsidTr="00B04F1B">
        <w:tc>
          <w:tcPr>
            <w:tcW w:w="9054" w:type="dxa"/>
            <w:gridSpan w:val="2"/>
            <w:shd w:val="clear" w:color="auto" w:fill="0D0D0D" w:themeFill="text1" w:themeFillTint="F2"/>
          </w:tcPr>
          <w:p w14:paraId="171940D4" w14:textId="77777777" w:rsidR="00B04F1B" w:rsidRPr="00780286" w:rsidRDefault="00B04F1B" w:rsidP="004A14EA">
            <w:pPr>
              <w:spacing w:before="120" w:after="120"/>
              <w:jc w:val="center"/>
              <w:rPr>
                <w:rFonts w:ascii="Times New Roman" w:hAnsi="Times New Roman" w:cs="Times New Roman"/>
                <w:color w:val="FFFFFF" w:themeColor="background1"/>
                <w:sz w:val="24"/>
                <w:szCs w:val="24"/>
              </w:rPr>
            </w:pPr>
            <w:r w:rsidRPr="00780286">
              <w:rPr>
                <w:rFonts w:ascii="Times New Roman" w:hAnsi="Times New Roman" w:cs="Times New Roman"/>
                <w:color w:val="FFFFFF" w:themeColor="background1"/>
                <w:sz w:val="24"/>
                <w:szCs w:val="24"/>
              </w:rPr>
              <w:t xml:space="preserve">Imagen </w:t>
            </w:r>
          </w:p>
        </w:tc>
      </w:tr>
      <w:tr w:rsidR="00B04F1B" w:rsidRPr="00780286" w14:paraId="7F58D095" w14:textId="77777777" w:rsidTr="00B04F1B">
        <w:tc>
          <w:tcPr>
            <w:tcW w:w="1242" w:type="dxa"/>
          </w:tcPr>
          <w:p w14:paraId="1ADCEEF1"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Código</w:t>
            </w:r>
          </w:p>
        </w:tc>
        <w:tc>
          <w:tcPr>
            <w:tcW w:w="7812" w:type="dxa"/>
          </w:tcPr>
          <w:p w14:paraId="28C742C2" w14:textId="28964525"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LE_11_04_</w:t>
            </w:r>
            <w:r w:rsidR="00240BCC">
              <w:rPr>
                <w:rFonts w:ascii="Times New Roman" w:hAnsi="Times New Roman" w:cs="Times New Roman"/>
                <w:color w:val="000000"/>
                <w:sz w:val="24"/>
                <w:szCs w:val="24"/>
              </w:rPr>
              <w:t>IMG05</w:t>
            </w:r>
          </w:p>
        </w:tc>
      </w:tr>
      <w:tr w:rsidR="00B04F1B" w:rsidRPr="00780286" w14:paraId="2B292862" w14:textId="77777777" w:rsidTr="00B04F1B">
        <w:tc>
          <w:tcPr>
            <w:tcW w:w="1242" w:type="dxa"/>
          </w:tcPr>
          <w:p w14:paraId="0D46E89B"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Descripción</w:t>
            </w:r>
          </w:p>
        </w:tc>
        <w:tc>
          <w:tcPr>
            <w:tcW w:w="7812" w:type="dxa"/>
          </w:tcPr>
          <w:p w14:paraId="74563B2D"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Caminante sobre el mar de niebla, Caspar David Friedrich</w:t>
            </w:r>
          </w:p>
        </w:tc>
      </w:tr>
      <w:tr w:rsidR="00B04F1B" w:rsidRPr="00780286" w14:paraId="79C37D24" w14:textId="77777777" w:rsidTr="00B04F1B">
        <w:tc>
          <w:tcPr>
            <w:tcW w:w="1242" w:type="dxa"/>
          </w:tcPr>
          <w:p w14:paraId="64FEF4F7"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 xml:space="preserve"> URL </w:t>
            </w:r>
          </w:p>
        </w:tc>
        <w:tc>
          <w:tcPr>
            <w:tcW w:w="7812" w:type="dxa"/>
          </w:tcPr>
          <w:p w14:paraId="24089EDE"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http://hispanicasaber.planetasaber.com/encyclopedia/default.asp?idpack=9&amp;idpil=001DC201&amp;ruta=Buscador</w:t>
            </w:r>
          </w:p>
        </w:tc>
      </w:tr>
      <w:tr w:rsidR="00B04F1B" w:rsidRPr="00780286" w14:paraId="4250C62C" w14:textId="77777777" w:rsidTr="00B04F1B">
        <w:tc>
          <w:tcPr>
            <w:tcW w:w="1242" w:type="dxa"/>
          </w:tcPr>
          <w:p w14:paraId="5BA4CDC1"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Pie de imagen</w:t>
            </w:r>
          </w:p>
        </w:tc>
        <w:tc>
          <w:tcPr>
            <w:tcW w:w="7812" w:type="dxa"/>
          </w:tcPr>
          <w:p w14:paraId="5C7652BB"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 xml:space="preserve">Caspar David Friedrich, </w:t>
            </w:r>
            <w:r w:rsidRPr="00780286">
              <w:rPr>
                <w:rFonts w:ascii="Times New Roman" w:hAnsi="Times New Roman" w:cs="Times New Roman"/>
                <w:i/>
                <w:color w:val="000000"/>
                <w:sz w:val="24"/>
                <w:szCs w:val="24"/>
              </w:rPr>
              <w:t>Caminante sobre el mar de niebla</w:t>
            </w:r>
            <w:r w:rsidRPr="00780286">
              <w:rPr>
                <w:rFonts w:ascii="Times New Roman" w:hAnsi="Times New Roman" w:cs="Times New Roman"/>
                <w:color w:val="000000"/>
                <w:sz w:val="24"/>
                <w:szCs w:val="24"/>
              </w:rPr>
              <w:t xml:space="preserve"> (1818). Esta pintura emblemática del Romanticismo es la expresión de la persona que, desde el arte, encara a la naturaleza.</w:t>
            </w:r>
          </w:p>
        </w:tc>
      </w:tr>
    </w:tbl>
    <w:p w14:paraId="2FCF5197" w14:textId="77777777" w:rsidR="00B04F1B" w:rsidRPr="00780286" w:rsidRDefault="00B04F1B" w:rsidP="004A14EA">
      <w:pPr>
        <w:spacing w:before="120" w:after="120" w:line="240" w:lineRule="auto"/>
        <w:jc w:val="both"/>
        <w:rPr>
          <w:rFonts w:ascii="Times New Roman" w:hAnsi="Times New Roman" w:cs="Times New Roman"/>
          <w:sz w:val="24"/>
          <w:szCs w:val="24"/>
        </w:rPr>
      </w:pPr>
    </w:p>
    <w:p w14:paraId="3E8FF951" w14:textId="47BC75D9"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El poeta romántico crea sus obras a partir de </w:t>
      </w:r>
      <w:r w:rsidRPr="00780286">
        <w:rPr>
          <w:rFonts w:ascii="Times New Roman" w:hAnsi="Times New Roman" w:cs="Times New Roman"/>
          <w:b/>
          <w:sz w:val="24"/>
          <w:szCs w:val="24"/>
        </w:rPr>
        <w:t>dos movimientos</w:t>
      </w:r>
      <w:r w:rsidRPr="00780286">
        <w:rPr>
          <w:rFonts w:ascii="Times New Roman" w:hAnsi="Times New Roman" w:cs="Times New Roman"/>
          <w:sz w:val="24"/>
          <w:szCs w:val="24"/>
        </w:rPr>
        <w:t xml:space="preserve">: uno de </w:t>
      </w:r>
      <w:r w:rsidRPr="00780286">
        <w:rPr>
          <w:rFonts w:ascii="Times New Roman" w:hAnsi="Times New Roman" w:cs="Times New Roman"/>
          <w:b/>
          <w:sz w:val="24"/>
          <w:szCs w:val="24"/>
        </w:rPr>
        <w:t>contemplación del mundo</w:t>
      </w:r>
      <w:r w:rsidRPr="00780286">
        <w:rPr>
          <w:rFonts w:ascii="Times New Roman" w:hAnsi="Times New Roman" w:cs="Times New Roman"/>
          <w:sz w:val="24"/>
          <w:szCs w:val="24"/>
        </w:rPr>
        <w:t xml:space="preserve"> (la naturaleza y el pueblo) y otro de </w:t>
      </w:r>
      <w:r w:rsidRPr="00780286">
        <w:rPr>
          <w:rFonts w:ascii="Times New Roman" w:hAnsi="Times New Roman" w:cs="Times New Roman"/>
          <w:b/>
          <w:sz w:val="24"/>
          <w:szCs w:val="24"/>
        </w:rPr>
        <w:t>introspección</w:t>
      </w:r>
      <w:r w:rsidRPr="00780286">
        <w:rPr>
          <w:rFonts w:ascii="Times New Roman" w:hAnsi="Times New Roman" w:cs="Times New Roman"/>
          <w:sz w:val="24"/>
          <w:szCs w:val="24"/>
        </w:rPr>
        <w:t xml:space="preserve">, de contemplación de su propio espíritu. Esta observación de los sentimientos propios y de la humanidad permite comprender el mundo y expresarlo en la poesía. Para el romántico, solo el poeta cuenta con la capacidad de hacer este doble movimiento de observación e introspección. Por ello, llega a comprender la correspondencia entre la naturaleza y el ser humano como parte de ella. Así, los románticos se proponen </w:t>
      </w:r>
      <w:r w:rsidRPr="00780286">
        <w:rPr>
          <w:rFonts w:ascii="Times New Roman" w:hAnsi="Times New Roman" w:cs="Times New Roman"/>
          <w:b/>
          <w:sz w:val="24"/>
          <w:szCs w:val="24"/>
        </w:rPr>
        <w:t>transformar la realidad</w:t>
      </w:r>
      <w:r w:rsidRPr="00780286">
        <w:rPr>
          <w:rFonts w:ascii="Times New Roman" w:hAnsi="Times New Roman" w:cs="Times New Roman"/>
          <w:sz w:val="24"/>
          <w:szCs w:val="24"/>
        </w:rPr>
        <w:t xml:space="preserve"> a partir de la fantasía.</w:t>
      </w:r>
    </w:p>
    <w:p w14:paraId="345C6C32" w14:textId="77777777"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Esta relación entre la naturaleza y el espíritu puede observarse en el siguiente fragmento del poeta romántico inglés William Wordsworth:</w:t>
      </w:r>
    </w:p>
    <w:p w14:paraId="58AF96D9" w14:textId="77777777" w:rsidR="00B04F1B" w:rsidRPr="00780286" w:rsidRDefault="00B04F1B" w:rsidP="004A14EA">
      <w:pPr>
        <w:spacing w:before="120" w:after="120" w:line="240" w:lineRule="auto"/>
        <w:jc w:val="center"/>
        <w:rPr>
          <w:rFonts w:ascii="Times New Roman" w:hAnsi="Times New Roman" w:cs="Times New Roman"/>
          <w:sz w:val="24"/>
          <w:szCs w:val="24"/>
        </w:rPr>
      </w:pPr>
    </w:p>
    <w:p w14:paraId="72D2D236" w14:textId="17AE6CB8" w:rsidR="00B04F1B" w:rsidRPr="00780286" w:rsidRDefault="00B04F1B" w:rsidP="004A14EA">
      <w:pPr>
        <w:spacing w:before="120" w:after="120" w:line="240" w:lineRule="auto"/>
        <w:outlineLvl w:val="0"/>
        <w:rPr>
          <w:rFonts w:ascii="Times New Roman" w:hAnsi="Times New Roman" w:cs="Times New Roman"/>
          <w:sz w:val="24"/>
          <w:szCs w:val="24"/>
        </w:rPr>
      </w:pPr>
      <w:r w:rsidRPr="00780286">
        <w:rPr>
          <w:rFonts w:ascii="Times New Roman" w:hAnsi="Times New Roman" w:cs="Times New Roman"/>
          <w:sz w:val="24"/>
          <w:szCs w:val="24"/>
        </w:rPr>
        <w:t>El Hombre, la Naturaleza y la Vida Humana.</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Cavilando en soledad, noto a menudo</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 xml:space="preserve">bellas corrientes de imágenes que se alzan ante mí, </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acompañadas de sentimientos de deleite</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puro o mezclado con no desagradable tristeza.</w:t>
      </w:r>
    </w:p>
    <w:p w14:paraId="0A7AD8EA" w14:textId="198D8A31" w:rsidR="00B04F1B" w:rsidRPr="00780286" w:rsidRDefault="00B04F1B" w:rsidP="004A14EA">
      <w:pPr>
        <w:spacing w:before="120" w:after="120" w:line="240" w:lineRule="auto"/>
        <w:outlineLvl w:val="0"/>
        <w:rPr>
          <w:rFonts w:ascii="Times New Roman" w:hAnsi="Times New Roman" w:cs="Times New Roman"/>
          <w:sz w:val="24"/>
          <w:szCs w:val="24"/>
        </w:rPr>
      </w:pPr>
      <w:r w:rsidRPr="00780286">
        <w:rPr>
          <w:rFonts w:ascii="Times New Roman" w:hAnsi="Times New Roman" w:cs="Times New Roman"/>
          <w:sz w:val="24"/>
          <w:szCs w:val="24"/>
        </w:rPr>
        <w:t>William</w:t>
      </w:r>
      <w:r w:rsidRPr="00780286">
        <w:rPr>
          <w:sz w:val="24"/>
          <w:szCs w:val="24"/>
        </w:rPr>
        <w:t xml:space="preserve"> </w:t>
      </w:r>
      <w:r w:rsidRPr="00780286">
        <w:rPr>
          <w:rFonts w:ascii="Times New Roman" w:hAnsi="Times New Roman" w:cs="Times New Roman"/>
          <w:sz w:val="24"/>
          <w:szCs w:val="24"/>
        </w:rPr>
        <w:t xml:space="preserve">Wordsworth, Fragmento de “Prospecto” para </w:t>
      </w:r>
      <w:r w:rsidRPr="00780286">
        <w:rPr>
          <w:rFonts w:ascii="Times New Roman" w:hAnsi="Times New Roman" w:cs="Times New Roman"/>
          <w:i/>
          <w:sz w:val="24"/>
          <w:szCs w:val="24"/>
        </w:rPr>
        <w:t>El recluso</w:t>
      </w:r>
      <w:r w:rsidRPr="00780286">
        <w:rPr>
          <w:rFonts w:ascii="Times New Roman" w:hAnsi="Times New Roman" w:cs="Times New Roman"/>
          <w:sz w:val="24"/>
          <w:szCs w:val="24"/>
        </w:rPr>
        <w:t>.</w:t>
      </w:r>
    </w:p>
    <w:p w14:paraId="25B6DBA5" w14:textId="08EB3A54" w:rsidR="00B04F1B" w:rsidRPr="00780286" w:rsidRDefault="000664EF" w:rsidP="004A14EA">
      <w:pPr>
        <w:spacing w:before="120" w:after="120" w:line="240" w:lineRule="auto"/>
        <w:rPr>
          <w:rFonts w:ascii="Times New Roman" w:hAnsi="Times New Roman" w:cs="Times New Roman"/>
          <w:sz w:val="24"/>
          <w:szCs w:val="24"/>
        </w:rPr>
      </w:pPr>
      <w:r>
        <w:rPr>
          <w:rFonts w:ascii="Times New Roman" w:hAnsi="Times New Roman" w:cs="Times New Roman"/>
          <w:sz w:val="24"/>
          <w:szCs w:val="24"/>
        </w:rPr>
        <w:t>Entre</w:t>
      </w:r>
      <w:r w:rsidR="00B04F1B" w:rsidRPr="00780286">
        <w:rPr>
          <w:rFonts w:ascii="Times New Roman" w:hAnsi="Times New Roman" w:cs="Times New Roman"/>
          <w:sz w:val="24"/>
          <w:szCs w:val="24"/>
        </w:rPr>
        <w:t xml:space="preserve"> los poetas románticos ingleses más importantes están los amigos </w:t>
      </w:r>
      <w:r w:rsidR="00B04F1B" w:rsidRPr="00780286">
        <w:rPr>
          <w:rFonts w:ascii="Times New Roman" w:hAnsi="Times New Roman" w:cs="Times New Roman"/>
          <w:b/>
          <w:sz w:val="24"/>
          <w:szCs w:val="24"/>
        </w:rPr>
        <w:t>William</w:t>
      </w:r>
      <w:r w:rsidR="00B04F1B" w:rsidRPr="00780286">
        <w:rPr>
          <w:rFonts w:ascii="Times New Roman" w:hAnsi="Times New Roman" w:cs="Times New Roman"/>
          <w:sz w:val="24"/>
          <w:szCs w:val="24"/>
        </w:rPr>
        <w:t xml:space="preserve"> </w:t>
      </w:r>
      <w:r w:rsidR="00B04F1B" w:rsidRPr="00780286">
        <w:rPr>
          <w:rFonts w:ascii="Times New Roman" w:hAnsi="Times New Roman" w:cs="Times New Roman"/>
          <w:b/>
          <w:sz w:val="24"/>
          <w:szCs w:val="24"/>
        </w:rPr>
        <w:t>Wo</w:t>
      </w:r>
      <w:r>
        <w:rPr>
          <w:rFonts w:ascii="Times New Roman" w:hAnsi="Times New Roman" w:cs="Times New Roman"/>
          <w:b/>
          <w:sz w:val="24"/>
          <w:szCs w:val="24"/>
        </w:rPr>
        <w:t>rd</w:t>
      </w:r>
      <w:r w:rsidR="00B04F1B" w:rsidRPr="00780286">
        <w:rPr>
          <w:rFonts w:ascii="Times New Roman" w:hAnsi="Times New Roman" w:cs="Times New Roman"/>
          <w:b/>
          <w:sz w:val="24"/>
          <w:szCs w:val="24"/>
        </w:rPr>
        <w:t>sworth</w:t>
      </w:r>
      <w:r w:rsidR="00B04F1B" w:rsidRPr="00780286">
        <w:rPr>
          <w:rFonts w:ascii="Times New Roman" w:hAnsi="Times New Roman" w:cs="Times New Roman"/>
          <w:sz w:val="24"/>
          <w:szCs w:val="24"/>
        </w:rPr>
        <w:t xml:space="preserve"> y </w:t>
      </w:r>
      <w:r w:rsidR="00B04F1B" w:rsidRPr="00780286">
        <w:rPr>
          <w:rFonts w:ascii="Times New Roman" w:hAnsi="Times New Roman" w:cs="Times New Roman"/>
          <w:b/>
          <w:sz w:val="24"/>
          <w:szCs w:val="24"/>
        </w:rPr>
        <w:t>Samuel Taylor</w:t>
      </w:r>
      <w:r w:rsidR="00B04F1B" w:rsidRPr="00780286">
        <w:rPr>
          <w:rFonts w:ascii="Times New Roman" w:hAnsi="Times New Roman" w:cs="Times New Roman"/>
          <w:sz w:val="24"/>
          <w:szCs w:val="24"/>
        </w:rPr>
        <w:t xml:space="preserve"> </w:t>
      </w:r>
      <w:r w:rsidR="00B04F1B" w:rsidRPr="00780286">
        <w:rPr>
          <w:rFonts w:ascii="Times New Roman" w:hAnsi="Times New Roman" w:cs="Times New Roman"/>
          <w:b/>
          <w:sz w:val="24"/>
          <w:szCs w:val="24"/>
        </w:rPr>
        <w:t>Coleridge</w:t>
      </w:r>
      <w:r w:rsidR="00B04F1B" w:rsidRPr="00780286">
        <w:rPr>
          <w:rFonts w:ascii="Times New Roman" w:hAnsi="Times New Roman" w:cs="Times New Roman"/>
          <w:sz w:val="24"/>
          <w:szCs w:val="24"/>
        </w:rPr>
        <w:t xml:space="preserve">, quienes colaboraron para publicar en 1798 </w:t>
      </w:r>
      <w:r w:rsidR="00B04F1B" w:rsidRPr="00780286">
        <w:rPr>
          <w:rFonts w:ascii="Times New Roman" w:hAnsi="Times New Roman" w:cs="Times New Roman"/>
          <w:i/>
          <w:sz w:val="24"/>
          <w:szCs w:val="24"/>
        </w:rPr>
        <w:t>Las baladas líricas</w:t>
      </w:r>
      <w:r w:rsidR="00B04F1B" w:rsidRPr="00780286">
        <w:rPr>
          <w:rFonts w:ascii="Times New Roman" w:hAnsi="Times New Roman" w:cs="Times New Roman"/>
          <w:sz w:val="24"/>
          <w:szCs w:val="24"/>
        </w:rPr>
        <w:t>, un libro de poemas fundacionales del romanticismo en Inglaterra. En esta obra</w:t>
      </w:r>
      <w:r>
        <w:rPr>
          <w:rFonts w:ascii="Times New Roman" w:hAnsi="Times New Roman" w:cs="Times New Roman"/>
          <w:sz w:val="24"/>
          <w:szCs w:val="24"/>
        </w:rPr>
        <w:t>,</w:t>
      </w:r>
      <w:r w:rsidR="00B04F1B" w:rsidRPr="00780286">
        <w:rPr>
          <w:rFonts w:ascii="Times New Roman" w:hAnsi="Times New Roman" w:cs="Times New Roman"/>
          <w:sz w:val="24"/>
          <w:szCs w:val="24"/>
        </w:rPr>
        <w:t xml:space="preserve"> innovan literariamente con los temas y </w:t>
      </w:r>
      <w:r>
        <w:rPr>
          <w:rFonts w:ascii="Times New Roman" w:hAnsi="Times New Roman" w:cs="Times New Roman"/>
          <w:sz w:val="24"/>
          <w:szCs w:val="24"/>
        </w:rPr>
        <w:t xml:space="preserve">las </w:t>
      </w:r>
      <w:r w:rsidR="00B04F1B" w:rsidRPr="00780286">
        <w:rPr>
          <w:rFonts w:ascii="Times New Roman" w:hAnsi="Times New Roman" w:cs="Times New Roman"/>
          <w:sz w:val="24"/>
          <w:szCs w:val="24"/>
        </w:rPr>
        <w:t xml:space="preserve">propuestas propias del romanticismo, estética que introdujo, años atrás, </w:t>
      </w:r>
      <w:r w:rsidR="00B04F1B" w:rsidRPr="00780286">
        <w:rPr>
          <w:rFonts w:ascii="Times New Roman" w:hAnsi="Times New Roman" w:cs="Times New Roman"/>
          <w:b/>
          <w:sz w:val="24"/>
          <w:szCs w:val="24"/>
        </w:rPr>
        <w:t>William Blake</w:t>
      </w:r>
      <w:r w:rsidR="00B04F1B" w:rsidRPr="00780286">
        <w:rPr>
          <w:rFonts w:ascii="Times New Roman" w:hAnsi="Times New Roman" w:cs="Times New Roman"/>
          <w:sz w:val="24"/>
          <w:szCs w:val="24"/>
        </w:rPr>
        <w:t>.</w:t>
      </w:r>
    </w:p>
    <w:p w14:paraId="0971AC09" w14:textId="291946DE"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Inglaterra también fue la cuna de los poetas </w:t>
      </w:r>
      <w:r w:rsidRPr="00780286">
        <w:rPr>
          <w:rFonts w:ascii="Times New Roman" w:hAnsi="Times New Roman" w:cs="Times New Roman"/>
          <w:b/>
          <w:sz w:val="24"/>
          <w:szCs w:val="24"/>
        </w:rPr>
        <w:t>Lord Byron</w:t>
      </w:r>
      <w:r w:rsidRPr="00780286">
        <w:rPr>
          <w:rFonts w:ascii="Times New Roman" w:hAnsi="Times New Roman" w:cs="Times New Roman"/>
          <w:sz w:val="24"/>
          <w:szCs w:val="24"/>
        </w:rPr>
        <w:t xml:space="preserve"> y </w:t>
      </w:r>
      <w:r w:rsidRPr="00780286">
        <w:rPr>
          <w:rFonts w:ascii="Times New Roman" w:hAnsi="Times New Roman" w:cs="Times New Roman"/>
          <w:b/>
          <w:sz w:val="24"/>
          <w:szCs w:val="24"/>
        </w:rPr>
        <w:t>Percy Shelley</w:t>
      </w:r>
      <w:r w:rsidRPr="00780286">
        <w:rPr>
          <w:rFonts w:ascii="Times New Roman" w:hAnsi="Times New Roman" w:cs="Times New Roman"/>
          <w:sz w:val="24"/>
          <w:szCs w:val="24"/>
        </w:rPr>
        <w:t xml:space="preserve">, quienes predicarían el ateísmo, el libre pensamiento y </w:t>
      </w:r>
      <w:r w:rsidR="000664EF">
        <w:rPr>
          <w:rFonts w:ascii="Times New Roman" w:hAnsi="Times New Roman" w:cs="Times New Roman"/>
          <w:sz w:val="24"/>
          <w:szCs w:val="24"/>
        </w:rPr>
        <w:t xml:space="preserve">las </w:t>
      </w:r>
      <w:r w:rsidRPr="00780286">
        <w:rPr>
          <w:rFonts w:ascii="Times New Roman" w:hAnsi="Times New Roman" w:cs="Times New Roman"/>
          <w:sz w:val="24"/>
          <w:szCs w:val="24"/>
        </w:rPr>
        <w:t xml:space="preserve">visiones de pesadillas en una poesía </w:t>
      </w:r>
      <w:r w:rsidRPr="00780286">
        <w:rPr>
          <w:rFonts w:ascii="Times New Roman" w:hAnsi="Times New Roman" w:cs="Times New Roman"/>
          <w:sz w:val="24"/>
          <w:szCs w:val="24"/>
        </w:rPr>
        <w:lastRenderedPageBreak/>
        <w:t>romántica que mantendría como premisa la imaginación, la fantasía y la unión entre el espíritu humano y la naturaleza.</w:t>
      </w:r>
    </w:p>
    <w:p w14:paraId="2F19DB21" w14:textId="1B2CEDE6"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En Alemania, el Romanticismo es anticipado por </w:t>
      </w:r>
      <w:r w:rsidRPr="00780286">
        <w:rPr>
          <w:rFonts w:ascii="Times New Roman" w:hAnsi="Times New Roman" w:cs="Times New Roman"/>
          <w:b/>
          <w:sz w:val="24"/>
          <w:szCs w:val="24"/>
        </w:rPr>
        <w:t>Johan Wolfgang von Goethe</w:t>
      </w:r>
      <w:r w:rsidRPr="00780286">
        <w:rPr>
          <w:rFonts w:ascii="Times New Roman" w:hAnsi="Times New Roman" w:cs="Times New Roman"/>
          <w:sz w:val="24"/>
          <w:szCs w:val="24"/>
        </w:rPr>
        <w:t xml:space="preserve">, quien participó </w:t>
      </w:r>
      <w:r w:rsidR="000664EF">
        <w:rPr>
          <w:rFonts w:ascii="Times New Roman" w:hAnsi="Times New Roman" w:cs="Times New Roman"/>
          <w:sz w:val="24"/>
          <w:szCs w:val="24"/>
        </w:rPr>
        <w:t>en el</w:t>
      </w:r>
      <w:r w:rsidR="000664EF"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movimiento </w:t>
      </w:r>
      <w:r w:rsidRPr="001D42DF">
        <w:rPr>
          <w:rFonts w:ascii="Times New Roman" w:hAnsi="Times New Roman" w:cs="Times New Roman"/>
          <w:sz w:val="24"/>
          <w:szCs w:val="24"/>
        </w:rPr>
        <w:t>Sturm und Drang</w:t>
      </w:r>
      <w:r w:rsidRPr="00780286">
        <w:rPr>
          <w:rFonts w:ascii="Times New Roman" w:hAnsi="Times New Roman" w:cs="Times New Roman"/>
          <w:sz w:val="24"/>
          <w:szCs w:val="24"/>
        </w:rPr>
        <w:t xml:space="preserve"> (tormenta e ímpetu), cuyas premisas estéticas consistieron en el rechazo del neoclacisismo y </w:t>
      </w:r>
      <w:r w:rsidR="000664EF">
        <w:rPr>
          <w:rFonts w:ascii="Times New Roman" w:hAnsi="Times New Roman" w:cs="Times New Roman"/>
          <w:sz w:val="24"/>
          <w:szCs w:val="24"/>
        </w:rPr>
        <w:t>en la</w:t>
      </w:r>
      <w:r w:rsidRPr="00780286">
        <w:rPr>
          <w:rFonts w:ascii="Times New Roman" w:hAnsi="Times New Roman" w:cs="Times New Roman"/>
          <w:sz w:val="24"/>
          <w:szCs w:val="24"/>
        </w:rPr>
        <w:t xml:space="preserve"> consiguiente actitud de rebeldía que llevaría a exaltar la individualidad creadora. Goethe fue reconocido por obras como </w:t>
      </w:r>
      <w:r w:rsidRPr="00780286">
        <w:rPr>
          <w:rFonts w:ascii="Times New Roman" w:hAnsi="Times New Roman" w:cs="Times New Roman"/>
          <w:i/>
          <w:sz w:val="24"/>
          <w:szCs w:val="24"/>
        </w:rPr>
        <w:t>Fausto</w:t>
      </w:r>
      <w:r w:rsidRPr="00780286">
        <w:rPr>
          <w:rFonts w:ascii="Times New Roman" w:hAnsi="Times New Roman" w:cs="Times New Roman"/>
          <w:sz w:val="24"/>
          <w:szCs w:val="24"/>
        </w:rPr>
        <w:t xml:space="preserve"> </w:t>
      </w:r>
      <w:r w:rsidR="000664EF">
        <w:rPr>
          <w:rFonts w:ascii="Times New Roman" w:hAnsi="Times New Roman" w:cs="Times New Roman"/>
          <w:sz w:val="24"/>
          <w:szCs w:val="24"/>
        </w:rPr>
        <w:t xml:space="preserve">y </w:t>
      </w:r>
      <w:r w:rsidRPr="00780286">
        <w:rPr>
          <w:rFonts w:ascii="Times New Roman" w:hAnsi="Times New Roman" w:cs="Times New Roman"/>
          <w:i/>
          <w:sz w:val="24"/>
          <w:szCs w:val="24"/>
        </w:rPr>
        <w:t>Las desventuras del joven Werther</w:t>
      </w:r>
      <w:r w:rsidR="000664EF">
        <w:rPr>
          <w:rFonts w:ascii="Times New Roman" w:hAnsi="Times New Roman" w:cs="Times New Roman"/>
          <w:sz w:val="24"/>
          <w:szCs w:val="24"/>
        </w:rPr>
        <w:t>,</w:t>
      </w:r>
      <w:r w:rsidRPr="00780286">
        <w:rPr>
          <w:rFonts w:ascii="Times New Roman" w:hAnsi="Times New Roman" w:cs="Times New Roman"/>
          <w:sz w:val="24"/>
          <w:szCs w:val="24"/>
        </w:rPr>
        <w:t xml:space="preserve"> y por un completo tratado de óptica y teoría del color con el que se opuso a algunos postulados de Newton, la figura del cientificismo que contrastaba con el espíritu romántico.</w:t>
      </w:r>
    </w:p>
    <w:p w14:paraId="0A121C17" w14:textId="57F0ED7A"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Además, el romanticismo alemán se destacó por sus filósofos, que se reunieron en torno a la escuela del </w:t>
      </w:r>
      <w:r w:rsidRPr="00780286">
        <w:rPr>
          <w:rFonts w:ascii="Times New Roman" w:hAnsi="Times New Roman" w:cs="Times New Roman"/>
          <w:b/>
          <w:sz w:val="24"/>
          <w:szCs w:val="24"/>
        </w:rPr>
        <w:t>Idealismo alemán</w:t>
      </w:r>
      <w:r w:rsidRPr="00780286">
        <w:rPr>
          <w:rFonts w:ascii="Times New Roman" w:hAnsi="Times New Roman" w:cs="Times New Roman"/>
          <w:sz w:val="24"/>
          <w:szCs w:val="24"/>
        </w:rPr>
        <w:t>: Fichte, Schellin</w:t>
      </w:r>
      <w:r w:rsidR="000664EF">
        <w:rPr>
          <w:rFonts w:ascii="Times New Roman" w:hAnsi="Times New Roman" w:cs="Times New Roman"/>
          <w:sz w:val="24"/>
          <w:szCs w:val="24"/>
        </w:rPr>
        <w:t>g</w:t>
      </w:r>
      <w:r w:rsidRPr="00780286">
        <w:rPr>
          <w:rFonts w:ascii="Times New Roman" w:hAnsi="Times New Roman" w:cs="Times New Roman"/>
          <w:sz w:val="24"/>
          <w:szCs w:val="24"/>
        </w:rPr>
        <w:t xml:space="preserve"> y Hegel. Sus postulados consistieron en la educación del espíritu humano como la única forma de alcanzar el progreso y la felicidad.</w:t>
      </w:r>
    </w:p>
    <w:p w14:paraId="73CC55BA" w14:textId="77777777"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Ingresa al enlace y conoce más acerca del Idealismo alemán y su relación con el Romanticismo </w:t>
      </w:r>
      <w:r w:rsidRPr="00780286">
        <w:rPr>
          <w:rFonts w:ascii="Times New Roman" w:hAnsi="Times New Roman" w:cs="Times New Roman"/>
          <w:color w:val="5B9BD5" w:themeColor="accent1"/>
          <w:sz w:val="24"/>
          <w:szCs w:val="24"/>
        </w:rPr>
        <w:t>[VER]</w:t>
      </w:r>
      <w:r w:rsidRPr="00780286">
        <w:rPr>
          <w:rFonts w:ascii="Times New Roman" w:hAnsi="Times New Roman" w:cs="Times New Roman"/>
          <w:sz w:val="24"/>
          <w:szCs w:val="24"/>
        </w:rPr>
        <w:t>.</w:t>
      </w:r>
    </w:p>
    <w:p w14:paraId="36E39094" w14:textId="08C2240B" w:rsidR="00B04F1B" w:rsidRPr="00780286" w:rsidRDefault="001D42DF" w:rsidP="004A14EA">
      <w:pPr>
        <w:spacing w:before="120" w:after="120" w:line="240" w:lineRule="auto"/>
        <w:rPr>
          <w:rFonts w:ascii="Times New Roman" w:hAnsi="Times New Roman" w:cs="Times New Roman"/>
          <w:sz w:val="24"/>
          <w:szCs w:val="24"/>
        </w:rPr>
      </w:pPr>
      <w:hyperlink r:id="rId9" w:history="1">
        <w:r w:rsidR="00B04F1B" w:rsidRPr="00780286">
          <w:rPr>
            <w:rStyle w:val="Hipervnculo"/>
            <w:rFonts w:ascii="Times New Roman" w:hAnsi="Times New Roman" w:cs="Times New Roman"/>
            <w:sz w:val="24"/>
            <w:szCs w:val="24"/>
          </w:rPr>
          <w:t>http://www.hiru.eus/filosofia/el-idealismo-aleman</w:t>
        </w:r>
      </w:hyperlink>
    </w:p>
    <w:p w14:paraId="31686F07" w14:textId="25AF4F0C"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En la poesía alemana</w:t>
      </w:r>
      <w:r w:rsidR="000664EF">
        <w:rPr>
          <w:rFonts w:ascii="Times New Roman" w:hAnsi="Times New Roman" w:cs="Times New Roman"/>
          <w:sz w:val="24"/>
          <w:szCs w:val="24"/>
        </w:rPr>
        <w:t>,</w:t>
      </w:r>
      <w:r w:rsidRPr="00780286">
        <w:rPr>
          <w:rFonts w:ascii="Times New Roman" w:hAnsi="Times New Roman" w:cs="Times New Roman"/>
          <w:sz w:val="24"/>
          <w:szCs w:val="24"/>
        </w:rPr>
        <w:t xml:space="preserve"> sobresalieron </w:t>
      </w:r>
      <w:r w:rsidRPr="00780286">
        <w:rPr>
          <w:rFonts w:ascii="Times New Roman" w:hAnsi="Times New Roman" w:cs="Times New Roman"/>
          <w:b/>
          <w:sz w:val="24"/>
          <w:szCs w:val="24"/>
        </w:rPr>
        <w:t>Friedrich Hölderlin</w:t>
      </w:r>
      <w:r w:rsidRPr="00780286">
        <w:rPr>
          <w:rFonts w:ascii="Times New Roman" w:hAnsi="Times New Roman" w:cs="Times New Roman"/>
          <w:sz w:val="24"/>
          <w:szCs w:val="24"/>
        </w:rPr>
        <w:t xml:space="preserve"> y </w:t>
      </w:r>
      <w:r w:rsidRPr="00780286">
        <w:rPr>
          <w:rFonts w:ascii="Times New Roman" w:hAnsi="Times New Roman" w:cs="Times New Roman"/>
          <w:b/>
          <w:sz w:val="24"/>
          <w:szCs w:val="24"/>
        </w:rPr>
        <w:t>Novalis</w:t>
      </w:r>
      <w:r w:rsidRPr="00780286">
        <w:rPr>
          <w:rFonts w:ascii="Times New Roman" w:hAnsi="Times New Roman" w:cs="Times New Roman"/>
          <w:sz w:val="24"/>
          <w:szCs w:val="24"/>
        </w:rPr>
        <w:t xml:space="preserve">, destacado por desarrollar el aforismo: breve reflexión a medio camino entre lo filosófico y lo literario. La poesía de Hölderlin encuentra su inspiración en la Antigüedad clásica fundida con el naciente nacionalismo alemán. Por su parte, en los </w:t>
      </w:r>
      <w:r w:rsidRPr="00780286">
        <w:rPr>
          <w:rFonts w:ascii="Times New Roman" w:hAnsi="Times New Roman" w:cs="Times New Roman"/>
          <w:i/>
          <w:sz w:val="24"/>
          <w:szCs w:val="24"/>
        </w:rPr>
        <w:t>Himnos a la noche</w:t>
      </w:r>
      <w:r w:rsidRPr="00780286">
        <w:rPr>
          <w:rFonts w:ascii="Times New Roman" w:hAnsi="Times New Roman" w:cs="Times New Roman"/>
          <w:sz w:val="24"/>
          <w:szCs w:val="24"/>
        </w:rPr>
        <w:t>, Novalis busca el ideal de la resurrección de la amada por el arte de la poesía.</w:t>
      </w:r>
    </w:p>
    <w:tbl>
      <w:tblPr>
        <w:tblStyle w:val="Tablaconcuadrcula"/>
        <w:tblW w:w="0" w:type="auto"/>
        <w:tblLook w:val="04A0" w:firstRow="1" w:lastRow="0" w:firstColumn="1" w:lastColumn="0" w:noHBand="0" w:noVBand="1"/>
      </w:tblPr>
      <w:tblGrid>
        <w:gridCol w:w="2488"/>
        <w:gridCol w:w="6340"/>
      </w:tblGrid>
      <w:tr w:rsidR="00B04F1B" w:rsidRPr="00780286" w14:paraId="327B1617" w14:textId="77777777" w:rsidTr="00B04F1B">
        <w:tc>
          <w:tcPr>
            <w:tcW w:w="8978" w:type="dxa"/>
            <w:gridSpan w:val="2"/>
            <w:shd w:val="clear" w:color="auto" w:fill="000000" w:themeFill="text1"/>
          </w:tcPr>
          <w:p w14:paraId="0E7826F4" w14:textId="77777777" w:rsidR="00B04F1B" w:rsidRPr="00780286" w:rsidRDefault="00B04F1B" w:rsidP="004A14EA">
            <w:pPr>
              <w:spacing w:before="120" w:after="120"/>
              <w:jc w:val="center"/>
              <w:rPr>
                <w:rFonts w:ascii="Times New Roman" w:hAnsi="Times New Roman" w:cs="Times New Roman"/>
                <w:b/>
                <w:sz w:val="24"/>
                <w:szCs w:val="24"/>
              </w:rPr>
            </w:pPr>
            <w:r w:rsidRPr="00780286">
              <w:rPr>
                <w:rFonts w:ascii="Times New Roman" w:hAnsi="Times New Roman" w:cs="Times New Roman"/>
                <w:b/>
                <w:sz w:val="24"/>
                <w:szCs w:val="24"/>
              </w:rPr>
              <w:t>Recuerda</w:t>
            </w:r>
          </w:p>
        </w:tc>
      </w:tr>
      <w:tr w:rsidR="00B04F1B" w:rsidRPr="00780286" w14:paraId="7E42A0EE" w14:textId="77777777" w:rsidTr="00B04F1B">
        <w:tc>
          <w:tcPr>
            <w:tcW w:w="2518" w:type="dxa"/>
          </w:tcPr>
          <w:p w14:paraId="370B33B8" w14:textId="77777777" w:rsidR="00B04F1B" w:rsidRPr="00780286" w:rsidRDefault="00B04F1B" w:rsidP="004A14EA">
            <w:pPr>
              <w:spacing w:before="120" w:after="120"/>
              <w:rPr>
                <w:rFonts w:ascii="Times New Roman" w:hAnsi="Times New Roman" w:cs="Times New Roman"/>
                <w:b/>
                <w:sz w:val="24"/>
                <w:szCs w:val="24"/>
              </w:rPr>
            </w:pPr>
            <w:r w:rsidRPr="00780286">
              <w:rPr>
                <w:rFonts w:ascii="Times New Roman" w:hAnsi="Times New Roman" w:cs="Times New Roman"/>
                <w:b/>
                <w:sz w:val="24"/>
                <w:szCs w:val="24"/>
              </w:rPr>
              <w:t>Contenido</w:t>
            </w:r>
          </w:p>
        </w:tc>
        <w:tc>
          <w:tcPr>
            <w:tcW w:w="6460" w:type="dxa"/>
          </w:tcPr>
          <w:p w14:paraId="43CBD8A2" w14:textId="0E11AD16" w:rsidR="00B04F1B" w:rsidRPr="00780286" w:rsidRDefault="00B04F1B" w:rsidP="001D42DF">
            <w:pPr>
              <w:spacing w:after="200"/>
              <w:rPr>
                <w:rFonts w:ascii="Times New Roman" w:hAnsi="Times New Roman" w:cs="Times New Roman"/>
                <w:sz w:val="24"/>
                <w:szCs w:val="24"/>
              </w:rPr>
            </w:pPr>
            <w:r w:rsidRPr="00780286">
              <w:rPr>
                <w:rFonts w:ascii="Times New Roman" w:hAnsi="Times New Roman" w:cs="Times New Roman"/>
                <w:sz w:val="24"/>
                <w:szCs w:val="24"/>
              </w:rPr>
              <w:t>El Romanticismo tiene sus inicios en Alemania y se relaciona con el movimiento Sturm und Drang, con el Idealismo alemán</w:t>
            </w:r>
            <w:r w:rsidR="000664EF">
              <w:rPr>
                <w:rFonts w:ascii="Times New Roman" w:hAnsi="Times New Roman" w:cs="Times New Roman"/>
                <w:sz w:val="24"/>
                <w:szCs w:val="24"/>
              </w:rPr>
              <w:t>,</w:t>
            </w:r>
            <w:r w:rsidRPr="00780286">
              <w:rPr>
                <w:rFonts w:ascii="Times New Roman" w:hAnsi="Times New Roman" w:cs="Times New Roman"/>
                <w:sz w:val="24"/>
                <w:szCs w:val="24"/>
              </w:rPr>
              <w:t xml:space="preserve"> y hacia 1798, con la revista </w:t>
            </w:r>
            <w:r w:rsidRPr="00780286">
              <w:rPr>
                <w:rFonts w:ascii="Times New Roman" w:hAnsi="Times New Roman" w:cs="Times New Roman"/>
                <w:i/>
                <w:sz w:val="24"/>
                <w:szCs w:val="24"/>
              </w:rPr>
              <w:t>Atheneum</w:t>
            </w:r>
            <w:r w:rsidRPr="00780286">
              <w:rPr>
                <w:rFonts w:ascii="Times New Roman" w:hAnsi="Times New Roman" w:cs="Times New Roman"/>
                <w:sz w:val="24"/>
                <w:szCs w:val="24"/>
              </w:rPr>
              <w:t>, fundada por los hermanos Schlegel.</w:t>
            </w:r>
          </w:p>
        </w:tc>
      </w:tr>
    </w:tbl>
    <w:p w14:paraId="5D24C1BF" w14:textId="77777777" w:rsidR="00B04F1B" w:rsidRPr="00780286" w:rsidRDefault="00B04F1B" w:rsidP="004A14EA">
      <w:pPr>
        <w:spacing w:before="120" w:after="120" w:line="240" w:lineRule="auto"/>
        <w:jc w:val="both"/>
        <w:rPr>
          <w:rFonts w:ascii="Times New Roman" w:hAnsi="Times New Roman" w:cs="Times New Roman"/>
          <w:sz w:val="24"/>
          <w:szCs w:val="24"/>
          <w:lang w:val="es-ES_tradnl"/>
        </w:rPr>
      </w:pPr>
    </w:p>
    <w:p w14:paraId="6571F55C" w14:textId="23C3D327"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En la </w:t>
      </w:r>
      <w:r w:rsidRPr="00780286">
        <w:rPr>
          <w:rFonts w:ascii="Times New Roman" w:hAnsi="Times New Roman" w:cs="Times New Roman"/>
          <w:b/>
          <w:sz w:val="24"/>
          <w:szCs w:val="24"/>
        </w:rPr>
        <w:t>poesía simbolista</w:t>
      </w:r>
      <w:r w:rsidRPr="00780286">
        <w:rPr>
          <w:rFonts w:ascii="Times New Roman" w:hAnsi="Times New Roman" w:cs="Times New Roman"/>
          <w:sz w:val="24"/>
          <w:szCs w:val="24"/>
        </w:rPr>
        <w:t xml:space="preserve">, la visión de la naturaleza ya no expresa armonía y compenetración con el espíritu humano, sino pura </w:t>
      </w:r>
      <w:r w:rsidRPr="00780286">
        <w:rPr>
          <w:rFonts w:ascii="Times New Roman" w:hAnsi="Times New Roman" w:cs="Times New Roman"/>
          <w:b/>
          <w:sz w:val="24"/>
          <w:szCs w:val="24"/>
        </w:rPr>
        <w:t>experiencia sensorial mediada por el lenguaje</w:t>
      </w:r>
      <w:r w:rsidRPr="00780286">
        <w:rPr>
          <w:rFonts w:ascii="Times New Roman" w:hAnsi="Times New Roman" w:cs="Times New Roman"/>
          <w:sz w:val="24"/>
          <w:szCs w:val="24"/>
        </w:rPr>
        <w:t>. De la certeza de un mundo espiritual expresado en la naturaleza propia del romanticismo solo queda la experiencia sensible. Tal transformación en la concepción de la naturaleza puede encontrarse en el poema “Correspondencias”, de Charles Baudelaire:</w:t>
      </w:r>
    </w:p>
    <w:p w14:paraId="214117A5" w14:textId="14F30789" w:rsidR="00B04F1B" w:rsidRPr="00780286" w:rsidRDefault="00B04F1B" w:rsidP="004A14EA">
      <w:pPr>
        <w:tabs>
          <w:tab w:val="left" w:pos="5940"/>
        </w:tabs>
        <w:spacing w:before="120" w:after="120" w:line="240" w:lineRule="auto"/>
        <w:outlineLvl w:val="0"/>
        <w:rPr>
          <w:rFonts w:ascii="Times New Roman" w:hAnsi="Times New Roman" w:cs="Times New Roman"/>
          <w:sz w:val="24"/>
          <w:szCs w:val="24"/>
        </w:rPr>
      </w:pPr>
      <w:r w:rsidRPr="00780286">
        <w:rPr>
          <w:rFonts w:ascii="Times New Roman" w:hAnsi="Times New Roman" w:cs="Times New Roman"/>
          <w:sz w:val="24"/>
          <w:szCs w:val="24"/>
        </w:rPr>
        <w:t>La naturaleza es un templo de pilares vivientes</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que a veces salir dejan sus palabras confusas;</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el hombre la atraviesa entre bosques de símbolos</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que le contemplan con miradas familiares</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como los largos ecos que de lejos se mezclan</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en una tenebrosa y profunda unidad,</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vasta como la luz, como la noche vasta,</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se responden sonidos, colores y perfumes.</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Hay perfumes tan frescos como carnes de niños,</w:t>
      </w:r>
      <w:r w:rsidR="000257D8" w:rsidRPr="00780286">
        <w:rPr>
          <w:rFonts w:ascii="Times New Roman" w:hAnsi="Times New Roman" w:cs="Times New Roman"/>
          <w:sz w:val="24"/>
          <w:szCs w:val="24"/>
        </w:rPr>
        <w:br/>
      </w:r>
      <w:r w:rsidRPr="00780286">
        <w:rPr>
          <w:rFonts w:ascii="Times New Roman" w:hAnsi="Times New Roman" w:cs="Times New Roman"/>
          <w:sz w:val="24"/>
          <w:szCs w:val="24"/>
        </w:rPr>
        <w:lastRenderedPageBreak/>
        <w:t>dulces tal los oboes, verdes tal las praderas</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y hay otros corrompidos, ricos y triunfantes,</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que tienen la expansión de cosas infinitas,</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como el almizcle, el ámbar, el benjuí y el incienso,</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que cantan los transportes de sentidos y espíritu.</w:t>
      </w:r>
    </w:p>
    <w:p w14:paraId="5C635B3A" w14:textId="4A74D814" w:rsidR="00B04F1B" w:rsidRPr="00780286" w:rsidRDefault="00B04F1B" w:rsidP="004A14EA">
      <w:pPr>
        <w:tabs>
          <w:tab w:val="left" w:pos="5940"/>
        </w:tabs>
        <w:spacing w:before="120" w:after="120" w:line="240" w:lineRule="auto"/>
        <w:outlineLvl w:val="0"/>
        <w:rPr>
          <w:rFonts w:ascii="Times New Roman" w:hAnsi="Times New Roman" w:cs="Times New Roman"/>
          <w:sz w:val="24"/>
          <w:szCs w:val="24"/>
        </w:rPr>
      </w:pPr>
      <w:r w:rsidRPr="00780286">
        <w:rPr>
          <w:rFonts w:ascii="Times New Roman" w:hAnsi="Times New Roman" w:cs="Times New Roman"/>
          <w:sz w:val="24"/>
          <w:szCs w:val="24"/>
        </w:rPr>
        <w:t xml:space="preserve">Charles Baudelaire, </w:t>
      </w:r>
      <w:r w:rsidRPr="00780286">
        <w:rPr>
          <w:rFonts w:ascii="Times New Roman" w:hAnsi="Times New Roman" w:cs="Times New Roman"/>
          <w:i/>
          <w:sz w:val="24"/>
          <w:szCs w:val="24"/>
        </w:rPr>
        <w:t>Las flores del mal</w:t>
      </w:r>
      <w:r w:rsidRPr="00780286">
        <w:rPr>
          <w:rFonts w:ascii="Times New Roman" w:hAnsi="Times New Roman" w:cs="Times New Roman"/>
          <w:sz w:val="24"/>
          <w:szCs w:val="24"/>
        </w:rPr>
        <w:t>.</w:t>
      </w:r>
    </w:p>
    <w:p w14:paraId="6F98FB54" w14:textId="7F9251C7"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El espíritu humano deja de ser uno con la naturaleza. A cambio de ello, </w:t>
      </w:r>
      <w:r w:rsidRPr="00780286">
        <w:rPr>
          <w:rFonts w:ascii="Times New Roman" w:hAnsi="Times New Roman" w:cs="Times New Roman"/>
          <w:b/>
          <w:sz w:val="24"/>
          <w:szCs w:val="24"/>
        </w:rPr>
        <w:t>la naturaleza se hace poesía</w:t>
      </w:r>
      <w:r w:rsidRPr="00780286">
        <w:rPr>
          <w:rFonts w:ascii="Times New Roman" w:hAnsi="Times New Roman" w:cs="Times New Roman"/>
          <w:sz w:val="24"/>
          <w:szCs w:val="24"/>
        </w:rPr>
        <w:t>: un bosque de símbolos, de realidades sensoriales que se pueden intercambiar por otras realidades. Tal visión de la naturaleza se impondrá en el Simbolismo.</w:t>
      </w:r>
    </w:p>
    <w:tbl>
      <w:tblPr>
        <w:tblStyle w:val="Tablaconcuadrcula"/>
        <w:tblW w:w="0" w:type="auto"/>
        <w:tblLook w:val="04A0" w:firstRow="1" w:lastRow="0" w:firstColumn="1" w:lastColumn="0" w:noHBand="0" w:noVBand="1"/>
      </w:tblPr>
      <w:tblGrid>
        <w:gridCol w:w="2477"/>
        <w:gridCol w:w="6351"/>
      </w:tblGrid>
      <w:tr w:rsidR="00B04F1B" w:rsidRPr="00780286" w14:paraId="139187B3" w14:textId="77777777" w:rsidTr="00B04F1B">
        <w:tc>
          <w:tcPr>
            <w:tcW w:w="9033" w:type="dxa"/>
            <w:gridSpan w:val="2"/>
            <w:shd w:val="clear" w:color="auto" w:fill="0D0D0D" w:themeFill="text1" w:themeFillTint="F2"/>
          </w:tcPr>
          <w:p w14:paraId="5AEEBB3A" w14:textId="75529E18" w:rsidR="00B04F1B" w:rsidRPr="00780286" w:rsidRDefault="00240BCC" w:rsidP="004A14EA">
            <w:pPr>
              <w:spacing w:before="120" w:after="120"/>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IMAGEN</w:t>
            </w:r>
          </w:p>
        </w:tc>
      </w:tr>
      <w:tr w:rsidR="00B04F1B" w:rsidRPr="00780286" w14:paraId="25274A76" w14:textId="77777777" w:rsidTr="00B04F1B">
        <w:tc>
          <w:tcPr>
            <w:tcW w:w="2518" w:type="dxa"/>
          </w:tcPr>
          <w:p w14:paraId="510F9985"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Código</w:t>
            </w:r>
          </w:p>
        </w:tc>
        <w:tc>
          <w:tcPr>
            <w:tcW w:w="6515" w:type="dxa"/>
          </w:tcPr>
          <w:p w14:paraId="5E8165B2" w14:textId="2145959F"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LE_11_04_IMG</w:t>
            </w:r>
            <w:r w:rsidR="00240BCC">
              <w:rPr>
                <w:rFonts w:ascii="Times New Roman" w:hAnsi="Times New Roman" w:cs="Times New Roman"/>
                <w:color w:val="000000"/>
                <w:sz w:val="24"/>
                <w:szCs w:val="24"/>
              </w:rPr>
              <w:t>06</w:t>
            </w:r>
          </w:p>
        </w:tc>
      </w:tr>
      <w:tr w:rsidR="00B04F1B" w:rsidRPr="00780286" w14:paraId="410C5C92" w14:textId="77777777" w:rsidTr="00B04F1B">
        <w:tc>
          <w:tcPr>
            <w:tcW w:w="2518" w:type="dxa"/>
          </w:tcPr>
          <w:p w14:paraId="6F6060D0"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Descripción</w:t>
            </w:r>
          </w:p>
        </w:tc>
        <w:tc>
          <w:tcPr>
            <w:tcW w:w="6515" w:type="dxa"/>
          </w:tcPr>
          <w:p w14:paraId="5F6F047F"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Baudelaire</w:t>
            </w:r>
          </w:p>
        </w:tc>
      </w:tr>
      <w:tr w:rsidR="00B04F1B" w:rsidRPr="00780286" w14:paraId="75DFCB53" w14:textId="77777777" w:rsidTr="00B04F1B">
        <w:tc>
          <w:tcPr>
            <w:tcW w:w="2518" w:type="dxa"/>
          </w:tcPr>
          <w:p w14:paraId="12481E1D"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 xml:space="preserve">Código Shutterstock </w:t>
            </w:r>
          </w:p>
        </w:tc>
        <w:tc>
          <w:tcPr>
            <w:tcW w:w="6515" w:type="dxa"/>
          </w:tcPr>
          <w:p w14:paraId="73B8068A"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234838612</w:t>
            </w:r>
          </w:p>
        </w:tc>
      </w:tr>
      <w:tr w:rsidR="00B04F1B" w:rsidRPr="00780286" w14:paraId="3DE97B1F" w14:textId="77777777" w:rsidTr="00B04F1B">
        <w:tc>
          <w:tcPr>
            <w:tcW w:w="2518" w:type="dxa"/>
          </w:tcPr>
          <w:p w14:paraId="25881E46"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Pie de imagen</w:t>
            </w:r>
          </w:p>
        </w:tc>
        <w:tc>
          <w:tcPr>
            <w:tcW w:w="6515" w:type="dxa"/>
          </w:tcPr>
          <w:p w14:paraId="71FE254A"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 xml:space="preserve">Etiènne Carjat, </w:t>
            </w:r>
            <w:r w:rsidRPr="00780286">
              <w:rPr>
                <w:rFonts w:ascii="Times New Roman" w:hAnsi="Times New Roman" w:cs="Times New Roman"/>
                <w:i/>
                <w:color w:val="000000"/>
                <w:sz w:val="24"/>
                <w:szCs w:val="24"/>
              </w:rPr>
              <w:t>Retrato de Charles Baudelaire</w:t>
            </w:r>
            <w:r w:rsidRPr="00780286">
              <w:rPr>
                <w:rFonts w:ascii="Times New Roman" w:hAnsi="Times New Roman" w:cs="Times New Roman"/>
                <w:color w:val="000000"/>
                <w:sz w:val="24"/>
                <w:szCs w:val="24"/>
              </w:rPr>
              <w:t xml:space="preserve"> (1862).</w:t>
            </w:r>
          </w:p>
        </w:tc>
      </w:tr>
    </w:tbl>
    <w:p w14:paraId="41253C30" w14:textId="77777777" w:rsidR="00B04F1B" w:rsidRPr="00780286" w:rsidRDefault="00B04F1B" w:rsidP="004A14EA">
      <w:pPr>
        <w:tabs>
          <w:tab w:val="left" w:pos="5940"/>
        </w:tabs>
        <w:spacing w:before="120" w:after="120" w:line="24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16"/>
        <w:gridCol w:w="7612"/>
      </w:tblGrid>
      <w:tr w:rsidR="00B04F1B" w:rsidRPr="00780286" w14:paraId="522AB4BB" w14:textId="77777777" w:rsidTr="00B04F1B">
        <w:tc>
          <w:tcPr>
            <w:tcW w:w="8978" w:type="dxa"/>
            <w:gridSpan w:val="2"/>
            <w:shd w:val="clear" w:color="auto" w:fill="000000" w:themeFill="text1"/>
          </w:tcPr>
          <w:p w14:paraId="4C82D4CE" w14:textId="77777777" w:rsidR="00B04F1B" w:rsidRPr="00780286" w:rsidRDefault="00B04F1B" w:rsidP="004A14EA">
            <w:pPr>
              <w:spacing w:before="120" w:after="120"/>
              <w:jc w:val="center"/>
              <w:rPr>
                <w:rFonts w:ascii="Times New Roman" w:hAnsi="Times New Roman" w:cs="Times New Roman"/>
                <w:color w:val="FFFFFF" w:themeColor="background1"/>
                <w:sz w:val="24"/>
                <w:szCs w:val="24"/>
              </w:rPr>
            </w:pPr>
            <w:r w:rsidRPr="00780286">
              <w:rPr>
                <w:rFonts w:ascii="Times New Roman" w:hAnsi="Times New Roman" w:cs="Times New Roman"/>
                <w:color w:val="FFFFFF" w:themeColor="background1"/>
                <w:sz w:val="24"/>
                <w:szCs w:val="24"/>
              </w:rPr>
              <w:t>Destacado</w:t>
            </w:r>
          </w:p>
        </w:tc>
      </w:tr>
      <w:tr w:rsidR="00B04F1B" w:rsidRPr="00780286" w14:paraId="1567DD7D" w14:textId="77777777" w:rsidTr="00B04F1B">
        <w:tc>
          <w:tcPr>
            <w:tcW w:w="1101" w:type="dxa"/>
          </w:tcPr>
          <w:p w14:paraId="4B64583A"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Título</w:t>
            </w:r>
          </w:p>
        </w:tc>
        <w:tc>
          <w:tcPr>
            <w:tcW w:w="7877" w:type="dxa"/>
          </w:tcPr>
          <w:p w14:paraId="6399914B" w14:textId="77777777" w:rsidR="00B04F1B" w:rsidRPr="001D42DF" w:rsidRDefault="00B04F1B" w:rsidP="004A14EA">
            <w:pPr>
              <w:spacing w:before="120" w:after="120"/>
              <w:jc w:val="center"/>
              <w:rPr>
                <w:rFonts w:ascii="Times New Roman" w:hAnsi="Times New Roman" w:cs="Times New Roman"/>
                <w:b/>
                <w:sz w:val="24"/>
                <w:szCs w:val="24"/>
              </w:rPr>
            </w:pPr>
            <w:r w:rsidRPr="001D42DF">
              <w:rPr>
                <w:rFonts w:ascii="Times New Roman" w:hAnsi="Times New Roman" w:cs="Times New Roman"/>
                <w:b/>
                <w:sz w:val="24"/>
                <w:szCs w:val="24"/>
              </w:rPr>
              <w:t>Charles Baudelaire y el Simbolismo</w:t>
            </w:r>
          </w:p>
        </w:tc>
      </w:tr>
      <w:tr w:rsidR="00B04F1B" w:rsidRPr="00780286" w14:paraId="569574C4" w14:textId="77777777" w:rsidTr="00B04F1B">
        <w:tc>
          <w:tcPr>
            <w:tcW w:w="1101" w:type="dxa"/>
          </w:tcPr>
          <w:p w14:paraId="4CA8C5D2"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Contenido</w:t>
            </w:r>
          </w:p>
        </w:tc>
        <w:tc>
          <w:tcPr>
            <w:tcW w:w="7877" w:type="dxa"/>
          </w:tcPr>
          <w:p w14:paraId="01B9F916" w14:textId="59A07D71"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 xml:space="preserve">El simbolismo surge por primera vez en Francia con la publicación de </w:t>
            </w:r>
            <w:r w:rsidRPr="00780286">
              <w:rPr>
                <w:rFonts w:ascii="Times New Roman" w:hAnsi="Times New Roman" w:cs="Times New Roman"/>
                <w:i/>
                <w:sz w:val="24"/>
                <w:szCs w:val="24"/>
              </w:rPr>
              <w:t>Las flores del</w:t>
            </w:r>
            <w:r w:rsidRPr="00780286">
              <w:rPr>
                <w:rFonts w:ascii="Times New Roman" w:hAnsi="Times New Roman" w:cs="Times New Roman"/>
                <w:sz w:val="24"/>
                <w:szCs w:val="24"/>
              </w:rPr>
              <w:t xml:space="preserve"> </w:t>
            </w:r>
            <w:r w:rsidRPr="00780286">
              <w:rPr>
                <w:rFonts w:ascii="Times New Roman" w:hAnsi="Times New Roman" w:cs="Times New Roman"/>
                <w:i/>
                <w:sz w:val="24"/>
                <w:szCs w:val="24"/>
              </w:rPr>
              <w:t>mal</w:t>
            </w:r>
            <w:r w:rsidRPr="00780286">
              <w:rPr>
                <w:rFonts w:ascii="Times New Roman" w:hAnsi="Times New Roman" w:cs="Times New Roman"/>
                <w:sz w:val="24"/>
                <w:szCs w:val="24"/>
              </w:rPr>
              <w:t>, de Charles Baudelaire</w:t>
            </w:r>
            <w:r w:rsidR="000664EF">
              <w:rPr>
                <w:rFonts w:ascii="Times New Roman" w:hAnsi="Times New Roman" w:cs="Times New Roman"/>
                <w:sz w:val="24"/>
                <w:szCs w:val="24"/>
              </w:rPr>
              <w:t>,</w:t>
            </w:r>
            <w:r w:rsidRPr="00780286">
              <w:rPr>
                <w:rFonts w:ascii="Times New Roman" w:hAnsi="Times New Roman" w:cs="Times New Roman"/>
                <w:sz w:val="24"/>
                <w:szCs w:val="24"/>
              </w:rPr>
              <w:t xml:space="preserve"> en 1857. Este poeta se inspiró en escritores como Aloysus Bertrand y Edgar Allan Poe</w:t>
            </w:r>
            <w:r w:rsidR="000664EF">
              <w:rPr>
                <w:rFonts w:ascii="Times New Roman" w:hAnsi="Times New Roman" w:cs="Times New Roman"/>
                <w:sz w:val="24"/>
                <w:szCs w:val="24"/>
              </w:rPr>
              <w:t>,</w:t>
            </w:r>
            <w:r w:rsidRPr="00780286">
              <w:rPr>
                <w:rFonts w:ascii="Times New Roman" w:hAnsi="Times New Roman" w:cs="Times New Roman"/>
                <w:sz w:val="24"/>
                <w:szCs w:val="24"/>
              </w:rPr>
              <w:t xml:space="preserve"> y será reconocido como el poeta más importante de la humanidad al fundar lo que hoy conocemos como poesía moderna.</w:t>
            </w:r>
          </w:p>
        </w:tc>
      </w:tr>
    </w:tbl>
    <w:p w14:paraId="3EAD70C0" w14:textId="77777777" w:rsidR="00B04F1B" w:rsidRPr="00780286" w:rsidRDefault="00B04F1B" w:rsidP="004A14EA">
      <w:pPr>
        <w:tabs>
          <w:tab w:val="left" w:pos="5940"/>
        </w:tabs>
        <w:spacing w:before="120" w:after="120" w:line="240" w:lineRule="auto"/>
        <w:jc w:val="both"/>
        <w:rPr>
          <w:rFonts w:ascii="Times New Roman" w:hAnsi="Times New Roman" w:cs="Times New Roman"/>
          <w:sz w:val="24"/>
          <w:szCs w:val="24"/>
        </w:rPr>
      </w:pPr>
    </w:p>
    <w:p w14:paraId="79A1FB0C" w14:textId="2B582951"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A los poetas simbolistas los invade un sentimiento de desilusión ante el fracaso del proyecto romántico. Esto hace que incorporen en su poesía temas y reflexiones estéticas como </w:t>
      </w:r>
      <w:r w:rsidRPr="00780286">
        <w:rPr>
          <w:rFonts w:ascii="Times New Roman" w:hAnsi="Times New Roman" w:cs="Times New Roman"/>
          <w:b/>
          <w:sz w:val="24"/>
          <w:szCs w:val="24"/>
        </w:rPr>
        <w:t>lo desagradable</w:t>
      </w:r>
      <w:r w:rsidRPr="00780286">
        <w:rPr>
          <w:rFonts w:ascii="Times New Roman" w:hAnsi="Times New Roman" w:cs="Times New Roman"/>
          <w:sz w:val="24"/>
          <w:szCs w:val="24"/>
        </w:rPr>
        <w:t xml:space="preserve">, </w:t>
      </w:r>
      <w:r w:rsidRPr="00780286">
        <w:rPr>
          <w:rFonts w:ascii="Times New Roman" w:hAnsi="Times New Roman" w:cs="Times New Roman"/>
          <w:b/>
          <w:sz w:val="24"/>
          <w:szCs w:val="24"/>
        </w:rPr>
        <w:t>el malestar</w:t>
      </w:r>
      <w:r w:rsidRPr="00780286">
        <w:rPr>
          <w:rFonts w:ascii="Times New Roman" w:hAnsi="Times New Roman" w:cs="Times New Roman"/>
          <w:sz w:val="24"/>
          <w:szCs w:val="24"/>
        </w:rPr>
        <w:t xml:space="preserve"> y </w:t>
      </w:r>
      <w:r w:rsidRPr="00780286">
        <w:rPr>
          <w:rFonts w:ascii="Times New Roman" w:hAnsi="Times New Roman" w:cs="Times New Roman"/>
          <w:b/>
          <w:sz w:val="24"/>
          <w:szCs w:val="24"/>
        </w:rPr>
        <w:t>el displacer</w:t>
      </w:r>
      <w:r w:rsidRPr="00780286">
        <w:rPr>
          <w:rFonts w:ascii="Times New Roman" w:hAnsi="Times New Roman" w:cs="Times New Roman"/>
          <w:sz w:val="24"/>
          <w:szCs w:val="24"/>
        </w:rPr>
        <w:t>. Al mismo tiempo, retoman reflexiones en torno a la fugacidad de la vida, que se presentan a partir de lo grotesco, como en el caso del poema “A una carroña”, de Baudelaire:</w:t>
      </w:r>
    </w:p>
    <w:p w14:paraId="3B664DED" w14:textId="4DA10616" w:rsidR="00B04F1B" w:rsidRPr="00780286" w:rsidRDefault="00B04F1B" w:rsidP="004A14EA">
      <w:pPr>
        <w:tabs>
          <w:tab w:val="left" w:pos="5940"/>
        </w:tabs>
        <w:spacing w:before="120" w:after="120" w:line="240" w:lineRule="auto"/>
        <w:outlineLvl w:val="0"/>
        <w:rPr>
          <w:rFonts w:ascii="Times New Roman" w:hAnsi="Times New Roman" w:cs="Times New Roman"/>
          <w:sz w:val="24"/>
          <w:szCs w:val="24"/>
        </w:rPr>
      </w:pPr>
      <w:r w:rsidRPr="00780286">
        <w:rPr>
          <w:rFonts w:ascii="Times New Roman" w:hAnsi="Times New Roman" w:cs="Times New Roman"/>
          <w:sz w:val="24"/>
          <w:szCs w:val="24"/>
        </w:rPr>
        <w:t>Recuerda, alma, el objeto que esta dulce mañana</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de verano hemos contemplado:</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al torcer de un sendero una carroña infame</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en un cauce lleno de piedras,</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con las piernas al aire, cual lúbrica mujer,</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ardiente y sudando venenos,</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abría descuidada y cínica su vientre</w:t>
      </w:r>
      <w:r w:rsidR="000257D8" w:rsidRPr="00780286">
        <w:rPr>
          <w:rFonts w:ascii="Times New Roman" w:hAnsi="Times New Roman" w:cs="Times New Roman"/>
          <w:sz w:val="24"/>
          <w:szCs w:val="24"/>
        </w:rPr>
        <w:br/>
      </w:r>
      <w:r w:rsidRPr="00780286">
        <w:rPr>
          <w:rFonts w:ascii="Times New Roman" w:hAnsi="Times New Roman" w:cs="Times New Roman"/>
          <w:sz w:val="24"/>
          <w:szCs w:val="24"/>
        </w:rPr>
        <w:t>Lleno todo de emanaciones.[…]</w:t>
      </w:r>
    </w:p>
    <w:p w14:paraId="480F3799" w14:textId="35736A29" w:rsidR="00B04F1B" w:rsidRPr="00780286" w:rsidRDefault="00B04F1B" w:rsidP="004A14EA">
      <w:pPr>
        <w:tabs>
          <w:tab w:val="left" w:pos="5940"/>
        </w:tabs>
        <w:spacing w:before="120" w:after="120" w:line="240" w:lineRule="auto"/>
        <w:outlineLvl w:val="0"/>
        <w:rPr>
          <w:rFonts w:ascii="Times New Roman" w:hAnsi="Times New Roman" w:cs="Times New Roman"/>
          <w:sz w:val="24"/>
          <w:szCs w:val="24"/>
        </w:rPr>
      </w:pPr>
      <w:r w:rsidRPr="00780286">
        <w:rPr>
          <w:rFonts w:ascii="Times New Roman" w:hAnsi="Times New Roman" w:cs="Times New Roman"/>
          <w:sz w:val="24"/>
          <w:szCs w:val="24"/>
        </w:rPr>
        <w:lastRenderedPageBreak/>
        <w:t xml:space="preserve">Charles Baudelaire, </w:t>
      </w:r>
      <w:r w:rsidRPr="00780286">
        <w:rPr>
          <w:rFonts w:ascii="Times New Roman" w:hAnsi="Times New Roman" w:cs="Times New Roman"/>
          <w:i/>
          <w:sz w:val="24"/>
          <w:szCs w:val="24"/>
        </w:rPr>
        <w:t>Las flores del mal</w:t>
      </w:r>
      <w:r w:rsidRPr="00780286">
        <w:rPr>
          <w:rFonts w:ascii="Times New Roman" w:hAnsi="Times New Roman" w:cs="Times New Roman"/>
          <w:sz w:val="24"/>
          <w:szCs w:val="24"/>
        </w:rPr>
        <w:t>.</w:t>
      </w:r>
    </w:p>
    <w:p w14:paraId="20FF6637" w14:textId="6D5265A0"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El reconocimiento </w:t>
      </w:r>
      <w:r w:rsidR="000664EF">
        <w:rPr>
          <w:rFonts w:ascii="Times New Roman" w:hAnsi="Times New Roman" w:cs="Times New Roman"/>
          <w:sz w:val="24"/>
          <w:szCs w:val="24"/>
        </w:rPr>
        <w:t>de un</w:t>
      </w:r>
      <w:r w:rsidR="000664EF"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mundo y de </w:t>
      </w:r>
      <w:r w:rsidR="000664EF">
        <w:rPr>
          <w:rFonts w:ascii="Times New Roman" w:hAnsi="Times New Roman" w:cs="Times New Roman"/>
          <w:sz w:val="24"/>
          <w:szCs w:val="24"/>
        </w:rPr>
        <w:t>una</w:t>
      </w:r>
      <w:r w:rsidR="000664EF" w:rsidRPr="00780286">
        <w:rPr>
          <w:rFonts w:ascii="Times New Roman" w:hAnsi="Times New Roman" w:cs="Times New Roman"/>
          <w:sz w:val="24"/>
          <w:szCs w:val="24"/>
        </w:rPr>
        <w:t xml:space="preserve"> </w:t>
      </w:r>
      <w:r w:rsidRPr="00780286">
        <w:rPr>
          <w:rFonts w:ascii="Times New Roman" w:hAnsi="Times New Roman" w:cs="Times New Roman"/>
          <w:sz w:val="24"/>
          <w:szCs w:val="24"/>
        </w:rPr>
        <w:t>humanidad desligad</w:t>
      </w:r>
      <w:r w:rsidR="000664EF">
        <w:rPr>
          <w:rFonts w:ascii="Times New Roman" w:hAnsi="Times New Roman" w:cs="Times New Roman"/>
          <w:sz w:val="24"/>
          <w:szCs w:val="24"/>
        </w:rPr>
        <w:t>os d</w:t>
      </w:r>
      <w:r w:rsidRPr="00780286">
        <w:rPr>
          <w:rFonts w:ascii="Times New Roman" w:hAnsi="Times New Roman" w:cs="Times New Roman"/>
          <w:sz w:val="24"/>
          <w:szCs w:val="24"/>
        </w:rPr>
        <w:t xml:space="preserve">e la trascendencia permite el nacimiento de la poesía moderna. </w:t>
      </w:r>
      <w:r w:rsidR="000664EF" w:rsidRPr="00780286">
        <w:rPr>
          <w:rFonts w:ascii="Times New Roman" w:hAnsi="Times New Roman" w:cs="Times New Roman"/>
          <w:sz w:val="24"/>
          <w:szCs w:val="24"/>
        </w:rPr>
        <w:t>Est</w:t>
      </w:r>
      <w:r w:rsidR="000664EF">
        <w:rPr>
          <w:rFonts w:ascii="Times New Roman" w:hAnsi="Times New Roman" w:cs="Times New Roman"/>
          <w:sz w:val="24"/>
          <w:szCs w:val="24"/>
        </w:rPr>
        <w:t>a</w:t>
      </w:r>
      <w:r w:rsidR="000664EF"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es </w:t>
      </w:r>
      <w:r w:rsidR="000664EF" w:rsidRPr="00780286">
        <w:rPr>
          <w:rFonts w:ascii="Times New Roman" w:hAnsi="Times New Roman" w:cs="Times New Roman"/>
          <w:sz w:val="24"/>
          <w:szCs w:val="24"/>
        </w:rPr>
        <w:t>un</w:t>
      </w:r>
      <w:r w:rsidR="000664EF">
        <w:rPr>
          <w:rFonts w:ascii="Times New Roman" w:hAnsi="Times New Roman" w:cs="Times New Roman"/>
          <w:sz w:val="24"/>
          <w:szCs w:val="24"/>
        </w:rPr>
        <w:t>a</w:t>
      </w:r>
      <w:r w:rsidR="000664EF" w:rsidRPr="00780286">
        <w:rPr>
          <w:rFonts w:ascii="Times New Roman" w:hAnsi="Times New Roman" w:cs="Times New Roman"/>
          <w:sz w:val="24"/>
          <w:szCs w:val="24"/>
        </w:rPr>
        <w:t xml:space="preserve"> </w:t>
      </w:r>
      <w:r w:rsidRPr="00780286">
        <w:rPr>
          <w:rFonts w:ascii="Times New Roman" w:hAnsi="Times New Roman" w:cs="Times New Roman"/>
          <w:sz w:val="24"/>
          <w:szCs w:val="24"/>
        </w:rPr>
        <w:t>de las principales diferencias entre los poetas simbolistas y los de</w:t>
      </w:r>
      <w:r w:rsidR="000664EF">
        <w:rPr>
          <w:rFonts w:ascii="Times New Roman" w:hAnsi="Times New Roman" w:cs="Times New Roman"/>
          <w:sz w:val="24"/>
          <w:szCs w:val="24"/>
        </w:rPr>
        <w:t>l</w:t>
      </w:r>
      <w:r w:rsidRPr="00780286">
        <w:rPr>
          <w:rFonts w:ascii="Times New Roman" w:hAnsi="Times New Roman" w:cs="Times New Roman"/>
          <w:sz w:val="24"/>
          <w:szCs w:val="24"/>
        </w:rPr>
        <w:t xml:space="preserve"> Romanticismo.</w:t>
      </w:r>
    </w:p>
    <w:tbl>
      <w:tblPr>
        <w:tblStyle w:val="Tablaconcuadrcula"/>
        <w:tblW w:w="0" w:type="auto"/>
        <w:tblLook w:val="04A0" w:firstRow="1" w:lastRow="0" w:firstColumn="1" w:lastColumn="0" w:noHBand="0" w:noVBand="1"/>
      </w:tblPr>
      <w:tblGrid>
        <w:gridCol w:w="1216"/>
        <w:gridCol w:w="7612"/>
      </w:tblGrid>
      <w:tr w:rsidR="00B04F1B" w:rsidRPr="00780286" w14:paraId="22EF8827" w14:textId="77777777" w:rsidTr="00B04F1B">
        <w:tc>
          <w:tcPr>
            <w:tcW w:w="8978" w:type="dxa"/>
            <w:gridSpan w:val="2"/>
            <w:shd w:val="clear" w:color="auto" w:fill="000000" w:themeFill="text1"/>
          </w:tcPr>
          <w:p w14:paraId="01011E2E" w14:textId="77777777" w:rsidR="00B04F1B" w:rsidRPr="00780286" w:rsidRDefault="00B04F1B" w:rsidP="004A14EA">
            <w:pPr>
              <w:spacing w:before="120" w:after="120"/>
              <w:jc w:val="center"/>
              <w:rPr>
                <w:rFonts w:ascii="Times New Roman" w:hAnsi="Times New Roman" w:cs="Times New Roman"/>
                <w:color w:val="FFFFFF" w:themeColor="background1"/>
                <w:sz w:val="24"/>
                <w:szCs w:val="24"/>
              </w:rPr>
            </w:pPr>
            <w:r w:rsidRPr="00780286">
              <w:rPr>
                <w:rFonts w:ascii="Times New Roman" w:hAnsi="Times New Roman" w:cs="Times New Roman"/>
                <w:color w:val="FFFFFF" w:themeColor="background1"/>
                <w:sz w:val="24"/>
                <w:szCs w:val="24"/>
              </w:rPr>
              <w:t>Destacado</w:t>
            </w:r>
          </w:p>
        </w:tc>
      </w:tr>
      <w:tr w:rsidR="00B04F1B" w:rsidRPr="00780286" w14:paraId="195F199F" w14:textId="77777777" w:rsidTr="00B04F1B">
        <w:tc>
          <w:tcPr>
            <w:tcW w:w="1101" w:type="dxa"/>
          </w:tcPr>
          <w:p w14:paraId="5A4717E9"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Título</w:t>
            </w:r>
          </w:p>
        </w:tc>
        <w:tc>
          <w:tcPr>
            <w:tcW w:w="7877" w:type="dxa"/>
          </w:tcPr>
          <w:p w14:paraId="746D1F85" w14:textId="77777777" w:rsidR="00B04F1B" w:rsidRPr="00780286" w:rsidRDefault="00B04F1B" w:rsidP="004A14EA">
            <w:pPr>
              <w:spacing w:before="120" w:after="120"/>
              <w:jc w:val="center"/>
              <w:rPr>
                <w:rFonts w:ascii="Times New Roman" w:hAnsi="Times New Roman" w:cs="Times New Roman"/>
                <w:sz w:val="24"/>
                <w:szCs w:val="24"/>
              </w:rPr>
            </w:pPr>
            <w:r w:rsidRPr="00780286">
              <w:rPr>
                <w:rFonts w:ascii="Times New Roman" w:hAnsi="Times New Roman" w:cs="Times New Roman"/>
                <w:sz w:val="24"/>
                <w:szCs w:val="24"/>
              </w:rPr>
              <w:t>Los poetas malditos</w:t>
            </w:r>
          </w:p>
        </w:tc>
      </w:tr>
      <w:tr w:rsidR="00B04F1B" w:rsidRPr="00780286" w14:paraId="24402AAB" w14:textId="77777777" w:rsidTr="00B04F1B">
        <w:tc>
          <w:tcPr>
            <w:tcW w:w="1101" w:type="dxa"/>
          </w:tcPr>
          <w:p w14:paraId="7066963E"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Contenido</w:t>
            </w:r>
          </w:p>
        </w:tc>
        <w:tc>
          <w:tcPr>
            <w:tcW w:w="7877" w:type="dxa"/>
          </w:tcPr>
          <w:p w14:paraId="2A9EAC2E" w14:textId="0D11ABA1" w:rsidR="00B04F1B" w:rsidRPr="00780286" w:rsidRDefault="00B04F1B" w:rsidP="001D42DF">
            <w:pPr>
              <w:spacing w:after="200"/>
              <w:rPr>
                <w:rFonts w:ascii="Times New Roman" w:hAnsi="Times New Roman" w:cs="Times New Roman"/>
                <w:sz w:val="24"/>
                <w:szCs w:val="24"/>
              </w:rPr>
            </w:pPr>
            <w:r w:rsidRPr="00780286">
              <w:rPr>
                <w:rFonts w:ascii="Times New Roman" w:hAnsi="Times New Roman" w:cs="Times New Roman"/>
                <w:sz w:val="24"/>
                <w:szCs w:val="24"/>
              </w:rPr>
              <w:t xml:space="preserve">En 1884 el poeta Paul Verlaine publicó un libro titulado </w:t>
            </w:r>
            <w:r w:rsidRPr="00780286">
              <w:rPr>
                <w:rFonts w:ascii="Times New Roman" w:hAnsi="Times New Roman" w:cs="Times New Roman"/>
                <w:i/>
                <w:sz w:val="24"/>
                <w:szCs w:val="24"/>
              </w:rPr>
              <w:t>Los poetas malditos</w:t>
            </w:r>
            <w:r w:rsidRPr="00780286">
              <w:rPr>
                <w:rFonts w:ascii="Times New Roman" w:hAnsi="Times New Roman" w:cs="Times New Roman"/>
                <w:sz w:val="24"/>
                <w:szCs w:val="24"/>
              </w:rPr>
              <w:t xml:space="preserve"> </w:t>
            </w:r>
            <w:r w:rsidR="000664EF">
              <w:rPr>
                <w:rFonts w:ascii="Times New Roman" w:hAnsi="Times New Roman" w:cs="Times New Roman"/>
                <w:sz w:val="24"/>
                <w:szCs w:val="24"/>
              </w:rPr>
              <w:t>en el que</w:t>
            </w:r>
            <w:r w:rsidR="000664EF"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analiza la poesía y vida de algunos poetas contemporáneos. La expresión la toma de Baudelaire, quien utiliza el término “maldito” para expresar el hastío del hombre moderno, que no cree ya en ningún ideal y padece un sentimiento de rabia y frustración. Posteriormente, este concepto se extenderá a cierta casta de artistas que llevan una </w:t>
            </w:r>
            <w:r w:rsidRPr="00780286">
              <w:rPr>
                <w:rFonts w:ascii="Times New Roman" w:hAnsi="Times New Roman" w:cs="Times New Roman"/>
                <w:b/>
                <w:sz w:val="24"/>
                <w:szCs w:val="24"/>
              </w:rPr>
              <w:t>vida bohemia</w:t>
            </w:r>
            <w:r w:rsidRPr="00780286">
              <w:rPr>
                <w:rFonts w:ascii="Times New Roman" w:hAnsi="Times New Roman" w:cs="Times New Roman"/>
                <w:sz w:val="24"/>
                <w:szCs w:val="24"/>
              </w:rPr>
              <w:t xml:space="preserve"> y que expresan en sus obras un </w:t>
            </w:r>
            <w:r w:rsidRPr="00780286">
              <w:rPr>
                <w:rFonts w:ascii="Times New Roman" w:hAnsi="Times New Roman" w:cs="Times New Roman"/>
                <w:b/>
                <w:sz w:val="24"/>
                <w:szCs w:val="24"/>
              </w:rPr>
              <w:t>hastío por la vida y los valores establecidos</w:t>
            </w:r>
            <w:r w:rsidRPr="00780286">
              <w:rPr>
                <w:rFonts w:ascii="Times New Roman" w:hAnsi="Times New Roman" w:cs="Times New Roman"/>
                <w:sz w:val="24"/>
                <w:szCs w:val="24"/>
              </w:rPr>
              <w:t>.</w:t>
            </w:r>
          </w:p>
        </w:tc>
      </w:tr>
    </w:tbl>
    <w:p w14:paraId="4CB1A050" w14:textId="77777777" w:rsidR="00B04F1B" w:rsidRPr="00780286" w:rsidRDefault="00B04F1B" w:rsidP="004A14EA">
      <w:pPr>
        <w:spacing w:before="120" w:after="120" w:line="240" w:lineRule="auto"/>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2067"/>
        <w:gridCol w:w="6761"/>
      </w:tblGrid>
      <w:tr w:rsidR="00B04F1B" w:rsidRPr="00780286" w14:paraId="5C311D5E" w14:textId="77777777" w:rsidTr="00B04F1B">
        <w:trPr>
          <w:trHeight w:val="306"/>
        </w:trPr>
        <w:tc>
          <w:tcPr>
            <w:tcW w:w="9033" w:type="dxa"/>
            <w:gridSpan w:val="2"/>
            <w:shd w:val="clear" w:color="auto" w:fill="000000" w:themeFill="text1"/>
          </w:tcPr>
          <w:p w14:paraId="555FEDC2" w14:textId="77777777" w:rsidR="00B04F1B" w:rsidRPr="00780286" w:rsidRDefault="00B04F1B" w:rsidP="004A14EA">
            <w:pPr>
              <w:spacing w:before="120" w:after="120"/>
              <w:jc w:val="center"/>
              <w:rPr>
                <w:rFonts w:ascii="Times New Roman" w:eastAsia="Calibri" w:hAnsi="Times New Roman" w:cs="Times New Roman"/>
                <w:color w:val="FFFFFF"/>
                <w:sz w:val="24"/>
                <w:szCs w:val="24"/>
              </w:rPr>
            </w:pPr>
            <w:r w:rsidRPr="00780286">
              <w:rPr>
                <w:rFonts w:ascii="Times New Roman" w:eastAsia="Calibri" w:hAnsi="Times New Roman" w:cs="Times New Roman"/>
                <w:color w:val="FFFFFF"/>
                <w:sz w:val="24"/>
                <w:szCs w:val="24"/>
              </w:rPr>
              <w:t>Profundiza (recurso de exposición)</w:t>
            </w:r>
          </w:p>
        </w:tc>
      </w:tr>
      <w:tr w:rsidR="00B04F1B" w:rsidRPr="00780286" w14:paraId="3FBD2F45" w14:textId="77777777" w:rsidTr="00B04F1B">
        <w:tc>
          <w:tcPr>
            <w:tcW w:w="2093" w:type="dxa"/>
          </w:tcPr>
          <w:p w14:paraId="63407C95"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Código</w:t>
            </w:r>
          </w:p>
        </w:tc>
        <w:tc>
          <w:tcPr>
            <w:tcW w:w="6940" w:type="dxa"/>
          </w:tcPr>
          <w:p w14:paraId="3BF84D60"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LE_11_04_REC80</w:t>
            </w:r>
          </w:p>
        </w:tc>
      </w:tr>
      <w:tr w:rsidR="00B04F1B" w:rsidRPr="00780286" w14:paraId="25084EBD" w14:textId="77777777" w:rsidTr="00B04F1B">
        <w:tc>
          <w:tcPr>
            <w:tcW w:w="2093" w:type="dxa"/>
          </w:tcPr>
          <w:p w14:paraId="57CB4A46"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Título</w:t>
            </w:r>
          </w:p>
        </w:tc>
        <w:tc>
          <w:tcPr>
            <w:tcW w:w="6940" w:type="dxa"/>
          </w:tcPr>
          <w:p w14:paraId="2CED41F6" w14:textId="77777777" w:rsidR="00B04F1B" w:rsidRPr="00780286" w:rsidRDefault="00B04F1B" w:rsidP="004A14EA">
            <w:pPr>
              <w:spacing w:before="120" w:after="120"/>
              <w:rPr>
                <w:rFonts w:ascii="Times New Roman" w:eastAsia="Calibri" w:hAnsi="Times New Roman" w:cs="Times New Roman"/>
                <w:sz w:val="24"/>
                <w:szCs w:val="24"/>
              </w:rPr>
            </w:pPr>
            <w:r w:rsidRPr="00780286">
              <w:rPr>
                <w:rFonts w:ascii="Times New Roman" w:eastAsia="Calibri" w:hAnsi="Times New Roman" w:cs="Times New Roman"/>
                <w:sz w:val="24"/>
                <w:szCs w:val="24"/>
              </w:rPr>
              <w:t>Las expresiones literarias del Realismo y del Simbolismo</w:t>
            </w:r>
          </w:p>
        </w:tc>
      </w:tr>
      <w:tr w:rsidR="00B04F1B" w:rsidRPr="00780286" w14:paraId="040C69D6" w14:textId="77777777" w:rsidTr="00B04F1B">
        <w:tc>
          <w:tcPr>
            <w:tcW w:w="2093" w:type="dxa"/>
          </w:tcPr>
          <w:p w14:paraId="4AC1705E"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Descripción</w:t>
            </w:r>
          </w:p>
        </w:tc>
        <w:tc>
          <w:tcPr>
            <w:tcW w:w="6940" w:type="dxa"/>
          </w:tcPr>
          <w:p w14:paraId="7A009977" w14:textId="77777777" w:rsidR="00B04F1B" w:rsidRPr="00780286" w:rsidRDefault="00B04F1B" w:rsidP="004A14EA">
            <w:pPr>
              <w:spacing w:before="120" w:after="120"/>
              <w:rPr>
                <w:rFonts w:ascii="Times New Roman" w:eastAsia="Calibri" w:hAnsi="Times New Roman" w:cs="Times New Roman"/>
                <w:color w:val="000000"/>
                <w:sz w:val="24"/>
                <w:szCs w:val="24"/>
                <w:lang w:val="es-CO"/>
              </w:rPr>
            </w:pPr>
            <w:r w:rsidRPr="00780286">
              <w:rPr>
                <w:rFonts w:ascii="Times New Roman" w:eastAsia="Calibri" w:hAnsi="Times New Roman" w:cs="Times New Roman"/>
                <w:color w:val="000000"/>
                <w:sz w:val="24"/>
                <w:szCs w:val="24"/>
              </w:rPr>
              <w:t>Interactivo para analizar textos del siglo XIX europeo</w:t>
            </w:r>
          </w:p>
        </w:tc>
      </w:tr>
    </w:tbl>
    <w:p w14:paraId="6B44F71A" w14:textId="77777777" w:rsidR="00B04F1B" w:rsidRPr="00780286" w:rsidRDefault="00B04F1B" w:rsidP="004A14EA">
      <w:pPr>
        <w:spacing w:before="120" w:after="120" w:line="240" w:lineRule="auto"/>
        <w:jc w:val="both"/>
        <w:rPr>
          <w:rFonts w:ascii="Times New Roman" w:hAnsi="Times New Roman" w:cs="Times New Roman"/>
          <w:sz w:val="24"/>
          <w:szCs w:val="24"/>
        </w:rPr>
      </w:pPr>
    </w:p>
    <w:p w14:paraId="5EF2F02F" w14:textId="0527E389" w:rsidR="00B04F1B" w:rsidRPr="00780286" w:rsidRDefault="00B04F1B" w:rsidP="004A14EA">
      <w:pPr>
        <w:spacing w:before="120" w:after="120" w:line="240" w:lineRule="auto"/>
        <w:jc w:val="both"/>
        <w:rPr>
          <w:rFonts w:ascii="Times New Roman" w:hAnsi="Times New Roman" w:cs="Times New Roman"/>
          <w:b/>
          <w:sz w:val="24"/>
          <w:szCs w:val="24"/>
        </w:rPr>
      </w:pPr>
      <w:r w:rsidRPr="00780286">
        <w:rPr>
          <w:rFonts w:ascii="Times New Roman" w:hAnsi="Times New Roman" w:cs="Times New Roman"/>
          <w:b/>
          <w:sz w:val="24"/>
          <w:szCs w:val="24"/>
          <w:highlight w:val="yellow"/>
        </w:rPr>
        <w:t>[SECCIÓN 3]</w:t>
      </w:r>
      <w:r w:rsidRPr="00780286">
        <w:rPr>
          <w:rFonts w:ascii="Times New Roman" w:hAnsi="Times New Roman" w:cs="Times New Roman"/>
          <w:b/>
          <w:sz w:val="24"/>
          <w:szCs w:val="24"/>
        </w:rPr>
        <w:t xml:space="preserve"> 2.2.3 El teatro</w:t>
      </w:r>
    </w:p>
    <w:p w14:paraId="617195AA" w14:textId="6650A32F"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Durante el siglo XIX, el teatro era escrito para ser representado: nadie leía en soledad una obra de teatro. Las representaciones teatrales constituían una forma de </w:t>
      </w:r>
      <w:r w:rsidRPr="00780286">
        <w:rPr>
          <w:rFonts w:ascii="Times New Roman" w:hAnsi="Times New Roman" w:cs="Times New Roman"/>
          <w:b/>
          <w:sz w:val="24"/>
          <w:szCs w:val="24"/>
        </w:rPr>
        <w:t>entretenimiento</w:t>
      </w:r>
      <w:r w:rsidRPr="00780286">
        <w:rPr>
          <w:rFonts w:ascii="Times New Roman" w:hAnsi="Times New Roman" w:cs="Times New Roman"/>
          <w:sz w:val="24"/>
          <w:szCs w:val="24"/>
        </w:rPr>
        <w:t xml:space="preserve"> para el pueblo. Este motivo, y el </w:t>
      </w:r>
      <w:r w:rsidRPr="00780286">
        <w:rPr>
          <w:rFonts w:ascii="Times New Roman" w:hAnsi="Times New Roman" w:cs="Times New Roman"/>
          <w:b/>
          <w:sz w:val="24"/>
          <w:szCs w:val="24"/>
        </w:rPr>
        <w:t>rechazo sistemático de la norma neoclásica</w:t>
      </w:r>
      <w:r w:rsidRPr="00780286">
        <w:rPr>
          <w:rFonts w:ascii="Times New Roman" w:hAnsi="Times New Roman" w:cs="Times New Roman"/>
          <w:sz w:val="24"/>
          <w:szCs w:val="24"/>
        </w:rPr>
        <w:t>, hace que el teatro del Romanticismo adquiera una forma libre.</w:t>
      </w:r>
    </w:p>
    <w:p w14:paraId="32263105" w14:textId="54F99D42"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En Alemania, la escena teatral estuvo dominada por Henrich von Kleist y Friedrich Schiller. En España, </w:t>
      </w:r>
      <w:r w:rsidRPr="00780286">
        <w:rPr>
          <w:rFonts w:ascii="Times New Roman" w:hAnsi="Times New Roman" w:cs="Times New Roman"/>
          <w:b/>
          <w:sz w:val="24"/>
          <w:szCs w:val="24"/>
        </w:rPr>
        <w:t>José Zorrilla</w:t>
      </w:r>
      <w:r w:rsidRPr="00780286">
        <w:rPr>
          <w:rFonts w:ascii="Times New Roman" w:hAnsi="Times New Roman" w:cs="Times New Roman"/>
          <w:sz w:val="24"/>
          <w:szCs w:val="24"/>
        </w:rPr>
        <w:t xml:space="preserve"> escribe sobre el inmortal personaje </w:t>
      </w:r>
      <w:r w:rsidRPr="00780286">
        <w:rPr>
          <w:rFonts w:ascii="Times New Roman" w:hAnsi="Times New Roman" w:cs="Times New Roman"/>
          <w:b/>
          <w:sz w:val="24"/>
          <w:szCs w:val="24"/>
        </w:rPr>
        <w:t>Don Juan Tenorio</w:t>
      </w:r>
      <w:r w:rsidRPr="00780286">
        <w:rPr>
          <w:rFonts w:ascii="Times New Roman" w:hAnsi="Times New Roman" w:cs="Times New Roman"/>
          <w:sz w:val="24"/>
          <w:szCs w:val="24"/>
        </w:rPr>
        <w:t>, quien apuesta con su amigo don Luis Mejía para saber cuál de los dos logra seducir a más mujeres y batirse en más duelos durante un año.</w:t>
      </w:r>
    </w:p>
    <w:p w14:paraId="140D372E" w14:textId="33ADCDAF"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Francia, por su parte, cuenta con </w:t>
      </w:r>
      <w:r w:rsidRPr="00780286">
        <w:rPr>
          <w:rFonts w:ascii="Times New Roman" w:hAnsi="Times New Roman" w:cs="Times New Roman"/>
          <w:b/>
          <w:sz w:val="24"/>
          <w:szCs w:val="24"/>
        </w:rPr>
        <w:t>Victor Hugo</w:t>
      </w:r>
      <w:r w:rsidRPr="00780286">
        <w:rPr>
          <w:rFonts w:ascii="Times New Roman" w:hAnsi="Times New Roman" w:cs="Times New Roman"/>
          <w:sz w:val="24"/>
          <w:szCs w:val="24"/>
        </w:rPr>
        <w:t xml:space="preserve"> como su mayor representante en el teatro. En su obra </w:t>
      </w:r>
      <w:r w:rsidRPr="00780286">
        <w:rPr>
          <w:rFonts w:ascii="Times New Roman" w:hAnsi="Times New Roman" w:cs="Times New Roman"/>
          <w:i/>
          <w:sz w:val="24"/>
          <w:szCs w:val="24"/>
        </w:rPr>
        <w:t>Cromwell</w:t>
      </w:r>
      <w:r w:rsidRPr="00780286">
        <w:rPr>
          <w:rFonts w:ascii="Times New Roman" w:hAnsi="Times New Roman" w:cs="Times New Roman"/>
          <w:sz w:val="24"/>
          <w:szCs w:val="24"/>
        </w:rPr>
        <w:t xml:space="preserve">, expone los principios de lo que llamará el </w:t>
      </w:r>
      <w:r w:rsidRPr="00780286">
        <w:rPr>
          <w:rFonts w:ascii="Times New Roman" w:hAnsi="Times New Roman" w:cs="Times New Roman"/>
          <w:b/>
          <w:sz w:val="24"/>
          <w:szCs w:val="24"/>
        </w:rPr>
        <w:t>drama romántico</w:t>
      </w:r>
      <w:r w:rsidRPr="00780286">
        <w:rPr>
          <w:rFonts w:ascii="Times New Roman" w:hAnsi="Times New Roman" w:cs="Times New Roman"/>
          <w:sz w:val="24"/>
          <w:szCs w:val="24"/>
        </w:rPr>
        <w:t>. Se trata de la concepción del drama moderno como un rechazo al Neoclasicismo. Para Victor Hugo, el texto teatral debe mantener la versificación, reproducir las costumbres locales y mezclar lo sublime con lo grotesco. Este último rasgo atiende al principio romanticista según el cual lo divino debía acercarse a lo humano y viceversa.</w:t>
      </w:r>
    </w:p>
    <w:tbl>
      <w:tblPr>
        <w:tblStyle w:val="Tablaconcuadrcula"/>
        <w:tblW w:w="0" w:type="auto"/>
        <w:tblLook w:val="04A0" w:firstRow="1" w:lastRow="0" w:firstColumn="1" w:lastColumn="0" w:noHBand="0" w:noVBand="1"/>
      </w:tblPr>
      <w:tblGrid>
        <w:gridCol w:w="2477"/>
        <w:gridCol w:w="6351"/>
      </w:tblGrid>
      <w:tr w:rsidR="00B04F1B" w:rsidRPr="00780286" w14:paraId="66B6FC53" w14:textId="77777777" w:rsidTr="00B04F1B">
        <w:tc>
          <w:tcPr>
            <w:tcW w:w="9033" w:type="dxa"/>
            <w:gridSpan w:val="2"/>
            <w:shd w:val="clear" w:color="auto" w:fill="0D0D0D" w:themeFill="text1" w:themeFillTint="F2"/>
          </w:tcPr>
          <w:p w14:paraId="5A0AADB6" w14:textId="77777777" w:rsidR="00B04F1B" w:rsidRPr="00780286" w:rsidRDefault="00B04F1B" w:rsidP="004A14EA">
            <w:pPr>
              <w:spacing w:before="120" w:after="120"/>
              <w:jc w:val="center"/>
              <w:rPr>
                <w:rFonts w:ascii="Times New Roman" w:hAnsi="Times New Roman" w:cs="Times New Roman"/>
                <w:color w:val="FFFFFF" w:themeColor="background1"/>
                <w:sz w:val="24"/>
                <w:szCs w:val="24"/>
              </w:rPr>
            </w:pPr>
            <w:r w:rsidRPr="00780286">
              <w:rPr>
                <w:rFonts w:ascii="Times New Roman" w:hAnsi="Times New Roman" w:cs="Times New Roman"/>
                <w:color w:val="FFFFFF" w:themeColor="background1"/>
                <w:sz w:val="24"/>
                <w:szCs w:val="24"/>
              </w:rPr>
              <w:t>Imagen</w:t>
            </w:r>
          </w:p>
        </w:tc>
      </w:tr>
      <w:tr w:rsidR="00B04F1B" w:rsidRPr="00780286" w14:paraId="0C989983" w14:textId="77777777" w:rsidTr="00B04F1B">
        <w:tc>
          <w:tcPr>
            <w:tcW w:w="2518" w:type="dxa"/>
          </w:tcPr>
          <w:p w14:paraId="14FAFADC"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lastRenderedPageBreak/>
              <w:t>Código</w:t>
            </w:r>
          </w:p>
        </w:tc>
        <w:tc>
          <w:tcPr>
            <w:tcW w:w="6515" w:type="dxa"/>
          </w:tcPr>
          <w:p w14:paraId="7B768350" w14:textId="0FB41F0E"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LE_11_04_</w:t>
            </w:r>
            <w:r w:rsidR="00240BCC">
              <w:rPr>
                <w:rFonts w:ascii="Times New Roman" w:hAnsi="Times New Roman" w:cs="Times New Roman"/>
                <w:color w:val="000000"/>
                <w:sz w:val="24"/>
                <w:szCs w:val="24"/>
              </w:rPr>
              <w:t>IMG07</w:t>
            </w:r>
          </w:p>
        </w:tc>
      </w:tr>
      <w:tr w:rsidR="00B04F1B" w:rsidRPr="00780286" w14:paraId="022D9904" w14:textId="77777777" w:rsidTr="00B04F1B">
        <w:tc>
          <w:tcPr>
            <w:tcW w:w="2518" w:type="dxa"/>
          </w:tcPr>
          <w:p w14:paraId="5545FD65"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Descripción</w:t>
            </w:r>
          </w:p>
        </w:tc>
        <w:tc>
          <w:tcPr>
            <w:tcW w:w="6515" w:type="dxa"/>
          </w:tcPr>
          <w:p w14:paraId="7916FE7A"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El teatro</w:t>
            </w:r>
          </w:p>
        </w:tc>
      </w:tr>
      <w:tr w:rsidR="00B04F1B" w:rsidRPr="00780286" w14:paraId="74DE117F" w14:textId="77777777" w:rsidTr="00B04F1B">
        <w:tc>
          <w:tcPr>
            <w:tcW w:w="2518" w:type="dxa"/>
          </w:tcPr>
          <w:p w14:paraId="2A53EA53"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Código Shutterstock</w:t>
            </w:r>
          </w:p>
        </w:tc>
        <w:tc>
          <w:tcPr>
            <w:tcW w:w="6515" w:type="dxa"/>
          </w:tcPr>
          <w:p w14:paraId="70512AA6"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91028885</w:t>
            </w:r>
          </w:p>
        </w:tc>
      </w:tr>
      <w:tr w:rsidR="00B04F1B" w:rsidRPr="00780286" w14:paraId="45F739FB" w14:textId="77777777" w:rsidTr="00B04F1B">
        <w:tc>
          <w:tcPr>
            <w:tcW w:w="2518" w:type="dxa"/>
          </w:tcPr>
          <w:p w14:paraId="06522442"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Pie de imagen</w:t>
            </w:r>
          </w:p>
        </w:tc>
        <w:tc>
          <w:tcPr>
            <w:tcW w:w="6515" w:type="dxa"/>
          </w:tcPr>
          <w:p w14:paraId="1845B9D7" w14:textId="77777777" w:rsidR="00B04F1B" w:rsidRPr="00780286" w:rsidRDefault="00B04F1B"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Ir al teatro era un importante acto social en los países europeos del siglo XIX. No solo se trataba de entretenimiento; también era una expresión de la división social de la época. El palco central, por ejemplo, era ocupado por las personalidades más importantes. Lo que hoy conocemos como platea, por su parte, era la localidad más económica, pues allí no había sillas y las ratas eran atraídas por el cebo de las lámparas de velas.</w:t>
            </w:r>
          </w:p>
        </w:tc>
      </w:tr>
    </w:tbl>
    <w:p w14:paraId="387839F6" w14:textId="77777777" w:rsidR="00B04F1B" w:rsidRPr="00780286" w:rsidRDefault="00B04F1B" w:rsidP="004A14EA">
      <w:pPr>
        <w:tabs>
          <w:tab w:val="left" w:pos="5940"/>
        </w:tabs>
        <w:spacing w:before="120" w:after="120" w:line="240" w:lineRule="auto"/>
        <w:jc w:val="both"/>
        <w:rPr>
          <w:rFonts w:ascii="Times New Roman" w:hAnsi="Times New Roman" w:cs="Times New Roman"/>
          <w:sz w:val="24"/>
          <w:szCs w:val="24"/>
        </w:rPr>
      </w:pPr>
    </w:p>
    <w:p w14:paraId="7A527B3F" w14:textId="57CABFB4"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Aunque el teatro tendrá su auge en la época posterior con el expresionismo, </w:t>
      </w:r>
      <w:r w:rsidR="000664EF">
        <w:rPr>
          <w:rFonts w:ascii="Times New Roman" w:hAnsi="Times New Roman" w:cs="Times New Roman"/>
          <w:sz w:val="24"/>
          <w:szCs w:val="24"/>
        </w:rPr>
        <w:t>hubo</w:t>
      </w:r>
      <w:r w:rsidR="000664EF"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algunas pocas </w:t>
      </w:r>
      <w:r w:rsidR="000664EF">
        <w:rPr>
          <w:rFonts w:ascii="Times New Roman" w:hAnsi="Times New Roman" w:cs="Times New Roman"/>
          <w:sz w:val="24"/>
          <w:szCs w:val="24"/>
        </w:rPr>
        <w:t xml:space="preserve">obras </w:t>
      </w:r>
      <w:r w:rsidRPr="00780286">
        <w:rPr>
          <w:rFonts w:ascii="Times New Roman" w:hAnsi="Times New Roman" w:cs="Times New Roman"/>
          <w:sz w:val="24"/>
          <w:szCs w:val="24"/>
        </w:rPr>
        <w:t xml:space="preserve">en el Realismo. </w:t>
      </w:r>
      <w:r w:rsidRPr="00780286">
        <w:rPr>
          <w:rFonts w:ascii="Times New Roman" w:hAnsi="Times New Roman" w:cs="Times New Roman"/>
          <w:b/>
          <w:sz w:val="24"/>
          <w:szCs w:val="24"/>
        </w:rPr>
        <w:t>El teatro realista es fundamentalmente burgués</w:t>
      </w:r>
      <w:r w:rsidRPr="00780286">
        <w:rPr>
          <w:rFonts w:ascii="Times New Roman" w:hAnsi="Times New Roman" w:cs="Times New Roman"/>
          <w:sz w:val="24"/>
          <w:szCs w:val="24"/>
        </w:rPr>
        <w:t xml:space="preserve">, es decir, </w:t>
      </w:r>
      <w:r w:rsidR="000664EF">
        <w:rPr>
          <w:rFonts w:ascii="Times New Roman" w:hAnsi="Times New Roman" w:cs="Times New Roman"/>
          <w:sz w:val="24"/>
          <w:szCs w:val="24"/>
        </w:rPr>
        <w:t>es</w:t>
      </w:r>
      <w:r w:rsidR="000664EF"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el medio de entretención de la clase burguesa, por lo cual </w:t>
      </w:r>
      <w:r w:rsidR="000664EF">
        <w:rPr>
          <w:rFonts w:ascii="Times New Roman" w:hAnsi="Times New Roman" w:cs="Times New Roman"/>
          <w:sz w:val="24"/>
          <w:szCs w:val="24"/>
        </w:rPr>
        <w:t>su</w:t>
      </w:r>
      <w:r w:rsidR="000664EF"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programación está a la orden de esta clase social. Se cuentan historias de enredos amorosos y de personajes que quieren ascender socialmente por medio de esas coyunturas. En Francia, </w:t>
      </w:r>
      <w:r w:rsidRPr="00780286">
        <w:rPr>
          <w:rFonts w:ascii="Times New Roman" w:hAnsi="Times New Roman" w:cs="Times New Roman"/>
          <w:b/>
          <w:sz w:val="24"/>
          <w:szCs w:val="24"/>
        </w:rPr>
        <w:t>Emile Augier</w:t>
      </w:r>
      <w:r w:rsidRPr="00780286">
        <w:rPr>
          <w:rFonts w:ascii="Times New Roman" w:hAnsi="Times New Roman" w:cs="Times New Roman"/>
          <w:sz w:val="24"/>
          <w:szCs w:val="24"/>
        </w:rPr>
        <w:t xml:space="preserve">, </w:t>
      </w:r>
      <w:r w:rsidRPr="00780286">
        <w:rPr>
          <w:rFonts w:ascii="Times New Roman" w:hAnsi="Times New Roman" w:cs="Times New Roman"/>
          <w:b/>
          <w:sz w:val="24"/>
          <w:szCs w:val="24"/>
        </w:rPr>
        <w:t>Alejandro Dumas hijo</w:t>
      </w:r>
      <w:r w:rsidRPr="00780286">
        <w:rPr>
          <w:rFonts w:ascii="Times New Roman" w:hAnsi="Times New Roman" w:cs="Times New Roman"/>
          <w:sz w:val="24"/>
          <w:szCs w:val="24"/>
        </w:rPr>
        <w:t xml:space="preserve"> y </w:t>
      </w:r>
      <w:r w:rsidRPr="00780286">
        <w:rPr>
          <w:rFonts w:ascii="Times New Roman" w:hAnsi="Times New Roman" w:cs="Times New Roman"/>
          <w:b/>
          <w:sz w:val="24"/>
          <w:szCs w:val="24"/>
        </w:rPr>
        <w:t>Eugène Labiche</w:t>
      </w:r>
      <w:r w:rsidRPr="00780286">
        <w:rPr>
          <w:rFonts w:ascii="Times New Roman" w:hAnsi="Times New Roman" w:cs="Times New Roman"/>
          <w:sz w:val="24"/>
          <w:szCs w:val="24"/>
        </w:rPr>
        <w:t xml:space="preserve"> fueron los dramaturgos más famosos de la época. En Inglaterra, </w:t>
      </w:r>
      <w:r w:rsidRPr="00780286">
        <w:rPr>
          <w:rFonts w:ascii="Times New Roman" w:hAnsi="Times New Roman" w:cs="Times New Roman"/>
          <w:b/>
          <w:sz w:val="24"/>
          <w:szCs w:val="24"/>
        </w:rPr>
        <w:t>Henry Arthur Jones</w:t>
      </w:r>
      <w:r w:rsidRPr="00780286">
        <w:rPr>
          <w:rFonts w:ascii="Times New Roman" w:hAnsi="Times New Roman" w:cs="Times New Roman"/>
          <w:sz w:val="24"/>
          <w:szCs w:val="24"/>
        </w:rPr>
        <w:t xml:space="preserve"> y </w:t>
      </w:r>
      <w:r w:rsidRPr="00780286">
        <w:rPr>
          <w:rFonts w:ascii="Times New Roman" w:hAnsi="Times New Roman" w:cs="Times New Roman"/>
          <w:b/>
          <w:sz w:val="24"/>
          <w:szCs w:val="24"/>
        </w:rPr>
        <w:t>Arthur Wing</w:t>
      </w:r>
      <w:r w:rsidRPr="00780286">
        <w:rPr>
          <w:rFonts w:ascii="Times New Roman" w:hAnsi="Times New Roman" w:cs="Times New Roman"/>
          <w:sz w:val="24"/>
          <w:szCs w:val="24"/>
        </w:rPr>
        <w:t xml:space="preserve"> </w:t>
      </w:r>
      <w:r w:rsidRPr="00780286">
        <w:rPr>
          <w:rFonts w:ascii="Times New Roman" w:hAnsi="Times New Roman" w:cs="Times New Roman"/>
          <w:b/>
          <w:sz w:val="24"/>
          <w:szCs w:val="24"/>
        </w:rPr>
        <w:t>Pinero</w:t>
      </w:r>
      <w:r w:rsidRPr="00780286">
        <w:rPr>
          <w:rFonts w:ascii="Times New Roman" w:hAnsi="Times New Roman" w:cs="Times New Roman"/>
          <w:sz w:val="24"/>
          <w:szCs w:val="24"/>
        </w:rPr>
        <w:t xml:space="preserve"> </w:t>
      </w:r>
      <w:r w:rsidR="003E0B40" w:rsidRPr="00780286">
        <w:rPr>
          <w:rFonts w:ascii="Times New Roman" w:hAnsi="Times New Roman" w:cs="Times New Roman"/>
          <w:sz w:val="24"/>
          <w:szCs w:val="24"/>
        </w:rPr>
        <w:t>llevar</w:t>
      </w:r>
      <w:r w:rsidR="003E0B40">
        <w:rPr>
          <w:rFonts w:ascii="Times New Roman" w:hAnsi="Times New Roman" w:cs="Times New Roman"/>
          <w:sz w:val="24"/>
          <w:szCs w:val="24"/>
        </w:rPr>
        <w:t>o</w:t>
      </w:r>
      <w:r w:rsidR="003E0B40" w:rsidRPr="00780286">
        <w:rPr>
          <w:rFonts w:ascii="Times New Roman" w:hAnsi="Times New Roman" w:cs="Times New Roman"/>
          <w:sz w:val="24"/>
          <w:szCs w:val="24"/>
        </w:rPr>
        <w:t xml:space="preserve">n </w:t>
      </w:r>
      <w:r w:rsidRPr="00780286">
        <w:rPr>
          <w:rFonts w:ascii="Times New Roman" w:hAnsi="Times New Roman" w:cs="Times New Roman"/>
          <w:sz w:val="24"/>
          <w:szCs w:val="24"/>
        </w:rPr>
        <w:t>a la escena algunas piezas realistas.</w:t>
      </w:r>
    </w:p>
    <w:p w14:paraId="78C6042C" w14:textId="0DE0F386"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En Rusia, el teatro realista resulta más interesante. </w:t>
      </w:r>
      <w:r w:rsidRPr="00780286">
        <w:rPr>
          <w:rFonts w:ascii="Times New Roman" w:hAnsi="Times New Roman" w:cs="Times New Roman"/>
          <w:b/>
          <w:sz w:val="24"/>
          <w:szCs w:val="24"/>
        </w:rPr>
        <w:t>Nicolai Gógol</w:t>
      </w:r>
      <w:r w:rsidRPr="00780286">
        <w:rPr>
          <w:rFonts w:ascii="Times New Roman" w:hAnsi="Times New Roman" w:cs="Times New Roman"/>
          <w:sz w:val="24"/>
          <w:szCs w:val="24"/>
        </w:rPr>
        <w:t xml:space="preserve"> e </w:t>
      </w:r>
      <w:r w:rsidRPr="00780286">
        <w:rPr>
          <w:rFonts w:ascii="Times New Roman" w:hAnsi="Times New Roman" w:cs="Times New Roman"/>
          <w:b/>
          <w:sz w:val="24"/>
          <w:szCs w:val="24"/>
        </w:rPr>
        <w:t>Iván Turguénev</w:t>
      </w:r>
      <w:r w:rsidRPr="00780286">
        <w:rPr>
          <w:rFonts w:ascii="Times New Roman" w:hAnsi="Times New Roman" w:cs="Times New Roman"/>
          <w:sz w:val="24"/>
          <w:szCs w:val="24"/>
        </w:rPr>
        <w:t xml:space="preserve"> proponen un teatro que </w:t>
      </w:r>
      <w:r w:rsidR="003E0B40">
        <w:rPr>
          <w:rFonts w:ascii="Times New Roman" w:hAnsi="Times New Roman" w:cs="Times New Roman"/>
          <w:sz w:val="24"/>
          <w:szCs w:val="24"/>
        </w:rPr>
        <w:t xml:space="preserve">critica </w:t>
      </w:r>
      <w:r w:rsidRPr="00780286">
        <w:rPr>
          <w:rFonts w:ascii="Times New Roman" w:hAnsi="Times New Roman" w:cs="Times New Roman"/>
          <w:sz w:val="24"/>
          <w:szCs w:val="24"/>
        </w:rPr>
        <w:t xml:space="preserve">a la clase adinerada que </w:t>
      </w:r>
      <w:r w:rsidR="003E0B40">
        <w:rPr>
          <w:rFonts w:ascii="Times New Roman" w:hAnsi="Times New Roman" w:cs="Times New Roman"/>
          <w:sz w:val="24"/>
          <w:szCs w:val="24"/>
        </w:rPr>
        <w:t>asiste</w:t>
      </w:r>
      <w:r w:rsidR="003E0B40"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al teatro, </w:t>
      </w:r>
      <w:r w:rsidR="003E0B40">
        <w:rPr>
          <w:rFonts w:ascii="Times New Roman" w:hAnsi="Times New Roman" w:cs="Times New Roman"/>
          <w:sz w:val="24"/>
          <w:szCs w:val="24"/>
        </w:rPr>
        <w:t>en lugar de alabarla</w:t>
      </w:r>
      <w:r w:rsidRPr="00780286">
        <w:rPr>
          <w:rFonts w:ascii="Times New Roman" w:hAnsi="Times New Roman" w:cs="Times New Roman"/>
          <w:sz w:val="24"/>
          <w:szCs w:val="24"/>
        </w:rPr>
        <w:t xml:space="preserve">. De allí que no </w:t>
      </w:r>
      <w:r w:rsidR="003E0B40">
        <w:rPr>
          <w:rFonts w:ascii="Times New Roman" w:hAnsi="Times New Roman" w:cs="Times New Roman"/>
          <w:sz w:val="24"/>
          <w:szCs w:val="24"/>
        </w:rPr>
        <w:t>fueron</w:t>
      </w:r>
      <w:r w:rsidR="003E0B40"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tan reconocidos y valorados en su época. Algunos títulos destacados son </w:t>
      </w:r>
      <w:r w:rsidRPr="00780286">
        <w:rPr>
          <w:rFonts w:ascii="Times New Roman" w:hAnsi="Times New Roman" w:cs="Times New Roman"/>
          <w:i/>
          <w:sz w:val="24"/>
          <w:szCs w:val="24"/>
        </w:rPr>
        <w:t>El inspector,</w:t>
      </w:r>
      <w:r w:rsidRPr="00780286">
        <w:rPr>
          <w:rFonts w:ascii="Times New Roman" w:hAnsi="Times New Roman" w:cs="Times New Roman"/>
          <w:sz w:val="24"/>
          <w:szCs w:val="24"/>
        </w:rPr>
        <w:t xml:space="preserve"> de Gógol y </w:t>
      </w:r>
      <w:r w:rsidRPr="00780286">
        <w:rPr>
          <w:rFonts w:ascii="Times New Roman" w:hAnsi="Times New Roman" w:cs="Times New Roman"/>
          <w:i/>
          <w:sz w:val="24"/>
          <w:szCs w:val="24"/>
        </w:rPr>
        <w:t>Un mes en el campo,</w:t>
      </w:r>
      <w:r w:rsidRPr="00780286">
        <w:rPr>
          <w:rFonts w:ascii="Times New Roman" w:hAnsi="Times New Roman" w:cs="Times New Roman"/>
          <w:sz w:val="24"/>
          <w:szCs w:val="24"/>
        </w:rPr>
        <w:t xml:space="preserve"> de Turguénev.</w:t>
      </w:r>
    </w:p>
    <w:p w14:paraId="59188BCD" w14:textId="267EB523" w:rsidR="00B04F1B" w:rsidRPr="00780286" w:rsidRDefault="00B04F1B" w:rsidP="004A14EA">
      <w:pPr>
        <w:tabs>
          <w:tab w:val="left" w:pos="5940"/>
        </w:tabs>
        <w:spacing w:before="120" w:after="120" w:line="240" w:lineRule="auto"/>
        <w:rPr>
          <w:rFonts w:ascii="Times New Roman" w:hAnsi="Times New Roman" w:cs="Times New Roman"/>
          <w:sz w:val="24"/>
          <w:szCs w:val="24"/>
        </w:rPr>
      </w:pPr>
      <w:r w:rsidRPr="00780286">
        <w:rPr>
          <w:rFonts w:ascii="Times New Roman" w:hAnsi="Times New Roman" w:cs="Times New Roman"/>
          <w:b/>
          <w:sz w:val="24"/>
          <w:szCs w:val="24"/>
          <w:highlight w:val="yellow"/>
        </w:rPr>
        <w:t>[SECCIÓN 2]</w:t>
      </w:r>
      <w:r w:rsidRPr="00780286">
        <w:rPr>
          <w:rFonts w:ascii="Times New Roman" w:hAnsi="Times New Roman" w:cs="Times New Roman"/>
          <w:b/>
          <w:sz w:val="24"/>
          <w:szCs w:val="24"/>
        </w:rPr>
        <w:t xml:space="preserve"> 2.3 Consolidación</w:t>
      </w:r>
    </w:p>
    <w:p w14:paraId="3DEC68A7" w14:textId="1992A4A7" w:rsidR="00B04F1B" w:rsidRPr="00780286" w:rsidRDefault="00B04F1B" w:rsidP="004A14EA">
      <w:pPr>
        <w:tabs>
          <w:tab w:val="left" w:pos="5940"/>
        </w:tabs>
        <w:spacing w:before="120" w:after="120" w:line="240" w:lineRule="auto"/>
        <w:outlineLvl w:val="0"/>
        <w:rPr>
          <w:rFonts w:ascii="Times New Roman" w:hAnsi="Times New Roman" w:cs="Times New Roman"/>
          <w:sz w:val="24"/>
          <w:szCs w:val="24"/>
        </w:rPr>
      </w:pPr>
      <w:r w:rsidRPr="00780286">
        <w:rPr>
          <w:rFonts w:ascii="Times New Roman" w:hAnsi="Times New Roman" w:cs="Times New Roman"/>
          <w:sz w:val="24"/>
          <w:szCs w:val="24"/>
        </w:rPr>
        <w:t>Actividad para consolidar lo que has aprendido en esta sección</w:t>
      </w:r>
      <w:r w:rsidR="003E0B40">
        <w:rPr>
          <w:rFonts w:ascii="Times New Roman" w:hAnsi="Times New Roman" w:cs="Times New Roman"/>
          <w:sz w:val="24"/>
          <w:szCs w:val="24"/>
        </w:rPr>
        <w:t>.</w:t>
      </w:r>
    </w:p>
    <w:tbl>
      <w:tblPr>
        <w:tblStyle w:val="Tablaconcuadrcula2"/>
        <w:tblW w:w="0" w:type="auto"/>
        <w:tblLook w:val="04A0" w:firstRow="1" w:lastRow="0" w:firstColumn="1" w:lastColumn="0" w:noHBand="0" w:noVBand="1"/>
      </w:tblPr>
      <w:tblGrid>
        <w:gridCol w:w="2476"/>
        <w:gridCol w:w="6352"/>
      </w:tblGrid>
      <w:tr w:rsidR="00B04F1B" w:rsidRPr="00780286" w14:paraId="53FBD241" w14:textId="77777777" w:rsidTr="00B04F1B">
        <w:tc>
          <w:tcPr>
            <w:tcW w:w="9033" w:type="dxa"/>
            <w:gridSpan w:val="2"/>
            <w:shd w:val="clear" w:color="auto" w:fill="000000" w:themeFill="text1"/>
          </w:tcPr>
          <w:p w14:paraId="31779780" w14:textId="77777777" w:rsidR="00B04F1B" w:rsidRPr="00780286" w:rsidRDefault="00B04F1B" w:rsidP="004A14EA">
            <w:pPr>
              <w:spacing w:before="120" w:after="120"/>
              <w:jc w:val="center"/>
              <w:rPr>
                <w:rFonts w:ascii="Times New Roman" w:eastAsia="Calibri" w:hAnsi="Times New Roman" w:cs="Times New Roman"/>
                <w:color w:val="FFFFFF"/>
                <w:sz w:val="24"/>
                <w:szCs w:val="24"/>
              </w:rPr>
            </w:pPr>
            <w:r w:rsidRPr="00780286">
              <w:rPr>
                <w:rFonts w:ascii="Times New Roman" w:eastAsia="Calibri" w:hAnsi="Times New Roman" w:cs="Times New Roman"/>
                <w:color w:val="FFFFFF"/>
                <w:sz w:val="24"/>
                <w:szCs w:val="24"/>
              </w:rPr>
              <w:t>Practica (recurso de ejercitación)</w:t>
            </w:r>
          </w:p>
        </w:tc>
      </w:tr>
      <w:tr w:rsidR="00B04F1B" w:rsidRPr="00780286" w14:paraId="48723625" w14:textId="77777777" w:rsidTr="00B04F1B">
        <w:tc>
          <w:tcPr>
            <w:tcW w:w="2518" w:type="dxa"/>
          </w:tcPr>
          <w:p w14:paraId="7EBDEFC3"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Código</w:t>
            </w:r>
          </w:p>
        </w:tc>
        <w:tc>
          <w:tcPr>
            <w:tcW w:w="6515" w:type="dxa"/>
          </w:tcPr>
          <w:p w14:paraId="57A3F81C"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LE_11_04_REC90</w:t>
            </w:r>
          </w:p>
        </w:tc>
      </w:tr>
      <w:tr w:rsidR="00B04F1B" w:rsidRPr="00780286" w14:paraId="5D2718BA" w14:textId="77777777" w:rsidTr="00B04F1B">
        <w:tc>
          <w:tcPr>
            <w:tcW w:w="2518" w:type="dxa"/>
          </w:tcPr>
          <w:p w14:paraId="6093F977"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Título</w:t>
            </w:r>
          </w:p>
        </w:tc>
        <w:tc>
          <w:tcPr>
            <w:tcW w:w="6515" w:type="dxa"/>
          </w:tcPr>
          <w:p w14:paraId="27D623C6" w14:textId="77777777" w:rsidR="00B04F1B" w:rsidRPr="00780286" w:rsidRDefault="00B04F1B" w:rsidP="004A14EA">
            <w:pPr>
              <w:spacing w:before="120" w:after="120"/>
              <w:rPr>
                <w:rFonts w:ascii="Times New Roman" w:eastAsia="Calibri" w:hAnsi="Times New Roman" w:cs="Times New Roman"/>
                <w:sz w:val="24"/>
                <w:szCs w:val="24"/>
              </w:rPr>
            </w:pPr>
            <w:r w:rsidRPr="00780286">
              <w:rPr>
                <w:rFonts w:ascii="Times New Roman" w:eastAsia="Calibri" w:hAnsi="Times New Roman" w:cs="Times New Roman"/>
                <w:sz w:val="24"/>
                <w:szCs w:val="24"/>
                <w:lang w:val="es-ES_tradnl"/>
              </w:rPr>
              <w:t>Refuerza tu aprendizaje: Diferencia movimientos literarios</w:t>
            </w:r>
          </w:p>
        </w:tc>
      </w:tr>
      <w:tr w:rsidR="00B04F1B" w:rsidRPr="00780286" w14:paraId="6F67A1EA" w14:textId="77777777" w:rsidTr="00B04F1B">
        <w:tc>
          <w:tcPr>
            <w:tcW w:w="2518" w:type="dxa"/>
          </w:tcPr>
          <w:p w14:paraId="3FEC8172"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Descripción</w:t>
            </w:r>
          </w:p>
        </w:tc>
        <w:tc>
          <w:tcPr>
            <w:tcW w:w="6515" w:type="dxa"/>
          </w:tcPr>
          <w:p w14:paraId="6F2EBF23" w14:textId="77777777" w:rsidR="00B04F1B" w:rsidRPr="00780286" w:rsidRDefault="00B04F1B" w:rsidP="004A14EA">
            <w:pPr>
              <w:spacing w:before="120" w:after="120"/>
              <w:rPr>
                <w:rFonts w:ascii="Times New Roman" w:eastAsia="Calibri" w:hAnsi="Times New Roman" w:cs="Times New Roman"/>
                <w:sz w:val="24"/>
                <w:szCs w:val="24"/>
              </w:rPr>
            </w:pPr>
            <w:r w:rsidRPr="00780286">
              <w:rPr>
                <w:rFonts w:ascii="Times New Roman" w:eastAsia="Calibri" w:hAnsi="Times New Roman" w:cs="Times New Roman"/>
                <w:sz w:val="24"/>
                <w:szCs w:val="24"/>
              </w:rPr>
              <w:t>Actividad para reflexionar en torno a la importancia de la literatura del Romanticismo al Realismo</w:t>
            </w:r>
          </w:p>
        </w:tc>
      </w:tr>
    </w:tbl>
    <w:p w14:paraId="75BB861D" w14:textId="77777777" w:rsidR="00B04F1B" w:rsidRPr="00780286" w:rsidRDefault="00B04F1B" w:rsidP="004A14EA">
      <w:pPr>
        <w:tabs>
          <w:tab w:val="left" w:pos="5940"/>
        </w:tabs>
        <w:spacing w:before="120" w:after="120" w:line="240" w:lineRule="auto"/>
        <w:jc w:val="both"/>
        <w:rPr>
          <w:rFonts w:ascii="Times New Roman" w:hAnsi="Times New Roman" w:cs="Times New Roman"/>
          <w:sz w:val="24"/>
          <w:szCs w:val="24"/>
          <w:lang w:val="es-ES_tradnl"/>
        </w:rPr>
      </w:pPr>
    </w:p>
    <w:p w14:paraId="552698AE" w14:textId="10E258A2" w:rsidR="000257D8" w:rsidRPr="00780286" w:rsidRDefault="00B04F1B" w:rsidP="004A14EA">
      <w:pPr>
        <w:spacing w:before="120" w:after="120" w:line="240" w:lineRule="auto"/>
        <w:rPr>
          <w:rFonts w:ascii="Times New Roman" w:eastAsia="Batang" w:hAnsi="Times New Roman" w:cs="Times New Roman"/>
          <w:b/>
          <w:sz w:val="24"/>
          <w:szCs w:val="24"/>
        </w:rPr>
      </w:pPr>
      <w:r w:rsidRPr="00780286">
        <w:rPr>
          <w:rFonts w:ascii="Times New Roman" w:eastAsia="Batang" w:hAnsi="Times New Roman" w:cs="Times New Roman"/>
          <w:b/>
          <w:sz w:val="24"/>
          <w:szCs w:val="24"/>
          <w:highlight w:val="yellow"/>
        </w:rPr>
        <w:t>[SECCIÓN 1]</w:t>
      </w:r>
      <w:r w:rsidRPr="00780286">
        <w:rPr>
          <w:rFonts w:ascii="Times New Roman" w:eastAsia="Batang" w:hAnsi="Times New Roman" w:cs="Times New Roman"/>
          <w:sz w:val="24"/>
          <w:szCs w:val="24"/>
        </w:rPr>
        <w:t xml:space="preserve"> </w:t>
      </w:r>
      <w:r w:rsidRPr="00780286">
        <w:rPr>
          <w:rFonts w:ascii="Times New Roman" w:eastAsia="Batang" w:hAnsi="Times New Roman" w:cs="Times New Roman"/>
          <w:b/>
          <w:sz w:val="24"/>
          <w:szCs w:val="24"/>
        </w:rPr>
        <w:t>3 Semántica: la coherencia del texto</w:t>
      </w:r>
    </w:p>
    <w:p w14:paraId="0F5BBC73" w14:textId="17F0D761"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¿Qué entiendes por coherencia? ¿Cuáles son los aspectos que consideras </w:t>
      </w:r>
      <w:r w:rsidR="00870226">
        <w:rPr>
          <w:rFonts w:ascii="Times New Roman" w:hAnsi="Times New Roman" w:cs="Times New Roman"/>
          <w:sz w:val="24"/>
          <w:szCs w:val="24"/>
        </w:rPr>
        <w:t>cruciales</w:t>
      </w:r>
      <w:r w:rsidR="00870226"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para que un texto </w:t>
      </w:r>
      <w:r w:rsidR="00870226">
        <w:rPr>
          <w:rFonts w:ascii="Times New Roman" w:hAnsi="Times New Roman" w:cs="Times New Roman"/>
          <w:sz w:val="24"/>
          <w:szCs w:val="24"/>
        </w:rPr>
        <w:t>tenga</w:t>
      </w:r>
      <w:r w:rsidR="00870226" w:rsidRPr="00780286">
        <w:rPr>
          <w:rFonts w:ascii="Times New Roman" w:hAnsi="Times New Roman" w:cs="Times New Roman"/>
          <w:sz w:val="24"/>
          <w:szCs w:val="24"/>
        </w:rPr>
        <w:t xml:space="preserve"> </w:t>
      </w:r>
      <w:r w:rsidRPr="00780286">
        <w:rPr>
          <w:rFonts w:ascii="Times New Roman" w:hAnsi="Times New Roman" w:cs="Times New Roman"/>
          <w:sz w:val="24"/>
          <w:szCs w:val="24"/>
        </w:rPr>
        <w:t>sentido y pueda ser comprendido en su totalidad?</w:t>
      </w:r>
    </w:p>
    <w:p w14:paraId="4D59357C" w14:textId="0D837457"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lastRenderedPageBreak/>
        <w:t xml:space="preserve">Es habitual que muchos docentes se quejen a la hora de evaluar las tareas o </w:t>
      </w:r>
      <w:r w:rsidR="00870226">
        <w:rPr>
          <w:rFonts w:ascii="Times New Roman" w:hAnsi="Times New Roman" w:cs="Times New Roman"/>
          <w:sz w:val="24"/>
          <w:szCs w:val="24"/>
        </w:rPr>
        <w:t xml:space="preserve">los </w:t>
      </w:r>
      <w:r w:rsidRPr="00780286">
        <w:rPr>
          <w:rFonts w:ascii="Times New Roman" w:hAnsi="Times New Roman" w:cs="Times New Roman"/>
          <w:sz w:val="24"/>
          <w:szCs w:val="24"/>
        </w:rPr>
        <w:t xml:space="preserve">ensayos de sus estudiantes. Su problema consiste en que no encuentran </w:t>
      </w:r>
      <w:r w:rsidRPr="00780286">
        <w:rPr>
          <w:rFonts w:ascii="Times New Roman" w:hAnsi="Times New Roman" w:cs="Times New Roman"/>
          <w:b/>
          <w:sz w:val="24"/>
          <w:szCs w:val="24"/>
        </w:rPr>
        <w:t xml:space="preserve">coherencia </w:t>
      </w:r>
      <w:r w:rsidRPr="00780286">
        <w:rPr>
          <w:rFonts w:ascii="Times New Roman" w:hAnsi="Times New Roman" w:cs="Times New Roman"/>
          <w:sz w:val="24"/>
          <w:szCs w:val="24"/>
        </w:rPr>
        <w:t xml:space="preserve">en los textos. La falta de </w:t>
      </w:r>
      <w:r w:rsidRPr="00780286">
        <w:rPr>
          <w:rFonts w:ascii="Times New Roman" w:hAnsi="Times New Roman" w:cs="Times New Roman"/>
          <w:b/>
          <w:sz w:val="24"/>
          <w:szCs w:val="24"/>
        </w:rPr>
        <w:t>sentido</w:t>
      </w:r>
      <w:r w:rsidRPr="00780286">
        <w:rPr>
          <w:rFonts w:ascii="Times New Roman" w:hAnsi="Times New Roman" w:cs="Times New Roman"/>
          <w:sz w:val="24"/>
          <w:szCs w:val="24"/>
        </w:rPr>
        <w:t xml:space="preserve"> en los textos impide identificar un </w:t>
      </w:r>
      <w:r w:rsidRPr="00780286">
        <w:rPr>
          <w:rFonts w:ascii="Times New Roman" w:hAnsi="Times New Roman" w:cs="Times New Roman"/>
          <w:b/>
          <w:sz w:val="24"/>
          <w:szCs w:val="24"/>
        </w:rPr>
        <w:t>ordenamiento lógico</w:t>
      </w:r>
      <w:r w:rsidRPr="00780286">
        <w:rPr>
          <w:rFonts w:ascii="Times New Roman" w:hAnsi="Times New Roman" w:cs="Times New Roman"/>
          <w:sz w:val="24"/>
          <w:szCs w:val="24"/>
        </w:rPr>
        <w:t xml:space="preserve"> que facilite la comprensión del escrito. Para evitar esos errores, </w:t>
      </w:r>
      <w:r w:rsidR="00870226">
        <w:rPr>
          <w:rFonts w:ascii="Times New Roman" w:hAnsi="Times New Roman" w:cs="Times New Roman"/>
          <w:sz w:val="24"/>
          <w:szCs w:val="24"/>
        </w:rPr>
        <w:t>se sugiere</w:t>
      </w:r>
      <w:r w:rsidRPr="00780286">
        <w:rPr>
          <w:rFonts w:ascii="Times New Roman" w:hAnsi="Times New Roman" w:cs="Times New Roman"/>
          <w:sz w:val="24"/>
          <w:szCs w:val="24"/>
        </w:rPr>
        <w:t xml:space="preserve"> tener presentes las siguientes recomendaciones y consideraciones en torno a la coherencia.</w:t>
      </w:r>
    </w:p>
    <w:p w14:paraId="7265A83E" w14:textId="77777777"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eastAsia="Batang" w:hAnsi="Times New Roman" w:cs="Times New Roman"/>
          <w:b/>
          <w:sz w:val="24"/>
          <w:szCs w:val="24"/>
          <w:highlight w:val="yellow"/>
        </w:rPr>
        <w:t>[SECCIÓN 2]</w:t>
      </w:r>
      <w:r w:rsidRPr="00780286">
        <w:rPr>
          <w:rFonts w:ascii="Times New Roman" w:eastAsia="Batang" w:hAnsi="Times New Roman" w:cs="Times New Roman"/>
          <w:sz w:val="24"/>
          <w:szCs w:val="24"/>
        </w:rPr>
        <w:t xml:space="preserve"> </w:t>
      </w:r>
      <w:r w:rsidRPr="00780286">
        <w:rPr>
          <w:rFonts w:ascii="Times New Roman" w:eastAsia="Batang" w:hAnsi="Times New Roman" w:cs="Times New Roman"/>
          <w:b/>
          <w:sz w:val="24"/>
          <w:szCs w:val="24"/>
        </w:rPr>
        <w:t>3.1 ¿Qué es la coherencia?</w:t>
      </w:r>
    </w:p>
    <w:p w14:paraId="40F43654" w14:textId="2DFA3990"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Se denomina </w:t>
      </w:r>
      <w:r w:rsidRPr="00780286">
        <w:rPr>
          <w:rFonts w:ascii="Times New Roman" w:hAnsi="Times New Roman" w:cs="Times New Roman"/>
          <w:b/>
          <w:sz w:val="24"/>
          <w:szCs w:val="24"/>
        </w:rPr>
        <w:t>coherencia</w:t>
      </w:r>
      <w:r w:rsidRPr="00780286">
        <w:rPr>
          <w:rFonts w:ascii="Times New Roman" w:hAnsi="Times New Roman" w:cs="Times New Roman"/>
          <w:sz w:val="24"/>
          <w:szCs w:val="24"/>
        </w:rPr>
        <w:t xml:space="preserve"> a la organización lógica de un texto en función de una estructura significativa. Si un texto carece de dicha organización, su lectura se dificultará, en tanto </w:t>
      </w:r>
      <w:r w:rsidR="007C713E">
        <w:rPr>
          <w:rFonts w:ascii="Times New Roman" w:hAnsi="Times New Roman" w:cs="Times New Roman"/>
          <w:sz w:val="24"/>
          <w:szCs w:val="24"/>
        </w:rPr>
        <w:t xml:space="preserve">que </w:t>
      </w:r>
      <w:r w:rsidRPr="00780286">
        <w:rPr>
          <w:rFonts w:ascii="Times New Roman" w:hAnsi="Times New Roman" w:cs="Times New Roman"/>
          <w:sz w:val="24"/>
          <w:szCs w:val="24"/>
        </w:rPr>
        <w:t>no se le hallará el sentido. Observa el ejemplo y explica si el enunciado es lógico y por qué.</w:t>
      </w:r>
    </w:p>
    <w:p w14:paraId="73D50C41" w14:textId="77777777" w:rsidR="00B04F1B" w:rsidRPr="00780286" w:rsidRDefault="00B04F1B" w:rsidP="004A14EA">
      <w:pPr>
        <w:spacing w:before="120" w:after="120" w:line="240" w:lineRule="auto"/>
        <w:rPr>
          <w:rFonts w:ascii="Times New Roman" w:hAnsi="Times New Roman" w:cs="Times New Roman"/>
          <w:i/>
          <w:sz w:val="24"/>
          <w:szCs w:val="24"/>
        </w:rPr>
      </w:pPr>
      <w:r w:rsidRPr="00780286">
        <w:rPr>
          <w:rFonts w:ascii="Times New Roman" w:hAnsi="Times New Roman" w:cs="Times New Roman"/>
          <w:i/>
          <w:sz w:val="24"/>
          <w:szCs w:val="24"/>
        </w:rPr>
        <w:t>Antes de servir la sopa, Carmen cocinó las legumbres, las cortó, las lavó, se puso su delantal, entró en la cocina y reservó seis platos.</w:t>
      </w:r>
    </w:p>
    <w:p w14:paraId="4F440E5A" w14:textId="2FD16878"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El enunciado </w:t>
      </w:r>
      <w:r w:rsidR="007C713E" w:rsidRPr="00780286">
        <w:rPr>
          <w:rFonts w:ascii="Times New Roman" w:hAnsi="Times New Roman" w:cs="Times New Roman"/>
          <w:sz w:val="24"/>
          <w:szCs w:val="24"/>
        </w:rPr>
        <w:t xml:space="preserve">anterior </w:t>
      </w:r>
      <w:r w:rsidRPr="00780286">
        <w:rPr>
          <w:rFonts w:ascii="Times New Roman" w:hAnsi="Times New Roman" w:cs="Times New Roman"/>
          <w:sz w:val="24"/>
          <w:szCs w:val="24"/>
        </w:rPr>
        <w:t>parece bien construido. De hecho</w:t>
      </w:r>
      <w:r w:rsidR="007C713E">
        <w:rPr>
          <w:rFonts w:ascii="Times New Roman" w:hAnsi="Times New Roman" w:cs="Times New Roman"/>
          <w:sz w:val="24"/>
          <w:szCs w:val="24"/>
        </w:rPr>
        <w:t>,</w:t>
      </w:r>
      <w:r w:rsidRPr="00780286">
        <w:rPr>
          <w:rFonts w:ascii="Times New Roman" w:hAnsi="Times New Roman" w:cs="Times New Roman"/>
          <w:sz w:val="24"/>
          <w:szCs w:val="24"/>
        </w:rPr>
        <w:t xml:space="preserve"> no </w:t>
      </w:r>
      <w:r w:rsidR="007C713E">
        <w:rPr>
          <w:rFonts w:ascii="Times New Roman" w:hAnsi="Times New Roman" w:cs="Times New Roman"/>
          <w:sz w:val="24"/>
          <w:szCs w:val="24"/>
        </w:rPr>
        <w:t>tiene</w:t>
      </w:r>
      <w:r w:rsidR="007C713E"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fallas sintácticas y todos sus elementos concuerdan. Sin embargo, es difícil establecer cuál es la sucesión lógica o coherente de los hechos descritos. En ese orden de ideas, se relaciona con la </w:t>
      </w:r>
      <w:r w:rsidRPr="00780286">
        <w:rPr>
          <w:rFonts w:ascii="Times New Roman" w:hAnsi="Times New Roman" w:cs="Times New Roman"/>
          <w:b/>
          <w:sz w:val="24"/>
          <w:szCs w:val="24"/>
        </w:rPr>
        <w:t>coherencia</w:t>
      </w:r>
      <w:r w:rsidRPr="00780286">
        <w:rPr>
          <w:rFonts w:ascii="Times New Roman" w:hAnsi="Times New Roman" w:cs="Times New Roman"/>
          <w:sz w:val="24"/>
          <w:szCs w:val="24"/>
        </w:rPr>
        <w:t xml:space="preserve"> aquella propiedad que nos indica si un texto tiene sentido.</w:t>
      </w:r>
    </w:p>
    <w:p w14:paraId="00E76C8A" w14:textId="0FA19665"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A diferencia de la coherencia, la </w:t>
      </w:r>
      <w:r w:rsidRPr="00780286">
        <w:rPr>
          <w:rFonts w:ascii="Times New Roman" w:hAnsi="Times New Roman" w:cs="Times New Roman"/>
          <w:b/>
          <w:sz w:val="24"/>
          <w:szCs w:val="24"/>
        </w:rPr>
        <w:t>cohesión</w:t>
      </w:r>
      <w:r w:rsidRPr="00780286">
        <w:rPr>
          <w:rFonts w:ascii="Times New Roman" w:hAnsi="Times New Roman" w:cs="Times New Roman"/>
          <w:sz w:val="24"/>
          <w:szCs w:val="24"/>
        </w:rPr>
        <w:t xml:space="preserve"> tiene que ver con un ordenamiento de tipo ortográfico, morfológico y sintáctico. Sin esta organización es imposible reconocer la finalidad comunicativa del escritor; siempre es necesario tratar cuidadosamente la puntuación y los conectores para que un texto pueda ser interpretado por el lector. </w:t>
      </w:r>
      <w:r w:rsidR="004B0B21">
        <w:rPr>
          <w:rFonts w:ascii="Times New Roman" w:hAnsi="Times New Roman" w:cs="Times New Roman"/>
          <w:sz w:val="24"/>
          <w:szCs w:val="24"/>
        </w:rPr>
        <w:t>De tal modo</w:t>
      </w:r>
      <w:r w:rsidRPr="00780286">
        <w:rPr>
          <w:rFonts w:ascii="Times New Roman" w:hAnsi="Times New Roman" w:cs="Times New Roman"/>
          <w:sz w:val="24"/>
          <w:szCs w:val="24"/>
        </w:rPr>
        <w:t>, si bien la coherencia y la cohesión son aspectos muy distintos, resultan indisociables: un escritor puede esmerarse por hallar un ordenamiento lógico de sus textos, pero si descuida la cohesión puede causar confusión o ambigüedad en el mensaje.</w:t>
      </w:r>
    </w:p>
    <w:p w14:paraId="493B9571" w14:textId="45134927"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En ocasiones, una inadecuada ubicación o disposición de un adjetivo puede alterar </w:t>
      </w:r>
      <w:r w:rsidR="004B0B21">
        <w:rPr>
          <w:rFonts w:ascii="Times New Roman" w:hAnsi="Times New Roman" w:cs="Times New Roman"/>
          <w:sz w:val="24"/>
          <w:szCs w:val="24"/>
        </w:rPr>
        <w:t>por completo</w:t>
      </w:r>
      <w:r w:rsidR="004B0B21" w:rsidRPr="00780286">
        <w:rPr>
          <w:rFonts w:ascii="Times New Roman" w:hAnsi="Times New Roman" w:cs="Times New Roman"/>
          <w:sz w:val="24"/>
          <w:szCs w:val="24"/>
        </w:rPr>
        <w:t xml:space="preserve"> </w:t>
      </w:r>
      <w:r w:rsidRPr="00780286">
        <w:rPr>
          <w:rFonts w:ascii="Times New Roman" w:hAnsi="Times New Roman" w:cs="Times New Roman"/>
          <w:sz w:val="24"/>
          <w:szCs w:val="24"/>
        </w:rPr>
        <w:t>el sentido de una oración. Observa los siguientes ejemplos:</w:t>
      </w:r>
    </w:p>
    <w:p w14:paraId="0DE0E972" w14:textId="77777777" w:rsidR="00B04F1B" w:rsidRPr="00780286" w:rsidRDefault="00B04F1B" w:rsidP="004A14EA">
      <w:pPr>
        <w:pStyle w:val="Prrafodelista"/>
        <w:numPr>
          <w:ilvl w:val="0"/>
          <w:numId w:val="8"/>
        </w:num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María consumió las </w:t>
      </w:r>
      <w:r w:rsidRPr="00780286">
        <w:rPr>
          <w:rFonts w:ascii="Times New Roman" w:hAnsi="Times New Roman" w:cs="Times New Roman"/>
          <w:b/>
          <w:sz w:val="24"/>
          <w:szCs w:val="24"/>
        </w:rPr>
        <w:t>dulces</w:t>
      </w:r>
      <w:r w:rsidRPr="00780286">
        <w:rPr>
          <w:rFonts w:ascii="Times New Roman" w:hAnsi="Times New Roman" w:cs="Times New Roman"/>
          <w:sz w:val="24"/>
          <w:szCs w:val="24"/>
        </w:rPr>
        <w:t xml:space="preserve"> uvas y recordó el aroma de los viñedos.</w:t>
      </w:r>
    </w:p>
    <w:p w14:paraId="08686DBE" w14:textId="77777777" w:rsidR="00B04F1B" w:rsidRPr="00780286" w:rsidRDefault="00B04F1B" w:rsidP="004A14EA">
      <w:pPr>
        <w:pStyle w:val="Prrafodelista"/>
        <w:numPr>
          <w:ilvl w:val="0"/>
          <w:numId w:val="8"/>
        </w:num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María consumió las uvas </w:t>
      </w:r>
      <w:r w:rsidRPr="00780286">
        <w:rPr>
          <w:rFonts w:ascii="Times New Roman" w:hAnsi="Times New Roman" w:cs="Times New Roman"/>
          <w:b/>
          <w:sz w:val="24"/>
          <w:szCs w:val="24"/>
        </w:rPr>
        <w:t>dulces</w:t>
      </w:r>
      <w:r w:rsidRPr="00780286">
        <w:rPr>
          <w:rFonts w:ascii="Times New Roman" w:hAnsi="Times New Roman" w:cs="Times New Roman"/>
          <w:sz w:val="24"/>
          <w:szCs w:val="24"/>
        </w:rPr>
        <w:t xml:space="preserve"> y recordó el aroma de los viñedos.</w:t>
      </w:r>
    </w:p>
    <w:p w14:paraId="2946D5C3" w14:textId="47EE6AA2"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¿El mensaje es el mismo en ambos enunciados? Pese a que las oraciones son casi idénticas, la posición del adjetivo </w:t>
      </w:r>
      <w:r w:rsidRPr="00780286">
        <w:rPr>
          <w:rFonts w:ascii="Times New Roman" w:hAnsi="Times New Roman" w:cs="Times New Roman"/>
          <w:i/>
          <w:sz w:val="24"/>
          <w:szCs w:val="24"/>
        </w:rPr>
        <w:t>dulces</w:t>
      </w:r>
      <w:r w:rsidRPr="00780286">
        <w:rPr>
          <w:rFonts w:ascii="Times New Roman" w:hAnsi="Times New Roman" w:cs="Times New Roman"/>
          <w:sz w:val="24"/>
          <w:szCs w:val="24"/>
        </w:rPr>
        <w:t xml:space="preserve"> nos permite inferir que cada </w:t>
      </w:r>
      <w:r w:rsidR="004B0B21" w:rsidRPr="00780286">
        <w:rPr>
          <w:rFonts w:ascii="Times New Roman" w:hAnsi="Times New Roman" w:cs="Times New Roman"/>
          <w:sz w:val="24"/>
          <w:szCs w:val="24"/>
        </w:rPr>
        <w:t>un</w:t>
      </w:r>
      <w:r w:rsidR="004B0B21">
        <w:rPr>
          <w:rFonts w:ascii="Times New Roman" w:hAnsi="Times New Roman" w:cs="Times New Roman"/>
          <w:sz w:val="24"/>
          <w:szCs w:val="24"/>
        </w:rPr>
        <w:t>a</w:t>
      </w:r>
      <w:r w:rsidR="004B0B21"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cuenta con un sentido </w:t>
      </w:r>
      <w:r w:rsidR="004B0B21">
        <w:rPr>
          <w:rFonts w:ascii="Times New Roman" w:hAnsi="Times New Roman" w:cs="Times New Roman"/>
          <w:sz w:val="24"/>
          <w:szCs w:val="24"/>
        </w:rPr>
        <w:t>diferente</w:t>
      </w:r>
      <w:r w:rsidRPr="00780286">
        <w:rPr>
          <w:rFonts w:ascii="Times New Roman" w:hAnsi="Times New Roman" w:cs="Times New Roman"/>
          <w:sz w:val="24"/>
          <w:szCs w:val="24"/>
        </w:rPr>
        <w:t xml:space="preserve">: de la primera oración se deduce que María consumió </w:t>
      </w:r>
      <w:r w:rsidRPr="00780286">
        <w:rPr>
          <w:rFonts w:ascii="Times New Roman" w:hAnsi="Times New Roman" w:cs="Times New Roman"/>
          <w:b/>
          <w:sz w:val="24"/>
          <w:szCs w:val="24"/>
        </w:rPr>
        <w:t>todas</w:t>
      </w:r>
      <w:r w:rsidRPr="00780286">
        <w:rPr>
          <w:rFonts w:ascii="Times New Roman" w:hAnsi="Times New Roman" w:cs="Times New Roman"/>
          <w:sz w:val="24"/>
          <w:szCs w:val="24"/>
        </w:rPr>
        <w:t xml:space="preserve"> las uvas, cuya propiedad distintiva era su dulzura; en la segunda, en cambio, parece que María probó únicamente </w:t>
      </w:r>
      <w:r w:rsidRPr="00780286">
        <w:rPr>
          <w:rFonts w:ascii="Times New Roman" w:hAnsi="Times New Roman" w:cs="Times New Roman"/>
          <w:b/>
          <w:sz w:val="24"/>
          <w:szCs w:val="24"/>
        </w:rPr>
        <w:t>algunas</w:t>
      </w:r>
      <w:r w:rsidRPr="00780286">
        <w:rPr>
          <w:rFonts w:ascii="Times New Roman" w:hAnsi="Times New Roman" w:cs="Times New Roman"/>
          <w:sz w:val="24"/>
          <w:szCs w:val="24"/>
        </w:rPr>
        <w:t xml:space="preserve"> uvas, las dulces. Al producir un texto, es necesario prestar atención a esta consideración de forma, a fin de no escribir enunciados con un sentido diferente al que se pretende expresar. En consecuencia, los aspectos sintácticos y los de carácter semántico no </w:t>
      </w:r>
      <w:r w:rsidR="004B0B21">
        <w:rPr>
          <w:rFonts w:ascii="Times New Roman" w:hAnsi="Times New Roman" w:cs="Times New Roman"/>
          <w:sz w:val="24"/>
          <w:szCs w:val="24"/>
        </w:rPr>
        <w:t>son</w:t>
      </w:r>
      <w:r w:rsidR="004B0B21" w:rsidRPr="00780286">
        <w:rPr>
          <w:rFonts w:ascii="Times New Roman" w:hAnsi="Times New Roman" w:cs="Times New Roman"/>
          <w:sz w:val="24"/>
          <w:szCs w:val="24"/>
        </w:rPr>
        <w:t xml:space="preserve"> </w:t>
      </w:r>
      <w:r w:rsidRPr="00780286">
        <w:rPr>
          <w:rFonts w:ascii="Times New Roman" w:hAnsi="Times New Roman" w:cs="Times New Roman"/>
          <w:sz w:val="24"/>
          <w:szCs w:val="24"/>
        </w:rPr>
        <w:t>independientes, pues las alteraciones en el orden y la forma de los enunciados, en algunos casos, comprometen el sentido global del mensaje.</w:t>
      </w:r>
    </w:p>
    <w:p w14:paraId="1D83551C" w14:textId="77777777"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La correcta conjugación de los verbos en un enunciado es otro aspecto que ejemplifica la relación entre la </w:t>
      </w:r>
      <w:r w:rsidRPr="00780286">
        <w:rPr>
          <w:rFonts w:ascii="Times New Roman" w:hAnsi="Times New Roman" w:cs="Times New Roman"/>
          <w:b/>
          <w:sz w:val="24"/>
          <w:szCs w:val="24"/>
        </w:rPr>
        <w:t>coherencia</w:t>
      </w:r>
      <w:r w:rsidRPr="00780286">
        <w:rPr>
          <w:rFonts w:ascii="Times New Roman" w:hAnsi="Times New Roman" w:cs="Times New Roman"/>
          <w:sz w:val="24"/>
          <w:szCs w:val="24"/>
        </w:rPr>
        <w:t xml:space="preserve"> y la </w:t>
      </w:r>
      <w:r w:rsidRPr="00780286">
        <w:rPr>
          <w:rFonts w:ascii="Times New Roman" w:hAnsi="Times New Roman" w:cs="Times New Roman"/>
          <w:b/>
          <w:sz w:val="24"/>
          <w:szCs w:val="24"/>
        </w:rPr>
        <w:t>cohesión</w:t>
      </w:r>
      <w:r w:rsidRPr="00780286">
        <w:rPr>
          <w:rFonts w:ascii="Times New Roman" w:hAnsi="Times New Roman" w:cs="Times New Roman"/>
          <w:sz w:val="24"/>
          <w:szCs w:val="24"/>
        </w:rPr>
        <w:t xml:space="preserve"> en función de la claridad de un texto. Lee la siguiente oración:</w:t>
      </w:r>
    </w:p>
    <w:p w14:paraId="5264E0A6" w14:textId="77777777" w:rsidR="00B04F1B" w:rsidRPr="00780286" w:rsidRDefault="00B04F1B" w:rsidP="004A14EA">
      <w:pPr>
        <w:spacing w:before="120" w:after="120" w:line="240" w:lineRule="auto"/>
        <w:rPr>
          <w:rFonts w:ascii="Times New Roman" w:hAnsi="Times New Roman" w:cs="Times New Roman"/>
          <w:i/>
          <w:sz w:val="24"/>
          <w:szCs w:val="24"/>
        </w:rPr>
      </w:pPr>
      <w:r w:rsidRPr="00780286">
        <w:rPr>
          <w:rFonts w:ascii="Times New Roman" w:hAnsi="Times New Roman" w:cs="Times New Roman"/>
          <w:i/>
          <w:sz w:val="24"/>
          <w:szCs w:val="24"/>
        </w:rPr>
        <w:t>El funcionario del directorio de Despachos Públicos, que apostilló documentos y verificó pólizas de cumplimiento, fue contratado por la Gobernación de Risaralda en 2002.</w:t>
      </w:r>
    </w:p>
    <w:p w14:paraId="030B131B" w14:textId="77777777"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Podemos concluir que, antes de 2002, el funcionario mencionado no apostillaba documentos ni verificaba pólizas. Si el escritor pretendía referirse a la contratación del </w:t>
      </w:r>
      <w:r w:rsidRPr="00780286">
        <w:rPr>
          <w:rFonts w:ascii="Times New Roman" w:hAnsi="Times New Roman" w:cs="Times New Roman"/>
          <w:sz w:val="24"/>
          <w:szCs w:val="24"/>
        </w:rPr>
        <w:lastRenderedPageBreak/>
        <w:t>funcionario y dar simultáneamente una descripción de sus actividades en la Gobernación de Risaralda, pudo servirse de una conjugación verbal distinta, en conformidad con su intención comunicativa. En este caso, si se modifican los tiempos verbales, cambiará el sentido del enunciado, como ocurre en el siguiente ejemplo:</w:t>
      </w:r>
    </w:p>
    <w:p w14:paraId="5AE89B45" w14:textId="77777777" w:rsidR="00B04F1B" w:rsidRPr="00780286" w:rsidRDefault="00B04F1B" w:rsidP="004A14EA">
      <w:pPr>
        <w:spacing w:before="120" w:after="120" w:line="240" w:lineRule="auto"/>
        <w:rPr>
          <w:rFonts w:ascii="Times New Roman" w:hAnsi="Times New Roman" w:cs="Times New Roman"/>
          <w:i/>
          <w:sz w:val="24"/>
          <w:szCs w:val="24"/>
        </w:rPr>
      </w:pPr>
      <w:r w:rsidRPr="00780286">
        <w:rPr>
          <w:rFonts w:ascii="Times New Roman" w:hAnsi="Times New Roman" w:cs="Times New Roman"/>
          <w:i/>
          <w:sz w:val="24"/>
          <w:szCs w:val="24"/>
        </w:rPr>
        <w:t>El funcionario del Directorio de Despachos Públicos, que apostillaba documentos y verificaba pólizas de cumplimiento, fue contratado por la Gobernación de Risaralda en 2002.</w:t>
      </w:r>
    </w:p>
    <w:p w14:paraId="28998335" w14:textId="0F920992"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Los errores de cohesión verbal pueden alterar íntegramente el sentido y la coherencia de un texto, como se concluye de las oraciones anteriores. A pesar de eso, hay algunos contextos en </w:t>
      </w:r>
      <w:r w:rsidR="004B0B21">
        <w:rPr>
          <w:rFonts w:ascii="Times New Roman" w:hAnsi="Times New Roman" w:cs="Times New Roman"/>
          <w:sz w:val="24"/>
          <w:szCs w:val="24"/>
        </w:rPr>
        <w:t>ciertas</w:t>
      </w:r>
      <w:r w:rsidR="004B0B21"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situaciones comunicativas </w:t>
      </w:r>
      <w:r w:rsidR="004B0B21">
        <w:rPr>
          <w:rFonts w:ascii="Times New Roman" w:hAnsi="Times New Roman" w:cs="Times New Roman"/>
          <w:sz w:val="24"/>
          <w:szCs w:val="24"/>
        </w:rPr>
        <w:t>en los que</w:t>
      </w:r>
      <w:r w:rsidR="004B0B21" w:rsidRPr="00780286">
        <w:rPr>
          <w:rFonts w:ascii="Times New Roman" w:hAnsi="Times New Roman" w:cs="Times New Roman"/>
          <w:sz w:val="24"/>
          <w:szCs w:val="24"/>
        </w:rPr>
        <w:t xml:space="preserve"> </w:t>
      </w:r>
      <w:r w:rsidRPr="00780286">
        <w:rPr>
          <w:rFonts w:ascii="Times New Roman" w:hAnsi="Times New Roman" w:cs="Times New Roman"/>
          <w:sz w:val="24"/>
          <w:szCs w:val="24"/>
        </w:rPr>
        <w:t>la falta de cohesión no afecta necesariamente el sentido de un escrito.</w:t>
      </w:r>
    </w:p>
    <w:tbl>
      <w:tblPr>
        <w:tblStyle w:val="Tablaconcuadrcula"/>
        <w:tblW w:w="0" w:type="auto"/>
        <w:tblLook w:val="04A0" w:firstRow="1" w:lastRow="0" w:firstColumn="1" w:lastColumn="0" w:noHBand="0" w:noVBand="1"/>
      </w:tblPr>
      <w:tblGrid>
        <w:gridCol w:w="2487"/>
        <w:gridCol w:w="6341"/>
      </w:tblGrid>
      <w:tr w:rsidR="00B04F1B" w:rsidRPr="00780286" w14:paraId="776CED83" w14:textId="77777777" w:rsidTr="00B04F1B">
        <w:tc>
          <w:tcPr>
            <w:tcW w:w="8978" w:type="dxa"/>
            <w:gridSpan w:val="2"/>
            <w:shd w:val="clear" w:color="auto" w:fill="000000" w:themeFill="text1"/>
          </w:tcPr>
          <w:p w14:paraId="244B4A45" w14:textId="77777777" w:rsidR="00B04F1B" w:rsidRPr="00780286" w:rsidRDefault="00B04F1B" w:rsidP="004A14EA">
            <w:pPr>
              <w:spacing w:before="120" w:after="120"/>
              <w:jc w:val="center"/>
              <w:rPr>
                <w:rFonts w:ascii="Times New Roman" w:hAnsi="Times New Roman" w:cs="Times New Roman"/>
                <w:b/>
                <w:color w:val="FFFFFF" w:themeColor="background1"/>
                <w:sz w:val="24"/>
                <w:szCs w:val="24"/>
              </w:rPr>
            </w:pPr>
            <w:r w:rsidRPr="00780286">
              <w:rPr>
                <w:rFonts w:ascii="Times New Roman" w:hAnsi="Times New Roman" w:cs="Times New Roman"/>
                <w:b/>
                <w:color w:val="FFFFFF" w:themeColor="background1"/>
                <w:sz w:val="24"/>
                <w:szCs w:val="24"/>
              </w:rPr>
              <w:t>Destacado</w:t>
            </w:r>
          </w:p>
        </w:tc>
      </w:tr>
      <w:tr w:rsidR="00B04F1B" w:rsidRPr="00780286" w14:paraId="698E64D2" w14:textId="77777777" w:rsidTr="00B04F1B">
        <w:tc>
          <w:tcPr>
            <w:tcW w:w="2518" w:type="dxa"/>
          </w:tcPr>
          <w:p w14:paraId="28E0C07D" w14:textId="77777777" w:rsidR="00B04F1B" w:rsidRPr="00780286" w:rsidRDefault="00B04F1B" w:rsidP="004A14EA">
            <w:pPr>
              <w:spacing w:before="120" w:after="120"/>
              <w:rPr>
                <w:rFonts w:ascii="Times New Roman" w:hAnsi="Times New Roman" w:cs="Times New Roman"/>
                <w:b/>
                <w:sz w:val="24"/>
                <w:szCs w:val="24"/>
              </w:rPr>
            </w:pPr>
            <w:r w:rsidRPr="00780286">
              <w:rPr>
                <w:rFonts w:ascii="Times New Roman" w:hAnsi="Times New Roman" w:cs="Times New Roman"/>
                <w:b/>
                <w:sz w:val="24"/>
                <w:szCs w:val="24"/>
              </w:rPr>
              <w:t>Título</w:t>
            </w:r>
          </w:p>
        </w:tc>
        <w:tc>
          <w:tcPr>
            <w:tcW w:w="6460" w:type="dxa"/>
          </w:tcPr>
          <w:p w14:paraId="514545AA" w14:textId="77777777" w:rsidR="00B04F1B" w:rsidRPr="00780286" w:rsidRDefault="00B04F1B" w:rsidP="004A14EA">
            <w:pPr>
              <w:spacing w:before="120" w:after="120"/>
              <w:jc w:val="center"/>
              <w:rPr>
                <w:rFonts w:ascii="Times New Roman" w:hAnsi="Times New Roman" w:cs="Times New Roman"/>
                <w:b/>
                <w:sz w:val="24"/>
                <w:szCs w:val="24"/>
              </w:rPr>
            </w:pPr>
            <w:r w:rsidRPr="00780286">
              <w:rPr>
                <w:rFonts w:ascii="Times New Roman" w:hAnsi="Times New Roman" w:cs="Times New Roman"/>
                <w:b/>
                <w:sz w:val="24"/>
                <w:szCs w:val="24"/>
              </w:rPr>
              <w:t>¿Hay coherencia sin cohesión?</w:t>
            </w:r>
          </w:p>
        </w:tc>
      </w:tr>
      <w:tr w:rsidR="00B04F1B" w:rsidRPr="00780286" w14:paraId="60F9D39B" w14:textId="77777777" w:rsidTr="00B04F1B">
        <w:tc>
          <w:tcPr>
            <w:tcW w:w="2518" w:type="dxa"/>
          </w:tcPr>
          <w:p w14:paraId="16BEB2DE"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b/>
                <w:sz w:val="24"/>
                <w:szCs w:val="24"/>
              </w:rPr>
              <w:t>Contenido</w:t>
            </w:r>
          </w:p>
        </w:tc>
        <w:tc>
          <w:tcPr>
            <w:tcW w:w="6460" w:type="dxa"/>
          </w:tcPr>
          <w:p w14:paraId="2CE0BBAD"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Aunque es importante el cuidado de la sintaxis, la coherencia de un escrito no depende siempre de la cohesión. A veces aparecen preguntas y respuestas que no se concatenan apropiadamente, y que, a pesar de eso, no comprometen el sentido general de un texto, como ocurre en el siguiente diálogo:</w:t>
            </w:r>
          </w:p>
          <w:p w14:paraId="448CAB32" w14:textId="77777777" w:rsidR="00B04F1B" w:rsidRPr="00780286" w:rsidRDefault="00B04F1B" w:rsidP="004A14EA">
            <w:pPr>
              <w:spacing w:before="120" w:after="120"/>
              <w:rPr>
                <w:rFonts w:ascii="Times New Roman" w:hAnsi="Times New Roman" w:cs="Times New Roman"/>
                <w:sz w:val="24"/>
                <w:szCs w:val="24"/>
              </w:rPr>
            </w:pPr>
          </w:p>
          <w:p w14:paraId="639084B7"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—¿Has visto la llave hexagonal?</w:t>
            </w:r>
          </w:p>
          <w:p w14:paraId="3A403B5F"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—Ramiro recogió todas las herramientas esta mañana.</w:t>
            </w:r>
          </w:p>
          <w:p w14:paraId="4D326BA6" w14:textId="77777777" w:rsidR="00B04F1B" w:rsidRPr="00780286" w:rsidRDefault="00B04F1B" w:rsidP="004A14EA">
            <w:pPr>
              <w:spacing w:before="120" w:after="120"/>
              <w:rPr>
                <w:rFonts w:ascii="Times New Roman" w:hAnsi="Times New Roman" w:cs="Times New Roman"/>
                <w:sz w:val="24"/>
                <w:szCs w:val="24"/>
              </w:rPr>
            </w:pPr>
          </w:p>
          <w:p w14:paraId="2258ABBA" w14:textId="7085D9BD"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La respuesta dada no tiene correspondencia con la pregunta. Otra respuesta como “No, no la he visto” quizá resulte más apropiada, pero se puede inferir que la llave hexagonal no aparece porque alguien más recogió las herramientas. Tanto la pregunta como la respuesta, aparentemente inconexas, pueden dar lugar a una interpretación general de la situación descrita, como la siguiente:</w:t>
            </w:r>
          </w:p>
          <w:p w14:paraId="3EC0D20A" w14:textId="77777777" w:rsidR="00B04F1B" w:rsidRPr="00780286" w:rsidRDefault="00B04F1B" w:rsidP="004A14EA">
            <w:pPr>
              <w:spacing w:before="120" w:after="120"/>
              <w:rPr>
                <w:rFonts w:ascii="Times New Roman" w:hAnsi="Times New Roman" w:cs="Times New Roman"/>
                <w:sz w:val="24"/>
                <w:szCs w:val="24"/>
              </w:rPr>
            </w:pPr>
          </w:p>
          <w:p w14:paraId="0646B0D0"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 xml:space="preserve">Al no encontrar sus utensilios de trabajo, el trabajador preguntó a uno de sus compañeros si había visto su llave hexagonal. Él le respondió que la llave no estaba en el lugar habitual porque Ramiro había recogido todas las herramientas en la mañana. </w:t>
            </w:r>
          </w:p>
        </w:tc>
      </w:tr>
    </w:tbl>
    <w:p w14:paraId="6B37DC6A" w14:textId="77777777" w:rsidR="00B04F1B" w:rsidRPr="00780286" w:rsidRDefault="00B04F1B" w:rsidP="004A14EA">
      <w:pPr>
        <w:spacing w:before="120" w:after="120" w:line="24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5"/>
        <w:gridCol w:w="6245"/>
      </w:tblGrid>
      <w:tr w:rsidR="00B04F1B" w:rsidRPr="00780286" w14:paraId="2F450BB5" w14:textId="77777777" w:rsidTr="00B04F1B">
        <w:tc>
          <w:tcPr>
            <w:tcW w:w="8720" w:type="dxa"/>
            <w:gridSpan w:val="2"/>
            <w:shd w:val="clear" w:color="auto" w:fill="000000" w:themeFill="text1"/>
          </w:tcPr>
          <w:p w14:paraId="5ADB6F2E" w14:textId="77777777" w:rsidR="00B04F1B" w:rsidRPr="00780286" w:rsidRDefault="00B04F1B" w:rsidP="004A14EA">
            <w:pPr>
              <w:spacing w:before="120" w:after="120"/>
              <w:jc w:val="center"/>
              <w:rPr>
                <w:rFonts w:ascii="Times New Roman" w:hAnsi="Times New Roman" w:cs="Times New Roman"/>
                <w:b/>
                <w:color w:val="FFFFFF" w:themeColor="background1"/>
                <w:sz w:val="24"/>
                <w:szCs w:val="24"/>
              </w:rPr>
            </w:pPr>
            <w:r w:rsidRPr="00780286">
              <w:rPr>
                <w:rFonts w:ascii="Times New Roman" w:hAnsi="Times New Roman" w:cs="Times New Roman"/>
                <w:b/>
                <w:color w:val="FFFFFF" w:themeColor="background1"/>
                <w:sz w:val="24"/>
                <w:szCs w:val="24"/>
              </w:rPr>
              <w:t>Recuerda</w:t>
            </w:r>
          </w:p>
        </w:tc>
      </w:tr>
      <w:tr w:rsidR="00B04F1B" w:rsidRPr="00780286" w14:paraId="04DE5DD7" w14:textId="77777777" w:rsidTr="00B04F1B">
        <w:tc>
          <w:tcPr>
            <w:tcW w:w="2475" w:type="dxa"/>
          </w:tcPr>
          <w:p w14:paraId="06DEE9FC" w14:textId="77777777" w:rsidR="00B04F1B" w:rsidRPr="00780286" w:rsidRDefault="00B04F1B" w:rsidP="004A14EA">
            <w:pPr>
              <w:spacing w:before="120" w:after="120"/>
              <w:rPr>
                <w:rFonts w:ascii="Times New Roman" w:hAnsi="Times New Roman" w:cs="Times New Roman"/>
                <w:sz w:val="24"/>
                <w:szCs w:val="24"/>
              </w:rPr>
            </w:pPr>
            <w:r w:rsidRPr="00780286">
              <w:rPr>
                <w:rFonts w:ascii="Times New Roman" w:hAnsi="Times New Roman" w:cs="Times New Roman"/>
                <w:b/>
                <w:sz w:val="24"/>
                <w:szCs w:val="24"/>
              </w:rPr>
              <w:lastRenderedPageBreak/>
              <w:t>Contenido</w:t>
            </w:r>
          </w:p>
        </w:tc>
        <w:tc>
          <w:tcPr>
            <w:tcW w:w="6245" w:type="dxa"/>
          </w:tcPr>
          <w:p w14:paraId="4A334B8A" w14:textId="59FF0E3C" w:rsidR="00B04F1B" w:rsidRPr="00780286" w:rsidRDefault="00B04F1B" w:rsidP="004A14EA">
            <w:pPr>
              <w:spacing w:before="120" w:after="120"/>
              <w:rPr>
                <w:rFonts w:ascii="Times New Roman" w:hAnsi="Times New Roman" w:cs="Times New Roman"/>
                <w:sz w:val="24"/>
                <w:szCs w:val="24"/>
                <w:shd w:val="clear" w:color="auto" w:fill="FFFFFF"/>
              </w:rPr>
            </w:pPr>
            <w:r w:rsidRPr="00780286">
              <w:rPr>
                <w:rFonts w:ascii="Times New Roman" w:hAnsi="Times New Roman" w:cs="Times New Roman"/>
                <w:sz w:val="24"/>
                <w:szCs w:val="24"/>
                <w:shd w:val="clear" w:color="auto" w:fill="FFFFFF"/>
              </w:rPr>
              <w:t xml:space="preserve">Un texto es incoherente cuando el lector tiene inconvenientes para comprenderlo. Por consiguiente, la </w:t>
            </w:r>
            <w:r w:rsidRPr="00780286">
              <w:rPr>
                <w:rFonts w:ascii="Times New Roman" w:hAnsi="Times New Roman" w:cs="Times New Roman"/>
                <w:b/>
                <w:sz w:val="24"/>
                <w:szCs w:val="24"/>
                <w:shd w:val="clear" w:color="auto" w:fill="FFFFFF"/>
              </w:rPr>
              <w:t>coherencia</w:t>
            </w:r>
            <w:r w:rsidRPr="00780286">
              <w:rPr>
                <w:rFonts w:ascii="Times New Roman" w:hAnsi="Times New Roman" w:cs="Times New Roman"/>
                <w:sz w:val="24"/>
                <w:szCs w:val="24"/>
                <w:shd w:val="clear" w:color="auto" w:fill="FFFFFF"/>
              </w:rPr>
              <w:t xml:space="preserve"> es una propiedad que apela a la </w:t>
            </w:r>
            <w:r w:rsidRPr="00780286">
              <w:rPr>
                <w:rFonts w:ascii="Times New Roman" w:hAnsi="Times New Roman" w:cs="Times New Roman"/>
                <w:b/>
                <w:sz w:val="24"/>
                <w:szCs w:val="24"/>
                <w:shd w:val="clear" w:color="auto" w:fill="FFFFFF"/>
              </w:rPr>
              <w:t>semántica</w:t>
            </w:r>
            <w:r w:rsidRPr="00780286">
              <w:rPr>
                <w:rFonts w:ascii="Times New Roman" w:hAnsi="Times New Roman" w:cs="Times New Roman"/>
                <w:sz w:val="24"/>
                <w:szCs w:val="24"/>
                <w:shd w:val="clear" w:color="auto" w:fill="FFFFFF"/>
              </w:rPr>
              <w:t xml:space="preserve">, es decir, al </w:t>
            </w:r>
            <w:r w:rsidRPr="00780286">
              <w:rPr>
                <w:rFonts w:ascii="Times New Roman" w:hAnsi="Times New Roman" w:cs="Times New Roman"/>
                <w:b/>
                <w:sz w:val="24"/>
                <w:szCs w:val="24"/>
                <w:shd w:val="clear" w:color="auto" w:fill="FFFFFF"/>
              </w:rPr>
              <w:t>significado</w:t>
            </w:r>
            <w:r w:rsidRPr="00780286">
              <w:rPr>
                <w:rFonts w:ascii="Times New Roman" w:hAnsi="Times New Roman" w:cs="Times New Roman"/>
                <w:sz w:val="24"/>
                <w:szCs w:val="24"/>
                <w:shd w:val="clear" w:color="auto" w:fill="FFFFFF"/>
              </w:rPr>
              <w:t xml:space="preserve"> de una expresión lingüística, mientras que la </w:t>
            </w:r>
            <w:r w:rsidRPr="00780286">
              <w:rPr>
                <w:rFonts w:ascii="Times New Roman" w:hAnsi="Times New Roman" w:cs="Times New Roman"/>
                <w:b/>
                <w:sz w:val="24"/>
                <w:szCs w:val="24"/>
                <w:shd w:val="clear" w:color="auto" w:fill="FFFFFF"/>
              </w:rPr>
              <w:t>cohesión</w:t>
            </w:r>
            <w:r w:rsidRPr="00780286">
              <w:rPr>
                <w:rFonts w:ascii="Times New Roman" w:hAnsi="Times New Roman" w:cs="Times New Roman"/>
                <w:sz w:val="24"/>
                <w:szCs w:val="24"/>
                <w:shd w:val="clear" w:color="auto" w:fill="FFFFFF"/>
              </w:rPr>
              <w:t xml:space="preserve"> tiene que ver con la </w:t>
            </w:r>
            <w:r w:rsidRPr="00780286">
              <w:rPr>
                <w:rFonts w:ascii="Times New Roman" w:hAnsi="Times New Roman" w:cs="Times New Roman"/>
                <w:b/>
                <w:sz w:val="24"/>
                <w:szCs w:val="24"/>
                <w:shd w:val="clear" w:color="auto" w:fill="FFFFFF"/>
              </w:rPr>
              <w:t>sintaxis</w:t>
            </w:r>
            <w:r w:rsidRPr="00780286">
              <w:rPr>
                <w:rFonts w:ascii="Times New Roman" w:hAnsi="Times New Roman" w:cs="Times New Roman"/>
                <w:sz w:val="24"/>
                <w:szCs w:val="24"/>
                <w:shd w:val="clear" w:color="auto" w:fill="FFFFFF"/>
              </w:rPr>
              <w:t xml:space="preserve">, esto es, la </w:t>
            </w:r>
            <w:r w:rsidRPr="00780286">
              <w:rPr>
                <w:rFonts w:ascii="Times New Roman" w:hAnsi="Times New Roman" w:cs="Times New Roman"/>
                <w:b/>
                <w:sz w:val="24"/>
                <w:szCs w:val="24"/>
                <w:shd w:val="clear" w:color="auto" w:fill="FFFFFF"/>
              </w:rPr>
              <w:t>relación</w:t>
            </w:r>
            <w:r w:rsidRPr="00780286">
              <w:rPr>
                <w:rFonts w:ascii="Times New Roman" w:hAnsi="Times New Roman" w:cs="Times New Roman"/>
                <w:sz w:val="24"/>
                <w:szCs w:val="24"/>
                <w:shd w:val="clear" w:color="auto" w:fill="FFFFFF"/>
              </w:rPr>
              <w:t xml:space="preserve"> y el </w:t>
            </w:r>
            <w:r w:rsidRPr="00780286">
              <w:rPr>
                <w:rFonts w:ascii="Times New Roman" w:hAnsi="Times New Roman" w:cs="Times New Roman"/>
                <w:b/>
                <w:sz w:val="24"/>
                <w:szCs w:val="24"/>
                <w:shd w:val="clear" w:color="auto" w:fill="FFFFFF"/>
              </w:rPr>
              <w:t>ordenamiento</w:t>
            </w:r>
            <w:r w:rsidRPr="00780286">
              <w:rPr>
                <w:rFonts w:ascii="Times New Roman" w:hAnsi="Times New Roman" w:cs="Times New Roman"/>
                <w:sz w:val="24"/>
                <w:szCs w:val="24"/>
                <w:shd w:val="clear" w:color="auto" w:fill="FFFFFF"/>
              </w:rPr>
              <w:t xml:space="preserve"> de los </w:t>
            </w:r>
            <w:r w:rsidRPr="00780286">
              <w:rPr>
                <w:rFonts w:ascii="Times New Roman" w:hAnsi="Times New Roman" w:cs="Times New Roman"/>
                <w:b/>
                <w:sz w:val="24"/>
                <w:szCs w:val="24"/>
                <w:shd w:val="clear" w:color="auto" w:fill="FFFFFF"/>
              </w:rPr>
              <w:t>componentes de una oración</w:t>
            </w:r>
            <w:r w:rsidRPr="00780286">
              <w:rPr>
                <w:rFonts w:ascii="Times New Roman" w:hAnsi="Times New Roman" w:cs="Times New Roman"/>
                <w:sz w:val="24"/>
                <w:szCs w:val="24"/>
                <w:shd w:val="clear" w:color="auto" w:fill="FFFFFF"/>
              </w:rPr>
              <w:t>.</w:t>
            </w:r>
          </w:p>
          <w:p w14:paraId="2CE5BF08" w14:textId="77777777" w:rsidR="00B04F1B" w:rsidRPr="00780286" w:rsidRDefault="00B04F1B" w:rsidP="004A14EA">
            <w:pPr>
              <w:spacing w:before="120" w:after="120"/>
              <w:rPr>
                <w:rFonts w:ascii="Times New Roman" w:hAnsi="Times New Roman" w:cs="Times New Roman"/>
                <w:sz w:val="24"/>
                <w:szCs w:val="24"/>
                <w:shd w:val="clear" w:color="auto" w:fill="FFFFFF"/>
              </w:rPr>
            </w:pPr>
            <w:r w:rsidRPr="00780286">
              <w:rPr>
                <w:rFonts w:ascii="Times New Roman" w:hAnsi="Times New Roman" w:cs="Times New Roman"/>
                <w:sz w:val="24"/>
                <w:szCs w:val="24"/>
                <w:shd w:val="clear" w:color="auto" w:fill="FFFFFF"/>
              </w:rPr>
              <w:t>La coherencia y la cohesión son aspectos distintos pero no inseparables. Si bien la cohesión tiene que ver con la forma del texto en su superficie, este aspecto no debe disociarse de la coherencia, ya que sin una correcta disposición sintáctica y ortográfica, el contenido general de un texto puede afectarse.</w:t>
            </w:r>
          </w:p>
        </w:tc>
      </w:tr>
    </w:tbl>
    <w:p w14:paraId="61C2C2F7" w14:textId="77777777" w:rsidR="00B04F1B" w:rsidRPr="00780286" w:rsidRDefault="00B04F1B" w:rsidP="004A14EA">
      <w:pPr>
        <w:spacing w:before="120" w:after="120" w:line="240" w:lineRule="auto"/>
        <w:rPr>
          <w:rFonts w:ascii="Times New Roman" w:hAnsi="Times New Roman" w:cs="Times New Roman"/>
          <w:sz w:val="24"/>
          <w:szCs w:val="24"/>
        </w:rPr>
      </w:pPr>
    </w:p>
    <w:p w14:paraId="07BE70F9" w14:textId="77777777"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eastAsia="Batang" w:hAnsi="Times New Roman" w:cs="Times New Roman"/>
          <w:b/>
          <w:sz w:val="24"/>
          <w:szCs w:val="24"/>
          <w:highlight w:val="yellow"/>
        </w:rPr>
        <w:t>[SECCIÓN 2]</w:t>
      </w:r>
      <w:r w:rsidRPr="00780286">
        <w:rPr>
          <w:rFonts w:ascii="Times New Roman" w:eastAsia="Batang" w:hAnsi="Times New Roman" w:cs="Times New Roman"/>
          <w:sz w:val="24"/>
          <w:szCs w:val="24"/>
        </w:rPr>
        <w:t xml:space="preserve"> </w:t>
      </w:r>
      <w:r w:rsidRPr="00780286">
        <w:rPr>
          <w:rFonts w:ascii="Times New Roman" w:eastAsia="Batang" w:hAnsi="Times New Roman" w:cs="Times New Roman"/>
          <w:b/>
          <w:sz w:val="24"/>
          <w:szCs w:val="24"/>
        </w:rPr>
        <w:t>3.2 ¿Cómo se logra la coherencia en un texto?</w:t>
      </w:r>
    </w:p>
    <w:p w14:paraId="3000C1DF" w14:textId="28D20743"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Como habrás visto, la coherencia depende no solo de la cohesión, sino también de una noción de orden. Tener en cuenta las siguientes indicaciones permite producir escritos coherentes: </w:t>
      </w:r>
    </w:p>
    <w:p w14:paraId="281A5171" w14:textId="72A00AE8" w:rsidR="00B04F1B" w:rsidRPr="00780286" w:rsidRDefault="00B04F1B" w:rsidP="004A14EA">
      <w:pPr>
        <w:pStyle w:val="Prrafodelista"/>
        <w:numPr>
          <w:ilvl w:val="0"/>
          <w:numId w:val="9"/>
        </w:numPr>
        <w:spacing w:before="120" w:after="120" w:line="240" w:lineRule="auto"/>
        <w:rPr>
          <w:rFonts w:ascii="Times New Roman" w:hAnsi="Times New Roman" w:cs="Times New Roman"/>
          <w:sz w:val="24"/>
          <w:szCs w:val="24"/>
        </w:rPr>
      </w:pPr>
      <w:r w:rsidRPr="00780286">
        <w:rPr>
          <w:rFonts w:ascii="Times New Roman" w:hAnsi="Times New Roman" w:cs="Times New Roman"/>
          <w:b/>
          <w:sz w:val="24"/>
          <w:szCs w:val="24"/>
        </w:rPr>
        <w:t xml:space="preserve">Usar términos precisos y claros: </w:t>
      </w:r>
      <w:r w:rsidRPr="00780286">
        <w:rPr>
          <w:rFonts w:ascii="Times New Roman" w:hAnsi="Times New Roman" w:cs="Times New Roman"/>
          <w:sz w:val="24"/>
          <w:szCs w:val="24"/>
        </w:rPr>
        <w:t xml:space="preserve">al evitar la </w:t>
      </w:r>
      <w:r w:rsidRPr="00780286">
        <w:rPr>
          <w:rFonts w:ascii="Times New Roman" w:hAnsi="Times New Roman" w:cs="Times New Roman"/>
          <w:b/>
          <w:sz w:val="24"/>
          <w:szCs w:val="24"/>
        </w:rPr>
        <w:t xml:space="preserve">imprecisión </w:t>
      </w:r>
      <w:r w:rsidRPr="00780286">
        <w:rPr>
          <w:rFonts w:ascii="Times New Roman" w:hAnsi="Times New Roman" w:cs="Times New Roman"/>
          <w:sz w:val="24"/>
          <w:szCs w:val="24"/>
        </w:rPr>
        <w:t xml:space="preserve">y hacer uso de palabras concretas, los </w:t>
      </w:r>
      <w:r w:rsidR="004B0B21" w:rsidRPr="00780286">
        <w:rPr>
          <w:rFonts w:ascii="Times New Roman" w:hAnsi="Times New Roman" w:cs="Times New Roman"/>
          <w:sz w:val="24"/>
          <w:szCs w:val="24"/>
        </w:rPr>
        <w:t>textos</w:t>
      </w:r>
      <w:r w:rsidRPr="00780286">
        <w:rPr>
          <w:rFonts w:ascii="Times New Roman" w:hAnsi="Times New Roman" w:cs="Times New Roman"/>
          <w:sz w:val="24"/>
          <w:szCs w:val="24"/>
        </w:rPr>
        <w:t xml:space="preserve"> serán comprensibles. Así, el lector no se verá obligado a repetir la lectura para buscar un mensaje que no se logró transmitir.</w:t>
      </w:r>
    </w:p>
    <w:p w14:paraId="14B33631" w14:textId="77777777" w:rsidR="00B04F1B" w:rsidRPr="00780286" w:rsidRDefault="00B04F1B" w:rsidP="004A14EA">
      <w:pPr>
        <w:pStyle w:val="Prrafodelista"/>
        <w:numPr>
          <w:ilvl w:val="0"/>
          <w:numId w:val="9"/>
        </w:numPr>
        <w:spacing w:before="120" w:after="120" w:line="240" w:lineRule="auto"/>
        <w:rPr>
          <w:rFonts w:ascii="Times New Roman" w:hAnsi="Times New Roman" w:cs="Times New Roman"/>
          <w:sz w:val="24"/>
          <w:szCs w:val="24"/>
        </w:rPr>
      </w:pPr>
      <w:r w:rsidRPr="00780286">
        <w:rPr>
          <w:rFonts w:ascii="Times New Roman" w:hAnsi="Times New Roman" w:cs="Times New Roman"/>
          <w:b/>
          <w:sz w:val="24"/>
          <w:szCs w:val="24"/>
        </w:rPr>
        <w:t xml:space="preserve">Ordenar lógicamente los párrafos: </w:t>
      </w:r>
      <w:r w:rsidRPr="00780286">
        <w:rPr>
          <w:rFonts w:ascii="Times New Roman" w:hAnsi="Times New Roman" w:cs="Times New Roman"/>
          <w:sz w:val="24"/>
          <w:szCs w:val="24"/>
        </w:rPr>
        <w:t>la coherencia también depende de la correcta clasificación de las temáticas tratadas.</w:t>
      </w:r>
    </w:p>
    <w:tbl>
      <w:tblPr>
        <w:tblStyle w:val="Tablaconcuadrcula1"/>
        <w:tblW w:w="0" w:type="auto"/>
        <w:tblLook w:val="04A0" w:firstRow="1" w:lastRow="0" w:firstColumn="1" w:lastColumn="0" w:noHBand="0" w:noVBand="1"/>
      </w:tblPr>
      <w:tblGrid>
        <w:gridCol w:w="2066"/>
        <w:gridCol w:w="6762"/>
      </w:tblGrid>
      <w:tr w:rsidR="00B04F1B" w:rsidRPr="00780286" w14:paraId="4788D874" w14:textId="77777777" w:rsidTr="00B04F1B">
        <w:tc>
          <w:tcPr>
            <w:tcW w:w="9033" w:type="dxa"/>
            <w:gridSpan w:val="2"/>
            <w:shd w:val="clear" w:color="auto" w:fill="000000" w:themeFill="text1"/>
          </w:tcPr>
          <w:p w14:paraId="3A32BCFC" w14:textId="77777777" w:rsidR="00B04F1B" w:rsidRPr="00780286" w:rsidRDefault="00B04F1B" w:rsidP="004A14EA">
            <w:pPr>
              <w:spacing w:before="120" w:after="120"/>
              <w:jc w:val="center"/>
              <w:rPr>
                <w:rFonts w:ascii="Times New Roman" w:eastAsia="Calibri" w:hAnsi="Times New Roman" w:cs="Times New Roman"/>
                <w:color w:val="FFFFFF"/>
                <w:sz w:val="24"/>
                <w:szCs w:val="24"/>
              </w:rPr>
            </w:pPr>
            <w:r w:rsidRPr="00780286">
              <w:rPr>
                <w:rFonts w:ascii="Times New Roman" w:eastAsia="Calibri" w:hAnsi="Times New Roman" w:cs="Times New Roman"/>
                <w:color w:val="FFFFFF"/>
                <w:sz w:val="24"/>
                <w:szCs w:val="24"/>
              </w:rPr>
              <w:t>Profundiza (Recurso de exposición)</w:t>
            </w:r>
          </w:p>
        </w:tc>
      </w:tr>
      <w:tr w:rsidR="00B04F1B" w:rsidRPr="00780286" w14:paraId="496954B5" w14:textId="77777777" w:rsidTr="00B04F1B">
        <w:tc>
          <w:tcPr>
            <w:tcW w:w="2093" w:type="dxa"/>
          </w:tcPr>
          <w:p w14:paraId="67E4A9DD"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Código</w:t>
            </w:r>
          </w:p>
        </w:tc>
        <w:tc>
          <w:tcPr>
            <w:tcW w:w="6940" w:type="dxa"/>
          </w:tcPr>
          <w:p w14:paraId="4A556750"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LE_11_04_REC100</w:t>
            </w:r>
          </w:p>
        </w:tc>
      </w:tr>
      <w:tr w:rsidR="00B04F1B" w:rsidRPr="00780286" w14:paraId="61EFA001" w14:textId="77777777" w:rsidTr="00B04F1B">
        <w:tc>
          <w:tcPr>
            <w:tcW w:w="2093" w:type="dxa"/>
          </w:tcPr>
          <w:p w14:paraId="68E38C20"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Título</w:t>
            </w:r>
          </w:p>
        </w:tc>
        <w:tc>
          <w:tcPr>
            <w:tcW w:w="6940" w:type="dxa"/>
          </w:tcPr>
          <w:p w14:paraId="7C83A8CC" w14:textId="77777777" w:rsidR="00B04F1B" w:rsidRPr="00780286" w:rsidRDefault="00B04F1B" w:rsidP="004A14EA">
            <w:pPr>
              <w:spacing w:before="120" w:after="120"/>
              <w:rPr>
                <w:rFonts w:ascii="Times New Roman" w:eastAsia="Calibri" w:hAnsi="Times New Roman" w:cs="Times New Roman"/>
                <w:sz w:val="24"/>
                <w:szCs w:val="24"/>
              </w:rPr>
            </w:pPr>
            <w:r w:rsidRPr="00780286">
              <w:rPr>
                <w:rFonts w:ascii="Times New Roman" w:eastAsia="Calibri" w:hAnsi="Times New Roman" w:cs="Times New Roman"/>
                <w:sz w:val="24"/>
                <w:szCs w:val="24"/>
              </w:rPr>
              <w:t>La coherencia del texto</w:t>
            </w:r>
          </w:p>
        </w:tc>
      </w:tr>
      <w:tr w:rsidR="00B04F1B" w:rsidRPr="00780286" w14:paraId="4947F877" w14:textId="77777777" w:rsidTr="00B04F1B">
        <w:tc>
          <w:tcPr>
            <w:tcW w:w="2093" w:type="dxa"/>
          </w:tcPr>
          <w:p w14:paraId="40DA36FB"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Descripción</w:t>
            </w:r>
          </w:p>
        </w:tc>
        <w:tc>
          <w:tcPr>
            <w:tcW w:w="6940" w:type="dxa"/>
          </w:tcPr>
          <w:p w14:paraId="0E7C1540"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lang w:val="es-CO"/>
              </w:rPr>
              <w:t>Interactivo para analizar situaciones de coherencia textual</w:t>
            </w:r>
          </w:p>
        </w:tc>
      </w:tr>
    </w:tbl>
    <w:p w14:paraId="6913BA41" w14:textId="77777777" w:rsidR="00B04F1B" w:rsidRPr="00780286" w:rsidRDefault="00B04F1B" w:rsidP="004A14EA">
      <w:pPr>
        <w:spacing w:before="120" w:after="120" w:line="240" w:lineRule="auto"/>
        <w:rPr>
          <w:rFonts w:ascii="Times New Roman" w:hAnsi="Times New Roman" w:cs="Times New Roman"/>
          <w:sz w:val="24"/>
          <w:szCs w:val="24"/>
        </w:rPr>
      </w:pPr>
    </w:p>
    <w:p w14:paraId="34DD4554" w14:textId="77777777"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El siguiente es un párrafo sin un orden lógico de conceptos:</w:t>
      </w:r>
    </w:p>
    <w:p w14:paraId="27B968B4" w14:textId="77777777" w:rsidR="00B04F1B" w:rsidRPr="00780286" w:rsidRDefault="00B04F1B" w:rsidP="004A14EA">
      <w:pPr>
        <w:spacing w:before="120" w:after="120" w:line="240" w:lineRule="auto"/>
        <w:rPr>
          <w:rFonts w:ascii="Times New Roman" w:hAnsi="Times New Roman" w:cs="Times New Roman"/>
          <w:b/>
          <w:i/>
          <w:sz w:val="24"/>
          <w:szCs w:val="24"/>
        </w:rPr>
      </w:pPr>
      <w:r w:rsidRPr="00780286">
        <w:rPr>
          <w:rFonts w:ascii="Times New Roman" w:hAnsi="Times New Roman" w:cs="Times New Roman"/>
          <w:i/>
          <w:sz w:val="24"/>
          <w:szCs w:val="24"/>
        </w:rPr>
        <w:t xml:space="preserve">El esmog es una mezcla química de humo y niebla. Afecta a numerosas ciudades. Muchas ciudades hoy tienen cielos grises. Hoy los mexicanos llevan puestas mascarillas desechables. El esmog es consecuencia de los gases contaminantes. El exceso de automóviles produce contaminación. Ciudad de México tiene más de dos millones de vehículos en circulación. </w:t>
      </w:r>
    </w:p>
    <w:p w14:paraId="0EF29C48" w14:textId="77777777"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El texto del ejemplo no suministra una explicación de la contaminación debido al desorden de los temas tratados. Los conceptos necesitan una jerarquización temática para que el texto tenga sentido. En comparación con el anterior, el siguiente párrafo presenta un orden lógico:</w:t>
      </w:r>
    </w:p>
    <w:p w14:paraId="0C62364C" w14:textId="77777777" w:rsidR="00B04F1B" w:rsidRPr="00780286" w:rsidRDefault="00B04F1B" w:rsidP="004A14EA">
      <w:pPr>
        <w:spacing w:before="120" w:after="120" w:line="240" w:lineRule="auto"/>
        <w:rPr>
          <w:rFonts w:ascii="Times New Roman" w:hAnsi="Times New Roman" w:cs="Times New Roman"/>
          <w:i/>
          <w:sz w:val="24"/>
          <w:szCs w:val="24"/>
        </w:rPr>
      </w:pPr>
      <w:r w:rsidRPr="00780286">
        <w:rPr>
          <w:rFonts w:ascii="Times New Roman" w:hAnsi="Times New Roman" w:cs="Times New Roman"/>
          <w:i/>
          <w:sz w:val="24"/>
          <w:szCs w:val="24"/>
        </w:rPr>
        <w:lastRenderedPageBreak/>
        <w:t>Hoy, muchas ciudades tienen cielos grises. Esta anomalía se debe a la presencia del esmog, una mezcla química de humo y niebla, producida por la presencia de gases contaminantes en el medio ambiente. Casi todos esos gases son emitidos por la proliferación de automóviles, cuyas emisiones de carbono contaminan la atmósfera. Una de las ciudades más afectados por este problema es Ciudad de México, que actualmente cuenta con más de dos millones de vehículos en circulación. Por este motivo, es cada vez más frecuente que los mexicanos lleven puestas mascarillas desechables.</w:t>
      </w:r>
    </w:p>
    <w:p w14:paraId="2EC9C7AB" w14:textId="77777777"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Otras estrategias para lograr la coherencia de un texto son:</w:t>
      </w:r>
    </w:p>
    <w:p w14:paraId="0DFDBE98" w14:textId="2EEEFC8E" w:rsidR="00B04F1B" w:rsidRPr="00780286" w:rsidRDefault="00B04F1B" w:rsidP="004A14EA">
      <w:pPr>
        <w:pStyle w:val="Prrafodelista"/>
        <w:numPr>
          <w:ilvl w:val="0"/>
          <w:numId w:val="10"/>
        </w:numPr>
        <w:spacing w:before="120" w:after="120" w:line="240" w:lineRule="auto"/>
        <w:rPr>
          <w:rFonts w:ascii="Times New Roman" w:hAnsi="Times New Roman" w:cs="Times New Roman"/>
          <w:sz w:val="24"/>
          <w:szCs w:val="24"/>
        </w:rPr>
      </w:pPr>
      <w:r w:rsidRPr="00780286">
        <w:rPr>
          <w:rFonts w:ascii="Times New Roman" w:hAnsi="Times New Roman" w:cs="Times New Roman"/>
          <w:b/>
          <w:sz w:val="24"/>
          <w:szCs w:val="24"/>
        </w:rPr>
        <w:t xml:space="preserve">Conectar los párrafos: </w:t>
      </w:r>
      <w:r w:rsidRPr="00780286">
        <w:rPr>
          <w:rFonts w:ascii="Times New Roman" w:hAnsi="Times New Roman" w:cs="Times New Roman"/>
          <w:sz w:val="24"/>
          <w:szCs w:val="24"/>
        </w:rPr>
        <w:t xml:space="preserve">los enunciados y </w:t>
      </w:r>
      <w:r w:rsidR="004B0B21">
        <w:rPr>
          <w:rFonts w:ascii="Times New Roman" w:hAnsi="Times New Roman" w:cs="Times New Roman"/>
          <w:sz w:val="24"/>
          <w:szCs w:val="24"/>
        </w:rPr>
        <w:t xml:space="preserve">los </w:t>
      </w:r>
      <w:r w:rsidRPr="00780286">
        <w:rPr>
          <w:rFonts w:ascii="Times New Roman" w:hAnsi="Times New Roman" w:cs="Times New Roman"/>
          <w:sz w:val="24"/>
          <w:szCs w:val="24"/>
        </w:rPr>
        <w:t xml:space="preserve">párrafos de un texto deben </w:t>
      </w:r>
      <w:r w:rsidR="004B0B21">
        <w:rPr>
          <w:rFonts w:ascii="Times New Roman" w:hAnsi="Times New Roman" w:cs="Times New Roman"/>
          <w:sz w:val="24"/>
          <w:szCs w:val="24"/>
        </w:rPr>
        <w:t>tener</w:t>
      </w:r>
      <w:r w:rsidR="004B0B21" w:rsidRPr="00780286">
        <w:rPr>
          <w:rFonts w:ascii="Times New Roman" w:hAnsi="Times New Roman" w:cs="Times New Roman"/>
          <w:sz w:val="24"/>
          <w:szCs w:val="24"/>
        </w:rPr>
        <w:t xml:space="preserve"> </w:t>
      </w:r>
      <w:r w:rsidRPr="00780286">
        <w:rPr>
          <w:rFonts w:ascii="Times New Roman" w:hAnsi="Times New Roman" w:cs="Times New Roman"/>
          <w:b/>
          <w:sz w:val="24"/>
          <w:szCs w:val="24"/>
        </w:rPr>
        <w:t>ilación</w:t>
      </w:r>
      <w:r w:rsidRPr="00780286">
        <w:rPr>
          <w:rFonts w:ascii="Times New Roman" w:hAnsi="Times New Roman" w:cs="Times New Roman"/>
          <w:sz w:val="24"/>
          <w:szCs w:val="24"/>
        </w:rPr>
        <w:t xml:space="preserve">, es decir, deben conectarse adecuadamente entre sí. Si están aislados o no conservan una mínima concordancia, terminarán alejándose del asunto y no </w:t>
      </w:r>
      <w:r w:rsidR="004B0B21" w:rsidRPr="00780286">
        <w:rPr>
          <w:rFonts w:ascii="Times New Roman" w:hAnsi="Times New Roman" w:cs="Times New Roman"/>
          <w:sz w:val="24"/>
          <w:szCs w:val="24"/>
        </w:rPr>
        <w:t>podrá</w:t>
      </w:r>
      <w:r w:rsidRPr="00780286">
        <w:rPr>
          <w:rFonts w:ascii="Times New Roman" w:hAnsi="Times New Roman" w:cs="Times New Roman"/>
          <w:sz w:val="24"/>
          <w:szCs w:val="24"/>
        </w:rPr>
        <w:t xml:space="preserve"> reconocerse la idea principal.</w:t>
      </w:r>
    </w:p>
    <w:p w14:paraId="5A858E08" w14:textId="77777777" w:rsidR="00B04F1B" w:rsidRPr="00780286" w:rsidRDefault="00B04F1B" w:rsidP="004A14EA">
      <w:pPr>
        <w:pStyle w:val="Prrafodelista"/>
        <w:numPr>
          <w:ilvl w:val="0"/>
          <w:numId w:val="10"/>
        </w:numPr>
        <w:spacing w:before="120" w:after="120" w:line="240" w:lineRule="auto"/>
        <w:rPr>
          <w:rFonts w:ascii="Times New Roman" w:hAnsi="Times New Roman" w:cs="Times New Roman"/>
          <w:sz w:val="24"/>
          <w:szCs w:val="24"/>
        </w:rPr>
      </w:pPr>
      <w:r w:rsidRPr="00780286">
        <w:rPr>
          <w:rFonts w:ascii="Times New Roman" w:hAnsi="Times New Roman" w:cs="Times New Roman"/>
          <w:b/>
          <w:sz w:val="24"/>
          <w:szCs w:val="24"/>
        </w:rPr>
        <w:t>Buscar la unidad temática:</w:t>
      </w:r>
      <w:r w:rsidRPr="00780286">
        <w:rPr>
          <w:rFonts w:ascii="Times New Roman" w:hAnsi="Times New Roman" w:cs="Times New Roman"/>
          <w:sz w:val="24"/>
          <w:szCs w:val="24"/>
        </w:rPr>
        <w:t xml:space="preserve"> los textos no serán coherentes si no se tiene claro el asunto en torno al cual se estructuran. Esto, junto al propósito del autor, facilita la elección de una tipología textual coherente.</w:t>
      </w:r>
    </w:p>
    <w:tbl>
      <w:tblPr>
        <w:tblStyle w:val="Tablaconcuadrcula"/>
        <w:tblW w:w="8714" w:type="dxa"/>
        <w:tblLook w:val="04A0" w:firstRow="1" w:lastRow="0" w:firstColumn="1" w:lastColumn="0" w:noHBand="0" w:noVBand="1"/>
      </w:tblPr>
      <w:tblGrid>
        <w:gridCol w:w="2448"/>
        <w:gridCol w:w="6266"/>
      </w:tblGrid>
      <w:tr w:rsidR="00B04F1B" w:rsidRPr="00780286" w14:paraId="246DA32C" w14:textId="77777777" w:rsidTr="00B04F1B">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0A6A751" w14:textId="77777777" w:rsidR="00B04F1B" w:rsidRPr="00780286" w:rsidRDefault="00B04F1B" w:rsidP="004A14EA">
            <w:pPr>
              <w:spacing w:before="120" w:after="120"/>
              <w:jc w:val="center"/>
              <w:rPr>
                <w:rFonts w:ascii="Times New Roman" w:eastAsia="Batang" w:hAnsi="Times New Roman" w:cs="Times New Roman"/>
                <w:b/>
                <w:sz w:val="24"/>
                <w:szCs w:val="24"/>
              </w:rPr>
            </w:pPr>
            <w:r w:rsidRPr="00780286">
              <w:rPr>
                <w:rFonts w:ascii="Times New Roman" w:eastAsia="Batang" w:hAnsi="Times New Roman" w:cs="Times New Roman"/>
                <w:b/>
                <w:sz w:val="24"/>
                <w:szCs w:val="24"/>
              </w:rPr>
              <w:t>Imagen (fotografía, gráfica o ilustración)</w:t>
            </w:r>
          </w:p>
        </w:tc>
      </w:tr>
      <w:tr w:rsidR="00B04F1B" w:rsidRPr="00780286" w14:paraId="378D5724" w14:textId="77777777" w:rsidTr="00B04F1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D19932C" w14:textId="77777777" w:rsidR="00B04F1B" w:rsidRPr="00780286" w:rsidRDefault="00B04F1B" w:rsidP="004A14EA">
            <w:pPr>
              <w:spacing w:before="120" w:after="120"/>
              <w:rPr>
                <w:rFonts w:ascii="Times New Roman" w:eastAsia="Batang" w:hAnsi="Times New Roman" w:cs="Times New Roman"/>
                <w:b/>
                <w:sz w:val="24"/>
                <w:szCs w:val="24"/>
              </w:rPr>
            </w:pPr>
            <w:r w:rsidRPr="00780286">
              <w:rPr>
                <w:rFonts w:ascii="Times New Roman" w:eastAsia="Batang"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92FBDB2" w14:textId="1486BD0E" w:rsidR="00B04F1B" w:rsidRPr="00780286" w:rsidRDefault="00B04F1B" w:rsidP="004A14EA">
            <w:pPr>
              <w:spacing w:before="120" w:after="120"/>
              <w:rPr>
                <w:rFonts w:ascii="Times New Roman" w:eastAsia="Batang" w:hAnsi="Times New Roman" w:cs="Times New Roman"/>
                <w:b/>
                <w:sz w:val="24"/>
                <w:szCs w:val="24"/>
              </w:rPr>
            </w:pPr>
            <w:r w:rsidRPr="00780286">
              <w:rPr>
                <w:rFonts w:ascii="Times New Roman" w:eastAsia="Batang" w:hAnsi="Times New Roman" w:cs="Times New Roman"/>
                <w:sz w:val="24"/>
                <w:szCs w:val="24"/>
              </w:rPr>
              <w:t>LE_11_04_IMG0</w:t>
            </w:r>
            <w:r w:rsidR="00240BCC">
              <w:rPr>
                <w:rFonts w:ascii="Times New Roman" w:eastAsia="Batang" w:hAnsi="Times New Roman" w:cs="Times New Roman"/>
                <w:sz w:val="24"/>
                <w:szCs w:val="24"/>
              </w:rPr>
              <w:t>8</w:t>
            </w:r>
          </w:p>
        </w:tc>
      </w:tr>
      <w:tr w:rsidR="00B04F1B" w:rsidRPr="00780286" w14:paraId="3D10AC62" w14:textId="77777777" w:rsidTr="00B04F1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454D51F" w14:textId="77777777" w:rsidR="00B04F1B" w:rsidRPr="00780286" w:rsidRDefault="00B04F1B" w:rsidP="004A14EA">
            <w:pPr>
              <w:spacing w:before="120" w:after="120"/>
              <w:rPr>
                <w:rFonts w:ascii="Times New Roman" w:eastAsia="Batang" w:hAnsi="Times New Roman" w:cs="Times New Roman"/>
                <w:sz w:val="24"/>
                <w:szCs w:val="24"/>
              </w:rPr>
            </w:pPr>
            <w:r w:rsidRPr="00780286">
              <w:rPr>
                <w:rFonts w:ascii="Times New Roman" w:eastAsia="Batang"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580E653" w14:textId="77777777" w:rsidR="00B04F1B" w:rsidRPr="00780286" w:rsidRDefault="00B04F1B" w:rsidP="004A14EA">
            <w:pPr>
              <w:shd w:val="clear" w:color="auto" w:fill="FFFFFF"/>
              <w:spacing w:before="120" w:after="120"/>
              <w:outlineLvl w:val="3"/>
              <w:rPr>
                <w:rFonts w:ascii="Times New Roman" w:eastAsia="Batang" w:hAnsi="Times New Roman" w:cs="Times New Roman"/>
                <w:sz w:val="24"/>
                <w:szCs w:val="24"/>
              </w:rPr>
            </w:pPr>
            <w:r w:rsidRPr="00780286">
              <w:rPr>
                <w:rFonts w:ascii="Times New Roman" w:hAnsi="Times New Roman" w:cs="Times New Roman"/>
                <w:sz w:val="24"/>
                <w:szCs w:val="24"/>
                <w:shd w:val="clear" w:color="auto" w:fill="FFFFFF"/>
              </w:rPr>
              <w:t>Fotografía alusiva al medio ambiente</w:t>
            </w:r>
          </w:p>
        </w:tc>
      </w:tr>
      <w:tr w:rsidR="00B04F1B" w:rsidRPr="00780286" w14:paraId="1F1B8D8E" w14:textId="77777777" w:rsidTr="00B04F1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3B20837" w14:textId="77777777" w:rsidR="00B04F1B" w:rsidRPr="00780286" w:rsidRDefault="00B04F1B" w:rsidP="004A14EA">
            <w:pPr>
              <w:spacing w:before="120" w:after="120"/>
              <w:rPr>
                <w:rFonts w:ascii="Times New Roman" w:eastAsia="Batang" w:hAnsi="Times New Roman" w:cs="Times New Roman"/>
                <w:sz w:val="24"/>
                <w:szCs w:val="24"/>
              </w:rPr>
            </w:pPr>
            <w:r w:rsidRPr="00780286">
              <w:rPr>
                <w:rFonts w:ascii="Times New Roman" w:eastAsia="Batang" w:hAnsi="Times New Roman" w:cs="Times New Roman"/>
                <w:b/>
                <w:sz w:val="24"/>
                <w:szCs w:val="24"/>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F1ECF1" w14:textId="77777777" w:rsidR="00B04F1B" w:rsidRPr="00780286" w:rsidRDefault="00B04F1B" w:rsidP="004A14EA">
            <w:pPr>
              <w:spacing w:before="120" w:after="120"/>
              <w:rPr>
                <w:rFonts w:ascii="Times New Roman" w:eastAsia="Batang" w:hAnsi="Times New Roman" w:cs="Times New Roman"/>
                <w:sz w:val="24"/>
                <w:szCs w:val="24"/>
              </w:rPr>
            </w:pPr>
            <w:r w:rsidRPr="00780286">
              <w:rPr>
                <w:rFonts w:ascii="Times New Roman" w:hAnsi="Times New Roman" w:cs="Times New Roman"/>
                <w:sz w:val="24"/>
                <w:szCs w:val="24"/>
                <w:shd w:val="clear" w:color="auto" w:fill="FFFFFF"/>
              </w:rPr>
              <w:t>283373105</w:t>
            </w:r>
          </w:p>
        </w:tc>
      </w:tr>
      <w:tr w:rsidR="00B04F1B" w:rsidRPr="00780286" w14:paraId="1FBFA629" w14:textId="77777777" w:rsidTr="00B04F1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F12364E" w14:textId="77777777" w:rsidR="00B04F1B" w:rsidRPr="00780286" w:rsidRDefault="00B04F1B" w:rsidP="004A14EA">
            <w:pPr>
              <w:spacing w:before="120" w:after="120"/>
              <w:rPr>
                <w:rFonts w:ascii="Times New Roman" w:eastAsia="Batang" w:hAnsi="Times New Roman" w:cs="Times New Roman"/>
                <w:sz w:val="24"/>
                <w:szCs w:val="24"/>
              </w:rPr>
            </w:pPr>
            <w:r w:rsidRPr="00780286">
              <w:rPr>
                <w:rFonts w:ascii="Times New Roman" w:eastAsia="Batang"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8BA579A" w14:textId="215B9EAB" w:rsidR="00B04F1B" w:rsidRPr="00780286" w:rsidRDefault="00B04F1B" w:rsidP="004A14EA">
            <w:pPr>
              <w:spacing w:before="120" w:after="120"/>
              <w:rPr>
                <w:rFonts w:ascii="Times New Roman" w:eastAsia="Batang" w:hAnsi="Times New Roman" w:cs="Times New Roman"/>
                <w:sz w:val="24"/>
                <w:szCs w:val="24"/>
              </w:rPr>
            </w:pPr>
            <w:r w:rsidRPr="00780286">
              <w:rPr>
                <w:rFonts w:ascii="Times New Roman" w:eastAsia="Batang" w:hAnsi="Times New Roman" w:cs="Times New Roman"/>
                <w:sz w:val="24"/>
                <w:szCs w:val="24"/>
              </w:rPr>
              <w:t>Describe la imagen. Luego escribe un texto expositivo de cuatro párrafos sobre el asunto que esta evoque. Recuerda que debe haber relaciones temáticas lógicas entre los párrafos. Escribe una introducción, un desarrollo de dos párrafos y una conclusión.</w:t>
            </w:r>
          </w:p>
        </w:tc>
      </w:tr>
    </w:tbl>
    <w:p w14:paraId="16562613" w14:textId="77777777" w:rsidR="00B04F1B" w:rsidRPr="00780286" w:rsidRDefault="00B04F1B" w:rsidP="004A14EA">
      <w:pPr>
        <w:spacing w:before="120" w:after="120" w:line="240" w:lineRule="auto"/>
        <w:rPr>
          <w:rFonts w:ascii="Times New Roman" w:hAnsi="Times New Roman" w:cs="Times New Roman"/>
          <w:sz w:val="24"/>
          <w:szCs w:val="24"/>
        </w:rPr>
      </w:pPr>
    </w:p>
    <w:p w14:paraId="01FF5CB4" w14:textId="7100BE38"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Cuando los textos no tienen una ilación lógica ni cuentan con una unidad temática, incurren en la </w:t>
      </w:r>
      <w:r w:rsidRPr="00780286">
        <w:rPr>
          <w:rFonts w:ascii="Times New Roman" w:hAnsi="Times New Roman" w:cs="Times New Roman"/>
          <w:b/>
          <w:sz w:val="24"/>
          <w:szCs w:val="24"/>
        </w:rPr>
        <w:t>divagación</w:t>
      </w:r>
      <w:r w:rsidRPr="00780286">
        <w:rPr>
          <w:rFonts w:ascii="Times New Roman" w:hAnsi="Times New Roman" w:cs="Times New Roman"/>
          <w:sz w:val="24"/>
          <w:szCs w:val="24"/>
        </w:rPr>
        <w:t>. A continuación</w:t>
      </w:r>
      <w:r w:rsidR="004B0B21">
        <w:rPr>
          <w:rFonts w:ascii="Times New Roman" w:hAnsi="Times New Roman" w:cs="Times New Roman"/>
          <w:sz w:val="24"/>
          <w:szCs w:val="24"/>
        </w:rPr>
        <w:t>,</w:t>
      </w:r>
      <w:r w:rsidRPr="00780286">
        <w:rPr>
          <w:rFonts w:ascii="Times New Roman" w:hAnsi="Times New Roman" w:cs="Times New Roman"/>
          <w:sz w:val="24"/>
          <w:szCs w:val="24"/>
        </w:rPr>
        <w:t xml:space="preserve"> se puede observar un ejemplo de este problema de coherencia:</w:t>
      </w:r>
    </w:p>
    <w:p w14:paraId="3C9428E7" w14:textId="77777777" w:rsidR="00B04F1B" w:rsidRPr="00780286" w:rsidRDefault="00B04F1B" w:rsidP="004A14EA">
      <w:pPr>
        <w:spacing w:before="120" w:after="120" w:line="240" w:lineRule="auto"/>
        <w:rPr>
          <w:rFonts w:ascii="Times New Roman" w:hAnsi="Times New Roman" w:cs="Times New Roman"/>
          <w:b/>
          <w:i/>
          <w:sz w:val="24"/>
          <w:szCs w:val="24"/>
        </w:rPr>
      </w:pPr>
      <w:r w:rsidRPr="00780286">
        <w:rPr>
          <w:rFonts w:ascii="Times New Roman" w:hAnsi="Times New Roman" w:cs="Times New Roman"/>
          <w:i/>
          <w:sz w:val="24"/>
          <w:szCs w:val="24"/>
        </w:rPr>
        <w:t>El nuevo carro de Lucía tiene un baúl muy amplio. El baúl de un sedán, a diferencia de la guantera, es muy amplio y sirve para guardar objetos grandes, como cajas y cañas de pescar. El padre de Lucía compró su caña favorita en una tienda de artículos deportivos. La tienda deportiva más famosa de Bogotá queda a pocas calles de la sede del Congreso.</w:t>
      </w:r>
    </w:p>
    <w:p w14:paraId="1AF1F2A6" w14:textId="71A2B03D"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 xml:space="preserve">El </w:t>
      </w:r>
      <w:r w:rsidRPr="00780286">
        <w:rPr>
          <w:rFonts w:ascii="Times New Roman" w:hAnsi="Times New Roman" w:cs="Times New Roman"/>
          <w:sz w:val="24"/>
          <w:szCs w:val="24"/>
        </w:rPr>
        <w:t xml:space="preserve">anterior </w:t>
      </w:r>
      <w:r w:rsidRPr="00780286">
        <w:rPr>
          <w:rFonts w:ascii="Times New Roman" w:hAnsi="Times New Roman" w:cs="Times New Roman"/>
          <w:sz w:val="24"/>
          <w:szCs w:val="24"/>
        </w:rPr>
        <w:t xml:space="preserve">texto está cohesionado, pues no </w:t>
      </w:r>
      <w:r w:rsidR="004B0B21">
        <w:rPr>
          <w:rFonts w:ascii="Times New Roman" w:hAnsi="Times New Roman" w:cs="Times New Roman"/>
          <w:sz w:val="24"/>
          <w:szCs w:val="24"/>
        </w:rPr>
        <w:t>tiene</w:t>
      </w:r>
      <w:r w:rsidR="004B0B21" w:rsidRPr="00780286">
        <w:rPr>
          <w:rFonts w:ascii="Times New Roman" w:hAnsi="Times New Roman" w:cs="Times New Roman"/>
          <w:sz w:val="24"/>
          <w:szCs w:val="24"/>
        </w:rPr>
        <w:t xml:space="preserve"> </w:t>
      </w:r>
      <w:r w:rsidRPr="00780286">
        <w:rPr>
          <w:rFonts w:ascii="Times New Roman" w:hAnsi="Times New Roman" w:cs="Times New Roman"/>
          <w:sz w:val="24"/>
          <w:szCs w:val="24"/>
        </w:rPr>
        <w:t>errores sintácticos ni de puntuación, pero carece de una unidad temática, lo cual oscurece completamente su sentido. Es por eso que un texto debe mantener, de principio a fin, una unidad temática.</w:t>
      </w:r>
    </w:p>
    <w:tbl>
      <w:tblPr>
        <w:tblStyle w:val="Tablaconcuadrcula1"/>
        <w:tblW w:w="0" w:type="auto"/>
        <w:tblLook w:val="04A0" w:firstRow="1" w:lastRow="0" w:firstColumn="1" w:lastColumn="0" w:noHBand="0" w:noVBand="1"/>
      </w:tblPr>
      <w:tblGrid>
        <w:gridCol w:w="2066"/>
        <w:gridCol w:w="6762"/>
      </w:tblGrid>
      <w:tr w:rsidR="00B04F1B" w:rsidRPr="00780286" w14:paraId="64B6ABA0" w14:textId="77777777" w:rsidTr="00B04F1B">
        <w:tc>
          <w:tcPr>
            <w:tcW w:w="9033" w:type="dxa"/>
            <w:gridSpan w:val="2"/>
            <w:shd w:val="clear" w:color="auto" w:fill="000000" w:themeFill="text1"/>
          </w:tcPr>
          <w:p w14:paraId="4EF694C8" w14:textId="77777777" w:rsidR="00B04F1B" w:rsidRPr="00780286" w:rsidRDefault="00B04F1B" w:rsidP="004A14EA">
            <w:pPr>
              <w:spacing w:before="120" w:after="120"/>
              <w:jc w:val="center"/>
              <w:rPr>
                <w:rFonts w:ascii="Times New Roman" w:eastAsia="Calibri" w:hAnsi="Times New Roman" w:cs="Times New Roman"/>
                <w:color w:val="FFFFFF"/>
                <w:sz w:val="24"/>
                <w:szCs w:val="24"/>
              </w:rPr>
            </w:pPr>
            <w:r w:rsidRPr="00780286">
              <w:rPr>
                <w:rFonts w:ascii="Times New Roman" w:eastAsia="Calibri" w:hAnsi="Times New Roman" w:cs="Times New Roman"/>
                <w:color w:val="FFFFFF"/>
                <w:sz w:val="24"/>
                <w:szCs w:val="24"/>
              </w:rPr>
              <w:t>Practica (recurso de ejercitación)</w:t>
            </w:r>
          </w:p>
        </w:tc>
      </w:tr>
      <w:tr w:rsidR="00B04F1B" w:rsidRPr="00780286" w14:paraId="140EBD44" w14:textId="77777777" w:rsidTr="00B04F1B">
        <w:tc>
          <w:tcPr>
            <w:tcW w:w="2093" w:type="dxa"/>
          </w:tcPr>
          <w:p w14:paraId="4EE2F357"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lastRenderedPageBreak/>
              <w:t>Código</w:t>
            </w:r>
          </w:p>
        </w:tc>
        <w:tc>
          <w:tcPr>
            <w:tcW w:w="6940" w:type="dxa"/>
          </w:tcPr>
          <w:p w14:paraId="739E1EC1"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LE_11_04_REC110</w:t>
            </w:r>
          </w:p>
        </w:tc>
      </w:tr>
      <w:tr w:rsidR="00B04F1B" w:rsidRPr="00780286" w14:paraId="315269FD" w14:textId="77777777" w:rsidTr="00B04F1B">
        <w:tc>
          <w:tcPr>
            <w:tcW w:w="2093" w:type="dxa"/>
          </w:tcPr>
          <w:p w14:paraId="147F8397"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Título</w:t>
            </w:r>
          </w:p>
        </w:tc>
        <w:tc>
          <w:tcPr>
            <w:tcW w:w="6940" w:type="dxa"/>
          </w:tcPr>
          <w:p w14:paraId="7AE7FFEF" w14:textId="77777777" w:rsidR="00B04F1B" w:rsidRPr="00780286" w:rsidRDefault="00B04F1B" w:rsidP="004A14EA">
            <w:pPr>
              <w:spacing w:before="120" w:after="120"/>
              <w:rPr>
                <w:rFonts w:ascii="Times New Roman" w:eastAsia="Calibri" w:hAnsi="Times New Roman" w:cs="Times New Roman"/>
                <w:sz w:val="24"/>
                <w:szCs w:val="24"/>
              </w:rPr>
            </w:pPr>
            <w:r w:rsidRPr="00780286">
              <w:rPr>
                <w:rFonts w:ascii="Times New Roman" w:eastAsia="Calibri" w:hAnsi="Times New Roman" w:cs="Times New Roman"/>
                <w:sz w:val="24"/>
                <w:szCs w:val="24"/>
              </w:rPr>
              <w:t>Ordena el texto</w:t>
            </w:r>
          </w:p>
        </w:tc>
      </w:tr>
      <w:tr w:rsidR="00B04F1B" w:rsidRPr="00780286" w14:paraId="61886675" w14:textId="77777777" w:rsidTr="00B04F1B">
        <w:tc>
          <w:tcPr>
            <w:tcW w:w="2093" w:type="dxa"/>
          </w:tcPr>
          <w:p w14:paraId="41B8D39F"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Descripción</w:t>
            </w:r>
          </w:p>
        </w:tc>
        <w:tc>
          <w:tcPr>
            <w:tcW w:w="6940" w:type="dxa"/>
          </w:tcPr>
          <w:p w14:paraId="6A9B43E4"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Actividad para completar la secuencia narrativa</w:t>
            </w:r>
          </w:p>
        </w:tc>
      </w:tr>
    </w:tbl>
    <w:p w14:paraId="48CF6E2B" w14:textId="77777777" w:rsidR="00B04F1B" w:rsidRPr="00780286" w:rsidRDefault="00B04F1B" w:rsidP="004A14EA">
      <w:pPr>
        <w:spacing w:before="120" w:after="120" w:line="240" w:lineRule="auto"/>
        <w:rPr>
          <w:rFonts w:ascii="Times New Roman" w:hAnsi="Times New Roman" w:cs="Times New Roman"/>
          <w:sz w:val="24"/>
          <w:szCs w:val="24"/>
        </w:rPr>
      </w:pPr>
    </w:p>
    <w:p w14:paraId="58C25564" w14:textId="77777777" w:rsidR="00B04F1B" w:rsidRPr="00780286" w:rsidRDefault="00B04F1B"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Finalmente, hay cuatro pasos que se deben seguir para producir textos coherentes:</w:t>
      </w:r>
    </w:p>
    <w:p w14:paraId="3252BB24" w14:textId="3F878282" w:rsidR="00B04F1B" w:rsidRPr="00780286" w:rsidRDefault="00B04F1B" w:rsidP="004A14EA">
      <w:pPr>
        <w:pStyle w:val="Prrafodelista"/>
        <w:numPr>
          <w:ilvl w:val="0"/>
          <w:numId w:val="11"/>
        </w:numPr>
        <w:spacing w:before="120" w:after="120" w:line="240" w:lineRule="auto"/>
        <w:rPr>
          <w:rFonts w:ascii="Times New Roman" w:hAnsi="Times New Roman" w:cs="Times New Roman"/>
          <w:sz w:val="24"/>
          <w:szCs w:val="24"/>
        </w:rPr>
      </w:pPr>
      <w:r w:rsidRPr="00780286">
        <w:rPr>
          <w:rFonts w:ascii="Times New Roman" w:hAnsi="Times New Roman" w:cs="Times New Roman"/>
          <w:b/>
          <w:sz w:val="24"/>
          <w:szCs w:val="24"/>
        </w:rPr>
        <w:t xml:space="preserve">Planear el escrito: </w:t>
      </w:r>
      <w:r w:rsidRPr="00780286">
        <w:rPr>
          <w:rFonts w:ascii="Times New Roman" w:hAnsi="Times New Roman" w:cs="Times New Roman"/>
          <w:sz w:val="24"/>
          <w:szCs w:val="24"/>
        </w:rPr>
        <w:t xml:space="preserve">esto permite evitar </w:t>
      </w:r>
      <w:r w:rsidR="004B0B21">
        <w:rPr>
          <w:rFonts w:ascii="Times New Roman" w:hAnsi="Times New Roman" w:cs="Times New Roman"/>
          <w:sz w:val="24"/>
          <w:szCs w:val="24"/>
        </w:rPr>
        <w:t xml:space="preserve">el </w:t>
      </w:r>
      <w:r w:rsidRPr="00780286">
        <w:rPr>
          <w:rFonts w:ascii="Times New Roman" w:hAnsi="Times New Roman" w:cs="Times New Roman"/>
          <w:sz w:val="24"/>
          <w:szCs w:val="24"/>
        </w:rPr>
        <w:t xml:space="preserve">“síndrome de la página </w:t>
      </w:r>
      <w:r w:rsidR="004B0B21">
        <w:rPr>
          <w:rFonts w:ascii="Times New Roman" w:hAnsi="Times New Roman" w:cs="Times New Roman"/>
          <w:sz w:val="24"/>
          <w:szCs w:val="24"/>
        </w:rPr>
        <w:t>en blanco</w:t>
      </w:r>
      <w:r w:rsidRPr="00780286">
        <w:rPr>
          <w:rFonts w:ascii="Times New Roman" w:hAnsi="Times New Roman" w:cs="Times New Roman"/>
          <w:sz w:val="24"/>
          <w:szCs w:val="24"/>
        </w:rPr>
        <w:t xml:space="preserve">”. Es necesario saber por dónde empezar, lo cual se posibilita a partir de una investigación previa y un plan de trabajo </w:t>
      </w:r>
      <w:r w:rsidR="004B0B21">
        <w:rPr>
          <w:rFonts w:ascii="Times New Roman" w:hAnsi="Times New Roman" w:cs="Times New Roman"/>
          <w:sz w:val="24"/>
          <w:szCs w:val="24"/>
        </w:rPr>
        <w:t>en el que</w:t>
      </w:r>
      <w:r w:rsidRPr="00780286">
        <w:rPr>
          <w:rFonts w:ascii="Times New Roman" w:hAnsi="Times New Roman" w:cs="Times New Roman"/>
          <w:sz w:val="24"/>
          <w:szCs w:val="24"/>
        </w:rPr>
        <w:t>, además de elegir el tema, se plantee una pregunta problema</w:t>
      </w:r>
      <w:r w:rsidR="004B0B21">
        <w:rPr>
          <w:rFonts w:ascii="Times New Roman" w:hAnsi="Times New Roman" w:cs="Times New Roman"/>
          <w:sz w:val="24"/>
          <w:szCs w:val="24"/>
        </w:rPr>
        <w:t xml:space="preserve"> y</w:t>
      </w:r>
      <w:r w:rsidRPr="00780286">
        <w:rPr>
          <w:rFonts w:ascii="Times New Roman" w:hAnsi="Times New Roman" w:cs="Times New Roman"/>
          <w:sz w:val="24"/>
          <w:szCs w:val="24"/>
        </w:rPr>
        <w:t xml:space="preserve"> una hipótesis, se formulen unos objetivos y se identifiquen los temas que se desprenden de la idea principal.</w:t>
      </w:r>
    </w:p>
    <w:p w14:paraId="2AE21771" w14:textId="2DD984B1" w:rsidR="00B04F1B" w:rsidRPr="00780286" w:rsidRDefault="00B04F1B" w:rsidP="004A14EA">
      <w:pPr>
        <w:pStyle w:val="Prrafodelista"/>
        <w:numPr>
          <w:ilvl w:val="0"/>
          <w:numId w:val="11"/>
        </w:numPr>
        <w:spacing w:before="120" w:after="120" w:line="240" w:lineRule="auto"/>
        <w:rPr>
          <w:rFonts w:ascii="Times New Roman" w:hAnsi="Times New Roman" w:cs="Times New Roman"/>
          <w:b/>
          <w:sz w:val="24"/>
          <w:szCs w:val="24"/>
        </w:rPr>
      </w:pPr>
      <w:r w:rsidRPr="00780286">
        <w:rPr>
          <w:rFonts w:ascii="Times New Roman" w:hAnsi="Times New Roman" w:cs="Times New Roman"/>
          <w:b/>
          <w:sz w:val="24"/>
          <w:szCs w:val="24"/>
        </w:rPr>
        <w:t xml:space="preserve">Elaborar un primer borrador: </w:t>
      </w:r>
      <w:r w:rsidRPr="00780286">
        <w:rPr>
          <w:rFonts w:ascii="Times New Roman" w:hAnsi="Times New Roman" w:cs="Times New Roman"/>
          <w:sz w:val="24"/>
          <w:szCs w:val="24"/>
        </w:rPr>
        <w:t>la primera versión del escrito será la más complicada de elaborar, pues allí se deben exponer apropiadamente las ideas, que deben consignarse con absoluta claridad y exactitud.</w:t>
      </w:r>
      <w:r w:rsidRPr="00780286">
        <w:rPr>
          <w:rFonts w:ascii="Times New Roman" w:hAnsi="Times New Roman" w:cs="Times New Roman"/>
          <w:b/>
          <w:sz w:val="24"/>
          <w:szCs w:val="24"/>
        </w:rPr>
        <w:t xml:space="preserve"> </w:t>
      </w:r>
    </w:p>
    <w:p w14:paraId="3EAA08D7" w14:textId="48B974F3" w:rsidR="00B04F1B" w:rsidRPr="00780286" w:rsidRDefault="00B04F1B" w:rsidP="004A14EA">
      <w:pPr>
        <w:pStyle w:val="Prrafodelista"/>
        <w:numPr>
          <w:ilvl w:val="0"/>
          <w:numId w:val="11"/>
        </w:numPr>
        <w:spacing w:before="120" w:after="120" w:line="240" w:lineRule="auto"/>
        <w:rPr>
          <w:rFonts w:ascii="Times New Roman" w:hAnsi="Times New Roman" w:cs="Times New Roman"/>
          <w:b/>
          <w:sz w:val="24"/>
          <w:szCs w:val="24"/>
        </w:rPr>
      </w:pPr>
      <w:r w:rsidRPr="00780286">
        <w:rPr>
          <w:rFonts w:ascii="Times New Roman" w:hAnsi="Times New Roman" w:cs="Times New Roman"/>
          <w:b/>
          <w:sz w:val="24"/>
          <w:szCs w:val="24"/>
        </w:rPr>
        <w:t xml:space="preserve">Corregir el borrador: </w:t>
      </w:r>
      <w:r w:rsidRPr="00780286">
        <w:rPr>
          <w:rFonts w:ascii="Times New Roman" w:hAnsi="Times New Roman" w:cs="Times New Roman"/>
          <w:sz w:val="24"/>
          <w:szCs w:val="24"/>
        </w:rPr>
        <w:t xml:space="preserve">en esta corrección es necesario asegurarse de la </w:t>
      </w:r>
      <w:r w:rsidRPr="00780286">
        <w:rPr>
          <w:rFonts w:ascii="Times New Roman" w:hAnsi="Times New Roman" w:cs="Times New Roman"/>
          <w:b/>
          <w:sz w:val="24"/>
          <w:szCs w:val="24"/>
        </w:rPr>
        <w:t>precisión léxica</w:t>
      </w:r>
      <w:r w:rsidRPr="00780286">
        <w:rPr>
          <w:rFonts w:ascii="Times New Roman" w:hAnsi="Times New Roman" w:cs="Times New Roman"/>
          <w:sz w:val="24"/>
          <w:szCs w:val="24"/>
        </w:rPr>
        <w:t xml:space="preserve">. Además, </w:t>
      </w:r>
      <w:r w:rsidR="004B0B21">
        <w:rPr>
          <w:rFonts w:ascii="Times New Roman" w:hAnsi="Times New Roman" w:cs="Times New Roman"/>
          <w:sz w:val="24"/>
          <w:szCs w:val="24"/>
        </w:rPr>
        <w:t xml:space="preserve">hay que </w:t>
      </w:r>
      <w:r w:rsidRPr="00780286">
        <w:rPr>
          <w:rFonts w:ascii="Times New Roman" w:hAnsi="Times New Roman" w:cs="Times New Roman"/>
          <w:sz w:val="24"/>
          <w:szCs w:val="24"/>
        </w:rPr>
        <w:t xml:space="preserve">revisar que las oraciones no sean </w:t>
      </w:r>
      <w:r w:rsidR="004E1CAD">
        <w:rPr>
          <w:rFonts w:ascii="Times New Roman" w:hAnsi="Times New Roman" w:cs="Times New Roman"/>
          <w:sz w:val="24"/>
          <w:szCs w:val="24"/>
        </w:rPr>
        <w:t>muy</w:t>
      </w:r>
      <w:r w:rsidR="004E1CAD" w:rsidRPr="00780286">
        <w:rPr>
          <w:rFonts w:ascii="Times New Roman" w:hAnsi="Times New Roman" w:cs="Times New Roman"/>
          <w:sz w:val="24"/>
          <w:szCs w:val="24"/>
        </w:rPr>
        <w:t xml:space="preserve"> </w:t>
      </w:r>
      <w:r w:rsidRPr="00780286">
        <w:rPr>
          <w:rFonts w:ascii="Times New Roman" w:hAnsi="Times New Roman" w:cs="Times New Roman"/>
          <w:sz w:val="24"/>
          <w:szCs w:val="24"/>
        </w:rPr>
        <w:t xml:space="preserve">extensas, pues </w:t>
      </w:r>
      <w:r w:rsidR="004E1CAD">
        <w:rPr>
          <w:rFonts w:ascii="Times New Roman" w:hAnsi="Times New Roman" w:cs="Times New Roman"/>
          <w:sz w:val="24"/>
          <w:szCs w:val="24"/>
        </w:rPr>
        <w:t>cuando sucede esto,</w:t>
      </w:r>
      <w:r w:rsidRPr="00780286">
        <w:rPr>
          <w:rFonts w:ascii="Times New Roman" w:hAnsi="Times New Roman" w:cs="Times New Roman"/>
          <w:sz w:val="24"/>
          <w:szCs w:val="24"/>
        </w:rPr>
        <w:t xml:space="preserve"> es habitual que se pierda de vista el sujeto y que se empleen complementos inadecuados. Los conectores también deben observarse de forma crítica. Su uso debe dar fluidez al texto y, en ocasiones, es necesario prescindir de algunos entre los párrafos, pues las mismas relaciones temáticas pueden hacer que sobren.</w:t>
      </w:r>
    </w:p>
    <w:p w14:paraId="1C220230" w14:textId="77777777" w:rsidR="00B04F1B" w:rsidRPr="00780286" w:rsidRDefault="00B04F1B" w:rsidP="004A14EA">
      <w:pPr>
        <w:pStyle w:val="Prrafodelista"/>
        <w:numPr>
          <w:ilvl w:val="0"/>
          <w:numId w:val="11"/>
        </w:numPr>
        <w:spacing w:before="120" w:after="120" w:line="240" w:lineRule="auto"/>
        <w:rPr>
          <w:rFonts w:ascii="Times New Roman" w:hAnsi="Times New Roman" w:cs="Times New Roman"/>
          <w:sz w:val="24"/>
          <w:szCs w:val="24"/>
        </w:rPr>
      </w:pPr>
      <w:r w:rsidRPr="00780286">
        <w:rPr>
          <w:rFonts w:ascii="Times New Roman" w:hAnsi="Times New Roman" w:cs="Times New Roman"/>
          <w:b/>
          <w:sz w:val="24"/>
          <w:szCs w:val="24"/>
        </w:rPr>
        <w:t xml:space="preserve">Reelaborar el escrito: </w:t>
      </w:r>
      <w:r w:rsidRPr="00780286">
        <w:rPr>
          <w:rFonts w:ascii="Times New Roman" w:hAnsi="Times New Roman" w:cs="Times New Roman"/>
          <w:sz w:val="24"/>
          <w:szCs w:val="24"/>
        </w:rPr>
        <w:t>en este paso, es necesario volver a revisar que la tipología textual se adapte a lo que se busca expresar.</w:t>
      </w:r>
    </w:p>
    <w:p w14:paraId="5FBABC5C" w14:textId="77777777" w:rsidR="00B04F1B" w:rsidRPr="00780286" w:rsidRDefault="00B04F1B" w:rsidP="004A14EA">
      <w:pPr>
        <w:spacing w:before="120" w:after="120" w:line="240" w:lineRule="auto"/>
        <w:rPr>
          <w:rFonts w:ascii="Times New Roman" w:eastAsia="Batang" w:hAnsi="Times New Roman" w:cs="Times New Roman"/>
          <w:b/>
          <w:sz w:val="24"/>
          <w:szCs w:val="24"/>
        </w:rPr>
      </w:pPr>
      <w:r w:rsidRPr="00780286">
        <w:rPr>
          <w:rFonts w:ascii="Times New Roman" w:eastAsia="Batang" w:hAnsi="Times New Roman" w:cs="Times New Roman"/>
          <w:b/>
          <w:sz w:val="24"/>
          <w:szCs w:val="24"/>
          <w:highlight w:val="yellow"/>
        </w:rPr>
        <w:t>[SECCIÓN 2]</w:t>
      </w:r>
      <w:r w:rsidRPr="00780286">
        <w:rPr>
          <w:rFonts w:ascii="Times New Roman" w:eastAsia="Batang" w:hAnsi="Times New Roman" w:cs="Times New Roman"/>
          <w:sz w:val="24"/>
          <w:szCs w:val="24"/>
        </w:rPr>
        <w:t xml:space="preserve"> </w:t>
      </w:r>
      <w:r w:rsidRPr="00780286">
        <w:rPr>
          <w:rFonts w:ascii="Times New Roman" w:eastAsia="Batang" w:hAnsi="Times New Roman" w:cs="Times New Roman"/>
          <w:b/>
          <w:sz w:val="24"/>
          <w:szCs w:val="24"/>
        </w:rPr>
        <w:t>3.3 Consolidación</w:t>
      </w:r>
    </w:p>
    <w:p w14:paraId="19D8F5DB" w14:textId="77777777" w:rsidR="00B04F1B" w:rsidRPr="00780286" w:rsidRDefault="00B04F1B" w:rsidP="004A14EA">
      <w:pPr>
        <w:spacing w:before="120" w:after="120" w:line="240" w:lineRule="auto"/>
        <w:rPr>
          <w:rFonts w:ascii="Times New Roman" w:eastAsia="Batang" w:hAnsi="Times New Roman" w:cs="Times New Roman"/>
          <w:sz w:val="24"/>
          <w:szCs w:val="24"/>
        </w:rPr>
      </w:pPr>
      <w:r w:rsidRPr="00780286">
        <w:rPr>
          <w:rFonts w:ascii="Times New Roman" w:eastAsia="Batang" w:hAnsi="Times New Roman" w:cs="Times New Roman"/>
          <w:sz w:val="24"/>
          <w:szCs w:val="24"/>
        </w:rPr>
        <w:t>Actividad para consolidar lo que has aprendido en esta sección.</w:t>
      </w:r>
    </w:p>
    <w:tbl>
      <w:tblPr>
        <w:tblStyle w:val="Tablaconcuadrcula1"/>
        <w:tblW w:w="0" w:type="auto"/>
        <w:tblLook w:val="04A0" w:firstRow="1" w:lastRow="0" w:firstColumn="1" w:lastColumn="0" w:noHBand="0" w:noVBand="1"/>
      </w:tblPr>
      <w:tblGrid>
        <w:gridCol w:w="2066"/>
        <w:gridCol w:w="6762"/>
      </w:tblGrid>
      <w:tr w:rsidR="00B04F1B" w:rsidRPr="00780286" w14:paraId="03FE45DD" w14:textId="77777777" w:rsidTr="00B04F1B">
        <w:tc>
          <w:tcPr>
            <w:tcW w:w="9033" w:type="dxa"/>
            <w:gridSpan w:val="2"/>
            <w:shd w:val="clear" w:color="auto" w:fill="000000" w:themeFill="text1"/>
          </w:tcPr>
          <w:p w14:paraId="335CA3A2" w14:textId="77777777" w:rsidR="00B04F1B" w:rsidRPr="00780286" w:rsidRDefault="00B04F1B" w:rsidP="004A14EA">
            <w:pPr>
              <w:spacing w:before="120" w:after="120"/>
              <w:jc w:val="center"/>
              <w:rPr>
                <w:rFonts w:ascii="Times New Roman" w:eastAsia="Calibri" w:hAnsi="Times New Roman" w:cs="Times New Roman"/>
                <w:color w:val="FFFFFF"/>
                <w:sz w:val="24"/>
                <w:szCs w:val="24"/>
              </w:rPr>
            </w:pPr>
            <w:r w:rsidRPr="00780286">
              <w:rPr>
                <w:rFonts w:ascii="Times New Roman" w:eastAsia="Calibri" w:hAnsi="Times New Roman" w:cs="Times New Roman"/>
                <w:color w:val="FFFFFF"/>
                <w:sz w:val="24"/>
                <w:szCs w:val="24"/>
              </w:rPr>
              <w:t>Practica (recurso de ejercitación)</w:t>
            </w:r>
          </w:p>
        </w:tc>
      </w:tr>
      <w:tr w:rsidR="00B04F1B" w:rsidRPr="00780286" w14:paraId="2097A9CD" w14:textId="77777777" w:rsidTr="00B04F1B">
        <w:tc>
          <w:tcPr>
            <w:tcW w:w="2093" w:type="dxa"/>
          </w:tcPr>
          <w:p w14:paraId="4CCAD1C0"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Código</w:t>
            </w:r>
          </w:p>
        </w:tc>
        <w:tc>
          <w:tcPr>
            <w:tcW w:w="6940" w:type="dxa"/>
          </w:tcPr>
          <w:p w14:paraId="1BDDA1DF"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LE_11_04_REC110</w:t>
            </w:r>
          </w:p>
        </w:tc>
      </w:tr>
      <w:tr w:rsidR="00B04F1B" w:rsidRPr="00780286" w14:paraId="6493C3C5" w14:textId="77777777" w:rsidTr="00B04F1B">
        <w:tc>
          <w:tcPr>
            <w:tcW w:w="2093" w:type="dxa"/>
          </w:tcPr>
          <w:p w14:paraId="7559E361"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Título</w:t>
            </w:r>
          </w:p>
        </w:tc>
        <w:tc>
          <w:tcPr>
            <w:tcW w:w="6940" w:type="dxa"/>
          </w:tcPr>
          <w:p w14:paraId="1474EC23" w14:textId="77777777" w:rsidR="00B04F1B" w:rsidRPr="00780286" w:rsidRDefault="00B04F1B" w:rsidP="004A14EA">
            <w:pPr>
              <w:spacing w:before="120" w:after="120"/>
              <w:rPr>
                <w:rFonts w:ascii="Times New Roman" w:eastAsia="Calibri" w:hAnsi="Times New Roman" w:cs="Times New Roman"/>
                <w:sz w:val="24"/>
                <w:szCs w:val="24"/>
              </w:rPr>
            </w:pPr>
            <w:r w:rsidRPr="00780286">
              <w:rPr>
                <w:rFonts w:ascii="Times New Roman" w:eastAsia="Calibri" w:hAnsi="Times New Roman" w:cs="Times New Roman"/>
                <w:sz w:val="24"/>
                <w:szCs w:val="24"/>
              </w:rPr>
              <w:t>Refuerza tu aprendizaje: La coherencia del texto</w:t>
            </w:r>
          </w:p>
        </w:tc>
      </w:tr>
      <w:tr w:rsidR="00B04F1B" w:rsidRPr="00780286" w14:paraId="416324F4" w14:textId="77777777" w:rsidTr="00B04F1B">
        <w:tc>
          <w:tcPr>
            <w:tcW w:w="2093" w:type="dxa"/>
          </w:tcPr>
          <w:p w14:paraId="13CA3A3B"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Descripción</w:t>
            </w:r>
          </w:p>
        </w:tc>
        <w:tc>
          <w:tcPr>
            <w:tcW w:w="6940" w:type="dxa"/>
          </w:tcPr>
          <w:p w14:paraId="50289EDB" w14:textId="77777777" w:rsidR="00B04F1B" w:rsidRPr="00780286" w:rsidRDefault="00B04F1B" w:rsidP="004A14EA">
            <w:pPr>
              <w:spacing w:before="120" w:after="120"/>
              <w:rPr>
                <w:rFonts w:ascii="Times New Roman" w:eastAsia="Calibri" w:hAnsi="Times New Roman" w:cs="Times New Roman"/>
                <w:color w:val="000000"/>
                <w:sz w:val="24"/>
                <w:szCs w:val="24"/>
              </w:rPr>
            </w:pPr>
            <w:r w:rsidRPr="00780286">
              <w:rPr>
                <w:rFonts w:ascii="Times New Roman" w:eastAsia="Calibri" w:hAnsi="Times New Roman" w:cs="Times New Roman"/>
                <w:color w:val="000000"/>
                <w:sz w:val="24"/>
                <w:szCs w:val="24"/>
              </w:rPr>
              <w:t>Actividad para analizar casos de coherencia textual</w:t>
            </w:r>
          </w:p>
        </w:tc>
      </w:tr>
    </w:tbl>
    <w:p w14:paraId="7414DD93" w14:textId="77777777" w:rsidR="00B04F1B" w:rsidRPr="00780286" w:rsidRDefault="00B04F1B" w:rsidP="004A14EA">
      <w:pPr>
        <w:spacing w:before="120" w:after="120" w:line="240" w:lineRule="auto"/>
        <w:rPr>
          <w:rFonts w:ascii="Times New Roman" w:hAnsi="Times New Roman" w:cs="Times New Roman"/>
          <w:sz w:val="24"/>
          <w:szCs w:val="24"/>
        </w:rPr>
      </w:pPr>
    </w:p>
    <w:p w14:paraId="19AF5892" w14:textId="77777777" w:rsidR="00B04F1B" w:rsidRPr="00780286" w:rsidRDefault="00B04F1B" w:rsidP="004A14EA">
      <w:pPr>
        <w:spacing w:before="120" w:after="120" w:line="240" w:lineRule="auto"/>
        <w:rPr>
          <w:rFonts w:ascii="Times New Roman" w:hAnsi="Times New Roman"/>
          <w:b/>
          <w:sz w:val="24"/>
          <w:szCs w:val="24"/>
          <w:lang w:val="es-MX"/>
        </w:rPr>
      </w:pPr>
      <w:r w:rsidRPr="00780286">
        <w:rPr>
          <w:rFonts w:ascii="Times New Roman" w:eastAsia="Batang" w:hAnsi="Times New Roman"/>
          <w:b/>
          <w:sz w:val="24"/>
          <w:szCs w:val="24"/>
          <w:highlight w:val="yellow"/>
        </w:rPr>
        <w:t>[SECCIÓN 1]</w:t>
      </w:r>
      <w:r w:rsidRPr="00780286">
        <w:rPr>
          <w:rFonts w:ascii="Times New Roman" w:hAnsi="Times New Roman"/>
          <w:b/>
          <w:sz w:val="24"/>
          <w:szCs w:val="24"/>
          <w:lang w:val="es-MX"/>
        </w:rPr>
        <w:t xml:space="preserve"> 4 Expresión oral: El seminario</w:t>
      </w:r>
    </w:p>
    <w:p w14:paraId="76E59A99" w14:textId="0DC85F6E" w:rsidR="00B04F1B" w:rsidRPr="00780286" w:rsidRDefault="00B04F1B" w:rsidP="004A14EA">
      <w:pPr>
        <w:spacing w:before="120" w:after="120" w:line="240" w:lineRule="auto"/>
        <w:rPr>
          <w:rFonts w:ascii="Times New Roman" w:hAnsi="Times New Roman"/>
          <w:sz w:val="24"/>
          <w:szCs w:val="24"/>
          <w:lang w:val="es-MX"/>
        </w:rPr>
      </w:pPr>
      <w:r w:rsidRPr="00780286">
        <w:rPr>
          <w:rFonts w:ascii="Times New Roman" w:hAnsi="Times New Roman"/>
          <w:sz w:val="24"/>
          <w:szCs w:val="24"/>
          <w:lang w:val="es-MX"/>
        </w:rPr>
        <w:t>¿Qué técnica o herramienta de comunicación crees que facilita el debate y la difusión de conocimientos específicos?</w:t>
      </w:r>
      <w:r w:rsidR="004E1CAD">
        <w:rPr>
          <w:rFonts w:ascii="Times New Roman" w:hAnsi="Times New Roman"/>
          <w:sz w:val="24"/>
          <w:szCs w:val="24"/>
          <w:lang w:val="es-MX"/>
        </w:rPr>
        <w:t>,</w:t>
      </w:r>
      <w:r w:rsidRPr="00780286">
        <w:rPr>
          <w:rFonts w:ascii="Times New Roman" w:hAnsi="Times New Roman"/>
          <w:sz w:val="24"/>
          <w:szCs w:val="24"/>
          <w:lang w:val="es-MX"/>
        </w:rPr>
        <w:t xml:space="preserve"> ¿</w:t>
      </w:r>
      <w:r w:rsidR="004E1CAD">
        <w:rPr>
          <w:rFonts w:ascii="Times New Roman" w:hAnsi="Times New Roman"/>
          <w:sz w:val="24"/>
          <w:szCs w:val="24"/>
          <w:lang w:val="es-MX"/>
        </w:rPr>
        <w:t>q</w:t>
      </w:r>
      <w:r w:rsidRPr="00780286">
        <w:rPr>
          <w:rFonts w:ascii="Times New Roman" w:hAnsi="Times New Roman"/>
          <w:sz w:val="24"/>
          <w:szCs w:val="24"/>
          <w:lang w:val="es-MX"/>
        </w:rPr>
        <w:t>ué entiendes por seminario?, ¿cuáles crees que son los aspectos que deben tenerse en cuenta para llevar a cabo una actividad expositiva de esa clase?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6340"/>
      </w:tblGrid>
      <w:tr w:rsidR="00B04F1B" w:rsidRPr="00780286" w14:paraId="0EFF181D" w14:textId="77777777" w:rsidTr="00B04F1B">
        <w:tc>
          <w:tcPr>
            <w:tcW w:w="8978" w:type="dxa"/>
            <w:gridSpan w:val="2"/>
            <w:shd w:val="clear" w:color="auto" w:fill="000000"/>
          </w:tcPr>
          <w:p w14:paraId="6168DD4F" w14:textId="77777777" w:rsidR="00B04F1B" w:rsidRPr="00780286" w:rsidRDefault="00B04F1B" w:rsidP="004A14EA">
            <w:pPr>
              <w:spacing w:before="120" w:after="120" w:line="240" w:lineRule="auto"/>
              <w:jc w:val="center"/>
              <w:rPr>
                <w:rFonts w:ascii="Times New Roman" w:eastAsia="Batang" w:hAnsi="Times New Roman"/>
                <w:b/>
                <w:sz w:val="24"/>
                <w:szCs w:val="24"/>
              </w:rPr>
            </w:pPr>
            <w:r w:rsidRPr="00780286">
              <w:rPr>
                <w:rFonts w:ascii="Times New Roman" w:eastAsia="Batang" w:hAnsi="Times New Roman"/>
                <w:b/>
                <w:sz w:val="24"/>
                <w:szCs w:val="24"/>
              </w:rPr>
              <w:t>Destacado</w:t>
            </w:r>
          </w:p>
        </w:tc>
      </w:tr>
      <w:tr w:rsidR="00B04F1B" w:rsidRPr="00780286" w14:paraId="3A79BE1A" w14:textId="77777777" w:rsidTr="00B04F1B">
        <w:trPr>
          <w:trHeight w:val="423"/>
        </w:trPr>
        <w:tc>
          <w:tcPr>
            <w:tcW w:w="2518" w:type="dxa"/>
          </w:tcPr>
          <w:p w14:paraId="6B4CC00A" w14:textId="77777777" w:rsidR="00B04F1B" w:rsidRPr="00780286" w:rsidRDefault="00B04F1B" w:rsidP="004A14EA">
            <w:pPr>
              <w:spacing w:before="120" w:after="120" w:line="240" w:lineRule="auto"/>
              <w:rPr>
                <w:rFonts w:ascii="Times New Roman" w:eastAsia="Batang" w:hAnsi="Times New Roman"/>
                <w:b/>
                <w:sz w:val="24"/>
                <w:szCs w:val="24"/>
              </w:rPr>
            </w:pPr>
            <w:r w:rsidRPr="00780286">
              <w:rPr>
                <w:rFonts w:ascii="Times New Roman" w:eastAsia="Batang" w:hAnsi="Times New Roman"/>
                <w:b/>
                <w:sz w:val="24"/>
                <w:szCs w:val="24"/>
              </w:rPr>
              <w:lastRenderedPageBreak/>
              <w:t>Título</w:t>
            </w:r>
          </w:p>
        </w:tc>
        <w:tc>
          <w:tcPr>
            <w:tcW w:w="6460" w:type="dxa"/>
          </w:tcPr>
          <w:p w14:paraId="7A701F9D" w14:textId="77777777" w:rsidR="00B04F1B" w:rsidRPr="00780286" w:rsidRDefault="00B04F1B" w:rsidP="004A14EA">
            <w:pPr>
              <w:spacing w:before="120" w:after="120" w:line="240" w:lineRule="auto"/>
              <w:jc w:val="center"/>
              <w:rPr>
                <w:rFonts w:ascii="Times New Roman" w:eastAsia="Batang" w:hAnsi="Times New Roman"/>
                <w:b/>
                <w:sz w:val="24"/>
                <w:szCs w:val="24"/>
              </w:rPr>
            </w:pPr>
            <w:r w:rsidRPr="00780286">
              <w:rPr>
                <w:rFonts w:ascii="Times New Roman" w:eastAsia="Batang" w:hAnsi="Times New Roman"/>
                <w:b/>
                <w:sz w:val="24"/>
                <w:szCs w:val="24"/>
              </w:rPr>
              <w:t>El seminario</w:t>
            </w:r>
          </w:p>
        </w:tc>
      </w:tr>
      <w:tr w:rsidR="00B04F1B" w:rsidRPr="00780286" w14:paraId="04D07FD7" w14:textId="77777777" w:rsidTr="00B04F1B">
        <w:tc>
          <w:tcPr>
            <w:tcW w:w="2518" w:type="dxa"/>
          </w:tcPr>
          <w:p w14:paraId="6B7EACDB" w14:textId="77777777" w:rsidR="00B04F1B" w:rsidRPr="00780286" w:rsidRDefault="00B04F1B" w:rsidP="004A14EA">
            <w:pPr>
              <w:spacing w:before="120" w:after="120" w:line="240" w:lineRule="auto"/>
              <w:rPr>
                <w:rFonts w:ascii="Times New Roman" w:eastAsia="Batang" w:hAnsi="Times New Roman"/>
                <w:sz w:val="24"/>
                <w:szCs w:val="24"/>
              </w:rPr>
            </w:pPr>
            <w:r w:rsidRPr="00780286">
              <w:rPr>
                <w:rFonts w:ascii="Times New Roman" w:eastAsia="Batang" w:hAnsi="Times New Roman"/>
                <w:b/>
                <w:sz w:val="24"/>
                <w:szCs w:val="24"/>
              </w:rPr>
              <w:t>Contenido</w:t>
            </w:r>
          </w:p>
        </w:tc>
        <w:tc>
          <w:tcPr>
            <w:tcW w:w="6460" w:type="dxa"/>
          </w:tcPr>
          <w:p w14:paraId="75BA3D59" w14:textId="5B01A792" w:rsidR="00B04F1B" w:rsidRPr="00780286" w:rsidRDefault="00B04F1B" w:rsidP="00B819B0">
            <w:pPr>
              <w:rPr>
                <w:rFonts w:ascii="Times New Roman" w:hAnsi="Times New Roman"/>
                <w:sz w:val="24"/>
                <w:szCs w:val="24"/>
                <w:lang w:val="es-MX"/>
              </w:rPr>
            </w:pPr>
            <w:r w:rsidRPr="00780286">
              <w:rPr>
                <w:rFonts w:ascii="Times New Roman" w:hAnsi="Times New Roman"/>
                <w:sz w:val="24"/>
                <w:szCs w:val="24"/>
                <w:lang w:val="es-MX"/>
              </w:rPr>
              <w:t xml:space="preserve">El seminario es un </w:t>
            </w:r>
            <w:r w:rsidRPr="00780286">
              <w:rPr>
                <w:rFonts w:ascii="Times New Roman" w:hAnsi="Times New Roman"/>
                <w:b/>
                <w:sz w:val="24"/>
                <w:szCs w:val="24"/>
                <w:lang w:val="es-MX"/>
              </w:rPr>
              <w:t>ejercicio didáctico</w:t>
            </w:r>
            <w:r w:rsidRPr="00780286">
              <w:rPr>
                <w:rFonts w:ascii="Times New Roman" w:hAnsi="Times New Roman"/>
                <w:sz w:val="24"/>
                <w:szCs w:val="24"/>
                <w:lang w:val="es-MX"/>
              </w:rPr>
              <w:t xml:space="preserve"> en el que un expositor, llamado seminarista, comparte su investigación sobre un tema particular, </w:t>
            </w:r>
            <w:r w:rsidRPr="00780286">
              <w:rPr>
                <w:rFonts w:ascii="Times New Roman" w:hAnsi="Times New Roman"/>
                <w:b/>
                <w:sz w:val="24"/>
                <w:szCs w:val="24"/>
                <w:lang w:val="es-MX"/>
              </w:rPr>
              <w:t>propiciando la interacción con los asistentes</w:t>
            </w:r>
            <w:r w:rsidRPr="00780286">
              <w:rPr>
                <w:rFonts w:ascii="Times New Roman" w:hAnsi="Times New Roman"/>
                <w:sz w:val="24"/>
                <w:szCs w:val="24"/>
                <w:lang w:val="es-MX"/>
              </w:rPr>
              <w:t xml:space="preserve"> mediante una serie de preguntas o ejercicios que, según el número de asistentes, el tiempo y la intención del seminario, se </w:t>
            </w:r>
            <w:r w:rsidR="004E1CAD" w:rsidRPr="00780286">
              <w:rPr>
                <w:rFonts w:ascii="Times New Roman" w:hAnsi="Times New Roman"/>
                <w:sz w:val="24"/>
                <w:szCs w:val="24"/>
                <w:lang w:val="es-MX"/>
              </w:rPr>
              <w:t>pued</w:t>
            </w:r>
            <w:r w:rsidR="004E1CAD">
              <w:rPr>
                <w:rFonts w:ascii="Times New Roman" w:hAnsi="Times New Roman"/>
                <w:sz w:val="24"/>
                <w:szCs w:val="24"/>
                <w:lang w:val="es-MX"/>
              </w:rPr>
              <w:t>e</w:t>
            </w:r>
            <w:r w:rsidR="004E1CAD" w:rsidRPr="00780286">
              <w:rPr>
                <w:rFonts w:ascii="Times New Roman" w:hAnsi="Times New Roman"/>
                <w:sz w:val="24"/>
                <w:szCs w:val="24"/>
                <w:lang w:val="es-MX"/>
              </w:rPr>
              <w:t xml:space="preserve">n </w:t>
            </w:r>
            <w:r w:rsidRPr="00780286">
              <w:rPr>
                <w:rFonts w:ascii="Times New Roman" w:hAnsi="Times New Roman"/>
                <w:sz w:val="24"/>
                <w:szCs w:val="24"/>
                <w:lang w:val="es-MX"/>
              </w:rPr>
              <w:t xml:space="preserve">presentar en pequeños grupos. </w:t>
            </w:r>
          </w:p>
        </w:tc>
      </w:tr>
    </w:tbl>
    <w:p w14:paraId="4DC4FC00" w14:textId="77777777" w:rsidR="00B04F1B" w:rsidRPr="00780286" w:rsidRDefault="00B04F1B" w:rsidP="004A14EA">
      <w:pPr>
        <w:spacing w:before="120" w:after="120" w:line="240" w:lineRule="auto"/>
        <w:rPr>
          <w:rFonts w:ascii="Times New Roman" w:hAnsi="Times New Roman"/>
          <w:b/>
          <w:sz w:val="24"/>
          <w:szCs w:val="24"/>
          <w:lang w:val="es-MX"/>
        </w:rPr>
      </w:pPr>
    </w:p>
    <w:p w14:paraId="19045BE0" w14:textId="6986771C" w:rsidR="00B04F1B" w:rsidRPr="00780286" w:rsidRDefault="00B04F1B" w:rsidP="004A14EA">
      <w:pPr>
        <w:spacing w:before="120" w:after="120" w:line="240" w:lineRule="auto"/>
        <w:rPr>
          <w:rFonts w:ascii="Times New Roman" w:hAnsi="Times New Roman"/>
          <w:sz w:val="24"/>
          <w:szCs w:val="24"/>
          <w:lang w:val="es-MX"/>
        </w:rPr>
      </w:pPr>
      <w:r w:rsidRPr="00780286">
        <w:rPr>
          <w:rFonts w:ascii="Times New Roman" w:hAnsi="Times New Roman"/>
          <w:sz w:val="24"/>
          <w:szCs w:val="24"/>
          <w:lang w:val="es-MX"/>
        </w:rPr>
        <w:t xml:space="preserve">Según sus características </w:t>
      </w:r>
      <w:r w:rsidR="004E1CAD">
        <w:rPr>
          <w:rFonts w:ascii="Times New Roman" w:hAnsi="Times New Roman"/>
          <w:sz w:val="24"/>
          <w:szCs w:val="24"/>
          <w:lang w:val="es-MX"/>
        </w:rPr>
        <w:t>y su</w:t>
      </w:r>
      <w:r w:rsidRPr="00780286">
        <w:rPr>
          <w:rFonts w:ascii="Times New Roman" w:hAnsi="Times New Roman"/>
          <w:sz w:val="24"/>
          <w:szCs w:val="24"/>
          <w:lang w:val="es-MX"/>
        </w:rPr>
        <w:t xml:space="preserve"> intención comunicativa, el seminario puede clasificarse en cuatro clases:</w:t>
      </w:r>
    </w:p>
    <w:p w14:paraId="57456BFA" w14:textId="64B3CA62" w:rsidR="00B04F1B" w:rsidRPr="00780286" w:rsidRDefault="00B04F1B" w:rsidP="004A14EA">
      <w:pPr>
        <w:numPr>
          <w:ilvl w:val="0"/>
          <w:numId w:val="13"/>
        </w:num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t>De preguntas y respuestas</w:t>
      </w:r>
      <w:r w:rsidRPr="00B819B0">
        <w:rPr>
          <w:rFonts w:ascii="Times New Roman" w:hAnsi="Times New Roman"/>
          <w:b/>
          <w:sz w:val="24"/>
          <w:szCs w:val="24"/>
          <w:lang w:val="es-MX"/>
        </w:rPr>
        <w:t>:</w:t>
      </w:r>
      <w:r w:rsidRPr="00780286">
        <w:rPr>
          <w:rFonts w:ascii="Times New Roman" w:hAnsi="Times New Roman"/>
          <w:sz w:val="24"/>
          <w:szCs w:val="24"/>
          <w:lang w:val="es-MX"/>
        </w:rPr>
        <w:t xml:space="preserve"> el di</w:t>
      </w:r>
      <w:r w:rsidR="004E1CAD">
        <w:rPr>
          <w:rFonts w:ascii="Times New Roman" w:hAnsi="Times New Roman"/>
          <w:sz w:val="24"/>
          <w:szCs w:val="24"/>
          <w:lang w:val="es-MX"/>
        </w:rPr>
        <w:t>á</w:t>
      </w:r>
      <w:r w:rsidRPr="00780286">
        <w:rPr>
          <w:rFonts w:ascii="Times New Roman" w:hAnsi="Times New Roman"/>
          <w:sz w:val="24"/>
          <w:szCs w:val="24"/>
          <w:lang w:val="es-MX"/>
        </w:rPr>
        <w:t xml:space="preserve">logo en este tipo de seminario, también conocido como seminario de </w:t>
      </w:r>
      <w:r w:rsidRPr="00780286">
        <w:rPr>
          <w:rFonts w:ascii="Times New Roman" w:hAnsi="Times New Roman"/>
          <w:b/>
          <w:sz w:val="24"/>
          <w:szCs w:val="24"/>
          <w:lang w:val="es-MX"/>
        </w:rPr>
        <w:t>método socrático</w:t>
      </w:r>
      <w:r w:rsidRPr="00780286">
        <w:rPr>
          <w:rFonts w:ascii="Times New Roman" w:hAnsi="Times New Roman"/>
          <w:sz w:val="24"/>
          <w:szCs w:val="24"/>
          <w:lang w:val="es-MX"/>
        </w:rPr>
        <w:t>, surge de una serie de preguntas exploratorias hechas por el seminarista. Con este tipo de seminario</w:t>
      </w:r>
      <w:r w:rsidR="004E1CAD">
        <w:rPr>
          <w:rFonts w:ascii="Times New Roman" w:hAnsi="Times New Roman"/>
          <w:sz w:val="24"/>
          <w:szCs w:val="24"/>
          <w:lang w:val="es-MX"/>
        </w:rPr>
        <w:t>,</w:t>
      </w:r>
      <w:r w:rsidRPr="00780286">
        <w:rPr>
          <w:rFonts w:ascii="Times New Roman" w:hAnsi="Times New Roman"/>
          <w:sz w:val="24"/>
          <w:szCs w:val="24"/>
          <w:lang w:val="es-MX"/>
        </w:rPr>
        <w:t xml:space="preserve"> se pretende hacer partícipes a los asistentes y facilitar la articulación de sus propios conocimientos con la información recibida durante. </w:t>
      </w:r>
    </w:p>
    <w:p w14:paraId="1D4C3A3A" w14:textId="60680FA1" w:rsidR="00B04F1B" w:rsidRPr="00780286" w:rsidRDefault="00B04F1B" w:rsidP="004A14EA">
      <w:pPr>
        <w:numPr>
          <w:ilvl w:val="0"/>
          <w:numId w:val="13"/>
        </w:num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t>Seminario de presentación o diálogo</w:t>
      </w:r>
      <w:r w:rsidRPr="00B819B0">
        <w:rPr>
          <w:rFonts w:ascii="Times New Roman" w:hAnsi="Times New Roman"/>
          <w:b/>
          <w:sz w:val="24"/>
          <w:szCs w:val="24"/>
          <w:lang w:val="es-MX"/>
        </w:rPr>
        <w:t>:</w:t>
      </w:r>
      <w:r w:rsidRPr="00780286">
        <w:rPr>
          <w:rFonts w:ascii="Times New Roman" w:hAnsi="Times New Roman"/>
          <w:sz w:val="24"/>
          <w:szCs w:val="24"/>
          <w:lang w:val="es-MX"/>
        </w:rPr>
        <w:t xml:space="preserve"> luego de una introducción al tema, llevada a cabo por el seminarista o ponente, </w:t>
      </w:r>
      <w:r w:rsidRPr="00780286">
        <w:rPr>
          <w:rFonts w:ascii="Times New Roman" w:hAnsi="Times New Roman"/>
          <w:b/>
          <w:sz w:val="24"/>
          <w:szCs w:val="24"/>
          <w:lang w:val="es-MX"/>
        </w:rPr>
        <w:t xml:space="preserve">los participantes </w:t>
      </w:r>
      <w:r w:rsidRPr="00780286">
        <w:rPr>
          <w:rFonts w:ascii="Times New Roman" w:hAnsi="Times New Roman"/>
          <w:sz w:val="24"/>
          <w:szCs w:val="24"/>
          <w:lang w:val="es-MX"/>
        </w:rPr>
        <w:t xml:space="preserve">cuentan con un tiempo previamente acordado para </w:t>
      </w:r>
      <w:r w:rsidRPr="00780286">
        <w:rPr>
          <w:rFonts w:ascii="Times New Roman" w:hAnsi="Times New Roman"/>
          <w:b/>
          <w:sz w:val="24"/>
          <w:szCs w:val="24"/>
          <w:lang w:val="es-MX"/>
        </w:rPr>
        <w:t>hacer una presentación</w:t>
      </w:r>
      <w:r w:rsidRPr="00780286">
        <w:rPr>
          <w:rFonts w:ascii="Times New Roman" w:hAnsi="Times New Roman"/>
          <w:sz w:val="24"/>
          <w:szCs w:val="24"/>
          <w:lang w:val="es-MX"/>
        </w:rPr>
        <w:t xml:space="preserve"> en la que expongan sus puntos de vista con respecto al tema abordado. </w:t>
      </w:r>
      <w:r w:rsidR="004E1CAD">
        <w:rPr>
          <w:rFonts w:ascii="Times New Roman" w:hAnsi="Times New Roman"/>
          <w:sz w:val="24"/>
          <w:szCs w:val="24"/>
          <w:lang w:val="es-MX"/>
        </w:rPr>
        <w:t>Así mismo</w:t>
      </w:r>
      <w:r w:rsidRPr="00780286">
        <w:rPr>
          <w:rFonts w:ascii="Times New Roman" w:hAnsi="Times New Roman"/>
          <w:sz w:val="24"/>
          <w:szCs w:val="24"/>
          <w:lang w:val="es-MX"/>
        </w:rPr>
        <w:t>, los demás participantes pueden formular preguntas o comentarios con el ánimo de generar un diálogo moderado por el seminarista.</w:t>
      </w:r>
    </w:p>
    <w:p w14:paraId="106285D6" w14:textId="2731B330" w:rsidR="00B04F1B" w:rsidRPr="00780286" w:rsidRDefault="00B04F1B" w:rsidP="004A14EA">
      <w:pPr>
        <w:numPr>
          <w:ilvl w:val="0"/>
          <w:numId w:val="13"/>
        </w:num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t>Ponencia</w:t>
      </w:r>
      <w:r w:rsidRPr="00B819B0">
        <w:rPr>
          <w:rFonts w:ascii="Times New Roman" w:hAnsi="Times New Roman"/>
          <w:b/>
          <w:sz w:val="24"/>
          <w:szCs w:val="24"/>
          <w:lang w:val="es-MX"/>
        </w:rPr>
        <w:t>:</w:t>
      </w:r>
      <w:r w:rsidRPr="00780286">
        <w:rPr>
          <w:rFonts w:ascii="Times New Roman" w:hAnsi="Times New Roman"/>
          <w:sz w:val="24"/>
          <w:szCs w:val="24"/>
          <w:lang w:val="es-MX"/>
        </w:rPr>
        <w:t xml:space="preserve"> en este tipo de seminario se presenta, generalmente de forma escrita, algún punto de vista sobre un tema específico. Dicha presentación o lectura debe ser discutida brevemente al final del seminario. </w:t>
      </w:r>
    </w:p>
    <w:p w14:paraId="2EB51026" w14:textId="77777777" w:rsidR="00B04F1B" w:rsidRPr="00780286" w:rsidRDefault="00B04F1B" w:rsidP="004A14EA">
      <w:pPr>
        <w:numPr>
          <w:ilvl w:val="0"/>
          <w:numId w:val="13"/>
        </w:num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t>Paneles</w:t>
      </w:r>
      <w:r w:rsidRPr="00B819B0">
        <w:rPr>
          <w:rFonts w:ascii="Times New Roman" w:hAnsi="Times New Roman"/>
          <w:b/>
          <w:sz w:val="24"/>
          <w:szCs w:val="24"/>
          <w:lang w:val="es-MX"/>
        </w:rPr>
        <w:t>:</w:t>
      </w:r>
      <w:r w:rsidRPr="00780286">
        <w:rPr>
          <w:rFonts w:ascii="Times New Roman" w:hAnsi="Times New Roman"/>
          <w:sz w:val="24"/>
          <w:szCs w:val="24"/>
          <w:lang w:val="es-MX"/>
        </w:rPr>
        <w:t xml:space="preserve"> este tipo de seminario es, por lo general, el más extenso, ya que el tema principal es dividido en subtemas. Su propósito principal consiste en hacer que los asistentes puedan aprender y participar con mayor detenimiento en los aspectos de su interés.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2"/>
        <w:gridCol w:w="6258"/>
      </w:tblGrid>
      <w:tr w:rsidR="00B04F1B" w:rsidRPr="00780286" w14:paraId="7AEAD5B2" w14:textId="77777777" w:rsidTr="00B04F1B">
        <w:tc>
          <w:tcPr>
            <w:tcW w:w="8720" w:type="dxa"/>
            <w:gridSpan w:val="2"/>
            <w:shd w:val="clear" w:color="auto" w:fill="000000"/>
          </w:tcPr>
          <w:p w14:paraId="73395E7D" w14:textId="77777777" w:rsidR="00B04F1B" w:rsidRPr="00780286" w:rsidRDefault="00B04F1B" w:rsidP="004A14EA">
            <w:pPr>
              <w:spacing w:before="120" w:after="120" w:line="240" w:lineRule="auto"/>
              <w:jc w:val="center"/>
              <w:rPr>
                <w:rFonts w:ascii="Times New Roman" w:eastAsia="Cambria" w:hAnsi="Times New Roman"/>
                <w:b/>
                <w:color w:val="FFFFFF"/>
                <w:sz w:val="24"/>
                <w:szCs w:val="24"/>
              </w:rPr>
            </w:pPr>
            <w:r w:rsidRPr="00780286">
              <w:rPr>
                <w:rFonts w:ascii="Times New Roman" w:eastAsia="Cambria" w:hAnsi="Times New Roman"/>
                <w:b/>
                <w:color w:val="FFFFFF"/>
                <w:sz w:val="24"/>
                <w:szCs w:val="24"/>
              </w:rPr>
              <w:t>Profundiza (recurso de exposición)</w:t>
            </w:r>
          </w:p>
        </w:tc>
      </w:tr>
      <w:tr w:rsidR="00B04F1B" w:rsidRPr="00780286" w14:paraId="010A5B4D" w14:textId="77777777" w:rsidTr="00B04F1B">
        <w:tc>
          <w:tcPr>
            <w:tcW w:w="2462" w:type="dxa"/>
          </w:tcPr>
          <w:p w14:paraId="1E150A46" w14:textId="77777777" w:rsidR="00B04F1B" w:rsidRPr="00780286" w:rsidRDefault="00B04F1B" w:rsidP="004A14EA">
            <w:pPr>
              <w:spacing w:before="120" w:after="120" w:line="240" w:lineRule="auto"/>
              <w:rPr>
                <w:rFonts w:ascii="Times New Roman" w:eastAsia="Cambria" w:hAnsi="Times New Roman"/>
                <w:b/>
                <w:color w:val="000000"/>
                <w:sz w:val="24"/>
                <w:szCs w:val="24"/>
              </w:rPr>
            </w:pPr>
            <w:r w:rsidRPr="00780286">
              <w:rPr>
                <w:rFonts w:ascii="Times New Roman" w:eastAsia="Cambria" w:hAnsi="Times New Roman"/>
                <w:b/>
                <w:color w:val="000000"/>
                <w:sz w:val="24"/>
                <w:szCs w:val="24"/>
              </w:rPr>
              <w:t>Código</w:t>
            </w:r>
          </w:p>
        </w:tc>
        <w:tc>
          <w:tcPr>
            <w:tcW w:w="6258" w:type="dxa"/>
          </w:tcPr>
          <w:p w14:paraId="2837D59B" w14:textId="77777777" w:rsidR="00B04F1B" w:rsidRPr="00780286" w:rsidRDefault="00B04F1B" w:rsidP="004A14EA">
            <w:pPr>
              <w:tabs>
                <w:tab w:val="right" w:pos="8498"/>
              </w:tabs>
              <w:spacing w:before="120" w:after="120" w:line="240" w:lineRule="auto"/>
              <w:rPr>
                <w:rFonts w:ascii="Times New Roman" w:hAnsi="Times New Roman"/>
                <w:sz w:val="24"/>
                <w:szCs w:val="24"/>
                <w:lang w:val="es-MX"/>
              </w:rPr>
            </w:pPr>
            <w:r w:rsidRPr="00780286">
              <w:rPr>
                <w:rFonts w:ascii="Times New Roman" w:hAnsi="Times New Roman"/>
                <w:color w:val="000000"/>
                <w:sz w:val="24"/>
                <w:szCs w:val="24"/>
              </w:rPr>
              <w:t>LE_11_04_CO_REC130</w:t>
            </w:r>
          </w:p>
        </w:tc>
      </w:tr>
      <w:tr w:rsidR="00B04F1B" w:rsidRPr="00780286" w14:paraId="6B612AE2" w14:textId="77777777" w:rsidTr="00B04F1B">
        <w:tc>
          <w:tcPr>
            <w:tcW w:w="2462" w:type="dxa"/>
          </w:tcPr>
          <w:p w14:paraId="055D5119" w14:textId="77777777" w:rsidR="00B04F1B" w:rsidRPr="00780286" w:rsidRDefault="00B04F1B" w:rsidP="004A14EA">
            <w:pPr>
              <w:spacing w:before="120" w:after="120" w:line="240" w:lineRule="auto"/>
              <w:rPr>
                <w:rFonts w:ascii="Times New Roman" w:eastAsia="Cambria" w:hAnsi="Times New Roman"/>
                <w:color w:val="000000"/>
                <w:sz w:val="24"/>
                <w:szCs w:val="24"/>
              </w:rPr>
            </w:pPr>
            <w:r w:rsidRPr="00780286">
              <w:rPr>
                <w:rFonts w:ascii="Times New Roman" w:eastAsia="Cambria" w:hAnsi="Times New Roman"/>
                <w:b/>
                <w:color w:val="000000"/>
                <w:sz w:val="24"/>
                <w:szCs w:val="24"/>
              </w:rPr>
              <w:t>Título</w:t>
            </w:r>
          </w:p>
        </w:tc>
        <w:tc>
          <w:tcPr>
            <w:tcW w:w="6258" w:type="dxa"/>
          </w:tcPr>
          <w:p w14:paraId="67FCE16E" w14:textId="77777777" w:rsidR="00B04F1B" w:rsidRPr="00780286" w:rsidRDefault="00B04F1B" w:rsidP="004A14EA">
            <w:pPr>
              <w:spacing w:before="120" w:after="120" w:line="240" w:lineRule="auto"/>
              <w:rPr>
                <w:rFonts w:ascii="Times New Roman" w:eastAsia="Cambria" w:hAnsi="Times New Roman"/>
                <w:color w:val="000000"/>
                <w:sz w:val="24"/>
                <w:szCs w:val="24"/>
              </w:rPr>
            </w:pPr>
            <w:r w:rsidRPr="00780286">
              <w:rPr>
                <w:rFonts w:ascii="Times New Roman" w:eastAsia="Cambria" w:hAnsi="Times New Roman"/>
                <w:color w:val="000000"/>
                <w:sz w:val="24"/>
                <w:szCs w:val="24"/>
              </w:rPr>
              <w:t>El seminario</w:t>
            </w:r>
          </w:p>
        </w:tc>
      </w:tr>
      <w:tr w:rsidR="00B04F1B" w:rsidRPr="00780286" w14:paraId="7F51B6DE" w14:textId="77777777" w:rsidTr="00B04F1B">
        <w:trPr>
          <w:trHeight w:val="517"/>
        </w:trPr>
        <w:tc>
          <w:tcPr>
            <w:tcW w:w="2462" w:type="dxa"/>
          </w:tcPr>
          <w:p w14:paraId="09B70C9A" w14:textId="77777777" w:rsidR="00B04F1B" w:rsidRPr="00780286" w:rsidRDefault="00B04F1B" w:rsidP="004A14EA">
            <w:pPr>
              <w:spacing w:before="120" w:after="120" w:line="240" w:lineRule="auto"/>
              <w:rPr>
                <w:rFonts w:ascii="Times New Roman" w:eastAsia="Cambria" w:hAnsi="Times New Roman"/>
                <w:color w:val="000000"/>
                <w:sz w:val="24"/>
                <w:szCs w:val="24"/>
              </w:rPr>
            </w:pPr>
            <w:r w:rsidRPr="00780286">
              <w:rPr>
                <w:rFonts w:ascii="Times New Roman" w:eastAsia="Cambria" w:hAnsi="Times New Roman"/>
                <w:b/>
                <w:color w:val="000000"/>
                <w:sz w:val="24"/>
                <w:szCs w:val="24"/>
              </w:rPr>
              <w:t>Descripción</w:t>
            </w:r>
          </w:p>
        </w:tc>
        <w:tc>
          <w:tcPr>
            <w:tcW w:w="6258" w:type="dxa"/>
          </w:tcPr>
          <w:p w14:paraId="4E6B2405" w14:textId="77777777" w:rsidR="00B04F1B" w:rsidRPr="00780286" w:rsidRDefault="00B04F1B" w:rsidP="004A14EA">
            <w:pPr>
              <w:spacing w:before="120" w:after="120" w:line="240" w:lineRule="auto"/>
              <w:rPr>
                <w:rFonts w:ascii="Times New Roman" w:eastAsia="Cambria" w:hAnsi="Times New Roman"/>
                <w:color w:val="000000"/>
                <w:sz w:val="24"/>
                <w:szCs w:val="24"/>
              </w:rPr>
            </w:pPr>
            <w:r w:rsidRPr="00780286">
              <w:rPr>
                <w:rFonts w:ascii="Times New Roman" w:eastAsia="Cambria" w:hAnsi="Times New Roman"/>
                <w:color w:val="000000"/>
                <w:sz w:val="24"/>
                <w:szCs w:val="24"/>
              </w:rPr>
              <w:t>Interactivo para analizar el propósito comunicativo de un seminario</w:t>
            </w:r>
          </w:p>
        </w:tc>
      </w:tr>
    </w:tbl>
    <w:p w14:paraId="7CE167CB" w14:textId="77777777" w:rsidR="00B04F1B" w:rsidRPr="00780286" w:rsidRDefault="00B04F1B" w:rsidP="004A14EA">
      <w:pPr>
        <w:spacing w:before="120" w:after="120" w:line="240" w:lineRule="auto"/>
        <w:jc w:val="both"/>
        <w:rPr>
          <w:rFonts w:ascii="Times New Roman" w:hAnsi="Times New Roman"/>
          <w:sz w:val="24"/>
          <w:szCs w:val="24"/>
          <w:lang w:val="es-MX"/>
        </w:rPr>
      </w:pPr>
    </w:p>
    <w:p w14:paraId="6E57CE67" w14:textId="77777777" w:rsidR="00B04F1B" w:rsidRPr="00780286" w:rsidRDefault="00B04F1B" w:rsidP="004A14EA">
      <w:pPr>
        <w:spacing w:before="120" w:after="120" w:line="240" w:lineRule="auto"/>
        <w:rPr>
          <w:rFonts w:ascii="Times New Roman" w:hAnsi="Times New Roman"/>
          <w:sz w:val="24"/>
          <w:szCs w:val="24"/>
          <w:lang w:val="es-MX"/>
        </w:rPr>
      </w:pPr>
      <w:r w:rsidRPr="00780286">
        <w:rPr>
          <w:rFonts w:ascii="Times New Roman" w:eastAsia="Batang" w:hAnsi="Times New Roman"/>
          <w:b/>
          <w:sz w:val="24"/>
          <w:szCs w:val="24"/>
          <w:highlight w:val="yellow"/>
        </w:rPr>
        <w:t>[SECCIÓN 2]</w:t>
      </w:r>
      <w:r w:rsidRPr="00780286">
        <w:rPr>
          <w:rFonts w:ascii="Times New Roman" w:hAnsi="Times New Roman"/>
          <w:b/>
          <w:sz w:val="24"/>
          <w:szCs w:val="24"/>
          <w:lang w:val="es-MX"/>
        </w:rPr>
        <w:t xml:space="preserve"> 4.1 Reglas para participar en un seminario </w:t>
      </w:r>
    </w:p>
    <w:p w14:paraId="399648C5" w14:textId="132C8143" w:rsidR="00B04F1B" w:rsidRPr="00780286" w:rsidRDefault="00B04F1B" w:rsidP="004A14EA">
      <w:pPr>
        <w:spacing w:before="120" w:after="120" w:line="240" w:lineRule="auto"/>
        <w:rPr>
          <w:rFonts w:ascii="Times New Roman" w:hAnsi="Times New Roman"/>
          <w:sz w:val="24"/>
          <w:szCs w:val="24"/>
          <w:lang w:val="es-MX"/>
        </w:rPr>
      </w:pPr>
      <w:r w:rsidRPr="00780286">
        <w:rPr>
          <w:rFonts w:ascii="Times New Roman" w:hAnsi="Times New Roman"/>
          <w:sz w:val="24"/>
          <w:szCs w:val="24"/>
          <w:lang w:val="es-MX"/>
        </w:rPr>
        <w:lastRenderedPageBreak/>
        <w:t xml:space="preserve">Si bien </w:t>
      </w:r>
      <w:r w:rsidR="004E1CAD">
        <w:rPr>
          <w:rFonts w:ascii="Times New Roman" w:hAnsi="Times New Roman"/>
          <w:sz w:val="24"/>
          <w:szCs w:val="24"/>
          <w:lang w:val="es-MX"/>
        </w:rPr>
        <w:t>hay</w:t>
      </w:r>
      <w:r w:rsidR="004E1CAD" w:rsidRPr="00780286">
        <w:rPr>
          <w:rFonts w:ascii="Times New Roman" w:hAnsi="Times New Roman"/>
          <w:sz w:val="24"/>
          <w:szCs w:val="24"/>
          <w:lang w:val="es-MX"/>
        </w:rPr>
        <w:t xml:space="preserve"> </w:t>
      </w:r>
      <w:r w:rsidRPr="00780286">
        <w:rPr>
          <w:rFonts w:ascii="Times New Roman" w:hAnsi="Times New Roman"/>
          <w:sz w:val="24"/>
          <w:szCs w:val="24"/>
          <w:lang w:val="es-MX"/>
        </w:rPr>
        <w:t>reglas generales para la participación en un seminario (normas que buscan la claridad y efectividad en la comunicación), estas también se pueden diferenciar dependiendo del rol que cada uno desempeñe en esa actividad, bien sea como seminarista o asistente. Estas son algunas condiciones generales que deben tenerse en cuenta:</w:t>
      </w:r>
    </w:p>
    <w:p w14:paraId="55727113" w14:textId="77777777" w:rsidR="00B04F1B" w:rsidRPr="00780286" w:rsidRDefault="00B04F1B" w:rsidP="004A14EA">
      <w:pPr>
        <w:numPr>
          <w:ilvl w:val="0"/>
          <w:numId w:val="12"/>
        </w:num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t>Claridad y concisión</w:t>
      </w:r>
      <w:r w:rsidRPr="00780286">
        <w:rPr>
          <w:rFonts w:ascii="Times New Roman" w:hAnsi="Times New Roman"/>
          <w:sz w:val="24"/>
          <w:szCs w:val="24"/>
          <w:lang w:val="es-MX"/>
        </w:rPr>
        <w:t xml:space="preserve"> al momento de expresar una idea. </w:t>
      </w:r>
    </w:p>
    <w:p w14:paraId="2268D8FF" w14:textId="77777777" w:rsidR="00B04F1B" w:rsidRPr="00780286" w:rsidRDefault="00B04F1B" w:rsidP="004A14EA">
      <w:pPr>
        <w:numPr>
          <w:ilvl w:val="0"/>
          <w:numId w:val="12"/>
        </w:numPr>
        <w:spacing w:before="120" w:after="120" w:line="240" w:lineRule="auto"/>
        <w:rPr>
          <w:rFonts w:ascii="Times New Roman" w:hAnsi="Times New Roman"/>
          <w:sz w:val="24"/>
          <w:szCs w:val="24"/>
          <w:lang w:val="es-MX"/>
        </w:rPr>
      </w:pPr>
      <w:r w:rsidRPr="00780286">
        <w:rPr>
          <w:rFonts w:ascii="Times New Roman" w:hAnsi="Times New Roman"/>
          <w:sz w:val="24"/>
          <w:szCs w:val="24"/>
          <w:lang w:val="es-MX"/>
        </w:rPr>
        <w:t xml:space="preserve">Evitar las repeticiones. </w:t>
      </w:r>
    </w:p>
    <w:p w14:paraId="2B59621D" w14:textId="2D679ECA" w:rsidR="00B04F1B" w:rsidRPr="00780286" w:rsidRDefault="00B04F1B" w:rsidP="004A14EA">
      <w:pPr>
        <w:spacing w:before="120" w:after="120" w:line="240" w:lineRule="auto"/>
        <w:rPr>
          <w:rFonts w:ascii="Times New Roman" w:hAnsi="Times New Roman"/>
          <w:sz w:val="24"/>
          <w:szCs w:val="24"/>
          <w:lang w:val="es-MX"/>
        </w:rPr>
      </w:pPr>
      <w:r w:rsidRPr="00780286">
        <w:rPr>
          <w:rFonts w:ascii="Times New Roman" w:hAnsi="Times New Roman"/>
          <w:sz w:val="24"/>
          <w:szCs w:val="24"/>
          <w:lang w:val="es-MX"/>
        </w:rPr>
        <w:t xml:space="preserve">La labor del ponente o seminarista no consiste solamente en elaborar su texto, sino también en disponer de los </w:t>
      </w:r>
      <w:r w:rsidR="004E1CAD" w:rsidRPr="00780286">
        <w:rPr>
          <w:rFonts w:ascii="Times New Roman" w:hAnsi="Times New Roman"/>
          <w:sz w:val="24"/>
          <w:szCs w:val="24"/>
          <w:lang w:val="es-MX"/>
        </w:rPr>
        <w:t xml:space="preserve">elementos </w:t>
      </w:r>
      <w:r w:rsidRPr="00780286">
        <w:rPr>
          <w:rFonts w:ascii="Times New Roman" w:hAnsi="Times New Roman"/>
          <w:sz w:val="24"/>
          <w:szCs w:val="24"/>
          <w:lang w:val="es-MX"/>
        </w:rPr>
        <w:t>correspondientes que apoyen lo sustentado en su ponencia. Estos son dos aspectos que todo expositor debe atender:</w:t>
      </w:r>
    </w:p>
    <w:p w14:paraId="1F15C436" w14:textId="64FC542D" w:rsidR="00B04F1B" w:rsidRPr="00780286" w:rsidRDefault="00B04F1B" w:rsidP="004A14EA">
      <w:pPr>
        <w:numPr>
          <w:ilvl w:val="0"/>
          <w:numId w:val="12"/>
        </w:num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t xml:space="preserve">Elaboración de un </w:t>
      </w:r>
      <w:r w:rsidR="004E1CAD" w:rsidRPr="00780286">
        <w:rPr>
          <w:rFonts w:ascii="Times New Roman" w:hAnsi="Times New Roman"/>
          <w:b/>
          <w:sz w:val="24"/>
          <w:szCs w:val="24"/>
          <w:lang w:val="es-MX"/>
        </w:rPr>
        <w:t>guion</w:t>
      </w:r>
      <w:r w:rsidRPr="00780286">
        <w:rPr>
          <w:rFonts w:ascii="Times New Roman" w:hAnsi="Times New Roman"/>
          <w:sz w:val="24"/>
          <w:szCs w:val="24"/>
          <w:lang w:val="es-MX"/>
        </w:rPr>
        <w:t xml:space="preserve"> que resalte los aspectos más importantes del tema a presentar, así como las </w:t>
      </w:r>
      <w:r w:rsidRPr="00780286">
        <w:rPr>
          <w:rFonts w:ascii="Times New Roman" w:hAnsi="Times New Roman"/>
          <w:b/>
          <w:sz w:val="24"/>
          <w:szCs w:val="24"/>
          <w:lang w:val="es-MX"/>
        </w:rPr>
        <w:t>estrategias de comunicación</w:t>
      </w:r>
      <w:r w:rsidRPr="00780286">
        <w:rPr>
          <w:rFonts w:ascii="Times New Roman" w:hAnsi="Times New Roman"/>
          <w:sz w:val="24"/>
          <w:szCs w:val="24"/>
          <w:lang w:val="es-MX"/>
        </w:rPr>
        <w:t xml:space="preserve"> (tipo</w:t>
      </w:r>
      <w:r w:rsidR="004E1CAD">
        <w:rPr>
          <w:rFonts w:ascii="Times New Roman" w:hAnsi="Times New Roman"/>
          <w:sz w:val="24"/>
          <w:szCs w:val="24"/>
          <w:lang w:val="es-MX"/>
        </w:rPr>
        <w:t>s</w:t>
      </w:r>
      <w:r w:rsidRPr="00780286">
        <w:rPr>
          <w:rFonts w:ascii="Times New Roman" w:hAnsi="Times New Roman"/>
          <w:sz w:val="24"/>
          <w:szCs w:val="24"/>
          <w:lang w:val="es-MX"/>
        </w:rPr>
        <w:t xml:space="preserve"> de preguntas y/o actividades). </w:t>
      </w:r>
    </w:p>
    <w:p w14:paraId="2114FEA5" w14:textId="77777777" w:rsidR="00B04F1B" w:rsidRPr="00780286" w:rsidRDefault="00B04F1B" w:rsidP="004A14EA">
      <w:pPr>
        <w:numPr>
          <w:ilvl w:val="0"/>
          <w:numId w:val="12"/>
        </w:numPr>
        <w:spacing w:before="120" w:after="120" w:line="240" w:lineRule="auto"/>
        <w:rPr>
          <w:rFonts w:ascii="Times New Roman" w:hAnsi="Times New Roman"/>
          <w:sz w:val="24"/>
          <w:szCs w:val="24"/>
          <w:lang w:val="es-MX"/>
        </w:rPr>
      </w:pPr>
      <w:r w:rsidRPr="00780286">
        <w:rPr>
          <w:rFonts w:ascii="Times New Roman" w:hAnsi="Times New Roman"/>
          <w:sz w:val="24"/>
          <w:szCs w:val="24"/>
          <w:lang w:val="es-MX"/>
        </w:rPr>
        <w:t xml:space="preserve">Preparar </w:t>
      </w:r>
      <w:r w:rsidRPr="00780286">
        <w:rPr>
          <w:rFonts w:ascii="Times New Roman" w:hAnsi="Times New Roman"/>
          <w:b/>
          <w:sz w:val="24"/>
          <w:szCs w:val="24"/>
          <w:lang w:val="es-MX"/>
        </w:rPr>
        <w:t>material de apoyo</w:t>
      </w:r>
      <w:r w:rsidRPr="00780286">
        <w:rPr>
          <w:rFonts w:ascii="Times New Roman" w:hAnsi="Times New Roman"/>
          <w:sz w:val="24"/>
          <w:szCs w:val="24"/>
          <w:lang w:val="es-MX"/>
        </w:rPr>
        <w:t xml:space="preserve"> que facilite la comprensión del tema expuesto y buscar estrategias que mantengan el interés de los asistentes. </w:t>
      </w:r>
    </w:p>
    <w:p w14:paraId="3D79CE2B" w14:textId="3F362494" w:rsidR="00B04F1B" w:rsidRPr="00780286" w:rsidRDefault="00B04F1B" w:rsidP="004A14EA">
      <w:pPr>
        <w:spacing w:before="120" w:after="120" w:line="240" w:lineRule="auto"/>
        <w:rPr>
          <w:rFonts w:ascii="Times New Roman" w:hAnsi="Times New Roman"/>
          <w:sz w:val="24"/>
          <w:szCs w:val="24"/>
          <w:lang w:val="es-MX"/>
        </w:rPr>
      </w:pPr>
      <w:r w:rsidRPr="00780286">
        <w:rPr>
          <w:rFonts w:ascii="Times New Roman" w:hAnsi="Times New Roman"/>
          <w:sz w:val="24"/>
          <w:szCs w:val="24"/>
          <w:lang w:val="es-MX"/>
        </w:rPr>
        <w:t xml:space="preserve">La función del asistente no radica únicamente en escuchar al expositor; se espera que quienes concurran al seminario ya </w:t>
      </w:r>
      <w:r w:rsidR="004E1CAD">
        <w:rPr>
          <w:rFonts w:ascii="Times New Roman" w:hAnsi="Times New Roman"/>
          <w:sz w:val="24"/>
          <w:szCs w:val="24"/>
          <w:lang w:val="es-MX"/>
        </w:rPr>
        <w:t>tengan</w:t>
      </w:r>
      <w:r w:rsidR="004E1CAD" w:rsidRPr="00780286">
        <w:rPr>
          <w:rFonts w:ascii="Times New Roman" w:hAnsi="Times New Roman"/>
          <w:sz w:val="24"/>
          <w:szCs w:val="24"/>
          <w:lang w:val="es-MX"/>
        </w:rPr>
        <w:t xml:space="preserve"> </w:t>
      </w:r>
      <w:r w:rsidRPr="00780286">
        <w:rPr>
          <w:rFonts w:ascii="Times New Roman" w:hAnsi="Times New Roman"/>
          <w:sz w:val="24"/>
          <w:szCs w:val="24"/>
          <w:lang w:val="es-MX"/>
        </w:rPr>
        <w:t xml:space="preserve">algunos saberes preliminares, o de lo contrario no tendrán suficientes elementos de discernimiento como para interactuar con el ponente. Es recomendable que los asistentes sigan estos requerimientos: </w:t>
      </w:r>
    </w:p>
    <w:p w14:paraId="04E71361" w14:textId="77777777" w:rsidR="00B04F1B" w:rsidRPr="00780286" w:rsidRDefault="00B04F1B" w:rsidP="004A14EA">
      <w:pPr>
        <w:numPr>
          <w:ilvl w:val="0"/>
          <w:numId w:val="12"/>
        </w:num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t>Investigar</w:t>
      </w:r>
      <w:r w:rsidRPr="00780286">
        <w:rPr>
          <w:rFonts w:ascii="Times New Roman" w:hAnsi="Times New Roman"/>
          <w:sz w:val="24"/>
          <w:szCs w:val="24"/>
          <w:lang w:val="es-MX"/>
        </w:rPr>
        <w:t xml:space="preserve"> previamente sobre el tema que se expondrá durante el seminario. </w:t>
      </w:r>
    </w:p>
    <w:p w14:paraId="2FDF15DB" w14:textId="79568060" w:rsidR="00B04F1B" w:rsidRPr="00780286" w:rsidRDefault="00B04F1B" w:rsidP="004A14EA">
      <w:pPr>
        <w:numPr>
          <w:ilvl w:val="0"/>
          <w:numId w:val="12"/>
        </w:num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t>Preparar</w:t>
      </w:r>
      <w:r w:rsidRPr="00780286">
        <w:rPr>
          <w:rFonts w:ascii="Times New Roman" w:hAnsi="Times New Roman"/>
          <w:sz w:val="24"/>
          <w:szCs w:val="24"/>
          <w:lang w:val="es-MX"/>
        </w:rPr>
        <w:t xml:space="preserve">, según el tipo de seminario, </w:t>
      </w:r>
      <w:r w:rsidRPr="00780286">
        <w:rPr>
          <w:rFonts w:ascii="Times New Roman" w:hAnsi="Times New Roman"/>
          <w:b/>
          <w:sz w:val="24"/>
          <w:szCs w:val="24"/>
          <w:lang w:val="es-MX"/>
        </w:rPr>
        <w:t>las inquietudes</w:t>
      </w:r>
      <w:r w:rsidRPr="00780286">
        <w:rPr>
          <w:rFonts w:ascii="Times New Roman" w:hAnsi="Times New Roman"/>
          <w:sz w:val="24"/>
          <w:szCs w:val="24"/>
          <w:lang w:val="es-MX"/>
        </w:rPr>
        <w:t xml:space="preserve"> que se puedan tener sobre el tema general</w:t>
      </w:r>
      <w:r w:rsidR="000257D8" w:rsidRPr="00780286">
        <w:rPr>
          <w:rFonts w:ascii="Times New Roman" w:hAnsi="Times New Roman"/>
          <w:sz w:val="24"/>
          <w:szCs w:val="24"/>
          <w:lang w:val="es-MX"/>
        </w:rPr>
        <w:t>.</w:t>
      </w:r>
    </w:p>
    <w:p w14:paraId="1C562D15" w14:textId="77777777" w:rsidR="00B04F1B" w:rsidRPr="00780286" w:rsidRDefault="00B04F1B" w:rsidP="004A14EA">
      <w:pPr>
        <w:spacing w:before="120" w:after="120" w:line="240" w:lineRule="auto"/>
        <w:jc w:val="both"/>
        <w:rPr>
          <w:rFonts w:ascii="Times New Roman" w:hAnsi="Times New Roman"/>
          <w:sz w:val="24"/>
          <w:szCs w:val="24"/>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2"/>
        <w:gridCol w:w="6258"/>
      </w:tblGrid>
      <w:tr w:rsidR="00B04F1B" w:rsidRPr="00780286" w14:paraId="3B1EF0AA" w14:textId="77777777" w:rsidTr="00B04F1B">
        <w:tc>
          <w:tcPr>
            <w:tcW w:w="8720" w:type="dxa"/>
            <w:gridSpan w:val="2"/>
            <w:shd w:val="clear" w:color="auto" w:fill="000000"/>
          </w:tcPr>
          <w:p w14:paraId="310C2CC9" w14:textId="77777777" w:rsidR="00B04F1B" w:rsidRPr="00780286" w:rsidRDefault="00B04F1B" w:rsidP="004A14EA">
            <w:pPr>
              <w:spacing w:before="120" w:after="120" w:line="240" w:lineRule="auto"/>
              <w:jc w:val="center"/>
              <w:rPr>
                <w:rFonts w:ascii="Times New Roman" w:eastAsia="Cambria" w:hAnsi="Times New Roman"/>
                <w:b/>
                <w:color w:val="FFFFFF"/>
                <w:sz w:val="24"/>
                <w:szCs w:val="24"/>
              </w:rPr>
            </w:pPr>
            <w:r w:rsidRPr="00780286">
              <w:rPr>
                <w:rFonts w:ascii="Times New Roman" w:eastAsia="Cambria" w:hAnsi="Times New Roman"/>
                <w:b/>
                <w:color w:val="FFFFFF"/>
                <w:sz w:val="24"/>
                <w:szCs w:val="24"/>
              </w:rPr>
              <w:t>Practica (recurso de ejercitación)</w:t>
            </w:r>
          </w:p>
        </w:tc>
      </w:tr>
      <w:tr w:rsidR="00B04F1B" w:rsidRPr="00780286" w14:paraId="15B6588C" w14:textId="77777777" w:rsidTr="00B04F1B">
        <w:tc>
          <w:tcPr>
            <w:tcW w:w="2462" w:type="dxa"/>
          </w:tcPr>
          <w:p w14:paraId="2D0374D6" w14:textId="77777777" w:rsidR="00B04F1B" w:rsidRPr="00780286" w:rsidRDefault="00B04F1B" w:rsidP="004A14EA">
            <w:pPr>
              <w:spacing w:before="120" w:after="120" w:line="240" w:lineRule="auto"/>
              <w:rPr>
                <w:rFonts w:ascii="Times New Roman" w:eastAsia="Cambria" w:hAnsi="Times New Roman"/>
                <w:b/>
                <w:color w:val="000000"/>
                <w:sz w:val="24"/>
                <w:szCs w:val="24"/>
              </w:rPr>
            </w:pPr>
            <w:r w:rsidRPr="00780286">
              <w:rPr>
                <w:rFonts w:ascii="Times New Roman" w:eastAsia="Cambria" w:hAnsi="Times New Roman"/>
                <w:b/>
                <w:color w:val="000000"/>
                <w:sz w:val="24"/>
                <w:szCs w:val="24"/>
              </w:rPr>
              <w:t>Código</w:t>
            </w:r>
          </w:p>
        </w:tc>
        <w:tc>
          <w:tcPr>
            <w:tcW w:w="6258" w:type="dxa"/>
          </w:tcPr>
          <w:p w14:paraId="78A60FBA" w14:textId="77777777" w:rsidR="00B04F1B" w:rsidRPr="00780286" w:rsidRDefault="00B04F1B" w:rsidP="004A14EA">
            <w:pPr>
              <w:tabs>
                <w:tab w:val="right" w:pos="8498"/>
              </w:tabs>
              <w:spacing w:before="120" w:after="120" w:line="240" w:lineRule="auto"/>
              <w:rPr>
                <w:rFonts w:ascii="Times New Roman" w:hAnsi="Times New Roman"/>
                <w:sz w:val="24"/>
                <w:szCs w:val="24"/>
                <w:lang w:val="es-MX"/>
              </w:rPr>
            </w:pPr>
            <w:r w:rsidRPr="00780286">
              <w:rPr>
                <w:rFonts w:ascii="Times New Roman" w:hAnsi="Times New Roman"/>
                <w:color w:val="000000"/>
                <w:sz w:val="24"/>
                <w:szCs w:val="24"/>
              </w:rPr>
              <w:t>LE_11_04_CO_REC140</w:t>
            </w:r>
          </w:p>
        </w:tc>
      </w:tr>
      <w:tr w:rsidR="00B04F1B" w:rsidRPr="00780286" w14:paraId="328DA915" w14:textId="77777777" w:rsidTr="00B04F1B">
        <w:tc>
          <w:tcPr>
            <w:tcW w:w="2462" w:type="dxa"/>
          </w:tcPr>
          <w:p w14:paraId="0F6F9DA6" w14:textId="77777777" w:rsidR="00B04F1B" w:rsidRPr="00780286" w:rsidRDefault="00B04F1B" w:rsidP="004A14EA">
            <w:pPr>
              <w:spacing w:before="120" w:after="120" w:line="240" w:lineRule="auto"/>
              <w:rPr>
                <w:rFonts w:ascii="Times New Roman" w:eastAsia="Cambria" w:hAnsi="Times New Roman"/>
                <w:color w:val="000000"/>
                <w:sz w:val="24"/>
                <w:szCs w:val="24"/>
              </w:rPr>
            </w:pPr>
            <w:r w:rsidRPr="00780286">
              <w:rPr>
                <w:rFonts w:ascii="Times New Roman" w:eastAsia="Cambria" w:hAnsi="Times New Roman"/>
                <w:b/>
                <w:color w:val="000000"/>
                <w:sz w:val="24"/>
                <w:szCs w:val="24"/>
              </w:rPr>
              <w:t>Título</w:t>
            </w:r>
          </w:p>
        </w:tc>
        <w:tc>
          <w:tcPr>
            <w:tcW w:w="6258" w:type="dxa"/>
          </w:tcPr>
          <w:p w14:paraId="47FF91EA" w14:textId="77777777" w:rsidR="00B04F1B" w:rsidRPr="00780286" w:rsidRDefault="00B04F1B" w:rsidP="004A14EA">
            <w:pPr>
              <w:spacing w:before="120" w:after="120" w:line="240" w:lineRule="auto"/>
              <w:rPr>
                <w:rFonts w:ascii="Times New Roman" w:eastAsia="Cambria" w:hAnsi="Times New Roman"/>
                <w:color w:val="000000"/>
                <w:sz w:val="24"/>
                <w:szCs w:val="24"/>
              </w:rPr>
            </w:pPr>
            <w:r w:rsidRPr="00780286">
              <w:rPr>
                <w:rFonts w:ascii="Times New Roman" w:eastAsia="Cambria" w:hAnsi="Times New Roman"/>
                <w:color w:val="000000"/>
                <w:sz w:val="24"/>
                <w:szCs w:val="24"/>
              </w:rPr>
              <w:t>Completa las reglas</w:t>
            </w:r>
          </w:p>
        </w:tc>
      </w:tr>
      <w:tr w:rsidR="00B04F1B" w:rsidRPr="00780286" w14:paraId="3BFDC98D" w14:textId="77777777" w:rsidTr="00B04F1B">
        <w:trPr>
          <w:trHeight w:val="517"/>
        </w:trPr>
        <w:tc>
          <w:tcPr>
            <w:tcW w:w="2462" w:type="dxa"/>
          </w:tcPr>
          <w:p w14:paraId="7F9C53C1" w14:textId="77777777" w:rsidR="00B04F1B" w:rsidRPr="00780286" w:rsidRDefault="00B04F1B" w:rsidP="004A14EA">
            <w:pPr>
              <w:spacing w:before="120" w:after="120" w:line="240" w:lineRule="auto"/>
              <w:rPr>
                <w:rFonts w:ascii="Times New Roman" w:eastAsia="Cambria" w:hAnsi="Times New Roman"/>
                <w:color w:val="000000"/>
                <w:sz w:val="24"/>
                <w:szCs w:val="24"/>
              </w:rPr>
            </w:pPr>
            <w:r w:rsidRPr="00780286">
              <w:rPr>
                <w:rFonts w:ascii="Times New Roman" w:eastAsia="Cambria" w:hAnsi="Times New Roman"/>
                <w:b/>
                <w:color w:val="000000"/>
                <w:sz w:val="24"/>
                <w:szCs w:val="24"/>
              </w:rPr>
              <w:t>Descripción</w:t>
            </w:r>
          </w:p>
        </w:tc>
        <w:tc>
          <w:tcPr>
            <w:tcW w:w="6258" w:type="dxa"/>
          </w:tcPr>
          <w:p w14:paraId="2B461E1B" w14:textId="77777777" w:rsidR="00B04F1B" w:rsidRPr="00780286" w:rsidRDefault="00B04F1B" w:rsidP="004A14EA">
            <w:pPr>
              <w:spacing w:before="120" w:after="120" w:line="240" w:lineRule="auto"/>
              <w:rPr>
                <w:rFonts w:ascii="Times New Roman" w:eastAsia="Cambria" w:hAnsi="Times New Roman"/>
                <w:color w:val="000000"/>
                <w:sz w:val="24"/>
                <w:szCs w:val="24"/>
              </w:rPr>
            </w:pPr>
            <w:r w:rsidRPr="00780286">
              <w:rPr>
                <w:rFonts w:ascii="Times New Roman" w:eastAsia="Cambria" w:hAnsi="Times New Roman"/>
                <w:color w:val="000000"/>
                <w:sz w:val="24"/>
                <w:szCs w:val="24"/>
              </w:rPr>
              <w:t>Actividad para reconocer las reglas para participar en un seminario</w:t>
            </w:r>
          </w:p>
        </w:tc>
      </w:tr>
    </w:tbl>
    <w:p w14:paraId="1229F49A" w14:textId="77777777" w:rsidR="00B04F1B" w:rsidRPr="00780286" w:rsidRDefault="00B04F1B" w:rsidP="004A14EA">
      <w:pPr>
        <w:spacing w:before="120" w:after="120" w:line="240" w:lineRule="auto"/>
        <w:rPr>
          <w:rFonts w:ascii="Times New Roman" w:hAnsi="Times New Roman"/>
          <w:sz w:val="24"/>
          <w:szCs w:val="24"/>
          <w:lang w:val="es-MX"/>
        </w:rPr>
      </w:pPr>
    </w:p>
    <w:p w14:paraId="6E996B45" w14:textId="77777777" w:rsidR="00B04F1B" w:rsidRPr="00780286" w:rsidRDefault="00B04F1B" w:rsidP="004A14EA">
      <w:pPr>
        <w:spacing w:before="120" w:after="120" w:line="240" w:lineRule="auto"/>
        <w:rPr>
          <w:rFonts w:ascii="Times New Roman" w:hAnsi="Times New Roman"/>
          <w:b/>
          <w:sz w:val="24"/>
          <w:szCs w:val="24"/>
          <w:lang w:val="es-MX"/>
        </w:rPr>
      </w:pPr>
      <w:r w:rsidRPr="00780286">
        <w:rPr>
          <w:rFonts w:ascii="Times New Roman" w:eastAsia="Batang" w:hAnsi="Times New Roman"/>
          <w:b/>
          <w:sz w:val="24"/>
          <w:szCs w:val="24"/>
          <w:highlight w:val="yellow"/>
        </w:rPr>
        <w:t>[SECCIÓN 2]</w:t>
      </w:r>
      <w:r w:rsidRPr="00780286">
        <w:rPr>
          <w:rFonts w:ascii="Times New Roman" w:hAnsi="Times New Roman"/>
          <w:b/>
          <w:sz w:val="24"/>
          <w:szCs w:val="24"/>
          <w:lang w:val="es-MX"/>
        </w:rPr>
        <w:t xml:space="preserve"> 4.2 La argumentación en un seminario </w:t>
      </w:r>
    </w:p>
    <w:p w14:paraId="0EB5202B" w14:textId="77777777" w:rsidR="00B04F1B" w:rsidRPr="00780286" w:rsidRDefault="00B04F1B" w:rsidP="004A14EA">
      <w:pPr>
        <w:spacing w:before="120" w:after="120" w:line="240" w:lineRule="auto"/>
        <w:rPr>
          <w:rFonts w:ascii="Times New Roman" w:hAnsi="Times New Roman"/>
          <w:sz w:val="24"/>
          <w:szCs w:val="24"/>
          <w:lang w:val="es-MX"/>
        </w:rPr>
      </w:pPr>
      <w:r w:rsidRPr="00780286">
        <w:rPr>
          <w:rFonts w:ascii="Times New Roman" w:hAnsi="Times New Roman"/>
          <w:sz w:val="24"/>
          <w:szCs w:val="24"/>
          <w:lang w:val="es-MX"/>
        </w:rPr>
        <w:t xml:space="preserve">La argumentación, como sabemos, es </w:t>
      </w:r>
      <w:r w:rsidRPr="00780286">
        <w:rPr>
          <w:rFonts w:ascii="Times New Roman" w:hAnsi="Times New Roman"/>
          <w:b/>
          <w:sz w:val="24"/>
          <w:szCs w:val="24"/>
          <w:lang w:val="es-MX"/>
        </w:rPr>
        <w:t>una herramienta de comunicación</w:t>
      </w:r>
      <w:r w:rsidRPr="00780286">
        <w:rPr>
          <w:rFonts w:ascii="Times New Roman" w:hAnsi="Times New Roman"/>
          <w:sz w:val="24"/>
          <w:szCs w:val="24"/>
          <w:lang w:val="es-MX"/>
        </w:rPr>
        <w:t xml:space="preserve"> que permite defender una opinión o idea recurriendo a una serie de razones susceptibles de ser corroboradas. Su propósito, por lo tanto, consiste en persuadir a un participante o a un grupo de personas para que sigan o apoyen una opinión específica. </w:t>
      </w:r>
    </w:p>
    <w:p w14:paraId="559FCCE3" w14:textId="20BE7251" w:rsidR="00B04F1B" w:rsidRPr="00780286" w:rsidRDefault="00B04F1B" w:rsidP="004A14EA">
      <w:p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t>El seminario</w:t>
      </w:r>
      <w:r w:rsidRPr="00780286">
        <w:rPr>
          <w:rFonts w:ascii="Times New Roman" w:hAnsi="Times New Roman"/>
          <w:sz w:val="24"/>
          <w:szCs w:val="24"/>
          <w:lang w:val="es-MX"/>
        </w:rPr>
        <w:t xml:space="preserve">, sin importar su tipo, debe comprenderse como </w:t>
      </w:r>
      <w:r w:rsidRPr="00780286">
        <w:rPr>
          <w:rFonts w:ascii="Times New Roman" w:hAnsi="Times New Roman"/>
          <w:b/>
          <w:sz w:val="24"/>
          <w:szCs w:val="24"/>
          <w:lang w:val="es-MX"/>
        </w:rPr>
        <w:t>un ejercicio de argumentación</w:t>
      </w:r>
      <w:r w:rsidRPr="00780286">
        <w:rPr>
          <w:rFonts w:ascii="Times New Roman" w:hAnsi="Times New Roman"/>
          <w:sz w:val="24"/>
          <w:szCs w:val="24"/>
          <w:lang w:val="es-MX"/>
        </w:rPr>
        <w:t xml:space="preserve"> en el que una o más personas intentan persuadir a </w:t>
      </w:r>
      <w:r w:rsidR="00817F8C">
        <w:rPr>
          <w:rFonts w:ascii="Times New Roman" w:hAnsi="Times New Roman"/>
          <w:sz w:val="24"/>
          <w:szCs w:val="24"/>
          <w:lang w:val="es-MX"/>
        </w:rPr>
        <w:t>los</w:t>
      </w:r>
      <w:r w:rsidRPr="00780286">
        <w:rPr>
          <w:rFonts w:ascii="Times New Roman" w:hAnsi="Times New Roman"/>
          <w:sz w:val="24"/>
          <w:szCs w:val="24"/>
          <w:lang w:val="es-MX"/>
        </w:rPr>
        <w:t xml:space="preserve"> asistentes para que adopten, modifiquen o incrementen su interés </w:t>
      </w:r>
      <w:r w:rsidR="00817F8C">
        <w:rPr>
          <w:rFonts w:ascii="Times New Roman" w:hAnsi="Times New Roman"/>
          <w:sz w:val="24"/>
          <w:szCs w:val="24"/>
          <w:lang w:val="es-MX"/>
        </w:rPr>
        <w:t>hacia</w:t>
      </w:r>
      <w:r w:rsidR="00817F8C" w:rsidRPr="00780286">
        <w:rPr>
          <w:rFonts w:ascii="Times New Roman" w:hAnsi="Times New Roman"/>
          <w:sz w:val="24"/>
          <w:szCs w:val="24"/>
          <w:lang w:val="es-MX"/>
        </w:rPr>
        <w:t xml:space="preserve"> </w:t>
      </w:r>
      <w:r w:rsidRPr="00780286">
        <w:rPr>
          <w:rFonts w:ascii="Times New Roman" w:hAnsi="Times New Roman"/>
          <w:sz w:val="24"/>
          <w:szCs w:val="24"/>
          <w:lang w:val="es-MX"/>
        </w:rPr>
        <w:t xml:space="preserve">un tema en particular. Las clases de </w:t>
      </w:r>
      <w:r w:rsidRPr="00780286">
        <w:rPr>
          <w:rFonts w:ascii="Times New Roman" w:hAnsi="Times New Roman"/>
          <w:b/>
          <w:sz w:val="24"/>
          <w:szCs w:val="24"/>
          <w:lang w:val="es-MX"/>
        </w:rPr>
        <w:t>argumentos más comunes en un seminario</w:t>
      </w:r>
      <w:r w:rsidRPr="00780286">
        <w:rPr>
          <w:rFonts w:ascii="Times New Roman" w:hAnsi="Times New Roman"/>
          <w:sz w:val="24"/>
          <w:szCs w:val="24"/>
          <w:lang w:val="es-MX"/>
        </w:rPr>
        <w:t xml:space="preserve"> son los siguientes:</w:t>
      </w:r>
    </w:p>
    <w:p w14:paraId="6E84144D" w14:textId="77777777" w:rsidR="00B04F1B" w:rsidRPr="00780286" w:rsidRDefault="00B04F1B" w:rsidP="004A14EA">
      <w:pPr>
        <w:numPr>
          <w:ilvl w:val="0"/>
          <w:numId w:val="14"/>
        </w:num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lastRenderedPageBreak/>
        <w:t>De autoridad</w:t>
      </w:r>
      <w:r w:rsidRPr="00B819B0">
        <w:rPr>
          <w:rFonts w:ascii="Times New Roman" w:hAnsi="Times New Roman"/>
          <w:b/>
          <w:sz w:val="24"/>
          <w:szCs w:val="24"/>
          <w:lang w:val="es-MX"/>
        </w:rPr>
        <w:t>:</w:t>
      </w:r>
      <w:r w:rsidRPr="00780286">
        <w:rPr>
          <w:rFonts w:ascii="Times New Roman" w:hAnsi="Times New Roman"/>
          <w:sz w:val="24"/>
          <w:szCs w:val="24"/>
          <w:lang w:val="es-MX"/>
        </w:rPr>
        <w:t xml:space="preserve"> se presentan para apoyar una idea, recurriendo al conocimiento de un experto conocido por la mayoría de asistentes. </w:t>
      </w:r>
    </w:p>
    <w:p w14:paraId="5C0BC721" w14:textId="2DDA6143" w:rsidR="00B04F1B" w:rsidRPr="00780286" w:rsidRDefault="00B04F1B" w:rsidP="004A14EA">
      <w:pPr>
        <w:numPr>
          <w:ilvl w:val="0"/>
          <w:numId w:val="14"/>
        </w:num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t>Científico</w:t>
      </w:r>
      <w:r w:rsidRPr="00B819B0">
        <w:rPr>
          <w:rFonts w:ascii="Times New Roman" w:hAnsi="Times New Roman"/>
          <w:b/>
          <w:sz w:val="24"/>
          <w:szCs w:val="24"/>
          <w:lang w:val="es-MX"/>
        </w:rPr>
        <w:t>:</w:t>
      </w:r>
      <w:r w:rsidRPr="00780286">
        <w:rPr>
          <w:rFonts w:ascii="Times New Roman" w:hAnsi="Times New Roman"/>
          <w:sz w:val="24"/>
          <w:szCs w:val="24"/>
          <w:lang w:val="es-MX"/>
        </w:rPr>
        <w:t xml:space="preserve"> cuando se recurre a la autoridad o </w:t>
      </w:r>
      <w:r w:rsidR="00E00B96">
        <w:rPr>
          <w:rFonts w:ascii="Times New Roman" w:hAnsi="Times New Roman"/>
          <w:sz w:val="24"/>
          <w:szCs w:val="24"/>
          <w:lang w:val="es-MX"/>
        </w:rPr>
        <w:t xml:space="preserve">al </w:t>
      </w:r>
      <w:r w:rsidRPr="00780286">
        <w:rPr>
          <w:rFonts w:ascii="Times New Roman" w:hAnsi="Times New Roman"/>
          <w:sz w:val="24"/>
          <w:szCs w:val="24"/>
          <w:lang w:val="es-MX"/>
        </w:rPr>
        <w:t xml:space="preserve">reconocimiento de una comunidad científica o de investigación. </w:t>
      </w:r>
    </w:p>
    <w:p w14:paraId="4AE33240" w14:textId="77777777" w:rsidR="00B04F1B" w:rsidRPr="00780286" w:rsidRDefault="00B04F1B" w:rsidP="004A14EA">
      <w:pPr>
        <w:numPr>
          <w:ilvl w:val="0"/>
          <w:numId w:val="14"/>
        </w:num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t>De hecho</w:t>
      </w:r>
      <w:r w:rsidRPr="00B819B0">
        <w:rPr>
          <w:rFonts w:ascii="Times New Roman" w:hAnsi="Times New Roman"/>
          <w:b/>
          <w:sz w:val="24"/>
          <w:szCs w:val="24"/>
          <w:lang w:val="es-MX"/>
        </w:rPr>
        <w:t>:</w:t>
      </w:r>
      <w:r w:rsidRPr="00780286">
        <w:rPr>
          <w:rFonts w:ascii="Times New Roman" w:hAnsi="Times New Roman"/>
          <w:sz w:val="24"/>
          <w:szCs w:val="24"/>
          <w:lang w:val="es-MX"/>
        </w:rPr>
        <w:t xml:space="preserve"> este tipo de argumento está basado en pruebas susceptibles de ser corroboradas. </w:t>
      </w:r>
    </w:p>
    <w:p w14:paraId="090BA55C" w14:textId="77777777" w:rsidR="00B04F1B" w:rsidRPr="00780286" w:rsidRDefault="00B04F1B" w:rsidP="004A14EA">
      <w:pPr>
        <w:numPr>
          <w:ilvl w:val="0"/>
          <w:numId w:val="14"/>
        </w:num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t>De utilidad</w:t>
      </w:r>
      <w:r w:rsidRPr="00B819B0">
        <w:rPr>
          <w:rFonts w:ascii="Times New Roman" w:hAnsi="Times New Roman"/>
          <w:b/>
          <w:sz w:val="24"/>
          <w:szCs w:val="24"/>
          <w:lang w:val="es-MX"/>
        </w:rPr>
        <w:t>:</w:t>
      </w:r>
      <w:r w:rsidRPr="00780286">
        <w:rPr>
          <w:rFonts w:ascii="Times New Roman" w:hAnsi="Times New Roman"/>
          <w:sz w:val="24"/>
          <w:szCs w:val="24"/>
          <w:lang w:val="es-MX"/>
        </w:rPr>
        <w:t xml:space="preserve"> es el argumento que resalta la utilidad, en términos de eficacia y progreso, de la idea que se quiere exponer. </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B04F1B" w:rsidRPr="00780286" w14:paraId="2E48F7F4" w14:textId="77777777" w:rsidTr="00B04F1B">
        <w:tc>
          <w:tcPr>
            <w:tcW w:w="9054" w:type="dxa"/>
            <w:gridSpan w:val="2"/>
            <w:shd w:val="clear" w:color="auto" w:fill="0D0D0D"/>
          </w:tcPr>
          <w:p w14:paraId="1ED36150" w14:textId="77777777" w:rsidR="00B04F1B" w:rsidRPr="00780286" w:rsidRDefault="00B04F1B" w:rsidP="004A14EA">
            <w:pPr>
              <w:spacing w:before="120" w:after="120" w:line="240" w:lineRule="auto"/>
              <w:jc w:val="center"/>
              <w:rPr>
                <w:rFonts w:ascii="Times New Roman" w:eastAsia="Batang" w:hAnsi="Times New Roman"/>
                <w:b/>
                <w:sz w:val="24"/>
                <w:szCs w:val="24"/>
              </w:rPr>
            </w:pPr>
            <w:r w:rsidRPr="00780286">
              <w:rPr>
                <w:rFonts w:ascii="Times New Roman" w:eastAsia="Batang" w:hAnsi="Times New Roman"/>
                <w:b/>
                <w:sz w:val="24"/>
                <w:szCs w:val="24"/>
              </w:rPr>
              <w:t>Imagen (fotografía, gráfica o ilustración)</w:t>
            </w:r>
          </w:p>
        </w:tc>
      </w:tr>
      <w:tr w:rsidR="00B04F1B" w:rsidRPr="00780286" w14:paraId="425B3B7B" w14:textId="77777777" w:rsidTr="00B04F1B">
        <w:tc>
          <w:tcPr>
            <w:tcW w:w="2376" w:type="dxa"/>
          </w:tcPr>
          <w:p w14:paraId="405D26D4" w14:textId="77777777" w:rsidR="00B04F1B" w:rsidRPr="00780286" w:rsidRDefault="00B04F1B" w:rsidP="004A14EA">
            <w:pPr>
              <w:spacing w:before="120" w:after="120" w:line="240" w:lineRule="auto"/>
              <w:rPr>
                <w:rFonts w:ascii="Times New Roman" w:eastAsia="Batang" w:hAnsi="Times New Roman"/>
                <w:b/>
                <w:sz w:val="24"/>
                <w:szCs w:val="24"/>
              </w:rPr>
            </w:pPr>
            <w:r w:rsidRPr="00780286">
              <w:rPr>
                <w:rFonts w:ascii="Times New Roman" w:eastAsia="Batang" w:hAnsi="Times New Roman"/>
                <w:b/>
                <w:sz w:val="24"/>
                <w:szCs w:val="24"/>
              </w:rPr>
              <w:t>Código</w:t>
            </w:r>
          </w:p>
        </w:tc>
        <w:tc>
          <w:tcPr>
            <w:tcW w:w="6678" w:type="dxa"/>
          </w:tcPr>
          <w:p w14:paraId="50A76F07" w14:textId="7FF1AAF6" w:rsidR="00B04F1B" w:rsidRPr="00780286" w:rsidRDefault="00240BCC" w:rsidP="004A14EA">
            <w:pPr>
              <w:spacing w:before="120" w:after="120" w:line="240" w:lineRule="auto"/>
              <w:rPr>
                <w:rFonts w:ascii="Times New Roman" w:eastAsia="Batang" w:hAnsi="Times New Roman"/>
                <w:b/>
                <w:sz w:val="24"/>
                <w:szCs w:val="24"/>
              </w:rPr>
            </w:pPr>
            <w:r>
              <w:rPr>
                <w:rFonts w:ascii="Times New Roman" w:hAnsi="Times New Roman"/>
                <w:color w:val="000000"/>
                <w:sz w:val="24"/>
                <w:szCs w:val="24"/>
              </w:rPr>
              <w:t>LE_11_04</w:t>
            </w:r>
            <w:r w:rsidR="00B04F1B" w:rsidRPr="00780286">
              <w:rPr>
                <w:rFonts w:ascii="Times New Roman" w:hAnsi="Times New Roman"/>
                <w:color w:val="000000"/>
                <w:sz w:val="24"/>
                <w:szCs w:val="24"/>
              </w:rPr>
              <w:t>_IMG</w:t>
            </w:r>
            <w:r>
              <w:rPr>
                <w:rFonts w:ascii="Times New Roman" w:hAnsi="Times New Roman"/>
                <w:color w:val="000000"/>
                <w:sz w:val="24"/>
                <w:szCs w:val="24"/>
              </w:rPr>
              <w:t>09</w:t>
            </w:r>
          </w:p>
        </w:tc>
      </w:tr>
      <w:tr w:rsidR="00B04F1B" w:rsidRPr="00780286" w14:paraId="26E8B032" w14:textId="77777777" w:rsidTr="00B04F1B">
        <w:tc>
          <w:tcPr>
            <w:tcW w:w="2376" w:type="dxa"/>
          </w:tcPr>
          <w:p w14:paraId="4105B2A7" w14:textId="77777777" w:rsidR="00B04F1B" w:rsidRPr="00780286" w:rsidRDefault="00B04F1B" w:rsidP="004A14EA">
            <w:pPr>
              <w:spacing w:before="120" w:after="120" w:line="240" w:lineRule="auto"/>
              <w:rPr>
                <w:rFonts w:ascii="Times New Roman" w:eastAsia="Batang" w:hAnsi="Times New Roman"/>
                <w:sz w:val="24"/>
                <w:szCs w:val="24"/>
              </w:rPr>
            </w:pPr>
            <w:r w:rsidRPr="00780286">
              <w:rPr>
                <w:rFonts w:ascii="Times New Roman" w:eastAsia="Batang" w:hAnsi="Times New Roman"/>
                <w:b/>
                <w:sz w:val="24"/>
                <w:szCs w:val="24"/>
              </w:rPr>
              <w:t>Descripción</w:t>
            </w:r>
          </w:p>
        </w:tc>
        <w:tc>
          <w:tcPr>
            <w:tcW w:w="6678" w:type="dxa"/>
          </w:tcPr>
          <w:p w14:paraId="12A389C3" w14:textId="77777777" w:rsidR="00B04F1B" w:rsidRPr="00780286" w:rsidRDefault="00B04F1B" w:rsidP="004A14EA">
            <w:pPr>
              <w:shd w:val="clear" w:color="auto" w:fill="FFFFFF"/>
              <w:spacing w:before="120" w:after="120" w:line="240" w:lineRule="auto"/>
              <w:outlineLvl w:val="3"/>
              <w:rPr>
                <w:rFonts w:ascii="Times New Roman" w:eastAsia="Batang" w:hAnsi="Times New Roman"/>
                <w:sz w:val="24"/>
                <w:szCs w:val="24"/>
              </w:rPr>
            </w:pPr>
            <w:r w:rsidRPr="00780286">
              <w:rPr>
                <w:rFonts w:ascii="Times New Roman" w:eastAsia="Batang" w:hAnsi="Times New Roman"/>
                <w:sz w:val="24"/>
                <w:szCs w:val="24"/>
              </w:rPr>
              <w:t xml:space="preserve">La participación </w:t>
            </w:r>
          </w:p>
        </w:tc>
      </w:tr>
      <w:tr w:rsidR="00B04F1B" w:rsidRPr="00780286" w14:paraId="238A4725" w14:textId="77777777" w:rsidTr="00B04F1B">
        <w:tc>
          <w:tcPr>
            <w:tcW w:w="2376" w:type="dxa"/>
          </w:tcPr>
          <w:p w14:paraId="47BC240A" w14:textId="77777777" w:rsidR="00B04F1B" w:rsidRPr="00780286" w:rsidRDefault="00B04F1B" w:rsidP="004A14EA">
            <w:pPr>
              <w:spacing w:before="120" w:after="120" w:line="240" w:lineRule="auto"/>
              <w:rPr>
                <w:rFonts w:ascii="Times New Roman" w:eastAsia="Batang" w:hAnsi="Times New Roman"/>
                <w:b/>
                <w:sz w:val="24"/>
                <w:szCs w:val="24"/>
              </w:rPr>
            </w:pPr>
            <w:r w:rsidRPr="00780286">
              <w:rPr>
                <w:rFonts w:ascii="Times New Roman" w:eastAsia="Batang" w:hAnsi="Times New Roman"/>
                <w:b/>
                <w:sz w:val="24"/>
                <w:szCs w:val="24"/>
              </w:rPr>
              <w:t>Código Shutterstock</w:t>
            </w:r>
          </w:p>
        </w:tc>
        <w:tc>
          <w:tcPr>
            <w:tcW w:w="6678" w:type="dxa"/>
          </w:tcPr>
          <w:p w14:paraId="17BF5E1D" w14:textId="77777777" w:rsidR="00B04F1B" w:rsidRPr="00780286" w:rsidRDefault="00B04F1B" w:rsidP="004A14EA">
            <w:pPr>
              <w:shd w:val="clear" w:color="auto" w:fill="FFFFFF"/>
              <w:spacing w:before="120" w:after="120" w:line="240" w:lineRule="auto"/>
              <w:jc w:val="both"/>
              <w:rPr>
                <w:rFonts w:ascii="Times New Roman" w:eastAsia="Batang" w:hAnsi="Times New Roman"/>
                <w:sz w:val="24"/>
                <w:szCs w:val="24"/>
              </w:rPr>
            </w:pPr>
            <w:r w:rsidRPr="00780286">
              <w:rPr>
                <w:rFonts w:ascii="Times New Roman" w:eastAsia="Batang" w:hAnsi="Times New Roman"/>
                <w:sz w:val="24"/>
                <w:szCs w:val="24"/>
              </w:rPr>
              <w:t>293847065</w:t>
            </w:r>
          </w:p>
        </w:tc>
      </w:tr>
      <w:tr w:rsidR="00B04F1B" w:rsidRPr="00780286" w14:paraId="7D7BE6D6" w14:textId="77777777" w:rsidTr="00B04F1B">
        <w:tc>
          <w:tcPr>
            <w:tcW w:w="2376" w:type="dxa"/>
          </w:tcPr>
          <w:p w14:paraId="0AD80A4C" w14:textId="77777777" w:rsidR="00B04F1B" w:rsidRPr="00780286" w:rsidRDefault="00B04F1B" w:rsidP="004A14EA">
            <w:pPr>
              <w:spacing w:before="120" w:after="120" w:line="240" w:lineRule="auto"/>
              <w:rPr>
                <w:rFonts w:ascii="Times New Roman" w:eastAsia="Batang" w:hAnsi="Times New Roman"/>
                <w:sz w:val="24"/>
                <w:szCs w:val="24"/>
              </w:rPr>
            </w:pPr>
            <w:r w:rsidRPr="00780286">
              <w:rPr>
                <w:rFonts w:ascii="Times New Roman" w:eastAsia="Batang" w:hAnsi="Times New Roman"/>
                <w:b/>
                <w:sz w:val="24"/>
                <w:szCs w:val="24"/>
              </w:rPr>
              <w:t>Pie de imagen</w:t>
            </w:r>
          </w:p>
        </w:tc>
        <w:tc>
          <w:tcPr>
            <w:tcW w:w="6678" w:type="dxa"/>
          </w:tcPr>
          <w:p w14:paraId="1D0FAD66" w14:textId="2FB9C6D5" w:rsidR="00B04F1B" w:rsidRPr="00780286" w:rsidRDefault="00B04F1B" w:rsidP="004A14EA">
            <w:pPr>
              <w:shd w:val="clear" w:color="auto" w:fill="FFFFFF"/>
              <w:spacing w:before="120" w:after="120" w:line="240" w:lineRule="auto"/>
              <w:rPr>
                <w:rFonts w:ascii="Times New Roman" w:eastAsia="Cambria" w:hAnsi="Times New Roman"/>
                <w:sz w:val="24"/>
                <w:szCs w:val="24"/>
              </w:rPr>
            </w:pPr>
            <w:r w:rsidRPr="00780286">
              <w:rPr>
                <w:rFonts w:ascii="Times New Roman" w:eastAsia="Cambria" w:hAnsi="Times New Roman"/>
                <w:sz w:val="24"/>
                <w:szCs w:val="24"/>
              </w:rPr>
              <w:t xml:space="preserve">La </w:t>
            </w:r>
            <w:r w:rsidRPr="00780286">
              <w:rPr>
                <w:rFonts w:ascii="Times New Roman" w:eastAsia="Cambria" w:hAnsi="Times New Roman"/>
                <w:b/>
                <w:sz w:val="24"/>
                <w:szCs w:val="24"/>
              </w:rPr>
              <w:t>participación es una condición fundamental</w:t>
            </w:r>
            <w:r w:rsidRPr="00780286">
              <w:rPr>
                <w:rFonts w:ascii="Times New Roman" w:eastAsia="Cambria" w:hAnsi="Times New Roman"/>
                <w:sz w:val="24"/>
                <w:szCs w:val="24"/>
              </w:rPr>
              <w:t xml:space="preserve"> para el desarrollo del seminario. El diálogo entre el seminarista y los asistentes </w:t>
            </w:r>
            <w:r w:rsidR="000257D8" w:rsidRPr="00780286">
              <w:rPr>
                <w:rFonts w:ascii="Times New Roman" w:eastAsia="Cambria" w:hAnsi="Times New Roman"/>
                <w:sz w:val="24"/>
                <w:szCs w:val="24"/>
              </w:rPr>
              <w:t>determina su efectividad.</w:t>
            </w:r>
          </w:p>
        </w:tc>
      </w:tr>
    </w:tbl>
    <w:p w14:paraId="15539635" w14:textId="77777777" w:rsidR="00B04F1B" w:rsidRPr="00780286" w:rsidRDefault="00B04F1B" w:rsidP="004A14EA">
      <w:pPr>
        <w:spacing w:before="120" w:after="120" w:line="240" w:lineRule="auto"/>
        <w:jc w:val="both"/>
        <w:rPr>
          <w:rFonts w:ascii="Times New Roman" w:hAnsi="Times New Roman"/>
          <w:b/>
          <w:sz w:val="24"/>
          <w:szCs w:val="24"/>
          <w:lang w:val="es-MX"/>
        </w:rPr>
      </w:pPr>
    </w:p>
    <w:p w14:paraId="42B62979" w14:textId="77777777" w:rsidR="00B04F1B" w:rsidRPr="00780286" w:rsidRDefault="00B04F1B" w:rsidP="004A14EA">
      <w:pPr>
        <w:spacing w:before="120" w:after="120" w:line="240" w:lineRule="auto"/>
        <w:rPr>
          <w:rFonts w:ascii="Times New Roman" w:hAnsi="Times New Roman"/>
          <w:b/>
          <w:sz w:val="24"/>
          <w:szCs w:val="24"/>
          <w:lang w:val="es-MX"/>
        </w:rPr>
      </w:pPr>
      <w:r w:rsidRPr="00780286">
        <w:rPr>
          <w:rFonts w:ascii="Times New Roman" w:eastAsia="Batang" w:hAnsi="Times New Roman"/>
          <w:b/>
          <w:sz w:val="24"/>
          <w:szCs w:val="24"/>
          <w:highlight w:val="yellow"/>
        </w:rPr>
        <w:t>[SECCIÓN 2]</w:t>
      </w:r>
      <w:r w:rsidRPr="00780286">
        <w:rPr>
          <w:rFonts w:ascii="Times New Roman" w:hAnsi="Times New Roman"/>
          <w:b/>
          <w:sz w:val="24"/>
          <w:szCs w:val="24"/>
          <w:lang w:val="es-MX"/>
        </w:rPr>
        <w:t xml:space="preserve"> 4.3 Valorar los aportes de los interlocutores </w:t>
      </w:r>
    </w:p>
    <w:p w14:paraId="6161E5F7" w14:textId="45345F3F" w:rsidR="00B04F1B" w:rsidRPr="00780286" w:rsidRDefault="00B04F1B" w:rsidP="004A14EA">
      <w:pPr>
        <w:spacing w:before="120" w:after="120" w:line="240" w:lineRule="auto"/>
        <w:rPr>
          <w:rFonts w:ascii="Times New Roman" w:hAnsi="Times New Roman"/>
          <w:sz w:val="24"/>
          <w:szCs w:val="24"/>
          <w:lang w:val="es-MX"/>
        </w:rPr>
      </w:pPr>
      <w:r w:rsidRPr="00780286">
        <w:rPr>
          <w:rFonts w:ascii="Times New Roman" w:hAnsi="Times New Roman"/>
          <w:sz w:val="24"/>
          <w:szCs w:val="24"/>
          <w:lang w:val="es-MX"/>
        </w:rPr>
        <w:t xml:space="preserve">Como </w:t>
      </w:r>
      <w:r w:rsidRPr="00780286">
        <w:rPr>
          <w:rFonts w:ascii="Times New Roman" w:hAnsi="Times New Roman"/>
          <w:b/>
          <w:sz w:val="24"/>
          <w:szCs w:val="24"/>
          <w:lang w:val="es-MX"/>
        </w:rPr>
        <w:t>herramienta didáctica de comunicación</w:t>
      </w:r>
      <w:r w:rsidRPr="00B819B0">
        <w:rPr>
          <w:rFonts w:ascii="Times New Roman" w:hAnsi="Times New Roman"/>
          <w:sz w:val="24"/>
          <w:szCs w:val="24"/>
          <w:lang w:val="es-MX"/>
        </w:rPr>
        <w:t>,</w:t>
      </w:r>
      <w:r w:rsidRPr="00E00B96">
        <w:rPr>
          <w:rFonts w:ascii="Times New Roman" w:hAnsi="Times New Roman"/>
          <w:sz w:val="24"/>
          <w:szCs w:val="24"/>
          <w:lang w:val="es-MX"/>
        </w:rPr>
        <w:t xml:space="preserve"> </w:t>
      </w:r>
      <w:r w:rsidRPr="00780286">
        <w:rPr>
          <w:rFonts w:ascii="Times New Roman" w:hAnsi="Times New Roman"/>
          <w:sz w:val="24"/>
          <w:szCs w:val="24"/>
          <w:lang w:val="es-MX"/>
        </w:rPr>
        <w:t xml:space="preserve">el sentido y la efectividad del seminario son directamente proporcionales a la participación o al </w:t>
      </w:r>
      <w:r w:rsidR="00E00B96" w:rsidRPr="00780286">
        <w:rPr>
          <w:rFonts w:ascii="Times New Roman" w:hAnsi="Times New Roman"/>
          <w:sz w:val="24"/>
          <w:szCs w:val="24"/>
          <w:lang w:val="es-MX"/>
        </w:rPr>
        <w:t>di</w:t>
      </w:r>
      <w:r w:rsidR="00E00B96">
        <w:rPr>
          <w:rFonts w:ascii="Times New Roman" w:hAnsi="Times New Roman"/>
          <w:sz w:val="24"/>
          <w:szCs w:val="24"/>
          <w:lang w:val="es-MX"/>
        </w:rPr>
        <w:t>á</w:t>
      </w:r>
      <w:r w:rsidR="00E00B96" w:rsidRPr="00780286">
        <w:rPr>
          <w:rFonts w:ascii="Times New Roman" w:hAnsi="Times New Roman"/>
          <w:sz w:val="24"/>
          <w:szCs w:val="24"/>
          <w:lang w:val="es-MX"/>
        </w:rPr>
        <w:t xml:space="preserve">logo </w:t>
      </w:r>
      <w:r w:rsidRPr="00780286">
        <w:rPr>
          <w:rFonts w:ascii="Times New Roman" w:hAnsi="Times New Roman"/>
          <w:sz w:val="24"/>
          <w:szCs w:val="24"/>
          <w:lang w:val="es-MX"/>
        </w:rPr>
        <w:t xml:space="preserve">que se establezca entre el seminarista y los asistentes. </w:t>
      </w:r>
    </w:p>
    <w:p w14:paraId="03C01ADD" w14:textId="5AEEF4BB" w:rsidR="00B04F1B" w:rsidRPr="00780286" w:rsidRDefault="00B04F1B" w:rsidP="004A14EA">
      <w:pPr>
        <w:spacing w:before="120" w:after="120" w:line="240" w:lineRule="auto"/>
        <w:rPr>
          <w:rFonts w:ascii="Times New Roman" w:hAnsi="Times New Roman"/>
          <w:sz w:val="24"/>
          <w:szCs w:val="24"/>
          <w:lang w:val="es-MX"/>
        </w:rPr>
      </w:pPr>
      <w:r w:rsidRPr="00780286">
        <w:rPr>
          <w:rFonts w:ascii="Times New Roman" w:hAnsi="Times New Roman"/>
          <w:sz w:val="24"/>
          <w:szCs w:val="24"/>
          <w:lang w:val="es-MX"/>
        </w:rPr>
        <w:t xml:space="preserve">Este </w:t>
      </w:r>
      <w:r w:rsidRPr="00780286">
        <w:rPr>
          <w:rFonts w:ascii="Times New Roman" w:hAnsi="Times New Roman"/>
          <w:b/>
          <w:sz w:val="24"/>
          <w:szCs w:val="24"/>
          <w:lang w:val="es-MX"/>
        </w:rPr>
        <w:t>ejercicio de intercambio</w:t>
      </w:r>
      <w:r w:rsidRPr="00780286">
        <w:rPr>
          <w:rFonts w:ascii="Times New Roman" w:hAnsi="Times New Roman"/>
          <w:sz w:val="24"/>
          <w:szCs w:val="24"/>
          <w:lang w:val="es-MX"/>
        </w:rPr>
        <w:t xml:space="preserve">, conocido formalmente como </w:t>
      </w:r>
      <w:r w:rsidRPr="00780286">
        <w:rPr>
          <w:rFonts w:ascii="Times New Roman" w:hAnsi="Times New Roman"/>
          <w:b/>
          <w:sz w:val="24"/>
          <w:szCs w:val="24"/>
          <w:lang w:val="es-MX"/>
        </w:rPr>
        <w:t>interlocución</w:t>
      </w:r>
      <w:r w:rsidRPr="00780286">
        <w:rPr>
          <w:rFonts w:ascii="Times New Roman" w:hAnsi="Times New Roman"/>
          <w:sz w:val="24"/>
          <w:szCs w:val="24"/>
          <w:lang w:val="es-MX"/>
        </w:rPr>
        <w:t xml:space="preserve">, sirve para fortalecer el conocimiento y las capacidades de comunicación (la </w:t>
      </w:r>
      <w:r w:rsidRPr="00780286">
        <w:rPr>
          <w:rFonts w:ascii="Times New Roman" w:hAnsi="Times New Roman"/>
          <w:b/>
          <w:sz w:val="24"/>
          <w:szCs w:val="24"/>
          <w:lang w:val="es-MX"/>
        </w:rPr>
        <w:t>escucha</w:t>
      </w:r>
      <w:r w:rsidRPr="00780286">
        <w:rPr>
          <w:rFonts w:ascii="Times New Roman" w:hAnsi="Times New Roman"/>
          <w:sz w:val="24"/>
          <w:szCs w:val="24"/>
          <w:lang w:val="es-MX"/>
        </w:rPr>
        <w:t xml:space="preserve">, la </w:t>
      </w:r>
      <w:r w:rsidRPr="00780286">
        <w:rPr>
          <w:rFonts w:ascii="Times New Roman" w:hAnsi="Times New Roman"/>
          <w:b/>
          <w:sz w:val="24"/>
          <w:szCs w:val="24"/>
          <w:lang w:val="es-MX"/>
        </w:rPr>
        <w:t>claridad</w:t>
      </w:r>
      <w:r w:rsidRPr="00780286">
        <w:rPr>
          <w:rFonts w:ascii="Times New Roman" w:hAnsi="Times New Roman"/>
          <w:sz w:val="24"/>
          <w:szCs w:val="24"/>
          <w:lang w:val="es-MX"/>
        </w:rPr>
        <w:t xml:space="preserve"> y la </w:t>
      </w:r>
      <w:r w:rsidRPr="00780286">
        <w:rPr>
          <w:rFonts w:ascii="Times New Roman" w:hAnsi="Times New Roman"/>
          <w:b/>
          <w:sz w:val="24"/>
          <w:szCs w:val="24"/>
          <w:lang w:val="es-MX"/>
        </w:rPr>
        <w:t>concisión</w:t>
      </w:r>
      <w:r w:rsidRPr="00780286">
        <w:rPr>
          <w:rFonts w:ascii="Times New Roman" w:hAnsi="Times New Roman"/>
          <w:sz w:val="24"/>
          <w:szCs w:val="24"/>
          <w:lang w:val="es-MX"/>
        </w:rPr>
        <w:t xml:space="preserve">, elementos </w:t>
      </w:r>
      <w:r w:rsidR="00B819B0">
        <w:rPr>
          <w:rFonts w:ascii="Times New Roman" w:hAnsi="Times New Roman"/>
          <w:sz w:val="24"/>
          <w:szCs w:val="24"/>
          <w:lang w:val="es-MX"/>
        </w:rPr>
        <w:t>clave</w:t>
      </w:r>
      <w:r w:rsidR="00E00B96" w:rsidRPr="00780286">
        <w:rPr>
          <w:rFonts w:ascii="Times New Roman" w:hAnsi="Times New Roman"/>
          <w:sz w:val="24"/>
          <w:szCs w:val="24"/>
          <w:lang w:val="es-MX"/>
        </w:rPr>
        <w:t xml:space="preserve"> </w:t>
      </w:r>
      <w:r w:rsidRPr="00780286">
        <w:rPr>
          <w:rFonts w:ascii="Times New Roman" w:hAnsi="Times New Roman"/>
          <w:sz w:val="24"/>
          <w:szCs w:val="24"/>
          <w:lang w:val="es-MX"/>
        </w:rPr>
        <w:t xml:space="preserve">para el desarrollo de cualquier tipo de seminario). Su eficacia y durabilidad depende, en buena medida, de los aportes del </w:t>
      </w:r>
      <w:r w:rsidRPr="00780286">
        <w:rPr>
          <w:rFonts w:ascii="Times New Roman" w:hAnsi="Times New Roman"/>
          <w:b/>
          <w:sz w:val="24"/>
          <w:szCs w:val="24"/>
          <w:lang w:val="es-MX"/>
        </w:rPr>
        <w:t>interlocutor</w:t>
      </w:r>
      <w:r w:rsidRPr="00780286">
        <w:rPr>
          <w:rFonts w:ascii="Times New Roman" w:hAnsi="Times New Roman"/>
          <w:sz w:val="24"/>
          <w:szCs w:val="24"/>
          <w:lang w:val="es-MX"/>
        </w:rPr>
        <w:t>, cuyo rol desempeñan tanto el seminarista como los asistentes.</w:t>
      </w:r>
    </w:p>
    <w:p w14:paraId="7BD33380" w14:textId="1C2F87F9" w:rsidR="00B04F1B" w:rsidRPr="00780286" w:rsidRDefault="00B04F1B" w:rsidP="004A14EA">
      <w:pPr>
        <w:spacing w:before="120" w:after="120" w:line="240" w:lineRule="auto"/>
        <w:rPr>
          <w:rFonts w:ascii="Times New Roman" w:hAnsi="Times New Roman"/>
          <w:sz w:val="24"/>
          <w:szCs w:val="24"/>
          <w:lang w:val="es-MX"/>
        </w:rPr>
      </w:pPr>
      <w:r w:rsidRPr="00780286">
        <w:rPr>
          <w:rFonts w:ascii="Times New Roman" w:hAnsi="Times New Roman"/>
          <w:b/>
          <w:sz w:val="24"/>
          <w:szCs w:val="24"/>
          <w:lang w:val="es-MX"/>
        </w:rPr>
        <w:t>El</w:t>
      </w:r>
      <w:r w:rsidRPr="00780286">
        <w:rPr>
          <w:rFonts w:ascii="Times New Roman" w:hAnsi="Times New Roman"/>
          <w:sz w:val="24"/>
          <w:szCs w:val="24"/>
          <w:lang w:val="es-MX"/>
        </w:rPr>
        <w:t xml:space="preserve"> </w:t>
      </w:r>
      <w:r w:rsidRPr="00780286">
        <w:rPr>
          <w:rFonts w:ascii="Times New Roman" w:hAnsi="Times New Roman"/>
          <w:b/>
          <w:sz w:val="24"/>
          <w:szCs w:val="24"/>
          <w:lang w:val="es-MX"/>
        </w:rPr>
        <w:t>valor de cada intervención</w:t>
      </w:r>
      <w:r w:rsidRPr="00780286">
        <w:rPr>
          <w:rFonts w:ascii="Times New Roman" w:hAnsi="Times New Roman"/>
          <w:sz w:val="24"/>
          <w:szCs w:val="24"/>
          <w:lang w:val="es-MX"/>
        </w:rPr>
        <w:t xml:space="preserve"> o aporte del interlocutor depende de las reglas de participación que hayan sido establecidas. Estos parámetros deben ser contemplados en función del tipo de seminario que vaya a llevarse a cabo.</w:t>
      </w: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245"/>
      </w:tblGrid>
      <w:tr w:rsidR="00B04F1B" w:rsidRPr="00780286" w14:paraId="6B88F5C7" w14:textId="77777777" w:rsidTr="00B04F1B">
        <w:tc>
          <w:tcPr>
            <w:tcW w:w="8715" w:type="dxa"/>
            <w:gridSpan w:val="2"/>
            <w:shd w:val="clear" w:color="auto" w:fill="000000"/>
          </w:tcPr>
          <w:p w14:paraId="706B9D93" w14:textId="77777777" w:rsidR="00B04F1B" w:rsidRPr="00780286" w:rsidRDefault="00B04F1B" w:rsidP="004A14EA">
            <w:pPr>
              <w:spacing w:before="120" w:after="120" w:line="240" w:lineRule="auto"/>
              <w:jc w:val="center"/>
              <w:rPr>
                <w:rFonts w:ascii="Times New Roman" w:eastAsia="Batang" w:hAnsi="Times New Roman"/>
                <w:b/>
                <w:sz w:val="24"/>
                <w:szCs w:val="24"/>
              </w:rPr>
            </w:pPr>
            <w:r w:rsidRPr="00780286">
              <w:rPr>
                <w:rFonts w:ascii="Times New Roman" w:eastAsia="Batang" w:hAnsi="Times New Roman"/>
                <w:b/>
                <w:sz w:val="24"/>
                <w:szCs w:val="24"/>
              </w:rPr>
              <w:t>Recuerda</w:t>
            </w:r>
          </w:p>
        </w:tc>
      </w:tr>
      <w:tr w:rsidR="00B04F1B" w:rsidRPr="00780286" w14:paraId="4A25C7CD" w14:textId="77777777" w:rsidTr="00B04F1B">
        <w:tc>
          <w:tcPr>
            <w:tcW w:w="2470" w:type="dxa"/>
          </w:tcPr>
          <w:p w14:paraId="0049CA5C" w14:textId="77777777" w:rsidR="00B04F1B" w:rsidRPr="00780286" w:rsidRDefault="00B04F1B" w:rsidP="004A14EA">
            <w:pPr>
              <w:spacing w:before="120" w:after="120" w:line="240" w:lineRule="auto"/>
              <w:rPr>
                <w:rFonts w:ascii="Times New Roman" w:eastAsia="Batang" w:hAnsi="Times New Roman"/>
                <w:sz w:val="24"/>
                <w:szCs w:val="24"/>
              </w:rPr>
            </w:pPr>
            <w:r w:rsidRPr="00780286">
              <w:rPr>
                <w:rFonts w:ascii="Times New Roman" w:eastAsia="Batang" w:hAnsi="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29E4D0AA" w14:textId="598D5B36" w:rsidR="00B04F1B" w:rsidRPr="00780286" w:rsidRDefault="00B04F1B" w:rsidP="00B819B0">
            <w:pPr>
              <w:widowControl w:val="0"/>
              <w:autoSpaceDE w:val="0"/>
              <w:autoSpaceDN w:val="0"/>
              <w:adjustRightInd w:val="0"/>
              <w:spacing w:after="140"/>
              <w:rPr>
                <w:rFonts w:ascii="Times New Roman" w:eastAsia="Cambria" w:hAnsi="Times New Roman"/>
                <w:sz w:val="24"/>
                <w:szCs w:val="24"/>
              </w:rPr>
            </w:pPr>
            <w:r w:rsidRPr="00780286">
              <w:rPr>
                <w:rFonts w:ascii="Times New Roman" w:eastAsia="Cambria" w:hAnsi="Times New Roman"/>
                <w:sz w:val="24"/>
                <w:szCs w:val="24"/>
              </w:rPr>
              <w:t xml:space="preserve">A diferencia de otras actividades de carácter investigativo o académico, en un seminario </w:t>
            </w:r>
            <w:r w:rsidRPr="00780286">
              <w:rPr>
                <w:rFonts w:ascii="Times New Roman" w:eastAsia="Cambria" w:hAnsi="Times New Roman"/>
                <w:b/>
                <w:sz w:val="24"/>
                <w:szCs w:val="24"/>
              </w:rPr>
              <w:t>es indispensable que todos los asistentes o participantes tengan un conocimiento general</w:t>
            </w:r>
            <w:r w:rsidRPr="00780286">
              <w:rPr>
                <w:rFonts w:ascii="Times New Roman" w:eastAsia="Cambria" w:hAnsi="Times New Roman"/>
                <w:sz w:val="24"/>
                <w:szCs w:val="24"/>
              </w:rPr>
              <w:t xml:space="preserve"> del tema expuesto por el seminarista. De lo contrario, la comunicación se hace imposible y el mensaje emitido por el interlocutor corre el riesgo de no ser entendido, lo cual entorpece el </w:t>
            </w:r>
            <w:r w:rsidR="00E00B96" w:rsidRPr="00780286">
              <w:rPr>
                <w:rFonts w:ascii="Times New Roman" w:eastAsia="Cambria" w:hAnsi="Times New Roman"/>
                <w:sz w:val="24"/>
                <w:szCs w:val="24"/>
              </w:rPr>
              <w:t>di</w:t>
            </w:r>
            <w:r w:rsidR="00E00B96">
              <w:rPr>
                <w:rFonts w:ascii="Times New Roman" w:eastAsia="Cambria" w:hAnsi="Times New Roman"/>
                <w:sz w:val="24"/>
                <w:szCs w:val="24"/>
              </w:rPr>
              <w:t>á</w:t>
            </w:r>
            <w:r w:rsidR="00E00B96" w:rsidRPr="00780286">
              <w:rPr>
                <w:rFonts w:ascii="Times New Roman" w:eastAsia="Cambria" w:hAnsi="Times New Roman"/>
                <w:sz w:val="24"/>
                <w:szCs w:val="24"/>
              </w:rPr>
              <w:t xml:space="preserve">logo </w:t>
            </w:r>
            <w:r w:rsidRPr="00780286">
              <w:rPr>
                <w:rFonts w:ascii="Times New Roman" w:eastAsia="Cambria" w:hAnsi="Times New Roman"/>
                <w:sz w:val="24"/>
                <w:szCs w:val="24"/>
              </w:rPr>
              <w:t xml:space="preserve">y la construcción conjunta de </w:t>
            </w:r>
            <w:r w:rsidRPr="00780286">
              <w:rPr>
                <w:rFonts w:ascii="Times New Roman" w:eastAsia="Cambria" w:hAnsi="Times New Roman"/>
                <w:sz w:val="24"/>
                <w:szCs w:val="24"/>
              </w:rPr>
              <w:lastRenderedPageBreak/>
              <w:t xml:space="preserve">conocimiento. </w:t>
            </w:r>
          </w:p>
        </w:tc>
      </w:tr>
    </w:tbl>
    <w:p w14:paraId="266ED49F" w14:textId="77777777" w:rsidR="00B04F1B" w:rsidRPr="00780286" w:rsidRDefault="00B04F1B" w:rsidP="004A14EA">
      <w:pPr>
        <w:spacing w:before="120" w:after="120" w:line="240" w:lineRule="auto"/>
        <w:rPr>
          <w:rFonts w:ascii="Times New Roman" w:hAnsi="Times New Roman"/>
          <w:b/>
          <w:sz w:val="24"/>
          <w:szCs w:val="24"/>
          <w:lang w:val="es-MX"/>
        </w:rPr>
      </w:pPr>
    </w:p>
    <w:p w14:paraId="04DFA6BD" w14:textId="77777777" w:rsidR="00B04F1B" w:rsidRPr="00780286" w:rsidRDefault="00B04F1B" w:rsidP="004A14EA">
      <w:pPr>
        <w:spacing w:before="120" w:after="120" w:line="240" w:lineRule="auto"/>
        <w:rPr>
          <w:rFonts w:ascii="Times New Roman" w:hAnsi="Times New Roman"/>
          <w:b/>
          <w:sz w:val="24"/>
          <w:szCs w:val="24"/>
          <w:lang w:val="es-MX"/>
        </w:rPr>
      </w:pPr>
      <w:r w:rsidRPr="00780286">
        <w:rPr>
          <w:rFonts w:ascii="Times New Roman" w:eastAsia="Batang" w:hAnsi="Times New Roman"/>
          <w:b/>
          <w:sz w:val="24"/>
          <w:szCs w:val="24"/>
          <w:highlight w:val="yellow"/>
        </w:rPr>
        <w:t>[SECCIÓN 2]</w:t>
      </w:r>
      <w:r w:rsidRPr="00780286">
        <w:rPr>
          <w:rFonts w:ascii="Times New Roman" w:hAnsi="Times New Roman"/>
          <w:b/>
          <w:sz w:val="24"/>
          <w:szCs w:val="24"/>
          <w:lang w:val="es-MX"/>
        </w:rPr>
        <w:t xml:space="preserve"> 4.4 Consolidación </w:t>
      </w:r>
    </w:p>
    <w:p w14:paraId="130C655F" w14:textId="5BD95921" w:rsidR="00B04F1B" w:rsidRPr="00780286" w:rsidRDefault="00806F0F" w:rsidP="004A14EA">
      <w:pPr>
        <w:spacing w:before="120" w:after="120" w:line="240" w:lineRule="auto"/>
        <w:rPr>
          <w:rFonts w:ascii="Times New Roman" w:hAnsi="Times New Roman"/>
          <w:sz w:val="24"/>
          <w:szCs w:val="24"/>
          <w:highlight w:val="yellow"/>
        </w:rPr>
      </w:pPr>
      <w:r w:rsidRPr="00780286">
        <w:rPr>
          <w:rFonts w:ascii="Times New Roman" w:hAnsi="Times New Roman"/>
          <w:sz w:val="24"/>
          <w:szCs w:val="24"/>
        </w:rPr>
        <w:t>Actividad</w:t>
      </w:r>
      <w:r w:rsidR="00B04F1B" w:rsidRPr="00780286">
        <w:rPr>
          <w:rFonts w:ascii="Times New Roman" w:hAnsi="Times New Roman"/>
          <w:sz w:val="24"/>
          <w:szCs w:val="24"/>
        </w:rPr>
        <w:t xml:space="preserve"> para consolidar lo que has aprendido en esta sección.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3"/>
        <w:gridCol w:w="6355"/>
      </w:tblGrid>
      <w:tr w:rsidR="00B04F1B" w:rsidRPr="00780286" w14:paraId="6D009634" w14:textId="77777777" w:rsidTr="00B04F1B">
        <w:tc>
          <w:tcPr>
            <w:tcW w:w="9033" w:type="dxa"/>
            <w:gridSpan w:val="2"/>
            <w:shd w:val="clear" w:color="auto" w:fill="000000"/>
          </w:tcPr>
          <w:p w14:paraId="5D99B6A4" w14:textId="77777777" w:rsidR="00B04F1B" w:rsidRPr="00780286" w:rsidRDefault="00B04F1B" w:rsidP="004A14EA">
            <w:pPr>
              <w:spacing w:before="120" w:after="120" w:line="240" w:lineRule="auto"/>
              <w:jc w:val="center"/>
              <w:rPr>
                <w:rFonts w:ascii="Times New Roman" w:eastAsia="Cambria" w:hAnsi="Times New Roman"/>
                <w:b/>
                <w:color w:val="FFFFFF"/>
                <w:sz w:val="24"/>
                <w:szCs w:val="24"/>
              </w:rPr>
            </w:pPr>
            <w:r w:rsidRPr="00780286">
              <w:rPr>
                <w:rFonts w:ascii="Times New Roman" w:eastAsia="Cambria" w:hAnsi="Times New Roman"/>
                <w:b/>
                <w:color w:val="FFFFFF"/>
                <w:sz w:val="24"/>
                <w:szCs w:val="24"/>
              </w:rPr>
              <w:t>Practica (recurso de ejercitación)</w:t>
            </w:r>
          </w:p>
        </w:tc>
      </w:tr>
      <w:tr w:rsidR="00B04F1B" w:rsidRPr="00780286" w14:paraId="2C3F69A2" w14:textId="77777777" w:rsidTr="00B04F1B">
        <w:tc>
          <w:tcPr>
            <w:tcW w:w="2518" w:type="dxa"/>
          </w:tcPr>
          <w:p w14:paraId="4A8F46EB" w14:textId="77777777" w:rsidR="00B04F1B" w:rsidRPr="00780286" w:rsidRDefault="00B04F1B" w:rsidP="004A14EA">
            <w:pPr>
              <w:spacing w:before="120" w:after="120" w:line="240" w:lineRule="auto"/>
              <w:rPr>
                <w:rFonts w:ascii="Times New Roman" w:eastAsia="Cambria" w:hAnsi="Times New Roman"/>
                <w:b/>
                <w:color w:val="000000"/>
                <w:sz w:val="24"/>
                <w:szCs w:val="24"/>
              </w:rPr>
            </w:pPr>
            <w:r w:rsidRPr="00780286">
              <w:rPr>
                <w:rFonts w:ascii="Times New Roman" w:eastAsia="Cambria" w:hAnsi="Times New Roman"/>
                <w:b/>
                <w:color w:val="000000"/>
                <w:sz w:val="24"/>
                <w:szCs w:val="24"/>
              </w:rPr>
              <w:t>Código</w:t>
            </w:r>
          </w:p>
        </w:tc>
        <w:tc>
          <w:tcPr>
            <w:tcW w:w="6515" w:type="dxa"/>
          </w:tcPr>
          <w:p w14:paraId="75A0934A" w14:textId="77777777" w:rsidR="00B04F1B" w:rsidRPr="00780286" w:rsidRDefault="00B04F1B" w:rsidP="004A14EA">
            <w:pPr>
              <w:spacing w:before="120" w:after="120" w:line="240" w:lineRule="auto"/>
              <w:rPr>
                <w:rFonts w:ascii="Times New Roman" w:eastAsia="Cambria" w:hAnsi="Times New Roman"/>
                <w:b/>
                <w:color w:val="000000"/>
                <w:sz w:val="24"/>
                <w:szCs w:val="24"/>
              </w:rPr>
            </w:pPr>
            <w:r w:rsidRPr="00780286">
              <w:rPr>
                <w:rFonts w:ascii="Times New Roman" w:hAnsi="Times New Roman"/>
                <w:color w:val="000000"/>
                <w:sz w:val="24"/>
                <w:szCs w:val="24"/>
              </w:rPr>
              <w:t>LE_11_04_CO_REC150</w:t>
            </w:r>
          </w:p>
        </w:tc>
      </w:tr>
      <w:tr w:rsidR="00B04F1B" w:rsidRPr="00780286" w14:paraId="1A392E75" w14:textId="77777777" w:rsidTr="00B04F1B">
        <w:tc>
          <w:tcPr>
            <w:tcW w:w="2518" w:type="dxa"/>
          </w:tcPr>
          <w:p w14:paraId="17C4271F" w14:textId="77777777" w:rsidR="00B04F1B" w:rsidRPr="00780286" w:rsidRDefault="00B04F1B" w:rsidP="004A14EA">
            <w:pPr>
              <w:spacing w:before="120" w:after="120" w:line="240" w:lineRule="auto"/>
              <w:rPr>
                <w:rFonts w:ascii="Times New Roman" w:eastAsia="Cambria" w:hAnsi="Times New Roman"/>
                <w:color w:val="000000"/>
                <w:sz w:val="24"/>
                <w:szCs w:val="24"/>
              </w:rPr>
            </w:pPr>
            <w:r w:rsidRPr="00780286">
              <w:rPr>
                <w:rFonts w:ascii="Times New Roman" w:eastAsia="Cambria" w:hAnsi="Times New Roman"/>
                <w:b/>
                <w:color w:val="000000"/>
                <w:sz w:val="24"/>
                <w:szCs w:val="24"/>
              </w:rPr>
              <w:t>Título</w:t>
            </w:r>
          </w:p>
        </w:tc>
        <w:tc>
          <w:tcPr>
            <w:tcW w:w="6515" w:type="dxa"/>
          </w:tcPr>
          <w:p w14:paraId="5B1D9DBC" w14:textId="77777777" w:rsidR="00B04F1B" w:rsidRPr="00780286" w:rsidRDefault="00B04F1B" w:rsidP="004A14EA">
            <w:pPr>
              <w:spacing w:before="120" w:after="120" w:line="240" w:lineRule="auto"/>
              <w:rPr>
                <w:rFonts w:ascii="Times New Roman" w:eastAsia="Cambria" w:hAnsi="Times New Roman"/>
                <w:color w:val="000000"/>
                <w:sz w:val="24"/>
                <w:szCs w:val="24"/>
              </w:rPr>
            </w:pPr>
            <w:r w:rsidRPr="00780286">
              <w:rPr>
                <w:rFonts w:ascii="Times New Roman" w:eastAsia="Cambria" w:hAnsi="Times New Roman"/>
                <w:color w:val="000000"/>
                <w:sz w:val="24"/>
                <w:szCs w:val="24"/>
              </w:rPr>
              <w:t>Refuerza tu aprendizaje: El seminario</w:t>
            </w:r>
          </w:p>
        </w:tc>
      </w:tr>
      <w:tr w:rsidR="00B04F1B" w:rsidRPr="00780286" w14:paraId="6D91D40A" w14:textId="77777777" w:rsidTr="00B04F1B">
        <w:trPr>
          <w:trHeight w:val="631"/>
        </w:trPr>
        <w:tc>
          <w:tcPr>
            <w:tcW w:w="2518" w:type="dxa"/>
          </w:tcPr>
          <w:p w14:paraId="1EB80D55" w14:textId="77777777" w:rsidR="00B04F1B" w:rsidRPr="00780286" w:rsidRDefault="00B04F1B" w:rsidP="004A14EA">
            <w:pPr>
              <w:spacing w:before="120" w:after="120" w:line="240" w:lineRule="auto"/>
              <w:rPr>
                <w:rFonts w:ascii="Times New Roman" w:eastAsia="Cambria" w:hAnsi="Times New Roman"/>
                <w:color w:val="000000"/>
                <w:sz w:val="24"/>
                <w:szCs w:val="24"/>
              </w:rPr>
            </w:pPr>
            <w:r w:rsidRPr="00780286">
              <w:rPr>
                <w:rFonts w:ascii="Times New Roman" w:eastAsia="Cambria" w:hAnsi="Times New Roman"/>
                <w:b/>
                <w:color w:val="000000"/>
                <w:sz w:val="24"/>
                <w:szCs w:val="24"/>
              </w:rPr>
              <w:t>Descripción</w:t>
            </w:r>
          </w:p>
        </w:tc>
        <w:tc>
          <w:tcPr>
            <w:tcW w:w="6515" w:type="dxa"/>
          </w:tcPr>
          <w:p w14:paraId="15E42CA8" w14:textId="77777777" w:rsidR="00B04F1B" w:rsidRPr="00780286" w:rsidRDefault="00B04F1B" w:rsidP="004A14EA">
            <w:pPr>
              <w:spacing w:before="120" w:after="120" w:line="240" w:lineRule="auto"/>
              <w:rPr>
                <w:rFonts w:ascii="Times New Roman" w:eastAsia="Cambria" w:hAnsi="Times New Roman"/>
                <w:color w:val="000000"/>
                <w:sz w:val="24"/>
                <w:szCs w:val="24"/>
              </w:rPr>
            </w:pPr>
            <w:r w:rsidRPr="00780286">
              <w:rPr>
                <w:rFonts w:ascii="Times New Roman" w:eastAsia="Cambria" w:hAnsi="Times New Roman"/>
                <w:color w:val="000000"/>
                <w:sz w:val="24"/>
                <w:szCs w:val="24"/>
              </w:rPr>
              <w:t>Actividad para promover la técnica del seminario</w:t>
            </w:r>
          </w:p>
        </w:tc>
      </w:tr>
    </w:tbl>
    <w:p w14:paraId="138D85FA" w14:textId="77777777" w:rsidR="00B04F1B" w:rsidRPr="00780286" w:rsidRDefault="00B04F1B" w:rsidP="004A14EA">
      <w:pPr>
        <w:spacing w:before="120" w:after="120" w:line="240" w:lineRule="auto"/>
        <w:rPr>
          <w:rFonts w:ascii="Times New Roman" w:hAnsi="Times New Roman" w:cs="Times New Roman"/>
          <w:sz w:val="24"/>
          <w:szCs w:val="24"/>
        </w:rPr>
      </w:pPr>
    </w:p>
    <w:p w14:paraId="4DC11872" w14:textId="1EF109D3" w:rsidR="00B83678" w:rsidRPr="00780286" w:rsidRDefault="00B83678" w:rsidP="004A14EA">
      <w:pPr>
        <w:spacing w:before="120" w:after="120" w:line="240" w:lineRule="auto"/>
        <w:rPr>
          <w:rFonts w:ascii="Times New Roman" w:eastAsia="Arial Unicode MS" w:hAnsi="Times New Roman"/>
          <w:b/>
          <w:sz w:val="24"/>
          <w:szCs w:val="24"/>
        </w:rPr>
      </w:pPr>
      <w:r w:rsidRPr="00780286">
        <w:rPr>
          <w:rFonts w:ascii="Times New Roman" w:eastAsia="Arial Unicode MS" w:hAnsi="Times New Roman"/>
          <w:b/>
          <w:sz w:val="24"/>
          <w:szCs w:val="24"/>
          <w:highlight w:val="yellow"/>
        </w:rPr>
        <w:t>[SECCIÓN 1]</w:t>
      </w:r>
      <w:r w:rsidRPr="00780286">
        <w:rPr>
          <w:rFonts w:ascii="Times New Roman" w:eastAsia="Arial Unicode MS" w:hAnsi="Times New Roman"/>
          <w:b/>
          <w:sz w:val="24"/>
          <w:szCs w:val="24"/>
        </w:rPr>
        <w:t xml:space="preserve"> </w:t>
      </w:r>
      <w:r w:rsidRPr="00780286">
        <w:rPr>
          <w:rFonts w:ascii="Times New Roman" w:hAnsi="Times New Roman"/>
          <w:b/>
          <w:color w:val="000000"/>
          <w:sz w:val="24"/>
          <w:szCs w:val="24"/>
        </w:rPr>
        <w:t xml:space="preserve">5 Sistemas simbólicos: el </w:t>
      </w:r>
      <w:r w:rsidR="00E00B96" w:rsidRPr="00780286">
        <w:rPr>
          <w:rFonts w:ascii="Times New Roman" w:hAnsi="Times New Roman"/>
          <w:b/>
          <w:color w:val="000000"/>
          <w:sz w:val="24"/>
          <w:szCs w:val="24"/>
        </w:rPr>
        <w:t>diseño</w:t>
      </w:r>
      <w:r w:rsidRPr="00780286">
        <w:rPr>
          <w:rFonts w:ascii="Times New Roman" w:hAnsi="Times New Roman"/>
          <w:b/>
          <w:color w:val="000000"/>
          <w:sz w:val="24"/>
          <w:szCs w:val="24"/>
        </w:rPr>
        <w:t xml:space="preserve"> gráfico</w:t>
      </w:r>
    </w:p>
    <w:p w14:paraId="69963C5A" w14:textId="2012AA03"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sz w:val="24"/>
          <w:szCs w:val="24"/>
          <w:lang w:eastAsia="es-CO"/>
        </w:rPr>
        <w:t>¿Cómo definirías el concepto de diseño gráfico?, ¿en qué se diferencia de otros tipos de diseño?</w:t>
      </w:r>
      <w:r w:rsidR="00E00B96">
        <w:rPr>
          <w:rFonts w:ascii="Times New Roman" w:eastAsia="Arial Unicode MS" w:hAnsi="Times New Roman"/>
          <w:sz w:val="24"/>
          <w:szCs w:val="24"/>
          <w:lang w:eastAsia="es-CO"/>
        </w:rPr>
        <w:t>,</w:t>
      </w:r>
      <w:r w:rsidRPr="00780286">
        <w:rPr>
          <w:rFonts w:ascii="Times New Roman" w:eastAsia="Arial Unicode MS" w:hAnsi="Times New Roman"/>
          <w:sz w:val="24"/>
          <w:szCs w:val="24"/>
          <w:lang w:eastAsia="es-CO"/>
        </w:rPr>
        <w:t xml:space="preserve"> ¿</w:t>
      </w:r>
      <w:r w:rsidR="00E00B96">
        <w:rPr>
          <w:rFonts w:ascii="Times New Roman" w:eastAsia="Arial Unicode MS" w:hAnsi="Times New Roman"/>
          <w:sz w:val="24"/>
          <w:szCs w:val="24"/>
          <w:lang w:eastAsia="es-CO"/>
        </w:rPr>
        <w:t>c</w:t>
      </w:r>
      <w:r w:rsidRPr="00780286">
        <w:rPr>
          <w:rFonts w:ascii="Times New Roman" w:eastAsia="Arial Unicode MS" w:hAnsi="Times New Roman"/>
          <w:sz w:val="24"/>
          <w:szCs w:val="24"/>
          <w:lang w:eastAsia="es-CO"/>
        </w:rPr>
        <w:t xml:space="preserve">on qué tipo de lenguaje tiene mayor relación el diseño gráfico?, ¿por qué? </w:t>
      </w:r>
    </w:p>
    <w:p w14:paraId="1EFD8BDD" w14:textId="0687DAB0"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sz w:val="24"/>
          <w:szCs w:val="24"/>
          <w:lang w:eastAsia="es-CO"/>
        </w:rPr>
        <w:t xml:space="preserve">El diseño gráfico es una </w:t>
      </w:r>
      <w:r w:rsidRPr="00780286">
        <w:rPr>
          <w:rFonts w:ascii="Times New Roman" w:eastAsia="Arial Unicode MS" w:hAnsi="Times New Roman"/>
          <w:b/>
          <w:sz w:val="24"/>
          <w:szCs w:val="24"/>
          <w:lang w:eastAsia="es-CO"/>
        </w:rPr>
        <w:t>actividad técnica y artística</w:t>
      </w:r>
      <w:r w:rsidRPr="00780286">
        <w:rPr>
          <w:rFonts w:ascii="Times New Roman" w:eastAsia="Arial Unicode MS" w:hAnsi="Times New Roman"/>
          <w:sz w:val="24"/>
          <w:szCs w:val="24"/>
          <w:lang w:eastAsia="es-CO"/>
        </w:rPr>
        <w:t xml:space="preserve"> que emplea el lenguaje gráfico y sus elementos para comunicar ideas en diferentes soportes. Por lo general, esta clase de diseño se relaciona con los </w:t>
      </w:r>
      <w:r w:rsidRPr="00780286">
        <w:rPr>
          <w:rFonts w:ascii="Times New Roman" w:eastAsia="Arial Unicode MS" w:hAnsi="Times New Roman"/>
          <w:b/>
          <w:sz w:val="24"/>
          <w:szCs w:val="24"/>
          <w:lang w:eastAsia="es-CO"/>
        </w:rPr>
        <w:t>medios impresos y audiovisuales</w:t>
      </w:r>
      <w:r w:rsidRPr="00780286">
        <w:rPr>
          <w:rFonts w:ascii="Times New Roman" w:eastAsia="Arial Unicode MS" w:hAnsi="Times New Roman"/>
          <w:sz w:val="24"/>
          <w:szCs w:val="24"/>
          <w:lang w:eastAsia="es-CO"/>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6"/>
        <w:gridCol w:w="6762"/>
      </w:tblGrid>
      <w:tr w:rsidR="00B83678" w:rsidRPr="00780286" w14:paraId="02DF0AFF" w14:textId="77777777" w:rsidTr="00A42875">
        <w:tc>
          <w:tcPr>
            <w:tcW w:w="9033" w:type="dxa"/>
            <w:gridSpan w:val="2"/>
            <w:shd w:val="clear" w:color="auto" w:fill="000000"/>
          </w:tcPr>
          <w:p w14:paraId="7FEB59C0" w14:textId="77777777" w:rsidR="00B83678" w:rsidRPr="00780286" w:rsidRDefault="00B83678" w:rsidP="004A14EA">
            <w:pPr>
              <w:spacing w:before="120" w:after="120" w:line="240" w:lineRule="auto"/>
              <w:jc w:val="center"/>
              <w:rPr>
                <w:rFonts w:ascii="Times New Roman" w:eastAsia="Calibri" w:hAnsi="Times New Roman"/>
                <w:color w:val="FFFFFF"/>
                <w:sz w:val="24"/>
                <w:szCs w:val="24"/>
              </w:rPr>
            </w:pPr>
            <w:r w:rsidRPr="00780286">
              <w:rPr>
                <w:rFonts w:ascii="Times New Roman" w:eastAsia="Calibri" w:hAnsi="Times New Roman"/>
                <w:color w:val="FFFFFF"/>
                <w:sz w:val="24"/>
                <w:szCs w:val="24"/>
              </w:rPr>
              <w:t>Profundiza (Recurso de exposición)</w:t>
            </w:r>
          </w:p>
        </w:tc>
      </w:tr>
      <w:tr w:rsidR="00B83678" w:rsidRPr="00780286" w14:paraId="76C191F5" w14:textId="77777777" w:rsidTr="00A42875">
        <w:tc>
          <w:tcPr>
            <w:tcW w:w="2093" w:type="dxa"/>
            <w:shd w:val="clear" w:color="auto" w:fill="auto"/>
          </w:tcPr>
          <w:p w14:paraId="41B59002" w14:textId="77777777" w:rsidR="00B83678" w:rsidRPr="00780286" w:rsidRDefault="00B83678" w:rsidP="004A14EA">
            <w:pPr>
              <w:spacing w:before="120" w:after="120" w:line="240" w:lineRule="auto"/>
              <w:rPr>
                <w:rFonts w:ascii="Times New Roman" w:eastAsia="Calibri" w:hAnsi="Times New Roman"/>
                <w:color w:val="000000"/>
                <w:sz w:val="24"/>
                <w:szCs w:val="24"/>
              </w:rPr>
            </w:pPr>
            <w:r w:rsidRPr="00780286">
              <w:rPr>
                <w:rFonts w:ascii="Times New Roman" w:eastAsia="Calibri" w:hAnsi="Times New Roman"/>
                <w:color w:val="000000"/>
                <w:sz w:val="24"/>
                <w:szCs w:val="24"/>
              </w:rPr>
              <w:t>Código</w:t>
            </w:r>
          </w:p>
        </w:tc>
        <w:tc>
          <w:tcPr>
            <w:tcW w:w="6940" w:type="dxa"/>
            <w:shd w:val="clear" w:color="auto" w:fill="auto"/>
          </w:tcPr>
          <w:p w14:paraId="6D627F7B" w14:textId="77777777" w:rsidR="00B83678" w:rsidRPr="00780286" w:rsidRDefault="00B83678" w:rsidP="004A14EA">
            <w:pPr>
              <w:spacing w:before="120" w:after="120" w:line="240" w:lineRule="auto"/>
              <w:rPr>
                <w:rFonts w:ascii="Times New Roman" w:eastAsia="Calibri" w:hAnsi="Times New Roman"/>
                <w:color w:val="000000"/>
                <w:sz w:val="24"/>
                <w:szCs w:val="24"/>
              </w:rPr>
            </w:pPr>
            <w:r w:rsidRPr="00780286">
              <w:rPr>
                <w:rFonts w:ascii="Times New Roman" w:eastAsia="Calibri" w:hAnsi="Times New Roman"/>
                <w:color w:val="000000"/>
                <w:sz w:val="24"/>
                <w:szCs w:val="24"/>
              </w:rPr>
              <w:t>LE_11_04_REC160</w:t>
            </w:r>
          </w:p>
        </w:tc>
      </w:tr>
      <w:tr w:rsidR="00B83678" w:rsidRPr="00780286" w14:paraId="47569D2F" w14:textId="77777777" w:rsidTr="00A42875">
        <w:tc>
          <w:tcPr>
            <w:tcW w:w="2093" w:type="dxa"/>
            <w:shd w:val="clear" w:color="auto" w:fill="auto"/>
          </w:tcPr>
          <w:p w14:paraId="7B096301" w14:textId="77777777" w:rsidR="00B83678" w:rsidRPr="00780286" w:rsidRDefault="00B83678" w:rsidP="004A14EA">
            <w:pPr>
              <w:spacing w:before="120" w:after="120" w:line="240" w:lineRule="auto"/>
              <w:rPr>
                <w:rFonts w:ascii="Times New Roman" w:eastAsia="Calibri" w:hAnsi="Times New Roman"/>
                <w:color w:val="000000"/>
                <w:sz w:val="24"/>
                <w:szCs w:val="24"/>
              </w:rPr>
            </w:pPr>
            <w:r w:rsidRPr="00780286">
              <w:rPr>
                <w:rFonts w:ascii="Times New Roman" w:eastAsia="Calibri" w:hAnsi="Times New Roman"/>
                <w:color w:val="000000"/>
                <w:sz w:val="24"/>
                <w:szCs w:val="24"/>
              </w:rPr>
              <w:t>Título</w:t>
            </w:r>
          </w:p>
        </w:tc>
        <w:tc>
          <w:tcPr>
            <w:tcW w:w="6940" w:type="dxa"/>
            <w:shd w:val="clear" w:color="auto" w:fill="auto"/>
          </w:tcPr>
          <w:p w14:paraId="32281912" w14:textId="77777777" w:rsidR="00B83678" w:rsidRPr="00780286" w:rsidRDefault="00B83678" w:rsidP="004A14EA">
            <w:pPr>
              <w:spacing w:before="120" w:after="120" w:line="240" w:lineRule="auto"/>
              <w:rPr>
                <w:rFonts w:ascii="Times New Roman" w:eastAsia="Calibri" w:hAnsi="Times New Roman"/>
                <w:sz w:val="24"/>
                <w:szCs w:val="24"/>
              </w:rPr>
            </w:pPr>
            <w:r w:rsidRPr="00780286">
              <w:rPr>
                <w:rFonts w:ascii="Times New Roman" w:eastAsia="Calibri" w:hAnsi="Times New Roman"/>
                <w:sz w:val="24"/>
                <w:szCs w:val="24"/>
              </w:rPr>
              <w:t>El diseño gráfico</w:t>
            </w:r>
          </w:p>
        </w:tc>
      </w:tr>
      <w:tr w:rsidR="00B83678" w:rsidRPr="00780286" w14:paraId="3F339F24" w14:textId="77777777" w:rsidTr="00A42875">
        <w:trPr>
          <w:trHeight w:val="250"/>
        </w:trPr>
        <w:tc>
          <w:tcPr>
            <w:tcW w:w="2093" w:type="dxa"/>
            <w:shd w:val="clear" w:color="auto" w:fill="auto"/>
          </w:tcPr>
          <w:p w14:paraId="60D8DF27" w14:textId="77777777" w:rsidR="00B83678" w:rsidRPr="00780286" w:rsidRDefault="00B83678" w:rsidP="004A14EA">
            <w:pPr>
              <w:spacing w:before="120" w:after="120" w:line="240" w:lineRule="auto"/>
              <w:rPr>
                <w:rFonts w:ascii="Times New Roman" w:eastAsia="Calibri" w:hAnsi="Times New Roman"/>
                <w:color w:val="000000"/>
                <w:sz w:val="24"/>
                <w:szCs w:val="24"/>
              </w:rPr>
            </w:pPr>
            <w:r w:rsidRPr="00780286">
              <w:rPr>
                <w:rFonts w:ascii="Times New Roman" w:eastAsia="Calibri" w:hAnsi="Times New Roman"/>
                <w:color w:val="000000"/>
                <w:sz w:val="24"/>
                <w:szCs w:val="24"/>
              </w:rPr>
              <w:t>Descripción</w:t>
            </w:r>
          </w:p>
        </w:tc>
        <w:tc>
          <w:tcPr>
            <w:tcW w:w="6940" w:type="dxa"/>
            <w:shd w:val="clear" w:color="auto" w:fill="auto"/>
          </w:tcPr>
          <w:p w14:paraId="7AF5B527" w14:textId="77777777" w:rsidR="00B83678" w:rsidRPr="00780286" w:rsidRDefault="00B83678" w:rsidP="004A14EA">
            <w:pPr>
              <w:spacing w:before="120" w:after="120" w:line="240" w:lineRule="auto"/>
              <w:rPr>
                <w:rFonts w:ascii="Times New Roman" w:eastAsia="Calibri" w:hAnsi="Times New Roman"/>
                <w:color w:val="000000"/>
                <w:sz w:val="24"/>
                <w:szCs w:val="24"/>
              </w:rPr>
            </w:pPr>
            <w:r w:rsidRPr="00780286">
              <w:rPr>
                <w:rFonts w:ascii="Times New Roman" w:eastAsia="Calibri" w:hAnsi="Times New Roman"/>
                <w:color w:val="000000"/>
                <w:sz w:val="24"/>
                <w:szCs w:val="24"/>
              </w:rPr>
              <w:t>Interactivo que caracteriza el diseño gráfico</w:t>
            </w:r>
          </w:p>
        </w:tc>
      </w:tr>
    </w:tbl>
    <w:p w14:paraId="3A6CF93A" w14:textId="77777777"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p>
    <w:p w14:paraId="3D429212" w14:textId="13A5F6FB"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sz w:val="24"/>
          <w:szCs w:val="24"/>
          <w:lang w:eastAsia="es-CO"/>
        </w:rPr>
        <w:t xml:space="preserve">El lenguaje gráfico se compone de </w:t>
      </w:r>
      <w:r w:rsidRPr="00780286">
        <w:rPr>
          <w:rFonts w:ascii="Times New Roman" w:eastAsia="Arial Unicode MS" w:hAnsi="Times New Roman"/>
          <w:b/>
          <w:sz w:val="24"/>
          <w:szCs w:val="24"/>
          <w:lang w:eastAsia="es-CO"/>
        </w:rPr>
        <w:t>cuatro elementos</w:t>
      </w:r>
      <w:r w:rsidRPr="00780286">
        <w:rPr>
          <w:rFonts w:ascii="Times New Roman" w:eastAsia="Arial Unicode MS" w:hAnsi="Times New Roman"/>
          <w:sz w:val="24"/>
          <w:szCs w:val="24"/>
          <w:lang w:eastAsia="es-CO"/>
        </w:rPr>
        <w:t xml:space="preserve">: conceptuales, visuales, de relación y prácticos. Los </w:t>
      </w:r>
      <w:r w:rsidRPr="00780286">
        <w:rPr>
          <w:rFonts w:ascii="Times New Roman" w:eastAsia="Arial Unicode MS" w:hAnsi="Times New Roman"/>
          <w:b/>
          <w:sz w:val="24"/>
          <w:szCs w:val="24"/>
          <w:lang w:eastAsia="es-CO"/>
        </w:rPr>
        <w:t>elementos conceptuales</w:t>
      </w:r>
      <w:r w:rsidRPr="00780286">
        <w:rPr>
          <w:rFonts w:ascii="Times New Roman" w:eastAsia="Arial Unicode MS" w:hAnsi="Times New Roman"/>
          <w:sz w:val="24"/>
          <w:szCs w:val="24"/>
          <w:lang w:eastAsia="es-CO"/>
        </w:rPr>
        <w:t xml:space="preserve"> son aquellos que no se pueden identificar a primera vista: el punto, la línea, el plano y el volumen. Juntos </w:t>
      </w:r>
      <w:r w:rsidR="00E00B96">
        <w:rPr>
          <w:rFonts w:ascii="Times New Roman" w:eastAsia="Arial Unicode MS" w:hAnsi="Times New Roman"/>
          <w:sz w:val="24"/>
          <w:szCs w:val="24"/>
          <w:lang w:eastAsia="es-CO"/>
        </w:rPr>
        <w:t>crean</w:t>
      </w:r>
      <w:r w:rsidRPr="00780286">
        <w:rPr>
          <w:rFonts w:ascii="Times New Roman" w:eastAsia="Arial Unicode MS" w:hAnsi="Times New Roman"/>
          <w:sz w:val="24"/>
          <w:szCs w:val="24"/>
          <w:lang w:eastAsia="es-CO"/>
        </w:rPr>
        <w:t xml:space="preserve"> imágenes </w:t>
      </w:r>
      <w:r w:rsidR="00E00B96">
        <w:rPr>
          <w:rFonts w:ascii="Times New Roman" w:eastAsia="Arial Unicode MS" w:hAnsi="Times New Roman"/>
          <w:sz w:val="24"/>
          <w:szCs w:val="24"/>
          <w:lang w:eastAsia="es-CO"/>
        </w:rPr>
        <w:t>con</w:t>
      </w:r>
      <w:r w:rsidRPr="00780286">
        <w:rPr>
          <w:rFonts w:ascii="Times New Roman" w:eastAsia="Arial Unicode MS" w:hAnsi="Times New Roman"/>
          <w:sz w:val="24"/>
          <w:szCs w:val="24"/>
          <w:lang w:eastAsia="es-CO"/>
        </w:rPr>
        <w:t xml:space="preserve"> diferentes estilos y finalidades para comunicar ideas.</w:t>
      </w:r>
    </w:p>
    <w:p w14:paraId="6916E136" w14:textId="7507FABB"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sz w:val="24"/>
          <w:szCs w:val="24"/>
          <w:lang w:eastAsia="es-CO"/>
        </w:rPr>
        <w:t xml:space="preserve">Los </w:t>
      </w:r>
      <w:r w:rsidRPr="00780286">
        <w:rPr>
          <w:rFonts w:ascii="Times New Roman" w:eastAsia="Arial Unicode MS" w:hAnsi="Times New Roman"/>
          <w:b/>
          <w:sz w:val="24"/>
          <w:szCs w:val="24"/>
          <w:lang w:eastAsia="es-CO"/>
        </w:rPr>
        <w:t>elementos visuales</w:t>
      </w:r>
      <w:r w:rsidRPr="00780286">
        <w:rPr>
          <w:rFonts w:ascii="Times New Roman" w:eastAsia="Arial Unicode MS" w:hAnsi="Times New Roman"/>
          <w:sz w:val="24"/>
          <w:szCs w:val="24"/>
          <w:lang w:eastAsia="es-CO"/>
        </w:rPr>
        <w:t xml:space="preserve"> son la forma, la medida, el color y la textura. Estos elementos constituyen las características que </w:t>
      </w:r>
      <w:r w:rsidR="00E00B96">
        <w:rPr>
          <w:rFonts w:ascii="Times New Roman" w:eastAsia="Arial Unicode MS" w:hAnsi="Times New Roman"/>
          <w:sz w:val="24"/>
          <w:szCs w:val="24"/>
          <w:lang w:eastAsia="es-CO"/>
        </w:rPr>
        <w:t>describen</w:t>
      </w:r>
      <w:r w:rsidRPr="00780286">
        <w:rPr>
          <w:rFonts w:ascii="Times New Roman" w:eastAsia="Arial Unicode MS" w:hAnsi="Times New Roman"/>
          <w:sz w:val="24"/>
          <w:szCs w:val="24"/>
          <w:lang w:eastAsia="es-CO"/>
        </w:rPr>
        <w:t xml:space="preserve"> la apariencia de un diseño. Los </w:t>
      </w:r>
      <w:r w:rsidRPr="00780286">
        <w:rPr>
          <w:rFonts w:ascii="Times New Roman" w:eastAsia="Arial Unicode MS" w:hAnsi="Times New Roman"/>
          <w:b/>
          <w:sz w:val="24"/>
          <w:szCs w:val="24"/>
          <w:lang w:eastAsia="es-CO"/>
        </w:rPr>
        <w:t>elementos de relación</w:t>
      </w:r>
      <w:r w:rsidRPr="00780286">
        <w:rPr>
          <w:rFonts w:ascii="Times New Roman" w:eastAsia="Arial Unicode MS" w:hAnsi="Times New Roman"/>
          <w:sz w:val="24"/>
          <w:szCs w:val="24"/>
          <w:lang w:eastAsia="es-CO"/>
        </w:rPr>
        <w:t xml:space="preserve"> son aquellos que </w:t>
      </w:r>
      <w:r w:rsidR="00E00B96">
        <w:rPr>
          <w:rFonts w:ascii="Times New Roman" w:eastAsia="Arial Unicode MS" w:hAnsi="Times New Roman"/>
          <w:sz w:val="24"/>
          <w:szCs w:val="24"/>
          <w:lang w:eastAsia="es-CO"/>
        </w:rPr>
        <w:t>describen</w:t>
      </w:r>
      <w:r w:rsidRPr="00780286">
        <w:rPr>
          <w:rFonts w:ascii="Times New Roman" w:eastAsia="Arial Unicode MS" w:hAnsi="Times New Roman"/>
          <w:sz w:val="24"/>
          <w:szCs w:val="24"/>
          <w:lang w:eastAsia="es-CO"/>
        </w:rPr>
        <w:t xml:space="preserve"> la conexión espacial de las formas que componen un diseño</w:t>
      </w:r>
      <w:r w:rsidR="00E00B96">
        <w:rPr>
          <w:rFonts w:ascii="Times New Roman" w:eastAsia="Arial Unicode MS" w:hAnsi="Times New Roman"/>
          <w:sz w:val="24"/>
          <w:szCs w:val="24"/>
          <w:lang w:eastAsia="es-CO"/>
        </w:rPr>
        <w:t>,</w:t>
      </w:r>
      <w:r w:rsidRPr="00780286">
        <w:rPr>
          <w:rFonts w:ascii="Times New Roman" w:eastAsia="Arial Unicode MS" w:hAnsi="Times New Roman"/>
          <w:sz w:val="24"/>
          <w:szCs w:val="24"/>
          <w:lang w:eastAsia="es-CO"/>
        </w:rPr>
        <w:t xml:space="preserve"> y son la dirección, la posición y el espacio. Finalmente</w:t>
      </w:r>
      <w:r w:rsidR="00E00B96">
        <w:rPr>
          <w:rFonts w:ascii="Times New Roman" w:eastAsia="Arial Unicode MS" w:hAnsi="Times New Roman"/>
          <w:sz w:val="24"/>
          <w:szCs w:val="24"/>
          <w:lang w:eastAsia="es-CO"/>
        </w:rPr>
        <w:t>,</w:t>
      </w:r>
      <w:r w:rsidRPr="00780286">
        <w:rPr>
          <w:rFonts w:ascii="Times New Roman" w:eastAsia="Arial Unicode MS" w:hAnsi="Times New Roman"/>
          <w:sz w:val="24"/>
          <w:szCs w:val="24"/>
          <w:lang w:eastAsia="es-CO"/>
        </w:rPr>
        <w:t xml:space="preserve"> están los </w:t>
      </w:r>
      <w:r w:rsidRPr="00780286">
        <w:rPr>
          <w:rFonts w:ascii="Times New Roman" w:eastAsia="Arial Unicode MS" w:hAnsi="Times New Roman"/>
          <w:b/>
          <w:sz w:val="24"/>
          <w:szCs w:val="24"/>
          <w:lang w:eastAsia="es-CO"/>
        </w:rPr>
        <w:t>elementos prácticos</w:t>
      </w:r>
      <w:r w:rsidRPr="00780286">
        <w:rPr>
          <w:rFonts w:ascii="Times New Roman" w:eastAsia="Arial Unicode MS" w:hAnsi="Times New Roman"/>
          <w:sz w:val="24"/>
          <w:szCs w:val="24"/>
          <w:lang w:eastAsia="es-CO"/>
        </w:rPr>
        <w:t xml:space="preserve">: de orden abstracto, no son explícitos para el observador. Estos elementos son la representación (la dimensión simbólica), el significado (que parte de la idea) y la función o finalidad del diseño. </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B83678" w:rsidRPr="00780286" w14:paraId="57CC5F8C" w14:textId="77777777" w:rsidTr="00A42875">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2DCACAA1" w14:textId="77777777" w:rsidR="00B83678" w:rsidRPr="00780286" w:rsidRDefault="00B83678" w:rsidP="004A14EA">
            <w:pPr>
              <w:spacing w:before="120" w:after="120" w:line="240" w:lineRule="auto"/>
              <w:jc w:val="center"/>
              <w:rPr>
                <w:rFonts w:ascii="Times New Roman" w:eastAsia="Arial Unicode MS" w:hAnsi="Times New Roman"/>
                <w:b/>
                <w:sz w:val="24"/>
                <w:szCs w:val="24"/>
                <w:lang w:val="es-MX"/>
              </w:rPr>
            </w:pPr>
            <w:r w:rsidRPr="00780286">
              <w:rPr>
                <w:rFonts w:ascii="Times New Roman" w:eastAsia="Arial Unicode MS" w:hAnsi="Times New Roman"/>
                <w:b/>
                <w:sz w:val="24"/>
                <w:szCs w:val="24"/>
              </w:rPr>
              <w:t>Imagen (fotografía, gráfica o ilustración)</w:t>
            </w:r>
          </w:p>
        </w:tc>
      </w:tr>
      <w:tr w:rsidR="00B83678" w:rsidRPr="00780286" w14:paraId="4C5A21F6" w14:textId="77777777" w:rsidTr="00A42875">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67A6EA0" w14:textId="77777777" w:rsidR="00B83678" w:rsidRPr="00780286" w:rsidRDefault="00B83678" w:rsidP="004A14EA">
            <w:pPr>
              <w:spacing w:before="120" w:after="120" w:line="240" w:lineRule="auto"/>
              <w:rPr>
                <w:rFonts w:ascii="Times New Roman" w:eastAsia="Arial Unicode MS" w:hAnsi="Times New Roman"/>
                <w:b/>
                <w:sz w:val="24"/>
                <w:szCs w:val="24"/>
              </w:rPr>
            </w:pPr>
            <w:r w:rsidRPr="00780286">
              <w:rPr>
                <w:rFonts w:ascii="Times New Roman" w:eastAsia="Arial Unicode MS" w:hAnsi="Times New Roman"/>
                <w:b/>
                <w:sz w:val="24"/>
                <w:szCs w:val="24"/>
              </w:rPr>
              <w:lastRenderedPageBreak/>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31F2D820" w14:textId="1623AED3" w:rsidR="00B83678" w:rsidRPr="00780286" w:rsidRDefault="00B83678" w:rsidP="004A14EA">
            <w:pPr>
              <w:spacing w:before="120" w:after="120" w:line="240" w:lineRule="auto"/>
              <w:rPr>
                <w:rFonts w:ascii="Times New Roman" w:eastAsia="Arial Unicode MS" w:hAnsi="Times New Roman"/>
                <w:b/>
                <w:color w:val="FF0000"/>
                <w:sz w:val="24"/>
                <w:szCs w:val="24"/>
              </w:rPr>
            </w:pPr>
            <w:r w:rsidRPr="00240BCC">
              <w:rPr>
                <w:rFonts w:ascii="Times New Roman" w:eastAsia="Arial Unicode MS" w:hAnsi="Times New Roman"/>
                <w:sz w:val="24"/>
                <w:szCs w:val="24"/>
              </w:rPr>
              <w:t>LE_11_04_IMG</w:t>
            </w:r>
            <w:r w:rsidR="00240BCC" w:rsidRPr="00240BCC">
              <w:rPr>
                <w:rFonts w:ascii="Times New Roman" w:eastAsia="Arial Unicode MS" w:hAnsi="Times New Roman"/>
                <w:sz w:val="24"/>
                <w:szCs w:val="24"/>
              </w:rPr>
              <w:t>10</w:t>
            </w:r>
          </w:p>
        </w:tc>
      </w:tr>
      <w:tr w:rsidR="00B83678" w:rsidRPr="00780286" w14:paraId="5DEC9317" w14:textId="77777777" w:rsidTr="00A42875">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8D5A825" w14:textId="77777777" w:rsidR="00B83678" w:rsidRPr="00780286" w:rsidRDefault="00B83678" w:rsidP="004A14EA">
            <w:pPr>
              <w:spacing w:before="120" w:after="120" w:line="240" w:lineRule="auto"/>
              <w:rPr>
                <w:rFonts w:ascii="Times New Roman" w:eastAsia="Arial Unicode MS" w:hAnsi="Times New Roman"/>
                <w:sz w:val="24"/>
                <w:szCs w:val="24"/>
              </w:rPr>
            </w:pPr>
            <w:r w:rsidRPr="00780286">
              <w:rPr>
                <w:rFonts w:ascii="Times New Roman" w:eastAsia="Arial Unicode MS" w:hAnsi="Times New Roman"/>
                <w:b/>
                <w:sz w:val="24"/>
                <w:szCs w:val="24"/>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77A05BBE" w14:textId="77777777" w:rsidR="00B83678" w:rsidRPr="00780286" w:rsidRDefault="00B83678" w:rsidP="004A14EA">
            <w:pPr>
              <w:shd w:val="clear" w:color="auto" w:fill="FFFFFF"/>
              <w:spacing w:before="120" w:after="120" w:line="240" w:lineRule="auto"/>
              <w:outlineLvl w:val="3"/>
              <w:rPr>
                <w:rFonts w:ascii="Times New Roman" w:eastAsia="Arial Unicode MS" w:hAnsi="Times New Roman"/>
                <w:sz w:val="24"/>
                <w:szCs w:val="24"/>
              </w:rPr>
            </w:pPr>
            <w:r w:rsidRPr="00780286">
              <w:rPr>
                <w:rFonts w:ascii="Times New Roman" w:eastAsia="Arial Unicode MS" w:hAnsi="Times New Roman"/>
                <w:sz w:val="24"/>
                <w:szCs w:val="24"/>
              </w:rPr>
              <w:t>Labios mujer IMAGEN HORIZONTAL</w:t>
            </w:r>
          </w:p>
        </w:tc>
      </w:tr>
      <w:tr w:rsidR="00B83678" w:rsidRPr="00780286" w14:paraId="5440A222" w14:textId="77777777" w:rsidTr="00A42875">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7D3B7FD" w14:textId="77777777" w:rsidR="00B83678" w:rsidRPr="00780286" w:rsidRDefault="00B83678" w:rsidP="004A14EA">
            <w:pPr>
              <w:spacing w:before="120" w:after="120" w:line="240" w:lineRule="auto"/>
              <w:rPr>
                <w:rFonts w:ascii="Times New Roman" w:eastAsia="Arial Unicode MS" w:hAnsi="Times New Roman"/>
                <w:sz w:val="24"/>
                <w:szCs w:val="24"/>
              </w:rPr>
            </w:pPr>
            <w:r w:rsidRPr="00780286">
              <w:rPr>
                <w:rFonts w:ascii="Times New Roman" w:eastAsia="Arial Unicode MS" w:hAnsi="Times New Roman"/>
                <w:b/>
                <w:sz w:val="24"/>
                <w:szCs w:val="24"/>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70464E8E" w14:textId="77777777" w:rsidR="00B83678" w:rsidRPr="00780286" w:rsidRDefault="00B83678" w:rsidP="004A14EA">
            <w:pPr>
              <w:shd w:val="clear" w:color="auto" w:fill="FFFFFF"/>
              <w:spacing w:before="120" w:after="120" w:line="240" w:lineRule="auto"/>
              <w:rPr>
                <w:rFonts w:ascii="Times New Roman" w:eastAsia="Arial Unicode MS" w:hAnsi="Times New Roman"/>
                <w:sz w:val="24"/>
                <w:szCs w:val="24"/>
              </w:rPr>
            </w:pPr>
            <w:r w:rsidRPr="00780286">
              <w:rPr>
                <w:rFonts w:ascii="Times New Roman" w:eastAsia="Arial Unicode MS" w:hAnsi="Times New Roman"/>
                <w:sz w:val="24"/>
                <w:szCs w:val="24"/>
              </w:rPr>
              <w:t>113275333</w:t>
            </w:r>
          </w:p>
        </w:tc>
      </w:tr>
      <w:tr w:rsidR="00B83678" w:rsidRPr="00780286" w14:paraId="29C4B633" w14:textId="77777777" w:rsidTr="00A42875">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E98D8A1" w14:textId="77777777" w:rsidR="00B83678" w:rsidRPr="00780286" w:rsidRDefault="00B83678" w:rsidP="004A14EA">
            <w:pPr>
              <w:spacing w:before="120" w:after="120" w:line="240" w:lineRule="auto"/>
              <w:rPr>
                <w:rFonts w:ascii="Times New Roman" w:eastAsia="Arial Unicode MS" w:hAnsi="Times New Roman"/>
                <w:sz w:val="24"/>
                <w:szCs w:val="24"/>
              </w:rPr>
            </w:pPr>
            <w:r w:rsidRPr="00780286">
              <w:rPr>
                <w:rFonts w:ascii="Times New Roman" w:eastAsia="Arial Unicode MS" w:hAnsi="Times New Roman"/>
                <w:b/>
                <w:sz w:val="24"/>
                <w:szCs w:val="24"/>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8BB7001" w14:textId="77777777" w:rsidR="00B83678" w:rsidRPr="00780286" w:rsidRDefault="00B83678" w:rsidP="004A14EA">
            <w:pPr>
              <w:spacing w:before="120" w:after="120" w:line="240" w:lineRule="auto"/>
              <w:rPr>
                <w:rFonts w:ascii="Times New Roman" w:eastAsia="Arial Unicode MS" w:hAnsi="Times New Roman"/>
                <w:sz w:val="24"/>
                <w:szCs w:val="24"/>
                <w:lang w:val="es-ES"/>
              </w:rPr>
            </w:pPr>
            <w:r w:rsidRPr="00780286">
              <w:rPr>
                <w:rFonts w:ascii="Times New Roman" w:eastAsia="Arial Unicode MS" w:hAnsi="Times New Roman"/>
                <w:sz w:val="24"/>
                <w:szCs w:val="24"/>
                <w:lang w:val="es-ES"/>
              </w:rPr>
              <w:t>Imagina que emplearás esta pieza de diseño gráfico para promocionar un producto. Piensa en cuáles pueden ser sus elementos prácticos y describe el producto con el que se podría relacionar.</w:t>
            </w:r>
          </w:p>
        </w:tc>
      </w:tr>
    </w:tbl>
    <w:p w14:paraId="7A8E8237" w14:textId="77777777"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p>
    <w:p w14:paraId="03625CEB" w14:textId="369B9E2C" w:rsidR="00B83678" w:rsidRPr="00780286" w:rsidRDefault="00B83678" w:rsidP="004A14EA">
      <w:pPr>
        <w:spacing w:before="120" w:after="120" w:line="240" w:lineRule="auto"/>
        <w:rPr>
          <w:rFonts w:ascii="Times New Roman" w:hAnsi="Times New Roman"/>
          <w:b/>
          <w:color w:val="000000"/>
          <w:sz w:val="24"/>
          <w:szCs w:val="24"/>
        </w:rPr>
      </w:pPr>
      <w:r w:rsidRPr="00780286">
        <w:rPr>
          <w:rFonts w:ascii="Times New Roman" w:eastAsia="Arial Unicode MS" w:hAnsi="Times New Roman"/>
          <w:b/>
          <w:sz w:val="24"/>
          <w:szCs w:val="24"/>
          <w:highlight w:val="yellow"/>
        </w:rPr>
        <w:t>[SECCIÓN 2]</w:t>
      </w:r>
      <w:r w:rsidRPr="00780286">
        <w:rPr>
          <w:rFonts w:ascii="Times New Roman" w:eastAsia="Arial Unicode MS" w:hAnsi="Times New Roman"/>
          <w:b/>
          <w:sz w:val="24"/>
          <w:szCs w:val="24"/>
        </w:rPr>
        <w:t xml:space="preserve"> </w:t>
      </w:r>
      <w:r w:rsidRPr="00780286">
        <w:rPr>
          <w:rFonts w:ascii="Times New Roman" w:hAnsi="Times New Roman"/>
          <w:b/>
          <w:color w:val="000000"/>
          <w:sz w:val="24"/>
          <w:szCs w:val="24"/>
        </w:rPr>
        <w:t>5.1 Los ámbitos de desarrollo del diseño gráfico</w:t>
      </w:r>
    </w:p>
    <w:p w14:paraId="7F6C978C" w14:textId="5D75FFAA" w:rsidR="00B83678" w:rsidRPr="00780286" w:rsidRDefault="00B83678" w:rsidP="004A14EA">
      <w:pPr>
        <w:spacing w:before="120" w:after="120" w:line="240" w:lineRule="auto"/>
        <w:rPr>
          <w:rFonts w:ascii="Times New Roman" w:hAnsi="Times New Roman"/>
          <w:color w:val="000000"/>
          <w:sz w:val="24"/>
          <w:szCs w:val="24"/>
        </w:rPr>
      </w:pPr>
      <w:r w:rsidRPr="00780286">
        <w:rPr>
          <w:rFonts w:ascii="Times New Roman" w:hAnsi="Times New Roman"/>
          <w:color w:val="000000"/>
          <w:sz w:val="24"/>
          <w:szCs w:val="24"/>
        </w:rPr>
        <w:t xml:space="preserve">La evolución del diseño gráfico ha llevado a que se transforme en un recurso que atraviesa diferentes ámbitos. En primer lugar, el diseño gráfico se ha desarrollado en la </w:t>
      </w:r>
      <w:r w:rsidRPr="00780286">
        <w:rPr>
          <w:rFonts w:ascii="Times New Roman" w:hAnsi="Times New Roman"/>
          <w:b/>
          <w:color w:val="000000"/>
          <w:sz w:val="24"/>
          <w:szCs w:val="24"/>
        </w:rPr>
        <w:t>publicidad</w:t>
      </w:r>
      <w:r w:rsidRPr="00780286">
        <w:rPr>
          <w:rFonts w:ascii="Times New Roman" w:hAnsi="Times New Roman"/>
          <w:color w:val="000000"/>
          <w:sz w:val="24"/>
          <w:szCs w:val="24"/>
        </w:rPr>
        <w:t xml:space="preserve">. </w:t>
      </w:r>
      <w:r w:rsidR="00E00B96">
        <w:rPr>
          <w:rFonts w:ascii="Times New Roman" w:hAnsi="Times New Roman"/>
          <w:color w:val="000000"/>
          <w:sz w:val="24"/>
          <w:szCs w:val="24"/>
        </w:rPr>
        <w:t>Allí</w:t>
      </w:r>
      <w:r w:rsidRPr="00780286">
        <w:rPr>
          <w:rFonts w:ascii="Times New Roman" w:hAnsi="Times New Roman"/>
          <w:color w:val="000000"/>
          <w:sz w:val="24"/>
          <w:szCs w:val="24"/>
        </w:rPr>
        <w:t>, el diseño se liga con el lenguaje verbal: los nombres de los productos, sus descripciones comerciales y los eslóganes, que consisten en los textos breves y llamativos que, junto a la marca, identifican un producto o servicio.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6340"/>
      </w:tblGrid>
      <w:tr w:rsidR="00B83678" w:rsidRPr="00780286" w14:paraId="62FC6ED5" w14:textId="77777777" w:rsidTr="00A42875">
        <w:tc>
          <w:tcPr>
            <w:tcW w:w="8978" w:type="dxa"/>
            <w:gridSpan w:val="2"/>
            <w:shd w:val="clear" w:color="auto" w:fill="000000"/>
          </w:tcPr>
          <w:p w14:paraId="03FED9F6" w14:textId="77777777" w:rsidR="00B83678" w:rsidRPr="00780286" w:rsidRDefault="00B83678" w:rsidP="004A14EA">
            <w:pPr>
              <w:spacing w:before="120" w:after="120" w:line="240" w:lineRule="auto"/>
              <w:jc w:val="center"/>
              <w:rPr>
                <w:rFonts w:ascii="Times New Roman" w:hAnsi="Times New Roman"/>
                <w:b/>
                <w:sz w:val="24"/>
                <w:szCs w:val="24"/>
                <w:lang w:val="es-MX"/>
              </w:rPr>
            </w:pPr>
            <w:r w:rsidRPr="00780286">
              <w:rPr>
                <w:rFonts w:ascii="Times New Roman" w:hAnsi="Times New Roman"/>
                <w:b/>
                <w:sz w:val="24"/>
                <w:szCs w:val="24"/>
                <w:lang w:val="es-MX"/>
              </w:rPr>
              <w:t>Recuerda</w:t>
            </w:r>
          </w:p>
        </w:tc>
      </w:tr>
      <w:tr w:rsidR="00B83678" w:rsidRPr="00780286" w14:paraId="11799127" w14:textId="77777777" w:rsidTr="00A42875">
        <w:tc>
          <w:tcPr>
            <w:tcW w:w="2518" w:type="dxa"/>
            <w:shd w:val="clear" w:color="auto" w:fill="auto"/>
          </w:tcPr>
          <w:p w14:paraId="0934D1A0" w14:textId="77777777" w:rsidR="00B83678" w:rsidRPr="00780286" w:rsidRDefault="00B83678" w:rsidP="004A14EA">
            <w:pPr>
              <w:spacing w:before="120" w:after="120" w:line="240" w:lineRule="auto"/>
              <w:rPr>
                <w:rFonts w:ascii="Times New Roman" w:hAnsi="Times New Roman"/>
                <w:b/>
                <w:sz w:val="24"/>
                <w:szCs w:val="24"/>
                <w:lang w:val="es-MX"/>
              </w:rPr>
            </w:pPr>
            <w:r w:rsidRPr="00780286">
              <w:rPr>
                <w:rFonts w:ascii="Times New Roman" w:hAnsi="Times New Roman"/>
                <w:b/>
                <w:sz w:val="24"/>
                <w:szCs w:val="24"/>
                <w:lang w:val="es-MX"/>
              </w:rPr>
              <w:t>Contenido</w:t>
            </w:r>
          </w:p>
        </w:tc>
        <w:tc>
          <w:tcPr>
            <w:tcW w:w="6460" w:type="dxa"/>
            <w:shd w:val="clear" w:color="auto" w:fill="auto"/>
          </w:tcPr>
          <w:p w14:paraId="4A5A9E59" w14:textId="77777777" w:rsidR="00B83678" w:rsidRPr="00780286" w:rsidRDefault="00B83678" w:rsidP="004A14EA">
            <w:pPr>
              <w:spacing w:before="120" w:after="120" w:line="240" w:lineRule="auto"/>
              <w:rPr>
                <w:rFonts w:ascii="Times New Roman" w:hAnsi="Times New Roman"/>
                <w:sz w:val="24"/>
                <w:szCs w:val="24"/>
                <w:lang w:val="es-MX"/>
              </w:rPr>
            </w:pPr>
            <w:r w:rsidRPr="00780286">
              <w:rPr>
                <w:rFonts w:ascii="Times New Roman" w:eastAsia="Arial Unicode MS" w:hAnsi="Times New Roman"/>
                <w:sz w:val="24"/>
                <w:szCs w:val="24"/>
                <w:lang w:eastAsia="es-CO"/>
              </w:rPr>
              <w:t>Cuatro elementos componen el diseño gráfico: conceptuales, visuales, de relación y prácticos.</w:t>
            </w:r>
          </w:p>
        </w:tc>
      </w:tr>
    </w:tbl>
    <w:p w14:paraId="7FC25051" w14:textId="77777777" w:rsidR="00B83678" w:rsidRPr="00780286" w:rsidRDefault="00B83678" w:rsidP="004A14EA">
      <w:pPr>
        <w:spacing w:before="120" w:after="120" w:line="240" w:lineRule="auto"/>
        <w:rPr>
          <w:rFonts w:ascii="Times New Roman" w:hAnsi="Times New Roman"/>
          <w:b/>
          <w:color w:val="000000"/>
          <w:sz w:val="24"/>
          <w:szCs w:val="24"/>
        </w:rPr>
      </w:pPr>
    </w:p>
    <w:p w14:paraId="242A8D07" w14:textId="12DE17CB" w:rsidR="00B83678" w:rsidRPr="00780286" w:rsidRDefault="00B83678" w:rsidP="004A14EA">
      <w:pPr>
        <w:spacing w:before="120" w:after="120" w:line="240" w:lineRule="auto"/>
        <w:rPr>
          <w:rFonts w:ascii="Times New Roman" w:hAnsi="Times New Roman"/>
          <w:color w:val="000000"/>
          <w:sz w:val="24"/>
          <w:szCs w:val="24"/>
        </w:rPr>
      </w:pPr>
      <w:r w:rsidRPr="00780286">
        <w:rPr>
          <w:rFonts w:ascii="Times New Roman" w:hAnsi="Times New Roman"/>
          <w:color w:val="000000"/>
          <w:sz w:val="24"/>
          <w:szCs w:val="24"/>
        </w:rPr>
        <w:t xml:space="preserve">Las campañas publicitarias no solo se basan en el contenido, sino </w:t>
      </w:r>
      <w:r w:rsidR="004A14EA">
        <w:rPr>
          <w:rFonts w:ascii="Times New Roman" w:hAnsi="Times New Roman"/>
          <w:color w:val="000000"/>
          <w:sz w:val="24"/>
          <w:szCs w:val="24"/>
        </w:rPr>
        <w:t xml:space="preserve">también </w:t>
      </w:r>
      <w:r w:rsidRPr="00780286">
        <w:rPr>
          <w:rFonts w:ascii="Times New Roman" w:hAnsi="Times New Roman"/>
          <w:color w:val="000000"/>
          <w:sz w:val="24"/>
          <w:szCs w:val="24"/>
        </w:rPr>
        <w:t xml:space="preserve">en la forma de los mensajes. Es aquí donde el diseño gráfico juega un papel preponderante al tomar los conceptos de la campaña y proponer imágenes, usos del color, tipografías y otros elementos, de acuerdo con el público objetivo de la campaña. Así, los elementos conceptuales de la campaña pasan a </w:t>
      </w:r>
      <w:r w:rsidR="004A14EA">
        <w:rPr>
          <w:rFonts w:ascii="Times New Roman" w:hAnsi="Times New Roman"/>
          <w:color w:val="000000"/>
          <w:sz w:val="24"/>
          <w:szCs w:val="24"/>
        </w:rPr>
        <w:t>formar</w:t>
      </w:r>
      <w:r w:rsidR="004A14EA" w:rsidRPr="00780286">
        <w:rPr>
          <w:rFonts w:ascii="Times New Roman" w:hAnsi="Times New Roman"/>
          <w:color w:val="000000"/>
          <w:sz w:val="24"/>
          <w:szCs w:val="24"/>
        </w:rPr>
        <w:t xml:space="preserve"> </w:t>
      </w:r>
      <w:r w:rsidRPr="00780286">
        <w:rPr>
          <w:rFonts w:ascii="Times New Roman" w:hAnsi="Times New Roman"/>
          <w:color w:val="000000"/>
          <w:sz w:val="24"/>
          <w:szCs w:val="24"/>
        </w:rPr>
        <w:t>parte de los elementos prácticos del diseño.</w:t>
      </w:r>
    </w:p>
    <w:p w14:paraId="7CE59CC9" w14:textId="522A5D91" w:rsidR="00B83678" w:rsidRPr="00780286" w:rsidRDefault="00B83678" w:rsidP="004A14EA">
      <w:pPr>
        <w:spacing w:before="120" w:after="120" w:line="240" w:lineRule="auto"/>
        <w:rPr>
          <w:rFonts w:ascii="Times New Roman" w:hAnsi="Times New Roman"/>
          <w:color w:val="000000"/>
          <w:sz w:val="24"/>
          <w:szCs w:val="24"/>
        </w:rPr>
      </w:pPr>
      <w:r w:rsidRPr="00780286">
        <w:rPr>
          <w:rFonts w:ascii="Times New Roman" w:hAnsi="Times New Roman"/>
          <w:color w:val="000000"/>
          <w:sz w:val="24"/>
          <w:szCs w:val="24"/>
        </w:rPr>
        <w:t xml:space="preserve">Además de la publicidad, el diseño gráfico ha </w:t>
      </w:r>
      <w:r w:rsidR="004A14EA">
        <w:rPr>
          <w:rFonts w:ascii="Times New Roman" w:hAnsi="Times New Roman"/>
          <w:color w:val="000000"/>
          <w:sz w:val="24"/>
          <w:szCs w:val="24"/>
        </w:rPr>
        <w:t>sido</w:t>
      </w:r>
      <w:r w:rsidR="004A14EA" w:rsidRPr="00780286">
        <w:rPr>
          <w:rFonts w:ascii="Times New Roman" w:hAnsi="Times New Roman"/>
          <w:color w:val="000000"/>
          <w:sz w:val="24"/>
          <w:szCs w:val="24"/>
        </w:rPr>
        <w:t xml:space="preserve"> </w:t>
      </w:r>
      <w:r w:rsidRPr="00780286">
        <w:rPr>
          <w:rFonts w:ascii="Times New Roman" w:hAnsi="Times New Roman"/>
          <w:color w:val="000000"/>
          <w:sz w:val="24"/>
          <w:szCs w:val="24"/>
        </w:rPr>
        <w:t xml:space="preserve">parte de la evolución de la </w:t>
      </w:r>
      <w:r w:rsidRPr="00780286">
        <w:rPr>
          <w:rFonts w:ascii="Times New Roman" w:hAnsi="Times New Roman"/>
          <w:b/>
          <w:color w:val="000000"/>
          <w:sz w:val="24"/>
          <w:szCs w:val="24"/>
        </w:rPr>
        <w:t>televisión</w:t>
      </w:r>
      <w:r w:rsidRPr="00780286">
        <w:rPr>
          <w:rFonts w:ascii="Times New Roman" w:hAnsi="Times New Roman"/>
          <w:color w:val="000000"/>
          <w:sz w:val="24"/>
          <w:szCs w:val="24"/>
        </w:rPr>
        <w:t xml:space="preserve">, en términos de forma. Con las </w:t>
      </w:r>
      <w:r w:rsidRPr="00780286">
        <w:rPr>
          <w:rFonts w:ascii="Times New Roman" w:hAnsi="Times New Roman"/>
          <w:b/>
          <w:color w:val="000000"/>
          <w:sz w:val="24"/>
          <w:szCs w:val="24"/>
        </w:rPr>
        <w:t>nuevas tecnologías</w:t>
      </w:r>
      <w:r w:rsidRPr="00780286">
        <w:rPr>
          <w:rFonts w:ascii="Times New Roman" w:hAnsi="Times New Roman"/>
          <w:color w:val="000000"/>
          <w:sz w:val="24"/>
          <w:szCs w:val="24"/>
        </w:rPr>
        <w:t xml:space="preserve"> </w:t>
      </w:r>
      <w:r w:rsidRPr="00780286">
        <w:rPr>
          <w:rFonts w:ascii="Times New Roman" w:hAnsi="Times New Roman"/>
          <w:b/>
          <w:color w:val="000000"/>
          <w:sz w:val="24"/>
          <w:szCs w:val="24"/>
        </w:rPr>
        <w:t>de la información</w:t>
      </w:r>
      <w:r w:rsidRPr="00780286">
        <w:rPr>
          <w:rFonts w:ascii="Times New Roman" w:hAnsi="Times New Roman"/>
          <w:color w:val="000000"/>
          <w:sz w:val="24"/>
          <w:szCs w:val="24"/>
        </w:rPr>
        <w:t xml:space="preserve">, las gráficas en la imagen en movimiento tuvieron un desarrollo complejo. Esto </w:t>
      </w:r>
      <w:r w:rsidR="004A14EA">
        <w:rPr>
          <w:rFonts w:ascii="Times New Roman" w:hAnsi="Times New Roman"/>
          <w:color w:val="000000"/>
          <w:sz w:val="24"/>
          <w:szCs w:val="24"/>
        </w:rPr>
        <w:t>hizo</w:t>
      </w:r>
      <w:r w:rsidR="004A14EA" w:rsidRPr="00780286">
        <w:rPr>
          <w:rFonts w:ascii="Times New Roman" w:hAnsi="Times New Roman"/>
          <w:color w:val="000000"/>
          <w:sz w:val="24"/>
          <w:szCs w:val="24"/>
        </w:rPr>
        <w:t xml:space="preserve"> </w:t>
      </w:r>
      <w:r w:rsidRPr="00780286">
        <w:rPr>
          <w:rFonts w:ascii="Times New Roman" w:hAnsi="Times New Roman"/>
          <w:color w:val="000000"/>
          <w:sz w:val="24"/>
          <w:szCs w:val="24"/>
        </w:rPr>
        <w:t xml:space="preserve">que la televisión fuera más atractiva e impactante para los espectadores. Desde los decorados en un </w:t>
      </w:r>
      <w:r w:rsidRPr="00B819B0">
        <w:rPr>
          <w:rFonts w:ascii="Times New Roman" w:hAnsi="Times New Roman"/>
          <w:i/>
          <w:color w:val="000000"/>
          <w:sz w:val="24"/>
          <w:szCs w:val="24"/>
        </w:rPr>
        <w:t>set</w:t>
      </w:r>
      <w:r w:rsidRPr="00780286">
        <w:rPr>
          <w:rFonts w:ascii="Times New Roman" w:hAnsi="Times New Roman"/>
          <w:color w:val="000000"/>
          <w:sz w:val="24"/>
          <w:szCs w:val="24"/>
        </w:rPr>
        <w:t xml:space="preserve"> de noticias, pasando por los dibujos animados, hasta llegar a las introducciones de los programas, el diseño gráfico permitió innovar la manera de presentar los contenidos.</w:t>
      </w:r>
    </w:p>
    <w:p w14:paraId="58687FE7" w14:textId="2D0C0856" w:rsidR="00B83678" w:rsidRPr="00780286" w:rsidRDefault="00B83678" w:rsidP="004A14EA">
      <w:pPr>
        <w:spacing w:before="120" w:after="120" w:line="240" w:lineRule="auto"/>
        <w:rPr>
          <w:rFonts w:ascii="Times New Roman" w:hAnsi="Times New Roman"/>
          <w:color w:val="000000"/>
          <w:sz w:val="24"/>
          <w:szCs w:val="24"/>
        </w:rPr>
      </w:pPr>
      <w:r w:rsidRPr="00780286">
        <w:rPr>
          <w:rFonts w:ascii="Times New Roman" w:hAnsi="Times New Roman"/>
          <w:color w:val="000000"/>
          <w:sz w:val="24"/>
          <w:szCs w:val="24"/>
        </w:rPr>
        <w:t xml:space="preserve">El </w:t>
      </w:r>
      <w:r w:rsidRPr="00780286">
        <w:rPr>
          <w:rFonts w:ascii="Times New Roman" w:hAnsi="Times New Roman"/>
          <w:b/>
          <w:color w:val="000000"/>
          <w:sz w:val="24"/>
          <w:szCs w:val="24"/>
        </w:rPr>
        <w:t>séptimo arte</w:t>
      </w:r>
      <w:r w:rsidRPr="00780286">
        <w:rPr>
          <w:rFonts w:ascii="Times New Roman" w:hAnsi="Times New Roman"/>
          <w:color w:val="000000"/>
          <w:sz w:val="24"/>
          <w:szCs w:val="24"/>
        </w:rPr>
        <w:t xml:space="preserve"> también se ha nutrido del diseño gráfico. Un ejemplo claro de la utilidad del diseño en las películas son las entradas y los créditos. Por lo general, la entrada de un film</w:t>
      </w:r>
      <w:r w:rsidR="004A14EA">
        <w:rPr>
          <w:rFonts w:ascii="Times New Roman" w:hAnsi="Times New Roman"/>
          <w:color w:val="000000"/>
          <w:sz w:val="24"/>
          <w:szCs w:val="24"/>
        </w:rPr>
        <w:t>e</w:t>
      </w:r>
      <w:r w:rsidRPr="00780286">
        <w:rPr>
          <w:rFonts w:ascii="Times New Roman" w:hAnsi="Times New Roman"/>
          <w:color w:val="000000"/>
          <w:sz w:val="24"/>
          <w:szCs w:val="24"/>
        </w:rPr>
        <w:t xml:space="preserve"> tiene un desarrollo gráfico que consiste en las </w:t>
      </w:r>
      <w:r w:rsidRPr="00780286">
        <w:rPr>
          <w:rFonts w:ascii="Times New Roman" w:hAnsi="Times New Roman"/>
          <w:b/>
          <w:color w:val="000000"/>
          <w:sz w:val="24"/>
          <w:szCs w:val="24"/>
        </w:rPr>
        <w:t>consideraciones tipográficas</w:t>
      </w:r>
      <w:r w:rsidRPr="00780286">
        <w:rPr>
          <w:rFonts w:ascii="Times New Roman" w:hAnsi="Times New Roman"/>
          <w:color w:val="000000"/>
          <w:sz w:val="24"/>
          <w:szCs w:val="24"/>
        </w:rPr>
        <w:t>, los fondos, las texturas y los efectos de movimiento. En esta sección</w:t>
      </w:r>
      <w:r w:rsidR="004A14EA">
        <w:rPr>
          <w:rFonts w:ascii="Times New Roman" w:hAnsi="Times New Roman"/>
          <w:color w:val="000000"/>
          <w:sz w:val="24"/>
          <w:szCs w:val="24"/>
        </w:rPr>
        <w:t>,</w:t>
      </w:r>
      <w:r w:rsidRPr="00780286">
        <w:rPr>
          <w:rFonts w:ascii="Times New Roman" w:hAnsi="Times New Roman"/>
          <w:color w:val="000000"/>
          <w:sz w:val="24"/>
          <w:szCs w:val="24"/>
        </w:rPr>
        <w:t xml:space="preserve"> se anuncia el título de la película y se presentan unos créditos parciales. Los recursos gráficos de las entradas permiten que el espectador deduzca el género y anticipe las temáticas que se desarrollarán.</w:t>
      </w:r>
    </w:p>
    <w:p w14:paraId="5C2DC49D" w14:textId="13E56435" w:rsidR="00B83678" w:rsidRPr="00780286" w:rsidRDefault="00B83678" w:rsidP="004A14EA">
      <w:pPr>
        <w:spacing w:before="120" w:after="120" w:line="240" w:lineRule="auto"/>
        <w:rPr>
          <w:rFonts w:ascii="Times New Roman" w:hAnsi="Times New Roman"/>
          <w:color w:val="000000"/>
          <w:sz w:val="24"/>
          <w:szCs w:val="24"/>
        </w:rPr>
      </w:pPr>
      <w:r w:rsidRPr="00780286">
        <w:rPr>
          <w:rFonts w:ascii="Times New Roman" w:hAnsi="Times New Roman"/>
          <w:color w:val="000000"/>
          <w:sz w:val="24"/>
          <w:szCs w:val="24"/>
        </w:rPr>
        <w:lastRenderedPageBreak/>
        <w:t xml:space="preserve">De </w:t>
      </w:r>
      <w:r w:rsidR="004A14EA">
        <w:rPr>
          <w:rFonts w:ascii="Times New Roman" w:hAnsi="Times New Roman"/>
          <w:color w:val="000000"/>
          <w:sz w:val="24"/>
          <w:szCs w:val="24"/>
        </w:rPr>
        <w:t xml:space="preserve">igual </w:t>
      </w:r>
      <w:r w:rsidRPr="00780286">
        <w:rPr>
          <w:rFonts w:ascii="Times New Roman" w:hAnsi="Times New Roman"/>
          <w:color w:val="000000"/>
          <w:sz w:val="24"/>
          <w:szCs w:val="24"/>
        </w:rPr>
        <w:t xml:space="preserve">manera, los creativos encargados de los créditos </w:t>
      </w:r>
      <w:r w:rsidR="004A14EA">
        <w:rPr>
          <w:rFonts w:ascii="Times New Roman" w:hAnsi="Times New Roman"/>
          <w:color w:val="000000"/>
          <w:sz w:val="24"/>
          <w:szCs w:val="24"/>
        </w:rPr>
        <w:t>proponen</w:t>
      </w:r>
      <w:r w:rsidRPr="00780286">
        <w:rPr>
          <w:rFonts w:ascii="Times New Roman" w:hAnsi="Times New Roman"/>
          <w:color w:val="000000"/>
          <w:sz w:val="24"/>
          <w:szCs w:val="24"/>
        </w:rPr>
        <w:t xml:space="preserve"> una idea innovadora para presentar los nombres de quienes participaron en la producción. En este proceso, los responsables deben planear cuidadosamente el diseño de los créditos, pues el reto consiste en que los espectadores mantengan el mismo interés que al comienzo </w:t>
      </w:r>
      <w:r w:rsidR="004A14EA">
        <w:rPr>
          <w:rFonts w:ascii="Times New Roman" w:hAnsi="Times New Roman"/>
          <w:color w:val="000000"/>
          <w:sz w:val="24"/>
          <w:szCs w:val="24"/>
        </w:rPr>
        <w:t>de la película</w:t>
      </w:r>
      <w:r w:rsidRPr="00780286">
        <w:rPr>
          <w:rFonts w:ascii="Times New Roman" w:hAnsi="Times New Roman"/>
          <w:color w:val="000000"/>
          <w:sz w:val="24"/>
          <w:szCs w:val="24"/>
        </w:rPr>
        <w:t>.</w:t>
      </w:r>
    </w:p>
    <w:tbl>
      <w:tblPr>
        <w:tblW w:w="9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4"/>
        <w:gridCol w:w="5812"/>
      </w:tblGrid>
      <w:tr w:rsidR="00B83678" w:rsidRPr="00780286" w14:paraId="4824CF0C" w14:textId="77777777" w:rsidTr="00A42875">
        <w:tc>
          <w:tcPr>
            <w:tcW w:w="9036"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62DCB551" w14:textId="77777777" w:rsidR="00B83678" w:rsidRPr="00780286" w:rsidRDefault="00B83678" w:rsidP="004A14EA">
            <w:pPr>
              <w:spacing w:before="120" w:after="120" w:line="240" w:lineRule="auto"/>
              <w:jc w:val="center"/>
              <w:rPr>
                <w:rFonts w:ascii="Times New Roman" w:eastAsia="Arial Unicode MS" w:hAnsi="Times New Roman"/>
                <w:b/>
                <w:sz w:val="24"/>
                <w:szCs w:val="24"/>
                <w:lang w:val="es-MX"/>
              </w:rPr>
            </w:pPr>
            <w:r w:rsidRPr="00780286">
              <w:rPr>
                <w:rFonts w:ascii="Times New Roman" w:eastAsia="Arial Unicode MS" w:hAnsi="Times New Roman"/>
                <w:b/>
                <w:sz w:val="24"/>
                <w:szCs w:val="24"/>
              </w:rPr>
              <w:t>Imagen (fotografía, gráfica o ilustración)</w:t>
            </w:r>
          </w:p>
        </w:tc>
      </w:tr>
      <w:tr w:rsidR="00B83678" w:rsidRPr="00780286" w14:paraId="585C4059" w14:textId="77777777" w:rsidTr="00A42875">
        <w:tc>
          <w:tcPr>
            <w:tcW w:w="3224" w:type="dxa"/>
            <w:tcBorders>
              <w:top w:val="single" w:sz="4" w:space="0" w:color="000000"/>
              <w:left w:val="single" w:sz="4" w:space="0" w:color="000000"/>
              <w:bottom w:val="single" w:sz="4" w:space="0" w:color="000000"/>
              <w:right w:val="single" w:sz="4" w:space="0" w:color="000000"/>
            </w:tcBorders>
            <w:shd w:val="clear" w:color="auto" w:fill="FFFFFF"/>
            <w:hideMark/>
          </w:tcPr>
          <w:p w14:paraId="4727EB68" w14:textId="77777777" w:rsidR="00B83678" w:rsidRPr="00780286" w:rsidRDefault="00B83678" w:rsidP="004A14EA">
            <w:pPr>
              <w:spacing w:before="120" w:after="120" w:line="240" w:lineRule="auto"/>
              <w:rPr>
                <w:rFonts w:ascii="Times New Roman" w:eastAsia="Arial Unicode MS" w:hAnsi="Times New Roman"/>
                <w:b/>
                <w:sz w:val="24"/>
                <w:szCs w:val="24"/>
              </w:rPr>
            </w:pPr>
            <w:r w:rsidRPr="00780286">
              <w:rPr>
                <w:rFonts w:ascii="Times New Roman" w:eastAsia="Arial Unicode MS" w:hAnsi="Times New Roman"/>
                <w:b/>
                <w:sz w:val="24"/>
                <w:szCs w:val="24"/>
              </w:rPr>
              <w:t>Código</w:t>
            </w:r>
          </w:p>
        </w:tc>
        <w:tc>
          <w:tcPr>
            <w:tcW w:w="5812" w:type="dxa"/>
            <w:tcBorders>
              <w:top w:val="single" w:sz="4" w:space="0" w:color="000000"/>
              <w:left w:val="single" w:sz="4" w:space="0" w:color="000000"/>
              <w:bottom w:val="single" w:sz="4" w:space="0" w:color="000000"/>
              <w:right w:val="single" w:sz="4" w:space="0" w:color="000000"/>
            </w:tcBorders>
            <w:shd w:val="clear" w:color="auto" w:fill="FFFFFF"/>
            <w:hideMark/>
          </w:tcPr>
          <w:p w14:paraId="617ECBC5" w14:textId="1A4FA5F9" w:rsidR="00B83678" w:rsidRPr="00780286" w:rsidRDefault="00B83678" w:rsidP="004A14EA">
            <w:pPr>
              <w:spacing w:before="120" w:after="120" w:line="240" w:lineRule="auto"/>
              <w:rPr>
                <w:rFonts w:ascii="Times New Roman" w:eastAsia="Arial Unicode MS" w:hAnsi="Times New Roman"/>
                <w:b/>
                <w:color w:val="FF0000"/>
                <w:sz w:val="24"/>
                <w:szCs w:val="24"/>
              </w:rPr>
            </w:pPr>
            <w:r w:rsidRPr="00240BCC">
              <w:rPr>
                <w:rFonts w:ascii="Times New Roman" w:eastAsia="Arial Unicode MS" w:hAnsi="Times New Roman"/>
                <w:sz w:val="24"/>
                <w:szCs w:val="24"/>
              </w:rPr>
              <w:t>LE_11_04_IMG</w:t>
            </w:r>
            <w:r w:rsidR="00240BCC" w:rsidRPr="00240BCC">
              <w:rPr>
                <w:rFonts w:ascii="Times New Roman" w:eastAsia="Arial Unicode MS" w:hAnsi="Times New Roman"/>
                <w:sz w:val="24"/>
                <w:szCs w:val="24"/>
              </w:rPr>
              <w:t>11</w:t>
            </w:r>
          </w:p>
        </w:tc>
      </w:tr>
      <w:tr w:rsidR="00B83678" w:rsidRPr="00780286" w14:paraId="4D7CFF7C" w14:textId="77777777" w:rsidTr="00A42875">
        <w:tc>
          <w:tcPr>
            <w:tcW w:w="3224" w:type="dxa"/>
            <w:tcBorders>
              <w:top w:val="single" w:sz="4" w:space="0" w:color="000000"/>
              <w:left w:val="single" w:sz="4" w:space="0" w:color="000000"/>
              <w:bottom w:val="single" w:sz="4" w:space="0" w:color="000000"/>
              <w:right w:val="single" w:sz="4" w:space="0" w:color="000000"/>
            </w:tcBorders>
            <w:shd w:val="clear" w:color="auto" w:fill="FFFFFF"/>
            <w:hideMark/>
          </w:tcPr>
          <w:p w14:paraId="661D72DE" w14:textId="77777777" w:rsidR="00B83678" w:rsidRPr="00780286" w:rsidRDefault="00B83678" w:rsidP="004A14EA">
            <w:pPr>
              <w:spacing w:before="120" w:after="120" w:line="240" w:lineRule="auto"/>
              <w:rPr>
                <w:rFonts w:ascii="Times New Roman" w:eastAsia="Arial Unicode MS" w:hAnsi="Times New Roman"/>
                <w:sz w:val="24"/>
                <w:szCs w:val="24"/>
              </w:rPr>
            </w:pPr>
            <w:r w:rsidRPr="00780286">
              <w:rPr>
                <w:rFonts w:ascii="Times New Roman" w:eastAsia="Arial Unicode MS" w:hAnsi="Times New Roman"/>
                <w:b/>
                <w:sz w:val="24"/>
                <w:szCs w:val="24"/>
              </w:rPr>
              <w:t>Descripción</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12CC9501" w14:textId="77777777" w:rsidR="00B83678" w:rsidRPr="00780286" w:rsidRDefault="00B83678" w:rsidP="004A14EA">
            <w:pPr>
              <w:shd w:val="clear" w:color="auto" w:fill="FFFFFF"/>
              <w:spacing w:before="120" w:after="120" w:line="240" w:lineRule="auto"/>
              <w:outlineLvl w:val="3"/>
              <w:rPr>
                <w:rFonts w:ascii="Times New Roman" w:eastAsia="Arial Unicode MS" w:hAnsi="Times New Roman"/>
                <w:sz w:val="24"/>
                <w:szCs w:val="24"/>
              </w:rPr>
            </w:pPr>
            <w:r w:rsidRPr="00780286">
              <w:rPr>
                <w:rFonts w:ascii="Times New Roman" w:eastAsia="Arial Unicode MS" w:hAnsi="Times New Roman"/>
                <w:sz w:val="24"/>
                <w:szCs w:val="24"/>
              </w:rPr>
              <w:t>Vector horizontal sobre cine</w:t>
            </w:r>
          </w:p>
        </w:tc>
      </w:tr>
      <w:tr w:rsidR="00B83678" w:rsidRPr="00780286" w14:paraId="1D468660" w14:textId="77777777" w:rsidTr="00A42875">
        <w:tc>
          <w:tcPr>
            <w:tcW w:w="3224" w:type="dxa"/>
            <w:tcBorders>
              <w:top w:val="single" w:sz="4" w:space="0" w:color="000000"/>
              <w:left w:val="single" w:sz="4" w:space="0" w:color="000000"/>
              <w:bottom w:val="single" w:sz="4" w:space="0" w:color="000000"/>
              <w:right w:val="single" w:sz="4" w:space="0" w:color="000000"/>
            </w:tcBorders>
            <w:shd w:val="clear" w:color="auto" w:fill="FFFFFF"/>
            <w:hideMark/>
          </w:tcPr>
          <w:p w14:paraId="4F6213C2" w14:textId="77777777" w:rsidR="00B83678" w:rsidRPr="00780286" w:rsidRDefault="00B83678" w:rsidP="004A14EA">
            <w:pPr>
              <w:spacing w:before="120" w:after="120" w:line="240" w:lineRule="auto"/>
              <w:rPr>
                <w:rFonts w:ascii="Times New Roman" w:eastAsia="Arial Unicode MS" w:hAnsi="Times New Roman"/>
                <w:sz w:val="24"/>
                <w:szCs w:val="24"/>
              </w:rPr>
            </w:pPr>
            <w:r w:rsidRPr="00780286">
              <w:rPr>
                <w:rFonts w:ascii="Times New Roman" w:eastAsia="Arial Unicode MS" w:hAnsi="Times New Roman"/>
                <w:b/>
                <w:sz w:val="24"/>
                <w:szCs w:val="24"/>
              </w:rPr>
              <w:t>Código Shutterstock (o URL o la ruta en AulaPlaneta)</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009CDFE8" w14:textId="77777777" w:rsidR="00B83678" w:rsidRPr="00780286" w:rsidRDefault="00B83678" w:rsidP="004A14EA">
            <w:pPr>
              <w:shd w:val="clear" w:color="auto" w:fill="FFFFFF"/>
              <w:spacing w:before="120" w:after="120" w:line="240" w:lineRule="auto"/>
              <w:rPr>
                <w:rFonts w:ascii="Times New Roman" w:eastAsia="Arial Unicode MS" w:hAnsi="Times New Roman"/>
                <w:sz w:val="24"/>
                <w:szCs w:val="24"/>
              </w:rPr>
            </w:pPr>
            <w:r w:rsidRPr="00780286">
              <w:rPr>
                <w:rFonts w:ascii="Times New Roman" w:eastAsia="Arial Unicode MS" w:hAnsi="Times New Roman"/>
                <w:sz w:val="24"/>
                <w:szCs w:val="24"/>
              </w:rPr>
              <w:t>323952266</w:t>
            </w:r>
          </w:p>
        </w:tc>
      </w:tr>
      <w:tr w:rsidR="00B83678" w:rsidRPr="00780286" w14:paraId="3F48FCEE" w14:textId="77777777" w:rsidTr="00A42875">
        <w:tc>
          <w:tcPr>
            <w:tcW w:w="3224" w:type="dxa"/>
            <w:tcBorders>
              <w:top w:val="single" w:sz="4" w:space="0" w:color="000000"/>
              <w:left w:val="single" w:sz="4" w:space="0" w:color="000000"/>
              <w:bottom w:val="single" w:sz="4" w:space="0" w:color="000000"/>
              <w:right w:val="single" w:sz="4" w:space="0" w:color="000000"/>
            </w:tcBorders>
            <w:shd w:val="clear" w:color="auto" w:fill="FFFFFF"/>
            <w:hideMark/>
          </w:tcPr>
          <w:p w14:paraId="359DC21B" w14:textId="77777777" w:rsidR="00B83678" w:rsidRPr="00780286" w:rsidRDefault="00B83678" w:rsidP="004A14EA">
            <w:pPr>
              <w:spacing w:before="120" w:after="120" w:line="240" w:lineRule="auto"/>
              <w:rPr>
                <w:rFonts w:ascii="Times New Roman" w:eastAsia="Arial Unicode MS" w:hAnsi="Times New Roman"/>
                <w:sz w:val="24"/>
                <w:szCs w:val="24"/>
              </w:rPr>
            </w:pPr>
            <w:r w:rsidRPr="00780286">
              <w:rPr>
                <w:rFonts w:ascii="Times New Roman" w:eastAsia="Arial Unicode MS" w:hAnsi="Times New Roman"/>
                <w:b/>
                <w:sz w:val="24"/>
                <w:szCs w:val="24"/>
              </w:rPr>
              <w:t>Pie de imagen</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002C51C1" w14:textId="77777777" w:rsidR="00B83678" w:rsidRPr="00780286" w:rsidRDefault="00B83678" w:rsidP="004A14EA">
            <w:pPr>
              <w:spacing w:before="120" w:after="120" w:line="240" w:lineRule="auto"/>
              <w:rPr>
                <w:rFonts w:ascii="Times New Roman" w:eastAsia="Arial Unicode MS" w:hAnsi="Times New Roman"/>
                <w:sz w:val="24"/>
                <w:szCs w:val="24"/>
                <w:lang w:val="es-ES"/>
              </w:rPr>
            </w:pPr>
            <w:r w:rsidRPr="00780286">
              <w:rPr>
                <w:rFonts w:ascii="Times New Roman" w:eastAsia="Arial Unicode MS" w:hAnsi="Times New Roman"/>
                <w:sz w:val="24"/>
                <w:szCs w:val="24"/>
                <w:lang w:val="es-ES"/>
              </w:rPr>
              <w:t>Las piezas publicitarias de una producción cinematográfica también echan mano del diseño gráfico.</w:t>
            </w:r>
          </w:p>
        </w:tc>
      </w:tr>
    </w:tbl>
    <w:p w14:paraId="6E1C098E" w14:textId="77777777" w:rsidR="00B83678" w:rsidRPr="00780286" w:rsidRDefault="00B83678" w:rsidP="004A14EA">
      <w:pPr>
        <w:spacing w:before="120" w:after="120" w:line="240" w:lineRule="auto"/>
        <w:rPr>
          <w:rFonts w:ascii="Times New Roman" w:hAnsi="Times New Roman"/>
          <w:color w:val="000000"/>
          <w:sz w:val="24"/>
          <w:szCs w:val="24"/>
        </w:rPr>
      </w:pPr>
    </w:p>
    <w:p w14:paraId="69BFDF57" w14:textId="6A73B062" w:rsidR="00B83678" w:rsidRPr="00780286" w:rsidRDefault="00B83678" w:rsidP="004A14EA">
      <w:pPr>
        <w:spacing w:before="120" w:after="120" w:line="240" w:lineRule="auto"/>
        <w:rPr>
          <w:rFonts w:ascii="Times New Roman" w:hAnsi="Times New Roman"/>
          <w:color w:val="000000"/>
          <w:sz w:val="24"/>
          <w:szCs w:val="24"/>
        </w:rPr>
      </w:pPr>
      <w:r w:rsidRPr="00780286">
        <w:rPr>
          <w:rFonts w:ascii="Times New Roman" w:hAnsi="Times New Roman"/>
          <w:color w:val="000000"/>
          <w:sz w:val="24"/>
          <w:szCs w:val="24"/>
        </w:rPr>
        <w:t xml:space="preserve">Tal vez </w:t>
      </w:r>
      <w:r w:rsidRPr="00780286">
        <w:rPr>
          <w:rFonts w:ascii="Times New Roman" w:hAnsi="Times New Roman"/>
          <w:b/>
          <w:color w:val="000000"/>
          <w:sz w:val="24"/>
          <w:szCs w:val="24"/>
        </w:rPr>
        <w:t>internet</w:t>
      </w:r>
      <w:r w:rsidRPr="00780286">
        <w:rPr>
          <w:rFonts w:ascii="Times New Roman" w:hAnsi="Times New Roman"/>
          <w:color w:val="000000"/>
          <w:sz w:val="24"/>
          <w:szCs w:val="24"/>
        </w:rPr>
        <w:t xml:space="preserve"> es el medio que mayor beneficio ha recibido del diseño gráfico. Las páginas web, los portales, las bases de datos, los blogs</w:t>
      </w:r>
      <w:r w:rsidR="004A14EA">
        <w:rPr>
          <w:rFonts w:ascii="Times New Roman" w:hAnsi="Times New Roman"/>
          <w:color w:val="000000"/>
          <w:sz w:val="24"/>
          <w:szCs w:val="24"/>
        </w:rPr>
        <w:t xml:space="preserve"> y</w:t>
      </w:r>
      <w:r w:rsidRPr="00780286">
        <w:rPr>
          <w:rFonts w:ascii="Times New Roman" w:hAnsi="Times New Roman"/>
          <w:color w:val="000000"/>
          <w:sz w:val="24"/>
          <w:szCs w:val="24"/>
        </w:rPr>
        <w:t xml:space="preserve"> las bibliotecas digitales, entre muchos otros productos, son ejemplos </w:t>
      </w:r>
      <w:r w:rsidR="004A14EA" w:rsidRPr="00780286">
        <w:rPr>
          <w:rFonts w:ascii="Times New Roman" w:hAnsi="Times New Roman"/>
          <w:color w:val="000000"/>
          <w:sz w:val="24"/>
          <w:szCs w:val="24"/>
        </w:rPr>
        <w:t xml:space="preserve">claros </w:t>
      </w:r>
      <w:r w:rsidRPr="00780286">
        <w:rPr>
          <w:rFonts w:ascii="Times New Roman" w:hAnsi="Times New Roman"/>
          <w:color w:val="000000"/>
          <w:sz w:val="24"/>
          <w:szCs w:val="24"/>
        </w:rPr>
        <w:t xml:space="preserve">de la utilización del diseño en la red de redes. El equilibro de los elementos (fotos, texto y objetos) es uno de los aspectos que los diseñadores tienen en cuenta para crear sitios web. Con todo el desarrollo tecnológico, hoy en día los programas desarrollados para internet permiten crear ambientes en dos </w:t>
      </w:r>
      <w:r w:rsidR="004A14EA">
        <w:rPr>
          <w:rFonts w:ascii="Times New Roman" w:hAnsi="Times New Roman"/>
          <w:color w:val="000000"/>
          <w:sz w:val="24"/>
          <w:szCs w:val="24"/>
        </w:rPr>
        <w:t>o</w:t>
      </w:r>
      <w:r w:rsidR="004A14EA" w:rsidRPr="00780286">
        <w:rPr>
          <w:rFonts w:ascii="Times New Roman" w:hAnsi="Times New Roman"/>
          <w:color w:val="000000"/>
          <w:sz w:val="24"/>
          <w:szCs w:val="24"/>
        </w:rPr>
        <w:t xml:space="preserve"> </w:t>
      </w:r>
      <w:r w:rsidRPr="00780286">
        <w:rPr>
          <w:rFonts w:ascii="Times New Roman" w:hAnsi="Times New Roman"/>
          <w:color w:val="000000"/>
          <w:sz w:val="24"/>
          <w:szCs w:val="24"/>
        </w:rPr>
        <w:t>en tres dimensiones.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6350"/>
      </w:tblGrid>
      <w:tr w:rsidR="00B83678" w:rsidRPr="00780286" w14:paraId="5C9D0848" w14:textId="77777777" w:rsidTr="00A42875">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0E7EDDE" w14:textId="77777777" w:rsidR="00B83678" w:rsidRPr="00780286" w:rsidRDefault="00B83678" w:rsidP="004A14EA">
            <w:pPr>
              <w:spacing w:before="120" w:after="120" w:line="240" w:lineRule="auto"/>
              <w:jc w:val="center"/>
              <w:rPr>
                <w:rFonts w:ascii="Times New Roman" w:eastAsia="Arial Unicode MS" w:hAnsi="Times New Roman"/>
                <w:b/>
                <w:color w:val="FFFFFF"/>
                <w:sz w:val="24"/>
                <w:szCs w:val="24"/>
                <w:lang w:val="es-MX"/>
              </w:rPr>
            </w:pPr>
            <w:r w:rsidRPr="00780286">
              <w:rPr>
                <w:rFonts w:ascii="Times New Roman" w:eastAsia="Arial Unicode MS" w:hAnsi="Times New Roman"/>
                <w:b/>
                <w:color w:val="FFFFFF"/>
                <w:sz w:val="24"/>
                <w:szCs w:val="24"/>
              </w:rPr>
              <w:t>Practica (recurso de ejercitación)</w:t>
            </w:r>
          </w:p>
        </w:tc>
      </w:tr>
      <w:tr w:rsidR="00B83678" w:rsidRPr="00780286" w14:paraId="748A6582" w14:textId="77777777" w:rsidTr="00A42875">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F539990" w14:textId="77777777" w:rsidR="00B83678" w:rsidRPr="00780286" w:rsidRDefault="00B83678" w:rsidP="004A14EA">
            <w:pPr>
              <w:spacing w:before="120" w:after="120" w:line="240" w:lineRule="auto"/>
              <w:rPr>
                <w:rFonts w:ascii="Times New Roman" w:eastAsia="Arial Unicode MS" w:hAnsi="Times New Roman"/>
                <w:b/>
                <w:color w:val="000000"/>
                <w:sz w:val="24"/>
                <w:szCs w:val="24"/>
              </w:rPr>
            </w:pPr>
            <w:r w:rsidRPr="00780286">
              <w:rPr>
                <w:rFonts w:ascii="Times New Roman" w:eastAsia="Arial Unicode MS" w:hAnsi="Times New Roman"/>
                <w:b/>
                <w:color w:val="000000"/>
                <w:sz w:val="24"/>
                <w:szCs w:val="24"/>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1536DB5E" w14:textId="77777777" w:rsidR="00B83678" w:rsidRPr="00780286" w:rsidRDefault="00B83678" w:rsidP="004A14EA">
            <w:pPr>
              <w:spacing w:before="120" w:after="120" w:line="240" w:lineRule="auto"/>
              <w:rPr>
                <w:rFonts w:ascii="Times New Roman" w:eastAsia="Arial Unicode MS" w:hAnsi="Times New Roman"/>
                <w:b/>
                <w:color w:val="FF0000"/>
                <w:sz w:val="24"/>
                <w:szCs w:val="24"/>
              </w:rPr>
            </w:pPr>
            <w:r w:rsidRPr="00780286">
              <w:rPr>
                <w:rFonts w:ascii="Times New Roman" w:eastAsia="Arial Unicode MS" w:hAnsi="Times New Roman"/>
                <w:color w:val="FF0000"/>
                <w:sz w:val="24"/>
                <w:szCs w:val="24"/>
              </w:rPr>
              <w:t>LE_11_04_REC40</w:t>
            </w:r>
          </w:p>
        </w:tc>
      </w:tr>
      <w:tr w:rsidR="00B83678" w:rsidRPr="00780286" w14:paraId="7549996A" w14:textId="77777777" w:rsidTr="00A42875">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C652D8D" w14:textId="77777777" w:rsidR="00B83678" w:rsidRPr="00780286" w:rsidRDefault="00B83678" w:rsidP="004A14EA">
            <w:pPr>
              <w:spacing w:before="120" w:after="120" w:line="240" w:lineRule="auto"/>
              <w:rPr>
                <w:rFonts w:ascii="Times New Roman" w:eastAsia="Arial Unicode MS" w:hAnsi="Times New Roman"/>
                <w:color w:val="000000"/>
                <w:sz w:val="24"/>
                <w:szCs w:val="24"/>
              </w:rPr>
            </w:pPr>
            <w:r w:rsidRPr="00780286">
              <w:rPr>
                <w:rFonts w:ascii="Times New Roman" w:eastAsia="Arial Unicode MS" w:hAnsi="Times New Roman"/>
                <w:b/>
                <w:color w:val="000000"/>
                <w:sz w:val="24"/>
                <w:szCs w:val="24"/>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09167D8" w14:textId="77777777"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hAnsi="Times New Roman"/>
                <w:color w:val="000000"/>
                <w:sz w:val="24"/>
                <w:szCs w:val="24"/>
              </w:rPr>
              <w:t>Medios de comunicación: el diseño gráfico</w:t>
            </w:r>
          </w:p>
        </w:tc>
      </w:tr>
      <w:tr w:rsidR="00B83678" w:rsidRPr="00780286" w14:paraId="42FC891F" w14:textId="77777777" w:rsidTr="00A42875">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38F7072" w14:textId="77777777" w:rsidR="00B83678" w:rsidRPr="00780286" w:rsidRDefault="00B83678" w:rsidP="004A14EA">
            <w:pPr>
              <w:spacing w:before="120" w:after="120" w:line="240" w:lineRule="auto"/>
              <w:rPr>
                <w:rFonts w:ascii="Times New Roman" w:eastAsia="Arial Unicode MS" w:hAnsi="Times New Roman"/>
                <w:color w:val="000000"/>
                <w:sz w:val="24"/>
                <w:szCs w:val="24"/>
              </w:rPr>
            </w:pPr>
            <w:r w:rsidRPr="00780286">
              <w:rPr>
                <w:rFonts w:ascii="Times New Roman" w:eastAsia="Arial Unicode MS" w:hAnsi="Times New Roman"/>
                <w:b/>
                <w:color w:val="000000"/>
                <w:sz w:val="24"/>
                <w:szCs w:val="24"/>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0D97F7C" w14:textId="77777777" w:rsidR="00B83678" w:rsidRPr="00780286" w:rsidRDefault="00B83678" w:rsidP="004A14EA">
            <w:pPr>
              <w:spacing w:before="120" w:after="120" w:line="240" w:lineRule="auto"/>
              <w:rPr>
                <w:rFonts w:ascii="Times New Roman" w:eastAsia="Arial Unicode MS" w:hAnsi="Times New Roman"/>
                <w:color w:val="000000"/>
                <w:sz w:val="24"/>
                <w:szCs w:val="24"/>
              </w:rPr>
            </w:pPr>
            <w:r w:rsidRPr="00780286">
              <w:rPr>
                <w:rFonts w:ascii="Times New Roman" w:hAnsi="Times New Roman"/>
                <w:color w:val="000000"/>
                <w:sz w:val="24"/>
                <w:szCs w:val="24"/>
              </w:rPr>
              <w:t>Actividad para diferenciar las clases de diseño</w:t>
            </w:r>
          </w:p>
        </w:tc>
      </w:tr>
    </w:tbl>
    <w:p w14:paraId="6D253244" w14:textId="77777777" w:rsidR="00B83678" w:rsidRPr="00780286" w:rsidRDefault="00B83678" w:rsidP="004A14EA">
      <w:pPr>
        <w:spacing w:before="120" w:after="120" w:line="240" w:lineRule="auto"/>
        <w:rPr>
          <w:rFonts w:ascii="Times New Roman" w:hAnsi="Times New Roman"/>
          <w:color w:val="000000"/>
          <w:sz w:val="24"/>
          <w:szCs w:val="24"/>
        </w:rPr>
      </w:pPr>
    </w:p>
    <w:p w14:paraId="574DC54F" w14:textId="2AC8E63C" w:rsidR="00B83678" w:rsidRPr="00780286" w:rsidRDefault="00B83678" w:rsidP="004A14EA">
      <w:pPr>
        <w:spacing w:before="120" w:after="120" w:line="240" w:lineRule="auto"/>
        <w:rPr>
          <w:rFonts w:ascii="Times New Roman" w:eastAsia="Arial Unicode MS" w:hAnsi="Times New Roman"/>
          <w:b/>
          <w:sz w:val="24"/>
          <w:szCs w:val="24"/>
        </w:rPr>
      </w:pPr>
      <w:r w:rsidRPr="00780286">
        <w:rPr>
          <w:rFonts w:ascii="Times New Roman" w:eastAsia="Arial Unicode MS" w:hAnsi="Times New Roman"/>
          <w:b/>
          <w:sz w:val="24"/>
          <w:szCs w:val="24"/>
          <w:highlight w:val="yellow"/>
        </w:rPr>
        <w:t>[SECCIÓN 3]</w:t>
      </w:r>
      <w:r w:rsidRPr="00780286">
        <w:rPr>
          <w:rFonts w:ascii="Times New Roman" w:eastAsia="Arial Unicode MS" w:hAnsi="Times New Roman"/>
          <w:b/>
          <w:sz w:val="24"/>
          <w:szCs w:val="24"/>
        </w:rPr>
        <w:t xml:space="preserve"> </w:t>
      </w:r>
      <w:r w:rsidRPr="00780286">
        <w:rPr>
          <w:rFonts w:ascii="Times New Roman" w:hAnsi="Times New Roman"/>
          <w:b/>
          <w:color w:val="000000"/>
          <w:sz w:val="24"/>
          <w:szCs w:val="24"/>
        </w:rPr>
        <w:t>5.1.1 La imagen corporativa</w:t>
      </w:r>
    </w:p>
    <w:p w14:paraId="10DF241B" w14:textId="1B689B9F"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sz w:val="24"/>
          <w:szCs w:val="24"/>
          <w:lang w:eastAsia="es-CO"/>
        </w:rPr>
        <w:t xml:space="preserve">La imagen corporativa es la idea o </w:t>
      </w:r>
      <w:r w:rsidR="004A14EA">
        <w:rPr>
          <w:rFonts w:ascii="Times New Roman" w:eastAsia="Arial Unicode MS" w:hAnsi="Times New Roman"/>
          <w:sz w:val="24"/>
          <w:szCs w:val="24"/>
          <w:lang w:eastAsia="es-CO"/>
        </w:rPr>
        <w:t xml:space="preserve">el </w:t>
      </w:r>
      <w:r w:rsidRPr="00780286">
        <w:rPr>
          <w:rFonts w:ascii="Times New Roman" w:eastAsia="Arial Unicode MS" w:hAnsi="Times New Roman"/>
          <w:sz w:val="24"/>
          <w:szCs w:val="24"/>
          <w:lang w:eastAsia="es-CO"/>
        </w:rPr>
        <w:t xml:space="preserve">significado que expertos en comunicación elaboran a partir de campañas comunicativas sobre una </w:t>
      </w:r>
      <w:r w:rsidRPr="00780286">
        <w:rPr>
          <w:rFonts w:ascii="Times New Roman" w:eastAsia="Arial Unicode MS" w:hAnsi="Times New Roman"/>
          <w:b/>
          <w:sz w:val="24"/>
          <w:szCs w:val="24"/>
          <w:lang w:eastAsia="es-CO"/>
        </w:rPr>
        <w:t>empresa o institución</w:t>
      </w:r>
      <w:r w:rsidRPr="00780286">
        <w:rPr>
          <w:rFonts w:ascii="Times New Roman" w:eastAsia="Arial Unicode MS" w:hAnsi="Times New Roman"/>
          <w:sz w:val="24"/>
          <w:szCs w:val="24"/>
          <w:lang w:eastAsia="es-CO"/>
        </w:rPr>
        <w:t xml:space="preserve">. La imagen corporativa se </w:t>
      </w:r>
      <w:r w:rsidR="004A14EA">
        <w:rPr>
          <w:rFonts w:ascii="Times New Roman" w:eastAsia="Arial Unicode MS" w:hAnsi="Times New Roman"/>
          <w:sz w:val="24"/>
          <w:szCs w:val="24"/>
          <w:lang w:eastAsia="es-CO"/>
        </w:rPr>
        <w:t>compone de</w:t>
      </w:r>
      <w:r w:rsidRPr="00780286">
        <w:rPr>
          <w:rFonts w:ascii="Times New Roman" w:eastAsia="Arial Unicode MS" w:hAnsi="Times New Roman"/>
          <w:sz w:val="24"/>
          <w:szCs w:val="24"/>
          <w:lang w:eastAsia="es-CO"/>
        </w:rPr>
        <w:t xml:space="preserve"> los siguientes elementos: marca o nombre, logo, color, personaje, </w:t>
      </w:r>
      <w:r w:rsidR="004A14EA">
        <w:rPr>
          <w:rFonts w:ascii="Times New Roman" w:eastAsia="Arial Unicode MS" w:hAnsi="Times New Roman"/>
          <w:sz w:val="24"/>
          <w:szCs w:val="24"/>
          <w:lang w:eastAsia="es-CO"/>
        </w:rPr>
        <w:t>í</w:t>
      </w:r>
      <w:r w:rsidR="004A14EA" w:rsidRPr="00780286">
        <w:rPr>
          <w:rFonts w:ascii="Times New Roman" w:eastAsia="Arial Unicode MS" w:hAnsi="Times New Roman"/>
          <w:sz w:val="24"/>
          <w:szCs w:val="24"/>
          <w:lang w:eastAsia="es-CO"/>
        </w:rPr>
        <w:t>cono</w:t>
      </w:r>
      <w:r w:rsidRPr="00780286">
        <w:rPr>
          <w:rFonts w:ascii="Times New Roman" w:eastAsia="Arial Unicode MS" w:hAnsi="Times New Roman"/>
          <w:sz w:val="24"/>
          <w:szCs w:val="24"/>
          <w:lang w:eastAsia="es-CO"/>
        </w:rPr>
        <w:t>, lema</w:t>
      </w:r>
      <w:r w:rsidR="004A14EA">
        <w:rPr>
          <w:rFonts w:ascii="Times New Roman" w:eastAsia="Arial Unicode MS" w:hAnsi="Times New Roman"/>
          <w:sz w:val="24"/>
          <w:szCs w:val="24"/>
          <w:lang w:eastAsia="es-CO"/>
        </w:rPr>
        <w:t xml:space="preserve"> y</w:t>
      </w:r>
      <w:r w:rsidRPr="00780286">
        <w:rPr>
          <w:rFonts w:ascii="Times New Roman" w:eastAsia="Arial Unicode MS" w:hAnsi="Times New Roman"/>
          <w:sz w:val="24"/>
          <w:szCs w:val="24"/>
          <w:lang w:eastAsia="es-CO"/>
        </w:rPr>
        <w:t xml:space="preserve"> sede, entre otros. También </w:t>
      </w:r>
      <w:r w:rsidR="004A14EA">
        <w:rPr>
          <w:rFonts w:ascii="Times New Roman" w:eastAsia="Arial Unicode MS" w:hAnsi="Times New Roman"/>
          <w:sz w:val="24"/>
          <w:szCs w:val="24"/>
          <w:lang w:eastAsia="es-CO"/>
        </w:rPr>
        <w:t>hay</w:t>
      </w:r>
      <w:r w:rsidR="004A14EA" w:rsidRPr="00780286">
        <w:rPr>
          <w:rFonts w:ascii="Times New Roman" w:eastAsia="Arial Unicode MS" w:hAnsi="Times New Roman"/>
          <w:sz w:val="24"/>
          <w:szCs w:val="24"/>
          <w:lang w:eastAsia="es-CO"/>
        </w:rPr>
        <w:t xml:space="preserve"> </w:t>
      </w:r>
      <w:r w:rsidRPr="00780286">
        <w:rPr>
          <w:rFonts w:ascii="Times New Roman" w:eastAsia="Arial Unicode MS" w:hAnsi="Times New Roman"/>
          <w:sz w:val="24"/>
          <w:szCs w:val="24"/>
          <w:lang w:eastAsia="es-CO"/>
        </w:rPr>
        <w:t>otros elementos que no son físicos como la misión, la visión, la filosofía y los valores. A continuación</w:t>
      </w:r>
      <w:r w:rsidR="004A14EA">
        <w:rPr>
          <w:rFonts w:ascii="Times New Roman" w:eastAsia="Arial Unicode MS" w:hAnsi="Times New Roman"/>
          <w:sz w:val="24"/>
          <w:szCs w:val="24"/>
          <w:lang w:eastAsia="es-CO"/>
        </w:rPr>
        <w:t>,</w:t>
      </w:r>
      <w:r w:rsidRPr="00780286">
        <w:rPr>
          <w:rFonts w:ascii="Times New Roman" w:eastAsia="Arial Unicode MS" w:hAnsi="Times New Roman"/>
          <w:sz w:val="24"/>
          <w:szCs w:val="24"/>
          <w:lang w:eastAsia="es-CO"/>
        </w:rPr>
        <w:t xml:space="preserve"> se presentarán los elementos concernientes al diseño gráfico.</w:t>
      </w:r>
    </w:p>
    <w:p w14:paraId="48032A06" w14:textId="1726D963"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sz w:val="24"/>
          <w:szCs w:val="24"/>
          <w:lang w:eastAsia="es-CO"/>
        </w:rPr>
        <w:t xml:space="preserve">La </w:t>
      </w:r>
      <w:r w:rsidRPr="00780286">
        <w:rPr>
          <w:rFonts w:ascii="Times New Roman" w:eastAsia="Arial Unicode MS" w:hAnsi="Times New Roman"/>
          <w:b/>
          <w:sz w:val="24"/>
          <w:szCs w:val="24"/>
          <w:lang w:eastAsia="es-CO"/>
        </w:rPr>
        <w:t>marca</w:t>
      </w:r>
      <w:r w:rsidRPr="00780286">
        <w:rPr>
          <w:rFonts w:ascii="Times New Roman" w:eastAsia="Arial Unicode MS" w:hAnsi="Times New Roman"/>
          <w:sz w:val="24"/>
          <w:szCs w:val="24"/>
          <w:lang w:eastAsia="es-CO"/>
        </w:rPr>
        <w:t xml:space="preserve"> o el nombre de una empresa se puede convertir en su imagen. Es el caso de empresas como Coca Cola o Google. Si observas la imagen que identifica a estas dos compañías, solo cuentan con un diseño tipográfico, sin necesidad de recurrir a otros elementos gráficos.</w:t>
      </w:r>
    </w:p>
    <w:p w14:paraId="309CE4E5" w14:textId="486E6E66"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sz w:val="24"/>
          <w:szCs w:val="24"/>
          <w:lang w:eastAsia="es-CO"/>
        </w:rPr>
        <w:lastRenderedPageBreak/>
        <w:t>Por su parte,</w:t>
      </w:r>
      <w:r w:rsidRPr="00780286">
        <w:rPr>
          <w:rFonts w:ascii="Times New Roman" w:eastAsia="Arial Unicode MS" w:hAnsi="Times New Roman"/>
          <w:b/>
          <w:sz w:val="24"/>
          <w:szCs w:val="24"/>
          <w:lang w:eastAsia="es-CO"/>
        </w:rPr>
        <w:t xml:space="preserve"> </w:t>
      </w:r>
      <w:r w:rsidRPr="00780286">
        <w:rPr>
          <w:rFonts w:ascii="Times New Roman" w:eastAsia="Arial Unicode MS" w:hAnsi="Times New Roman"/>
          <w:sz w:val="24"/>
          <w:szCs w:val="24"/>
          <w:lang w:eastAsia="es-CO"/>
        </w:rPr>
        <w:t xml:space="preserve">el </w:t>
      </w:r>
      <w:r w:rsidRPr="00780286">
        <w:rPr>
          <w:rFonts w:ascii="Times New Roman" w:eastAsia="Arial Unicode MS" w:hAnsi="Times New Roman"/>
          <w:b/>
          <w:sz w:val="24"/>
          <w:szCs w:val="24"/>
          <w:lang w:eastAsia="es-CO"/>
        </w:rPr>
        <w:t>logo</w:t>
      </w:r>
      <w:r w:rsidRPr="00780286">
        <w:rPr>
          <w:rFonts w:ascii="Times New Roman" w:eastAsia="Arial Unicode MS" w:hAnsi="Times New Roman"/>
          <w:sz w:val="24"/>
          <w:szCs w:val="24"/>
          <w:lang w:eastAsia="es-CO"/>
        </w:rPr>
        <w:t xml:space="preserve">, también llamado logotipo, es la representación gráfica de una empresa. Entre los logos más famosos tenemos los de corporaciones como Apple, Pepsi, los </w:t>
      </w:r>
      <w:r w:rsidR="004A14EA" w:rsidRPr="00780286">
        <w:rPr>
          <w:rFonts w:ascii="Times New Roman" w:eastAsia="Arial Unicode MS" w:hAnsi="Times New Roman"/>
          <w:sz w:val="24"/>
          <w:szCs w:val="24"/>
          <w:lang w:eastAsia="es-CO"/>
        </w:rPr>
        <w:t xml:space="preserve">Juegos Olímpicos </w:t>
      </w:r>
      <w:r w:rsidRPr="00780286">
        <w:rPr>
          <w:rFonts w:ascii="Times New Roman" w:eastAsia="Arial Unicode MS" w:hAnsi="Times New Roman"/>
          <w:sz w:val="24"/>
          <w:szCs w:val="24"/>
          <w:lang w:eastAsia="es-CO"/>
        </w:rPr>
        <w:t xml:space="preserve">y la </w:t>
      </w:r>
      <w:r w:rsidR="004A14EA">
        <w:rPr>
          <w:rFonts w:ascii="Times New Roman" w:eastAsia="Arial Unicode MS" w:hAnsi="Times New Roman"/>
          <w:sz w:val="24"/>
          <w:szCs w:val="24"/>
          <w:lang w:eastAsia="es-CO"/>
        </w:rPr>
        <w:t>banda The</w:t>
      </w:r>
      <w:r w:rsidR="004A14EA" w:rsidRPr="00780286">
        <w:rPr>
          <w:rFonts w:ascii="Times New Roman" w:eastAsia="Arial Unicode MS" w:hAnsi="Times New Roman"/>
          <w:sz w:val="24"/>
          <w:szCs w:val="24"/>
          <w:lang w:eastAsia="es-CO"/>
        </w:rPr>
        <w:t xml:space="preserve"> </w:t>
      </w:r>
      <w:r w:rsidRPr="00780286">
        <w:rPr>
          <w:rFonts w:ascii="Times New Roman" w:eastAsia="Arial Unicode MS" w:hAnsi="Times New Roman"/>
          <w:sz w:val="24"/>
          <w:szCs w:val="24"/>
          <w:lang w:eastAsia="es-CO"/>
        </w:rPr>
        <w:t>Rolling Stones.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7"/>
        <w:gridCol w:w="6341"/>
      </w:tblGrid>
      <w:tr w:rsidR="00B83678" w:rsidRPr="00780286" w14:paraId="1444280B" w14:textId="77777777" w:rsidTr="00A42875">
        <w:tc>
          <w:tcPr>
            <w:tcW w:w="8978" w:type="dxa"/>
            <w:gridSpan w:val="2"/>
            <w:shd w:val="clear" w:color="auto" w:fill="000000"/>
          </w:tcPr>
          <w:p w14:paraId="0E05EC3A" w14:textId="77777777" w:rsidR="00B83678" w:rsidRPr="00780286" w:rsidRDefault="00B83678" w:rsidP="004A14EA">
            <w:pPr>
              <w:spacing w:before="120" w:after="120" w:line="240" w:lineRule="auto"/>
              <w:jc w:val="center"/>
              <w:rPr>
                <w:rFonts w:ascii="Times New Roman" w:eastAsia="Arial Unicode MS" w:hAnsi="Times New Roman"/>
                <w:b/>
                <w:color w:val="FFFFFF"/>
                <w:sz w:val="24"/>
                <w:szCs w:val="24"/>
              </w:rPr>
            </w:pPr>
            <w:r w:rsidRPr="00780286">
              <w:rPr>
                <w:rFonts w:ascii="Times New Roman" w:eastAsia="Arial Unicode MS" w:hAnsi="Times New Roman"/>
                <w:b/>
                <w:color w:val="FFFFFF"/>
                <w:sz w:val="24"/>
                <w:szCs w:val="24"/>
              </w:rPr>
              <w:t>Recuerda</w:t>
            </w:r>
          </w:p>
        </w:tc>
      </w:tr>
      <w:tr w:rsidR="00B83678" w:rsidRPr="00780286" w14:paraId="2222929D" w14:textId="77777777" w:rsidTr="00A42875">
        <w:tc>
          <w:tcPr>
            <w:tcW w:w="2518" w:type="dxa"/>
            <w:shd w:val="clear" w:color="auto" w:fill="auto"/>
          </w:tcPr>
          <w:p w14:paraId="15C0DF9A" w14:textId="77777777" w:rsidR="00B83678" w:rsidRPr="00780286" w:rsidRDefault="00B83678" w:rsidP="004A14EA">
            <w:pPr>
              <w:spacing w:before="120" w:after="120" w:line="240" w:lineRule="auto"/>
              <w:rPr>
                <w:rFonts w:ascii="Times New Roman" w:eastAsia="Arial Unicode MS" w:hAnsi="Times New Roman"/>
                <w:b/>
                <w:sz w:val="24"/>
                <w:szCs w:val="24"/>
              </w:rPr>
            </w:pPr>
            <w:r w:rsidRPr="00780286">
              <w:rPr>
                <w:rFonts w:ascii="Times New Roman" w:eastAsia="Arial Unicode MS" w:hAnsi="Times New Roman"/>
                <w:b/>
                <w:sz w:val="24"/>
                <w:szCs w:val="24"/>
              </w:rPr>
              <w:t>Contenido</w:t>
            </w:r>
          </w:p>
        </w:tc>
        <w:tc>
          <w:tcPr>
            <w:tcW w:w="6460" w:type="dxa"/>
            <w:shd w:val="clear" w:color="auto" w:fill="auto"/>
          </w:tcPr>
          <w:p w14:paraId="234ED3DD" w14:textId="77777777" w:rsidR="00B83678" w:rsidRPr="00780286" w:rsidRDefault="00B83678" w:rsidP="004A14EA">
            <w:pPr>
              <w:shd w:val="clear" w:color="auto" w:fill="FFFFFF"/>
              <w:spacing w:before="120" w:after="120" w:line="240" w:lineRule="auto"/>
              <w:rPr>
                <w:rFonts w:ascii="Times New Roman" w:eastAsia="Arial Unicode MS" w:hAnsi="Times New Roman"/>
                <w:sz w:val="24"/>
                <w:szCs w:val="24"/>
              </w:rPr>
            </w:pPr>
            <w:r w:rsidRPr="00780286">
              <w:rPr>
                <w:rFonts w:ascii="Times New Roman" w:eastAsia="Arial Unicode MS" w:hAnsi="Times New Roman"/>
                <w:sz w:val="24"/>
                <w:szCs w:val="24"/>
              </w:rPr>
              <w:t>La imagen corporativa no solo cuenta con elementos gráficos; un sonido o una melodía se pueden asociar con la imagen de una compañía, como es el caso de las empresas de celulares. Estas piezas de imagen corporativa se emplean, principalmente, en los medios audiovisuales.</w:t>
            </w:r>
          </w:p>
        </w:tc>
      </w:tr>
    </w:tbl>
    <w:p w14:paraId="235F55E5" w14:textId="77777777"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p>
    <w:p w14:paraId="0DC3055E" w14:textId="079AA3BB"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sz w:val="24"/>
          <w:szCs w:val="24"/>
          <w:lang w:eastAsia="es-CO"/>
        </w:rPr>
        <w:t>Un logo correctamente diseñado debe ser:</w:t>
      </w:r>
    </w:p>
    <w:p w14:paraId="0DB19934" w14:textId="77777777" w:rsidR="00B83678" w:rsidRPr="00780286" w:rsidRDefault="00B83678" w:rsidP="004A14EA">
      <w:pPr>
        <w:numPr>
          <w:ilvl w:val="0"/>
          <w:numId w:val="15"/>
        </w:num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b/>
          <w:sz w:val="24"/>
          <w:szCs w:val="24"/>
          <w:lang w:eastAsia="es-CO"/>
        </w:rPr>
        <w:t>Legible:</w:t>
      </w:r>
      <w:r w:rsidRPr="00780286">
        <w:rPr>
          <w:rFonts w:ascii="Times New Roman" w:eastAsia="Arial Unicode MS" w:hAnsi="Times New Roman"/>
          <w:sz w:val="24"/>
          <w:szCs w:val="24"/>
          <w:lang w:eastAsia="es-CO"/>
        </w:rPr>
        <w:t xml:space="preserve"> que sea fácil de entender, de modo que su tamaño pueda variar desde pequeñas hasta amplias dimensiones.</w:t>
      </w:r>
    </w:p>
    <w:p w14:paraId="714F2040" w14:textId="77777777" w:rsidR="00B83678" w:rsidRPr="00780286" w:rsidRDefault="00B83678" w:rsidP="004A14EA">
      <w:pPr>
        <w:numPr>
          <w:ilvl w:val="0"/>
          <w:numId w:val="15"/>
        </w:num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b/>
          <w:sz w:val="24"/>
          <w:szCs w:val="24"/>
          <w:lang w:eastAsia="es-CO"/>
        </w:rPr>
        <w:t>Impactante:</w:t>
      </w:r>
      <w:r w:rsidRPr="00780286">
        <w:rPr>
          <w:rFonts w:ascii="Times New Roman" w:eastAsia="Arial Unicode MS" w:hAnsi="Times New Roman"/>
          <w:sz w:val="24"/>
          <w:szCs w:val="24"/>
          <w:lang w:eastAsia="es-CO"/>
        </w:rPr>
        <w:t xml:space="preserve"> es necesario que llame la atención del espectador para que lo recuerde y lo reconozca con solo una mirada.</w:t>
      </w:r>
    </w:p>
    <w:p w14:paraId="03953895" w14:textId="4F8E2B2D" w:rsidR="00B83678" w:rsidRPr="00780286" w:rsidRDefault="00B83678" w:rsidP="004A14EA">
      <w:pPr>
        <w:numPr>
          <w:ilvl w:val="0"/>
          <w:numId w:val="15"/>
        </w:num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b/>
          <w:sz w:val="24"/>
          <w:szCs w:val="24"/>
          <w:lang w:eastAsia="es-CO"/>
        </w:rPr>
        <w:t>Representativo:</w:t>
      </w:r>
      <w:r w:rsidRPr="00780286">
        <w:rPr>
          <w:rFonts w:ascii="Times New Roman" w:eastAsia="Arial Unicode MS" w:hAnsi="Times New Roman"/>
          <w:sz w:val="24"/>
          <w:szCs w:val="24"/>
          <w:lang w:eastAsia="es-CO"/>
        </w:rPr>
        <w:t xml:space="preserve"> es necesario que se relacione con los valores y </w:t>
      </w:r>
      <w:r w:rsidR="004A14EA">
        <w:rPr>
          <w:rFonts w:ascii="Times New Roman" w:eastAsia="Arial Unicode MS" w:hAnsi="Times New Roman"/>
          <w:sz w:val="24"/>
          <w:szCs w:val="24"/>
          <w:lang w:eastAsia="es-CO"/>
        </w:rPr>
        <w:t xml:space="preserve">los </w:t>
      </w:r>
      <w:r w:rsidRPr="00780286">
        <w:rPr>
          <w:rFonts w:ascii="Times New Roman" w:eastAsia="Arial Unicode MS" w:hAnsi="Times New Roman"/>
          <w:sz w:val="24"/>
          <w:szCs w:val="24"/>
          <w:lang w:eastAsia="es-CO"/>
        </w:rPr>
        <w:t xml:space="preserve">principios de la </w:t>
      </w:r>
      <w:r w:rsidR="004A14EA">
        <w:rPr>
          <w:rFonts w:ascii="Times New Roman" w:eastAsia="Arial Unicode MS" w:hAnsi="Times New Roman"/>
          <w:sz w:val="24"/>
          <w:szCs w:val="24"/>
          <w:lang w:eastAsia="es-CO"/>
        </w:rPr>
        <w:t>empresa</w:t>
      </w:r>
      <w:r w:rsidR="004A14EA" w:rsidRPr="00780286">
        <w:rPr>
          <w:rFonts w:ascii="Times New Roman" w:eastAsia="Arial Unicode MS" w:hAnsi="Times New Roman"/>
          <w:sz w:val="24"/>
          <w:szCs w:val="24"/>
          <w:lang w:eastAsia="es-CO"/>
        </w:rPr>
        <w:t xml:space="preserve"> </w:t>
      </w:r>
      <w:r w:rsidR="004A14EA">
        <w:rPr>
          <w:rFonts w:ascii="Times New Roman" w:eastAsia="Arial Unicode MS" w:hAnsi="Times New Roman"/>
          <w:sz w:val="24"/>
          <w:szCs w:val="24"/>
          <w:lang w:eastAsia="es-CO"/>
        </w:rPr>
        <w:t xml:space="preserve">a la </w:t>
      </w:r>
      <w:r w:rsidRPr="00780286">
        <w:rPr>
          <w:rFonts w:ascii="Times New Roman" w:eastAsia="Arial Unicode MS" w:hAnsi="Times New Roman"/>
          <w:sz w:val="24"/>
          <w:szCs w:val="24"/>
          <w:lang w:eastAsia="es-CO"/>
        </w:rPr>
        <w:t>que identifica.</w:t>
      </w:r>
    </w:p>
    <w:p w14:paraId="0EA84D07" w14:textId="77777777" w:rsidR="00B83678" w:rsidRPr="00780286" w:rsidRDefault="00B83678" w:rsidP="004A14EA">
      <w:pPr>
        <w:numPr>
          <w:ilvl w:val="0"/>
          <w:numId w:val="15"/>
        </w:num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b/>
          <w:sz w:val="24"/>
          <w:szCs w:val="24"/>
          <w:lang w:eastAsia="es-CO"/>
        </w:rPr>
        <w:t>Único:</w:t>
      </w:r>
      <w:r w:rsidRPr="00780286">
        <w:rPr>
          <w:rFonts w:ascii="Times New Roman" w:eastAsia="Arial Unicode MS" w:hAnsi="Times New Roman"/>
          <w:sz w:val="24"/>
          <w:szCs w:val="24"/>
          <w:lang w:eastAsia="es-CO"/>
        </w:rPr>
        <w:t xml:space="preserve"> debe diferenciarse de los logos de otras marcas.</w:t>
      </w:r>
    </w:p>
    <w:p w14:paraId="2E0B77B1" w14:textId="4C75906C" w:rsidR="00B83678" w:rsidRPr="00780286" w:rsidRDefault="00B83678" w:rsidP="004A14EA">
      <w:pPr>
        <w:numPr>
          <w:ilvl w:val="0"/>
          <w:numId w:val="15"/>
        </w:num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b/>
          <w:sz w:val="24"/>
          <w:szCs w:val="24"/>
          <w:lang w:eastAsia="es-CO"/>
        </w:rPr>
        <w:t>Atemporal:</w:t>
      </w:r>
      <w:r w:rsidRPr="00780286">
        <w:rPr>
          <w:rFonts w:ascii="Times New Roman" w:eastAsia="Arial Unicode MS" w:hAnsi="Times New Roman"/>
          <w:sz w:val="24"/>
          <w:szCs w:val="24"/>
          <w:lang w:eastAsia="es-CO"/>
        </w:rPr>
        <w:t xml:space="preserve"> que su diseño sea innovador y se mantenga vigente con el paso del tiempo.</w:t>
      </w:r>
    </w:p>
    <w:p w14:paraId="553265F6" w14:textId="77777777" w:rsidR="000257D8" w:rsidRPr="00780286" w:rsidRDefault="000257D8" w:rsidP="004A14EA">
      <w:pPr>
        <w:shd w:val="clear" w:color="auto" w:fill="FFFFFF"/>
        <w:spacing w:before="120" w:after="120" w:line="240" w:lineRule="auto"/>
        <w:rPr>
          <w:rFonts w:ascii="Times New Roman" w:eastAsia="Arial Unicode MS" w:hAnsi="Times New Roman"/>
          <w:sz w:val="24"/>
          <w:szCs w:val="24"/>
          <w:lang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B83678" w:rsidRPr="00780286" w14:paraId="335115BB" w14:textId="77777777" w:rsidTr="00A42875">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08FB7F58" w14:textId="77777777" w:rsidR="00B83678" w:rsidRPr="00780286" w:rsidRDefault="00B83678" w:rsidP="004A14EA">
            <w:pPr>
              <w:spacing w:before="120" w:after="120" w:line="240" w:lineRule="auto"/>
              <w:jc w:val="center"/>
              <w:rPr>
                <w:rFonts w:ascii="Times New Roman" w:eastAsia="Arial Unicode MS" w:hAnsi="Times New Roman"/>
                <w:b/>
                <w:sz w:val="24"/>
                <w:szCs w:val="24"/>
                <w:lang w:val="es-MX"/>
              </w:rPr>
            </w:pPr>
            <w:r w:rsidRPr="00780286">
              <w:rPr>
                <w:rFonts w:ascii="Times New Roman" w:eastAsia="Arial Unicode MS" w:hAnsi="Times New Roman"/>
                <w:b/>
                <w:sz w:val="24"/>
                <w:szCs w:val="24"/>
              </w:rPr>
              <w:t>Imagen (fotografía, gráfica o ilustración)</w:t>
            </w:r>
          </w:p>
        </w:tc>
      </w:tr>
      <w:tr w:rsidR="00B83678" w:rsidRPr="00780286" w14:paraId="6C915530" w14:textId="77777777" w:rsidTr="00A42875">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8BB7AB4" w14:textId="77777777" w:rsidR="00B83678" w:rsidRPr="00780286" w:rsidRDefault="00B83678" w:rsidP="004A14EA">
            <w:pPr>
              <w:spacing w:before="120" w:after="120" w:line="240" w:lineRule="auto"/>
              <w:rPr>
                <w:rFonts w:ascii="Times New Roman" w:eastAsia="Arial Unicode MS" w:hAnsi="Times New Roman"/>
                <w:b/>
                <w:sz w:val="24"/>
                <w:szCs w:val="24"/>
              </w:rPr>
            </w:pPr>
            <w:r w:rsidRPr="00780286">
              <w:rPr>
                <w:rFonts w:ascii="Times New Roman" w:eastAsia="Arial Unicode MS" w:hAnsi="Times New Roman"/>
                <w:b/>
                <w:sz w:val="24"/>
                <w:szCs w:val="24"/>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5B5F2813" w14:textId="7AAE34E8" w:rsidR="00B83678" w:rsidRPr="00780286" w:rsidRDefault="00B83678" w:rsidP="004A14EA">
            <w:pPr>
              <w:spacing w:before="120" w:after="120" w:line="240" w:lineRule="auto"/>
              <w:rPr>
                <w:rFonts w:ascii="Times New Roman" w:eastAsia="Arial Unicode MS" w:hAnsi="Times New Roman"/>
                <w:b/>
                <w:color w:val="FF0000"/>
                <w:sz w:val="24"/>
                <w:szCs w:val="24"/>
              </w:rPr>
            </w:pPr>
            <w:r w:rsidRPr="00240BCC">
              <w:rPr>
                <w:rFonts w:ascii="Times New Roman" w:eastAsia="Arial Unicode MS" w:hAnsi="Times New Roman"/>
                <w:sz w:val="24"/>
                <w:szCs w:val="24"/>
              </w:rPr>
              <w:t>LE_11_04_IMG</w:t>
            </w:r>
            <w:r w:rsidR="00240BCC" w:rsidRPr="00240BCC">
              <w:rPr>
                <w:rFonts w:ascii="Times New Roman" w:eastAsia="Arial Unicode MS" w:hAnsi="Times New Roman"/>
                <w:sz w:val="24"/>
                <w:szCs w:val="24"/>
              </w:rPr>
              <w:t>12</w:t>
            </w:r>
          </w:p>
        </w:tc>
      </w:tr>
      <w:tr w:rsidR="00B83678" w:rsidRPr="00780286" w14:paraId="49BF48C2" w14:textId="77777777" w:rsidTr="00A42875">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E7E0F0C" w14:textId="77777777" w:rsidR="00B83678" w:rsidRPr="00780286" w:rsidRDefault="00B83678" w:rsidP="004A14EA">
            <w:pPr>
              <w:spacing w:before="120" w:after="120" w:line="240" w:lineRule="auto"/>
              <w:rPr>
                <w:rFonts w:ascii="Times New Roman" w:eastAsia="Arial Unicode MS" w:hAnsi="Times New Roman"/>
                <w:sz w:val="24"/>
                <w:szCs w:val="24"/>
              </w:rPr>
            </w:pPr>
            <w:r w:rsidRPr="00780286">
              <w:rPr>
                <w:rFonts w:ascii="Times New Roman" w:eastAsia="Arial Unicode MS" w:hAnsi="Times New Roman"/>
                <w:b/>
                <w:sz w:val="24"/>
                <w:szCs w:val="24"/>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513F588" w14:textId="77777777" w:rsidR="00B83678" w:rsidRPr="00780286" w:rsidRDefault="00B83678" w:rsidP="004A14EA">
            <w:pPr>
              <w:shd w:val="clear" w:color="auto" w:fill="FFFFFF"/>
              <w:spacing w:before="120" w:after="120" w:line="240" w:lineRule="auto"/>
              <w:outlineLvl w:val="3"/>
              <w:rPr>
                <w:rFonts w:ascii="Times New Roman" w:eastAsia="Arial Unicode MS" w:hAnsi="Times New Roman"/>
                <w:sz w:val="24"/>
                <w:szCs w:val="24"/>
              </w:rPr>
            </w:pPr>
            <w:r w:rsidRPr="00780286">
              <w:rPr>
                <w:rFonts w:ascii="Times New Roman" w:eastAsia="Arial Unicode MS" w:hAnsi="Times New Roman"/>
                <w:sz w:val="24"/>
                <w:szCs w:val="24"/>
              </w:rPr>
              <w:t>Logo blanco y negro.</w:t>
            </w:r>
          </w:p>
        </w:tc>
      </w:tr>
      <w:tr w:rsidR="00B83678" w:rsidRPr="00780286" w14:paraId="70AFF2B1" w14:textId="77777777" w:rsidTr="00A42875">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A5718F6" w14:textId="77777777" w:rsidR="00B83678" w:rsidRPr="00780286" w:rsidRDefault="00B83678" w:rsidP="004A14EA">
            <w:pPr>
              <w:spacing w:before="120" w:after="120" w:line="240" w:lineRule="auto"/>
              <w:rPr>
                <w:rFonts w:ascii="Times New Roman" w:eastAsia="Arial Unicode MS" w:hAnsi="Times New Roman"/>
                <w:sz w:val="24"/>
                <w:szCs w:val="24"/>
              </w:rPr>
            </w:pPr>
            <w:r w:rsidRPr="00780286">
              <w:rPr>
                <w:rFonts w:ascii="Times New Roman" w:eastAsia="Arial Unicode MS" w:hAnsi="Times New Roman"/>
                <w:b/>
                <w:sz w:val="24"/>
                <w:szCs w:val="24"/>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A657115" w14:textId="77777777" w:rsidR="00B83678" w:rsidRPr="00780286" w:rsidRDefault="00B83678" w:rsidP="004A14EA">
            <w:pPr>
              <w:shd w:val="clear" w:color="auto" w:fill="FFFFFF"/>
              <w:spacing w:before="120" w:after="120" w:line="240" w:lineRule="auto"/>
              <w:rPr>
                <w:rFonts w:ascii="Times New Roman" w:eastAsia="Arial Unicode MS" w:hAnsi="Times New Roman"/>
                <w:sz w:val="24"/>
                <w:szCs w:val="24"/>
              </w:rPr>
            </w:pPr>
            <w:r w:rsidRPr="00780286">
              <w:rPr>
                <w:rFonts w:ascii="Times New Roman" w:eastAsia="Arial Unicode MS" w:hAnsi="Times New Roman"/>
                <w:sz w:val="24"/>
                <w:szCs w:val="24"/>
              </w:rPr>
              <w:t>160546016</w:t>
            </w:r>
          </w:p>
        </w:tc>
      </w:tr>
      <w:tr w:rsidR="00B83678" w:rsidRPr="00780286" w14:paraId="0BBD33F0" w14:textId="77777777" w:rsidTr="00A42875">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8FE55C1" w14:textId="77777777" w:rsidR="00B83678" w:rsidRPr="00780286" w:rsidRDefault="00B83678" w:rsidP="004A14EA">
            <w:pPr>
              <w:spacing w:before="120" w:after="120" w:line="240" w:lineRule="auto"/>
              <w:rPr>
                <w:rFonts w:ascii="Times New Roman" w:eastAsia="Arial Unicode MS" w:hAnsi="Times New Roman"/>
                <w:sz w:val="24"/>
                <w:szCs w:val="24"/>
              </w:rPr>
            </w:pPr>
            <w:r w:rsidRPr="00780286">
              <w:rPr>
                <w:rFonts w:ascii="Times New Roman" w:eastAsia="Arial Unicode MS" w:hAnsi="Times New Roman"/>
                <w:b/>
                <w:sz w:val="24"/>
                <w:szCs w:val="24"/>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02CA4DB" w14:textId="77777777" w:rsidR="00B83678" w:rsidRPr="00780286" w:rsidRDefault="00B83678" w:rsidP="004A14EA">
            <w:pPr>
              <w:spacing w:before="120" w:after="120" w:line="240" w:lineRule="auto"/>
              <w:rPr>
                <w:rFonts w:ascii="Times New Roman" w:eastAsia="Arial Unicode MS" w:hAnsi="Times New Roman"/>
                <w:sz w:val="24"/>
                <w:szCs w:val="24"/>
                <w:lang w:val="es-ES"/>
              </w:rPr>
            </w:pPr>
            <w:r w:rsidRPr="00780286">
              <w:rPr>
                <w:rFonts w:ascii="Times New Roman" w:eastAsia="Arial Unicode MS" w:hAnsi="Times New Roman"/>
                <w:sz w:val="24"/>
                <w:szCs w:val="24"/>
                <w:lang w:val="es-ES"/>
              </w:rPr>
              <w:t>Los logos más recordados tienen líneas y formas sencillas.</w:t>
            </w:r>
          </w:p>
        </w:tc>
      </w:tr>
    </w:tbl>
    <w:p w14:paraId="747E3183" w14:textId="77777777"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p>
    <w:p w14:paraId="7ADD3991" w14:textId="5BBF16FF"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sz w:val="24"/>
          <w:szCs w:val="24"/>
          <w:lang w:eastAsia="es-CO"/>
        </w:rPr>
        <w:t xml:space="preserve">Otro elemento de la imagen corporativa es el </w:t>
      </w:r>
      <w:r w:rsidRPr="00780286">
        <w:rPr>
          <w:rFonts w:ascii="Times New Roman" w:eastAsia="Arial Unicode MS" w:hAnsi="Times New Roman"/>
          <w:b/>
          <w:sz w:val="24"/>
          <w:szCs w:val="24"/>
          <w:lang w:eastAsia="es-CO"/>
        </w:rPr>
        <w:t>color</w:t>
      </w:r>
      <w:r w:rsidRPr="00780286">
        <w:rPr>
          <w:rFonts w:ascii="Times New Roman" w:eastAsia="Arial Unicode MS" w:hAnsi="Times New Roman"/>
          <w:sz w:val="24"/>
          <w:szCs w:val="24"/>
          <w:lang w:eastAsia="es-CO"/>
        </w:rPr>
        <w:t>. Se trata de una característica gráfica que le permite al espectador recordar fácilmente una marca. Así, por ejemplo, en las marcas de comidas rápidas predominan el rojo y el amarillo; las redes sociales tienden a identificarse con el azul</w:t>
      </w:r>
      <w:r w:rsidR="004A14EA">
        <w:rPr>
          <w:rFonts w:ascii="Times New Roman" w:eastAsia="Arial Unicode MS" w:hAnsi="Times New Roman"/>
          <w:sz w:val="24"/>
          <w:szCs w:val="24"/>
          <w:lang w:eastAsia="es-CO"/>
        </w:rPr>
        <w:t>;</w:t>
      </w:r>
      <w:r w:rsidRPr="00780286">
        <w:rPr>
          <w:rFonts w:ascii="Times New Roman" w:eastAsia="Arial Unicode MS" w:hAnsi="Times New Roman"/>
          <w:sz w:val="24"/>
          <w:szCs w:val="24"/>
          <w:lang w:eastAsia="es-CO"/>
        </w:rPr>
        <w:t xml:space="preserve"> y los productos tecnológicos, a menudo, se identifican con el color gris metalizado.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B83678" w:rsidRPr="00780286" w14:paraId="6E5491E5" w14:textId="77777777" w:rsidTr="00A42875">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3F66385" w14:textId="77777777" w:rsidR="00B83678" w:rsidRPr="00780286" w:rsidRDefault="00B83678" w:rsidP="004A14EA">
            <w:pPr>
              <w:spacing w:before="120" w:after="120" w:line="240" w:lineRule="auto"/>
              <w:jc w:val="center"/>
              <w:rPr>
                <w:rFonts w:ascii="Times New Roman" w:eastAsia="Arial Unicode MS" w:hAnsi="Times New Roman"/>
                <w:b/>
                <w:color w:val="FFFFFF"/>
                <w:sz w:val="24"/>
                <w:szCs w:val="24"/>
                <w:lang w:val="es-MX"/>
              </w:rPr>
            </w:pPr>
            <w:r w:rsidRPr="00780286">
              <w:rPr>
                <w:rFonts w:ascii="Times New Roman" w:eastAsia="Arial Unicode MS" w:hAnsi="Times New Roman"/>
                <w:b/>
                <w:color w:val="FFFFFF"/>
                <w:sz w:val="24"/>
                <w:szCs w:val="24"/>
              </w:rPr>
              <w:lastRenderedPageBreak/>
              <w:t>Practica: (recurso de ejercitación)</w:t>
            </w:r>
          </w:p>
        </w:tc>
      </w:tr>
      <w:tr w:rsidR="00B83678" w:rsidRPr="00780286" w14:paraId="591CBCA7" w14:textId="77777777" w:rsidTr="00A42875">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D6E0151" w14:textId="77777777" w:rsidR="00B83678" w:rsidRPr="00780286" w:rsidRDefault="00B83678" w:rsidP="004A14EA">
            <w:pPr>
              <w:spacing w:before="120" w:after="120" w:line="240" w:lineRule="auto"/>
              <w:rPr>
                <w:rFonts w:ascii="Times New Roman" w:eastAsia="Arial Unicode MS" w:hAnsi="Times New Roman"/>
                <w:b/>
                <w:color w:val="000000"/>
                <w:sz w:val="24"/>
                <w:szCs w:val="24"/>
              </w:rPr>
            </w:pPr>
            <w:r w:rsidRPr="00780286">
              <w:rPr>
                <w:rFonts w:ascii="Times New Roman" w:eastAsia="Arial Unicode MS" w:hAnsi="Times New Roman"/>
                <w:b/>
                <w:color w:val="000000"/>
                <w:sz w:val="24"/>
                <w:szCs w:val="24"/>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40355578" w14:textId="77777777" w:rsidR="00B83678" w:rsidRPr="00780286" w:rsidRDefault="00B83678" w:rsidP="004A14EA">
            <w:pPr>
              <w:spacing w:before="120" w:after="120" w:line="240" w:lineRule="auto"/>
              <w:rPr>
                <w:rFonts w:ascii="Times New Roman" w:eastAsia="Arial Unicode MS" w:hAnsi="Times New Roman"/>
                <w:b/>
                <w:sz w:val="24"/>
                <w:szCs w:val="24"/>
              </w:rPr>
            </w:pPr>
            <w:r w:rsidRPr="00780286">
              <w:rPr>
                <w:rFonts w:ascii="Times New Roman" w:eastAsia="Arial Unicode MS" w:hAnsi="Times New Roman"/>
                <w:sz w:val="24"/>
                <w:szCs w:val="24"/>
              </w:rPr>
              <w:t>LE_11_04_REC170</w:t>
            </w:r>
          </w:p>
        </w:tc>
      </w:tr>
      <w:tr w:rsidR="00B83678" w:rsidRPr="00780286" w14:paraId="257E849A" w14:textId="77777777" w:rsidTr="00A42875">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E7E2743" w14:textId="77777777" w:rsidR="00B83678" w:rsidRPr="00780286" w:rsidRDefault="00B83678" w:rsidP="004A14EA">
            <w:pPr>
              <w:spacing w:before="120" w:after="120" w:line="240" w:lineRule="auto"/>
              <w:rPr>
                <w:rFonts w:ascii="Times New Roman" w:eastAsia="Arial Unicode MS" w:hAnsi="Times New Roman"/>
                <w:color w:val="000000"/>
                <w:sz w:val="24"/>
                <w:szCs w:val="24"/>
              </w:rPr>
            </w:pPr>
            <w:r w:rsidRPr="00780286">
              <w:rPr>
                <w:rFonts w:ascii="Times New Roman" w:eastAsia="Arial Unicode MS" w:hAnsi="Times New Roman"/>
                <w:b/>
                <w:color w:val="000000"/>
                <w:sz w:val="24"/>
                <w:szCs w:val="24"/>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08B511F4" w14:textId="77777777"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hAnsi="Times New Roman"/>
                <w:color w:val="000000"/>
                <w:sz w:val="24"/>
                <w:szCs w:val="24"/>
              </w:rPr>
              <w:t>Deduce la intencionalidad comunicativa</w:t>
            </w:r>
          </w:p>
        </w:tc>
      </w:tr>
      <w:tr w:rsidR="00B83678" w:rsidRPr="00780286" w14:paraId="574055E8" w14:textId="77777777" w:rsidTr="00A42875">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1B1BBF3" w14:textId="77777777" w:rsidR="00B83678" w:rsidRPr="00780286" w:rsidRDefault="00B83678" w:rsidP="004A14EA">
            <w:pPr>
              <w:spacing w:before="120" w:after="120" w:line="240" w:lineRule="auto"/>
              <w:rPr>
                <w:rFonts w:ascii="Times New Roman" w:eastAsia="Arial Unicode MS" w:hAnsi="Times New Roman"/>
                <w:color w:val="000000"/>
                <w:sz w:val="24"/>
                <w:szCs w:val="24"/>
              </w:rPr>
            </w:pPr>
            <w:r w:rsidRPr="00780286">
              <w:rPr>
                <w:rFonts w:ascii="Times New Roman" w:eastAsia="Arial Unicode MS" w:hAnsi="Times New Roman"/>
                <w:b/>
                <w:color w:val="000000"/>
                <w:sz w:val="24"/>
                <w:szCs w:val="24"/>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1A840F01" w14:textId="77777777" w:rsidR="00B83678" w:rsidRPr="00780286" w:rsidRDefault="00B83678" w:rsidP="004A14EA">
            <w:pPr>
              <w:spacing w:before="120" w:after="120" w:line="240" w:lineRule="auto"/>
              <w:rPr>
                <w:rFonts w:ascii="Times New Roman" w:eastAsia="Arial Unicode MS" w:hAnsi="Times New Roman"/>
                <w:color w:val="000000"/>
                <w:sz w:val="24"/>
                <w:szCs w:val="24"/>
              </w:rPr>
            </w:pPr>
            <w:r w:rsidRPr="00780286">
              <w:rPr>
                <w:rFonts w:ascii="Times New Roman" w:hAnsi="Times New Roman"/>
                <w:color w:val="000000"/>
                <w:sz w:val="24"/>
                <w:szCs w:val="24"/>
              </w:rPr>
              <w:t>Actividad para analizar imágenes corporativas</w:t>
            </w:r>
          </w:p>
        </w:tc>
      </w:tr>
    </w:tbl>
    <w:p w14:paraId="5A2C8D21" w14:textId="77777777"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p>
    <w:p w14:paraId="7D2E98C4" w14:textId="519BA8FC" w:rsidR="00B83678" w:rsidRPr="00780286" w:rsidRDefault="00B83678" w:rsidP="004A14EA">
      <w:pPr>
        <w:spacing w:before="120" w:after="120" w:line="240" w:lineRule="auto"/>
        <w:rPr>
          <w:rFonts w:ascii="Times New Roman" w:eastAsia="Arial Unicode MS" w:hAnsi="Times New Roman"/>
          <w:b/>
          <w:sz w:val="24"/>
          <w:szCs w:val="24"/>
        </w:rPr>
      </w:pPr>
      <w:r w:rsidRPr="00780286">
        <w:rPr>
          <w:rFonts w:ascii="Times New Roman" w:eastAsia="Arial Unicode MS" w:hAnsi="Times New Roman"/>
          <w:b/>
          <w:sz w:val="24"/>
          <w:szCs w:val="24"/>
          <w:highlight w:val="yellow"/>
        </w:rPr>
        <w:t>[SECCIÓN 3]</w:t>
      </w:r>
      <w:r w:rsidRPr="00780286">
        <w:rPr>
          <w:rFonts w:ascii="Times New Roman" w:eastAsia="Arial Unicode MS" w:hAnsi="Times New Roman"/>
          <w:b/>
          <w:sz w:val="24"/>
          <w:szCs w:val="24"/>
        </w:rPr>
        <w:t xml:space="preserve"> </w:t>
      </w:r>
      <w:r w:rsidRPr="00780286">
        <w:rPr>
          <w:rFonts w:ascii="Times New Roman" w:hAnsi="Times New Roman"/>
          <w:b/>
          <w:color w:val="000000"/>
          <w:sz w:val="24"/>
          <w:szCs w:val="24"/>
        </w:rPr>
        <w:t>5.1.2 El diseño en el ámbito editorial</w:t>
      </w:r>
    </w:p>
    <w:p w14:paraId="58AAE215" w14:textId="17C80AB1" w:rsidR="00B83678" w:rsidRPr="00780286" w:rsidRDefault="00B83678" w:rsidP="004A14EA">
      <w:pPr>
        <w:spacing w:before="120" w:after="120" w:line="240" w:lineRule="auto"/>
        <w:rPr>
          <w:rFonts w:ascii="Times New Roman" w:hAnsi="Times New Roman"/>
          <w:color w:val="000000"/>
          <w:sz w:val="24"/>
          <w:szCs w:val="24"/>
        </w:rPr>
      </w:pPr>
      <w:r w:rsidRPr="00780286">
        <w:rPr>
          <w:rFonts w:ascii="Times New Roman" w:hAnsi="Times New Roman"/>
          <w:color w:val="000000"/>
          <w:sz w:val="24"/>
          <w:szCs w:val="24"/>
        </w:rPr>
        <w:t xml:space="preserve">El campo de la producción editorial fue uno de los primeros en los que el diseño se desarrolló profundamente como lenguaje universal. Cualquier producto del mercado editorial necesita del diseño. Las </w:t>
      </w:r>
      <w:r w:rsidRPr="00780286">
        <w:rPr>
          <w:rFonts w:ascii="Times New Roman" w:hAnsi="Times New Roman"/>
          <w:b/>
          <w:color w:val="000000"/>
          <w:sz w:val="24"/>
          <w:szCs w:val="24"/>
        </w:rPr>
        <w:t>revistas</w:t>
      </w:r>
      <w:r w:rsidRPr="00780286">
        <w:rPr>
          <w:rFonts w:ascii="Times New Roman" w:hAnsi="Times New Roman"/>
          <w:color w:val="000000"/>
          <w:sz w:val="24"/>
          <w:szCs w:val="24"/>
        </w:rPr>
        <w:t xml:space="preserve">, por ejemplo, no podrían crearse sin el lenguaje gráfico; desde su carátula, pasando por la identidad propia de cada sección, hasta las franjas para los avisos publicitarios y la disposición de sus páginas son producto de un arduo trabajo de diseño gráfico. De la misma forma, los </w:t>
      </w:r>
      <w:r w:rsidRPr="00780286">
        <w:rPr>
          <w:rFonts w:ascii="Times New Roman" w:hAnsi="Times New Roman"/>
          <w:b/>
          <w:color w:val="000000"/>
          <w:sz w:val="24"/>
          <w:szCs w:val="24"/>
        </w:rPr>
        <w:t>libros escolares</w:t>
      </w:r>
      <w:r w:rsidRPr="00780286">
        <w:rPr>
          <w:rFonts w:ascii="Times New Roman" w:hAnsi="Times New Roman"/>
          <w:color w:val="000000"/>
          <w:sz w:val="24"/>
          <w:szCs w:val="24"/>
        </w:rPr>
        <w:t xml:space="preserve"> </w:t>
      </w:r>
      <w:r w:rsidR="004A14EA">
        <w:rPr>
          <w:rFonts w:ascii="Times New Roman" w:hAnsi="Times New Roman"/>
          <w:color w:val="000000"/>
          <w:sz w:val="24"/>
          <w:szCs w:val="24"/>
        </w:rPr>
        <w:t>tienen</w:t>
      </w:r>
      <w:r w:rsidR="004A14EA" w:rsidRPr="00780286">
        <w:rPr>
          <w:rFonts w:ascii="Times New Roman" w:hAnsi="Times New Roman"/>
          <w:color w:val="000000"/>
          <w:sz w:val="24"/>
          <w:szCs w:val="24"/>
        </w:rPr>
        <w:t xml:space="preserve"> </w:t>
      </w:r>
      <w:r w:rsidRPr="00780286">
        <w:rPr>
          <w:rFonts w:ascii="Times New Roman" w:hAnsi="Times New Roman"/>
          <w:color w:val="000000"/>
          <w:sz w:val="24"/>
          <w:szCs w:val="24"/>
        </w:rPr>
        <w:t xml:space="preserve">un diseño llamativo para los estudiantes, con un equilibrio entre las imágenes y </w:t>
      </w:r>
      <w:r w:rsidR="004A14EA">
        <w:rPr>
          <w:rFonts w:ascii="Times New Roman" w:hAnsi="Times New Roman"/>
          <w:color w:val="000000"/>
          <w:sz w:val="24"/>
          <w:szCs w:val="24"/>
        </w:rPr>
        <w:t>la</w:t>
      </w:r>
      <w:r w:rsidR="004A14EA" w:rsidRPr="00780286">
        <w:rPr>
          <w:rFonts w:ascii="Times New Roman" w:hAnsi="Times New Roman"/>
          <w:color w:val="000000"/>
          <w:sz w:val="24"/>
          <w:szCs w:val="24"/>
        </w:rPr>
        <w:t xml:space="preserve"> </w:t>
      </w:r>
      <w:r w:rsidRPr="00780286">
        <w:rPr>
          <w:rFonts w:ascii="Times New Roman" w:hAnsi="Times New Roman"/>
          <w:color w:val="000000"/>
          <w:sz w:val="24"/>
          <w:szCs w:val="24"/>
        </w:rPr>
        <w:t xml:space="preserve">cantidad de texto. Otros productos del mundo editorial que necesitan del diseño gráfico son los </w:t>
      </w:r>
      <w:r w:rsidRPr="00780286">
        <w:rPr>
          <w:rFonts w:ascii="Times New Roman" w:hAnsi="Times New Roman"/>
          <w:b/>
          <w:color w:val="000000"/>
          <w:sz w:val="24"/>
          <w:szCs w:val="24"/>
        </w:rPr>
        <w:t>folletos</w:t>
      </w:r>
      <w:r w:rsidRPr="00780286">
        <w:rPr>
          <w:rFonts w:ascii="Times New Roman" w:hAnsi="Times New Roman"/>
          <w:color w:val="000000"/>
          <w:sz w:val="24"/>
          <w:szCs w:val="24"/>
        </w:rPr>
        <w:t xml:space="preserve">, los </w:t>
      </w:r>
      <w:r w:rsidRPr="00780286">
        <w:rPr>
          <w:rFonts w:ascii="Times New Roman" w:hAnsi="Times New Roman"/>
          <w:b/>
          <w:color w:val="000000"/>
          <w:sz w:val="24"/>
          <w:szCs w:val="24"/>
        </w:rPr>
        <w:t>volantes</w:t>
      </w:r>
      <w:r w:rsidRPr="00780286">
        <w:rPr>
          <w:rFonts w:ascii="Times New Roman" w:hAnsi="Times New Roman"/>
          <w:color w:val="000000"/>
          <w:sz w:val="24"/>
          <w:szCs w:val="24"/>
        </w:rPr>
        <w:t xml:space="preserve">, los </w:t>
      </w:r>
      <w:r w:rsidRPr="00780286">
        <w:rPr>
          <w:rFonts w:ascii="Times New Roman" w:hAnsi="Times New Roman"/>
          <w:b/>
          <w:color w:val="000000"/>
          <w:sz w:val="24"/>
          <w:szCs w:val="24"/>
        </w:rPr>
        <w:t>libros</w:t>
      </w:r>
      <w:r w:rsidRPr="00780286">
        <w:rPr>
          <w:rFonts w:ascii="Times New Roman" w:hAnsi="Times New Roman"/>
          <w:color w:val="000000"/>
          <w:sz w:val="24"/>
          <w:szCs w:val="24"/>
        </w:rPr>
        <w:t xml:space="preserve">, las </w:t>
      </w:r>
      <w:r w:rsidRPr="00780286">
        <w:rPr>
          <w:rFonts w:ascii="Times New Roman" w:hAnsi="Times New Roman"/>
          <w:b/>
          <w:color w:val="000000"/>
          <w:sz w:val="24"/>
          <w:szCs w:val="24"/>
        </w:rPr>
        <w:t>cartillas</w:t>
      </w:r>
      <w:r w:rsidRPr="00780286">
        <w:rPr>
          <w:rFonts w:ascii="Times New Roman" w:hAnsi="Times New Roman"/>
          <w:color w:val="000000"/>
          <w:sz w:val="24"/>
          <w:szCs w:val="24"/>
        </w:rPr>
        <w:t xml:space="preserve">, las </w:t>
      </w:r>
      <w:r w:rsidRPr="00780286">
        <w:rPr>
          <w:rFonts w:ascii="Times New Roman" w:hAnsi="Times New Roman"/>
          <w:b/>
          <w:color w:val="000000"/>
          <w:sz w:val="24"/>
          <w:szCs w:val="24"/>
        </w:rPr>
        <w:t>agendas</w:t>
      </w:r>
      <w:r w:rsidRPr="00780286">
        <w:rPr>
          <w:rFonts w:ascii="Times New Roman" w:hAnsi="Times New Roman"/>
          <w:color w:val="000000"/>
          <w:sz w:val="24"/>
          <w:szCs w:val="24"/>
        </w:rPr>
        <w:t xml:space="preserve">, los </w:t>
      </w:r>
      <w:r w:rsidRPr="00780286">
        <w:rPr>
          <w:rFonts w:ascii="Times New Roman" w:hAnsi="Times New Roman"/>
          <w:b/>
          <w:color w:val="000000"/>
          <w:sz w:val="24"/>
          <w:szCs w:val="24"/>
        </w:rPr>
        <w:t>periódicos</w:t>
      </w:r>
      <w:r w:rsidRPr="00780286">
        <w:rPr>
          <w:rFonts w:ascii="Times New Roman" w:hAnsi="Times New Roman"/>
          <w:color w:val="000000"/>
          <w:sz w:val="24"/>
          <w:szCs w:val="24"/>
        </w:rPr>
        <w:t xml:space="preserve"> y los </w:t>
      </w:r>
      <w:r w:rsidRPr="00780286">
        <w:rPr>
          <w:rFonts w:ascii="Times New Roman" w:hAnsi="Times New Roman"/>
          <w:b/>
          <w:color w:val="000000"/>
          <w:sz w:val="24"/>
          <w:szCs w:val="24"/>
        </w:rPr>
        <w:t>cómics</w:t>
      </w:r>
      <w:r w:rsidRPr="00780286">
        <w:rPr>
          <w:rFonts w:ascii="Times New Roman" w:hAnsi="Times New Roman"/>
          <w:color w:val="000000"/>
          <w:sz w:val="24"/>
          <w:szCs w:val="24"/>
        </w:rPr>
        <w:t>.</w:t>
      </w:r>
    </w:p>
    <w:p w14:paraId="370148EB" w14:textId="20E2369B" w:rsidR="00B83678" w:rsidRPr="00780286" w:rsidRDefault="00B83678" w:rsidP="004A14EA">
      <w:pPr>
        <w:spacing w:before="120" w:after="120" w:line="240" w:lineRule="auto"/>
        <w:rPr>
          <w:rFonts w:ascii="Times New Roman" w:eastAsia="Arial Unicode MS" w:hAnsi="Times New Roman"/>
          <w:b/>
          <w:sz w:val="24"/>
          <w:szCs w:val="24"/>
        </w:rPr>
      </w:pPr>
      <w:r w:rsidRPr="00780286">
        <w:rPr>
          <w:rFonts w:ascii="Times New Roman" w:eastAsia="Arial Unicode MS" w:hAnsi="Times New Roman"/>
          <w:b/>
          <w:sz w:val="24"/>
          <w:szCs w:val="24"/>
          <w:highlight w:val="yellow"/>
        </w:rPr>
        <w:t>[SECCIÓN 2]</w:t>
      </w:r>
      <w:r w:rsidRPr="00780286">
        <w:rPr>
          <w:rFonts w:ascii="Times New Roman" w:eastAsia="Arial Unicode MS" w:hAnsi="Times New Roman"/>
          <w:b/>
          <w:sz w:val="24"/>
          <w:szCs w:val="24"/>
        </w:rPr>
        <w:t xml:space="preserve"> </w:t>
      </w:r>
      <w:r w:rsidRPr="00780286">
        <w:rPr>
          <w:rFonts w:ascii="Times New Roman" w:hAnsi="Times New Roman"/>
          <w:b/>
          <w:color w:val="000000"/>
          <w:sz w:val="24"/>
          <w:szCs w:val="24"/>
        </w:rPr>
        <w:t>5.2 Consolidación</w:t>
      </w:r>
    </w:p>
    <w:p w14:paraId="77D8E2AF" w14:textId="215593BB"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eastAsia="Arial Unicode MS" w:hAnsi="Times New Roman"/>
          <w:sz w:val="24"/>
          <w:szCs w:val="24"/>
          <w:lang w:eastAsia="es-CO"/>
        </w:rPr>
        <w:t>Actividad para consolidar lo que has aprendido en esta sección.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B83678" w:rsidRPr="00780286" w14:paraId="1EF2E2D7" w14:textId="77777777" w:rsidTr="00A42875">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67D45FD" w14:textId="77777777" w:rsidR="00B83678" w:rsidRPr="00780286" w:rsidRDefault="00B83678" w:rsidP="004A14EA">
            <w:pPr>
              <w:spacing w:before="120" w:after="120" w:line="240" w:lineRule="auto"/>
              <w:jc w:val="center"/>
              <w:rPr>
                <w:rFonts w:ascii="Times New Roman" w:eastAsia="Arial Unicode MS" w:hAnsi="Times New Roman"/>
                <w:b/>
                <w:color w:val="FFFFFF"/>
                <w:sz w:val="24"/>
                <w:szCs w:val="24"/>
                <w:lang w:val="es-MX"/>
              </w:rPr>
            </w:pPr>
            <w:r w:rsidRPr="00780286">
              <w:rPr>
                <w:rFonts w:ascii="Times New Roman" w:eastAsia="Arial Unicode MS" w:hAnsi="Times New Roman"/>
                <w:b/>
                <w:color w:val="FFFFFF"/>
                <w:sz w:val="24"/>
                <w:szCs w:val="24"/>
              </w:rPr>
              <w:t>Practica: (recurso de ejercitación)</w:t>
            </w:r>
          </w:p>
        </w:tc>
      </w:tr>
      <w:tr w:rsidR="00B83678" w:rsidRPr="00780286" w14:paraId="6D6C4978" w14:textId="77777777" w:rsidTr="00A42875">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6F5031B" w14:textId="77777777" w:rsidR="00B83678" w:rsidRPr="00780286" w:rsidRDefault="00B83678" w:rsidP="004A14EA">
            <w:pPr>
              <w:spacing w:before="120" w:after="120" w:line="240" w:lineRule="auto"/>
              <w:rPr>
                <w:rFonts w:ascii="Times New Roman" w:eastAsia="Arial Unicode MS" w:hAnsi="Times New Roman"/>
                <w:b/>
                <w:color w:val="000000"/>
                <w:sz w:val="24"/>
                <w:szCs w:val="24"/>
              </w:rPr>
            </w:pPr>
            <w:r w:rsidRPr="00780286">
              <w:rPr>
                <w:rFonts w:ascii="Times New Roman" w:eastAsia="Arial Unicode MS" w:hAnsi="Times New Roman"/>
                <w:b/>
                <w:color w:val="000000"/>
                <w:sz w:val="24"/>
                <w:szCs w:val="24"/>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60851B11" w14:textId="77777777" w:rsidR="00B83678" w:rsidRPr="00780286" w:rsidRDefault="00B83678" w:rsidP="004A14EA">
            <w:pPr>
              <w:spacing w:before="120" w:after="120" w:line="240" w:lineRule="auto"/>
              <w:rPr>
                <w:rFonts w:ascii="Times New Roman" w:eastAsia="Arial Unicode MS" w:hAnsi="Times New Roman"/>
                <w:b/>
                <w:sz w:val="24"/>
                <w:szCs w:val="24"/>
              </w:rPr>
            </w:pPr>
            <w:r w:rsidRPr="00780286">
              <w:rPr>
                <w:rFonts w:ascii="Times New Roman" w:eastAsia="Arial Unicode MS" w:hAnsi="Times New Roman"/>
                <w:sz w:val="24"/>
                <w:szCs w:val="24"/>
              </w:rPr>
              <w:t>LE_11_05_REC180</w:t>
            </w:r>
          </w:p>
        </w:tc>
      </w:tr>
      <w:tr w:rsidR="00B83678" w:rsidRPr="00780286" w14:paraId="6965CBFA" w14:textId="77777777" w:rsidTr="00A42875">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E4B68D1" w14:textId="77777777" w:rsidR="00B83678" w:rsidRPr="00780286" w:rsidRDefault="00B83678" w:rsidP="004A14EA">
            <w:pPr>
              <w:spacing w:before="120" w:after="120" w:line="240" w:lineRule="auto"/>
              <w:rPr>
                <w:rFonts w:ascii="Times New Roman" w:eastAsia="Arial Unicode MS" w:hAnsi="Times New Roman"/>
                <w:color w:val="000000"/>
                <w:sz w:val="24"/>
                <w:szCs w:val="24"/>
              </w:rPr>
            </w:pPr>
            <w:r w:rsidRPr="00780286">
              <w:rPr>
                <w:rFonts w:ascii="Times New Roman" w:eastAsia="Arial Unicode MS" w:hAnsi="Times New Roman"/>
                <w:b/>
                <w:color w:val="000000"/>
                <w:sz w:val="24"/>
                <w:szCs w:val="24"/>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E010D3D" w14:textId="77777777" w:rsidR="00B83678" w:rsidRPr="00780286" w:rsidRDefault="00B83678" w:rsidP="004A14EA">
            <w:pPr>
              <w:shd w:val="clear" w:color="auto" w:fill="FFFFFF"/>
              <w:spacing w:before="120" w:after="120" w:line="240" w:lineRule="auto"/>
              <w:rPr>
                <w:rFonts w:ascii="Times New Roman" w:eastAsia="Arial Unicode MS" w:hAnsi="Times New Roman"/>
                <w:sz w:val="24"/>
                <w:szCs w:val="24"/>
                <w:lang w:eastAsia="es-CO"/>
              </w:rPr>
            </w:pPr>
            <w:r w:rsidRPr="00780286">
              <w:rPr>
                <w:rFonts w:ascii="Times New Roman" w:hAnsi="Times New Roman"/>
                <w:color w:val="000000"/>
                <w:sz w:val="24"/>
                <w:szCs w:val="24"/>
              </w:rPr>
              <w:t>Refuerza tu aprendizaje: El diseño gráfico</w:t>
            </w:r>
          </w:p>
        </w:tc>
      </w:tr>
      <w:tr w:rsidR="00B83678" w:rsidRPr="00780286" w14:paraId="4C998760" w14:textId="77777777" w:rsidTr="00A42875">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14F2877" w14:textId="77777777" w:rsidR="00B83678" w:rsidRPr="00780286" w:rsidRDefault="00B83678" w:rsidP="004A14EA">
            <w:pPr>
              <w:spacing w:before="120" w:after="120" w:line="240" w:lineRule="auto"/>
              <w:rPr>
                <w:rFonts w:ascii="Times New Roman" w:eastAsia="Arial Unicode MS" w:hAnsi="Times New Roman"/>
                <w:color w:val="000000"/>
                <w:sz w:val="24"/>
                <w:szCs w:val="24"/>
              </w:rPr>
            </w:pPr>
            <w:r w:rsidRPr="00780286">
              <w:rPr>
                <w:rFonts w:ascii="Times New Roman" w:eastAsia="Arial Unicode MS" w:hAnsi="Times New Roman"/>
                <w:b/>
                <w:color w:val="000000"/>
                <w:sz w:val="24"/>
                <w:szCs w:val="24"/>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4D00D42" w14:textId="77777777" w:rsidR="00B83678" w:rsidRPr="00780286" w:rsidRDefault="00B83678" w:rsidP="004A14EA">
            <w:pPr>
              <w:spacing w:before="120" w:after="120" w:line="240" w:lineRule="auto"/>
              <w:rPr>
                <w:rFonts w:ascii="Times New Roman" w:eastAsia="Arial Unicode MS" w:hAnsi="Times New Roman"/>
                <w:color w:val="000000"/>
                <w:sz w:val="24"/>
                <w:szCs w:val="24"/>
              </w:rPr>
            </w:pPr>
            <w:r w:rsidRPr="00780286">
              <w:rPr>
                <w:rFonts w:ascii="Times New Roman" w:hAnsi="Times New Roman"/>
                <w:color w:val="000000"/>
                <w:sz w:val="24"/>
                <w:szCs w:val="24"/>
              </w:rPr>
              <w:t>Actividad para reflexionar en torno al diseño gráfico</w:t>
            </w:r>
          </w:p>
        </w:tc>
      </w:tr>
    </w:tbl>
    <w:p w14:paraId="38EB507B" w14:textId="77777777" w:rsidR="00B83678" w:rsidRPr="00780286" w:rsidRDefault="00B83678" w:rsidP="004A14EA">
      <w:pPr>
        <w:spacing w:before="120" w:after="120" w:line="240" w:lineRule="auto"/>
        <w:rPr>
          <w:rFonts w:ascii="Times New Roman" w:hAnsi="Times New Roman"/>
          <w:sz w:val="24"/>
          <w:szCs w:val="24"/>
        </w:rPr>
      </w:pPr>
    </w:p>
    <w:p w14:paraId="744161E5" w14:textId="6B1121FB" w:rsidR="00B83678" w:rsidRPr="00780286" w:rsidRDefault="00B83678" w:rsidP="004A14EA">
      <w:pPr>
        <w:tabs>
          <w:tab w:val="right" w:pos="8498"/>
        </w:tabs>
        <w:spacing w:before="120" w:after="120" w:line="240" w:lineRule="auto"/>
        <w:rPr>
          <w:rFonts w:ascii="Times New Roman" w:eastAsia="Batang" w:hAnsi="Times New Roman" w:cs="Times New Roman"/>
          <w:b/>
          <w:sz w:val="24"/>
          <w:szCs w:val="24"/>
        </w:rPr>
      </w:pPr>
      <w:r w:rsidRPr="00780286">
        <w:rPr>
          <w:rFonts w:ascii="Times New Roman" w:eastAsia="Batang" w:hAnsi="Times New Roman" w:cs="Times New Roman"/>
          <w:b/>
          <w:sz w:val="24"/>
          <w:szCs w:val="24"/>
          <w:highlight w:val="yellow"/>
        </w:rPr>
        <w:t>[SECCIÓN 1]</w:t>
      </w:r>
      <w:r w:rsidRPr="00780286">
        <w:rPr>
          <w:rFonts w:ascii="Times New Roman" w:eastAsia="Batang" w:hAnsi="Times New Roman" w:cs="Times New Roman"/>
          <w:sz w:val="24"/>
          <w:szCs w:val="24"/>
        </w:rPr>
        <w:t xml:space="preserve"> </w:t>
      </w:r>
      <w:r w:rsidRPr="00780286">
        <w:rPr>
          <w:rFonts w:ascii="Times New Roman" w:eastAsia="Batang" w:hAnsi="Times New Roman" w:cs="Times New Roman"/>
          <w:b/>
          <w:sz w:val="24"/>
          <w:szCs w:val="24"/>
        </w:rPr>
        <w:t xml:space="preserve">6 Ética y comunicación: interculturalismo en Colombia </w:t>
      </w:r>
    </w:p>
    <w:p w14:paraId="6A02C481" w14:textId="704EF22D" w:rsidR="00B83678" w:rsidRPr="00780286" w:rsidRDefault="00B83678" w:rsidP="004A14EA">
      <w:pPr>
        <w:tabs>
          <w:tab w:val="right" w:pos="8498"/>
        </w:tabs>
        <w:spacing w:before="120" w:after="120" w:line="240" w:lineRule="auto"/>
        <w:rPr>
          <w:rFonts w:ascii="Times New Roman" w:eastAsia="Batang" w:hAnsi="Times New Roman" w:cs="Times New Roman"/>
          <w:sz w:val="24"/>
          <w:szCs w:val="24"/>
        </w:rPr>
      </w:pPr>
      <w:r w:rsidRPr="00780286">
        <w:rPr>
          <w:rFonts w:ascii="Times New Roman" w:eastAsia="Batang" w:hAnsi="Times New Roman" w:cs="Times New Roman"/>
          <w:sz w:val="24"/>
          <w:szCs w:val="24"/>
        </w:rPr>
        <w:t>¿Has conocido personas de otras regiones del país que vivan en tu ciudad?</w:t>
      </w:r>
      <w:r w:rsidR="004A14EA">
        <w:rPr>
          <w:rFonts w:ascii="Times New Roman" w:eastAsia="Batang" w:hAnsi="Times New Roman" w:cs="Times New Roman"/>
          <w:sz w:val="24"/>
          <w:szCs w:val="24"/>
        </w:rPr>
        <w:t xml:space="preserve"> </w:t>
      </w:r>
      <w:r w:rsidRPr="00780286">
        <w:rPr>
          <w:rFonts w:ascii="Times New Roman" w:eastAsia="Batang" w:hAnsi="Times New Roman" w:cs="Times New Roman"/>
          <w:sz w:val="24"/>
          <w:szCs w:val="24"/>
        </w:rPr>
        <w:t>¿En qué se diferencian de ti? Reflexiona: ¿</w:t>
      </w:r>
      <w:r w:rsidR="004A14EA">
        <w:rPr>
          <w:rFonts w:ascii="Times New Roman" w:eastAsia="Batang" w:hAnsi="Times New Roman" w:cs="Times New Roman"/>
          <w:sz w:val="24"/>
          <w:szCs w:val="24"/>
        </w:rPr>
        <w:t>c</w:t>
      </w:r>
      <w:r w:rsidRPr="00780286">
        <w:rPr>
          <w:rFonts w:ascii="Times New Roman" w:eastAsia="Batang" w:hAnsi="Times New Roman" w:cs="Times New Roman"/>
          <w:sz w:val="24"/>
          <w:szCs w:val="24"/>
        </w:rPr>
        <w:t>uál es el papel de los medios de comunicación en la construcción del respeto entre los ciudadanos?</w:t>
      </w:r>
    </w:p>
    <w:tbl>
      <w:tblPr>
        <w:tblStyle w:val="Tablaconcuadrcula"/>
        <w:tblW w:w="0" w:type="auto"/>
        <w:tblLook w:val="04A0" w:firstRow="1" w:lastRow="0" w:firstColumn="1" w:lastColumn="0" w:noHBand="0" w:noVBand="1"/>
      </w:tblPr>
      <w:tblGrid>
        <w:gridCol w:w="2485"/>
        <w:gridCol w:w="6343"/>
      </w:tblGrid>
      <w:tr w:rsidR="00B83678" w:rsidRPr="00780286" w14:paraId="44F8C699" w14:textId="77777777" w:rsidTr="00A42875">
        <w:tc>
          <w:tcPr>
            <w:tcW w:w="8978" w:type="dxa"/>
            <w:gridSpan w:val="2"/>
            <w:shd w:val="clear" w:color="auto" w:fill="000000" w:themeFill="text1"/>
          </w:tcPr>
          <w:p w14:paraId="073986E5" w14:textId="77777777" w:rsidR="00B83678" w:rsidRPr="00780286" w:rsidRDefault="00B83678" w:rsidP="004A14EA">
            <w:pPr>
              <w:spacing w:before="120" w:after="120"/>
              <w:jc w:val="center"/>
              <w:rPr>
                <w:rFonts w:ascii="Times New Roman" w:eastAsia="Batang" w:hAnsi="Times New Roman" w:cs="Times New Roman"/>
                <w:b/>
                <w:sz w:val="24"/>
                <w:szCs w:val="24"/>
              </w:rPr>
            </w:pPr>
            <w:r w:rsidRPr="00780286">
              <w:rPr>
                <w:rFonts w:ascii="Times New Roman" w:eastAsia="Batang" w:hAnsi="Times New Roman" w:cs="Times New Roman"/>
                <w:b/>
                <w:sz w:val="24"/>
                <w:szCs w:val="24"/>
              </w:rPr>
              <w:t>Destacado</w:t>
            </w:r>
          </w:p>
        </w:tc>
      </w:tr>
      <w:tr w:rsidR="00B83678" w:rsidRPr="00780286" w14:paraId="2EDAA6E1" w14:textId="77777777" w:rsidTr="00A42875">
        <w:tc>
          <w:tcPr>
            <w:tcW w:w="2518" w:type="dxa"/>
          </w:tcPr>
          <w:p w14:paraId="16E7B965" w14:textId="77777777" w:rsidR="00B83678" w:rsidRPr="00780286" w:rsidRDefault="00B83678" w:rsidP="004A14EA">
            <w:pPr>
              <w:spacing w:before="120" w:after="120"/>
              <w:rPr>
                <w:rFonts w:ascii="Times New Roman" w:eastAsia="Batang" w:hAnsi="Times New Roman" w:cs="Times New Roman"/>
                <w:b/>
                <w:sz w:val="24"/>
                <w:szCs w:val="24"/>
              </w:rPr>
            </w:pPr>
            <w:r w:rsidRPr="00780286">
              <w:rPr>
                <w:rFonts w:ascii="Times New Roman" w:eastAsia="Batang" w:hAnsi="Times New Roman" w:cs="Times New Roman"/>
                <w:b/>
                <w:sz w:val="24"/>
                <w:szCs w:val="24"/>
              </w:rPr>
              <w:t>Título</w:t>
            </w:r>
          </w:p>
        </w:tc>
        <w:tc>
          <w:tcPr>
            <w:tcW w:w="6460" w:type="dxa"/>
          </w:tcPr>
          <w:p w14:paraId="52C01B0D" w14:textId="77777777" w:rsidR="00B83678" w:rsidRPr="00780286" w:rsidRDefault="00B83678" w:rsidP="004A14EA">
            <w:pPr>
              <w:spacing w:before="120" w:after="120"/>
              <w:jc w:val="center"/>
              <w:rPr>
                <w:rFonts w:ascii="Times New Roman" w:eastAsia="Batang" w:hAnsi="Times New Roman" w:cs="Times New Roman"/>
                <w:b/>
                <w:sz w:val="24"/>
                <w:szCs w:val="24"/>
              </w:rPr>
            </w:pPr>
            <w:r w:rsidRPr="00780286">
              <w:rPr>
                <w:rFonts w:ascii="Times New Roman" w:eastAsia="Batang" w:hAnsi="Times New Roman" w:cs="Times New Roman"/>
                <w:b/>
                <w:sz w:val="24"/>
                <w:szCs w:val="24"/>
              </w:rPr>
              <w:t>Interculturalismo</w:t>
            </w:r>
          </w:p>
        </w:tc>
      </w:tr>
      <w:tr w:rsidR="00B83678" w:rsidRPr="00780286" w14:paraId="73AE1407" w14:textId="77777777" w:rsidTr="00A42875">
        <w:tc>
          <w:tcPr>
            <w:tcW w:w="2518" w:type="dxa"/>
          </w:tcPr>
          <w:p w14:paraId="1540C176" w14:textId="77777777" w:rsidR="00B83678" w:rsidRPr="00780286" w:rsidRDefault="00B83678" w:rsidP="004A14EA">
            <w:pPr>
              <w:spacing w:before="120" w:after="120"/>
              <w:rPr>
                <w:rFonts w:ascii="Times New Roman" w:eastAsia="Batang" w:hAnsi="Times New Roman" w:cs="Times New Roman"/>
                <w:sz w:val="24"/>
                <w:szCs w:val="24"/>
              </w:rPr>
            </w:pPr>
            <w:r w:rsidRPr="00780286">
              <w:rPr>
                <w:rFonts w:ascii="Times New Roman" w:eastAsia="Batang" w:hAnsi="Times New Roman" w:cs="Times New Roman"/>
                <w:b/>
                <w:sz w:val="24"/>
                <w:szCs w:val="24"/>
              </w:rPr>
              <w:t>Contenido</w:t>
            </w:r>
          </w:p>
        </w:tc>
        <w:tc>
          <w:tcPr>
            <w:tcW w:w="6460" w:type="dxa"/>
          </w:tcPr>
          <w:p w14:paraId="704A766D" w14:textId="77777777" w:rsidR="00B83678" w:rsidRPr="00780286" w:rsidRDefault="00B83678" w:rsidP="004A14EA">
            <w:pPr>
              <w:spacing w:before="120" w:after="120"/>
              <w:rPr>
                <w:rFonts w:ascii="Times New Roman" w:hAnsi="Times New Roman" w:cs="Times New Roman"/>
                <w:sz w:val="24"/>
                <w:szCs w:val="24"/>
                <w:lang w:val="es-ES"/>
              </w:rPr>
            </w:pPr>
            <w:r w:rsidRPr="00780286">
              <w:rPr>
                <w:rFonts w:ascii="Times New Roman" w:hAnsi="Times New Roman" w:cs="Times New Roman"/>
                <w:sz w:val="24"/>
                <w:szCs w:val="24"/>
                <w:lang w:val="es-ES"/>
              </w:rPr>
              <w:t xml:space="preserve">El interculturalismo es la interacción que experimentan diferentes culturas en un mismo territorio de manera pacífica y armónica, teniendo en cuenta la integración, la igualdad y el respeto mutuo. </w:t>
            </w:r>
          </w:p>
        </w:tc>
      </w:tr>
    </w:tbl>
    <w:p w14:paraId="7843480D" w14:textId="77777777" w:rsidR="00B83678" w:rsidRPr="00780286" w:rsidRDefault="00B83678" w:rsidP="004A14EA">
      <w:pPr>
        <w:shd w:val="clear" w:color="auto" w:fill="FFFFFF"/>
        <w:spacing w:before="120" w:after="120" w:line="240" w:lineRule="auto"/>
        <w:jc w:val="both"/>
        <w:rPr>
          <w:rFonts w:ascii="Times New Roman" w:eastAsia="Batang" w:hAnsi="Times New Roman" w:cs="Times New Roman"/>
          <w:sz w:val="24"/>
          <w:szCs w:val="24"/>
        </w:rPr>
      </w:pPr>
    </w:p>
    <w:p w14:paraId="76E7DA77" w14:textId="1FADAC4C" w:rsidR="00B83678" w:rsidRPr="004A14EA" w:rsidRDefault="00B83678" w:rsidP="004A14EA">
      <w:pPr>
        <w:shd w:val="clear" w:color="auto" w:fill="FFFFFF"/>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 xml:space="preserve">Con el paso del tiempo, </w:t>
      </w:r>
      <w:r w:rsidRPr="00780286">
        <w:rPr>
          <w:rFonts w:ascii="Times New Roman" w:hAnsi="Times New Roman" w:cs="Times New Roman"/>
          <w:b/>
          <w:color w:val="1C1C1C"/>
          <w:sz w:val="24"/>
          <w:szCs w:val="24"/>
          <w:lang w:val="es-ES"/>
        </w:rPr>
        <w:t>los territorios se han ido pobla</w:t>
      </w:r>
      <w:r w:rsidR="004A14EA">
        <w:rPr>
          <w:rFonts w:ascii="Times New Roman" w:hAnsi="Times New Roman" w:cs="Times New Roman"/>
          <w:b/>
          <w:color w:val="1C1C1C"/>
          <w:sz w:val="24"/>
          <w:szCs w:val="24"/>
          <w:lang w:val="es-ES"/>
        </w:rPr>
        <w:t>n</w:t>
      </w:r>
      <w:r w:rsidRPr="00780286">
        <w:rPr>
          <w:rFonts w:ascii="Times New Roman" w:hAnsi="Times New Roman" w:cs="Times New Roman"/>
          <w:b/>
          <w:color w:val="1C1C1C"/>
          <w:sz w:val="24"/>
          <w:szCs w:val="24"/>
          <w:lang w:val="es-ES"/>
        </w:rPr>
        <w:t>do</w:t>
      </w:r>
      <w:r w:rsidRPr="00780286">
        <w:rPr>
          <w:rFonts w:ascii="Times New Roman" w:hAnsi="Times New Roman" w:cs="Times New Roman"/>
          <w:color w:val="1C1C1C"/>
          <w:sz w:val="24"/>
          <w:szCs w:val="24"/>
          <w:lang w:val="es-ES"/>
        </w:rPr>
        <w:t xml:space="preserve"> por diferentes grupos culturales. Esta tendencia no para: los contactos entre etnias y culturas promueven el intercambio económico, el desarrollo social y el avance intelectual. Es precisamente de este tipo de intercambios de donde nace la </w:t>
      </w:r>
      <w:r w:rsidRPr="00780286">
        <w:rPr>
          <w:rFonts w:ascii="Times New Roman" w:hAnsi="Times New Roman" w:cs="Times New Roman"/>
          <w:b/>
          <w:color w:val="1C1C1C"/>
          <w:sz w:val="24"/>
          <w:szCs w:val="24"/>
          <w:lang w:val="es-ES"/>
        </w:rPr>
        <w:t>hibridación cultural</w:t>
      </w:r>
      <w:r w:rsidRPr="00780286">
        <w:rPr>
          <w:rFonts w:ascii="Times New Roman" w:hAnsi="Times New Roman" w:cs="Times New Roman"/>
          <w:color w:val="1C1C1C"/>
          <w:sz w:val="24"/>
          <w:szCs w:val="24"/>
          <w:lang w:val="es-ES"/>
        </w:rPr>
        <w:t xml:space="preserve"> y se crea el concepto de </w:t>
      </w:r>
      <w:r w:rsidRPr="00780286">
        <w:rPr>
          <w:rFonts w:ascii="Times New Roman" w:hAnsi="Times New Roman" w:cs="Times New Roman"/>
          <w:b/>
          <w:color w:val="1C1C1C"/>
          <w:sz w:val="24"/>
          <w:szCs w:val="24"/>
          <w:lang w:val="es-ES"/>
        </w:rPr>
        <w:t>interculturalismo</w:t>
      </w:r>
      <w:r w:rsidRPr="00B819B0">
        <w:rPr>
          <w:rFonts w:ascii="Times New Roman" w:hAnsi="Times New Roman" w:cs="Times New Roman"/>
          <w:color w:val="1C1C1C"/>
          <w:sz w:val="24"/>
          <w:szCs w:val="24"/>
          <w:lang w:val="es-ES"/>
        </w:rPr>
        <w:t>.</w:t>
      </w:r>
      <w:r w:rsidRPr="004A14EA">
        <w:rPr>
          <w:rFonts w:ascii="Times New Roman" w:hAnsi="Times New Roman" w:cs="Times New Roman"/>
          <w:color w:val="1C1C1C"/>
          <w:sz w:val="24"/>
          <w:szCs w:val="24"/>
          <w:lang w:val="es-ES"/>
        </w:rPr>
        <w:t xml:space="preserve"> </w:t>
      </w:r>
    </w:p>
    <w:p w14:paraId="37B4F992" w14:textId="77777777" w:rsidR="00B83678" w:rsidRPr="00780286" w:rsidRDefault="00B83678" w:rsidP="004A14EA">
      <w:pPr>
        <w:widowControl w:val="0"/>
        <w:autoSpaceDE w:val="0"/>
        <w:autoSpaceDN w:val="0"/>
        <w:adjustRightInd w:val="0"/>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 xml:space="preserve">El proceso de relación intercultural está dividido por las siguientes etapas: </w:t>
      </w:r>
    </w:p>
    <w:p w14:paraId="34D73712" w14:textId="77777777" w:rsidR="00B83678" w:rsidRPr="00780286" w:rsidRDefault="00B83678" w:rsidP="004A14EA">
      <w:pPr>
        <w:pStyle w:val="Prrafodelista"/>
        <w:widowControl w:val="0"/>
        <w:numPr>
          <w:ilvl w:val="0"/>
          <w:numId w:val="16"/>
        </w:numPr>
        <w:autoSpaceDE w:val="0"/>
        <w:autoSpaceDN w:val="0"/>
        <w:adjustRightInd w:val="0"/>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b/>
          <w:color w:val="1C1C1C"/>
          <w:sz w:val="24"/>
          <w:szCs w:val="24"/>
          <w:lang w:val="es-ES"/>
        </w:rPr>
        <w:t>El comienzo de la interacción</w:t>
      </w:r>
      <w:r w:rsidRPr="00B819B0">
        <w:rPr>
          <w:rFonts w:ascii="Times New Roman" w:hAnsi="Times New Roman" w:cs="Times New Roman"/>
          <w:b/>
          <w:color w:val="1C1C1C"/>
          <w:sz w:val="24"/>
          <w:szCs w:val="24"/>
          <w:lang w:val="es-ES"/>
        </w:rPr>
        <w:t>:</w:t>
      </w:r>
      <w:r w:rsidRPr="00780286">
        <w:rPr>
          <w:rFonts w:ascii="Times New Roman" w:hAnsi="Times New Roman" w:cs="Times New Roman"/>
          <w:color w:val="1C1C1C"/>
          <w:sz w:val="24"/>
          <w:szCs w:val="24"/>
          <w:lang w:val="es-ES"/>
        </w:rPr>
        <w:t xml:space="preserve"> es cuando sucede el encuentro entre las dos culturas. Una de ellas ya está establecida y la otra migra a un nuevo territorio.</w:t>
      </w:r>
    </w:p>
    <w:p w14:paraId="3F688FFF" w14:textId="77777777" w:rsidR="00B83678" w:rsidRPr="00780286" w:rsidRDefault="00B83678" w:rsidP="004A14EA">
      <w:pPr>
        <w:pStyle w:val="Prrafodelista"/>
        <w:widowControl w:val="0"/>
        <w:numPr>
          <w:ilvl w:val="0"/>
          <w:numId w:val="16"/>
        </w:numPr>
        <w:autoSpaceDE w:val="0"/>
        <w:autoSpaceDN w:val="0"/>
        <w:adjustRightInd w:val="0"/>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b/>
          <w:color w:val="1C1C1C"/>
          <w:sz w:val="24"/>
          <w:szCs w:val="24"/>
          <w:lang w:val="es-ES"/>
        </w:rPr>
        <w:t>La aceptación de la interacción</w:t>
      </w:r>
      <w:r w:rsidRPr="00B819B0">
        <w:rPr>
          <w:rFonts w:ascii="Times New Roman" w:hAnsi="Times New Roman" w:cs="Times New Roman"/>
          <w:b/>
          <w:color w:val="1C1C1C"/>
          <w:sz w:val="24"/>
          <w:szCs w:val="24"/>
          <w:lang w:val="es-ES"/>
        </w:rPr>
        <w:t>:</w:t>
      </w:r>
      <w:r w:rsidRPr="00780286">
        <w:rPr>
          <w:rFonts w:ascii="Times New Roman" w:hAnsi="Times New Roman" w:cs="Times New Roman"/>
          <w:color w:val="1C1C1C"/>
          <w:sz w:val="24"/>
          <w:szCs w:val="24"/>
          <w:lang w:val="es-ES"/>
        </w:rPr>
        <w:t xml:space="preserve"> es cuando ambas partes acuerdan un trato respetuoso y digno con las diferencias del otro. </w:t>
      </w:r>
    </w:p>
    <w:p w14:paraId="2968F70A" w14:textId="77777777" w:rsidR="00B83678" w:rsidRPr="00780286" w:rsidRDefault="00B83678" w:rsidP="004A14EA">
      <w:pPr>
        <w:pStyle w:val="Prrafodelista"/>
        <w:widowControl w:val="0"/>
        <w:numPr>
          <w:ilvl w:val="0"/>
          <w:numId w:val="16"/>
        </w:numPr>
        <w:autoSpaceDE w:val="0"/>
        <w:autoSpaceDN w:val="0"/>
        <w:adjustRightInd w:val="0"/>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b/>
          <w:color w:val="1C1C1C"/>
          <w:sz w:val="24"/>
          <w:szCs w:val="24"/>
          <w:lang w:val="es-ES"/>
        </w:rPr>
        <w:t>Diálogo horizontal</w:t>
      </w:r>
      <w:r w:rsidRPr="00B819B0">
        <w:rPr>
          <w:rFonts w:ascii="Times New Roman" w:hAnsi="Times New Roman" w:cs="Times New Roman"/>
          <w:b/>
          <w:color w:val="1C1C1C"/>
          <w:sz w:val="24"/>
          <w:szCs w:val="24"/>
          <w:lang w:val="es-ES"/>
        </w:rPr>
        <w:t>:</w:t>
      </w:r>
      <w:r w:rsidRPr="00780286">
        <w:rPr>
          <w:rFonts w:ascii="Times New Roman" w:hAnsi="Times New Roman" w:cs="Times New Roman"/>
          <w:color w:val="1C1C1C"/>
          <w:sz w:val="24"/>
          <w:szCs w:val="24"/>
          <w:lang w:val="es-ES"/>
        </w:rPr>
        <w:t xml:space="preserve"> es cuando se reconoce al otro en su diferencia, se crea una relación de igualdad. En esta etapa se establece una ganancia equitativa.</w:t>
      </w:r>
    </w:p>
    <w:p w14:paraId="3ADA0676" w14:textId="77777777" w:rsidR="00B83678" w:rsidRPr="00780286" w:rsidRDefault="00B83678" w:rsidP="004A14EA">
      <w:pPr>
        <w:pStyle w:val="Prrafodelista"/>
        <w:widowControl w:val="0"/>
        <w:numPr>
          <w:ilvl w:val="0"/>
          <w:numId w:val="16"/>
        </w:numPr>
        <w:autoSpaceDE w:val="0"/>
        <w:autoSpaceDN w:val="0"/>
        <w:adjustRightInd w:val="0"/>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b/>
          <w:color w:val="1C1C1C"/>
          <w:sz w:val="24"/>
          <w:szCs w:val="24"/>
          <w:lang w:val="es-ES"/>
        </w:rPr>
        <w:t>Comprensión mutua</w:t>
      </w:r>
      <w:r w:rsidRPr="00B819B0">
        <w:rPr>
          <w:rFonts w:ascii="Times New Roman" w:hAnsi="Times New Roman" w:cs="Times New Roman"/>
          <w:b/>
          <w:color w:val="1C1C1C"/>
          <w:sz w:val="24"/>
          <w:szCs w:val="24"/>
          <w:lang w:val="es-ES"/>
        </w:rPr>
        <w:t>:</w:t>
      </w:r>
      <w:r w:rsidRPr="00780286">
        <w:rPr>
          <w:rFonts w:ascii="Times New Roman" w:hAnsi="Times New Roman" w:cs="Times New Roman"/>
          <w:color w:val="1C1C1C"/>
          <w:sz w:val="24"/>
          <w:szCs w:val="24"/>
          <w:lang w:val="es-ES"/>
        </w:rPr>
        <w:t xml:space="preserve"> es cuando ambas partes crean una capacidad para incorporar en su cultura las tradiciones del otro. </w:t>
      </w:r>
    </w:p>
    <w:p w14:paraId="22039B53" w14:textId="76948AFB" w:rsidR="00B83678" w:rsidRPr="00BD403A" w:rsidRDefault="00B83678" w:rsidP="004A14EA">
      <w:pPr>
        <w:pStyle w:val="Prrafodelista"/>
        <w:widowControl w:val="0"/>
        <w:numPr>
          <w:ilvl w:val="0"/>
          <w:numId w:val="16"/>
        </w:numPr>
        <w:autoSpaceDE w:val="0"/>
        <w:autoSpaceDN w:val="0"/>
        <w:adjustRightInd w:val="0"/>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b/>
          <w:color w:val="1C1C1C"/>
          <w:sz w:val="24"/>
          <w:szCs w:val="24"/>
          <w:lang w:val="es-ES"/>
        </w:rPr>
        <w:t>Sinergia</w:t>
      </w:r>
      <w:r w:rsidRPr="00B819B0">
        <w:rPr>
          <w:rFonts w:ascii="Times New Roman" w:hAnsi="Times New Roman" w:cs="Times New Roman"/>
          <w:b/>
          <w:color w:val="1C1C1C"/>
          <w:sz w:val="24"/>
          <w:szCs w:val="24"/>
          <w:lang w:val="es-ES"/>
        </w:rPr>
        <w:t>:</w:t>
      </w:r>
      <w:r w:rsidRPr="00780286">
        <w:rPr>
          <w:rFonts w:ascii="Times New Roman" w:hAnsi="Times New Roman" w:cs="Times New Roman"/>
          <w:color w:val="1C1C1C"/>
          <w:sz w:val="24"/>
          <w:szCs w:val="24"/>
          <w:lang w:val="es-ES"/>
        </w:rPr>
        <w:t xml:space="preserve"> en esta etapa se recogen los frutos de la asimilación cultural que cada uno de los grupos </w:t>
      </w:r>
      <w:r w:rsidR="00BD403A">
        <w:rPr>
          <w:rFonts w:ascii="Times New Roman" w:hAnsi="Times New Roman" w:cs="Times New Roman"/>
          <w:color w:val="1C1C1C"/>
          <w:sz w:val="24"/>
          <w:szCs w:val="24"/>
          <w:lang w:val="es-ES"/>
        </w:rPr>
        <w:t>hizo</w:t>
      </w:r>
      <w:r w:rsidR="00BD403A" w:rsidRPr="00780286">
        <w:rPr>
          <w:rFonts w:ascii="Times New Roman" w:hAnsi="Times New Roman" w:cs="Times New Roman"/>
          <w:color w:val="1C1C1C"/>
          <w:sz w:val="24"/>
          <w:szCs w:val="24"/>
          <w:lang w:val="es-ES"/>
        </w:rPr>
        <w:t xml:space="preserve"> </w:t>
      </w:r>
      <w:r w:rsidRPr="00780286">
        <w:rPr>
          <w:rFonts w:ascii="Times New Roman" w:hAnsi="Times New Roman" w:cs="Times New Roman"/>
          <w:color w:val="1C1C1C"/>
          <w:sz w:val="24"/>
          <w:szCs w:val="24"/>
          <w:lang w:val="es-ES"/>
        </w:rPr>
        <w:t xml:space="preserve">al dejar incorporar las tradiciones del otro a su cultura. Es aquí </w:t>
      </w:r>
      <w:r w:rsidR="00BD403A">
        <w:rPr>
          <w:rFonts w:ascii="Times New Roman" w:hAnsi="Times New Roman" w:cs="Times New Roman"/>
          <w:color w:val="1C1C1C"/>
          <w:sz w:val="24"/>
          <w:szCs w:val="24"/>
          <w:lang w:val="es-ES"/>
        </w:rPr>
        <w:t>cuando</w:t>
      </w:r>
      <w:r w:rsidR="00BD403A" w:rsidRPr="00780286">
        <w:rPr>
          <w:rFonts w:ascii="Times New Roman" w:hAnsi="Times New Roman" w:cs="Times New Roman"/>
          <w:color w:val="1C1C1C"/>
          <w:sz w:val="24"/>
          <w:szCs w:val="24"/>
          <w:lang w:val="es-ES"/>
        </w:rPr>
        <w:t xml:space="preserve"> </w:t>
      </w:r>
      <w:r w:rsidRPr="00780286">
        <w:rPr>
          <w:rFonts w:ascii="Times New Roman" w:hAnsi="Times New Roman" w:cs="Times New Roman"/>
          <w:color w:val="1C1C1C"/>
          <w:sz w:val="24"/>
          <w:szCs w:val="24"/>
          <w:lang w:val="es-ES"/>
        </w:rPr>
        <w:t xml:space="preserve">se crea el concepto de </w:t>
      </w:r>
      <w:r w:rsidRPr="00780286">
        <w:rPr>
          <w:rFonts w:ascii="Times New Roman" w:hAnsi="Times New Roman" w:cs="Times New Roman"/>
          <w:b/>
          <w:color w:val="1C1C1C"/>
          <w:sz w:val="24"/>
          <w:szCs w:val="24"/>
          <w:lang w:val="es-ES"/>
        </w:rPr>
        <w:t>diversidad intercultural</w:t>
      </w:r>
      <w:r w:rsidRPr="00B819B0">
        <w:rPr>
          <w:rFonts w:ascii="Times New Roman" w:hAnsi="Times New Roman" w:cs="Times New Roman"/>
          <w:color w:val="1C1C1C"/>
          <w:sz w:val="24"/>
          <w:szCs w:val="24"/>
          <w:lang w:val="es-ES"/>
        </w:rPr>
        <w:t>.</w:t>
      </w:r>
    </w:p>
    <w:tbl>
      <w:tblPr>
        <w:tblStyle w:val="Tablaconcuadrcula"/>
        <w:tblW w:w="8714" w:type="dxa"/>
        <w:tblLook w:val="04A0" w:firstRow="1" w:lastRow="0" w:firstColumn="1" w:lastColumn="0" w:noHBand="0" w:noVBand="1"/>
      </w:tblPr>
      <w:tblGrid>
        <w:gridCol w:w="2448"/>
        <w:gridCol w:w="6266"/>
      </w:tblGrid>
      <w:tr w:rsidR="00B83678" w:rsidRPr="00780286" w14:paraId="36BE627B" w14:textId="77777777" w:rsidTr="00A42875">
        <w:tc>
          <w:tcPr>
            <w:tcW w:w="8714" w:type="dxa"/>
            <w:gridSpan w:val="2"/>
            <w:shd w:val="clear" w:color="auto" w:fill="0D0D0D" w:themeFill="text1" w:themeFillTint="F2"/>
          </w:tcPr>
          <w:p w14:paraId="7F6A940B" w14:textId="77777777" w:rsidR="00B83678" w:rsidRPr="00780286" w:rsidRDefault="00B83678" w:rsidP="004A14EA">
            <w:pPr>
              <w:spacing w:before="120" w:after="120"/>
              <w:jc w:val="center"/>
              <w:rPr>
                <w:rFonts w:ascii="Times New Roman" w:eastAsia="Batang" w:hAnsi="Times New Roman" w:cs="Times New Roman"/>
                <w:b/>
                <w:color w:val="FFFFFF" w:themeColor="background1"/>
                <w:sz w:val="24"/>
                <w:szCs w:val="24"/>
              </w:rPr>
            </w:pPr>
            <w:r w:rsidRPr="00780286">
              <w:rPr>
                <w:rFonts w:ascii="Times New Roman" w:eastAsia="Batang" w:hAnsi="Times New Roman" w:cs="Times New Roman"/>
                <w:b/>
                <w:color w:val="FFFFFF" w:themeColor="background1"/>
                <w:sz w:val="24"/>
                <w:szCs w:val="24"/>
              </w:rPr>
              <w:t>Imagen (fotografía, gráfica o ilustración)</w:t>
            </w:r>
          </w:p>
        </w:tc>
      </w:tr>
      <w:tr w:rsidR="00B83678" w:rsidRPr="00780286" w14:paraId="4331E1B6" w14:textId="77777777" w:rsidTr="00A42875">
        <w:tc>
          <w:tcPr>
            <w:tcW w:w="2448" w:type="dxa"/>
          </w:tcPr>
          <w:p w14:paraId="40D4E585" w14:textId="77777777" w:rsidR="00B83678" w:rsidRPr="00780286" w:rsidRDefault="00B83678"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b/>
                <w:color w:val="000000"/>
                <w:sz w:val="24"/>
                <w:szCs w:val="24"/>
              </w:rPr>
              <w:t>Código</w:t>
            </w:r>
          </w:p>
        </w:tc>
        <w:tc>
          <w:tcPr>
            <w:tcW w:w="6266" w:type="dxa"/>
          </w:tcPr>
          <w:p w14:paraId="4275FB2E" w14:textId="261A3789" w:rsidR="00B83678" w:rsidRPr="00780286" w:rsidRDefault="00B83678"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color w:val="000000"/>
                <w:sz w:val="24"/>
                <w:szCs w:val="24"/>
              </w:rPr>
              <w:t>LE_11_04_IMG</w:t>
            </w:r>
            <w:r w:rsidR="00240BCC">
              <w:rPr>
                <w:rFonts w:ascii="Times New Roman" w:eastAsia="Batang" w:hAnsi="Times New Roman" w:cs="Times New Roman"/>
                <w:color w:val="000000"/>
                <w:sz w:val="24"/>
                <w:szCs w:val="24"/>
              </w:rPr>
              <w:t>13</w:t>
            </w:r>
          </w:p>
        </w:tc>
      </w:tr>
      <w:tr w:rsidR="00B83678" w:rsidRPr="00780286" w14:paraId="05DA8765" w14:textId="77777777" w:rsidTr="00A42875">
        <w:tc>
          <w:tcPr>
            <w:tcW w:w="2448" w:type="dxa"/>
          </w:tcPr>
          <w:p w14:paraId="6BACE053" w14:textId="77777777" w:rsidR="00B83678" w:rsidRPr="00780286" w:rsidRDefault="00B83678"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Descripción</w:t>
            </w:r>
          </w:p>
        </w:tc>
        <w:tc>
          <w:tcPr>
            <w:tcW w:w="6266" w:type="dxa"/>
          </w:tcPr>
          <w:p w14:paraId="6226CEDB" w14:textId="77777777" w:rsidR="00B83678" w:rsidRPr="00780286" w:rsidRDefault="00B83678" w:rsidP="004A14EA">
            <w:pPr>
              <w:shd w:val="clear" w:color="auto" w:fill="FFFFFF"/>
              <w:spacing w:before="120" w:after="120"/>
              <w:outlineLvl w:val="3"/>
              <w:rPr>
                <w:rFonts w:ascii="Times New Roman" w:eastAsia="Batang" w:hAnsi="Times New Roman" w:cs="Times New Roman"/>
                <w:sz w:val="24"/>
                <w:szCs w:val="24"/>
              </w:rPr>
            </w:pPr>
            <w:r w:rsidRPr="00780286">
              <w:rPr>
                <w:rFonts w:ascii="Times New Roman" w:eastAsia="Batang" w:hAnsi="Times New Roman" w:cs="Times New Roman"/>
                <w:sz w:val="24"/>
                <w:szCs w:val="24"/>
              </w:rPr>
              <w:t>Grupo de personas multiétnicas</w:t>
            </w:r>
          </w:p>
        </w:tc>
      </w:tr>
      <w:tr w:rsidR="00B83678" w:rsidRPr="00780286" w14:paraId="1F7482D1" w14:textId="77777777" w:rsidTr="00A42875">
        <w:tc>
          <w:tcPr>
            <w:tcW w:w="2448" w:type="dxa"/>
          </w:tcPr>
          <w:p w14:paraId="2B88ED62" w14:textId="77777777" w:rsidR="00B83678" w:rsidRPr="00780286" w:rsidRDefault="00B83678"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Código Shutterstock (o URL o la ruta en AulaPlaneta)</w:t>
            </w:r>
          </w:p>
        </w:tc>
        <w:tc>
          <w:tcPr>
            <w:tcW w:w="6266" w:type="dxa"/>
          </w:tcPr>
          <w:p w14:paraId="3F078B37" w14:textId="77777777" w:rsidR="00B83678" w:rsidRPr="00780286" w:rsidRDefault="001D42DF" w:rsidP="004A14EA">
            <w:pPr>
              <w:shd w:val="clear" w:color="auto" w:fill="FFFFFF"/>
              <w:spacing w:before="120" w:after="120"/>
              <w:rPr>
                <w:rFonts w:ascii="Times New Roman" w:eastAsia="Batang" w:hAnsi="Times New Roman" w:cs="Times New Roman"/>
                <w:sz w:val="24"/>
                <w:szCs w:val="24"/>
              </w:rPr>
            </w:pPr>
            <w:hyperlink r:id="rId10" w:history="1">
              <w:r w:rsidR="00B83678" w:rsidRPr="00780286">
                <w:rPr>
                  <w:rFonts w:ascii="Times New Roman" w:hAnsi="Times New Roman" w:cs="Times New Roman"/>
                  <w:sz w:val="24"/>
                  <w:szCs w:val="24"/>
                  <w:lang w:val="es-ES"/>
                </w:rPr>
                <w:t>216231991</w:t>
              </w:r>
            </w:hyperlink>
          </w:p>
        </w:tc>
      </w:tr>
      <w:tr w:rsidR="00B83678" w:rsidRPr="00780286" w14:paraId="3FC69790" w14:textId="77777777" w:rsidTr="00A42875">
        <w:tc>
          <w:tcPr>
            <w:tcW w:w="2448" w:type="dxa"/>
          </w:tcPr>
          <w:p w14:paraId="53CB4A7D" w14:textId="77777777" w:rsidR="00B83678" w:rsidRPr="00780286" w:rsidRDefault="00B83678"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Pie de imagen</w:t>
            </w:r>
          </w:p>
        </w:tc>
        <w:tc>
          <w:tcPr>
            <w:tcW w:w="6266" w:type="dxa"/>
          </w:tcPr>
          <w:p w14:paraId="38F590F3" w14:textId="325D9A05" w:rsidR="00B83678" w:rsidRPr="00780286" w:rsidRDefault="00B83678" w:rsidP="004A14EA">
            <w:pPr>
              <w:widowControl w:val="0"/>
              <w:autoSpaceDE w:val="0"/>
              <w:autoSpaceDN w:val="0"/>
              <w:adjustRightInd w:val="0"/>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Para que la interculturalidad se cumpla</w:t>
            </w:r>
            <w:r w:rsidR="00BD403A">
              <w:rPr>
                <w:rFonts w:ascii="Times New Roman" w:hAnsi="Times New Roman" w:cs="Times New Roman"/>
                <w:color w:val="1C1C1C"/>
                <w:sz w:val="24"/>
                <w:szCs w:val="24"/>
                <w:lang w:val="es-ES"/>
              </w:rPr>
              <w:t>,</w:t>
            </w:r>
            <w:r w:rsidRPr="00780286">
              <w:rPr>
                <w:rFonts w:ascii="Times New Roman" w:hAnsi="Times New Roman" w:cs="Times New Roman"/>
                <w:color w:val="1C1C1C"/>
                <w:sz w:val="24"/>
                <w:szCs w:val="24"/>
                <w:lang w:val="es-ES"/>
              </w:rPr>
              <w:t xml:space="preserve"> son necesarias tres actitudes: la postura abierta de las culturas, la comunicación entre los participantes y la aceptación de los ciudadanos en su igualdad de derechos.  </w:t>
            </w:r>
          </w:p>
        </w:tc>
      </w:tr>
    </w:tbl>
    <w:p w14:paraId="40B14E9F" w14:textId="77777777" w:rsidR="00B83678" w:rsidRPr="00780286" w:rsidRDefault="00B83678" w:rsidP="004A14EA">
      <w:pPr>
        <w:shd w:val="clear" w:color="auto" w:fill="FFFFFF"/>
        <w:spacing w:before="120" w:after="120" w:line="240" w:lineRule="auto"/>
        <w:outlineLvl w:val="3"/>
        <w:rPr>
          <w:rFonts w:ascii="Times New Roman" w:eastAsia="Batang" w:hAnsi="Times New Roman" w:cs="Times New Roman"/>
          <w:sz w:val="24"/>
          <w:szCs w:val="24"/>
        </w:rPr>
      </w:pPr>
    </w:p>
    <w:tbl>
      <w:tblPr>
        <w:tblStyle w:val="Tablaconcuadrcula"/>
        <w:tblW w:w="0" w:type="auto"/>
        <w:tblLook w:val="04A0" w:firstRow="1" w:lastRow="0" w:firstColumn="1" w:lastColumn="0" w:noHBand="0" w:noVBand="1"/>
      </w:tblPr>
      <w:tblGrid>
        <w:gridCol w:w="2473"/>
        <w:gridCol w:w="6355"/>
      </w:tblGrid>
      <w:tr w:rsidR="00B83678" w:rsidRPr="00780286" w14:paraId="5B8250DD" w14:textId="77777777" w:rsidTr="00A42875">
        <w:tc>
          <w:tcPr>
            <w:tcW w:w="9033" w:type="dxa"/>
            <w:gridSpan w:val="2"/>
            <w:shd w:val="clear" w:color="auto" w:fill="000000" w:themeFill="text1"/>
          </w:tcPr>
          <w:p w14:paraId="25FC4F7E" w14:textId="77777777" w:rsidR="00B83678" w:rsidRPr="00780286" w:rsidRDefault="00B83678" w:rsidP="004A14EA">
            <w:pPr>
              <w:spacing w:before="120" w:after="120"/>
              <w:jc w:val="center"/>
              <w:rPr>
                <w:rFonts w:ascii="Times New Roman" w:hAnsi="Times New Roman" w:cs="Times New Roman"/>
                <w:b/>
                <w:color w:val="FFFFFF" w:themeColor="background1"/>
                <w:sz w:val="24"/>
                <w:szCs w:val="24"/>
              </w:rPr>
            </w:pPr>
            <w:r w:rsidRPr="00780286">
              <w:rPr>
                <w:rFonts w:ascii="Times New Roman" w:hAnsi="Times New Roman" w:cs="Times New Roman"/>
                <w:b/>
                <w:color w:val="FFFFFF" w:themeColor="background1"/>
                <w:sz w:val="24"/>
                <w:szCs w:val="24"/>
              </w:rPr>
              <w:t>Profundiza (recurso de exposición)</w:t>
            </w:r>
          </w:p>
        </w:tc>
      </w:tr>
      <w:tr w:rsidR="00B83678" w:rsidRPr="00780286" w14:paraId="7032AC2A" w14:textId="77777777" w:rsidTr="00A42875">
        <w:tc>
          <w:tcPr>
            <w:tcW w:w="2518" w:type="dxa"/>
          </w:tcPr>
          <w:p w14:paraId="3165220D" w14:textId="77777777" w:rsidR="00B83678" w:rsidRPr="00780286" w:rsidRDefault="00B83678" w:rsidP="004A14EA">
            <w:pPr>
              <w:spacing w:before="120" w:after="120"/>
              <w:rPr>
                <w:rFonts w:ascii="Times New Roman" w:hAnsi="Times New Roman" w:cs="Times New Roman"/>
                <w:b/>
                <w:color w:val="000000"/>
                <w:sz w:val="24"/>
                <w:szCs w:val="24"/>
              </w:rPr>
            </w:pPr>
            <w:r w:rsidRPr="00780286">
              <w:rPr>
                <w:rFonts w:ascii="Times New Roman" w:hAnsi="Times New Roman" w:cs="Times New Roman"/>
                <w:b/>
                <w:color w:val="000000"/>
                <w:sz w:val="24"/>
                <w:szCs w:val="24"/>
              </w:rPr>
              <w:t>Código</w:t>
            </w:r>
          </w:p>
        </w:tc>
        <w:tc>
          <w:tcPr>
            <w:tcW w:w="6515" w:type="dxa"/>
          </w:tcPr>
          <w:p w14:paraId="0FD8188E" w14:textId="77777777" w:rsidR="00B83678" w:rsidRPr="00780286" w:rsidRDefault="00B83678" w:rsidP="004A14EA">
            <w:pPr>
              <w:spacing w:before="120" w:after="120"/>
              <w:rPr>
                <w:rFonts w:ascii="Times New Roman" w:hAnsi="Times New Roman" w:cs="Times New Roman"/>
                <w:b/>
                <w:color w:val="000000"/>
                <w:sz w:val="24"/>
                <w:szCs w:val="24"/>
              </w:rPr>
            </w:pPr>
            <w:r w:rsidRPr="00780286">
              <w:rPr>
                <w:rFonts w:ascii="Times New Roman" w:hAnsi="Times New Roman" w:cs="Times New Roman"/>
                <w:color w:val="000000"/>
                <w:sz w:val="24"/>
                <w:szCs w:val="24"/>
              </w:rPr>
              <w:t>LE_11_04_CO_REC190</w:t>
            </w:r>
          </w:p>
        </w:tc>
      </w:tr>
      <w:tr w:rsidR="00B83678" w:rsidRPr="00780286" w14:paraId="49D82800" w14:textId="77777777" w:rsidTr="00A42875">
        <w:tc>
          <w:tcPr>
            <w:tcW w:w="2518" w:type="dxa"/>
          </w:tcPr>
          <w:p w14:paraId="6303CA61" w14:textId="77777777" w:rsidR="00B83678" w:rsidRPr="00780286" w:rsidRDefault="00B83678" w:rsidP="004A14EA">
            <w:pPr>
              <w:spacing w:before="120" w:after="120"/>
              <w:rPr>
                <w:rFonts w:ascii="Times New Roman" w:hAnsi="Times New Roman" w:cs="Times New Roman"/>
                <w:color w:val="000000"/>
                <w:sz w:val="24"/>
                <w:szCs w:val="24"/>
              </w:rPr>
            </w:pPr>
            <w:r w:rsidRPr="00780286">
              <w:rPr>
                <w:rFonts w:ascii="Times New Roman" w:hAnsi="Times New Roman" w:cs="Times New Roman"/>
                <w:b/>
                <w:color w:val="000000"/>
                <w:sz w:val="24"/>
                <w:szCs w:val="24"/>
              </w:rPr>
              <w:t>Título</w:t>
            </w:r>
          </w:p>
        </w:tc>
        <w:tc>
          <w:tcPr>
            <w:tcW w:w="6515" w:type="dxa"/>
          </w:tcPr>
          <w:p w14:paraId="2377E6A6" w14:textId="77777777" w:rsidR="00B83678" w:rsidRPr="00780286" w:rsidRDefault="00B83678"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El interculturalismo</w:t>
            </w:r>
          </w:p>
        </w:tc>
      </w:tr>
      <w:tr w:rsidR="00B83678" w:rsidRPr="00780286" w14:paraId="6B602555" w14:textId="77777777" w:rsidTr="00A42875">
        <w:tc>
          <w:tcPr>
            <w:tcW w:w="2518" w:type="dxa"/>
          </w:tcPr>
          <w:p w14:paraId="04835C99" w14:textId="77777777" w:rsidR="00B83678" w:rsidRPr="00780286" w:rsidRDefault="00B83678" w:rsidP="004A14EA">
            <w:pPr>
              <w:spacing w:before="120" w:after="120"/>
              <w:rPr>
                <w:rFonts w:ascii="Times New Roman" w:hAnsi="Times New Roman" w:cs="Times New Roman"/>
                <w:color w:val="000000"/>
                <w:sz w:val="24"/>
                <w:szCs w:val="24"/>
              </w:rPr>
            </w:pPr>
            <w:r w:rsidRPr="00780286">
              <w:rPr>
                <w:rFonts w:ascii="Times New Roman" w:hAnsi="Times New Roman" w:cs="Times New Roman"/>
                <w:b/>
                <w:color w:val="000000"/>
                <w:sz w:val="24"/>
                <w:szCs w:val="24"/>
              </w:rPr>
              <w:t>Descripción</w:t>
            </w:r>
          </w:p>
        </w:tc>
        <w:tc>
          <w:tcPr>
            <w:tcW w:w="6515" w:type="dxa"/>
          </w:tcPr>
          <w:p w14:paraId="3E840FD5" w14:textId="77777777" w:rsidR="00B83678" w:rsidRPr="00780286" w:rsidRDefault="00B83678"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Interactivo que expone las características del interculturalismo</w:t>
            </w:r>
          </w:p>
        </w:tc>
      </w:tr>
    </w:tbl>
    <w:p w14:paraId="5208E156" w14:textId="77777777" w:rsidR="00B83678" w:rsidRPr="00780286" w:rsidRDefault="00B83678" w:rsidP="004A14EA">
      <w:pPr>
        <w:spacing w:before="120" w:after="120" w:line="240" w:lineRule="auto"/>
        <w:rPr>
          <w:rFonts w:ascii="Times New Roman" w:eastAsia="Batang" w:hAnsi="Times New Roman" w:cs="Times New Roman"/>
          <w:b/>
          <w:sz w:val="24"/>
          <w:szCs w:val="24"/>
        </w:rPr>
      </w:pPr>
    </w:p>
    <w:tbl>
      <w:tblPr>
        <w:tblStyle w:val="Tablaconcuadrcula"/>
        <w:tblW w:w="8715" w:type="dxa"/>
        <w:tblLook w:val="04A0" w:firstRow="1" w:lastRow="0" w:firstColumn="1" w:lastColumn="0" w:noHBand="0" w:noVBand="1"/>
      </w:tblPr>
      <w:tblGrid>
        <w:gridCol w:w="2470"/>
        <w:gridCol w:w="6245"/>
      </w:tblGrid>
      <w:tr w:rsidR="00B83678" w:rsidRPr="00780286" w14:paraId="1EB7E4D5" w14:textId="77777777" w:rsidTr="00A42875">
        <w:tc>
          <w:tcPr>
            <w:tcW w:w="8715" w:type="dxa"/>
            <w:gridSpan w:val="2"/>
            <w:shd w:val="clear" w:color="auto" w:fill="000000" w:themeFill="text1"/>
          </w:tcPr>
          <w:p w14:paraId="39B98F36" w14:textId="77777777" w:rsidR="00B83678" w:rsidRPr="00780286" w:rsidRDefault="00B83678" w:rsidP="004A14EA">
            <w:pPr>
              <w:spacing w:before="120" w:after="120"/>
              <w:jc w:val="center"/>
              <w:rPr>
                <w:rFonts w:ascii="Times New Roman" w:eastAsia="Batang" w:hAnsi="Times New Roman" w:cs="Times New Roman"/>
                <w:b/>
                <w:sz w:val="24"/>
                <w:szCs w:val="24"/>
              </w:rPr>
            </w:pPr>
            <w:r w:rsidRPr="00780286">
              <w:rPr>
                <w:rFonts w:ascii="Times New Roman" w:eastAsia="Batang" w:hAnsi="Times New Roman" w:cs="Times New Roman"/>
                <w:b/>
                <w:sz w:val="24"/>
                <w:szCs w:val="24"/>
              </w:rPr>
              <w:lastRenderedPageBreak/>
              <w:t>Recuerda</w:t>
            </w:r>
          </w:p>
        </w:tc>
      </w:tr>
      <w:tr w:rsidR="00B83678" w:rsidRPr="00780286" w14:paraId="732CAAE5" w14:textId="77777777" w:rsidTr="00A42875">
        <w:trPr>
          <w:trHeight w:val="1807"/>
        </w:trPr>
        <w:tc>
          <w:tcPr>
            <w:tcW w:w="2470" w:type="dxa"/>
          </w:tcPr>
          <w:p w14:paraId="0FD28D88" w14:textId="77777777" w:rsidR="00B83678" w:rsidRPr="00780286" w:rsidRDefault="00B83678" w:rsidP="004A14EA">
            <w:pPr>
              <w:spacing w:before="120" w:after="120"/>
              <w:rPr>
                <w:rFonts w:ascii="Times New Roman" w:eastAsia="Batang" w:hAnsi="Times New Roman" w:cs="Times New Roman"/>
                <w:sz w:val="24"/>
                <w:szCs w:val="24"/>
              </w:rPr>
            </w:pPr>
            <w:r w:rsidRPr="00780286">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B8C5F31" w14:textId="77777777" w:rsidR="00B83678" w:rsidRPr="00780286" w:rsidRDefault="00B83678" w:rsidP="004A14EA">
            <w:pPr>
              <w:spacing w:before="120" w:after="120"/>
              <w:rPr>
                <w:rFonts w:ascii="Times New Roman" w:hAnsi="Times New Roman" w:cs="Times New Roman"/>
                <w:color w:val="000000"/>
                <w:sz w:val="24"/>
                <w:szCs w:val="24"/>
                <w:lang w:val="es-ES"/>
              </w:rPr>
            </w:pPr>
            <w:r w:rsidRPr="00780286">
              <w:rPr>
                <w:rFonts w:ascii="Times New Roman" w:hAnsi="Times New Roman" w:cs="Times New Roman"/>
                <w:b/>
                <w:color w:val="000000"/>
                <w:sz w:val="24"/>
                <w:szCs w:val="24"/>
                <w:lang w:val="es-ES"/>
              </w:rPr>
              <w:t>La Constitución Política de Colombia de 1991</w:t>
            </w:r>
            <w:r w:rsidRPr="00780286">
              <w:rPr>
                <w:rFonts w:ascii="Times New Roman" w:hAnsi="Times New Roman" w:cs="Times New Roman"/>
                <w:color w:val="000000"/>
                <w:sz w:val="24"/>
                <w:szCs w:val="24"/>
                <w:lang w:val="es-ES"/>
              </w:rPr>
              <w:t xml:space="preserve"> consagró un marco de derechos para los diferentes </w:t>
            </w:r>
            <w:r w:rsidRPr="00780286">
              <w:rPr>
                <w:rFonts w:ascii="Times New Roman" w:hAnsi="Times New Roman" w:cs="Times New Roman"/>
                <w:b/>
                <w:color w:val="000000"/>
                <w:sz w:val="24"/>
                <w:szCs w:val="24"/>
                <w:lang w:val="es-ES"/>
              </w:rPr>
              <w:t>grupos étnicos</w:t>
            </w:r>
            <w:r w:rsidRPr="00B819B0">
              <w:rPr>
                <w:rFonts w:ascii="Times New Roman" w:hAnsi="Times New Roman" w:cs="Times New Roman"/>
                <w:color w:val="000000"/>
                <w:sz w:val="24"/>
                <w:szCs w:val="24"/>
                <w:lang w:val="es-ES"/>
              </w:rPr>
              <w:t>,</w:t>
            </w:r>
            <w:r w:rsidRPr="00BD403A">
              <w:rPr>
                <w:rFonts w:ascii="Times New Roman" w:hAnsi="Times New Roman" w:cs="Times New Roman"/>
                <w:color w:val="000000"/>
                <w:sz w:val="24"/>
                <w:szCs w:val="24"/>
                <w:lang w:val="es-ES"/>
              </w:rPr>
              <w:t xml:space="preserve"> </w:t>
            </w:r>
            <w:r w:rsidRPr="00780286">
              <w:rPr>
                <w:rFonts w:ascii="Times New Roman" w:hAnsi="Times New Roman" w:cs="Times New Roman"/>
                <w:color w:val="000000"/>
                <w:sz w:val="24"/>
                <w:szCs w:val="24"/>
                <w:lang w:val="es-ES"/>
              </w:rPr>
              <w:t xml:space="preserve">incluidos los pueblos indígenas con niveles desiguales de desarrollo. Estos artículos de la Constitución amparan y sirven de garantía para que se cumplan los derechos de todos los ciudadanos pertenecientes a </w:t>
            </w:r>
            <w:r w:rsidRPr="00780286">
              <w:rPr>
                <w:rFonts w:ascii="Times New Roman" w:hAnsi="Times New Roman" w:cs="Times New Roman"/>
                <w:b/>
                <w:color w:val="000000"/>
                <w:sz w:val="24"/>
                <w:szCs w:val="24"/>
                <w:lang w:val="es-ES"/>
              </w:rPr>
              <w:t>las minorías étnicas del país</w:t>
            </w:r>
            <w:r w:rsidRPr="00780286">
              <w:rPr>
                <w:rFonts w:ascii="Times New Roman" w:hAnsi="Times New Roman" w:cs="Times New Roman"/>
                <w:color w:val="000000"/>
                <w:sz w:val="24"/>
                <w:szCs w:val="24"/>
                <w:lang w:val="es-ES"/>
              </w:rPr>
              <w:t>.</w:t>
            </w:r>
          </w:p>
        </w:tc>
      </w:tr>
    </w:tbl>
    <w:p w14:paraId="13A51A11" w14:textId="77777777" w:rsidR="00B83678" w:rsidRPr="00780286" w:rsidRDefault="00B83678" w:rsidP="004A14EA">
      <w:pPr>
        <w:spacing w:before="120" w:after="120" w:line="240" w:lineRule="auto"/>
        <w:rPr>
          <w:rFonts w:ascii="Times New Roman" w:eastAsia="Batang" w:hAnsi="Times New Roman" w:cs="Times New Roman"/>
          <w:b/>
          <w:sz w:val="24"/>
          <w:szCs w:val="24"/>
        </w:rPr>
      </w:pPr>
    </w:p>
    <w:p w14:paraId="3FE5AFDB" w14:textId="3BA4C262" w:rsidR="00B83678" w:rsidRPr="00780286" w:rsidRDefault="00B83678" w:rsidP="004A14EA">
      <w:pPr>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 xml:space="preserve">El objetivo principal del interculturalismo es desarrollar una cultura cívica basada en el respeto, la democracia, la libertad y los derechos humanos, mientras se fomenta una interacción entre las diversas comunidades de un país. En Colombia se han producido </w:t>
      </w:r>
      <w:r w:rsidR="00BD403A">
        <w:rPr>
          <w:rFonts w:ascii="Times New Roman" w:hAnsi="Times New Roman" w:cs="Times New Roman"/>
          <w:color w:val="1C1C1C"/>
          <w:sz w:val="24"/>
          <w:szCs w:val="24"/>
          <w:lang w:val="es-ES"/>
        </w:rPr>
        <w:t>varias</w:t>
      </w:r>
      <w:r w:rsidR="00BD403A" w:rsidRPr="00780286">
        <w:rPr>
          <w:rFonts w:ascii="Times New Roman" w:hAnsi="Times New Roman" w:cs="Times New Roman"/>
          <w:color w:val="1C1C1C"/>
          <w:sz w:val="24"/>
          <w:szCs w:val="24"/>
          <w:lang w:val="es-ES"/>
        </w:rPr>
        <w:t xml:space="preserve"> </w:t>
      </w:r>
      <w:r w:rsidRPr="00780286">
        <w:rPr>
          <w:rFonts w:ascii="Times New Roman" w:hAnsi="Times New Roman" w:cs="Times New Roman"/>
          <w:color w:val="1C1C1C"/>
          <w:sz w:val="24"/>
          <w:szCs w:val="24"/>
          <w:lang w:val="es-ES"/>
        </w:rPr>
        <w:t xml:space="preserve">manifestaciones de interculturalismo. Por ejemplo: </w:t>
      </w:r>
    </w:p>
    <w:p w14:paraId="69982871" w14:textId="77777777" w:rsidR="00B83678" w:rsidRPr="00780286" w:rsidRDefault="00B83678" w:rsidP="004A14EA">
      <w:pPr>
        <w:spacing w:before="120" w:after="120" w:line="240" w:lineRule="auto"/>
        <w:rPr>
          <w:rFonts w:ascii="Times New Roman" w:eastAsia="Batang" w:hAnsi="Times New Roman" w:cs="Times New Roman"/>
          <w:b/>
          <w:sz w:val="24"/>
          <w:szCs w:val="24"/>
          <w:highlight w:val="yellow"/>
        </w:rPr>
      </w:pPr>
    </w:p>
    <w:p w14:paraId="0D54669F" w14:textId="77777777" w:rsidR="00B83678" w:rsidRPr="00780286" w:rsidRDefault="00B83678" w:rsidP="004A14EA">
      <w:pPr>
        <w:pStyle w:val="Prrafodelista"/>
        <w:numPr>
          <w:ilvl w:val="0"/>
          <w:numId w:val="17"/>
        </w:numPr>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b/>
          <w:color w:val="1C1C1C"/>
          <w:sz w:val="24"/>
          <w:szCs w:val="24"/>
          <w:lang w:val="es-ES"/>
        </w:rPr>
        <w:t>Estudios de etnoeducación:</w:t>
      </w:r>
      <w:r w:rsidRPr="00780286">
        <w:rPr>
          <w:rFonts w:ascii="Times New Roman" w:hAnsi="Times New Roman" w:cs="Times New Roman"/>
          <w:color w:val="1C1C1C"/>
          <w:sz w:val="24"/>
          <w:szCs w:val="24"/>
          <w:lang w:val="es-ES"/>
        </w:rPr>
        <w:t xml:space="preserve"> son los que redefinen la educación para los grupos minoritarios del país y les da la oportunidad de establecer sus propias formas de clasificación y organización de su entorno.  </w:t>
      </w:r>
    </w:p>
    <w:p w14:paraId="79F1A6FE" w14:textId="77777777" w:rsidR="00B83678" w:rsidRPr="00780286" w:rsidRDefault="00B83678" w:rsidP="004A14EA">
      <w:pPr>
        <w:pStyle w:val="Prrafodelista"/>
        <w:numPr>
          <w:ilvl w:val="0"/>
          <w:numId w:val="17"/>
        </w:numPr>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b/>
          <w:color w:val="1C1C1C"/>
          <w:sz w:val="24"/>
          <w:szCs w:val="24"/>
          <w:lang w:val="es-ES"/>
        </w:rPr>
        <w:t>Participaciones políticas de diferentes poblaciones:</w:t>
      </w:r>
      <w:r w:rsidRPr="00780286">
        <w:rPr>
          <w:rFonts w:ascii="Times New Roman" w:hAnsi="Times New Roman" w:cs="Times New Roman"/>
          <w:color w:val="1C1C1C"/>
          <w:sz w:val="24"/>
          <w:szCs w:val="24"/>
          <w:lang w:val="es-ES"/>
        </w:rPr>
        <w:t xml:space="preserve"> buscan promover la visibilidad de las necesidades de las etnias colombianas, así como la propuesta de las soluciones. </w:t>
      </w:r>
    </w:p>
    <w:p w14:paraId="46A0582F" w14:textId="77777777" w:rsidR="00B83678" w:rsidRPr="00780286" w:rsidRDefault="00B83678" w:rsidP="004A14EA">
      <w:pPr>
        <w:pStyle w:val="Prrafodelista"/>
        <w:numPr>
          <w:ilvl w:val="0"/>
          <w:numId w:val="17"/>
        </w:numPr>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b/>
          <w:color w:val="1C1C1C"/>
          <w:sz w:val="24"/>
          <w:szCs w:val="24"/>
          <w:lang w:val="es-ES"/>
        </w:rPr>
        <w:t>Inclusión artística:</w:t>
      </w:r>
      <w:r w:rsidRPr="00780286">
        <w:rPr>
          <w:rFonts w:ascii="Times New Roman" w:hAnsi="Times New Roman" w:cs="Times New Roman"/>
          <w:color w:val="1C1C1C"/>
          <w:sz w:val="24"/>
          <w:szCs w:val="24"/>
          <w:lang w:val="es-ES"/>
        </w:rPr>
        <w:t xml:space="preserve"> es la oportunidad que tienen los afrocolombianos, indígenas y demás minorías étnicas en el país de expandir y dar a conocer sus manifestaciones artísticas.</w:t>
      </w:r>
    </w:p>
    <w:p w14:paraId="1063CAEF" w14:textId="514FF3CA" w:rsidR="00B83678" w:rsidRPr="00780286" w:rsidRDefault="00B83678" w:rsidP="004A14EA">
      <w:pPr>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Sin embargo, a pesar del esfuerzo de algunos sectores por convivir en el interculturalismo, las minorías étnicas colombianas continúan siendo la población más pobre y marginada del país. Estas etnias tienden a alcanzar los niveles más bajos de educación, salud y participación política</w:t>
      </w:r>
      <w:r w:rsidR="00BD403A">
        <w:rPr>
          <w:rFonts w:ascii="Times New Roman" w:hAnsi="Times New Roman" w:cs="Times New Roman"/>
          <w:color w:val="1C1C1C"/>
          <w:sz w:val="24"/>
          <w:szCs w:val="24"/>
          <w:lang w:val="es-ES"/>
        </w:rPr>
        <w:t>,</w:t>
      </w:r>
      <w:r w:rsidRPr="00780286">
        <w:rPr>
          <w:rFonts w:ascii="Times New Roman" w:hAnsi="Times New Roman" w:cs="Times New Roman"/>
          <w:color w:val="1C1C1C"/>
          <w:sz w:val="24"/>
          <w:szCs w:val="24"/>
          <w:lang w:val="es-ES"/>
        </w:rPr>
        <w:t xml:space="preserve"> y tienen dificultades para acceder a la justicia debido a la discriminación y segregación que aún se vive en el país. </w:t>
      </w:r>
    </w:p>
    <w:p w14:paraId="5F6CEDB7" w14:textId="3AC2058A" w:rsidR="00B83678" w:rsidRPr="00780286" w:rsidRDefault="00B83678" w:rsidP="004A14EA">
      <w:pPr>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 xml:space="preserve">Otra situación que ha perjudicado a las minorías étnicas colombianas ha sido el </w:t>
      </w:r>
      <w:r w:rsidR="00BD403A">
        <w:rPr>
          <w:rFonts w:ascii="Times New Roman" w:hAnsi="Times New Roman" w:cs="Times New Roman"/>
          <w:color w:val="1C1C1C"/>
          <w:sz w:val="24"/>
          <w:szCs w:val="24"/>
          <w:lang w:val="es-ES"/>
        </w:rPr>
        <w:t>conflicto</w:t>
      </w:r>
      <w:r w:rsidR="00BD403A" w:rsidRPr="00780286">
        <w:rPr>
          <w:rFonts w:ascii="Times New Roman" w:hAnsi="Times New Roman" w:cs="Times New Roman"/>
          <w:color w:val="1C1C1C"/>
          <w:sz w:val="24"/>
          <w:szCs w:val="24"/>
          <w:lang w:val="es-ES"/>
        </w:rPr>
        <w:t xml:space="preserve"> </w:t>
      </w:r>
      <w:r w:rsidRPr="00780286">
        <w:rPr>
          <w:rFonts w:ascii="Times New Roman" w:hAnsi="Times New Roman" w:cs="Times New Roman"/>
          <w:color w:val="1C1C1C"/>
          <w:sz w:val="24"/>
          <w:szCs w:val="24"/>
          <w:lang w:val="es-ES"/>
        </w:rPr>
        <w:t>armado, que durante más de 50 años se ha librado en los campos y en las selvas colombianas. Justamente es en ese lugar donde están asentadas las comunidades afrocolombianas, indígenas y campesinas del país. Un fragmento de una columna de opinión del sociólogo Alfredo Molano narra uno de los sucesos comunes que padecen los indígenas de Colombia:</w:t>
      </w:r>
    </w:p>
    <w:p w14:paraId="70E87CD7" w14:textId="77777777" w:rsidR="00B83678" w:rsidRPr="00780286" w:rsidRDefault="00B83678" w:rsidP="004A14EA">
      <w:pPr>
        <w:spacing w:before="120" w:after="120" w:line="240" w:lineRule="auto"/>
        <w:rPr>
          <w:rFonts w:ascii="Times New Roman" w:hAnsi="Times New Roman" w:cs="Times New Roman"/>
          <w:b/>
          <w:color w:val="1C1C1C"/>
          <w:sz w:val="24"/>
          <w:szCs w:val="24"/>
          <w:lang w:val="es-ES"/>
        </w:rPr>
      </w:pPr>
      <w:r w:rsidRPr="00780286">
        <w:rPr>
          <w:rFonts w:ascii="Times New Roman" w:hAnsi="Times New Roman" w:cs="Times New Roman"/>
          <w:b/>
          <w:color w:val="1C1C1C"/>
          <w:sz w:val="24"/>
          <w:szCs w:val="24"/>
          <w:lang w:val="es-ES"/>
        </w:rPr>
        <w:t>Rutina</w:t>
      </w:r>
    </w:p>
    <w:p w14:paraId="220A2B82" w14:textId="77777777" w:rsidR="00B83678" w:rsidRPr="00780286" w:rsidRDefault="00B83678" w:rsidP="004A14EA">
      <w:pPr>
        <w:spacing w:before="120" w:after="120" w:line="240" w:lineRule="auto"/>
        <w:rPr>
          <w:rFonts w:ascii="Times New Roman" w:hAnsi="Times New Roman" w:cs="Times New Roman"/>
          <w:b/>
          <w:color w:val="1C1C1C"/>
          <w:sz w:val="24"/>
          <w:szCs w:val="24"/>
          <w:lang w:val="es-ES"/>
        </w:rPr>
      </w:pPr>
      <w:r w:rsidRPr="00780286">
        <w:rPr>
          <w:rFonts w:ascii="Times" w:hAnsi="Times" w:cs="Times"/>
          <w:color w:val="262626"/>
          <w:sz w:val="24"/>
          <w:szCs w:val="24"/>
          <w:lang w:val="es-ES"/>
        </w:rPr>
        <w:t>En la noche del lunes pasado, en la comunidad La Esperanza, Resguardo de la Montaña, Municipio de Riosucio, Caldas, hombres armados y uniformados de azul y negro sacaron de su casa a Mauricio Largo Bañol, comunero indígena embera chami y lo asesinaron.</w:t>
      </w:r>
    </w:p>
    <w:p w14:paraId="11389818" w14:textId="5E756A8C" w:rsidR="00B83678" w:rsidRPr="00780286" w:rsidRDefault="00B83678" w:rsidP="004A14EA">
      <w:pPr>
        <w:spacing w:before="120" w:after="120" w:line="240" w:lineRule="auto"/>
        <w:rPr>
          <w:rFonts w:ascii="Times" w:hAnsi="Times" w:cs="Times"/>
          <w:color w:val="262626"/>
          <w:sz w:val="24"/>
          <w:szCs w:val="24"/>
          <w:lang w:val="es-ES"/>
        </w:rPr>
      </w:pPr>
      <w:r w:rsidRPr="00780286">
        <w:rPr>
          <w:rFonts w:ascii="Times" w:hAnsi="Times" w:cs="Times"/>
          <w:color w:val="262626"/>
          <w:sz w:val="24"/>
          <w:szCs w:val="24"/>
          <w:lang w:val="es-ES"/>
        </w:rPr>
        <w:t xml:space="preserve">En un lugar cercano asesinaron también a Luz Mary Morales. Un poco más tarde, en la comunidad La Florida, mataron a César de Jesús Largo Alarcón y dejaron mal herida a María Angélica Alarcón. Puesta la denuncia ante las autoridades militares y de policía, el cabildo mayor recibió la consabida respuesta: por aquí no hay ya grupos armados. Pero más </w:t>
      </w:r>
      <w:r w:rsidRPr="00780286">
        <w:rPr>
          <w:rFonts w:ascii="Times" w:hAnsi="Times" w:cs="Times"/>
          <w:color w:val="262626"/>
          <w:sz w:val="24"/>
          <w:szCs w:val="24"/>
          <w:lang w:val="es-ES"/>
        </w:rPr>
        <w:lastRenderedPageBreak/>
        <w:t>tarde, ante la insistencia de los indígenas, los militares contestaron sin más: fueron los terroristas de las Farc.</w:t>
      </w:r>
    </w:p>
    <w:p w14:paraId="13A124CD" w14:textId="59856AA1" w:rsidR="00B83678" w:rsidRPr="00780286" w:rsidRDefault="00B83678" w:rsidP="004A14EA">
      <w:pPr>
        <w:spacing w:before="120" w:after="120" w:line="240" w:lineRule="auto"/>
        <w:rPr>
          <w:rFonts w:ascii="Times New Roman" w:hAnsi="Times New Roman" w:cs="Times New Roman"/>
          <w:b/>
          <w:color w:val="1C1C1C"/>
          <w:sz w:val="24"/>
          <w:szCs w:val="24"/>
          <w:lang w:val="es-ES"/>
        </w:rPr>
      </w:pPr>
      <w:r w:rsidRPr="00780286">
        <w:rPr>
          <w:rFonts w:ascii="Times" w:hAnsi="Times" w:cs="Times"/>
          <w:color w:val="262626"/>
          <w:sz w:val="24"/>
          <w:szCs w:val="24"/>
          <w:lang w:val="es-ES"/>
        </w:rPr>
        <w:t xml:space="preserve">Alfredo Molano. </w:t>
      </w:r>
      <w:r w:rsidR="000257D8" w:rsidRPr="00780286">
        <w:rPr>
          <w:rFonts w:ascii="Times" w:hAnsi="Times" w:cs="Times"/>
          <w:color w:val="262626"/>
          <w:sz w:val="24"/>
          <w:szCs w:val="24"/>
          <w:lang w:val="es-ES"/>
        </w:rPr>
        <w:t>Internet: www.elespectador.com 10 de octubre de 2008.</w:t>
      </w:r>
      <w:r w:rsidRPr="00780286">
        <w:rPr>
          <w:rFonts w:ascii="Times" w:hAnsi="Times" w:cs="Times"/>
          <w:color w:val="262626"/>
          <w:sz w:val="24"/>
          <w:szCs w:val="24"/>
          <w:lang w:val="es-ES"/>
        </w:rPr>
        <w:t xml:space="preserve"> </w:t>
      </w:r>
    </w:p>
    <w:tbl>
      <w:tblPr>
        <w:tblStyle w:val="Tablaconcuadrcula"/>
        <w:tblW w:w="0" w:type="auto"/>
        <w:tblLook w:val="04A0" w:firstRow="1" w:lastRow="0" w:firstColumn="1" w:lastColumn="0" w:noHBand="0" w:noVBand="1"/>
      </w:tblPr>
      <w:tblGrid>
        <w:gridCol w:w="2473"/>
        <w:gridCol w:w="6355"/>
      </w:tblGrid>
      <w:tr w:rsidR="00B83678" w:rsidRPr="00780286" w14:paraId="2A23113E" w14:textId="77777777" w:rsidTr="00A4287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80D87E5" w14:textId="77777777" w:rsidR="00B83678" w:rsidRPr="00780286" w:rsidRDefault="00B83678" w:rsidP="004A14EA">
            <w:pPr>
              <w:spacing w:before="120" w:after="120"/>
              <w:jc w:val="center"/>
              <w:rPr>
                <w:rFonts w:ascii="Times New Roman" w:hAnsi="Times New Roman" w:cs="Times New Roman"/>
                <w:b/>
                <w:color w:val="FFFFFF" w:themeColor="background1"/>
                <w:sz w:val="24"/>
                <w:szCs w:val="24"/>
              </w:rPr>
            </w:pPr>
            <w:r w:rsidRPr="00780286">
              <w:rPr>
                <w:rFonts w:ascii="Times New Roman" w:hAnsi="Times New Roman" w:cs="Times New Roman"/>
                <w:b/>
                <w:color w:val="FFFFFF" w:themeColor="background1"/>
                <w:sz w:val="24"/>
                <w:szCs w:val="24"/>
              </w:rPr>
              <w:t>Practica (recurso de ejercitación)</w:t>
            </w:r>
          </w:p>
        </w:tc>
      </w:tr>
      <w:tr w:rsidR="00B83678" w:rsidRPr="00780286" w14:paraId="404DB633" w14:textId="77777777" w:rsidTr="00A4287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594214" w14:textId="77777777" w:rsidR="00B83678" w:rsidRPr="00780286" w:rsidRDefault="00B83678" w:rsidP="004A14EA">
            <w:pPr>
              <w:spacing w:before="120" w:after="120"/>
              <w:rPr>
                <w:rFonts w:ascii="Times New Roman" w:hAnsi="Times New Roman" w:cs="Times New Roman"/>
                <w:b/>
                <w:color w:val="000000"/>
                <w:sz w:val="24"/>
                <w:szCs w:val="24"/>
              </w:rPr>
            </w:pPr>
            <w:r w:rsidRPr="00780286">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48C8D6" w14:textId="77777777" w:rsidR="00B83678" w:rsidRPr="00780286" w:rsidRDefault="00B83678" w:rsidP="004A14EA">
            <w:pPr>
              <w:spacing w:before="120" w:after="120"/>
              <w:rPr>
                <w:rFonts w:ascii="Times New Roman" w:hAnsi="Times New Roman" w:cs="Times New Roman"/>
                <w:b/>
                <w:color w:val="000000"/>
                <w:sz w:val="24"/>
                <w:szCs w:val="24"/>
              </w:rPr>
            </w:pPr>
            <w:r w:rsidRPr="00780286">
              <w:rPr>
                <w:rFonts w:ascii="Times New Roman" w:hAnsi="Times New Roman" w:cs="Times New Roman"/>
                <w:color w:val="000000"/>
                <w:sz w:val="24"/>
                <w:szCs w:val="24"/>
              </w:rPr>
              <w:t>LE_11_04_CO_REC200</w:t>
            </w:r>
          </w:p>
        </w:tc>
      </w:tr>
      <w:tr w:rsidR="00B83678" w:rsidRPr="00780286" w14:paraId="46854331" w14:textId="77777777" w:rsidTr="00A4287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3910E" w14:textId="77777777" w:rsidR="00B83678" w:rsidRPr="00780286" w:rsidRDefault="00B83678" w:rsidP="004A14EA">
            <w:pPr>
              <w:spacing w:before="120" w:after="120"/>
              <w:rPr>
                <w:rFonts w:ascii="Times New Roman" w:hAnsi="Times New Roman" w:cs="Times New Roman"/>
                <w:color w:val="000000"/>
                <w:sz w:val="24"/>
                <w:szCs w:val="24"/>
              </w:rPr>
            </w:pPr>
            <w:r w:rsidRPr="00780286">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0875A" w14:textId="77777777" w:rsidR="00B83678" w:rsidRPr="00780286" w:rsidRDefault="00B83678" w:rsidP="004A14EA">
            <w:pPr>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El multiculturalismo y sus manifestaciones</w:t>
            </w:r>
          </w:p>
        </w:tc>
      </w:tr>
      <w:tr w:rsidR="00B83678" w:rsidRPr="00780286" w14:paraId="37FAB42A" w14:textId="77777777" w:rsidTr="00A4287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6F7935" w14:textId="77777777" w:rsidR="00B83678" w:rsidRPr="00780286" w:rsidRDefault="00B83678" w:rsidP="004A14EA">
            <w:pPr>
              <w:spacing w:before="120" w:after="120"/>
              <w:rPr>
                <w:rFonts w:ascii="Times New Roman" w:hAnsi="Times New Roman" w:cs="Times New Roman"/>
                <w:color w:val="000000"/>
                <w:sz w:val="24"/>
                <w:szCs w:val="24"/>
              </w:rPr>
            </w:pPr>
            <w:r w:rsidRPr="00780286">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9A7E5" w14:textId="77777777" w:rsidR="00B83678" w:rsidRPr="00780286" w:rsidRDefault="00B83678" w:rsidP="004A14EA">
            <w:pPr>
              <w:shd w:val="clear" w:color="auto" w:fill="FFFFFF"/>
              <w:spacing w:before="120" w:after="120"/>
              <w:rPr>
                <w:rFonts w:ascii="Times New Roman" w:hAnsi="Times New Roman" w:cs="Times New Roman"/>
                <w:color w:val="000000"/>
                <w:sz w:val="24"/>
                <w:szCs w:val="24"/>
              </w:rPr>
            </w:pPr>
            <w:r w:rsidRPr="00780286">
              <w:rPr>
                <w:rFonts w:ascii="Times New Roman" w:hAnsi="Times New Roman" w:cs="Times New Roman"/>
                <w:color w:val="000000"/>
                <w:sz w:val="24"/>
                <w:szCs w:val="24"/>
              </w:rPr>
              <w:t>El multiculturalismo en los medios de comunicación</w:t>
            </w:r>
          </w:p>
        </w:tc>
      </w:tr>
    </w:tbl>
    <w:p w14:paraId="7A5B1C62" w14:textId="77777777" w:rsidR="00B83678" w:rsidRPr="00780286" w:rsidRDefault="00B83678" w:rsidP="004A14EA">
      <w:pPr>
        <w:shd w:val="clear" w:color="auto" w:fill="FFFFFF"/>
        <w:spacing w:before="120" w:after="120" w:line="240" w:lineRule="auto"/>
        <w:rPr>
          <w:rFonts w:ascii="Times New Roman" w:eastAsia="Batang" w:hAnsi="Times New Roman" w:cs="Times New Roman"/>
          <w:sz w:val="24"/>
          <w:szCs w:val="24"/>
        </w:rPr>
      </w:pPr>
    </w:p>
    <w:tbl>
      <w:tblPr>
        <w:tblStyle w:val="Tablaconcuadrcula"/>
        <w:tblW w:w="8934" w:type="dxa"/>
        <w:tblLook w:val="04A0" w:firstRow="1" w:lastRow="0" w:firstColumn="1" w:lastColumn="0" w:noHBand="0" w:noVBand="1"/>
      </w:tblPr>
      <w:tblGrid>
        <w:gridCol w:w="2527"/>
        <w:gridCol w:w="6407"/>
      </w:tblGrid>
      <w:tr w:rsidR="00B83678" w:rsidRPr="00780286" w14:paraId="4A6ED3E3" w14:textId="77777777" w:rsidTr="00A42875">
        <w:trPr>
          <w:trHeight w:val="122"/>
        </w:trPr>
        <w:tc>
          <w:tcPr>
            <w:tcW w:w="8934" w:type="dxa"/>
            <w:gridSpan w:val="2"/>
            <w:shd w:val="clear" w:color="auto" w:fill="000000" w:themeFill="text1"/>
          </w:tcPr>
          <w:p w14:paraId="145CE2A0" w14:textId="77777777" w:rsidR="00B83678" w:rsidRPr="00780286" w:rsidRDefault="00B83678" w:rsidP="004A14EA">
            <w:pPr>
              <w:spacing w:before="120" w:after="120"/>
              <w:jc w:val="center"/>
              <w:rPr>
                <w:rFonts w:ascii="Times New Roman" w:eastAsia="Batang" w:hAnsi="Times New Roman" w:cs="Times New Roman"/>
                <w:b/>
                <w:sz w:val="24"/>
                <w:szCs w:val="24"/>
              </w:rPr>
            </w:pPr>
            <w:r w:rsidRPr="00780286">
              <w:rPr>
                <w:rFonts w:ascii="Times New Roman" w:eastAsia="Batang" w:hAnsi="Times New Roman" w:cs="Times New Roman"/>
                <w:b/>
                <w:sz w:val="24"/>
                <w:szCs w:val="24"/>
              </w:rPr>
              <w:t>Destacado</w:t>
            </w:r>
          </w:p>
        </w:tc>
      </w:tr>
      <w:tr w:rsidR="00B83678" w:rsidRPr="00780286" w14:paraId="2F18D2DD" w14:textId="77777777" w:rsidTr="00A42875">
        <w:trPr>
          <w:trHeight w:val="116"/>
        </w:trPr>
        <w:tc>
          <w:tcPr>
            <w:tcW w:w="2527" w:type="dxa"/>
          </w:tcPr>
          <w:p w14:paraId="18C39B69" w14:textId="77777777" w:rsidR="00B83678" w:rsidRPr="00780286" w:rsidRDefault="00B83678" w:rsidP="004A14EA">
            <w:pPr>
              <w:spacing w:before="120" w:after="120"/>
              <w:rPr>
                <w:rFonts w:ascii="Times New Roman" w:eastAsia="Batang" w:hAnsi="Times New Roman" w:cs="Times New Roman"/>
                <w:b/>
                <w:sz w:val="24"/>
                <w:szCs w:val="24"/>
              </w:rPr>
            </w:pPr>
            <w:r w:rsidRPr="00780286">
              <w:rPr>
                <w:rFonts w:ascii="Times New Roman" w:eastAsia="Batang" w:hAnsi="Times New Roman" w:cs="Times New Roman"/>
                <w:b/>
                <w:sz w:val="24"/>
                <w:szCs w:val="24"/>
              </w:rPr>
              <w:t>Título</w:t>
            </w:r>
          </w:p>
        </w:tc>
        <w:tc>
          <w:tcPr>
            <w:tcW w:w="6407" w:type="dxa"/>
          </w:tcPr>
          <w:p w14:paraId="232DCCDC" w14:textId="77777777" w:rsidR="00B83678" w:rsidRPr="00780286" w:rsidRDefault="00B83678" w:rsidP="004A14EA">
            <w:pPr>
              <w:spacing w:before="120" w:after="120"/>
              <w:rPr>
                <w:rFonts w:ascii="Times New Roman" w:eastAsia="Batang" w:hAnsi="Times New Roman" w:cs="Times New Roman"/>
                <w:b/>
                <w:sz w:val="24"/>
                <w:szCs w:val="24"/>
              </w:rPr>
            </w:pPr>
            <w:r w:rsidRPr="00780286">
              <w:rPr>
                <w:rFonts w:ascii="Times New Roman" w:eastAsia="Batang" w:hAnsi="Times New Roman" w:cs="Times New Roman"/>
                <w:b/>
                <w:sz w:val="24"/>
                <w:szCs w:val="24"/>
              </w:rPr>
              <w:t>El lenguaje intercultural</w:t>
            </w:r>
            <w:r w:rsidRPr="00780286">
              <w:rPr>
                <w:rFonts w:ascii="Times New Roman" w:eastAsia="Batang" w:hAnsi="Times New Roman" w:cs="Times New Roman"/>
                <w:b/>
                <w:i/>
                <w:sz w:val="24"/>
                <w:szCs w:val="24"/>
              </w:rPr>
              <w:t xml:space="preserve"> </w:t>
            </w:r>
          </w:p>
        </w:tc>
      </w:tr>
      <w:tr w:rsidR="00B83678" w:rsidRPr="00780286" w14:paraId="371EBF9E" w14:textId="77777777" w:rsidTr="00A42875">
        <w:trPr>
          <w:trHeight w:val="522"/>
        </w:trPr>
        <w:tc>
          <w:tcPr>
            <w:tcW w:w="2527" w:type="dxa"/>
          </w:tcPr>
          <w:p w14:paraId="665E31F0" w14:textId="77777777" w:rsidR="00B83678" w:rsidRPr="00780286" w:rsidRDefault="00B83678" w:rsidP="004A14EA">
            <w:pPr>
              <w:spacing w:before="120" w:after="120"/>
              <w:rPr>
                <w:rFonts w:ascii="Times New Roman" w:eastAsia="Batang" w:hAnsi="Times New Roman" w:cs="Times New Roman"/>
                <w:sz w:val="24"/>
                <w:szCs w:val="24"/>
              </w:rPr>
            </w:pPr>
            <w:r w:rsidRPr="00780286">
              <w:rPr>
                <w:rFonts w:ascii="Times New Roman" w:eastAsia="Batang" w:hAnsi="Times New Roman" w:cs="Times New Roman"/>
                <w:b/>
                <w:sz w:val="24"/>
                <w:szCs w:val="24"/>
              </w:rPr>
              <w:t>Contenido</w:t>
            </w:r>
          </w:p>
        </w:tc>
        <w:tc>
          <w:tcPr>
            <w:tcW w:w="6407" w:type="dxa"/>
          </w:tcPr>
          <w:p w14:paraId="46AEB33B" w14:textId="77777777" w:rsidR="00B83678" w:rsidRPr="00780286" w:rsidRDefault="00B83678" w:rsidP="004A14EA">
            <w:pPr>
              <w:spacing w:before="120" w:after="120"/>
              <w:rPr>
                <w:rFonts w:ascii="Times New Roman" w:hAnsi="Times New Roman" w:cs="Times New Roman"/>
                <w:color w:val="000000"/>
                <w:sz w:val="24"/>
                <w:szCs w:val="24"/>
                <w:lang w:val="es-ES"/>
              </w:rPr>
            </w:pPr>
            <w:r w:rsidRPr="00780286">
              <w:rPr>
                <w:rFonts w:ascii="Times New Roman" w:hAnsi="Times New Roman" w:cs="Times New Roman"/>
                <w:color w:val="000000"/>
                <w:sz w:val="24"/>
                <w:szCs w:val="24"/>
                <w:lang w:val="es-ES"/>
              </w:rPr>
              <w:t xml:space="preserve">Cuando una cultura se introduce en otra, el lenguaje adquiere un significado muy importante. A partir de él se construye la identidad de los hablantes, así como los problemas de comunicación que resultan entre los interlocutores de las diferentes culturas. </w:t>
            </w:r>
          </w:p>
        </w:tc>
      </w:tr>
    </w:tbl>
    <w:p w14:paraId="31A9DA6E" w14:textId="77777777" w:rsidR="00B83678" w:rsidRPr="00780286" w:rsidRDefault="00B83678" w:rsidP="004A14EA">
      <w:pPr>
        <w:spacing w:before="120" w:after="120" w:line="240" w:lineRule="auto"/>
        <w:jc w:val="both"/>
        <w:rPr>
          <w:rFonts w:ascii="Times New Roman" w:hAnsi="Times New Roman" w:cs="Times New Roman"/>
          <w:color w:val="000000"/>
          <w:sz w:val="24"/>
          <w:szCs w:val="24"/>
          <w:lang w:val="es-ES"/>
        </w:rPr>
      </w:pPr>
    </w:p>
    <w:p w14:paraId="5C2D731E" w14:textId="77777777" w:rsidR="00B83678" w:rsidRPr="00780286" w:rsidRDefault="00B83678" w:rsidP="004A14EA">
      <w:pPr>
        <w:spacing w:before="120" w:after="120" w:line="240" w:lineRule="auto"/>
        <w:rPr>
          <w:rFonts w:ascii="Times New Roman" w:hAnsi="Times New Roman" w:cs="Times New Roman"/>
          <w:color w:val="000000"/>
          <w:sz w:val="24"/>
          <w:szCs w:val="24"/>
          <w:lang w:val="es-ES"/>
        </w:rPr>
      </w:pPr>
      <w:r w:rsidRPr="00780286">
        <w:rPr>
          <w:rFonts w:ascii="Times New Roman" w:hAnsi="Times New Roman" w:cs="Times New Roman"/>
          <w:color w:val="000000"/>
          <w:sz w:val="24"/>
          <w:szCs w:val="24"/>
          <w:lang w:val="es-ES"/>
        </w:rPr>
        <w:t xml:space="preserve">Algunas de las problemáticas más recurrentes que presenta el lenguaje en el interculturalismo son: </w:t>
      </w:r>
    </w:p>
    <w:p w14:paraId="56A638D6" w14:textId="405B541A" w:rsidR="00B83678" w:rsidRPr="00780286" w:rsidRDefault="00B83678" w:rsidP="004A14EA">
      <w:pPr>
        <w:pStyle w:val="Prrafodelista"/>
        <w:numPr>
          <w:ilvl w:val="0"/>
          <w:numId w:val="18"/>
        </w:numPr>
        <w:spacing w:before="120" w:after="120" w:line="240" w:lineRule="auto"/>
        <w:rPr>
          <w:rFonts w:ascii="Times New Roman" w:hAnsi="Times New Roman" w:cs="Times New Roman"/>
          <w:color w:val="000000"/>
          <w:sz w:val="24"/>
          <w:szCs w:val="24"/>
          <w:lang w:val="es-ES"/>
        </w:rPr>
      </w:pPr>
      <w:r w:rsidRPr="00780286">
        <w:rPr>
          <w:rFonts w:ascii="Times New Roman" w:hAnsi="Times New Roman" w:cs="Times New Roman"/>
          <w:b/>
          <w:color w:val="000000"/>
          <w:sz w:val="24"/>
          <w:szCs w:val="24"/>
          <w:lang w:val="es-ES"/>
        </w:rPr>
        <w:t>Los prejuicios lingüísticos:</w:t>
      </w:r>
      <w:r w:rsidRPr="00780286">
        <w:rPr>
          <w:rFonts w:ascii="Times New Roman" w:hAnsi="Times New Roman" w:cs="Times New Roman"/>
          <w:color w:val="000000"/>
          <w:sz w:val="24"/>
          <w:szCs w:val="24"/>
          <w:lang w:val="es-ES"/>
        </w:rPr>
        <w:t xml:space="preserve"> pretender que una lengua es mejor que la otra por el desarrollo económico </w:t>
      </w:r>
      <w:r w:rsidR="00BD403A">
        <w:rPr>
          <w:rFonts w:ascii="Times New Roman" w:hAnsi="Times New Roman" w:cs="Times New Roman"/>
          <w:color w:val="000000"/>
          <w:sz w:val="24"/>
          <w:szCs w:val="24"/>
          <w:lang w:val="es-ES"/>
        </w:rPr>
        <w:t xml:space="preserve">o la posición geográfica </w:t>
      </w:r>
      <w:r w:rsidRPr="00780286">
        <w:rPr>
          <w:rFonts w:ascii="Times New Roman" w:hAnsi="Times New Roman" w:cs="Times New Roman"/>
          <w:color w:val="000000"/>
          <w:sz w:val="24"/>
          <w:szCs w:val="24"/>
          <w:lang w:val="es-ES"/>
        </w:rPr>
        <w:t xml:space="preserve">del lugar donde se habla. </w:t>
      </w:r>
    </w:p>
    <w:p w14:paraId="41DF5C02" w14:textId="77777777" w:rsidR="00B83678" w:rsidRPr="00780286" w:rsidRDefault="00B83678" w:rsidP="004A14EA">
      <w:pPr>
        <w:pStyle w:val="Prrafodelista"/>
        <w:numPr>
          <w:ilvl w:val="0"/>
          <w:numId w:val="18"/>
        </w:numPr>
        <w:spacing w:before="120" w:after="120" w:line="240" w:lineRule="auto"/>
        <w:rPr>
          <w:rFonts w:ascii="Times New Roman" w:hAnsi="Times New Roman" w:cs="Times New Roman"/>
          <w:color w:val="000000"/>
          <w:sz w:val="24"/>
          <w:szCs w:val="24"/>
          <w:lang w:val="es-ES"/>
        </w:rPr>
      </w:pPr>
      <w:r w:rsidRPr="00780286">
        <w:rPr>
          <w:rFonts w:ascii="Times New Roman" w:hAnsi="Times New Roman" w:cs="Times New Roman"/>
          <w:b/>
          <w:color w:val="000000"/>
          <w:sz w:val="24"/>
          <w:szCs w:val="24"/>
          <w:lang w:val="es-ES"/>
        </w:rPr>
        <w:t>Las metáforas culturales:</w:t>
      </w:r>
      <w:r w:rsidRPr="00780286">
        <w:rPr>
          <w:rFonts w:ascii="Times New Roman" w:hAnsi="Times New Roman" w:cs="Times New Roman"/>
          <w:color w:val="000000"/>
          <w:sz w:val="24"/>
          <w:szCs w:val="24"/>
          <w:lang w:val="es-ES"/>
        </w:rPr>
        <w:t xml:space="preserve"> son los modismos que se crean en una lengua. Cuando una cultura interactúa con otra nueva, su deber consiste en intentar entenderla y explicar la propia para facilitar la comunicación. </w:t>
      </w:r>
    </w:p>
    <w:p w14:paraId="30D992A4" w14:textId="77777777" w:rsidR="00B83678" w:rsidRPr="00780286" w:rsidRDefault="00B83678" w:rsidP="004A14EA">
      <w:pPr>
        <w:pStyle w:val="Prrafodelista"/>
        <w:numPr>
          <w:ilvl w:val="0"/>
          <w:numId w:val="18"/>
        </w:numPr>
        <w:spacing w:before="120" w:after="120" w:line="240" w:lineRule="auto"/>
        <w:rPr>
          <w:rFonts w:ascii="Times New Roman" w:hAnsi="Times New Roman" w:cs="Times New Roman"/>
          <w:color w:val="000000"/>
          <w:sz w:val="24"/>
          <w:szCs w:val="24"/>
          <w:lang w:val="es-ES"/>
        </w:rPr>
      </w:pPr>
      <w:r w:rsidRPr="00780286">
        <w:rPr>
          <w:rFonts w:ascii="Times New Roman" w:hAnsi="Times New Roman" w:cs="Times New Roman"/>
          <w:b/>
          <w:color w:val="000000"/>
          <w:sz w:val="24"/>
          <w:szCs w:val="24"/>
          <w:lang w:val="es-ES"/>
        </w:rPr>
        <w:t>Comunidades de habla:</w:t>
      </w:r>
      <w:r w:rsidRPr="00780286">
        <w:rPr>
          <w:rFonts w:ascii="Times New Roman" w:hAnsi="Times New Roman" w:cs="Times New Roman"/>
          <w:color w:val="000000"/>
          <w:sz w:val="24"/>
          <w:szCs w:val="24"/>
          <w:lang w:val="es-ES"/>
        </w:rPr>
        <w:t xml:space="preserve"> es el resultado de las actividades comunicativas que lleva a cabo un grupo de personas. Los grupos de habla pueden perder sus códigos cuando otro grupo más grande los absorbe.</w:t>
      </w:r>
    </w:p>
    <w:p w14:paraId="25DB7638" w14:textId="77777777" w:rsidR="00B83678" w:rsidRPr="00780286" w:rsidRDefault="00B83678" w:rsidP="004A14EA">
      <w:pPr>
        <w:pStyle w:val="Prrafodelista"/>
        <w:numPr>
          <w:ilvl w:val="0"/>
          <w:numId w:val="18"/>
        </w:numPr>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b/>
          <w:color w:val="000000"/>
          <w:sz w:val="24"/>
          <w:szCs w:val="24"/>
          <w:lang w:val="es-ES"/>
        </w:rPr>
        <w:t>Actitudes lingüísticas en una sociedad multicultural</w:t>
      </w:r>
      <w:r w:rsidRPr="00B819B0">
        <w:rPr>
          <w:rFonts w:ascii="Times New Roman" w:hAnsi="Times New Roman" w:cs="Times New Roman"/>
          <w:b/>
          <w:color w:val="000000"/>
          <w:sz w:val="24"/>
          <w:szCs w:val="24"/>
          <w:lang w:val="es-ES"/>
        </w:rPr>
        <w:t>:</w:t>
      </w:r>
      <w:r w:rsidRPr="00780286">
        <w:rPr>
          <w:rFonts w:ascii="Times New Roman" w:hAnsi="Times New Roman" w:cs="Times New Roman"/>
          <w:color w:val="000000"/>
          <w:sz w:val="24"/>
          <w:szCs w:val="24"/>
          <w:lang w:val="es-ES"/>
        </w:rPr>
        <w:t xml:space="preserve"> suceden cuando un territorio es permeado por muchas culturas diversas al tiempo. </w:t>
      </w:r>
    </w:p>
    <w:p w14:paraId="6F53179C" w14:textId="77777777" w:rsidR="00B83678" w:rsidRPr="00780286" w:rsidRDefault="00B83678" w:rsidP="004A14EA">
      <w:pPr>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 xml:space="preserve">En Colombia, la Constitución de 1991 designa al castellano como el idioma oficial del país. Sin embargo, reconoce las lenguas de otros grupos étnicos como oficiales en su territorio. </w:t>
      </w:r>
    </w:p>
    <w:p w14:paraId="61BDB0A2" w14:textId="0AB6428A" w:rsidR="00B83678" w:rsidRPr="00780286" w:rsidRDefault="00B83678" w:rsidP="004A14EA">
      <w:pPr>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 xml:space="preserve">Según el Ministerio de Cultura, en el país se hablan más de </w:t>
      </w:r>
      <w:r w:rsidR="00BD403A">
        <w:rPr>
          <w:rFonts w:ascii="Times New Roman" w:hAnsi="Times New Roman" w:cs="Times New Roman"/>
          <w:color w:val="1C1C1C"/>
          <w:sz w:val="24"/>
          <w:szCs w:val="24"/>
          <w:lang w:val="es-ES"/>
        </w:rPr>
        <w:t>70</w:t>
      </w:r>
      <w:r w:rsidR="00BD403A" w:rsidRPr="00780286">
        <w:rPr>
          <w:rFonts w:ascii="Times New Roman" w:hAnsi="Times New Roman" w:cs="Times New Roman"/>
          <w:color w:val="1C1C1C"/>
          <w:sz w:val="24"/>
          <w:szCs w:val="24"/>
          <w:lang w:val="es-ES"/>
        </w:rPr>
        <w:t xml:space="preserve"> </w:t>
      </w:r>
      <w:r w:rsidRPr="00780286">
        <w:rPr>
          <w:rFonts w:ascii="Times New Roman" w:hAnsi="Times New Roman" w:cs="Times New Roman"/>
          <w:color w:val="1C1C1C"/>
          <w:sz w:val="24"/>
          <w:szCs w:val="24"/>
          <w:lang w:val="es-ES"/>
        </w:rPr>
        <w:t xml:space="preserve">lenguas indígenas, que se agrupan en más de 20 familias. Estas familias están obligadas a tener una educación bilingüe como muestra de interculturalismo. Es por eso que, a pesar de las diferencias, los indígenas en Colombia también hablan español. Sin embargo, hay una preocupación constante porque sus lenguas y dialectos predominantes se están extinguiendo, junto con sus tradiciones. </w:t>
      </w:r>
    </w:p>
    <w:p w14:paraId="452E2585" w14:textId="543ECD55" w:rsidR="00B83678" w:rsidRPr="00780286" w:rsidRDefault="00B83678" w:rsidP="004A14EA">
      <w:pPr>
        <w:spacing w:before="120" w:after="120" w:line="240" w:lineRule="auto"/>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lastRenderedPageBreak/>
        <w:t xml:space="preserve">Estas son las principales familias de lenguas indígenas en Colombia y los lugares en donde </w:t>
      </w:r>
      <w:r w:rsidR="000257D8" w:rsidRPr="00780286">
        <w:rPr>
          <w:rFonts w:ascii="Times New Roman" w:hAnsi="Times New Roman" w:cs="Times New Roman"/>
          <w:color w:val="1C1C1C"/>
          <w:sz w:val="24"/>
          <w:szCs w:val="24"/>
          <w:lang w:val="es-ES"/>
        </w:rPr>
        <w:t>se hablan</w:t>
      </w:r>
      <w:r w:rsidRPr="00780286">
        <w:rPr>
          <w:rFonts w:ascii="Times New Roman" w:hAnsi="Times New Roman" w:cs="Times New Roman"/>
          <w:color w:val="1C1C1C"/>
          <w:sz w:val="24"/>
          <w:szCs w:val="24"/>
          <w:lang w:val="es-ES"/>
        </w:rPr>
        <w:t xml:space="preserve">: </w:t>
      </w:r>
    </w:p>
    <w:tbl>
      <w:tblPr>
        <w:tblStyle w:val="Tablaconcuadrcula"/>
        <w:tblW w:w="0" w:type="auto"/>
        <w:tblLook w:val="04A0" w:firstRow="1" w:lastRow="0" w:firstColumn="1" w:lastColumn="0" w:noHBand="0" w:noVBand="1"/>
      </w:tblPr>
      <w:tblGrid>
        <w:gridCol w:w="4319"/>
        <w:gridCol w:w="4319"/>
      </w:tblGrid>
      <w:tr w:rsidR="000257D8" w:rsidRPr="00780286" w14:paraId="610C0C01" w14:textId="77777777" w:rsidTr="00A42875">
        <w:tc>
          <w:tcPr>
            <w:tcW w:w="8638" w:type="dxa"/>
            <w:gridSpan w:val="2"/>
          </w:tcPr>
          <w:p w14:paraId="5624E903" w14:textId="1DE2892C" w:rsidR="000257D8" w:rsidRPr="00780286" w:rsidRDefault="000257D8" w:rsidP="00BD403A">
            <w:pPr>
              <w:spacing w:before="120" w:after="120"/>
              <w:jc w:val="center"/>
              <w:rPr>
                <w:rFonts w:ascii="Times New Roman" w:hAnsi="Times New Roman" w:cs="Times New Roman"/>
                <w:b/>
                <w:color w:val="1C1C1C"/>
                <w:sz w:val="24"/>
                <w:szCs w:val="24"/>
                <w:lang w:val="es-ES"/>
              </w:rPr>
            </w:pPr>
            <w:r w:rsidRPr="00780286">
              <w:rPr>
                <w:rFonts w:ascii="Times New Roman" w:hAnsi="Times New Roman" w:cs="Times New Roman"/>
                <w:b/>
                <w:color w:val="1C1C1C"/>
                <w:sz w:val="24"/>
                <w:szCs w:val="24"/>
                <w:lang w:val="es-ES"/>
              </w:rPr>
              <w:t>Lenguas indígenas de Colombia</w:t>
            </w:r>
          </w:p>
        </w:tc>
      </w:tr>
      <w:tr w:rsidR="00B83678" w:rsidRPr="00780286" w14:paraId="4FDFEF6D" w14:textId="77777777" w:rsidTr="00A42875">
        <w:tc>
          <w:tcPr>
            <w:tcW w:w="4319" w:type="dxa"/>
          </w:tcPr>
          <w:p w14:paraId="16624406" w14:textId="77777777" w:rsidR="00B83678" w:rsidRPr="00780286" w:rsidRDefault="00B83678" w:rsidP="00BD403A">
            <w:pPr>
              <w:spacing w:before="120" w:after="120"/>
              <w:rPr>
                <w:rFonts w:ascii="Times New Roman" w:hAnsi="Times New Roman" w:cs="Times New Roman"/>
                <w:b/>
                <w:color w:val="1C1C1C"/>
                <w:sz w:val="24"/>
                <w:szCs w:val="24"/>
                <w:lang w:val="es-ES"/>
              </w:rPr>
            </w:pPr>
            <w:r w:rsidRPr="00780286">
              <w:rPr>
                <w:rFonts w:ascii="Times New Roman" w:hAnsi="Times New Roman" w:cs="Times New Roman"/>
                <w:b/>
                <w:color w:val="1C1C1C"/>
                <w:sz w:val="24"/>
                <w:szCs w:val="24"/>
                <w:lang w:val="es-ES"/>
              </w:rPr>
              <w:t>Lengua indígena</w:t>
            </w:r>
          </w:p>
        </w:tc>
        <w:tc>
          <w:tcPr>
            <w:tcW w:w="4319" w:type="dxa"/>
          </w:tcPr>
          <w:p w14:paraId="52D85273" w14:textId="77777777" w:rsidR="00B83678" w:rsidRPr="00780286" w:rsidRDefault="00B83678" w:rsidP="00BD403A">
            <w:pPr>
              <w:spacing w:before="120" w:after="120"/>
              <w:rPr>
                <w:rFonts w:ascii="Times New Roman" w:hAnsi="Times New Roman" w:cs="Times New Roman"/>
                <w:b/>
                <w:color w:val="1C1C1C"/>
                <w:sz w:val="24"/>
                <w:szCs w:val="24"/>
                <w:lang w:val="es-ES"/>
              </w:rPr>
            </w:pPr>
            <w:r w:rsidRPr="00780286">
              <w:rPr>
                <w:rFonts w:ascii="Times New Roman" w:hAnsi="Times New Roman" w:cs="Times New Roman"/>
                <w:b/>
                <w:color w:val="1C1C1C"/>
                <w:sz w:val="24"/>
                <w:szCs w:val="24"/>
                <w:lang w:val="es-ES"/>
              </w:rPr>
              <w:t xml:space="preserve">Lugar que ocupa en el territorio nacional </w:t>
            </w:r>
          </w:p>
        </w:tc>
      </w:tr>
      <w:tr w:rsidR="00B83678" w:rsidRPr="00780286" w14:paraId="3B602478" w14:textId="77777777" w:rsidTr="00A42875">
        <w:tc>
          <w:tcPr>
            <w:tcW w:w="4319" w:type="dxa"/>
          </w:tcPr>
          <w:p w14:paraId="5CF106C8"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Lenguas arawak, como el wayúu</w:t>
            </w:r>
          </w:p>
        </w:tc>
        <w:tc>
          <w:tcPr>
            <w:tcW w:w="4319" w:type="dxa"/>
          </w:tcPr>
          <w:p w14:paraId="259E0CDC"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 xml:space="preserve">La Guajira </w:t>
            </w:r>
          </w:p>
        </w:tc>
      </w:tr>
      <w:tr w:rsidR="00B83678" w:rsidRPr="00780286" w14:paraId="65909F57" w14:textId="77777777" w:rsidTr="00A42875">
        <w:tc>
          <w:tcPr>
            <w:tcW w:w="4319" w:type="dxa"/>
          </w:tcPr>
          <w:p w14:paraId="7263F38C"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Lenguas barbacoanas</w:t>
            </w:r>
          </w:p>
        </w:tc>
        <w:tc>
          <w:tcPr>
            <w:tcW w:w="4319" w:type="dxa"/>
          </w:tcPr>
          <w:p w14:paraId="7F832789"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Nariño y Cauca</w:t>
            </w:r>
          </w:p>
        </w:tc>
      </w:tr>
      <w:tr w:rsidR="00B83678" w:rsidRPr="00780286" w14:paraId="1B3A973B" w14:textId="77777777" w:rsidTr="00A42875">
        <w:tc>
          <w:tcPr>
            <w:tcW w:w="4319" w:type="dxa"/>
          </w:tcPr>
          <w:p w14:paraId="783DAE16"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Lenguas bora-witoto</w:t>
            </w:r>
          </w:p>
        </w:tc>
        <w:tc>
          <w:tcPr>
            <w:tcW w:w="4319" w:type="dxa"/>
          </w:tcPr>
          <w:p w14:paraId="714C67E4"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Putumayo</w:t>
            </w:r>
          </w:p>
        </w:tc>
      </w:tr>
      <w:tr w:rsidR="00B83678" w:rsidRPr="00780286" w14:paraId="4F2BD6E4" w14:textId="77777777" w:rsidTr="00A42875">
        <w:tc>
          <w:tcPr>
            <w:tcW w:w="4319" w:type="dxa"/>
          </w:tcPr>
          <w:p w14:paraId="31C88096"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Lenguas caribes</w:t>
            </w:r>
          </w:p>
        </w:tc>
        <w:tc>
          <w:tcPr>
            <w:tcW w:w="4319" w:type="dxa"/>
          </w:tcPr>
          <w:p w14:paraId="73F9BF46"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Amazonas, Guaviare y Cesar</w:t>
            </w:r>
          </w:p>
        </w:tc>
      </w:tr>
      <w:tr w:rsidR="00B83678" w:rsidRPr="00780286" w14:paraId="2892DE4C" w14:textId="77777777" w:rsidTr="00A42875">
        <w:tc>
          <w:tcPr>
            <w:tcW w:w="4319" w:type="dxa"/>
          </w:tcPr>
          <w:p w14:paraId="5FDFC969"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Lenguas chibchas</w:t>
            </w:r>
          </w:p>
        </w:tc>
        <w:tc>
          <w:tcPr>
            <w:tcW w:w="4319" w:type="dxa"/>
          </w:tcPr>
          <w:p w14:paraId="273EA028"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La Sierra Nevada de Santa Marta y el Páramo del Cocuy</w:t>
            </w:r>
          </w:p>
        </w:tc>
      </w:tr>
      <w:tr w:rsidR="00B83678" w:rsidRPr="00780286" w14:paraId="21A646E5" w14:textId="77777777" w:rsidTr="00A42875">
        <w:tc>
          <w:tcPr>
            <w:tcW w:w="4319" w:type="dxa"/>
          </w:tcPr>
          <w:p w14:paraId="2566D331" w14:textId="608A7829" w:rsidR="00B83678" w:rsidRPr="00780286" w:rsidRDefault="00B83678" w:rsidP="00B819B0">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 xml:space="preserve">Lenguas </w:t>
            </w:r>
            <w:r w:rsidR="00B819B0">
              <w:rPr>
                <w:rFonts w:ascii="Times New Roman" w:hAnsi="Times New Roman" w:cs="Times New Roman"/>
                <w:color w:val="1C1C1C"/>
                <w:sz w:val="24"/>
                <w:szCs w:val="24"/>
                <w:lang w:val="es-ES"/>
              </w:rPr>
              <w:t>del C</w:t>
            </w:r>
            <w:r w:rsidRPr="00780286">
              <w:rPr>
                <w:rFonts w:ascii="Times New Roman" w:hAnsi="Times New Roman" w:cs="Times New Roman"/>
                <w:color w:val="1C1C1C"/>
                <w:sz w:val="24"/>
                <w:szCs w:val="24"/>
                <w:lang w:val="es-ES"/>
              </w:rPr>
              <w:t xml:space="preserve">hocó como el embera </w:t>
            </w:r>
          </w:p>
        </w:tc>
        <w:tc>
          <w:tcPr>
            <w:tcW w:w="4319" w:type="dxa"/>
          </w:tcPr>
          <w:p w14:paraId="74C0C083"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Litoral Pacífico</w:t>
            </w:r>
          </w:p>
        </w:tc>
      </w:tr>
      <w:tr w:rsidR="00B83678" w:rsidRPr="00780286" w14:paraId="792043C5" w14:textId="77777777" w:rsidTr="00A42875">
        <w:tc>
          <w:tcPr>
            <w:tcW w:w="4319" w:type="dxa"/>
          </w:tcPr>
          <w:p w14:paraId="02FA88DA"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Lenguas guahibanas</w:t>
            </w:r>
          </w:p>
        </w:tc>
        <w:tc>
          <w:tcPr>
            <w:tcW w:w="4319" w:type="dxa"/>
          </w:tcPr>
          <w:p w14:paraId="6060B583"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Llanos Orientales</w:t>
            </w:r>
          </w:p>
        </w:tc>
      </w:tr>
      <w:tr w:rsidR="00B83678" w:rsidRPr="00780286" w14:paraId="5B58E9EC" w14:textId="77777777" w:rsidTr="00A42875">
        <w:tc>
          <w:tcPr>
            <w:tcW w:w="4319" w:type="dxa"/>
          </w:tcPr>
          <w:p w14:paraId="65D4E3F6" w14:textId="0D235A7D" w:rsidR="00B83678" w:rsidRPr="00780286" w:rsidRDefault="00B83678">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 xml:space="preserve">Lenguas </w:t>
            </w:r>
            <w:r w:rsidR="00BD403A">
              <w:rPr>
                <w:rFonts w:ascii="Times New Roman" w:hAnsi="Times New Roman" w:cs="Times New Roman"/>
                <w:color w:val="1C1C1C"/>
                <w:sz w:val="24"/>
                <w:szCs w:val="24"/>
                <w:lang w:val="es-ES"/>
              </w:rPr>
              <w:t>m</w:t>
            </w:r>
            <w:r w:rsidRPr="00780286">
              <w:rPr>
                <w:rFonts w:ascii="Times New Roman" w:hAnsi="Times New Roman" w:cs="Times New Roman"/>
                <w:color w:val="1C1C1C"/>
                <w:sz w:val="24"/>
                <w:szCs w:val="24"/>
                <w:lang w:val="es-ES"/>
              </w:rPr>
              <w:t>akú</w:t>
            </w:r>
          </w:p>
        </w:tc>
        <w:tc>
          <w:tcPr>
            <w:tcW w:w="4319" w:type="dxa"/>
          </w:tcPr>
          <w:p w14:paraId="333A36E6" w14:textId="20532349" w:rsidR="00B83678" w:rsidRPr="00780286" w:rsidRDefault="00BD403A"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Vaupés</w:t>
            </w:r>
            <w:r w:rsidR="00B83678" w:rsidRPr="00780286">
              <w:rPr>
                <w:rFonts w:ascii="Times New Roman" w:hAnsi="Times New Roman" w:cs="Times New Roman"/>
                <w:color w:val="1C1C1C"/>
                <w:sz w:val="24"/>
                <w:szCs w:val="24"/>
                <w:lang w:val="es-ES"/>
              </w:rPr>
              <w:t xml:space="preserve"> y Guaviare</w:t>
            </w:r>
          </w:p>
        </w:tc>
      </w:tr>
      <w:tr w:rsidR="00B83678" w:rsidRPr="00780286" w14:paraId="356CF1C6" w14:textId="77777777" w:rsidTr="00A42875">
        <w:tc>
          <w:tcPr>
            <w:tcW w:w="4319" w:type="dxa"/>
          </w:tcPr>
          <w:p w14:paraId="7D12F0CD" w14:textId="307D7200" w:rsidR="00B83678" w:rsidRPr="00780286" w:rsidRDefault="00B83678">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 xml:space="preserve">Lenguas </w:t>
            </w:r>
            <w:r w:rsidR="00BD403A">
              <w:rPr>
                <w:rFonts w:ascii="Times New Roman" w:hAnsi="Times New Roman" w:cs="Times New Roman"/>
                <w:color w:val="1C1C1C"/>
                <w:sz w:val="24"/>
                <w:szCs w:val="24"/>
                <w:lang w:val="es-ES"/>
              </w:rPr>
              <w:t>q</w:t>
            </w:r>
            <w:r w:rsidRPr="00780286">
              <w:rPr>
                <w:rFonts w:ascii="Times New Roman" w:hAnsi="Times New Roman" w:cs="Times New Roman"/>
                <w:color w:val="1C1C1C"/>
                <w:sz w:val="24"/>
                <w:szCs w:val="24"/>
                <w:lang w:val="es-ES"/>
              </w:rPr>
              <w:t>uechuas</w:t>
            </w:r>
          </w:p>
        </w:tc>
        <w:tc>
          <w:tcPr>
            <w:tcW w:w="4319" w:type="dxa"/>
          </w:tcPr>
          <w:p w14:paraId="5AACE228" w14:textId="77777777" w:rsidR="00B83678" w:rsidRPr="00780286" w:rsidRDefault="00B83678" w:rsidP="00BD403A">
            <w:pPr>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El sur de Colombia</w:t>
            </w:r>
          </w:p>
        </w:tc>
      </w:tr>
    </w:tbl>
    <w:p w14:paraId="2F83F938" w14:textId="77777777" w:rsidR="00B83678" w:rsidRPr="00780286" w:rsidRDefault="00B83678" w:rsidP="004A14EA">
      <w:pPr>
        <w:spacing w:before="120" w:after="120" w:line="240" w:lineRule="auto"/>
        <w:jc w:val="both"/>
        <w:rPr>
          <w:rFonts w:ascii="Times New Roman" w:hAnsi="Times New Roman" w:cs="Times New Roman"/>
          <w:color w:val="1C1C1C"/>
          <w:sz w:val="24"/>
          <w:szCs w:val="24"/>
          <w:lang w:val="es-ES"/>
        </w:rPr>
      </w:pPr>
    </w:p>
    <w:tbl>
      <w:tblPr>
        <w:tblStyle w:val="Tablaconcuadrcula"/>
        <w:tblW w:w="8714" w:type="dxa"/>
        <w:tblLook w:val="04A0" w:firstRow="1" w:lastRow="0" w:firstColumn="1" w:lastColumn="0" w:noHBand="0" w:noVBand="1"/>
      </w:tblPr>
      <w:tblGrid>
        <w:gridCol w:w="2448"/>
        <w:gridCol w:w="6266"/>
      </w:tblGrid>
      <w:tr w:rsidR="00B83678" w:rsidRPr="00780286" w14:paraId="1C92ADD6" w14:textId="77777777" w:rsidTr="00A42875">
        <w:tc>
          <w:tcPr>
            <w:tcW w:w="8714" w:type="dxa"/>
            <w:gridSpan w:val="2"/>
            <w:shd w:val="clear" w:color="auto" w:fill="0D0D0D" w:themeFill="text1" w:themeFillTint="F2"/>
          </w:tcPr>
          <w:p w14:paraId="74FCAD56" w14:textId="77777777" w:rsidR="00B83678" w:rsidRPr="00780286" w:rsidRDefault="00B83678" w:rsidP="004A14EA">
            <w:pPr>
              <w:spacing w:before="120" w:after="120"/>
              <w:jc w:val="center"/>
              <w:rPr>
                <w:rFonts w:ascii="Times New Roman" w:eastAsia="Batang" w:hAnsi="Times New Roman" w:cs="Times New Roman"/>
                <w:b/>
                <w:color w:val="FFFFFF" w:themeColor="background1"/>
                <w:sz w:val="24"/>
                <w:szCs w:val="24"/>
              </w:rPr>
            </w:pPr>
            <w:r w:rsidRPr="00780286">
              <w:rPr>
                <w:rFonts w:ascii="Times New Roman" w:eastAsia="Batang" w:hAnsi="Times New Roman" w:cs="Times New Roman"/>
                <w:b/>
                <w:color w:val="FFFFFF" w:themeColor="background1"/>
                <w:sz w:val="24"/>
                <w:szCs w:val="24"/>
              </w:rPr>
              <w:t>Imagen (fotografía, gráfica o ilustración)</w:t>
            </w:r>
          </w:p>
        </w:tc>
      </w:tr>
      <w:tr w:rsidR="00B83678" w:rsidRPr="00780286" w14:paraId="2F18E24A" w14:textId="77777777" w:rsidTr="00A42875">
        <w:tc>
          <w:tcPr>
            <w:tcW w:w="2448" w:type="dxa"/>
          </w:tcPr>
          <w:p w14:paraId="4223AC4E" w14:textId="77777777" w:rsidR="00B83678" w:rsidRPr="00780286" w:rsidRDefault="00B83678"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b/>
                <w:color w:val="000000"/>
                <w:sz w:val="24"/>
                <w:szCs w:val="24"/>
              </w:rPr>
              <w:t>Código</w:t>
            </w:r>
          </w:p>
        </w:tc>
        <w:tc>
          <w:tcPr>
            <w:tcW w:w="6266" w:type="dxa"/>
          </w:tcPr>
          <w:p w14:paraId="6D9603B3" w14:textId="77A79007" w:rsidR="00B83678" w:rsidRPr="00780286" w:rsidRDefault="00B83678"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color w:val="000000"/>
                <w:sz w:val="24"/>
                <w:szCs w:val="24"/>
              </w:rPr>
              <w:t>LE_11_04</w:t>
            </w:r>
            <w:r w:rsidR="00240BCC">
              <w:rPr>
                <w:rFonts w:ascii="Times New Roman" w:eastAsia="Batang" w:hAnsi="Times New Roman" w:cs="Times New Roman"/>
                <w:color w:val="000000"/>
                <w:sz w:val="24"/>
                <w:szCs w:val="24"/>
              </w:rPr>
              <w:t>_</w:t>
            </w:r>
            <w:r w:rsidRPr="00780286">
              <w:rPr>
                <w:rFonts w:ascii="Times New Roman" w:eastAsia="Batang" w:hAnsi="Times New Roman" w:cs="Times New Roman"/>
                <w:color w:val="000000"/>
                <w:sz w:val="24"/>
                <w:szCs w:val="24"/>
              </w:rPr>
              <w:t>IMG</w:t>
            </w:r>
            <w:r w:rsidR="00240BCC">
              <w:rPr>
                <w:rFonts w:ascii="Times New Roman" w:eastAsia="Batang" w:hAnsi="Times New Roman" w:cs="Times New Roman"/>
                <w:color w:val="000000"/>
                <w:sz w:val="24"/>
                <w:szCs w:val="24"/>
              </w:rPr>
              <w:t>14</w:t>
            </w:r>
          </w:p>
        </w:tc>
      </w:tr>
      <w:tr w:rsidR="00B83678" w:rsidRPr="00780286" w14:paraId="1BF61B27" w14:textId="77777777" w:rsidTr="00A42875">
        <w:tc>
          <w:tcPr>
            <w:tcW w:w="2448" w:type="dxa"/>
          </w:tcPr>
          <w:p w14:paraId="68ADF8E3" w14:textId="77777777" w:rsidR="00B83678" w:rsidRPr="00780286" w:rsidRDefault="00B83678"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Descripción</w:t>
            </w:r>
          </w:p>
        </w:tc>
        <w:tc>
          <w:tcPr>
            <w:tcW w:w="6266" w:type="dxa"/>
          </w:tcPr>
          <w:p w14:paraId="75320BA8" w14:textId="57664735" w:rsidR="00B83678" w:rsidRPr="00780286" w:rsidRDefault="00B83678" w:rsidP="004A14EA">
            <w:pPr>
              <w:shd w:val="clear" w:color="auto" w:fill="FFFFFF"/>
              <w:spacing w:before="120" w:after="120"/>
              <w:outlineLvl w:val="3"/>
              <w:rPr>
                <w:rFonts w:ascii="Times New Roman" w:eastAsia="Batang" w:hAnsi="Times New Roman" w:cs="Times New Roman"/>
                <w:sz w:val="24"/>
                <w:szCs w:val="24"/>
              </w:rPr>
            </w:pPr>
            <w:r w:rsidRPr="00780286">
              <w:rPr>
                <w:rFonts w:ascii="Times New Roman" w:eastAsia="Batang" w:hAnsi="Times New Roman" w:cs="Times New Roman"/>
                <w:sz w:val="24"/>
                <w:szCs w:val="24"/>
              </w:rPr>
              <w:t xml:space="preserve">Grupo de jóvenes de varias </w:t>
            </w:r>
            <w:r w:rsidR="00BD403A" w:rsidRPr="00780286">
              <w:rPr>
                <w:rFonts w:ascii="Times New Roman" w:eastAsia="Batang" w:hAnsi="Times New Roman" w:cs="Times New Roman"/>
                <w:sz w:val="24"/>
                <w:szCs w:val="24"/>
              </w:rPr>
              <w:t>etnias</w:t>
            </w:r>
          </w:p>
        </w:tc>
      </w:tr>
      <w:tr w:rsidR="00B83678" w:rsidRPr="00780286" w14:paraId="784DF46E" w14:textId="77777777" w:rsidTr="00A42875">
        <w:tc>
          <w:tcPr>
            <w:tcW w:w="2448" w:type="dxa"/>
          </w:tcPr>
          <w:p w14:paraId="4B7C6908" w14:textId="77777777" w:rsidR="00B83678" w:rsidRPr="00780286" w:rsidRDefault="00B83678"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Código Shutterstock (o URL o la ruta en AulaPlaneta)</w:t>
            </w:r>
          </w:p>
        </w:tc>
        <w:tc>
          <w:tcPr>
            <w:tcW w:w="6266" w:type="dxa"/>
          </w:tcPr>
          <w:p w14:paraId="7ED624C7" w14:textId="77777777" w:rsidR="00B83678" w:rsidRPr="00780286" w:rsidRDefault="001D42DF" w:rsidP="004A14EA">
            <w:pPr>
              <w:shd w:val="clear" w:color="auto" w:fill="FFFFFF"/>
              <w:spacing w:before="120" w:after="120"/>
              <w:rPr>
                <w:rFonts w:ascii="Times New Roman" w:eastAsia="Batang" w:hAnsi="Times New Roman" w:cs="Times New Roman"/>
                <w:sz w:val="24"/>
                <w:szCs w:val="24"/>
              </w:rPr>
            </w:pPr>
            <w:hyperlink r:id="rId11" w:history="1">
              <w:r w:rsidR="00B83678" w:rsidRPr="00780286">
                <w:rPr>
                  <w:rFonts w:ascii="Times New Roman" w:hAnsi="Times New Roman" w:cs="Times New Roman"/>
                  <w:sz w:val="24"/>
                  <w:szCs w:val="24"/>
                  <w:lang w:val="es-ES"/>
                </w:rPr>
                <w:t>254849704</w:t>
              </w:r>
            </w:hyperlink>
          </w:p>
        </w:tc>
      </w:tr>
      <w:tr w:rsidR="00B83678" w:rsidRPr="00780286" w14:paraId="4E2E838E" w14:textId="77777777" w:rsidTr="00A42875">
        <w:tc>
          <w:tcPr>
            <w:tcW w:w="2448" w:type="dxa"/>
          </w:tcPr>
          <w:p w14:paraId="61A70FD4" w14:textId="77777777" w:rsidR="00B83678" w:rsidRPr="00780286" w:rsidRDefault="00B83678"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Pie de imagen</w:t>
            </w:r>
          </w:p>
        </w:tc>
        <w:tc>
          <w:tcPr>
            <w:tcW w:w="6266" w:type="dxa"/>
          </w:tcPr>
          <w:p w14:paraId="61171932" w14:textId="09C6980B" w:rsidR="00B83678" w:rsidRPr="00780286" w:rsidRDefault="00B83678">
            <w:pPr>
              <w:widowControl w:val="0"/>
              <w:autoSpaceDE w:val="0"/>
              <w:autoSpaceDN w:val="0"/>
              <w:adjustRightInd w:val="0"/>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El interculturalismo se opone al racismo y a la xenofobia</w:t>
            </w:r>
            <w:r w:rsidR="00BD403A">
              <w:rPr>
                <w:rFonts w:ascii="Times New Roman" w:hAnsi="Times New Roman" w:cs="Times New Roman"/>
                <w:color w:val="1C1C1C"/>
                <w:sz w:val="24"/>
                <w:szCs w:val="24"/>
                <w:lang w:val="es-ES"/>
              </w:rPr>
              <w:t>,</w:t>
            </w:r>
            <w:r w:rsidRPr="00780286">
              <w:rPr>
                <w:rFonts w:ascii="Times New Roman" w:hAnsi="Times New Roman" w:cs="Times New Roman"/>
                <w:color w:val="1C1C1C"/>
                <w:sz w:val="24"/>
                <w:szCs w:val="24"/>
                <w:lang w:val="es-ES"/>
              </w:rPr>
              <w:t xml:space="preserve"> evita la exclusión social</w:t>
            </w:r>
            <w:r w:rsidR="00BD403A">
              <w:rPr>
                <w:rFonts w:ascii="Times New Roman" w:hAnsi="Times New Roman" w:cs="Times New Roman"/>
                <w:color w:val="1C1C1C"/>
                <w:sz w:val="24"/>
                <w:szCs w:val="24"/>
                <w:lang w:val="es-ES"/>
              </w:rPr>
              <w:t>,</w:t>
            </w:r>
            <w:r w:rsidRPr="00780286">
              <w:rPr>
                <w:rFonts w:ascii="Times New Roman" w:hAnsi="Times New Roman" w:cs="Times New Roman"/>
                <w:color w:val="1C1C1C"/>
                <w:sz w:val="24"/>
                <w:szCs w:val="24"/>
                <w:lang w:val="es-ES"/>
              </w:rPr>
              <w:t xml:space="preserve"> y mantiene una relación de igualdad entre la cultura que es permeada y la cultura que permea.</w:t>
            </w:r>
          </w:p>
        </w:tc>
      </w:tr>
    </w:tbl>
    <w:p w14:paraId="6979CA1B" w14:textId="77777777" w:rsidR="00B83678" w:rsidRPr="00780286" w:rsidRDefault="00B83678" w:rsidP="004A14EA">
      <w:pPr>
        <w:shd w:val="clear" w:color="auto" w:fill="FFFFFF"/>
        <w:spacing w:before="120" w:after="120" w:line="240" w:lineRule="auto"/>
        <w:outlineLvl w:val="3"/>
        <w:rPr>
          <w:rFonts w:ascii="Times New Roman" w:hAnsi="Times New Roman" w:cs="Times New Roman"/>
          <w:color w:val="1C1C1C"/>
          <w:sz w:val="24"/>
          <w:szCs w:val="24"/>
          <w:lang w:val="es-ES"/>
        </w:rPr>
      </w:pPr>
    </w:p>
    <w:p w14:paraId="004B60C1" w14:textId="77777777" w:rsidR="00B83678" w:rsidRPr="00780286" w:rsidRDefault="00B83678" w:rsidP="004A14EA">
      <w:pPr>
        <w:shd w:val="clear" w:color="auto" w:fill="FFFFFF"/>
        <w:spacing w:before="120" w:after="120" w:line="240" w:lineRule="auto"/>
        <w:outlineLvl w:val="3"/>
        <w:rPr>
          <w:rFonts w:ascii="Times New Roman" w:eastAsia="Batang" w:hAnsi="Times New Roman" w:cs="Times New Roman"/>
          <w:color w:val="8496B0" w:themeColor="text2" w:themeTint="99"/>
          <w:sz w:val="24"/>
          <w:szCs w:val="24"/>
        </w:rPr>
      </w:pPr>
      <w:r w:rsidRPr="00780286">
        <w:rPr>
          <w:rFonts w:ascii="Times New Roman" w:eastAsia="Batang" w:hAnsi="Times New Roman" w:cs="Times New Roman"/>
          <w:sz w:val="24"/>
          <w:szCs w:val="24"/>
        </w:rPr>
        <w:t xml:space="preserve">Si quieres conocer más sobre el lenguaje y el interculturalismo, lee el ensayo del académico español  Fernando Trujillo Sáenz, titulado </w:t>
      </w:r>
      <w:r w:rsidRPr="00780286">
        <w:rPr>
          <w:rFonts w:ascii="Times New Roman" w:hAnsi="Times New Roman" w:cs="Times New Roman"/>
          <w:bCs/>
          <w:i/>
          <w:color w:val="000000"/>
          <w:sz w:val="24"/>
          <w:szCs w:val="24"/>
          <w:lang w:val="es-ES"/>
        </w:rPr>
        <w:t>En torno a la interculturalidad: reflexiones sobre cultura y comunicación para la didáctica de la lengua.</w:t>
      </w:r>
      <w:r w:rsidRPr="00780286">
        <w:rPr>
          <w:rFonts w:ascii="Times New Roman" w:eastAsia="Batang" w:hAnsi="Times New Roman" w:cs="Times New Roman"/>
          <w:sz w:val="24"/>
          <w:szCs w:val="24"/>
        </w:rPr>
        <w:t xml:space="preserve"> </w:t>
      </w:r>
      <w:r w:rsidRPr="00780286">
        <w:rPr>
          <w:rFonts w:ascii="Times New Roman" w:eastAsia="Batang" w:hAnsi="Times New Roman" w:cs="Times New Roman"/>
          <w:color w:val="8496B0" w:themeColor="text2" w:themeTint="99"/>
          <w:sz w:val="24"/>
          <w:szCs w:val="24"/>
        </w:rPr>
        <w:t>[VER]</w:t>
      </w:r>
    </w:p>
    <w:p w14:paraId="66CB71A6" w14:textId="77777777" w:rsidR="00B83678" w:rsidRPr="00780286" w:rsidRDefault="001D42DF" w:rsidP="004A14EA">
      <w:pPr>
        <w:shd w:val="clear" w:color="auto" w:fill="FFFFFF"/>
        <w:spacing w:before="120" w:after="120" w:line="240" w:lineRule="auto"/>
        <w:outlineLvl w:val="3"/>
        <w:rPr>
          <w:rFonts w:ascii="Times New Roman" w:eastAsia="Batang" w:hAnsi="Times New Roman" w:cs="Times New Roman"/>
          <w:sz w:val="24"/>
          <w:szCs w:val="24"/>
        </w:rPr>
      </w:pPr>
      <w:hyperlink r:id="rId12" w:history="1">
        <w:r w:rsidR="00B83678" w:rsidRPr="00780286">
          <w:rPr>
            <w:rStyle w:val="Hipervnculo"/>
            <w:rFonts w:ascii="Times New Roman" w:eastAsia="Batang" w:hAnsi="Times New Roman" w:cs="Times New Roman"/>
            <w:sz w:val="24"/>
            <w:szCs w:val="24"/>
          </w:rPr>
          <w:t>http://www.ugr.es/~ftsaez/aspectos/reflexiones.pdf</w:t>
        </w:r>
      </w:hyperlink>
      <w:r w:rsidR="00B83678" w:rsidRPr="00780286">
        <w:rPr>
          <w:rFonts w:ascii="Times New Roman" w:eastAsia="Batang" w:hAnsi="Times New Roman" w:cs="Times New Roman"/>
          <w:sz w:val="24"/>
          <w:szCs w:val="24"/>
        </w:rPr>
        <w:t xml:space="preserve"> </w:t>
      </w:r>
    </w:p>
    <w:tbl>
      <w:tblPr>
        <w:tblStyle w:val="Tablaconcuadrcula"/>
        <w:tblW w:w="8715" w:type="dxa"/>
        <w:tblLook w:val="04A0" w:firstRow="1" w:lastRow="0" w:firstColumn="1" w:lastColumn="0" w:noHBand="0" w:noVBand="1"/>
      </w:tblPr>
      <w:tblGrid>
        <w:gridCol w:w="2470"/>
        <w:gridCol w:w="6245"/>
      </w:tblGrid>
      <w:tr w:rsidR="00B83678" w:rsidRPr="00780286" w14:paraId="5A573D03" w14:textId="77777777" w:rsidTr="00A42875">
        <w:tc>
          <w:tcPr>
            <w:tcW w:w="8715" w:type="dxa"/>
            <w:gridSpan w:val="2"/>
            <w:shd w:val="clear" w:color="auto" w:fill="000000" w:themeFill="text1"/>
          </w:tcPr>
          <w:p w14:paraId="3CFD3E99" w14:textId="77777777" w:rsidR="00B83678" w:rsidRPr="00780286" w:rsidRDefault="00B83678" w:rsidP="004A14EA">
            <w:pPr>
              <w:spacing w:before="120" w:after="120"/>
              <w:jc w:val="center"/>
              <w:rPr>
                <w:rFonts w:ascii="Times New Roman" w:eastAsia="Batang" w:hAnsi="Times New Roman" w:cs="Times New Roman"/>
                <w:b/>
                <w:sz w:val="24"/>
                <w:szCs w:val="24"/>
              </w:rPr>
            </w:pPr>
            <w:r w:rsidRPr="00780286">
              <w:rPr>
                <w:rFonts w:ascii="Times New Roman" w:eastAsia="Batang" w:hAnsi="Times New Roman" w:cs="Times New Roman"/>
                <w:b/>
                <w:sz w:val="24"/>
                <w:szCs w:val="24"/>
              </w:rPr>
              <w:t>Recuerda</w:t>
            </w:r>
          </w:p>
        </w:tc>
      </w:tr>
      <w:tr w:rsidR="00B83678" w:rsidRPr="00780286" w14:paraId="5C19824D" w14:textId="77777777" w:rsidTr="00A42875">
        <w:tc>
          <w:tcPr>
            <w:tcW w:w="2470" w:type="dxa"/>
          </w:tcPr>
          <w:p w14:paraId="5FCC763A" w14:textId="77777777" w:rsidR="00B83678" w:rsidRPr="00780286" w:rsidRDefault="00B83678" w:rsidP="004A14EA">
            <w:pPr>
              <w:spacing w:before="120" w:after="120"/>
              <w:rPr>
                <w:rFonts w:ascii="Times New Roman" w:eastAsia="Batang" w:hAnsi="Times New Roman" w:cs="Times New Roman"/>
                <w:sz w:val="24"/>
                <w:szCs w:val="24"/>
              </w:rPr>
            </w:pPr>
            <w:r w:rsidRPr="00780286">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41E07C9E" w14:textId="363171BF" w:rsidR="00B83678" w:rsidRPr="00780286" w:rsidRDefault="00B83678" w:rsidP="004A14EA">
            <w:pPr>
              <w:widowControl w:val="0"/>
              <w:autoSpaceDE w:val="0"/>
              <w:autoSpaceDN w:val="0"/>
              <w:adjustRightInd w:val="0"/>
              <w:spacing w:before="120" w:after="120"/>
              <w:rPr>
                <w:rFonts w:ascii="Times New Roman" w:hAnsi="Times New Roman" w:cs="Times New Roman"/>
                <w:color w:val="1C1C1C"/>
                <w:sz w:val="24"/>
                <w:szCs w:val="24"/>
                <w:lang w:val="es-ES"/>
              </w:rPr>
            </w:pPr>
            <w:r w:rsidRPr="00780286">
              <w:rPr>
                <w:rFonts w:ascii="Times New Roman" w:hAnsi="Times New Roman" w:cs="Times New Roman"/>
                <w:color w:val="1C1C1C"/>
                <w:sz w:val="24"/>
                <w:szCs w:val="24"/>
                <w:lang w:val="es-ES"/>
              </w:rPr>
              <w:t>El interculturalismo promueve el respeto por los individuos, sin discriminación alguna. Así, todas las personas tienen derecho a tener una filiación étnica, a manifestar sus diferencias culturales y religiosas</w:t>
            </w:r>
            <w:r w:rsidR="00BD403A">
              <w:rPr>
                <w:rFonts w:ascii="Times New Roman" w:hAnsi="Times New Roman" w:cs="Times New Roman"/>
                <w:color w:val="1C1C1C"/>
                <w:sz w:val="24"/>
                <w:szCs w:val="24"/>
                <w:lang w:val="es-ES"/>
              </w:rPr>
              <w:t>,</w:t>
            </w:r>
            <w:r w:rsidRPr="00780286">
              <w:rPr>
                <w:rFonts w:ascii="Times New Roman" w:hAnsi="Times New Roman" w:cs="Times New Roman"/>
                <w:color w:val="1C1C1C"/>
                <w:sz w:val="24"/>
                <w:szCs w:val="24"/>
                <w:lang w:val="es-ES"/>
              </w:rPr>
              <w:t xml:space="preserve"> y a mostrarlas en público. </w:t>
            </w:r>
          </w:p>
        </w:tc>
      </w:tr>
    </w:tbl>
    <w:p w14:paraId="25D3ED96" w14:textId="77777777" w:rsidR="00B83678" w:rsidRPr="00780286" w:rsidRDefault="00B83678" w:rsidP="004A14EA">
      <w:pPr>
        <w:shd w:val="clear" w:color="auto" w:fill="FFFFFF"/>
        <w:spacing w:before="120" w:after="120" w:line="240" w:lineRule="auto"/>
        <w:outlineLvl w:val="3"/>
        <w:rPr>
          <w:rFonts w:ascii="Times New Roman" w:eastAsia="Batang" w:hAnsi="Times New Roman" w:cs="Times New Roman"/>
          <w:sz w:val="24"/>
          <w:szCs w:val="24"/>
        </w:rPr>
      </w:pPr>
    </w:p>
    <w:p w14:paraId="3D096A37" w14:textId="5A8860FA" w:rsidR="00B83678" w:rsidRPr="00780286" w:rsidRDefault="00B83678" w:rsidP="004A14EA">
      <w:pPr>
        <w:tabs>
          <w:tab w:val="right" w:pos="8498"/>
        </w:tabs>
        <w:spacing w:before="120" w:after="120" w:line="240" w:lineRule="auto"/>
        <w:rPr>
          <w:rFonts w:ascii="Times New Roman" w:eastAsia="Batang" w:hAnsi="Times New Roman" w:cs="Times New Roman"/>
          <w:b/>
          <w:sz w:val="24"/>
          <w:szCs w:val="24"/>
        </w:rPr>
      </w:pPr>
      <w:r w:rsidRPr="00780286">
        <w:rPr>
          <w:rFonts w:ascii="Times New Roman" w:eastAsia="Batang" w:hAnsi="Times New Roman" w:cs="Times New Roman"/>
          <w:b/>
          <w:sz w:val="24"/>
          <w:szCs w:val="24"/>
          <w:highlight w:val="yellow"/>
        </w:rPr>
        <w:t>[SECCIÓN 2]</w:t>
      </w:r>
      <w:r w:rsidRPr="00780286">
        <w:rPr>
          <w:rFonts w:ascii="Times New Roman" w:eastAsia="Batang" w:hAnsi="Times New Roman" w:cs="Times New Roman"/>
          <w:sz w:val="24"/>
          <w:szCs w:val="24"/>
        </w:rPr>
        <w:t xml:space="preserve"> </w:t>
      </w:r>
      <w:r w:rsidRPr="00780286">
        <w:rPr>
          <w:rFonts w:ascii="Times New Roman" w:eastAsia="Batang" w:hAnsi="Times New Roman" w:cs="Times New Roman"/>
          <w:b/>
          <w:sz w:val="24"/>
          <w:szCs w:val="24"/>
        </w:rPr>
        <w:t>6 Consolidación</w:t>
      </w:r>
    </w:p>
    <w:p w14:paraId="2D3CA2D0" w14:textId="6BF2E9A4" w:rsidR="00B83678" w:rsidRPr="00780286" w:rsidRDefault="00FD55FD" w:rsidP="004A14EA">
      <w:pPr>
        <w:shd w:val="clear" w:color="auto" w:fill="FFFFFF"/>
        <w:spacing w:before="120" w:after="120" w:line="240" w:lineRule="auto"/>
        <w:outlineLvl w:val="3"/>
        <w:rPr>
          <w:rFonts w:ascii="Times New Roman" w:eastAsia="Batang" w:hAnsi="Times New Roman" w:cs="Times New Roman"/>
          <w:sz w:val="24"/>
          <w:szCs w:val="24"/>
        </w:rPr>
      </w:pPr>
      <w:r w:rsidRPr="00780286">
        <w:rPr>
          <w:rFonts w:ascii="Times New Roman" w:eastAsia="Batang" w:hAnsi="Times New Roman" w:cs="Times New Roman"/>
          <w:sz w:val="24"/>
          <w:szCs w:val="24"/>
        </w:rPr>
        <w:t>Actividad</w:t>
      </w:r>
      <w:r w:rsidR="00B83678" w:rsidRPr="00780286">
        <w:rPr>
          <w:rFonts w:ascii="Times New Roman" w:eastAsia="Batang" w:hAnsi="Times New Roman" w:cs="Times New Roman"/>
          <w:sz w:val="24"/>
          <w:szCs w:val="24"/>
        </w:rPr>
        <w:t xml:space="preserve"> para consolidar lo que has aprendido en esta sección. </w:t>
      </w:r>
    </w:p>
    <w:tbl>
      <w:tblPr>
        <w:tblStyle w:val="Tablaconcuadrcula"/>
        <w:tblW w:w="0" w:type="auto"/>
        <w:tblLook w:val="04A0" w:firstRow="1" w:lastRow="0" w:firstColumn="1" w:lastColumn="0" w:noHBand="0" w:noVBand="1"/>
      </w:tblPr>
      <w:tblGrid>
        <w:gridCol w:w="2448"/>
        <w:gridCol w:w="6266"/>
      </w:tblGrid>
      <w:tr w:rsidR="00B83678" w:rsidRPr="00780286" w14:paraId="26A8FFA3" w14:textId="77777777" w:rsidTr="00A42875">
        <w:tc>
          <w:tcPr>
            <w:tcW w:w="8714" w:type="dxa"/>
            <w:gridSpan w:val="2"/>
            <w:shd w:val="clear" w:color="auto" w:fill="000000" w:themeFill="text1"/>
          </w:tcPr>
          <w:p w14:paraId="0A3ECF72" w14:textId="77777777" w:rsidR="00B83678" w:rsidRPr="00780286" w:rsidRDefault="00B83678" w:rsidP="004A14EA">
            <w:pPr>
              <w:spacing w:before="120" w:after="120"/>
              <w:jc w:val="center"/>
              <w:rPr>
                <w:rFonts w:ascii="Times New Roman" w:eastAsia="Batang" w:hAnsi="Times New Roman" w:cs="Times New Roman"/>
                <w:b/>
                <w:color w:val="FFFFFF" w:themeColor="background1"/>
                <w:sz w:val="24"/>
                <w:szCs w:val="24"/>
              </w:rPr>
            </w:pPr>
            <w:r w:rsidRPr="00780286">
              <w:rPr>
                <w:rFonts w:ascii="Times New Roman" w:eastAsia="Batang" w:hAnsi="Times New Roman" w:cs="Times New Roman"/>
                <w:b/>
                <w:color w:val="FFFFFF" w:themeColor="background1"/>
                <w:sz w:val="24"/>
                <w:szCs w:val="24"/>
              </w:rPr>
              <w:t>Practica: (recurso de ejercitación)</w:t>
            </w:r>
          </w:p>
        </w:tc>
      </w:tr>
      <w:tr w:rsidR="00B83678" w:rsidRPr="00780286" w14:paraId="0E17F132" w14:textId="77777777" w:rsidTr="00A42875">
        <w:tc>
          <w:tcPr>
            <w:tcW w:w="2448" w:type="dxa"/>
          </w:tcPr>
          <w:p w14:paraId="3C63E509" w14:textId="77777777" w:rsidR="00B83678" w:rsidRPr="00780286" w:rsidRDefault="00B83678"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b/>
                <w:color w:val="000000"/>
                <w:sz w:val="24"/>
                <w:szCs w:val="24"/>
              </w:rPr>
              <w:t>Código</w:t>
            </w:r>
          </w:p>
        </w:tc>
        <w:tc>
          <w:tcPr>
            <w:tcW w:w="6266" w:type="dxa"/>
          </w:tcPr>
          <w:p w14:paraId="5F56556C" w14:textId="77777777" w:rsidR="00B83678" w:rsidRPr="00780286" w:rsidRDefault="00B83678"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color w:val="000000"/>
                <w:sz w:val="24"/>
                <w:szCs w:val="24"/>
              </w:rPr>
              <w:t>LE_11_04_CO_REC210</w:t>
            </w:r>
          </w:p>
        </w:tc>
      </w:tr>
      <w:tr w:rsidR="00B83678" w:rsidRPr="00780286" w14:paraId="567E693C" w14:textId="77777777" w:rsidTr="00A42875">
        <w:tc>
          <w:tcPr>
            <w:tcW w:w="2448" w:type="dxa"/>
          </w:tcPr>
          <w:p w14:paraId="478CC04A" w14:textId="77777777" w:rsidR="00B83678" w:rsidRPr="00780286" w:rsidRDefault="00B83678"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Título</w:t>
            </w:r>
          </w:p>
        </w:tc>
        <w:tc>
          <w:tcPr>
            <w:tcW w:w="6266" w:type="dxa"/>
          </w:tcPr>
          <w:p w14:paraId="7DB9A867" w14:textId="6EE89E53" w:rsidR="00B83678" w:rsidRPr="00780286" w:rsidRDefault="00780286" w:rsidP="004A14EA">
            <w:pPr>
              <w:spacing w:before="120" w:after="120"/>
              <w:rPr>
                <w:rFonts w:ascii="Times New Roman" w:eastAsia="Batang" w:hAnsi="Times New Roman" w:cs="Times New Roman"/>
                <w:color w:val="000000"/>
                <w:sz w:val="24"/>
                <w:szCs w:val="24"/>
              </w:rPr>
            </w:pPr>
            <w:r w:rsidRPr="00780286">
              <w:rPr>
                <w:rFonts w:ascii="Times New Roman" w:hAnsi="Times New Roman" w:cs="Times New Roman"/>
                <w:color w:val="000000"/>
                <w:sz w:val="24"/>
                <w:szCs w:val="24"/>
              </w:rPr>
              <w:t xml:space="preserve">Refuerza tu aprendizaje: </w:t>
            </w:r>
            <w:r w:rsidR="00B83678" w:rsidRPr="00780286">
              <w:rPr>
                <w:rFonts w:ascii="Times New Roman" w:hAnsi="Times New Roman" w:cs="Times New Roman"/>
                <w:color w:val="000000"/>
                <w:sz w:val="24"/>
                <w:szCs w:val="24"/>
              </w:rPr>
              <w:t>El interculturalismo en Colombia</w:t>
            </w:r>
          </w:p>
        </w:tc>
      </w:tr>
      <w:tr w:rsidR="00B83678" w:rsidRPr="00780286" w14:paraId="55310CAA" w14:textId="77777777" w:rsidTr="00A42875">
        <w:tc>
          <w:tcPr>
            <w:tcW w:w="2448" w:type="dxa"/>
          </w:tcPr>
          <w:p w14:paraId="4A97F957" w14:textId="77777777" w:rsidR="00B83678" w:rsidRPr="00780286" w:rsidRDefault="00B83678"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Descripción</w:t>
            </w:r>
          </w:p>
        </w:tc>
        <w:tc>
          <w:tcPr>
            <w:tcW w:w="6266" w:type="dxa"/>
          </w:tcPr>
          <w:p w14:paraId="43455094" w14:textId="21E58E8C" w:rsidR="00B83678" w:rsidRPr="00780286" w:rsidRDefault="00B83678" w:rsidP="004A14EA">
            <w:pPr>
              <w:spacing w:before="120" w:after="120"/>
              <w:rPr>
                <w:rFonts w:ascii="Times New Roman" w:eastAsia="Batang" w:hAnsi="Times New Roman" w:cs="Times New Roman"/>
                <w:color w:val="000000"/>
                <w:sz w:val="24"/>
                <w:szCs w:val="24"/>
              </w:rPr>
            </w:pPr>
            <w:r w:rsidRPr="00780286">
              <w:rPr>
                <w:rFonts w:ascii="Times New Roman" w:hAnsi="Times New Roman" w:cs="Times New Roman"/>
                <w:color w:val="000000"/>
                <w:sz w:val="24"/>
                <w:szCs w:val="24"/>
              </w:rPr>
              <w:t>Actividad para practicar algunos conceptos relacionados con el multiculturalismo y la ética periodística</w:t>
            </w:r>
            <w:r w:rsidR="00BD403A">
              <w:rPr>
                <w:rFonts w:ascii="Times New Roman" w:hAnsi="Times New Roman" w:cs="Times New Roman"/>
                <w:color w:val="000000"/>
                <w:sz w:val="24"/>
                <w:szCs w:val="24"/>
              </w:rPr>
              <w:t>.</w:t>
            </w:r>
          </w:p>
        </w:tc>
      </w:tr>
    </w:tbl>
    <w:p w14:paraId="50C59319" w14:textId="77777777" w:rsidR="00806F0F" w:rsidRPr="00780286" w:rsidRDefault="00806F0F" w:rsidP="004A14EA">
      <w:pPr>
        <w:spacing w:before="120" w:after="120" w:line="240" w:lineRule="auto"/>
        <w:rPr>
          <w:rFonts w:ascii="Times New Roman" w:hAnsi="Times New Roman" w:cs="Times New Roman"/>
          <w:sz w:val="24"/>
          <w:szCs w:val="24"/>
        </w:rPr>
      </w:pPr>
    </w:p>
    <w:p w14:paraId="400A79B5" w14:textId="76E83960" w:rsidR="003C73A4" w:rsidRPr="00780286" w:rsidRDefault="003C73A4" w:rsidP="004A14EA">
      <w:pPr>
        <w:shd w:val="clear" w:color="auto" w:fill="FFFFFF"/>
        <w:spacing w:before="120" w:after="120" w:line="240" w:lineRule="auto"/>
        <w:outlineLvl w:val="3"/>
        <w:rPr>
          <w:rFonts w:ascii="Times New Roman" w:eastAsia="Batang" w:hAnsi="Times New Roman" w:cs="Times New Roman"/>
          <w:sz w:val="24"/>
          <w:szCs w:val="24"/>
        </w:rPr>
      </w:pPr>
      <w:r w:rsidRPr="00780286">
        <w:rPr>
          <w:rFonts w:ascii="Times New Roman" w:eastAsia="Batang" w:hAnsi="Times New Roman" w:cs="Times New Roman"/>
          <w:b/>
          <w:sz w:val="24"/>
          <w:szCs w:val="24"/>
          <w:highlight w:val="yellow"/>
        </w:rPr>
        <w:t>[SECCIÓN 1]</w:t>
      </w:r>
      <w:r w:rsidRPr="00780286">
        <w:rPr>
          <w:rFonts w:ascii="Times New Roman" w:eastAsia="Batang" w:hAnsi="Times New Roman" w:cs="Times New Roman"/>
          <w:sz w:val="24"/>
          <w:szCs w:val="24"/>
        </w:rPr>
        <w:t xml:space="preserve"> </w:t>
      </w:r>
      <w:r w:rsidRPr="00780286">
        <w:rPr>
          <w:rFonts w:ascii="Times New Roman" w:eastAsia="Batang" w:hAnsi="Times New Roman" w:cs="Times New Roman"/>
          <w:b/>
          <w:sz w:val="24"/>
          <w:szCs w:val="24"/>
        </w:rPr>
        <w:t>7 Competencias</w:t>
      </w:r>
    </w:p>
    <w:p w14:paraId="33B3FD4E" w14:textId="45EE0139" w:rsidR="003C73A4" w:rsidRPr="00780286" w:rsidRDefault="003C73A4" w:rsidP="004A14EA">
      <w:pPr>
        <w:spacing w:before="120" w:after="120" w:line="240" w:lineRule="auto"/>
        <w:rPr>
          <w:rFonts w:ascii="Times New Roman" w:hAnsi="Times New Roman" w:cs="Times New Roman"/>
          <w:sz w:val="24"/>
          <w:szCs w:val="24"/>
        </w:rPr>
      </w:pPr>
      <w:r w:rsidRPr="00780286">
        <w:rPr>
          <w:rFonts w:ascii="Times New Roman" w:hAnsi="Times New Roman" w:cs="Times New Roman"/>
          <w:sz w:val="24"/>
          <w:szCs w:val="24"/>
        </w:rPr>
        <w:t>Desarrolla tus competencias y afianza tus conocimientos con el siguiente recurso.</w:t>
      </w:r>
    </w:p>
    <w:tbl>
      <w:tblPr>
        <w:tblStyle w:val="Tablaconcuadrcula"/>
        <w:tblW w:w="0" w:type="auto"/>
        <w:tblLook w:val="04A0" w:firstRow="1" w:lastRow="0" w:firstColumn="1" w:lastColumn="0" w:noHBand="0" w:noVBand="1"/>
      </w:tblPr>
      <w:tblGrid>
        <w:gridCol w:w="2473"/>
        <w:gridCol w:w="6355"/>
      </w:tblGrid>
      <w:tr w:rsidR="003C73A4" w:rsidRPr="00780286" w14:paraId="5107FFE3" w14:textId="77777777" w:rsidTr="00A42875">
        <w:tc>
          <w:tcPr>
            <w:tcW w:w="9033" w:type="dxa"/>
            <w:gridSpan w:val="2"/>
            <w:shd w:val="clear" w:color="auto" w:fill="000000" w:themeFill="text1"/>
          </w:tcPr>
          <w:p w14:paraId="1B095B80" w14:textId="77777777" w:rsidR="003C73A4" w:rsidRPr="00780286" w:rsidRDefault="003C73A4" w:rsidP="004A14EA">
            <w:pPr>
              <w:spacing w:before="120" w:after="120"/>
              <w:jc w:val="center"/>
              <w:rPr>
                <w:rFonts w:ascii="Times New Roman" w:eastAsia="Batang" w:hAnsi="Times New Roman" w:cs="Times New Roman"/>
                <w:b/>
                <w:color w:val="FFFFFF" w:themeColor="background1"/>
                <w:sz w:val="24"/>
                <w:szCs w:val="24"/>
              </w:rPr>
            </w:pPr>
            <w:r w:rsidRPr="00780286">
              <w:rPr>
                <w:rFonts w:ascii="Times New Roman" w:eastAsia="Batang" w:hAnsi="Times New Roman" w:cs="Times New Roman"/>
                <w:b/>
                <w:color w:val="FFFFFF" w:themeColor="background1"/>
                <w:sz w:val="24"/>
                <w:szCs w:val="24"/>
              </w:rPr>
              <w:t>Profundiza: (recurso de exposición)</w:t>
            </w:r>
          </w:p>
        </w:tc>
      </w:tr>
      <w:tr w:rsidR="003C73A4" w:rsidRPr="00780286" w14:paraId="05F898D6" w14:textId="77777777" w:rsidTr="00A42875">
        <w:tc>
          <w:tcPr>
            <w:tcW w:w="2518" w:type="dxa"/>
          </w:tcPr>
          <w:p w14:paraId="3AF07EC2" w14:textId="77777777" w:rsidR="003C73A4" w:rsidRPr="00780286" w:rsidRDefault="003C73A4"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b/>
                <w:color w:val="000000"/>
                <w:sz w:val="24"/>
                <w:szCs w:val="24"/>
              </w:rPr>
              <w:t>Código</w:t>
            </w:r>
          </w:p>
        </w:tc>
        <w:tc>
          <w:tcPr>
            <w:tcW w:w="6515" w:type="dxa"/>
          </w:tcPr>
          <w:p w14:paraId="373BA368" w14:textId="77777777" w:rsidR="003C73A4" w:rsidRPr="00780286" w:rsidRDefault="003C73A4" w:rsidP="004A14EA">
            <w:pPr>
              <w:spacing w:before="120" w:after="120"/>
              <w:rPr>
                <w:rFonts w:ascii="Times New Roman" w:eastAsia="Batang" w:hAnsi="Times New Roman" w:cs="Times New Roman"/>
                <w:b/>
                <w:color w:val="000000"/>
                <w:sz w:val="24"/>
                <w:szCs w:val="24"/>
              </w:rPr>
            </w:pPr>
            <w:r w:rsidRPr="00780286">
              <w:rPr>
                <w:rFonts w:ascii="Times New Roman" w:eastAsia="Batang" w:hAnsi="Times New Roman" w:cs="Times New Roman"/>
                <w:color w:val="000000"/>
                <w:sz w:val="24"/>
                <w:szCs w:val="24"/>
              </w:rPr>
              <w:t>LE_11_02_CO_REC410</w:t>
            </w:r>
          </w:p>
        </w:tc>
      </w:tr>
      <w:tr w:rsidR="003C73A4" w:rsidRPr="00780286" w14:paraId="20680F66" w14:textId="77777777" w:rsidTr="00A42875">
        <w:tc>
          <w:tcPr>
            <w:tcW w:w="2518" w:type="dxa"/>
          </w:tcPr>
          <w:p w14:paraId="2D0C0B3B" w14:textId="77777777" w:rsidR="003C73A4" w:rsidRPr="00780286" w:rsidRDefault="003C73A4"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Título</w:t>
            </w:r>
          </w:p>
        </w:tc>
        <w:tc>
          <w:tcPr>
            <w:tcW w:w="6515" w:type="dxa"/>
          </w:tcPr>
          <w:p w14:paraId="4217A6D5" w14:textId="416482AA" w:rsidR="003C73A4" w:rsidRPr="00780286" w:rsidRDefault="003C73A4" w:rsidP="004A14EA">
            <w:pPr>
              <w:spacing w:before="120" w:after="120"/>
              <w:rPr>
                <w:rFonts w:ascii="Times New Roman" w:eastAsia="Batang" w:hAnsi="Times New Roman" w:cs="Times New Roman"/>
                <w:color w:val="000000"/>
                <w:sz w:val="24"/>
                <w:szCs w:val="24"/>
              </w:rPr>
            </w:pPr>
            <w:r w:rsidRPr="00780286">
              <w:rPr>
                <w:rFonts w:ascii="Times New Roman" w:hAnsi="Times New Roman" w:cs="Times New Roman"/>
                <w:color w:val="000000"/>
                <w:sz w:val="24"/>
                <w:szCs w:val="24"/>
              </w:rPr>
              <w:t>Proyecto: Participa de un seminario</w:t>
            </w:r>
          </w:p>
        </w:tc>
      </w:tr>
      <w:tr w:rsidR="003C73A4" w:rsidRPr="00780286" w14:paraId="162D615B" w14:textId="77777777" w:rsidTr="00A42875">
        <w:tc>
          <w:tcPr>
            <w:tcW w:w="2518" w:type="dxa"/>
          </w:tcPr>
          <w:p w14:paraId="5323839C" w14:textId="77777777" w:rsidR="003C73A4" w:rsidRPr="00780286" w:rsidRDefault="003C73A4" w:rsidP="004A14EA">
            <w:pPr>
              <w:spacing w:before="120" w:after="120"/>
              <w:rPr>
                <w:rFonts w:ascii="Times New Roman" w:eastAsia="Batang" w:hAnsi="Times New Roman" w:cs="Times New Roman"/>
                <w:color w:val="000000"/>
                <w:sz w:val="24"/>
                <w:szCs w:val="24"/>
              </w:rPr>
            </w:pPr>
            <w:r w:rsidRPr="00780286">
              <w:rPr>
                <w:rFonts w:ascii="Times New Roman" w:eastAsia="Batang" w:hAnsi="Times New Roman" w:cs="Times New Roman"/>
                <w:b/>
                <w:color w:val="000000"/>
                <w:sz w:val="24"/>
                <w:szCs w:val="24"/>
              </w:rPr>
              <w:t>Descripción</w:t>
            </w:r>
          </w:p>
        </w:tc>
        <w:tc>
          <w:tcPr>
            <w:tcW w:w="6515" w:type="dxa"/>
          </w:tcPr>
          <w:p w14:paraId="147CE36C" w14:textId="274CD65E" w:rsidR="003C73A4" w:rsidRPr="00780286" w:rsidRDefault="003C73A4" w:rsidP="004A14EA">
            <w:pPr>
              <w:spacing w:before="120" w:after="120"/>
              <w:rPr>
                <w:rFonts w:ascii="Times New Roman" w:eastAsia="Batang" w:hAnsi="Times New Roman" w:cs="Times New Roman"/>
                <w:color w:val="000000"/>
                <w:sz w:val="24"/>
                <w:szCs w:val="24"/>
              </w:rPr>
            </w:pPr>
            <w:r w:rsidRPr="00780286">
              <w:rPr>
                <w:rFonts w:ascii="Times New Roman" w:hAnsi="Times New Roman" w:cs="Times New Roman"/>
                <w:color w:val="000000"/>
                <w:sz w:val="24"/>
                <w:szCs w:val="24"/>
              </w:rPr>
              <w:t>Actividad para organizar un seminario</w:t>
            </w:r>
          </w:p>
        </w:tc>
      </w:tr>
    </w:tbl>
    <w:p w14:paraId="65FC9F99" w14:textId="77777777" w:rsidR="003C73A4" w:rsidRPr="00780286" w:rsidRDefault="003C73A4" w:rsidP="004A14EA">
      <w:pPr>
        <w:tabs>
          <w:tab w:val="left" w:pos="1364"/>
        </w:tabs>
        <w:spacing w:before="120" w:after="120" w:line="240" w:lineRule="auto"/>
        <w:rPr>
          <w:rFonts w:ascii="Times New Roman" w:hAnsi="Times New Roman" w:cs="Times New Roman"/>
          <w:sz w:val="24"/>
          <w:szCs w:val="24"/>
        </w:rPr>
      </w:pPr>
    </w:p>
    <w:p w14:paraId="27838B9F" w14:textId="77777777" w:rsidR="003C73A4" w:rsidRPr="00780286" w:rsidRDefault="003C73A4" w:rsidP="004A14EA">
      <w:pPr>
        <w:shd w:val="clear" w:color="auto" w:fill="FFFFFF"/>
        <w:spacing w:before="120" w:after="120" w:line="240" w:lineRule="auto"/>
        <w:outlineLvl w:val="3"/>
        <w:rPr>
          <w:rFonts w:ascii="Times New Roman" w:eastAsia="Batang" w:hAnsi="Times New Roman" w:cs="Times New Roman"/>
          <w:sz w:val="24"/>
          <w:szCs w:val="24"/>
        </w:rPr>
      </w:pPr>
      <w:r w:rsidRPr="00780286">
        <w:rPr>
          <w:rFonts w:ascii="Times New Roman" w:eastAsia="Batang" w:hAnsi="Times New Roman" w:cs="Times New Roman"/>
          <w:b/>
          <w:sz w:val="24"/>
          <w:szCs w:val="24"/>
          <w:highlight w:val="yellow"/>
        </w:rPr>
        <w:t>[SECCIÓN 1]</w:t>
      </w:r>
      <w:r w:rsidRPr="00780286">
        <w:rPr>
          <w:rFonts w:ascii="Times New Roman" w:eastAsia="Batang" w:hAnsi="Times New Roman" w:cs="Times New Roman"/>
          <w:sz w:val="24"/>
          <w:szCs w:val="24"/>
        </w:rPr>
        <w:t xml:space="preserve"> </w:t>
      </w:r>
      <w:r w:rsidRPr="00780286">
        <w:rPr>
          <w:rFonts w:ascii="Times New Roman" w:eastAsia="Batang" w:hAnsi="Times New Roman" w:cs="Times New Roman"/>
          <w:b/>
          <w:sz w:val="24"/>
          <w:szCs w:val="24"/>
        </w:rPr>
        <w:t>Fin de tema</w:t>
      </w:r>
    </w:p>
    <w:tbl>
      <w:tblPr>
        <w:tblStyle w:val="Tablaconcuadrcula"/>
        <w:tblW w:w="0" w:type="auto"/>
        <w:tblLook w:val="04A0" w:firstRow="1" w:lastRow="0" w:firstColumn="1" w:lastColumn="0" w:noHBand="0" w:noVBand="1"/>
      </w:tblPr>
      <w:tblGrid>
        <w:gridCol w:w="2476"/>
        <w:gridCol w:w="6352"/>
      </w:tblGrid>
      <w:tr w:rsidR="003C73A4" w:rsidRPr="00780286" w14:paraId="404895EC" w14:textId="77777777" w:rsidTr="00A42875">
        <w:tc>
          <w:tcPr>
            <w:tcW w:w="9033" w:type="dxa"/>
            <w:gridSpan w:val="2"/>
            <w:shd w:val="clear" w:color="auto" w:fill="000000" w:themeFill="text1"/>
          </w:tcPr>
          <w:p w14:paraId="7C9020D5" w14:textId="77777777" w:rsidR="003C73A4" w:rsidRPr="00780286" w:rsidRDefault="003C73A4" w:rsidP="004A14EA">
            <w:pPr>
              <w:spacing w:before="120" w:after="120"/>
              <w:jc w:val="center"/>
              <w:rPr>
                <w:rFonts w:ascii="Times New Roman" w:hAnsi="Times New Roman" w:cs="Times New Roman"/>
                <w:b/>
                <w:sz w:val="24"/>
                <w:szCs w:val="24"/>
              </w:rPr>
            </w:pPr>
            <w:r w:rsidRPr="00780286">
              <w:rPr>
                <w:rFonts w:ascii="Times New Roman" w:hAnsi="Times New Roman" w:cs="Times New Roman"/>
                <w:b/>
                <w:sz w:val="24"/>
                <w:szCs w:val="24"/>
              </w:rPr>
              <w:t>Mapa conceptual</w:t>
            </w:r>
          </w:p>
        </w:tc>
      </w:tr>
      <w:tr w:rsidR="003C73A4" w:rsidRPr="00780286" w14:paraId="01DD0363" w14:textId="77777777" w:rsidTr="00A42875">
        <w:tc>
          <w:tcPr>
            <w:tcW w:w="2518" w:type="dxa"/>
          </w:tcPr>
          <w:p w14:paraId="3BAC5307" w14:textId="77777777" w:rsidR="003C73A4" w:rsidRPr="00780286" w:rsidRDefault="003C73A4" w:rsidP="004A14EA">
            <w:pPr>
              <w:spacing w:before="120" w:after="120"/>
              <w:rPr>
                <w:rFonts w:ascii="Times New Roman" w:hAnsi="Times New Roman" w:cs="Times New Roman"/>
                <w:b/>
                <w:sz w:val="24"/>
                <w:szCs w:val="24"/>
              </w:rPr>
            </w:pPr>
            <w:r w:rsidRPr="00780286">
              <w:rPr>
                <w:rFonts w:ascii="Times New Roman" w:hAnsi="Times New Roman" w:cs="Times New Roman"/>
                <w:b/>
                <w:sz w:val="24"/>
                <w:szCs w:val="24"/>
              </w:rPr>
              <w:t>Código</w:t>
            </w:r>
          </w:p>
        </w:tc>
        <w:tc>
          <w:tcPr>
            <w:tcW w:w="6515" w:type="dxa"/>
          </w:tcPr>
          <w:p w14:paraId="5CFA1AA5" w14:textId="77777777" w:rsidR="003C73A4" w:rsidRPr="00780286" w:rsidRDefault="003C73A4" w:rsidP="004A14EA">
            <w:pPr>
              <w:spacing w:before="120" w:after="120"/>
              <w:rPr>
                <w:rFonts w:ascii="Times New Roman" w:hAnsi="Times New Roman" w:cs="Times New Roman"/>
                <w:b/>
                <w:sz w:val="24"/>
                <w:szCs w:val="24"/>
              </w:rPr>
            </w:pPr>
            <w:r w:rsidRPr="00780286">
              <w:rPr>
                <w:rFonts w:ascii="Times New Roman" w:hAnsi="Times New Roman" w:cs="Times New Roman"/>
                <w:sz w:val="24"/>
                <w:szCs w:val="24"/>
              </w:rPr>
              <w:t>LE_011_02_REC390</w:t>
            </w:r>
          </w:p>
        </w:tc>
      </w:tr>
      <w:tr w:rsidR="003C73A4" w:rsidRPr="00780286" w14:paraId="4650A905" w14:textId="77777777" w:rsidTr="00A42875">
        <w:tc>
          <w:tcPr>
            <w:tcW w:w="2518" w:type="dxa"/>
          </w:tcPr>
          <w:p w14:paraId="16D79F78" w14:textId="77777777" w:rsidR="003C73A4" w:rsidRPr="00780286" w:rsidRDefault="003C73A4" w:rsidP="004A14EA">
            <w:pPr>
              <w:spacing w:before="120" w:after="120"/>
              <w:rPr>
                <w:rFonts w:ascii="Times New Roman" w:hAnsi="Times New Roman" w:cs="Times New Roman"/>
                <w:sz w:val="24"/>
                <w:szCs w:val="24"/>
              </w:rPr>
            </w:pPr>
            <w:r w:rsidRPr="00780286">
              <w:rPr>
                <w:rFonts w:ascii="Times New Roman" w:hAnsi="Times New Roman" w:cs="Times New Roman"/>
                <w:b/>
                <w:sz w:val="24"/>
                <w:szCs w:val="24"/>
              </w:rPr>
              <w:t>Título</w:t>
            </w:r>
          </w:p>
        </w:tc>
        <w:tc>
          <w:tcPr>
            <w:tcW w:w="6515" w:type="dxa"/>
          </w:tcPr>
          <w:p w14:paraId="690D8267" w14:textId="77777777" w:rsidR="003C73A4" w:rsidRPr="00780286" w:rsidRDefault="003C73A4" w:rsidP="004A14EA">
            <w:pPr>
              <w:spacing w:before="120" w:after="120"/>
              <w:rPr>
                <w:rFonts w:ascii="Times New Roman" w:hAnsi="Times New Roman" w:cs="Times New Roman"/>
                <w:b/>
                <w:sz w:val="24"/>
                <w:szCs w:val="24"/>
              </w:rPr>
            </w:pPr>
            <w:r w:rsidRPr="00780286">
              <w:rPr>
                <w:rFonts w:ascii="Times New Roman" w:hAnsi="Times New Roman" w:cs="Times New Roman"/>
                <w:b/>
                <w:sz w:val="24"/>
                <w:szCs w:val="24"/>
              </w:rPr>
              <w:t>Mapa conceptual</w:t>
            </w:r>
          </w:p>
        </w:tc>
      </w:tr>
      <w:tr w:rsidR="003C73A4" w:rsidRPr="00780286" w14:paraId="61EF4215" w14:textId="77777777" w:rsidTr="00A42875">
        <w:tc>
          <w:tcPr>
            <w:tcW w:w="2518" w:type="dxa"/>
          </w:tcPr>
          <w:p w14:paraId="1F710B78" w14:textId="77777777" w:rsidR="003C73A4" w:rsidRPr="00780286" w:rsidRDefault="003C73A4" w:rsidP="004A14EA">
            <w:pPr>
              <w:spacing w:before="120" w:after="120"/>
              <w:rPr>
                <w:rFonts w:ascii="Times New Roman" w:hAnsi="Times New Roman" w:cs="Times New Roman"/>
                <w:sz w:val="24"/>
                <w:szCs w:val="24"/>
              </w:rPr>
            </w:pPr>
            <w:r w:rsidRPr="00780286">
              <w:rPr>
                <w:rFonts w:ascii="Times New Roman" w:hAnsi="Times New Roman" w:cs="Times New Roman"/>
                <w:b/>
                <w:sz w:val="24"/>
                <w:szCs w:val="24"/>
              </w:rPr>
              <w:t>Descripción</w:t>
            </w:r>
          </w:p>
        </w:tc>
        <w:tc>
          <w:tcPr>
            <w:tcW w:w="6515" w:type="dxa"/>
          </w:tcPr>
          <w:p w14:paraId="4ED1CE96" w14:textId="0D35CA4B" w:rsidR="003C73A4" w:rsidRPr="00780286" w:rsidRDefault="003C73A4"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Mapa conceptual del tema La literatura del Romanticismo, el Realismo y el Simbolismo</w:t>
            </w:r>
          </w:p>
        </w:tc>
      </w:tr>
    </w:tbl>
    <w:p w14:paraId="32C7078E" w14:textId="77777777" w:rsidR="003C73A4" w:rsidRPr="00780286" w:rsidRDefault="003C73A4" w:rsidP="004A14EA">
      <w:pPr>
        <w:spacing w:before="120" w:after="120" w:line="24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6"/>
        <w:gridCol w:w="6352"/>
      </w:tblGrid>
      <w:tr w:rsidR="003C73A4" w:rsidRPr="00780286" w14:paraId="0E79C78A" w14:textId="77777777" w:rsidTr="00A42875">
        <w:tc>
          <w:tcPr>
            <w:tcW w:w="9033" w:type="dxa"/>
            <w:gridSpan w:val="2"/>
            <w:shd w:val="clear" w:color="auto" w:fill="000000" w:themeFill="text1"/>
          </w:tcPr>
          <w:p w14:paraId="1879A9F4" w14:textId="77777777" w:rsidR="003C73A4" w:rsidRPr="00780286" w:rsidRDefault="003C73A4" w:rsidP="004A14EA">
            <w:pPr>
              <w:spacing w:before="120" w:after="120"/>
              <w:jc w:val="center"/>
              <w:rPr>
                <w:rFonts w:ascii="Times New Roman" w:hAnsi="Times New Roman" w:cs="Times New Roman"/>
                <w:b/>
                <w:sz w:val="24"/>
                <w:szCs w:val="24"/>
              </w:rPr>
            </w:pPr>
            <w:r w:rsidRPr="00780286">
              <w:rPr>
                <w:rFonts w:ascii="Times New Roman" w:hAnsi="Times New Roman" w:cs="Times New Roman"/>
                <w:b/>
                <w:sz w:val="24"/>
                <w:szCs w:val="24"/>
              </w:rPr>
              <w:t>Evaluación: recurso nuevo</w:t>
            </w:r>
          </w:p>
        </w:tc>
      </w:tr>
      <w:tr w:rsidR="003C73A4" w:rsidRPr="00780286" w14:paraId="316E2B96" w14:textId="77777777" w:rsidTr="00A42875">
        <w:tc>
          <w:tcPr>
            <w:tcW w:w="2518" w:type="dxa"/>
          </w:tcPr>
          <w:p w14:paraId="70E8C110" w14:textId="77777777" w:rsidR="003C73A4" w:rsidRPr="00780286" w:rsidRDefault="003C73A4" w:rsidP="004A14EA">
            <w:pPr>
              <w:spacing w:before="120" w:after="120"/>
              <w:rPr>
                <w:rFonts w:ascii="Times New Roman" w:hAnsi="Times New Roman" w:cs="Times New Roman"/>
                <w:b/>
                <w:sz w:val="24"/>
                <w:szCs w:val="24"/>
              </w:rPr>
            </w:pPr>
            <w:r w:rsidRPr="00780286">
              <w:rPr>
                <w:rFonts w:ascii="Times New Roman" w:hAnsi="Times New Roman" w:cs="Times New Roman"/>
                <w:b/>
                <w:sz w:val="24"/>
                <w:szCs w:val="24"/>
              </w:rPr>
              <w:t>Código</w:t>
            </w:r>
          </w:p>
        </w:tc>
        <w:tc>
          <w:tcPr>
            <w:tcW w:w="6515" w:type="dxa"/>
          </w:tcPr>
          <w:p w14:paraId="2C436B0A" w14:textId="77777777" w:rsidR="003C73A4" w:rsidRPr="00780286" w:rsidRDefault="003C73A4" w:rsidP="004A14EA">
            <w:pPr>
              <w:spacing w:before="120" w:after="120"/>
              <w:rPr>
                <w:rFonts w:ascii="Times New Roman" w:hAnsi="Times New Roman" w:cs="Times New Roman"/>
                <w:b/>
                <w:sz w:val="24"/>
                <w:szCs w:val="24"/>
              </w:rPr>
            </w:pPr>
            <w:r w:rsidRPr="00780286">
              <w:rPr>
                <w:rFonts w:ascii="Times New Roman" w:hAnsi="Times New Roman" w:cs="Times New Roman"/>
                <w:sz w:val="24"/>
                <w:szCs w:val="24"/>
              </w:rPr>
              <w:t>LE_011_02_REC400</w:t>
            </w:r>
          </w:p>
        </w:tc>
      </w:tr>
      <w:tr w:rsidR="003C73A4" w:rsidRPr="00780286" w14:paraId="69E7FB16" w14:textId="77777777" w:rsidTr="00A42875">
        <w:tc>
          <w:tcPr>
            <w:tcW w:w="2518" w:type="dxa"/>
          </w:tcPr>
          <w:p w14:paraId="6A8AE1DF" w14:textId="77777777" w:rsidR="003C73A4" w:rsidRPr="00780286" w:rsidRDefault="003C73A4" w:rsidP="004A14EA">
            <w:pPr>
              <w:spacing w:before="120" w:after="120"/>
              <w:rPr>
                <w:rFonts w:ascii="Times New Roman" w:hAnsi="Times New Roman" w:cs="Times New Roman"/>
                <w:sz w:val="24"/>
                <w:szCs w:val="24"/>
              </w:rPr>
            </w:pPr>
            <w:r w:rsidRPr="00780286">
              <w:rPr>
                <w:rFonts w:ascii="Times New Roman" w:hAnsi="Times New Roman" w:cs="Times New Roman"/>
                <w:b/>
                <w:sz w:val="24"/>
                <w:szCs w:val="24"/>
              </w:rPr>
              <w:t>Título</w:t>
            </w:r>
          </w:p>
        </w:tc>
        <w:tc>
          <w:tcPr>
            <w:tcW w:w="6515" w:type="dxa"/>
          </w:tcPr>
          <w:p w14:paraId="6D0813AE" w14:textId="77777777" w:rsidR="003C73A4" w:rsidRPr="00780286" w:rsidRDefault="003C73A4" w:rsidP="004A14EA">
            <w:pPr>
              <w:spacing w:before="120" w:after="120"/>
              <w:rPr>
                <w:rFonts w:ascii="Times New Roman" w:hAnsi="Times New Roman" w:cs="Times New Roman"/>
                <w:b/>
                <w:sz w:val="24"/>
                <w:szCs w:val="24"/>
              </w:rPr>
            </w:pPr>
            <w:r w:rsidRPr="00780286">
              <w:rPr>
                <w:rFonts w:ascii="Times New Roman" w:hAnsi="Times New Roman" w:cs="Times New Roman"/>
                <w:b/>
                <w:sz w:val="24"/>
                <w:szCs w:val="24"/>
              </w:rPr>
              <w:t>Evaluación</w:t>
            </w:r>
          </w:p>
        </w:tc>
      </w:tr>
      <w:tr w:rsidR="003C73A4" w:rsidRPr="00780286" w14:paraId="1E64C17F" w14:textId="77777777" w:rsidTr="00A42875">
        <w:tc>
          <w:tcPr>
            <w:tcW w:w="2518" w:type="dxa"/>
          </w:tcPr>
          <w:p w14:paraId="03986505" w14:textId="77777777" w:rsidR="003C73A4" w:rsidRPr="00780286" w:rsidRDefault="003C73A4" w:rsidP="004A14EA">
            <w:pPr>
              <w:spacing w:before="120" w:after="120"/>
              <w:rPr>
                <w:rFonts w:ascii="Times New Roman" w:hAnsi="Times New Roman" w:cs="Times New Roman"/>
                <w:sz w:val="24"/>
                <w:szCs w:val="24"/>
              </w:rPr>
            </w:pPr>
            <w:r w:rsidRPr="00780286">
              <w:rPr>
                <w:rFonts w:ascii="Times New Roman" w:hAnsi="Times New Roman" w:cs="Times New Roman"/>
                <w:b/>
                <w:sz w:val="24"/>
                <w:szCs w:val="24"/>
              </w:rPr>
              <w:t>Descripción</w:t>
            </w:r>
          </w:p>
        </w:tc>
        <w:tc>
          <w:tcPr>
            <w:tcW w:w="6515" w:type="dxa"/>
          </w:tcPr>
          <w:p w14:paraId="0868251F" w14:textId="4A1BA883" w:rsidR="003C73A4" w:rsidRPr="00780286" w:rsidRDefault="003C73A4" w:rsidP="004A14EA">
            <w:pPr>
              <w:spacing w:before="120" w:after="120"/>
              <w:rPr>
                <w:rFonts w:ascii="Times New Roman" w:hAnsi="Times New Roman" w:cs="Times New Roman"/>
                <w:sz w:val="24"/>
                <w:szCs w:val="24"/>
              </w:rPr>
            </w:pPr>
            <w:r w:rsidRPr="00780286">
              <w:rPr>
                <w:rFonts w:ascii="Times New Roman" w:hAnsi="Times New Roman" w:cs="Times New Roman"/>
                <w:sz w:val="24"/>
                <w:szCs w:val="24"/>
              </w:rPr>
              <w:t>Evalúa tus conocimientos sobre el tema La literatura del Romanticismo, el Realismo y el Simbolismo</w:t>
            </w:r>
          </w:p>
        </w:tc>
      </w:tr>
    </w:tbl>
    <w:p w14:paraId="1A5FF78F" w14:textId="77777777" w:rsidR="003C73A4" w:rsidRPr="00780286" w:rsidRDefault="003C73A4" w:rsidP="004A14EA">
      <w:pPr>
        <w:tabs>
          <w:tab w:val="left" w:pos="1364"/>
        </w:tabs>
        <w:spacing w:before="120" w:after="120" w:line="240" w:lineRule="auto"/>
        <w:rPr>
          <w:rFonts w:ascii="Times New Roman" w:hAnsi="Times New Roman" w:cs="Times New Roman"/>
          <w:sz w:val="24"/>
          <w:szCs w:val="24"/>
        </w:rPr>
      </w:pPr>
    </w:p>
    <w:tbl>
      <w:tblPr>
        <w:tblStyle w:val="Tablaconcuadrcula"/>
        <w:tblW w:w="8906" w:type="dxa"/>
        <w:tblLook w:val="04A0" w:firstRow="1" w:lastRow="0" w:firstColumn="1" w:lastColumn="0" w:noHBand="0" w:noVBand="1"/>
      </w:tblPr>
      <w:tblGrid>
        <w:gridCol w:w="696"/>
        <w:gridCol w:w="1563"/>
        <w:gridCol w:w="8553"/>
      </w:tblGrid>
      <w:tr w:rsidR="003C73A4" w:rsidRPr="00780286" w14:paraId="63BD5DFC" w14:textId="77777777" w:rsidTr="00BD403A">
        <w:tc>
          <w:tcPr>
            <w:tcW w:w="8906" w:type="dxa"/>
            <w:gridSpan w:val="3"/>
            <w:shd w:val="clear" w:color="auto" w:fill="000000" w:themeFill="text1"/>
            <w:vAlign w:val="center"/>
          </w:tcPr>
          <w:p w14:paraId="6EA8FB4B" w14:textId="77777777" w:rsidR="003C73A4" w:rsidRPr="00780286" w:rsidRDefault="003C73A4" w:rsidP="004A14EA">
            <w:pPr>
              <w:spacing w:before="120" w:after="120"/>
              <w:jc w:val="center"/>
              <w:rPr>
                <w:rFonts w:ascii="Times New Roman" w:hAnsi="Times New Roman" w:cs="Times New Roman"/>
                <w:b/>
                <w:color w:val="FFFFFF" w:themeColor="background1"/>
                <w:sz w:val="24"/>
                <w:szCs w:val="24"/>
              </w:rPr>
            </w:pPr>
            <w:r w:rsidRPr="00780286">
              <w:rPr>
                <w:rFonts w:ascii="Times New Roman" w:hAnsi="Times New Roman" w:cs="Times New Roman"/>
                <w:b/>
                <w:color w:val="FFFFFF" w:themeColor="background1"/>
                <w:sz w:val="24"/>
                <w:szCs w:val="24"/>
              </w:rPr>
              <w:t>Webs de referencia</w:t>
            </w:r>
          </w:p>
        </w:tc>
      </w:tr>
      <w:tr w:rsidR="004E2D3A" w:rsidRPr="00780286" w14:paraId="5BD81F84" w14:textId="77777777" w:rsidTr="00BD403A">
        <w:tc>
          <w:tcPr>
            <w:tcW w:w="602" w:type="dxa"/>
            <w:vAlign w:val="center"/>
          </w:tcPr>
          <w:p w14:paraId="72CB828E" w14:textId="77777777" w:rsidR="003C73A4" w:rsidRPr="00780286" w:rsidRDefault="003C73A4" w:rsidP="004A14EA">
            <w:pPr>
              <w:spacing w:before="120" w:after="120"/>
              <w:rPr>
                <w:rFonts w:ascii="Times New Roman" w:hAnsi="Times New Roman" w:cs="Times New Roman"/>
                <w:color w:val="000000"/>
                <w:sz w:val="24"/>
                <w:szCs w:val="24"/>
              </w:rPr>
            </w:pPr>
            <w:r w:rsidRPr="00780286">
              <w:rPr>
                <w:rFonts w:ascii="Times New Roman" w:hAnsi="Times New Roman" w:cs="Times New Roman"/>
                <w:b/>
                <w:color w:val="000000"/>
                <w:sz w:val="24"/>
                <w:szCs w:val="24"/>
              </w:rPr>
              <w:t>Web 01</w:t>
            </w:r>
          </w:p>
        </w:tc>
        <w:tc>
          <w:tcPr>
            <w:tcW w:w="1378" w:type="dxa"/>
            <w:vAlign w:val="center"/>
          </w:tcPr>
          <w:p w14:paraId="045C8504" w14:textId="67FC414B" w:rsidR="003C73A4" w:rsidRPr="00780286" w:rsidRDefault="004E2D3A" w:rsidP="004A14EA">
            <w:pPr>
              <w:spacing w:before="120" w:after="120"/>
              <w:rPr>
                <w:rFonts w:ascii="Times New Roman" w:hAnsi="Times New Roman" w:cs="Times New Roman"/>
                <w:sz w:val="24"/>
                <w:szCs w:val="24"/>
              </w:rPr>
            </w:pPr>
            <w:r>
              <w:rPr>
                <w:rFonts w:ascii="Times New Roman" w:hAnsi="Times New Roman" w:cs="Times New Roman"/>
                <w:sz w:val="24"/>
                <w:szCs w:val="24"/>
              </w:rPr>
              <w:t>Contenidos sobre literatura europea del siglo XIX en el portal hiru.eus.</w:t>
            </w:r>
          </w:p>
        </w:tc>
        <w:tc>
          <w:tcPr>
            <w:tcW w:w="6926" w:type="dxa"/>
            <w:vAlign w:val="center"/>
          </w:tcPr>
          <w:p w14:paraId="6C678EA4" w14:textId="5BF50053" w:rsidR="003C73A4" w:rsidRPr="00780286" w:rsidRDefault="004E2D3A" w:rsidP="004A14EA">
            <w:pPr>
              <w:spacing w:before="120" w:after="120"/>
              <w:rPr>
                <w:rFonts w:ascii="Times New Roman" w:hAnsi="Times New Roman" w:cs="Times New Roman"/>
                <w:sz w:val="24"/>
                <w:szCs w:val="24"/>
              </w:rPr>
            </w:pPr>
            <w:r w:rsidRPr="004E2D3A">
              <w:rPr>
                <w:rFonts w:ascii="Times New Roman" w:hAnsi="Times New Roman" w:cs="Times New Roman"/>
                <w:sz w:val="24"/>
                <w:szCs w:val="24"/>
              </w:rPr>
              <w:t>http://www.hiru.eus/literatura/la-literatura-en-el-siglo-xix-introduccion</w:t>
            </w:r>
          </w:p>
        </w:tc>
      </w:tr>
      <w:tr w:rsidR="004E2D3A" w:rsidRPr="00780286" w14:paraId="6C2341D4" w14:textId="77777777" w:rsidTr="00BD403A">
        <w:tc>
          <w:tcPr>
            <w:tcW w:w="602" w:type="dxa"/>
            <w:vAlign w:val="center"/>
          </w:tcPr>
          <w:p w14:paraId="0D3DE133" w14:textId="77777777" w:rsidR="003C73A4" w:rsidRPr="00780286" w:rsidRDefault="003C73A4" w:rsidP="004A14EA">
            <w:pPr>
              <w:spacing w:before="120" w:after="120"/>
              <w:rPr>
                <w:rFonts w:ascii="Times New Roman" w:hAnsi="Times New Roman" w:cs="Times New Roman"/>
                <w:color w:val="000000"/>
                <w:sz w:val="24"/>
                <w:szCs w:val="24"/>
              </w:rPr>
            </w:pPr>
            <w:r w:rsidRPr="00780286">
              <w:rPr>
                <w:rFonts w:ascii="Times New Roman" w:hAnsi="Times New Roman" w:cs="Times New Roman"/>
                <w:b/>
                <w:color w:val="000000"/>
                <w:sz w:val="24"/>
                <w:szCs w:val="24"/>
              </w:rPr>
              <w:t>Web 02</w:t>
            </w:r>
          </w:p>
        </w:tc>
        <w:tc>
          <w:tcPr>
            <w:tcW w:w="1378" w:type="dxa"/>
            <w:vAlign w:val="center"/>
          </w:tcPr>
          <w:p w14:paraId="19F517A1" w14:textId="04C63AC3" w:rsidR="003C73A4" w:rsidRPr="004E2D3A" w:rsidRDefault="004E2D3A" w:rsidP="004A14EA">
            <w:pPr>
              <w:spacing w:before="120" w:after="120"/>
              <w:rPr>
                <w:rFonts w:ascii="Times New Roman" w:hAnsi="Times New Roman" w:cs="Times New Roman"/>
                <w:color w:val="BFBFBF" w:themeColor="background1" w:themeShade="BF"/>
                <w:sz w:val="24"/>
                <w:szCs w:val="24"/>
              </w:rPr>
            </w:pPr>
            <w:r>
              <w:rPr>
                <w:rFonts w:ascii="Times New Roman" w:hAnsi="Times New Roman" w:cs="Times New Roman"/>
                <w:sz w:val="24"/>
                <w:szCs w:val="24"/>
              </w:rPr>
              <w:t xml:space="preserve">PDF descargable del libro </w:t>
            </w:r>
            <w:r>
              <w:rPr>
                <w:rFonts w:ascii="Times New Roman" w:hAnsi="Times New Roman" w:cs="Times New Roman"/>
                <w:i/>
                <w:sz w:val="24"/>
                <w:szCs w:val="24"/>
              </w:rPr>
              <w:t>Los poetas malditos</w:t>
            </w:r>
            <w:r>
              <w:rPr>
                <w:rFonts w:ascii="Times New Roman" w:hAnsi="Times New Roman" w:cs="Times New Roman"/>
                <w:sz w:val="24"/>
                <w:szCs w:val="24"/>
              </w:rPr>
              <w:t>, de Paul Verlaine</w:t>
            </w:r>
          </w:p>
        </w:tc>
        <w:tc>
          <w:tcPr>
            <w:tcW w:w="6926" w:type="dxa"/>
            <w:vAlign w:val="center"/>
          </w:tcPr>
          <w:p w14:paraId="6A983482" w14:textId="53BEE62B" w:rsidR="003C73A4" w:rsidRPr="00780286" w:rsidRDefault="004E2D3A" w:rsidP="004A14EA">
            <w:pPr>
              <w:spacing w:before="120" w:after="120"/>
              <w:rPr>
                <w:rFonts w:ascii="Times New Roman" w:hAnsi="Times New Roman" w:cs="Times New Roman"/>
                <w:color w:val="BFBFBF" w:themeColor="background1" w:themeShade="BF"/>
                <w:sz w:val="24"/>
                <w:szCs w:val="24"/>
              </w:rPr>
            </w:pPr>
            <w:r w:rsidRPr="004E2D3A">
              <w:rPr>
                <w:rFonts w:ascii="Times New Roman" w:hAnsi="Times New Roman" w:cs="Times New Roman"/>
                <w:sz w:val="24"/>
                <w:szCs w:val="24"/>
              </w:rPr>
              <w:t>https://mrpoecrafthyde.files.wordpress.com/2011/09/los-poetas-malditos-paul-verlaine.pdf</w:t>
            </w:r>
          </w:p>
        </w:tc>
      </w:tr>
      <w:tr w:rsidR="004E2D3A" w:rsidRPr="00780286" w14:paraId="4D7494A4" w14:textId="77777777" w:rsidTr="00BD403A">
        <w:tc>
          <w:tcPr>
            <w:tcW w:w="602" w:type="dxa"/>
            <w:vAlign w:val="center"/>
          </w:tcPr>
          <w:p w14:paraId="1FA163B8" w14:textId="77777777" w:rsidR="003C73A4" w:rsidRPr="00780286" w:rsidRDefault="003C73A4" w:rsidP="004A14EA">
            <w:pPr>
              <w:spacing w:before="120" w:after="120"/>
              <w:rPr>
                <w:rFonts w:ascii="Times New Roman" w:hAnsi="Times New Roman" w:cs="Times New Roman"/>
                <w:b/>
                <w:color w:val="000000"/>
                <w:sz w:val="24"/>
                <w:szCs w:val="24"/>
              </w:rPr>
            </w:pPr>
            <w:r w:rsidRPr="00780286">
              <w:rPr>
                <w:rFonts w:ascii="Times New Roman" w:hAnsi="Times New Roman" w:cs="Times New Roman"/>
                <w:b/>
                <w:color w:val="000000"/>
                <w:sz w:val="24"/>
                <w:szCs w:val="24"/>
              </w:rPr>
              <w:t>Web 03</w:t>
            </w:r>
          </w:p>
        </w:tc>
        <w:tc>
          <w:tcPr>
            <w:tcW w:w="1378" w:type="dxa"/>
            <w:vAlign w:val="center"/>
          </w:tcPr>
          <w:p w14:paraId="0D7B4D82" w14:textId="5C2C9753" w:rsidR="003C73A4" w:rsidRPr="00780286" w:rsidRDefault="004E2D3A" w:rsidP="004A14EA">
            <w:pPr>
              <w:spacing w:before="120" w:after="120"/>
              <w:rPr>
                <w:rFonts w:ascii="Times New Roman" w:hAnsi="Times New Roman" w:cs="Times New Roman"/>
                <w:sz w:val="24"/>
                <w:szCs w:val="24"/>
              </w:rPr>
            </w:pPr>
            <w:r>
              <w:rPr>
                <w:rFonts w:ascii="Times New Roman" w:hAnsi="Times New Roman" w:cs="Times New Roman"/>
                <w:sz w:val="24"/>
                <w:szCs w:val="24"/>
              </w:rPr>
              <w:t>Entrada del Diccionario de términos clave del Centro Virtual Cervantes acerca de la coherencia</w:t>
            </w:r>
          </w:p>
        </w:tc>
        <w:tc>
          <w:tcPr>
            <w:tcW w:w="6926" w:type="dxa"/>
            <w:vAlign w:val="center"/>
          </w:tcPr>
          <w:p w14:paraId="4E592887" w14:textId="1E2A7B5F" w:rsidR="003C73A4" w:rsidRPr="00780286" w:rsidRDefault="004E2D3A" w:rsidP="004A14EA">
            <w:pPr>
              <w:spacing w:before="120" w:after="120"/>
              <w:rPr>
                <w:rFonts w:ascii="Times New Roman" w:hAnsi="Times New Roman" w:cs="Times New Roman"/>
                <w:sz w:val="24"/>
                <w:szCs w:val="24"/>
              </w:rPr>
            </w:pPr>
            <w:r w:rsidRPr="004E2D3A">
              <w:rPr>
                <w:rFonts w:ascii="Times New Roman" w:hAnsi="Times New Roman" w:cs="Times New Roman"/>
                <w:sz w:val="24"/>
                <w:szCs w:val="24"/>
              </w:rPr>
              <w:t>http://cvc.cervantes.es/ensenanza/biblioteca_ele/diccio_ele/diccionario/coherencia.htm</w:t>
            </w:r>
          </w:p>
        </w:tc>
      </w:tr>
      <w:tr w:rsidR="004E2D3A" w:rsidRPr="00780286" w14:paraId="2BCAC69E" w14:textId="77777777" w:rsidTr="00BD403A">
        <w:tc>
          <w:tcPr>
            <w:tcW w:w="602" w:type="dxa"/>
            <w:vAlign w:val="center"/>
          </w:tcPr>
          <w:p w14:paraId="0C772A01" w14:textId="77777777" w:rsidR="003C73A4" w:rsidRPr="00780286" w:rsidRDefault="003C73A4" w:rsidP="004A14EA">
            <w:pPr>
              <w:spacing w:before="120" w:after="120"/>
              <w:rPr>
                <w:rFonts w:ascii="Times New Roman" w:hAnsi="Times New Roman" w:cs="Times New Roman"/>
                <w:b/>
                <w:color w:val="000000"/>
                <w:sz w:val="24"/>
                <w:szCs w:val="24"/>
              </w:rPr>
            </w:pPr>
            <w:r w:rsidRPr="00780286">
              <w:rPr>
                <w:rFonts w:ascii="Times New Roman" w:hAnsi="Times New Roman" w:cs="Times New Roman"/>
                <w:b/>
                <w:color w:val="000000"/>
                <w:sz w:val="24"/>
                <w:szCs w:val="24"/>
              </w:rPr>
              <w:t>Web 04</w:t>
            </w:r>
          </w:p>
        </w:tc>
        <w:tc>
          <w:tcPr>
            <w:tcW w:w="1378" w:type="dxa"/>
            <w:vAlign w:val="center"/>
          </w:tcPr>
          <w:p w14:paraId="52931458" w14:textId="4F1F89EA" w:rsidR="003C73A4" w:rsidRPr="00780286" w:rsidRDefault="00C60BC8" w:rsidP="004A14EA">
            <w:pPr>
              <w:spacing w:before="120" w:after="120"/>
              <w:rPr>
                <w:rFonts w:ascii="Times New Roman" w:hAnsi="Times New Roman" w:cs="Times New Roman"/>
                <w:sz w:val="24"/>
                <w:szCs w:val="24"/>
              </w:rPr>
            </w:pPr>
            <w:r>
              <w:rPr>
                <w:rFonts w:ascii="Times New Roman" w:hAnsi="Times New Roman" w:cs="Times New Roman"/>
                <w:sz w:val="24"/>
                <w:szCs w:val="24"/>
              </w:rPr>
              <w:t xml:space="preserve">Artículo sobre la historia del diseño gráfico. </w:t>
            </w:r>
            <w:r w:rsidRPr="00C60BC8">
              <w:rPr>
                <w:rFonts w:ascii="Times New Roman" w:hAnsi="Times New Roman" w:cs="Times New Roman"/>
                <w:i/>
                <w:sz w:val="24"/>
                <w:szCs w:val="24"/>
              </w:rPr>
              <w:t xml:space="preserve">Revista latina de </w:t>
            </w:r>
            <w:r w:rsidRPr="00C60BC8">
              <w:rPr>
                <w:rFonts w:ascii="Times New Roman" w:hAnsi="Times New Roman" w:cs="Times New Roman"/>
                <w:i/>
                <w:sz w:val="24"/>
                <w:szCs w:val="24"/>
              </w:rPr>
              <w:lastRenderedPageBreak/>
              <w:t>comunicación social</w:t>
            </w:r>
            <w:r>
              <w:rPr>
                <w:rFonts w:ascii="Times New Roman" w:hAnsi="Times New Roman" w:cs="Times New Roman"/>
                <w:sz w:val="24"/>
                <w:szCs w:val="24"/>
              </w:rPr>
              <w:t xml:space="preserve"> (1999).</w:t>
            </w:r>
          </w:p>
        </w:tc>
        <w:tc>
          <w:tcPr>
            <w:tcW w:w="6926" w:type="dxa"/>
            <w:vAlign w:val="center"/>
          </w:tcPr>
          <w:p w14:paraId="6F8065B5" w14:textId="4EE0EA8F" w:rsidR="003C73A4" w:rsidRPr="00780286" w:rsidRDefault="00C60BC8" w:rsidP="004A14EA">
            <w:pPr>
              <w:spacing w:before="120" w:after="120"/>
              <w:rPr>
                <w:rFonts w:ascii="Times New Roman" w:hAnsi="Times New Roman" w:cs="Times New Roman"/>
                <w:sz w:val="24"/>
                <w:szCs w:val="24"/>
              </w:rPr>
            </w:pPr>
            <w:r w:rsidRPr="00C60BC8">
              <w:rPr>
                <w:rFonts w:ascii="Times New Roman" w:hAnsi="Times New Roman" w:cs="Times New Roman"/>
                <w:sz w:val="24"/>
                <w:szCs w:val="24"/>
              </w:rPr>
              <w:lastRenderedPageBreak/>
              <w:t>http://www.ull.es/publicaciones/latina/biblio/cartagena/70ita.htm</w:t>
            </w:r>
          </w:p>
        </w:tc>
      </w:tr>
    </w:tbl>
    <w:p w14:paraId="7CFE3A2B" w14:textId="77777777" w:rsidR="003C73A4" w:rsidRPr="00780286" w:rsidRDefault="003C73A4" w:rsidP="004A14EA">
      <w:pPr>
        <w:spacing w:before="120" w:after="120" w:line="240" w:lineRule="auto"/>
        <w:rPr>
          <w:rFonts w:ascii="Times New Roman" w:hAnsi="Times New Roman" w:cs="Times New Roman"/>
          <w:sz w:val="24"/>
          <w:szCs w:val="24"/>
        </w:rPr>
      </w:pPr>
    </w:p>
    <w:sectPr w:rsidR="003C73A4" w:rsidRPr="00780286">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977C7" w14:textId="77777777" w:rsidR="00E56A57" w:rsidRDefault="00E56A57" w:rsidP="00225281">
      <w:pPr>
        <w:spacing w:after="0" w:line="240" w:lineRule="auto"/>
      </w:pPr>
      <w:r>
        <w:separator/>
      </w:r>
    </w:p>
  </w:endnote>
  <w:endnote w:type="continuationSeparator" w:id="0">
    <w:p w14:paraId="7B38302E" w14:textId="77777777" w:rsidR="00E56A57" w:rsidRDefault="00E56A57" w:rsidP="0022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9575B" w14:textId="77777777" w:rsidR="00E56A57" w:rsidRDefault="00E56A57" w:rsidP="00225281">
      <w:pPr>
        <w:spacing w:after="0" w:line="240" w:lineRule="auto"/>
      </w:pPr>
      <w:r>
        <w:separator/>
      </w:r>
    </w:p>
  </w:footnote>
  <w:footnote w:type="continuationSeparator" w:id="0">
    <w:p w14:paraId="79451862" w14:textId="77777777" w:rsidR="00E56A57" w:rsidRDefault="00E56A57" w:rsidP="0022528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9FCA0" w14:textId="6B232951" w:rsidR="001D42DF" w:rsidRPr="00225281" w:rsidRDefault="001D42DF">
    <w:pPr>
      <w:pStyle w:val="Encabezado"/>
      <w:rPr>
        <w:rFonts w:ascii="Cambria" w:hAnsi="Cambria"/>
        <w:b/>
      </w:rPr>
    </w:pPr>
    <w:r>
      <w:rPr>
        <w:rFonts w:ascii="Cambria" w:hAnsi="Cambria"/>
        <w:b/>
      </w:rPr>
      <w:t>LE_11_04</w:t>
    </w:r>
    <w:r w:rsidRPr="006B1C23">
      <w:rPr>
        <w:rFonts w:ascii="Cambria" w:hAnsi="Cambria"/>
        <w:b/>
      </w:rPr>
      <w:t xml:space="preserve">_CO Guion </w:t>
    </w:r>
    <w:r>
      <w:rPr>
        <w:rFonts w:ascii="Cambria" w:hAnsi="Cambria"/>
        <w:b/>
      </w:rPr>
      <w:t>4. La literatura del Romanticismo, el Realismo y el Simbolismo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00AA"/>
    <w:multiLevelType w:val="hybridMultilevel"/>
    <w:tmpl w:val="66E4B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D631ED"/>
    <w:multiLevelType w:val="hybridMultilevel"/>
    <w:tmpl w:val="EAF65C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nsid w:val="20C96512"/>
    <w:multiLevelType w:val="hybridMultilevel"/>
    <w:tmpl w:val="36F82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3F224F3"/>
    <w:multiLevelType w:val="hybridMultilevel"/>
    <w:tmpl w:val="791CC5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983527E"/>
    <w:multiLevelType w:val="hybridMultilevel"/>
    <w:tmpl w:val="D50CB6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357B6CA4"/>
    <w:multiLevelType w:val="hybridMultilevel"/>
    <w:tmpl w:val="4BF43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CEC6037"/>
    <w:multiLevelType w:val="hybridMultilevel"/>
    <w:tmpl w:val="BFE41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5358FA"/>
    <w:multiLevelType w:val="hybridMultilevel"/>
    <w:tmpl w:val="5C186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0DF65A5"/>
    <w:multiLevelType w:val="hybridMultilevel"/>
    <w:tmpl w:val="81D41B7C"/>
    <w:lvl w:ilvl="0" w:tplc="1096CE5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23E7887"/>
    <w:multiLevelType w:val="hybridMultilevel"/>
    <w:tmpl w:val="6E8690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06B548F"/>
    <w:multiLevelType w:val="hybridMultilevel"/>
    <w:tmpl w:val="66903E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0A91A8F"/>
    <w:multiLevelType w:val="hybridMultilevel"/>
    <w:tmpl w:val="07B06B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25A0F63"/>
    <w:multiLevelType w:val="hybridMultilevel"/>
    <w:tmpl w:val="1DCC66A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nsid w:val="57BA4850"/>
    <w:multiLevelType w:val="hybridMultilevel"/>
    <w:tmpl w:val="89C01490"/>
    <w:lvl w:ilvl="0" w:tplc="74AC5BFE">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A8D1C28"/>
    <w:multiLevelType w:val="hybridMultilevel"/>
    <w:tmpl w:val="6624E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89145C1"/>
    <w:multiLevelType w:val="hybridMultilevel"/>
    <w:tmpl w:val="65F278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45074A1"/>
    <w:multiLevelType w:val="hybridMultilevel"/>
    <w:tmpl w:val="1D6AB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AB557BD"/>
    <w:multiLevelType w:val="hybridMultilevel"/>
    <w:tmpl w:val="C7267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2"/>
  </w:num>
  <w:num w:numId="5">
    <w:abstractNumId w:val="7"/>
  </w:num>
  <w:num w:numId="6">
    <w:abstractNumId w:val="9"/>
  </w:num>
  <w:num w:numId="7">
    <w:abstractNumId w:val="1"/>
  </w:num>
  <w:num w:numId="8">
    <w:abstractNumId w:val="4"/>
  </w:num>
  <w:num w:numId="9">
    <w:abstractNumId w:val="11"/>
  </w:num>
  <w:num w:numId="10">
    <w:abstractNumId w:val="15"/>
  </w:num>
  <w:num w:numId="11">
    <w:abstractNumId w:val="12"/>
  </w:num>
  <w:num w:numId="12">
    <w:abstractNumId w:val="14"/>
  </w:num>
  <w:num w:numId="13">
    <w:abstractNumId w:val="5"/>
  </w:num>
  <w:num w:numId="14">
    <w:abstractNumId w:val="16"/>
  </w:num>
  <w:num w:numId="15">
    <w:abstractNumId w:val="10"/>
  </w:num>
  <w:num w:numId="16">
    <w:abstractNumId w:val="0"/>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2"/>
    <w:rsid w:val="000257D8"/>
    <w:rsid w:val="000664EF"/>
    <w:rsid w:val="00086ECC"/>
    <w:rsid w:val="000A57E1"/>
    <w:rsid w:val="000B27A2"/>
    <w:rsid w:val="000D0300"/>
    <w:rsid w:val="000E1996"/>
    <w:rsid w:val="001A1153"/>
    <w:rsid w:val="001C2B21"/>
    <w:rsid w:val="001D42DF"/>
    <w:rsid w:val="00225281"/>
    <w:rsid w:val="00240BCC"/>
    <w:rsid w:val="002F6063"/>
    <w:rsid w:val="0030645E"/>
    <w:rsid w:val="00310439"/>
    <w:rsid w:val="00377691"/>
    <w:rsid w:val="00386ED6"/>
    <w:rsid w:val="00393188"/>
    <w:rsid w:val="003C73A4"/>
    <w:rsid w:val="003D276B"/>
    <w:rsid w:val="003D5FAA"/>
    <w:rsid w:val="003E0B40"/>
    <w:rsid w:val="00457D0D"/>
    <w:rsid w:val="004759E4"/>
    <w:rsid w:val="004A14EA"/>
    <w:rsid w:val="004A78AA"/>
    <w:rsid w:val="004B0B21"/>
    <w:rsid w:val="004E1CAD"/>
    <w:rsid w:val="004E2D3A"/>
    <w:rsid w:val="005A0761"/>
    <w:rsid w:val="005A2D9E"/>
    <w:rsid w:val="00621773"/>
    <w:rsid w:val="006A00C1"/>
    <w:rsid w:val="007139F6"/>
    <w:rsid w:val="00780286"/>
    <w:rsid w:val="007C713E"/>
    <w:rsid w:val="00806F0F"/>
    <w:rsid w:val="00817F8C"/>
    <w:rsid w:val="00832141"/>
    <w:rsid w:val="00870226"/>
    <w:rsid w:val="00912006"/>
    <w:rsid w:val="00930D00"/>
    <w:rsid w:val="00951CC4"/>
    <w:rsid w:val="00A42875"/>
    <w:rsid w:val="00AA7C42"/>
    <w:rsid w:val="00B04F1B"/>
    <w:rsid w:val="00B52435"/>
    <w:rsid w:val="00B540FA"/>
    <w:rsid w:val="00B819B0"/>
    <w:rsid w:val="00B83678"/>
    <w:rsid w:val="00BD403A"/>
    <w:rsid w:val="00BF3FCC"/>
    <w:rsid w:val="00C2323D"/>
    <w:rsid w:val="00C60BC8"/>
    <w:rsid w:val="00D105DE"/>
    <w:rsid w:val="00D565CD"/>
    <w:rsid w:val="00DC305D"/>
    <w:rsid w:val="00E00B96"/>
    <w:rsid w:val="00E22CEF"/>
    <w:rsid w:val="00E56A57"/>
    <w:rsid w:val="00EA1DC1"/>
    <w:rsid w:val="00EB05BC"/>
    <w:rsid w:val="00F22A2F"/>
    <w:rsid w:val="00F35E28"/>
    <w:rsid w:val="00FD55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ECE9"/>
  <w15:chartTrackingRefBased/>
  <w15:docId w15:val="{5EC6AD2B-D58F-4F3B-9F84-57BC37DB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B27A2"/>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mage-id">
    <w:name w:val="image-id"/>
    <w:basedOn w:val="Fuentedeprrafopredeter"/>
    <w:rsid w:val="000B27A2"/>
  </w:style>
  <w:style w:type="paragraph" w:styleId="Prrafodelista">
    <w:name w:val="List Paragraph"/>
    <w:basedOn w:val="Normal"/>
    <w:uiPriority w:val="34"/>
    <w:qFormat/>
    <w:rsid w:val="00D105DE"/>
    <w:pPr>
      <w:ind w:left="720"/>
      <w:contextualSpacing/>
    </w:pPr>
  </w:style>
  <w:style w:type="paragraph" w:styleId="Encabezado">
    <w:name w:val="header"/>
    <w:basedOn w:val="Normal"/>
    <w:link w:val="EncabezadoCar"/>
    <w:uiPriority w:val="99"/>
    <w:unhideWhenUsed/>
    <w:rsid w:val="002252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5281"/>
  </w:style>
  <w:style w:type="paragraph" w:styleId="Piedepgina">
    <w:name w:val="footer"/>
    <w:basedOn w:val="Normal"/>
    <w:link w:val="PiedepginaCar"/>
    <w:uiPriority w:val="99"/>
    <w:unhideWhenUsed/>
    <w:rsid w:val="002252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5281"/>
  </w:style>
  <w:style w:type="table" w:customStyle="1" w:styleId="Tablaconcuadrcula1">
    <w:name w:val="Tabla con cuadrícula1"/>
    <w:basedOn w:val="Tablanormal"/>
    <w:next w:val="Tablaconcuadrcula"/>
    <w:rsid w:val="00B04F1B"/>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unhideWhenUsed/>
    <w:rsid w:val="00B04F1B"/>
    <w:rPr>
      <w:color w:val="0563C1" w:themeColor="hyperlink"/>
      <w:u w:val="single"/>
    </w:rPr>
  </w:style>
  <w:style w:type="table" w:customStyle="1" w:styleId="Tablaconcuadrcula2">
    <w:name w:val="Tabla con cuadrícula2"/>
    <w:basedOn w:val="Tablanormal"/>
    <w:next w:val="Tablaconcuadrcula"/>
    <w:rsid w:val="00B04F1B"/>
    <w:pPr>
      <w:spacing w:after="0" w:line="240" w:lineRule="auto"/>
    </w:pPr>
    <w:rPr>
      <w:lang w:val="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rsid w:val="00B04F1B"/>
    <w:pPr>
      <w:spacing w:after="200" w:line="240" w:lineRule="auto"/>
    </w:pPr>
    <w:rPr>
      <w:sz w:val="24"/>
      <w:szCs w:val="24"/>
    </w:rPr>
  </w:style>
  <w:style w:type="character" w:customStyle="1" w:styleId="TextocomentarioCar">
    <w:name w:val="Texto comentario Car"/>
    <w:basedOn w:val="Fuentedeprrafopredeter"/>
    <w:link w:val="Textocomentario"/>
    <w:uiPriority w:val="99"/>
    <w:semiHidden/>
    <w:rsid w:val="00B04F1B"/>
    <w:rPr>
      <w:sz w:val="24"/>
      <w:szCs w:val="24"/>
    </w:rPr>
  </w:style>
  <w:style w:type="character" w:customStyle="1" w:styleId="AsuntodelcomentarioCar">
    <w:name w:val="Asunto del comentario Car"/>
    <w:basedOn w:val="TextocomentarioCar"/>
    <w:link w:val="Asuntodelcomentario"/>
    <w:uiPriority w:val="99"/>
    <w:semiHidden/>
    <w:rsid w:val="00B04F1B"/>
    <w:rPr>
      <w:b/>
      <w:bCs/>
      <w:sz w:val="20"/>
      <w:szCs w:val="20"/>
    </w:rPr>
  </w:style>
  <w:style w:type="paragraph" w:styleId="Asuntodelcomentario">
    <w:name w:val="annotation subject"/>
    <w:basedOn w:val="Textocomentario"/>
    <w:next w:val="Textocomentario"/>
    <w:link w:val="AsuntodelcomentarioCar"/>
    <w:uiPriority w:val="99"/>
    <w:semiHidden/>
    <w:unhideWhenUsed/>
    <w:rsid w:val="00B04F1B"/>
    <w:rPr>
      <w:b/>
      <w:bCs/>
      <w:sz w:val="20"/>
      <w:szCs w:val="20"/>
    </w:rPr>
  </w:style>
  <w:style w:type="character" w:customStyle="1" w:styleId="TextodegloboCar">
    <w:name w:val="Texto de globo Car"/>
    <w:basedOn w:val="Fuentedeprrafopredeter"/>
    <w:link w:val="Textodeglobo"/>
    <w:uiPriority w:val="99"/>
    <w:semiHidden/>
    <w:rsid w:val="00B04F1B"/>
    <w:rPr>
      <w:rFonts w:ascii="Times New Roman" w:hAnsi="Times New Roman" w:cs="Times New Roman"/>
      <w:sz w:val="18"/>
      <w:szCs w:val="18"/>
    </w:rPr>
  </w:style>
  <w:style w:type="paragraph" w:styleId="Textodeglobo">
    <w:name w:val="Balloon Text"/>
    <w:basedOn w:val="Normal"/>
    <w:link w:val="TextodegloboCar"/>
    <w:uiPriority w:val="99"/>
    <w:semiHidden/>
    <w:unhideWhenUsed/>
    <w:rsid w:val="00B04F1B"/>
    <w:pPr>
      <w:spacing w:after="0" w:line="240" w:lineRule="auto"/>
    </w:pPr>
    <w:rPr>
      <w:rFonts w:ascii="Times New Roman" w:hAnsi="Times New Roman" w:cs="Times New Roman"/>
      <w:sz w:val="18"/>
      <w:szCs w:val="18"/>
    </w:rPr>
  </w:style>
  <w:style w:type="character" w:customStyle="1" w:styleId="MapadeldocumentoCar">
    <w:name w:val="Mapa del documento Car"/>
    <w:basedOn w:val="Fuentedeprrafopredeter"/>
    <w:link w:val="Mapadeldocumento"/>
    <w:uiPriority w:val="99"/>
    <w:semiHidden/>
    <w:rsid w:val="00B04F1B"/>
    <w:rPr>
      <w:rFonts w:ascii="Times New Roman" w:hAnsi="Times New Roman" w:cs="Times New Roman"/>
      <w:sz w:val="24"/>
      <w:szCs w:val="24"/>
    </w:rPr>
  </w:style>
  <w:style w:type="paragraph" w:styleId="Mapadeldocumento">
    <w:name w:val="Document Map"/>
    <w:basedOn w:val="Normal"/>
    <w:link w:val="MapadeldocumentoCar"/>
    <w:uiPriority w:val="99"/>
    <w:semiHidden/>
    <w:unhideWhenUsed/>
    <w:rsid w:val="00B04F1B"/>
    <w:pPr>
      <w:spacing w:after="0" w:line="240" w:lineRule="auto"/>
    </w:pPr>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1C2B2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1501">
      <w:bodyDiv w:val="1"/>
      <w:marLeft w:val="0"/>
      <w:marRight w:val="0"/>
      <w:marTop w:val="0"/>
      <w:marBottom w:val="0"/>
      <w:divBdr>
        <w:top w:val="none" w:sz="0" w:space="0" w:color="auto"/>
        <w:left w:val="none" w:sz="0" w:space="0" w:color="auto"/>
        <w:bottom w:val="none" w:sz="0" w:space="0" w:color="auto"/>
        <w:right w:val="none" w:sz="0" w:space="0" w:color="auto"/>
      </w:divBdr>
    </w:div>
    <w:div w:id="36125518">
      <w:bodyDiv w:val="1"/>
      <w:marLeft w:val="0"/>
      <w:marRight w:val="0"/>
      <w:marTop w:val="0"/>
      <w:marBottom w:val="0"/>
      <w:divBdr>
        <w:top w:val="none" w:sz="0" w:space="0" w:color="auto"/>
        <w:left w:val="none" w:sz="0" w:space="0" w:color="auto"/>
        <w:bottom w:val="none" w:sz="0" w:space="0" w:color="auto"/>
        <w:right w:val="none" w:sz="0" w:space="0" w:color="auto"/>
      </w:divBdr>
    </w:div>
    <w:div w:id="57827786">
      <w:bodyDiv w:val="1"/>
      <w:marLeft w:val="0"/>
      <w:marRight w:val="0"/>
      <w:marTop w:val="0"/>
      <w:marBottom w:val="0"/>
      <w:divBdr>
        <w:top w:val="none" w:sz="0" w:space="0" w:color="auto"/>
        <w:left w:val="none" w:sz="0" w:space="0" w:color="auto"/>
        <w:bottom w:val="none" w:sz="0" w:space="0" w:color="auto"/>
        <w:right w:val="none" w:sz="0" w:space="0" w:color="auto"/>
      </w:divBdr>
    </w:div>
    <w:div w:id="80300920">
      <w:bodyDiv w:val="1"/>
      <w:marLeft w:val="0"/>
      <w:marRight w:val="0"/>
      <w:marTop w:val="0"/>
      <w:marBottom w:val="0"/>
      <w:divBdr>
        <w:top w:val="none" w:sz="0" w:space="0" w:color="auto"/>
        <w:left w:val="none" w:sz="0" w:space="0" w:color="auto"/>
        <w:bottom w:val="none" w:sz="0" w:space="0" w:color="auto"/>
        <w:right w:val="none" w:sz="0" w:space="0" w:color="auto"/>
      </w:divBdr>
    </w:div>
    <w:div w:id="112486880">
      <w:bodyDiv w:val="1"/>
      <w:marLeft w:val="0"/>
      <w:marRight w:val="0"/>
      <w:marTop w:val="0"/>
      <w:marBottom w:val="0"/>
      <w:divBdr>
        <w:top w:val="none" w:sz="0" w:space="0" w:color="auto"/>
        <w:left w:val="none" w:sz="0" w:space="0" w:color="auto"/>
        <w:bottom w:val="none" w:sz="0" w:space="0" w:color="auto"/>
        <w:right w:val="none" w:sz="0" w:space="0" w:color="auto"/>
      </w:divBdr>
    </w:div>
    <w:div w:id="162673335">
      <w:bodyDiv w:val="1"/>
      <w:marLeft w:val="0"/>
      <w:marRight w:val="0"/>
      <w:marTop w:val="0"/>
      <w:marBottom w:val="0"/>
      <w:divBdr>
        <w:top w:val="none" w:sz="0" w:space="0" w:color="auto"/>
        <w:left w:val="none" w:sz="0" w:space="0" w:color="auto"/>
        <w:bottom w:val="none" w:sz="0" w:space="0" w:color="auto"/>
        <w:right w:val="none" w:sz="0" w:space="0" w:color="auto"/>
      </w:divBdr>
    </w:div>
    <w:div w:id="230845333">
      <w:bodyDiv w:val="1"/>
      <w:marLeft w:val="0"/>
      <w:marRight w:val="0"/>
      <w:marTop w:val="0"/>
      <w:marBottom w:val="0"/>
      <w:divBdr>
        <w:top w:val="none" w:sz="0" w:space="0" w:color="auto"/>
        <w:left w:val="none" w:sz="0" w:space="0" w:color="auto"/>
        <w:bottom w:val="none" w:sz="0" w:space="0" w:color="auto"/>
        <w:right w:val="none" w:sz="0" w:space="0" w:color="auto"/>
      </w:divBdr>
    </w:div>
    <w:div w:id="347683528">
      <w:bodyDiv w:val="1"/>
      <w:marLeft w:val="0"/>
      <w:marRight w:val="0"/>
      <w:marTop w:val="0"/>
      <w:marBottom w:val="0"/>
      <w:divBdr>
        <w:top w:val="none" w:sz="0" w:space="0" w:color="auto"/>
        <w:left w:val="none" w:sz="0" w:space="0" w:color="auto"/>
        <w:bottom w:val="none" w:sz="0" w:space="0" w:color="auto"/>
        <w:right w:val="none" w:sz="0" w:space="0" w:color="auto"/>
      </w:divBdr>
    </w:div>
    <w:div w:id="446699344">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799111219">
      <w:bodyDiv w:val="1"/>
      <w:marLeft w:val="0"/>
      <w:marRight w:val="0"/>
      <w:marTop w:val="0"/>
      <w:marBottom w:val="0"/>
      <w:divBdr>
        <w:top w:val="none" w:sz="0" w:space="0" w:color="auto"/>
        <w:left w:val="none" w:sz="0" w:space="0" w:color="auto"/>
        <w:bottom w:val="none" w:sz="0" w:space="0" w:color="auto"/>
        <w:right w:val="none" w:sz="0" w:space="0" w:color="auto"/>
      </w:divBdr>
    </w:div>
    <w:div w:id="905460596">
      <w:bodyDiv w:val="1"/>
      <w:marLeft w:val="0"/>
      <w:marRight w:val="0"/>
      <w:marTop w:val="0"/>
      <w:marBottom w:val="0"/>
      <w:divBdr>
        <w:top w:val="none" w:sz="0" w:space="0" w:color="auto"/>
        <w:left w:val="none" w:sz="0" w:space="0" w:color="auto"/>
        <w:bottom w:val="none" w:sz="0" w:space="0" w:color="auto"/>
        <w:right w:val="none" w:sz="0" w:space="0" w:color="auto"/>
      </w:divBdr>
    </w:div>
    <w:div w:id="1003892352">
      <w:bodyDiv w:val="1"/>
      <w:marLeft w:val="0"/>
      <w:marRight w:val="0"/>
      <w:marTop w:val="0"/>
      <w:marBottom w:val="0"/>
      <w:divBdr>
        <w:top w:val="none" w:sz="0" w:space="0" w:color="auto"/>
        <w:left w:val="none" w:sz="0" w:space="0" w:color="auto"/>
        <w:bottom w:val="none" w:sz="0" w:space="0" w:color="auto"/>
        <w:right w:val="none" w:sz="0" w:space="0" w:color="auto"/>
      </w:divBdr>
    </w:div>
    <w:div w:id="1482230368">
      <w:bodyDiv w:val="1"/>
      <w:marLeft w:val="0"/>
      <w:marRight w:val="0"/>
      <w:marTop w:val="0"/>
      <w:marBottom w:val="0"/>
      <w:divBdr>
        <w:top w:val="none" w:sz="0" w:space="0" w:color="auto"/>
        <w:left w:val="none" w:sz="0" w:space="0" w:color="auto"/>
        <w:bottom w:val="none" w:sz="0" w:space="0" w:color="auto"/>
        <w:right w:val="none" w:sz="0" w:space="0" w:color="auto"/>
      </w:divBdr>
    </w:div>
    <w:div w:id="1488746059">
      <w:bodyDiv w:val="1"/>
      <w:marLeft w:val="0"/>
      <w:marRight w:val="0"/>
      <w:marTop w:val="0"/>
      <w:marBottom w:val="0"/>
      <w:divBdr>
        <w:top w:val="none" w:sz="0" w:space="0" w:color="auto"/>
        <w:left w:val="none" w:sz="0" w:space="0" w:color="auto"/>
        <w:bottom w:val="none" w:sz="0" w:space="0" w:color="auto"/>
        <w:right w:val="none" w:sz="0" w:space="0" w:color="auto"/>
      </w:divBdr>
    </w:div>
    <w:div w:id="1603144736">
      <w:bodyDiv w:val="1"/>
      <w:marLeft w:val="0"/>
      <w:marRight w:val="0"/>
      <w:marTop w:val="0"/>
      <w:marBottom w:val="0"/>
      <w:divBdr>
        <w:top w:val="none" w:sz="0" w:space="0" w:color="auto"/>
        <w:left w:val="none" w:sz="0" w:space="0" w:color="auto"/>
        <w:bottom w:val="none" w:sz="0" w:space="0" w:color="auto"/>
        <w:right w:val="none" w:sz="0" w:space="0" w:color="auto"/>
      </w:divBdr>
    </w:div>
    <w:div w:id="1609503468">
      <w:bodyDiv w:val="1"/>
      <w:marLeft w:val="0"/>
      <w:marRight w:val="0"/>
      <w:marTop w:val="0"/>
      <w:marBottom w:val="0"/>
      <w:divBdr>
        <w:top w:val="none" w:sz="0" w:space="0" w:color="auto"/>
        <w:left w:val="none" w:sz="0" w:space="0" w:color="auto"/>
        <w:bottom w:val="none" w:sz="0" w:space="0" w:color="auto"/>
        <w:right w:val="none" w:sz="0" w:space="0" w:color="auto"/>
      </w:divBdr>
    </w:div>
    <w:div w:id="1987851882">
      <w:bodyDiv w:val="1"/>
      <w:marLeft w:val="0"/>
      <w:marRight w:val="0"/>
      <w:marTop w:val="0"/>
      <w:marBottom w:val="0"/>
      <w:divBdr>
        <w:top w:val="none" w:sz="0" w:space="0" w:color="auto"/>
        <w:left w:val="none" w:sz="0" w:space="0" w:color="auto"/>
        <w:bottom w:val="none" w:sz="0" w:space="0" w:color="auto"/>
        <w:right w:val="none" w:sz="0" w:space="0" w:color="auto"/>
      </w:divBdr>
    </w:div>
    <w:div w:id="203996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utterstock.com/pic-254849704/stock-photo-multiethnic-group-of-teenagers-outdoor-they-are-embraced-at-park-two-boys-and-one-girl-are.html?src=WcvPzw_Qz11LOH_gtz_ZYQ-1-28" TargetMode="External"/><Relationship Id="rId12" Type="http://schemas.openxmlformats.org/officeDocument/2006/relationships/hyperlink" Target="http://www.ugr.es/~ftsaez/aspectos/reflexiones.pdf"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ispanicasaber.planetasaber.com/encyclopedia/default.asp?idpack=9&amp;idpil=001DC201&amp;ruta=Buscador" TargetMode="External"/><Relationship Id="rId8" Type="http://schemas.openxmlformats.org/officeDocument/2006/relationships/hyperlink" Target="http://hispanicasaber.planetasaber.com/encyclopedia/default.asp?idpack=9&amp;idpil=0021XZ01&amp;ruta=Buscador" TargetMode="External"/><Relationship Id="rId9" Type="http://schemas.openxmlformats.org/officeDocument/2006/relationships/hyperlink" Target="http://www.hiru.eus/filosofia/el-idealismo-aleman" TargetMode="External"/><Relationship Id="rId10" Type="http://schemas.openxmlformats.org/officeDocument/2006/relationships/hyperlink" Target="http://www.shutterstock.com/pic-216231991/stock-photo-multiethnic-group-of-people-smiling.html?src=oECY_kToR_hqwrCU7Fh8bQ-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37</Pages>
  <Words>12016</Words>
  <Characters>66090</Characters>
  <Application>Microsoft Macintosh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Marco Fidel Santiago Cardona Giraldo</cp:lastModifiedBy>
  <cp:revision>12</cp:revision>
  <dcterms:created xsi:type="dcterms:W3CDTF">2016-06-17T11:54:00Z</dcterms:created>
  <dcterms:modified xsi:type="dcterms:W3CDTF">2016-06-17T18:12:00Z</dcterms:modified>
</cp:coreProperties>
</file>