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881F4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881F47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881F4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881F4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881F47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628EF003" w:rsidR="006D02A8" w:rsidRPr="00881F47" w:rsidRDefault="00D02F8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</w:t>
      </w:r>
    </w:p>
    <w:p w14:paraId="2FB33223" w14:textId="5AE03276" w:rsidR="0063490D" w:rsidRPr="00881F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881F4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881F4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881F4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EE32FFA" w:rsidR="00E14BD5" w:rsidRPr="00881F47" w:rsidRDefault="00D02F83" w:rsidP="00E14BD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Refuerza tu aprendizaje: Relaciones entre conjuntos</w:t>
      </w:r>
    </w:p>
    <w:p w14:paraId="543E468C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881F4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28575B0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Actividad para practicar  los conceptos trabajados en relación con las relaciones entre elementos y conjuntos.</w:t>
      </w:r>
    </w:p>
    <w:p w14:paraId="793C2D34" w14:textId="2F322797" w:rsidR="003D72B3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5009097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881F47">
        <w:rPr>
          <w:rFonts w:ascii="Arial" w:hAnsi="Arial" w:cs="Arial"/>
          <w:sz w:val="18"/>
          <w:szCs w:val="18"/>
          <w:lang w:val="es-ES_tradnl"/>
        </w:rPr>
        <w:t>contenencia,pertenecia</w:t>
      </w:r>
      <w:proofErr w:type="spellEnd"/>
    </w:p>
    <w:p w14:paraId="0498920B" w14:textId="64C85C50" w:rsidR="003D72B3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1B7DEC8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15</w:t>
      </w:r>
    </w:p>
    <w:p w14:paraId="204DA020" w14:textId="7AF65A91" w:rsidR="0063490D" w:rsidRPr="00881F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881F4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881F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881F47" w14:paraId="3EF28718" w14:textId="77777777" w:rsidTr="00AC7496">
        <w:tc>
          <w:tcPr>
            <w:tcW w:w="1248" w:type="dxa"/>
          </w:tcPr>
          <w:p w14:paraId="0F71FD18" w14:textId="4CA29615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EA54AE" w:rsidR="005F4C68" w:rsidRPr="00881F47" w:rsidRDefault="00D02F8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881F47" w14:paraId="424EB321" w14:textId="77777777" w:rsidTr="00AC7496">
        <w:tc>
          <w:tcPr>
            <w:tcW w:w="1248" w:type="dxa"/>
          </w:tcPr>
          <w:p w14:paraId="79357949" w14:textId="1F32B609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81F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881F4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81F47" w14:paraId="3F4FCFF6" w14:textId="102574E5" w:rsidTr="00B92165">
        <w:tc>
          <w:tcPr>
            <w:tcW w:w="4536" w:type="dxa"/>
          </w:tcPr>
          <w:p w14:paraId="6FE44A92" w14:textId="06DD1B98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81F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81F47" w14:paraId="1593AE9E" w14:textId="55DEF9CB" w:rsidTr="00B92165">
        <w:tc>
          <w:tcPr>
            <w:tcW w:w="4536" w:type="dxa"/>
          </w:tcPr>
          <w:p w14:paraId="73E9F5D1" w14:textId="6D86BA7E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BF6FA1" w:rsidR="002E4EE6" w:rsidRPr="00881F47" w:rsidRDefault="00D02F8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81F47" w14:paraId="616BF0A9" w14:textId="36EE9EF1" w:rsidTr="00B92165">
        <w:tc>
          <w:tcPr>
            <w:tcW w:w="4536" w:type="dxa"/>
          </w:tcPr>
          <w:p w14:paraId="5D9EA602" w14:textId="143FA7BA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81F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81F47" w14:paraId="0CEAED7C" w14:textId="6C732F50" w:rsidTr="00B92165">
        <w:tc>
          <w:tcPr>
            <w:tcW w:w="4536" w:type="dxa"/>
          </w:tcPr>
          <w:p w14:paraId="04FC76F0" w14:textId="081E1537" w:rsidR="002E4EE6" w:rsidRPr="00881F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81F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81F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881F47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881F47" w14:paraId="49A62E4B" w14:textId="77777777" w:rsidTr="00D02F83">
        <w:tc>
          <w:tcPr>
            <w:tcW w:w="2126" w:type="dxa"/>
          </w:tcPr>
          <w:p w14:paraId="5A70AAF5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881F47" w14:paraId="12BA3EFD" w14:textId="77777777" w:rsidTr="00D02F83">
        <w:tc>
          <w:tcPr>
            <w:tcW w:w="2126" w:type="dxa"/>
          </w:tcPr>
          <w:p w14:paraId="074AC8B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02A33DA" w:rsidR="006F1FE3" w:rsidRPr="00881F47" w:rsidRDefault="00D02F8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881F47" w14:paraId="13303A65" w14:textId="77777777" w:rsidTr="00D02F83">
        <w:tc>
          <w:tcPr>
            <w:tcW w:w="2126" w:type="dxa"/>
          </w:tcPr>
          <w:p w14:paraId="0E0F34D9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1F4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881F47" w:rsidRDefault="006F1FE3" w:rsidP="00D02F8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881F47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881F4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81F4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140D28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881F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881F4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881F47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881F47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881F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81F4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881F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EDC32D2" w14:textId="77777777" w:rsidR="00D02F83" w:rsidRPr="00881F47" w:rsidRDefault="00D02F83" w:rsidP="00D02F8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Refuerza tu aprendizaje: Relaciones entre conjuntos</w:t>
      </w:r>
    </w:p>
    <w:p w14:paraId="6028E8CA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881F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81F4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881F4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0965F95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P</w:t>
      </w:r>
    </w:p>
    <w:p w14:paraId="24A01777" w14:textId="18F64E2F" w:rsidR="006907A4" w:rsidRPr="00881F4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881F4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5C1009" w:rsidR="000719EE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Observa los conjuntos representados en las imágenes; analiza como están formados y luego, responde.</w:t>
      </w:r>
    </w:p>
    <w:p w14:paraId="67EC4DD2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881F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881F4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881F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881F4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7DFE13F" w:rsidR="00584F8B" w:rsidRPr="00881F47" w:rsidRDefault="00D02F83" w:rsidP="000719E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881F47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32D0D54D" w:rsidR="00584F8B" w:rsidRPr="00881F47" w:rsidRDefault="00D02F83" w:rsidP="00584F8B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881F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881F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881F4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093B348" w:rsidR="009C4689" w:rsidRPr="00881F47" w:rsidRDefault="00D02F8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881F47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881F47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881F47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881F4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0E814438" w:rsidR="009C4689" w:rsidRPr="00881F47" w:rsidRDefault="00D02F83" w:rsidP="00CB02D2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881F4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881F47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 CON IMAGEN</w:t>
      </w:r>
      <w:r w:rsidR="009C4689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881F47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881F47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881F47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881F47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881F47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6316B43" w:rsidR="006D02A8" w:rsidRPr="00881F47" w:rsidRDefault="00D02F83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 xml:space="preserve">Un </w:t>
      </w:r>
      <w:proofErr w:type="spellStart"/>
      <w:r w:rsidRPr="00881F47">
        <w:rPr>
          <w:rFonts w:ascii="Arial" w:hAnsi="Arial" w:cs="Arial"/>
          <w:sz w:val="18"/>
          <w:szCs w:val="18"/>
          <w:lang w:val="es-ES_tradnl"/>
        </w:rPr>
        <w:t>subconjutno</w:t>
      </w:r>
      <w:proofErr w:type="spellEnd"/>
      <w:r w:rsidRPr="00881F47">
        <w:rPr>
          <w:rFonts w:ascii="Arial" w:hAnsi="Arial" w:cs="Arial"/>
          <w:sz w:val="18"/>
          <w:szCs w:val="18"/>
          <w:lang w:val="es-ES_tradnl"/>
        </w:rPr>
        <w:t xml:space="preserve"> del conjunto de mascotas es:</w:t>
      </w:r>
    </w:p>
    <w:p w14:paraId="562557D7" w14:textId="07B1152F" w:rsidR="00CD0B3B" w:rsidRPr="00881F47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881F47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881F47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1022D02B" w:rsidR="00C531DB" w:rsidRPr="00881F47" w:rsidRDefault="00D02F8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187720307</w:t>
      </w:r>
    </w:p>
    <w:p w14:paraId="4493638A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777276" w14:textId="606EFE8B" w:rsidR="00D02F83" w:rsidRPr="00881F47" w:rsidRDefault="00D02F83" w:rsidP="00D02F8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MA_03_01_CO_REC110_IMG01n</w:t>
      </w:r>
    </w:p>
    <w:p w14:paraId="568AE8C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7794B1E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A3F896" w14:textId="424083F9" w:rsidR="00D02F83" w:rsidRPr="00881F47" w:rsidRDefault="00D02F83" w:rsidP="00D02F8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MA_03_01_CO_REC110_IMG01a</w:t>
      </w:r>
    </w:p>
    <w:p w14:paraId="7757F184" w14:textId="7DB6D803" w:rsidR="00B5250C" w:rsidRPr="00881F47" w:rsidRDefault="00B5250C" w:rsidP="00D02F83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881F47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20F267F8" w:rsidR="00584F8B" w:rsidRPr="00881F47" w:rsidRDefault="00D02F83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Vacas</w:t>
      </w:r>
    </w:p>
    <w:p w14:paraId="50ECA13C" w14:textId="14290FA6" w:rsidR="00D02F83" w:rsidRPr="00881F47" w:rsidRDefault="00D02F83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Perros</w:t>
      </w:r>
    </w:p>
    <w:p w14:paraId="0E8B6186" w14:textId="623209F9" w:rsidR="00D02F83" w:rsidRPr="00881F47" w:rsidRDefault="00D02F83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Osos</w:t>
      </w:r>
    </w:p>
    <w:p w14:paraId="064A0F1A" w14:textId="683BB1EF" w:rsidR="00D02F83" w:rsidRPr="00881F47" w:rsidRDefault="00B52FDA" w:rsidP="006D02A8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Cerdos</w:t>
      </w:r>
    </w:p>
    <w:p w14:paraId="2E56E9B7" w14:textId="050C73BC" w:rsidR="00584F8B" w:rsidRPr="00881F4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881F4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8166AB6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elemento que no debería estar en el conjunto de la imagen es:</w:t>
      </w:r>
    </w:p>
    <w:p w14:paraId="3D5BB3C9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327782EC" w:rsidR="00C531DB" w:rsidRPr="00881F47" w:rsidRDefault="00B52FD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57834769</w:t>
      </w:r>
    </w:p>
    <w:p w14:paraId="0BBD7FA8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29300D1B" w14:textId="64B5D915" w:rsidR="00B52FDA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MA_03_01_CO_REC110_IMG02n</w:t>
      </w:r>
    </w:p>
    <w:p w14:paraId="74D6F91B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B9C6792" w14:textId="071BA128" w:rsidR="00B52FDA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MA_03_01_CO_REC110_IMG02a</w:t>
      </w:r>
    </w:p>
    <w:p w14:paraId="000D350C" w14:textId="77777777" w:rsidR="00C531DB" w:rsidRPr="00881F47" w:rsidRDefault="00C531DB" w:rsidP="00B52FDA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4F5F6215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conejo</w:t>
      </w:r>
    </w:p>
    <w:p w14:paraId="4A022557" w14:textId="2A234C7C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pez</w:t>
      </w:r>
    </w:p>
    <w:p w14:paraId="1942938D" w14:textId="75BB3AEC" w:rsidR="00B52FDA" w:rsidRPr="00881F47" w:rsidRDefault="00B52FD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La serpiente</w:t>
      </w:r>
    </w:p>
    <w:p w14:paraId="2739F6BB" w14:textId="2AD06B84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perro</w:t>
      </w:r>
    </w:p>
    <w:p w14:paraId="48AA702F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1782B46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La característica que mejor describe los elementos del conjunto es:</w:t>
      </w:r>
    </w:p>
    <w:p w14:paraId="7F6BC52A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3F08AD92" w:rsidR="00C531DB" w:rsidRPr="00881F47" w:rsidRDefault="00B52FD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75752650</w:t>
      </w:r>
    </w:p>
    <w:p w14:paraId="60B1C4B2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D1B411D" w14:textId="148B7A2C" w:rsidR="00B52FDA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MA_03_01_CO_REC110_IMG03n</w:t>
      </w:r>
    </w:p>
    <w:p w14:paraId="3F5E2DBB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5CFF027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2C55F53F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Animales cuadrúpedos</w:t>
      </w:r>
    </w:p>
    <w:p w14:paraId="25F11240" w14:textId="4F6B6976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Animales salvajes</w:t>
      </w:r>
    </w:p>
    <w:p w14:paraId="78AE3D1D" w14:textId="7BEDCE90" w:rsidR="00B52FDA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Animales</w:t>
      </w:r>
    </w:p>
    <w:p w14:paraId="66B9AB4E" w14:textId="6D1A547C" w:rsidR="00B52FDA" w:rsidRPr="00881F47" w:rsidRDefault="00B52FD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Animales de la granja</w:t>
      </w:r>
    </w:p>
    <w:p w14:paraId="7CE1D5D8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11C22F04" w:rsidR="00DE2253" w:rsidRPr="00881F47" w:rsidRDefault="00B52FDA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 xml:space="preserve">La afirmación verdadera en relación con </w:t>
      </w:r>
      <w:r w:rsidR="00345FED" w:rsidRPr="00881F47">
        <w:rPr>
          <w:rFonts w:ascii="Arial" w:hAnsi="Arial" w:cs="Arial"/>
          <w:sz w:val="18"/>
          <w:szCs w:val="18"/>
          <w:lang w:val="es-ES_tradnl"/>
        </w:rPr>
        <w:t xml:space="preserve">el conjunto </w:t>
      </w:r>
      <w:r w:rsidRPr="00881F47">
        <w:rPr>
          <w:rFonts w:ascii="Arial" w:hAnsi="Arial" w:cs="Arial"/>
          <w:sz w:val="18"/>
          <w:szCs w:val="18"/>
          <w:lang w:val="es-ES_tradnl"/>
        </w:rPr>
        <w:t>de la imagen es:</w:t>
      </w:r>
    </w:p>
    <w:p w14:paraId="370A0DB9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881F47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262801B9" w:rsidR="00C531DB" w:rsidRPr="00881F47" w:rsidRDefault="00B52FDA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151969070</w:t>
      </w:r>
    </w:p>
    <w:p w14:paraId="6CB95F0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2EE7615" w14:textId="012C0BB4" w:rsidR="00B52FDA" w:rsidRPr="00881F47" w:rsidRDefault="00345FED" w:rsidP="00B52FDA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MA_03_01_CO_REC110_IMG04</w:t>
      </w:r>
      <w:r w:rsidR="00B52FDA" w:rsidRPr="00881F47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15740EF6" w14:textId="77777777" w:rsidR="00C531DB" w:rsidRPr="00881F47" w:rsidRDefault="00C531DB" w:rsidP="00B52FDA">
      <w:pPr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F91BF8B" w14:textId="091AB33F" w:rsidR="00141D2E" w:rsidRPr="00881F47" w:rsidRDefault="00141D2E" w:rsidP="00141D2E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MA_03_01_CO_REC110_IMG04</w:t>
      </w:r>
      <w:r>
        <w:rPr>
          <w:rFonts w:ascii="Arial" w:hAnsi="Arial" w:cs="Arial"/>
          <w:color w:val="000000"/>
          <w:sz w:val="18"/>
          <w:szCs w:val="18"/>
          <w:lang w:val="es-CO"/>
        </w:rPr>
        <w:t>a</w:t>
      </w:r>
    </w:p>
    <w:p w14:paraId="6683437A" w14:textId="77777777" w:rsidR="00C531DB" w:rsidRPr="00881F47" w:rsidRDefault="00C531DB" w:rsidP="00141D2E">
      <w:pPr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9261A7" w14:textId="1E003FEA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No es posible formar subconjuntos.</w:t>
      </w:r>
    </w:p>
    <w:p w14:paraId="237A183A" w14:textId="4A91684A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 xml:space="preserve">Los cachorros Golden </w:t>
      </w:r>
      <w:proofErr w:type="spellStart"/>
      <w:r w:rsidRPr="00881F47">
        <w:rPr>
          <w:rFonts w:ascii="Arial" w:hAnsi="Arial" w:cs="Arial"/>
          <w:sz w:val="18"/>
          <w:szCs w:val="18"/>
          <w:lang w:val="es-ES_tradnl"/>
        </w:rPr>
        <w:t>Retriever</w:t>
      </w:r>
      <w:proofErr w:type="spellEnd"/>
      <w:r w:rsidRPr="00881F47">
        <w:rPr>
          <w:rFonts w:ascii="Arial" w:hAnsi="Arial" w:cs="Arial"/>
          <w:sz w:val="18"/>
          <w:szCs w:val="18"/>
          <w:lang w:val="es-ES_tradnl"/>
        </w:rPr>
        <w:t xml:space="preserve"> están contenidos en el conjunto.</w:t>
      </w:r>
    </w:p>
    <w:p w14:paraId="3EE7435F" w14:textId="25445C30" w:rsidR="00DE2253" w:rsidRPr="00881F47" w:rsidRDefault="00345FE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Los perros adultos no son un subconjunto.</w:t>
      </w:r>
    </w:p>
    <w:p w14:paraId="475ACA54" w14:textId="0ECBFEDE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Los cachorros de león son un subconjunto.</w:t>
      </w:r>
    </w:p>
    <w:p w14:paraId="42FD4BF2" w14:textId="77777777" w:rsidR="00345FED" w:rsidRPr="00881F47" w:rsidRDefault="00345FED" w:rsidP="007D282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3DF5DEA" w14:textId="32495A26" w:rsidR="007D2825" w:rsidRPr="00881F4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881F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6345E5E4" w:rsidR="00DE2253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Dentro del conjunto no podría estar:</w:t>
      </w:r>
    </w:p>
    <w:p w14:paraId="1AE2446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881F4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611232" w14:textId="77777777" w:rsidR="00C531DB" w:rsidRPr="00881F47" w:rsidRDefault="00C531DB" w:rsidP="00345FED">
      <w:pPr>
        <w:rPr>
          <w:rFonts w:ascii="Arial" w:hAnsi="Arial" w:cs="Arial"/>
          <w:sz w:val="18"/>
          <w:szCs w:val="18"/>
          <w:lang w:val="es-ES_tradnl"/>
        </w:rPr>
      </w:pPr>
    </w:p>
    <w:p w14:paraId="0A576752" w14:textId="5623778D" w:rsidR="00345FED" w:rsidRPr="00881F47" w:rsidRDefault="00345FED" w:rsidP="00345FED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"/>
        </w:rPr>
        <w:t>77179114</w:t>
      </w:r>
      <w:bookmarkStart w:id="0" w:name="_GoBack"/>
      <w:bookmarkEnd w:id="0"/>
    </w:p>
    <w:p w14:paraId="7F03EA51" w14:textId="1F2F20D5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1C9B7DC" w14:textId="2DB39E30" w:rsidR="00345FED" w:rsidRPr="00881F47" w:rsidRDefault="00345FED" w:rsidP="00345FED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color w:val="000000"/>
          <w:sz w:val="18"/>
          <w:szCs w:val="18"/>
          <w:lang w:val="es-CO"/>
        </w:rPr>
        <w:t>MA_03_01_CO_REC110_IMG05n</w:t>
      </w:r>
    </w:p>
    <w:p w14:paraId="544123AE" w14:textId="77777777" w:rsidR="00C531DB" w:rsidRPr="00881F47" w:rsidRDefault="00C531DB" w:rsidP="00345FED">
      <w:pPr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Pr="00881F47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81F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81F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81F47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881F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912045E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881F47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81F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81F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489F2133" w:rsidR="00DE2253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tigre</w:t>
      </w:r>
    </w:p>
    <w:p w14:paraId="5EC86387" w14:textId="1B57F948" w:rsidR="00345FED" w:rsidRPr="00881F47" w:rsidRDefault="00345FE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oso polar</w:t>
      </w:r>
    </w:p>
    <w:p w14:paraId="1BC979F2" w14:textId="65C93BCE" w:rsidR="00345FED" w:rsidRPr="00881F47" w:rsidRDefault="0002214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81F47">
        <w:rPr>
          <w:rFonts w:ascii="Arial" w:hAnsi="Arial" w:cs="Arial"/>
          <w:b/>
          <w:sz w:val="18"/>
          <w:szCs w:val="18"/>
          <w:lang w:val="es-ES_tradnl"/>
        </w:rPr>
        <w:t>El caballo</w:t>
      </w:r>
    </w:p>
    <w:p w14:paraId="4D44DC6E" w14:textId="5EA19C75" w:rsidR="0002214D" w:rsidRPr="00881F47" w:rsidRDefault="0002214D" w:rsidP="00DE2253">
      <w:pPr>
        <w:rPr>
          <w:rFonts w:ascii="Arial" w:hAnsi="Arial" w:cs="Arial"/>
          <w:sz w:val="18"/>
          <w:szCs w:val="18"/>
          <w:lang w:val="es-ES_tradnl"/>
        </w:rPr>
      </w:pPr>
      <w:r w:rsidRPr="00881F47">
        <w:rPr>
          <w:rFonts w:ascii="Arial" w:hAnsi="Arial" w:cs="Arial"/>
          <w:sz w:val="18"/>
          <w:szCs w:val="18"/>
          <w:lang w:val="es-ES_tradnl"/>
        </w:rPr>
        <w:t>El águila</w:t>
      </w:r>
    </w:p>
    <w:p w14:paraId="56CFEBC1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Pr="00881F47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881F47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881F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214D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41D2E"/>
    <w:rsid w:val="001B092E"/>
    <w:rsid w:val="001B3983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FE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81F47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2FDA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5B8"/>
    <w:rsid w:val="00CE7115"/>
    <w:rsid w:val="00D02F83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3303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744</Words>
  <Characters>4095</Characters>
  <Application>Microsoft Macintosh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5</cp:revision>
  <dcterms:created xsi:type="dcterms:W3CDTF">2015-03-17T02:43:00Z</dcterms:created>
  <dcterms:modified xsi:type="dcterms:W3CDTF">2015-04-13T22:32:00Z</dcterms:modified>
</cp:coreProperties>
</file>