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274944B" w14:textId="74054E80" w:rsidR="00C074F2" w:rsidRPr="006D02A8" w:rsidRDefault="00003319" w:rsidP="00CB02D2">
      <w:pPr>
        <w:rPr>
          <w:rFonts w:ascii="Arial" w:hAnsi="Arial"/>
          <w:sz w:val="18"/>
          <w:szCs w:val="18"/>
          <w:lang w:val="es-ES_tradnl"/>
        </w:rPr>
      </w:pPr>
      <w:r w:rsidRPr="00514593">
        <w:rPr>
          <w:rFonts w:ascii="Times" w:hAnsi="Times"/>
          <w:sz w:val="20"/>
          <w:szCs w:val="20"/>
          <w:lang w:val="es-ES"/>
        </w:rPr>
        <w:t>MA_</w:t>
      </w:r>
      <w:r w:rsidR="00C074F2" w:rsidRPr="00514593">
        <w:rPr>
          <w:rFonts w:ascii="Times" w:hAnsi="Times"/>
          <w:sz w:val="20"/>
          <w:szCs w:val="20"/>
          <w:lang w:val="es-ES"/>
        </w:rPr>
        <w:t>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2DB47B1E" w14:textId="1F4AF86D" w:rsidR="00514593" w:rsidRDefault="00E75024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75024">
        <w:rPr>
          <w:rFonts w:ascii="Arial" w:hAnsi="Arial" w:cs="Arial"/>
          <w:color w:val="000000"/>
          <w:sz w:val="18"/>
          <w:szCs w:val="18"/>
          <w:lang w:val="es-ES"/>
        </w:rPr>
        <w:t>Competencias: repaso de conceptos básicos relacionados con conjuntos</w:t>
      </w:r>
    </w:p>
    <w:p w14:paraId="3480155C" w14:textId="77777777" w:rsidR="008C3B11" w:rsidRPr="00E75024" w:rsidRDefault="008C3B11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C0CFF72" w14:textId="77777777" w:rsidR="00514593" w:rsidRPr="000719EE" w:rsidRDefault="00514593" w:rsidP="00514593">
      <w:pPr>
        <w:rPr>
          <w:rFonts w:ascii="Arial" w:hAnsi="Arial" w:cs="Arial"/>
          <w:sz w:val="18"/>
          <w:szCs w:val="18"/>
          <w:lang w:val="es-ES_tradnl"/>
        </w:rPr>
      </w:pPr>
    </w:p>
    <w:p w14:paraId="0E7E323C" w14:textId="1AB17B14" w:rsidR="00C074F2" w:rsidRDefault="00BF47E4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F47E4">
        <w:rPr>
          <w:rFonts w:ascii="Arial" w:hAnsi="Arial" w:cs="Arial"/>
          <w:color w:val="000000"/>
          <w:sz w:val="18"/>
          <w:szCs w:val="18"/>
          <w:lang w:val="es-ES"/>
        </w:rPr>
        <w:t>Actividad para practicar los conceptos básicos de conjuntos</w:t>
      </w:r>
    </w:p>
    <w:p w14:paraId="25CB7CCB" w14:textId="77777777" w:rsidR="00BF47E4" w:rsidRPr="00BF47E4" w:rsidRDefault="00BF47E4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36ED9EE" w:rsidR="000719EE" w:rsidRDefault="008506D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determinación,operaciones,</w:t>
      </w:r>
      <w:r w:rsidR="00C074F2">
        <w:rPr>
          <w:rFonts w:ascii="Arial" w:hAnsi="Arial" w:cs="Arial"/>
          <w:sz w:val="18"/>
          <w:szCs w:val="18"/>
          <w:lang w:val="es-ES_tradnl"/>
        </w:rPr>
        <w:t>relaciones</w:t>
      </w:r>
      <w:proofErr w:type="spellEnd"/>
      <w:r w:rsidR="00C074F2">
        <w:rPr>
          <w:rFonts w:ascii="Arial" w:hAnsi="Arial" w:cs="Arial"/>
          <w:sz w:val="18"/>
          <w:szCs w:val="18"/>
          <w:lang w:val="es-ES_tradnl"/>
        </w:rPr>
        <w:t>.</w:t>
      </w:r>
    </w:p>
    <w:p w14:paraId="12EF6145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98BC320" w14:textId="61C99916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02C181" w:rsidR="005F4C68" w:rsidRPr="005F4C68" w:rsidRDefault="00C074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AC6238B" w:rsidR="002E4EE6" w:rsidRPr="00AC7496" w:rsidRDefault="00C074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F47E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3E4E4F62" w:rsidR="0045446E" w:rsidRPr="005F4C68" w:rsidRDefault="00C074F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63AA6A" w14:textId="72C69C55" w:rsidR="00514593" w:rsidRDefault="008C3B11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C3B11">
        <w:rPr>
          <w:rFonts w:ascii="Arial" w:hAnsi="Arial" w:cs="Arial"/>
          <w:color w:val="000000"/>
          <w:sz w:val="18"/>
          <w:szCs w:val="18"/>
          <w:lang w:val="es-ES"/>
        </w:rPr>
        <w:t>Competencias: repaso de conceptos básicos relacionados con conjuntos</w:t>
      </w:r>
    </w:p>
    <w:p w14:paraId="4868572C" w14:textId="77777777" w:rsidR="008C3B11" w:rsidRPr="008C3B11" w:rsidRDefault="008C3B11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DD63771" w:rsidR="000719EE" w:rsidRDefault="00AC6A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77C45A08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D697A3A" w:rsidR="000719EE" w:rsidRDefault="00AC6A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texto y complétalo escribiendo </w:t>
      </w:r>
      <w:r w:rsidR="00C074F2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E10F11">
        <w:rPr>
          <w:rFonts w:ascii="Arial" w:hAnsi="Arial" w:cs="Arial"/>
          <w:sz w:val="18"/>
          <w:szCs w:val="18"/>
          <w:lang w:val="es-ES_tradnl"/>
        </w:rPr>
        <w:t xml:space="preserve">palabras </w:t>
      </w:r>
      <w:r w:rsidR="00017B54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E10F11">
        <w:rPr>
          <w:rFonts w:ascii="Arial" w:hAnsi="Arial" w:cs="Arial"/>
          <w:sz w:val="18"/>
          <w:szCs w:val="18"/>
          <w:lang w:val="es-ES_tradnl"/>
        </w:rPr>
        <w:t xml:space="preserve">lo hacen verdadero. </w:t>
      </w:r>
    </w:p>
    <w:p w14:paraId="2FB31CFE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C469E50" w:rsid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D31D860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C3428D2" w14:textId="77777777" w:rsidR="00C074F2" w:rsidRDefault="00C074F2" w:rsidP="00CB02D2">
      <w:pPr>
        <w:rPr>
          <w:rFonts w:ascii="Arial" w:hAnsi="Arial"/>
          <w:sz w:val="18"/>
          <w:szCs w:val="18"/>
          <w:lang w:val="es-ES_tradnl"/>
        </w:rPr>
      </w:pPr>
    </w:p>
    <w:p w14:paraId="580EDE3F" w14:textId="4D710E8C" w:rsidR="00C074F2" w:rsidRPr="00792588" w:rsidRDefault="00C074F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ABCE28" w14:textId="77777777" w:rsidR="00B3222B" w:rsidRDefault="00B322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76435D5" w14:textId="77777777" w:rsidR="008506DB" w:rsidRDefault="008506DB" w:rsidP="008506DB">
      <w:pPr>
        <w:rPr>
          <w:rFonts w:ascii="Arial" w:hAnsi="Arial" w:cs="Arial"/>
          <w:sz w:val="18"/>
          <w:szCs w:val="18"/>
          <w:lang w:val="es-ES_tradnl"/>
        </w:rPr>
      </w:pPr>
      <w:r w:rsidRPr="00B3222B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B3222B">
        <w:rPr>
          <w:rFonts w:ascii="Arial" w:hAnsi="Arial" w:cs="Arial"/>
          <w:sz w:val="18"/>
          <w:szCs w:val="18"/>
          <w:lang w:val="es-ES_tradnl"/>
        </w:rPr>
        <w:t xml:space="preserve"> es una colección de elementos que tienen una característica en común</w:t>
      </w:r>
      <w:r>
        <w:rPr>
          <w:rFonts w:ascii="Arial" w:hAnsi="Arial" w:cs="Arial"/>
          <w:sz w:val="18"/>
          <w:szCs w:val="18"/>
          <w:lang w:val="es-ES_tradnl"/>
        </w:rPr>
        <w:t>; se puede determinar por [*] o por extensión y se clasifica en unitario, universal, [*], finito e infinito.</w:t>
      </w:r>
    </w:p>
    <w:p w14:paraId="2A71E015" w14:textId="77777777" w:rsidR="008506DB" w:rsidRDefault="008506DB" w:rsidP="008506DB">
      <w:pPr>
        <w:rPr>
          <w:rFonts w:ascii="Arial" w:hAnsi="Arial" w:cs="Arial"/>
          <w:sz w:val="18"/>
          <w:szCs w:val="18"/>
          <w:lang w:val="es-ES_tradnl"/>
        </w:rPr>
      </w:pPr>
    </w:p>
    <w:p w14:paraId="6DAE45D7" w14:textId="77777777" w:rsidR="008506DB" w:rsidRDefault="008506DB" w:rsidP="008506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los conjuntos se pueden realizar operaciones tales como: unión, [*], diferencia, diferencia [*] y complemento.  </w:t>
      </w:r>
    </w:p>
    <w:p w14:paraId="51BA3C7F" w14:textId="77777777" w:rsidR="008506DB" w:rsidRDefault="008506DB" w:rsidP="008506DB">
      <w:pPr>
        <w:rPr>
          <w:rFonts w:ascii="Arial" w:hAnsi="Arial" w:cs="Arial"/>
          <w:sz w:val="18"/>
          <w:szCs w:val="18"/>
          <w:lang w:val="es-ES_tradnl"/>
        </w:rPr>
      </w:pPr>
    </w:p>
    <w:p w14:paraId="70AFA37C" w14:textId="77777777" w:rsidR="008506DB" w:rsidRPr="002233BF" w:rsidRDefault="008506DB" w:rsidP="008506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un conjunto está contenido en otro conjunto se dice que es un [*]. </w:t>
      </w: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C074F2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7A3AAAF5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</w:t>
            </w:r>
          </w:p>
        </w:tc>
        <w:tc>
          <w:tcPr>
            <w:tcW w:w="284" w:type="dxa"/>
            <w:vAlign w:val="center"/>
          </w:tcPr>
          <w:p w14:paraId="4248C958" w14:textId="23B8CD13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37BD692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1481871" w14:textId="787893A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4BA6E86E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comprensión</w:t>
            </w:r>
          </w:p>
        </w:tc>
        <w:tc>
          <w:tcPr>
            <w:tcW w:w="284" w:type="dxa"/>
            <w:vAlign w:val="center"/>
          </w:tcPr>
          <w:p w14:paraId="4A2B9AFF" w14:textId="05F8A891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1783BB1F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2AF42DD" w14:textId="33AE4890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074F2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BDC882E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vacío</w:t>
            </w:r>
          </w:p>
        </w:tc>
        <w:tc>
          <w:tcPr>
            <w:tcW w:w="284" w:type="dxa"/>
            <w:vAlign w:val="center"/>
          </w:tcPr>
          <w:p w14:paraId="601CA9A7" w14:textId="03A0248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F80C1DA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11CF338" w14:textId="0999C781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4320BEC6" w:rsidR="00C074F2" w:rsidRPr="00EA22E1" w:rsidRDefault="00DE3797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 w:rsidR="00C074F2">
              <w:rPr>
                <w:rFonts w:ascii="Arial" w:hAnsi="Arial"/>
                <w:sz w:val="18"/>
                <w:szCs w:val="18"/>
                <w:lang w:val="es-ES_tradnl"/>
              </w:rPr>
              <w:t>ntersección</w:t>
            </w:r>
          </w:p>
        </w:tc>
        <w:tc>
          <w:tcPr>
            <w:tcW w:w="284" w:type="dxa"/>
            <w:vAlign w:val="center"/>
          </w:tcPr>
          <w:p w14:paraId="78CEFB99" w14:textId="2F6767C4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E3E0AF4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7BD04DC" w14:textId="7D36DB66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074F2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2A6799CB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simétrica</w:t>
            </w:r>
          </w:p>
        </w:tc>
        <w:tc>
          <w:tcPr>
            <w:tcW w:w="284" w:type="dxa"/>
            <w:vAlign w:val="center"/>
          </w:tcPr>
          <w:p w14:paraId="41CF0976" w14:textId="31A6F61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4213934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6D0EAE3" w14:textId="0405E2D6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5B5B4F9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subconjunto</w:t>
            </w:r>
          </w:p>
        </w:tc>
        <w:tc>
          <w:tcPr>
            <w:tcW w:w="284" w:type="dxa"/>
            <w:vAlign w:val="center"/>
          </w:tcPr>
          <w:p w14:paraId="0BF6E8DA" w14:textId="2D04A0A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32BDF75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54C826" w14:textId="3CC76275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074F2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23029239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074F2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87B39D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074F2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4634E158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319"/>
    <w:rsid w:val="00017B5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14593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06DB"/>
    <w:rsid w:val="008932B9"/>
    <w:rsid w:val="008C3B11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A70E1"/>
    <w:rsid w:val="00AC165F"/>
    <w:rsid w:val="00AC45C1"/>
    <w:rsid w:val="00AC6A24"/>
    <w:rsid w:val="00AC7496"/>
    <w:rsid w:val="00AC7FAC"/>
    <w:rsid w:val="00AE458C"/>
    <w:rsid w:val="00AF23DF"/>
    <w:rsid w:val="00B0282E"/>
    <w:rsid w:val="00B3222B"/>
    <w:rsid w:val="00B45ECD"/>
    <w:rsid w:val="00B51D60"/>
    <w:rsid w:val="00B55138"/>
    <w:rsid w:val="00B87E16"/>
    <w:rsid w:val="00B92165"/>
    <w:rsid w:val="00BC129D"/>
    <w:rsid w:val="00BC2254"/>
    <w:rsid w:val="00BD1FFA"/>
    <w:rsid w:val="00BF47E4"/>
    <w:rsid w:val="00C0683E"/>
    <w:rsid w:val="00C074F2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3797"/>
    <w:rsid w:val="00DE69EE"/>
    <w:rsid w:val="00E10F11"/>
    <w:rsid w:val="00E32F4B"/>
    <w:rsid w:val="00E54DA3"/>
    <w:rsid w:val="00E61A4B"/>
    <w:rsid w:val="00E75024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AE14CD74-CA20-4A37-A4D0-EC333D17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2015-02-24T06:58:00Z</dcterms:created>
  <dcterms:modified xsi:type="dcterms:W3CDTF">2015-03-24T02:04:00Z</dcterms:modified>
</cp:coreProperties>
</file>