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316ACAC1" w:rsidR="0045712C" w:rsidRPr="00254FDB" w:rsidRDefault="0014528A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F6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>
        <w:rPr>
          <w:rFonts w:ascii="Arial" w:hAnsi="Arial"/>
          <w:b/>
          <w:lang w:val="es-ES_tradnl"/>
        </w:rPr>
        <w:t>Menú con fichas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05D41970" w14:textId="6F51AF2F" w:rsidR="00F80759" w:rsidRPr="006D02A8" w:rsidRDefault="007242F0" w:rsidP="00CD652E">
      <w:pPr>
        <w:rPr>
          <w:rFonts w:ascii="Arial" w:hAnsi="Arial"/>
          <w:sz w:val="18"/>
          <w:szCs w:val="18"/>
          <w:lang w:val="es-ES_tradnl"/>
        </w:rPr>
      </w:pPr>
      <w:r w:rsidRPr="006A4077">
        <w:rPr>
          <w:rFonts w:ascii="Times" w:hAnsi="Times"/>
          <w:sz w:val="20"/>
          <w:szCs w:val="20"/>
          <w:lang w:val="es-ES"/>
        </w:rPr>
        <w:t>MA_05_01_CO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17C0901" w14:textId="75EC8C7A" w:rsidR="00F80759" w:rsidRDefault="001B56E7" w:rsidP="00CD652E">
      <w:pPr>
        <w:rPr>
          <w:rFonts w:ascii="Arial" w:hAnsi="Arial" w:cs="Arial"/>
          <w:sz w:val="18"/>
          <w:szCs w:val="18"/>
          <w:lang w:val="es-ES_tradnl"/>
        </w:rPr>
      </w:pPr>
      <w:r w:rsidRPr="001B56E7">
        <w:rPr>
          <w:rFonts w:ascii="Arial" w:hAnsi="Arial" w:cs="Arial"/>
          <w:sz w:val="18"/>
          <w:szCs w:val="18"/>
          <w:lang w:val="es-ES_tradnl"/>
        </w:rPr>
        <w:t>¿Cómo se determina un conjunto por extensión y por comprensión?</w:t>
      </w:r>
    </w:p>
    <w:p w14:paraId="0ED615B1" w14:textId="77777777" w:rsidR="001B56E7" w:rsidRPr="001B56E7" w:rsidRDefault="001B56E7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608E1D" w14:textId="77777777" w:rsidR="001B56E7" w:rsidRPr="001B56E7" w:rsidRDefault="001B56E7" w:rsidP="001B56E7">
      <w:pPr>
        <w:rPr>
          <w:rFonts w:ascii="Arial" w:hAnsi="Arial" w:cs="Arial"/>
          <w:sz w:val="18"/>
          <w:szCs w:val="18"/>
          <w:lang w:val="es-ES_tradnl"/>
        </w:rPr>
      </w:pPr>
      <w:r w:rsidRPr="001B56E7">
        <w:rPr>
          <w:rFonts w:ascii="Arial" w:hAnsi="Arial" w:cs="Arial"/>
          <w:sz w:val="18"/>
          <w:szCs w:val="18"/>
          <w:lang w:val="es-ES_tradnl"/>
        </w:rPr>
        <w:t>Interactivo que explica por medio de ejemplos la determinación de conjuntos por extensión y por comprensión.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159C572C" w:rsidR="00CD652E" w:rsidRDefault="00F80759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</w:t>
      </w:r>
      <w:r w:rsidR="00052783">
        <w:rPr>
          <w:rFonts w:ascii="Arial" w:hAnsi="Arial" w:cs="Arial"/>
          <w:sz w:val="18"/>
          <w:szCs w:val="18"/>
          <w:lang w:val="es-ES_tradnl"/>
        </w:rPr>
        <w:t>tos, determinación, comprensión, extensión</w:t>
      </w:r>
    </w:p>
    <w:p w14:paraId="4E4FF788" w14:textId="77777777" w:rsidR="00F80759" w:rsidRPr="000719EE" w:rsidRDefault="00F80759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7057E6B" w14:textId="68CF9A9F" w:rsidR="00F80759" w:rsidRPr="000719EE" w:rsidRDefault="00F80759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 minutos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F6BB819" w:rsidR="00CD652E" w:rsidRPr="005F4C68" w:rsidRDefault="00F80759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62829E53" w:rsidR="00CD652E" w:rsidRPr="00AC7496" w:rsidRDefault="00F80759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1B56E7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62E26DF" w14:textId="77777777" w:rsidR="00E920E6" w:rsidRPr="00B55138" w:rsidRDefault="00E920E6" w:rsidP="00E920E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5F4C68" w14:paraId="21D80A78" w14:textId="77777777" w:rsidTr="007B5078">
        <w:tc>
          <w:tcPr>
            <w:tcW w:w="2126" w:type="dxa"/>
          </w:tcPr>
          <w:p w14:paraId="73962356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1D6816B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2FC45A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C8CB2C6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CB315FF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D5F96B9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726352A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FD24CC5" w14:textId="4800D11C" w:rsidR="00E920E6" w:rsidRPr="005F4C68" w:rsidRDefault="00F8075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E920E6" w:rsidRPr="005F4C68" w14:paraId="130EE254" w14:textId="77777777" w:rsidTr="007B5078">
        <w:tc>
          <w:tcPr>
            <w:tcW w:w="2126" w:type="dxa"/>
          </w:tcPr>
          <w:p w14:paraId="78165C75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CE5DD8F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715D89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D1E3F84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C777043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D1A94DB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FCD5939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3E49402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3936192F" w14:textId="77777777" w:rsidTr="007B5078">
        <w:tc>
          <w:tcPr>
            <w:tcW w:w="2126" w:type="dxa"/>
          </w:tcPr>
          <w:p w14:paraId="3D0D5C93" w14:textId="77777777" w:rsidR="00E920E6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4A545C0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371A222" w14:textId="77777777" w:rsidR="00E920E6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659B7E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A0AD989" w14:textId="77777777" w:rsidR="00E920E6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82F6B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54FDCC2" w14:textId="77777777" w:rsidR="00E920E6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3D4E3DB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B70E4A2" w14:textId="77777777" w:rsidR="00E920E6" w:rsidRPr="000719EE" w:rsidRDefault="00E920E6" w:rsidP="00E920E6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2470EFE0" w:rsidR="00CD652E" w:rsidRDefault="00F80759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 – Fácil</w:t>
      </w:r>
    </w:p>
    <w:p w14:paraId="0A6214FB" w14:textId="77777777" w:rsidR="00F80759" w:rsidRPr="000719EE" w:rsidRDefault="00F80759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1A3C8DB3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429F9B76" w14:textId="2CA7D904" w:rsidR="00F4317E" w:rsidRPr="00F80759" w:rsidRDefault="00F80759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F80759">
        <w:rPr>
          <w:rFonts w:ascii="Arial" w:hAnsi="Arial"/>
          <w:b/>
          <w:sz w:val="18"/>
          <w:szCs w:val="18"/>
          <w:lang w:val="es-ES_tradnl"/>
        </w:rPr>
        <w:t>Objetivo de aprendizaje</w:t>
      </w:r>
    </w:p>
    <w:p w14:paraId="1BAF3C45" w14:textId="77777777" w:rsidR="00F80759" w:rsidRDefault="00F80759" w:rsidP="00CD652E">
      <w:pPr>
        <w:rPr>
          <w:rFonts w:ascii="Arial" w:hAnsi="Arial"/>
          <w:sz w:val="18"/>
          <w:szCs w:val="18"/>
          <w:lang w:val="es-ES_tradnl"/>
        </w:rPr>
      </w:pPr>
    </w:p>
    <w:p w14:paraId="3E3D3FE7" w14:textId="7EB5B28A" w:rsidR="00F80759" w:rsidRDefault="00052783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Con e</w:t>
      </w:r>
      <w:r w:rsidR="00F16759">
        <w:rPr>
          <w:rFonts w:ascii="Arial" w:hAnsi="Arial"/>
          <w:sz w:val="18"/>
          <w:szCs w:val="18"/>
          <w:lang w:val="es-ES_tradnl"/>
        </w:rPr>
        <w:t xml:space="preserve">ste interactivo los estudiantes </w:t>
      </w:r>
      <w:r>
        <w:rPr>
          <w:rFonts w:ascii="Arial" w:hAnsi="Arial"/>
          <w:sz w:val="18"/>
          <w:szCs w:val="18"/>
          <w:lang w:val="es-ES_tradnl"/>
        </w:rPr>
        <w:t>comprenderán más el tema</w:t>
      </w:r>
      <w:r w:rsidR="00F16759">
        <w:rPr>
          <w:rFonts w:ascii="Arial" w:hAnsi="Arial"/>
          <w:sz w:val="18"/>
          <w:szCs w:val="18"/>
          <w:lang w:val="es-ES_tradnl"/>
        </w:rPr>
        <w:t xml:space="preserve"> determinación de conjuntos por comprensión y por extensión</w:t>
      </w:r>
      <w:r>
        <w:rPr>
          <w:rFonts w:ascii="Arial" w:hAnsi="Arial"/>
          <w:sz w:val="18"/>
          <w:szCs w:val="18"/>
          <w:lang w:val="es-ES_tradnl"/>
        </w:rPr>
        <w:t>, a partir de varios ejemplos.</w:t>
      </w:r>
    </w:p>
    <w:p w14:paraId="1648265C" w14:textId="77777777" w:rsidR="00F80759" w:rsidRDefault="00F80759" w:rsidP="00CD652E">
      <w:pPr>
        <w:rPr>
          <w:rFonts w:ascii="Arial" w:hAnsi="Arial"/>
          <w:sz w:val="18"/>
          <w:szCs w:val="18"/>
          <w:lang w:val="es-ES_tradnl"/>
        </w:rPr>
      </w:pPr>
    </w:p>
    <w:p w14:paraId="046EF646" w14:textId="5605DA1B" w:rsidR="00F80759" w:rsidRDefault="00F80759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Propuesta</w:t>
      </w:r>
    </w:p>
    <w:p w14:paraId="2FEA993F" w14:textId="77777777" w:rsidR="00F80759" w:rsidRDefault="00F80759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7BF5DC77" w14:textId="5749C9F8" w:rsidR="00F80759" w:rsidRPr="00F16759" w:rsidRDefault="00F80759" w:rsidP="00CD652E">
      <w:pPr>
        <w:rPr>
          <w:rFonts w:ascii="Arial" w:hAnsi="Arial"/>
          <w:i/>
          <w:sz w:val="18"/>
          <w:szCs w:val="18"/>
          <w:lang w:val="es-ES_tradnl"/>
        </w:rPr>
      </w:pPr>
      <w:r w:rsidRPr="00F16759">
        <w:rPr>
          <w:rFonts w:ascii="Arial" w:hAnsi="Arial"/>
          <w:i/>
          <w:sz w:val="18"/>
          <w:szCs w:val="18"/>
          <w:lang w:val="es-ES_tradnl"/>
        </w:rPr>
        <w:t>Durante</w:t>
      </w:r>
      <w:r w:rsidR="003A7218" w:rsidRPr="00F16759">
        <w:rPr>
          <w:rFonts w:ascii="Arial" w:hAnsi="Arial"/>
          <w:i/>
          <w:sz w:val="18"/>
          <w:szCs w:val="18"/>
          <w:lang w:val="es-ES_tradnl"/>
        </w:rPr>
        <w:t xml:space="preserve"> el interactivo</w:t>
      </w:r>
    </w:p>
    <w:p w14:paraId="0CD4B5A9" w14:textId="77777777" w:rsidR="003A7218" w:rsidRDefault="003A7218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19505EF9" w14:textId="794BCC1F" w:rsidR="00F16759" w:rsidRDefault="00F16759" w:rsidP="00F16759">
      <w:pPr>
        <w:pStyle w:val="NormalWeb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continuación se detalla el contenido del interactivo, </w:t>
      </w:r>
      <w:r w:rsidR="00052783">
        <w:rPr>
          <w:rFonts w:ascii="Arial" w:hAnsi="Arial" w:cs="Arial"/>
          <w:sz w:val="20"/>
          <w:szCs w:val="20"/>
        </w:rPr>
        <w:t>explicando en qué consiste.</w:t>
      </w:r>
    </w:p>
    <w:p w14:paraId="48ED71A5" w14:textId="0733F7E7" w:rsidR="00F16759" w:rsidRDefault="00D33D25" w:rsidP="00F16759">
      <w:pPr>
        <w:pStyle w:val="NormalWeb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 la pantalla de inicio </w:t>
      </w:r>
      <w:r w:rsidR="00052783">
        <w:rPr>
          <w:rFonts w:ascii="Arial" w:hAnsi="Arial" w:cs="Arial"/>
          <w:sz w:val="20"/>
          <w:szCs w:val="20"/>
        </w:rPr>
        <w:t xml:space="preserve">se encuentran dos imágenes, una con </w:t>
      </w:r>
      <w:r>
        <w:rPr>
          <w:rFonts w:ascii="Arial" w:hAnsi="Arial" w:cs="Arial"/>
          <w:sz w:val="20"/>
          <w:szCs w:val="20"/>
        </w:rPr>
        <w:t xml:space="preserve">un conjunto determinado por comprensión y otra </w:t>
      </w:r>
      <w:r w:rsidR="00052783">
        <w:rPr>
          <w:rFonts w:ascii="Arial" w:hAnsi="Arial" w:cs="Arial"/>
          <w:sz w:val="20"/>
          <w:szCs w:val="20"/>
        </w:rPr>
        <w:t xml:space="preserve">con </w:t>
      </w:r>
      <w:r>
        <w:rPr>
          <w:rFonts w:ascii="Arial" w:hAnsi="Arial" w:cs="Arial"/>
          <w:sz w:val="20"/>
          <w:szCs w:val="20"/>
        </w:rPr>
        <w:t>un conjunto determinado por extensión.</w:t>
      </w:r>
    </w:p>
    <w:p w14:paraId="1523174E" w14:textId="27B762AB" w:rsidR="00D33D25" w:rsidRDefault="005C0115" w:rsidP="00F16759">
      <w:pPr>
        <w:pStyle w:val="NormalWeb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Ahora, haga clic</w:t>
      </w:r>
      <w:r w:rsidR="00D33D25">
        <w:rPr>
          <w:rFonts w:ascii="Arial" w:hAnsi="Arial" w:cs="Arial"/>
          <w:sz w:val="20"/>
          <w:szCs w:val="20"/>
        </w:rPr>
        <w:t xml:space="preserve"> sobre la imagen que ejemplifica los conjuntos determinados por comprensión, </w:t>
      </w:r>
      <w:r w:rsidR="00AD5283">
        <w:rPr>
          <w:rFonts w:ascii="Arial" w:hAnsi="Arial" w:cs="Arial"/>
          <w:sz w:val="20"/>
          <w:szCs w:val="20"/>
        </w:rPr>
        <w:t>observará</w:t>
      </w:r>
      <w:r>
        <w:rPr>
          <w:rFonts w:ascii="Arial" w:hAnsi="Arial" w:cs="Arial"/>
          <w:sz w:val="20"/>
          <w:szCs w:val="20"/>
        </w:rPr>
        <w:t xml:space="preserve"> que </w:t>
      </w:r>
      <w:r w:rsidR="00D33D25">
        <w:rPr>
          <w:rFonts w:ascii="Arial" w:hAnsi="Arial" w:cs="Arial"/>
          <w:sz w:val="20"/>
          <w:szCs w:val="20"/>
        </w:rPr>
        <w:t>enlaza con una imagen que muestra las estaciones del año, a continuación, se determina por comprensión utilizando la notación conjuntista e indicando la forma como se lee y explicando qu</w:t>
      </w:r>
      <w:r w:rsidR="006A4077">
        <w:rPr>
          <w:rFonts w:ascii="Arial" w:hAnsi="Arial" w:cs="Arial"/>
          <w:sz w:val="20"/>
          <w:szCs w:val="20"/>
        </w:rPr>
        <w:t>é</w:t>
      </w:r>
      <w:r w:rsidR="00D33D25">
        <w:rPr>
          <w:rFonts w:ascii="Arial" w:hAnsi="Arial" w:cs="Arial"/>
          <w:sz w:val="20"/>
          <w:szCs w:val="20"/>
        </w:rPr>
        <w:t xml:space="preserve"> significa la </w:t>
      </w:r>
      <w:r w:rsidR="00D33D25" w:rsidRPr="006A4077">
        <w:rPr>
          <w:rFonts w:ascii="Arial" w:hAnsi="Arial" w:cs="Arial"/>
          <w:i/>
          <w:sz w:val="20"/>
          <w:szCs w:val="20"/>
        </w:rPr>
        <w:t>x</w:t>
      </w:r>
      <w:r w:rsidR="00D33D25">
        <w:rPr>
          <w:rFonts w:ascii="Arial" w:hAnsi="Arial" w:cs="Arial"/>
          <w:sz w:val="20"/>
          <w:szCs w:val="20"/>
        </w:rPr>
        <w:t xml:space="preserve"> como representación de cada uno de los elementos del conjunto.</w:t>
      </w:r>
    </w:p>
    <w:p w14:paraId="238E0771" w14:textId="2913449B" w:rsidR="00D33D25" w:rsidRDefault="00D229C6" w:rsidP="00F16759">
      <w:pPr>
        <w:pStyle w:val="NormalWeb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da otro ejemplo que muestra una imagen con los números dígitos y luego se expresa por comprensión en notación conjuntista.</w:t>
      </w:r>
    </w:p>
    <w:p w14:paraId="633BBE8E" w14:textId="153B22E1" w:rsidR="00D229C6" w:rsidRDefault="005C0115" w:rsidP="00F16759">
      <w:pPr>
        <w:pStyle w:val="NormalWeb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Haga</w:t>
      </w:r>
      <w:r w:rsidR="00D229C6">
        <w:rPr>
          <w:rFonts w:ascii="Arial" w:hAnsi="Arial" w:cs="Arial"/>
          <w:sz w:val="20"/>
          <w:szCs w:val="20"/>
        </w:rPr>
        <w:t xml:space="preserve"> énfasis en la notación conjuntista, expli</w:t>
      </w:r>
      <w:r>
        <w:rPr>
          <w:rFonts w:ascii="Arial" w:hAnsi="Arial" w:cs="Arial"/>
          <w:sz w:val="20"/>
          <w:szCs w:val="20"/>
        </w:rPr>
        <w:t>que</w:t>
      </w:r>
      <w:r w:rsidR="00D229C6">
        <w:rPr>
          <w:rFonts w:ascii="Arial" w:hAnsi="Arial" w:cs="Arial"/>
          <w:sz w:val="20"/>
          <w:szCs w:val="20"/>
        </w:rPr>
        <w:t xml:space="preserve"> a los estudiantes que con la variable </w:t>
      </w:r>
      <w:r w:rsidR="00D229C6">
        <w:rPr>
          <w:rFonts w:ascii="Arial" w:hAnsi="Arial" w:cs="Arial"/>
          <w:i/>
          <w:sz w:val="20"/>
          <w:szCs w:val="20"/>
        </w:rPr>
        <w:t>x</w:t>
      </w:r>
      <w:r w:rsidR="00D229C6">
        <w:rPr>
          <w:rFonts w:ascii="Arial" w:hAnsi="Arial" w:cs="Arial"/>
          <w:sz w:val="20"/>
          <w:szCs w:val="20"/>
        </w:rPr>
        <w:t xml:space="preserve"> se quiere representar cualquier elemento que pertenezca al conjunto y enunciar otros ejemplos sencillos, como los días de la semana, los meses del año, </w:t>
      </w:r>
      <w:r w:rsidR="006A4077">
        <w:rPr>
          <w:rFonts w:ascii="Arial" w:hAnsi="Arial" w:cs="Arial"/>
          <w:sz w:val="20"/>
          <w:szCs w:val="20"/>
        </w:rPr>
        <w:t>las cifras de un número, entre otros.</w:t>
      </w:r>
    </w:p>
    <w:p w14:paraId="1AC03FF6" w14:textId="5AC8C075" w:rsidR="00D33D25" w:rsidRDefault="00D33D25" w:rsidP="002710F2">
      <w:pPr>
        <w:pStyle w:val="NormalWeb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Ahora, </w:t>
      </w:r>
      <w:r w:rsidR="005C0115">
        <w:rPr>
          <w:rFonts w:ascii="Arial" w:hAnsi="Arial" w:cs="Arial"/>
          <w:sz w:val="20"/>
          <w:szCs w:val="20"/>
        </w:rPr>
        <w:t>haga clic</w:t>
      </w:r>
      <w:r>
        <w:rPr>
          <w:rFonts w:ascii="Arial" w:hAnsi="Arial" w:cs="Arial"/>
          <w:sz w:val="20"/>
          <w:szCs w:val="20"/>
        </w:rPr>
        <w:t xml:space="preserve"> sobre la imagen que representa conjuntos determinados por extensión, </w:t>
      </w:r>
      <w:r w:rsidR="00AD5283">
        <w:rPr>
          <w:rFonts w:ascii="Arial" w:hAnsi="Arial" w:cs="Arial"/>
          <w:sz w:val="20"/>
          <w:szCs w:val="20"/>
        </w:rPr>
        <w:t xml:space="preserve">verá que </w:t>
      </w:r>
      <w:r>
        <w:rPr>
          <w:rFonts w:ascii="Arial" w:hAnsi="Arial" w:cs="Arial"/>
          <w:sz w:val="20"/>
          <w:szCs w:val="20"/>
        </w:rPr>
        <w:t>se muestra un ejemplo de determinación por extensión de los números dígitos</w:t>
      </w:r>
      <w:r w:rsidR="00AD5283">
        <w:rPr>
          <w:rFonts w:ascii="Arial" w:hAnsi="Arial" w:cs="Arial"/>
          <w:sz w:val="20"/>
          <w:szCs w:val="20"/>
        </w:rPr>
        <w:t>, e</w:t>
      </w:r>
      <w:r w:rsidR="00D229C6">
        <w:rPr>
          <w:rFonts w:ascii="Arial" w:hAnsi="Arial" w:cs="Arial"/>
          <w:sz w:val="20"/>
          <w:szCs w:val="20"/>
        </w:rPr>
        <w:t>ste se puede asociar al que se mostró en el ejemplo determinado por comprensión.</w:t>
      </w:r>
    </w:p>
    <w:p w14:paraId="57757F7F" w14:textId="77777777" w:rsidR="00D229C6" w:rsidRPr="00632025" w:rsidRDefault="00D229C6" w:rsidP="00D229C6">
      <w:pPr>
        <w:rPr>
          <w:rFonts w:ascii="Arial" w:hAnsi="Arial"/>
          <w:i/>
          <w:sz w:val="20"/>
          <w:szCs w:val="20"/>
          <w:lang w:val="es-ES_tradnl"/>
        </w:rPr>
      </w:pPr>
      <w:r w:rsidRPr="00632025">
        <w:rPr>
          <w:rFonts w:ascii="Arial" w:hAnsi="Arial"/>
          <w:i/>
          <w:sz w:val="20"/>
          <w:szCs w:val="20"/>
          <w:lang w:val="es-ES_tradnl"/>
        </w:rPr>
        <w:t>Después del interactivo</w:t>
      </w:r>
    </w:p>
    <w:p w14:paraId="51A8FE75" w14:textId="77777777" w:rsidR="00D229C6" w:rsidRPr="00D229C6" w:rsidRDefault="00D229C6" w:rsidP="00D229C6">
      <w:pPr>
        <w:rPr>
          <w:rFonts w:ascii="Arial" w:hAnsi="Arial"/>
          <w:b/>
          <w:sz w:val="20"/>
          <w:szCs w:val="20"/>
          <w:lang w:val="es-ES_tradnl"/>
        </w:rPr>
      </w:pPr>
    </w:p>
    <w:p w14:paraId="5B36A7BE" w14:textId="6E5F7472" w:rsidR="00D229C6" w:rsidRPr="00D229C6" w:rsidRDefault="00AD5283" w:rsidP="002710F2">
      <w:pPr>
        <w:jc w:val="both"/>
        <w:rPr>
          <w:rFonts w:ascii="Arial" w:hAnsi="Arial"/>
          <w:sz w:val="20"/>
          <w:szCs w:val="20"/>
          <w:lang w:val="es-ES_tradnl"/>
        </w:rPr>
      </w:pPr>
      <w:r>
        <w:rPr>
          <w:rFonts w:ascii="Arial" w:hAnsi="Arial"/>
          <w:sz w:val="20"/>
          <w:szCs w:val="20"/>
          <w:lang w:val="es-ES_tradnl"/>
        </w:rPr>
        <w:t>Pídales</w:t>
      </w:r>
      <w:r w:rsidR="00632025" w:rsidRPr="00D229C6">
        <w:rPr>
          <w:rFonts w:ascii="Arial" w:hAnsi="Arial"/>
          <w:sz w:val="20"/>
          <w:szCs w:val="20"/>
          <w:lang w:val="es-ES_tradnl"/>
        </w:rPr>
        <w:t xml:space="preserve"> </w:t>
      </w:r>
      <w:r w:rsidR="00D229C6" w:rsidRPr="00D229C6">
        <w:rPr>
          <w:rFonts w:ascii="Arial" w:hAnsi="Arial"/>
          <w:sz w:val="20"/>
          <w:szCs w:val="20"/>
          <w:lang w:val="es-ES_tradnl"/>
        </w:rPr>
        <w:t>a los estudiantes que realicen en su cuaderno ejemplos de conjuntos y que los determinen por compren</w:t>
      </w:r>
      <w:r>
        <w:rPr>
          <w:rFonts w:ascii="Arial" w:hAnsi="Arial"/>
          <w:sz w:val="20"/>
          <w:szCs w:val="20"/>
          <w:lang w:val="es-ES_tradnl"/>
        </w:rPr>
        <w:t>sión y por extensión, socialice</w:t>
      </w:r>
      <w:r w:rsidR="00D229C6" w:rsidRPr="00D229C6">
        <w:rPr>
          <w:rFonts w:ascii="Arial" w:hAnsi="Arial"/>
          <w:sz w:val="20"/>
          <w:szCs w:val="20"/>
          <w:lang w:val="es-ES_tradnl"/>
        </w:rPr>
        <w:t xml:space="preserve"> y ha</w:t>
      </w:r>
      <w:r>
        <w:rPr>
          <w:rFonts w:ascii="Arial" w:hAnsi="Arial"/>
          <w:sz w:val="20"/>
          <w:szCs w:val="20"/>
          <w:lang w:val="es-ES_tradnl"/>
        </w:rPr>
        <w:t>ga una</w:t>
      </w:r>
      <w:r w:rsidR="00D229C6" w:rsidRPr="00D229C6">
        <w:rPr>
          <w:rFonts w:ascii="Arial" w:hAnsi="Arial"/>
          <w:sz w:val="20"/>
          <w:szCs w:val="20"/>
          <w:lang w:val="es-ES_tradnl"/>
        </w:rPr>
        <w:t xml:space="preserve"> retroalimentación de los ejemplos de los estudiantes.</w:t>
      </w:r>
    </w:p>
    <w:p w14:paraId="001BE067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CC3729A" w14:textId="77777777" w:rsidR="00FF5F51" w:rsidRPr="00F4317E" w:rsidRDefault="00FF5F51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040AED11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487C7D6C" w14:textId="71B321F0" w:rsidR="00F4317E" w:rsidRDefault="00B87239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Para determinar conjuntos, puedes utilizar dos formas, por comprensión o por extensión.</w:t>
      </w:r>
    </w:p>
    <w:p w14:paraId="2FE7FBC9" w14:textId="77777777" w:rsidR="00B87239" w:rsidRDefault="00B87239" w:rsidP="00CD652E">
      <w:pPr>
        <w:rPr>
          <w:rFonts w:ascii="Arial" w:hAnsi="Arial"/>
          <w:sz w:val="18"/>
          <w:szCs w:val="18"/>
          <w:lang w:val="es-ES_tradnl"/>
        </w:rPr>
      </w:pPr>
    </w:p>
    <w:p w14:paraId="0029DED1" w14:textId="2239118D" w:rsidR="00B87239" w:rsidRDefault="00B87239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Por </w:t>
      </w:r>
      <w:r>
        <w:rPr>
          <w:rFonts w:ascii="Arial" w:hAnsi="Arial"/>
          <w:b/>
          <w:sz w:val="18"/>
          <w:szCs w:val="18"/>
          <w:lang w:val="es-ES_tradnl"/>
        </w:rPr>
        <w:t xml:space="preserve">comprensión, </w:t>
      </w:r>
      <w:r w:rsidRPr="00B87239">
        <w:rPr>
          <w:rFonts w:ascii="Arial" w:hAnsi="Arial"/>
          <w:sz w:val="18"/>
          <w:szCs w:val="18"/>
          <w:lang w:val="es-ES_tradnl"/>
        </w:rPr>
        <w:t>vas a nombrar las características de los elementos del conjunto</w:t>
      </w:r>
      <w:r>
        <w:rPr>
          <w:rFonts w:ascii="Arial" w:hAnsi="Arial"/>
          <w:sz w:val="18"/>
          <w:szCs w:val="18"/>
          <w:lang w:val="es-ES_tradnl"/>
        </w:rPr>
        <w:t xml:space="preserve">, </w:t>
      </w:r>
      <w:r w:rsidR="000C3C8C">
        <w:rPr>
          <w:rFonts w:ascii="Arial" w:hAnsi="Arial"/>
          <w:sz w:val="18"/>
          <w:szCs w:val="18"/>
          <w:lang w:val="es-ES_tradnl"/>
        </w:rPr>
        <w:t>por ejemplo si estás hablando de</w:t>
      </w:r>
      <w:r w:rsidR="006A4077">
        <w:rPr>
          <w:rFonts w:ascii="Arial" w:hAnsi="Arial"/>
          <w:sz w:val="18"/>
          <w:szCs w:val="18"/>
          <w:lang w:val="es-ES_tradnl"/>
        </w:rPr>
        <w:t>l conjunto D, de</w:t>
      </w:r>
      <w:r w:rsidR="000C3C8C">
        <w:rPr>
          <w:rFonts w:ascii="Arial" w:hAnsi="Arial"/>
          <w:sz w:val="18"/>
          <w:szCs w:val="18"/>
          <w:lang w:val="es-ES_tradnl"/>
        </w:rPr>
        <w:t xml:space="preserve"> los números 102, 120, 201, 210, 300, </w:t>
      </w:r>
      <w:r w:rsidR="006A4077">
        <w:rPr>
          <w:rFonts w:ascii="Arial" w:hAnsi="Arial"/>
          <w:sz w:val="18"/>
          <w:szCs w:val="18"/>
          <w:lang w:val="es-ES_tradnl"/>
        </w:rPr>
        <w:t>al determinar</w:t>
      </w:r>
      <w:r w:rsidR="000C3C8C">
        <w:rPr>
          <w:rFonts w:ascii="Arial" w:hAnsi="Arial"/>
          <w:sz w:val="18"/>
          <w:szCs w:val="18"/>
          <w:lang w:val="es-ES_tradnl"/>
        </w:rPr>
        <w:t xml:space="preserve"> </w:t>
      </w:r>
      <w:r w:rsidR="006A4077">
        <w:rPr>
          <w:rFonts w:ascii="Arial" w:hAnsi="Arial"/>
          <w:sz w:val="18"/>
          <w:szCs w:val="18"/>
          <w:lang w:val="es-ES_tradnl"/>
        </w:rPr>
        <w:t>este</w:t>
      </w:r>
      <w:r w:rsidR="000C3C8C">
        <w:rPr>
          <w:rFonts w:ascii="Arial" w:hAnsi="Arial"/>
          <w:sz w:val="18"/>
          <w:szCs w:val="18"/>
          <w:lang w:val="es-ES_tradnl"/>
        </w:rPr>
        <w:t xml:space="preserve"> conjunto por comprensión</w:t>
      </w:r>
      <w:r w:rsidR="006A4077">
        <w:rPr>
          <w:rFonts w:ascii="Arial" w:hAnsi="Arial"/>
          <w:sz w:val="18"/>
          <w:szCs w:val="18"/>
          <w:lang w:val="es-ES_tradnl"/>
        </w:rPr>
        <w:t>,</w:t>
      </w:r>
      <w:r w:rsidR="000C3C8C">
        <w:rPr>
          <w:rFonts w:ascii="Arial" w:hAnsi="Arial"/>
          <w:sz w:val="18"/>
          <w:szCs w:val="18"/>
          <w:lang w:val="es-ES_tradnl"/>
        </w:rPr>
        <w:t xml:space="preserve"> sería:</w:t>
      </w:r>
    </w:p>
    <w:p w14:paraId="5F8AB652" w14:textId="77777777" w:rsidR="006A4077" w:rsidRDefault="006A4077" w:rsidP="000C3C8C">
      <w:pPr>
        <w:jc w:val="center"/>
        <w:rPr>
          <w:rFonts w:ascii="Arial" w:hAnsi="Arial"/>
          <w:sz w:val="18"/>
          <w:szCs w:val="18"/>
          <w:lang w:val="es-ES_tradnl"/>
        </w:rPr>
      </w:pPr>
    </w:p>
    <w:p w14:paraId="5DBD9EEC" w14:textId="1551BC39" w:rsidR="000C3C8C" w:rsidRDefault="000C3C8C" w:rsidP="000C3C8C">
      <w:pPr>
        <w:jc w:val="center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D = {</w:t>
      </w:r>
      <w:r w:rsidRPr="006A4077">
        <w:rPr>
          <w:rFonts w:ascii="Arial" w:hAnsi="Arial"/>
          <w:i/>
          <w:sz w:val="18"/>
          <w:szCs w:val="18"/>
          <w:lang w:val="es-ES_tradnl"/>
        </w:rPr>
        <w:t>x</w:t>
      </w:r>
      <w:r>
        <w:rPr>
          <w:rFonts w:ascii="Arial" w:hAnsi="Arial"/>
          <w:sz w:val="18"/>
          <w:szCs w:val="18"/>
          <w:lang w:val="es-ES_tradnl"/>
        </w:rPr>
        <w:t>/</w:t>
      </w:r>
      <w:r w:rsidRPr="006A4077">
        <w:rPr>
          <w:rFonts w:ascii="Arial" w:hAnsi="Arial"/>
          <w:i/>
          <w:sz w:val="18"/>
          <w:szCs w:val="18"/>
          <w:lang w:val="es-ES_tradnl"/>
        </w:rPr>
        <w:t>x</w:t>
      </w:r>
      <w:r>
        <w:rPr>
          <w:rFonts w:ascii="Arial" w:hAnsi="Arial"/>
          <w:sz w:val="18"/>
          <w:szCs w:val="18"/>
          <w:lang w:val="es-ES_tradnl"/>
        </w:rPr>
        <w:t xml:space="preserve"> es un número de tres cifras cuyos dígitos suman tres}</w:t>
      </w:r>
    </w:p>
    <w:p w14:paraId="7FFFD9C1" w14:textId="77777777" w:rsidR="000C3C8C" w:rsidRDefault="000C3C8C" w:rsidP="000C3C8C">
      <w:pPr>
        <w:jc w:val="center"/>
        <w:rPr>
          <w:rFonts w:ascii="Arial" w:hAnsi="Arial"/>
          <w:sz w:val="18"/>
          <w:szCs w:val="18"/>
          <w:lang w:val="es-ES_tradnl"/>
        </w:rPr>
      </w:pPr>
    </w:p>
    <w:p w14:paraId="7BAE9AF7" w14:textId="4F91666F" w:rsidR="000C3C8C" w:rsidRDefault="000C3C8C" w:rsidP="000C3C8C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Recuerda que </w:t>
      </w:r>
      <w:r w:rsidRPr="006A4077">
        <w:rPr>
          <w:rFonts w:ascii="Arial" w:hAnsi="Arial"/>
          <w:i/>
          <w:sz w:val="18"/>
          <w:szCs w:val="18"/>
          <w:lang w:val="es-ES_tradnl"/>
        </w:rPr>
        <w:t xml:space="preserve">x </w:t>
      </w:r>
      <w:r>
        <w:rPr>
          <w:rFonts w:ascii="Arial" w:hAnsi="Arial"/>
          <w:sz w:val="18"/>
          <w:szCs w:val="18"/>
          <w:lang w:val="es-ES_tradnl"/>
        </w:rPr>
        <w:t>se refiere a cualquier elemento del conjunto.</w:t>
      </w:r>
    </w:p>
    <w:p w14:paraId="181393C2" w14:textId="77777777" w:rsidR="000C3C8C" w:rsidRDefault="000C3C8C" w:rsidP="000C3C8C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3A7AA528" w14:textId="794806A7" w:rsidR="006A4077" w:rsidRDefault="000C3C8C" w:rsidP="006A407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Por </w:t>
      </w:r>
      <w:r w:rsidRPr="000C3C8C">
        <w:rPr>
          <w:rFonts w:ascii="Arial" w:hAnsi="Arial"/>
          <w:b/>
          <w:sz w:val="18"/>
          <w:szCs w:val="18"/>
          <w:lang w:val="es-ES_tradnl"/>
        </w:rPr>
        <w:t>extensión</w:t>
      </w:r>
      <w:r w:rsidR="002F3203">
        <w:rPr>
          <w:rFonts w:ascii="Arial" w:hAnsi="Arial"/>
          <w:b/>
          <w:sz w:val="18"/>
          <w:szCs w:val="18"/>
          <w:lang w:val="es-ES_tradnl"/>
        </w:rPr>
        <w:t xml:space="preserve">, </w:t>
      </w:r>
      <w:r w:rsidR="002F3203" w:rsidRPr="002F3203">
        <w:rPr>
          <w:rFonts w:ascii="Arial" w:hAnsi="Arial"/>
          <w:sz w:val="18"/>
          <w:szCs w:val="18"/>
          <w:lang w:val="es-ES_tradnl"/>
        </w:rPr>
        <w:t>escribes todos</w:t>
      </w:r>
      <w:r w:rsidR="002F3203">
        <w:rPr>
          <w:rFonts w:ascii="Arial" w:hAnsi="Arial"/>
          <w:sz w:val="18"/>
          <w:szCs w:val="18"/>
          <w:lang w:val="es-ES_tradnl"/>
        </w:rPr>
        <w:t xml:space="preserve"> los elementos del conjunto, entre llaves</w:t>
      </w:r>
      <w:r w:rsidR="006A4077">
        <w:rPr>
          <w:rFonts w:ascii="Arial" w:hAnsi="Arial"/>
          <w:sz w:val="18"/>
          <w:szCs w:val="18"/>
          <w:lang w:val="es-ES_tradnl"/>
        </w:rPr>
        <w:t>. P</w:t>
      </w:r>
      <w:r w:rsidR="002F3203">
        <w:rPr>
          <w:rFonts w:ascii="Arial" w:hAnsi="Arial"/>
          <w:sz w:val="18"/>
          <w:szCs w:val="18"/>
          <w:lang w:val="es-ES_tradnl"/>
        </w:rPr>
        <w:t>or ejemplo si estás hablando de</w:t>
      </w:r>
      <w:r w:rsidR="006A4077">
        <w:rPr>
          <w:rFonts w:ascii="Arial" w:hAnsi="Arial"/>
          <w:sz w:val="18"/>
          <w:szCs w:val="18"/>
          <w:lang w:val="es-ES_tradnl"/>
        </w:rPr>
        <w:t>l conjunto C, de</w:t>
      </w:r>
      <w:r w:rsidR="002F3203">
        <w:rPr>
          <w:rFonts w:ascii="Arial" w:hAnsi="Arial"/>
          <w:sz w:val="18"/>
          <w:szCs w:val="18"/>
          <w:lang w:val="es-ES_tradnl"/>
        </w:rPr>
        <w:t xml:space="preserve"> los colores primarios,</w:t>
      </w:r>
      <w:r w:rsidR="006A4077">
        <w:rPr>
          <w:rFonts w:ascii="Arial" w:hAnsi="Arial"/>
          <w:sz w:val="18"/>
          <w:szCs w:val="18"/>
          <w:lang w:val="es-ES_tradnl"/>
        </w:rPr>
        <w:t xml:space="preserve"> C = </w:t>
      </w:r>
      <w:r w:rsidR="006A4077" w:rsidRPr="006A4077">
        <w:rPr>
          <w:rFonts w:ascii="Arial" w:hAnsi="Arial"/>
          <w:sz w:val="18"/>
          <w:szCs w:val="18"/>
          <w:lang w:val="es-ES_tradnl"/>
        </w:rPr>
        <w:t>{</w:t>
      </w:r>
      <w:r w:rsidR="006A4077" w:rsidRPr="006A4077">
        <w:rPr>
          <w:rFonts w:ascii="Arial" w:hAnsi="Arial"/>
          <w:i/>
          <w:sz w:val="18"/>
          <w:szCs w:val="18"/>
          <w:lang w:val="es-ES_tradnl"/>
        </w:rPr>
        <w:t>x</w:t>
      </w:r>
      <w:r w:rsidR="006A4077">
        <w:rPr>
          <w:rFonts w:ascii="Arial" w:hAnsi="Arial"/>
          <w:sz w:val="18"/>
          <w:szCs w:val="18"/>
          <w:lang w:val="es-ES_tradnl"/>
        </w:rPr>
        <w:t>/</w:t>
      </w:r>
      <w:r w:rsidR="006A4077" w:rsidRPr="006A4077">
        <w:rPr>
          <w:rFonts w:ascii="Arial" w:hAnsi="Arial"/>
          <w:i/>
          <w:sz w:val="18"/>
          <w:szCs w:val="18"/>
          <w:lang w:val="es-ES_tradnl"/>
        </w:rPr>
        <w:t>x</w:t>
      </w:r>
      <w:r w:rsidR="006A4077">
        <w:rPr>
          <w:rFonts w:ascii="Arial" w:hAnsi="Arial"/>
          <w:sz w:val="18"/>
          <w:szCs w:val="18"/>
          <w:lang w:val="es-ES_tradnl"/>
        </w:rPr>
        <w:t xml:space="preserve"> es un color primario},</w:t>
      </w:r>
      <w:r w:rsidR="002F3203">
        <w:rPr>
          <w:rFonts w:ascii="Arial" w:hAnsi="Arial"/>
          <w:sz w:val="18"/>
          <w:szCs w:val="18"/>
          <w:lang w:val="es-ES_tradnl"/>
        </w:rPr>
        <w:t xml:space="preserve"> al determinar este conjunto por </w:t>
      </w:r>
      <w:r w:rsidR="006A4077">
        <w:rPr>
          <w:rFonts w:ascii="Arial" w:hAnsi="Arial"/>
          <w:sz w:val="18"/>
          <w:szCs w:val="18"/>
          <w:lang w:val="es-ES_tradnl"/>
        </w:rPr>
        <w:t>extensión,</w:t>
      </w:r>
      <w:r w:rsidR="002F3203">
        <w:rPr>
          <w:rFonts w:ascii="Arial" w:hAnsi="Arial"/>
          <w:sz w:val="18"/>
          <w:szCs w:val="18"/>
          <w:lang w:val="es-ES_tradnl"/>
        </w:rPr>
        <w:t xml:space="preserve"> sería: </w:t>
      </w:r>
    </w:p>
    <w:p w14:paraId="4D70BB12" w14:textId="77777777" w:rsidR="006A4077" w:rsidRDefault="006A4077" w:rsidP="000C3C8C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42182E60" w14:textId="78C59021" w:rsidR="000C3C8C" w:rsidRDefault="002F3203" w:rsidP="006A4077">
      <w:pPr>
        <w:jc w:val="center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 = {amarillo, azul, rojo}</w:t>
      </w:r>
    </w:p>
    <w:p w14:paraId="3D05074F" w14:textId="77777777" w:rsidR="00632025" w:rsidRDefault="00632025" w:rsidP="000C3C8C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744B9AD4" w14:textId="7D21330B" w:rsidR="00632025" w:rsidRDefault="00632025" w:rsidP="000C3C8C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En el siguiente recurso interactivo encuentras otro ejemplo de determinación de conjuntos.</w:t>
      </w:r>
    </w:p>
    <w:p w14:paraId="68672A6E" w14:textId="77777777" w:rsidR="00632025" w:rsidRDefault="00632025" w:rsidP="000C3C8C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58D3B3D2" w14:textId="7B80281D" w:rsidR="00632025" w:rsidRDefault="00632025" w:rsidP="000C3C8C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Además</w:t>
      </w:r>
      <w:r w:rsidR="00D0077B">
        <w:rPr>
          <w:rFonts w:ascii="Arial" w:hAnsi="Arial"/>
          <w:sz w:val="18"/>
          <w:szCs w:val="18"/>
          <w:lang w:val="es-ES_tradnl"/>
        </w:rPr>
        <w:t xml:space="preserve"> para practicar </w:t>
      </w:r>
      <w:r>
        <w:rPr>
          <w:rFonts w:ascii="Arial" w:hAnsi="Arial"/>
          <w:sz w:val="18"/>
          <w:szCs w:val="18"/>
          <w:lang w:val="es-ES_tradnl"/>
        </w:rPr>
        <w:t xml:space="preserve">puedes </w:t>
      </w:r>
      <w:r w:rsidR="00D0077B">
        <w:rPr>
          <w:rFonts w:ascii="Arial" w:hAnsi="Arial"/>
          <w:sz w:val="18"/>
          <w:szCs w:val="18"/>
          <w:lang w:val="es-ES_tradnl"/>
        </w:rPr>
        <w:t xml:space="preserve">imprimir el recurso que se encuentra </w:t>
      </w:r>
      <w:r w:rsidR="002D32C4">
        <w:rPr>
          <w:rFonts w:ascii="Arial" w:hAnsi="Arial"/>
          <w:sz w:val="18"/>
          <w:szCs w:val="18"/>
          <w:lang w:val="es-ES_tradnl"/>
        </w:rPr>
        <w:t xml:space="preserve">en la sección </w:t>
      </w:r>
      <w:r w:rsidR="002D32C4" w:rsidRPr="002D32C4">
        <w:rPr>
          <w:rFonts w:ascii="Arial" w:hAnsi="Arial"/>
          <w:b/>
          <w:sz w:val="18"/>
          <w:szCs w:val="18"/>
          <w:lang w:val="es-ES_tradnl"/>
        </w:rPr>
        <w:t>Practica</w:t>
      </w:r>
      <w:r w:rsidR="002D32C4">
        <w:rPr>
          <w:rFonts w:ascii="Arial" w:hAnsi="Arial"/>
          <w:sz w:val="18"/>
          <w:szCs w:val="18"/>
          <w:lang w:val="es-ES_tradnl"/>
        </w:rPr>
        <w:t xml:space="preserve"> de la página</w:t>
      </w:r>
      <w:r w:rsidR="00D0077B">
        <w:rPr>
          <w:rFonts w:ascii="Arial" w:hAnsi="Arial"/>
          <w:sz w:val="18"/>
          <w:szCs w:val="18"/>
          <w:lang w:val="es-ES_tradnl"/>
        </w:rPr>
        <w:t xml:space="preserve"> [</w:t>
      </w:r>
      <w:hyperlink r:id="rId5" w:history="1">
        <w:r w:rsidR="00D0077B" w:rsidRPr="00D0077B">
          <w:rPr>
            <w:rStyle w:val="Hipervnculo"/>
            <w:rFonts w:ascii="Arial" w:hAnsi="Arial"/>
            <w:sz w:val="18"/>
            <w:szCs w:val="18"/>
            <w:lang w:val="es-ES_tradnl"/>
          </w:rPr>
          <w:t>VER</w:t>
        </w:r>
      </w:hyperlink>
      <w:r w:rsidR="00D0077B">
        <w:rPr>
          <w:rFonts w:ascii="Arial" w:hAnsi="Arial"/>
          <w:sz w:val="18"/>
          <w:szCs w:val="18"/>
          <w:lang w:val="es-ES_tradnl"/>
        </w:rPr>
        <w:t>] y desarrollar los ejercicios en tu cuaderno.</w:t>
      </w:r>
    </w:p>
    <w:p w14:paraId="7DB01D76" w14:textId="77777777" w:rsidR="00632025" w:rsidRDefault="00632025" w:rsidP="000C3C8C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6454A031" w:rsidR="00F4317E" w:rsidRPr="00E928AA" w:rsidRDefault="006559E5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MENÚ</w:t>
      </w:r>
    </w:p>
    <w:p w14:paraId="5B56E8C7" w14:textId="02CCC153" w:rsidR="00F4317E" w:rsidRPr="009F074B" w:rsidRDefault="00F4317E" w:rsidP="007B25A6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imágenes del 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2 – máx. 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IMAGEN DE ESTE INCISO COPIA LOS SIGUIENTES DOS BLOQUES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IMAGEN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  <w:r w:rsidR="00CF535A" w:rsidRPr="00CF535A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302D00CC" w14:textId="77777777" w:rsidR="00F4317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5457A213" w14:textId="40F195A8" w:rsidR="002F3203" w:rsidRPr="000719EE" w:rsidRDefault="002F3203" w:rsidP="00F431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984582B" w14:textId="77777777"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557DA7AE" w14:textId="45FDEB7A"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14:paraId="48D487C8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1ECB371" w14:textId="417F4DC0" w:rsidR="002F3203" w:rsidRPr="00F4317E" w:rsidRDefault="001B56E7" w:rsidP="00CD652E">
      <w:pPr>
        <w:rPr>
          <w:rFonts w:ascii="Arial" w:hAnsi="Arial" w:cs="Arial"/>
          <w:sz w:val="18"/>
          <w:szCs w:val="18"/>
          <w:lang w:val="es-ES_tradnl"/>
        </w:rPr>
      </w:pPr>
      <w:r w:rsidRPr="001B56E7">
        <w:rPr>
          <w:rFonts w:ascii="Arial" w:hAnsi="Arial" w:cs="Arial"/>
          <w:sz w:val="18"/>
          <w:szCs w:val="18"/>
          <w:lang w:val="es-ES_tradnl"/>
        </w:rPr>
        <w:t>¿Cómo se determina un conjunto por extensión y por comprensión?</w:t>
      </w:r>
      <w:bookmarkStart w:id="0" w:name="_GoBack"/>
      <w:bookmarkEnd w:id="0"/>
    </w:p>
    <w:p w14:paraId="1C69E417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0CCA8D35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2A563F"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14:paraId="726F9EF7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F03E2C4" w14:textId="5F821F2F" w:rsidR="002F3203" w:rsidRPr="000719EE" w:rsidRDefault="002F3203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Pulsa sobre la imagen para ver ejemplos de determinación</w:t>
      </w:r>
      <w:r w:rsidR="00D33D25">
        <w:rPr>
          <w:rFonts w:ascii="Arial" w:hAnsi="Arial" w:cs="Arial"/>
          <w:sz w:val="18"/>
          <w:szCs w:val="18"/>
          <w:lang w:val="es-ES_tradnl"/>
        </w:rPr>
        <w:t xml:space="preserve"> de conjuntos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71928DBC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3D6CF39A" w:rsidR="006559E5" w:rsidRPr="00E928AA" w:rsidRDefault="006559E5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DEL MENÚ</w:t>
      </w:r>
    </w:p>
    <w:p w14:paraId="3DDCFB0F" w14:textId="2A374E59" w:rsidR="00CD652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="004A2B92"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61983781" w14:textId="2EAD37F3" w:rsidR="00CD652E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C360483" w14:textId="77777777" w:rsidR="002F3203" w:rsidRDefault="002F3203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B8F271E" w14:textId="5247D324" w:rsidR="00FF5F51" w:rsidRDefault="00FF5F51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4C31F88C" wp14:editId="11114CC5">
            <wp:extent cx="2414954" cy="533400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819" cy="552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A03B6" w14:textId="77777777" w:rsidR="00FF5F51" w:rsidRDefault="00FF5F51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E2BDEFA" w14:textId="46482617" w:rsidR="001E1243" w:rsidRPr="000719EE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67028DFD" w:rsidR="00CD652E" w:rsidRDefault="00E928AA" w:rsidP="00CD652E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="00CF535A"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="006559E5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="006559E5"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="006559E5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</w:t>
      </w:r>
      <w:r w:rsidR="00CD652E" w:rsidRPr="004A2B92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60D847A0" w14:textId="0B51F7CF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B8CC17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3C6F9A1" w14:textId="23F9A3E4" w:rsidR="006559E5" w:rsidRDefault="006559E5" w:rsidP="007B25A6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F535A">
        <w:rPr>
          <w:rFonts w:ascii="Arial" w:hAnsi="Arial"/>
          <w:sz w:val="18"/>
          <w:szCs w:val="18"/>
          <w:highlight w:val="green"/>
          <w:lang w:val="es-ES_tradnl"/>
        </w:rPr>
        <w:t>Número de fichas de imagen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 w:rsidR="00BB18F2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73637013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F8649F0" w14:textId="2CBC180D" w:rsidR="005E1E0E" w:rsidRDefault="00777AFD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5A841CBB" w14:textId="77777777" w:rsidR="006559E5" w:rsidRPr="000719EE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161319B" w14:textId="68C60987" w:rsidR="006559E5" w:rsidRPr="00E928AA" w:rsidRDefault="003F1EB9" w:rsidP="00705DE0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 IMAGEN 1</w:t>
      </w:r>
    </w:p>
    <w:p w14:paraId="60EAFCFA" w14:textId="56E42F89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8404BC"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="008404BC"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1F7E98C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72F7030" w14:textId="0C1D0CC3" w:rsidR="005E1E0E" w:rsidRPr="00CD652E" w:rsidRDefault="005E1E0E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Determinación </w:t>
      </w:r>
      <w:r w:rsidR="006F7B4A">
        <w:rPr>
          <w:rFonts w:ascii="Arial" w:hAnsi="Arial" w:cs="Arial"/>
          <w:sz w:val="18"/>
          <w:szCs w:val="18"/>
          <w:lang w:val="es-ES_tradnl"/>
        </w:rPr>
        <w:t xml:space="preserve">de un conjunto </w:t>
      </w:r>
      <w:r>
        <w:rPr>
          <w:rFonts w:ascii="Arial" w:hAnsi="Arial" w:cs="Arial"/>
          <w:sz w:val="18"/>
          <w:szCs w:val="18"/>
          <w:lang w:val="es-ES_tradnl"/>
        </w:rPr>
        <w:t>por comprensión.</w:t>
      </w: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5CB5FFB4" w:rsidR="00CD652E" w:rsidRPr="00792588" w:rsidRDefault="00E31CAA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44DA21CA" w14:textId="77777777" w:rsidR="00E31CAA" w:rsidRPr="00CD652E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328259F3" w14:textId="4596EC14" w:rsidR="00616529" w:rsidRDefault="005E1E0E" w:rsidP="00E31C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la imagen se ven ilustraciones de</w:t>
      </w:r>
      <w:r w:rsidR="00E17F66">
        <w:rPr>
          <w:rFonts w:ascii="Arial" w:hAnsi="Arial" w:cs="Arial"/>
          <w:sz w:val="18"/>
          <w:szCs w:val="18"/>
          <w:lang w:val="es-ES_tradnl"/>
        </w:rPr>
        <w:t xml:space="preserve"> las</w:t>
      </w:r>
      <w:r>
        <w:rPr>
          <w:rFonts w:ascii="Arial" w:hAnsi="Arial" w:cs="Arial"/>
          <w:sz w:val="18"/>
          <w:szCs w:val="18"/>
          <w:lang w:val="es-ES_tradnl"/>
        </w:rPr>
        <w:t xml:space="preserve"> estaciones </w:t>
      </w:r>
      <w:r w:rsidR="00E17F66">
        <w:rPr>
          <w:rFonts w:ascii="Arial" w:hAnsi="Arial" w:cs="Arial"/>
          <w:sz w:val="18"/>
          <w:szCs w:val="18"/>
          <w:lang w:val="es-ES_tradnl"/>
        </w:rPr>
        <w:t>climáticas</w:t>
      </w:r>
      <w:r>
        <w:rPr>
          <w:rFonts w:ascii="Arial" w:hAnsi="Arial" w:cs="Arial"/>
          <w:sz w:val="18"/>
          <w:szCs w:val="18"/>
          <w:lang w:val="es-ES_tradnl"/>
        </w:rPr>
        <w:t xml:space="preserve"> que se vive</w:t>
      </w:r>
      <w:r w:rsidR="00E17F66">
        <w:rPr>
          <w:rFonts w:ascii="Arial" w:hAnsi="Arial" w:cs="Arial"/>
          <w:sz w:val="18"/>
          <w:szCs w:val="18"/>
          <w:lang w:val="es-ES_tradnl"/>
        </w:rPr>
        <w:t>n en países como Estados Unidos. S</w:t>
      </w:r>
      <w:r>
        <w:rPr>
          <w:rFonts w:ascii="Arial" w:hAnsi="Arial" w:cs="Arial"/>
          <w:sz w:val="18"/>
          <w:szCs w:val="18"/>
          <w:lang w:val="es-ES_tradnl"/>
        </w:rPr>
        <w:t xml:space="preserve">e puede determinar </w:t>
      </w:r>
      <w:r w:rsidR="00E17F66">
        <w:rPr>
          <w:rFonts w:ascii="Arial" w:hAnsi="Arial" w:cs="Arial"/>
          <w:sz w:val="18"/>
          <w:szCs w:val="18"/>
          <w:lang w:val="es-ES_tradnl"/>
        </w:rPr>
        <w:t>este</w:t>
      </w:r>
      <w:r>
        <w:rPr>
          <w:rFonts w:ascii="Arial" w:hAnsi="Arial" w:cs="Arial"/>
          <w:sz w:val="18"/>
          <w:szCs w:val="18"/>
          <w:lang w:val="es-ES_tradnl"/>
        </w:rPr>
        <w:t xml:space="preserve"> conjunto por comprensión </w:t>
      </w:r>
      <w:r w:rsidR="00E17F66">
        <w:rPr>
          <w:rFonts w:ascii="Arial" w:hAnsi="Arial" w:cs="Arial"/>
          <w:sz w:val="18"/>
          <w:szCs w:val="18"/>
          <w:lang w:val="es-ES_tradnl"/>
        </w:rPr>
        <w:t>así:</w:t>
      </w:r>
    </w:p>
    <w:p w14:paraId="3FB704B2" w14:textId="77777777" w:rsidR="005E1E0E" w:rsidRDefault="005E1E0E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6B3BFD7F" w14:textId="1E35AE28" w:rsidR="005E1E0E" w:rsidRDefault="005E1E0E" w:rsidP="00E31C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 = </w:t>
      </w:r>
      <w:r w:rsidR="00DA5D56">
        <w:rPr>
          <w:rFonts w:ascii="Arial" w:hAnsi="Arial" w:cs="Arial"/>
          <w:sz w:val="18"/>
          <w:szCs w:val="18"/>
          <w:lang w:val="es-ES_tradnl"/>
        </w:rPr>
        <w:t>{</w:t>
      </w:r>
      <w:r w:rsidR="00DA5D56" w:rsidRPr="00E17F66">
        <w:rPr>
          <w:rFonts w:ascii="Arial" w:hAnsi="Arial" w:cs="Arial"/>
          <w:i/>
          <w:sz w:val="18"/>
          <w:szCs w:val="18"/>
          <w:lang w:val="es-ES_tradnl"/>
        </w:rPr>
        <w:t>x</w:t>
      </w:r>
      <w:r w:rsidR="00DA5D56">
        <w:rPr>
          <w:rFonts w:ascii="Arial" w:hAnsi="Arial" w:cs="Arial"/>
          <w:sz w:val="18"/>
          <w:szCs w:val="18"/>
          <w:lang w:val="es-ES_tradnl"/>
        </w:rPr>
        <w:t>/</w:t>
      </w:r>
      <w:r w:rsidR="00DA5D56" w:rsidRPr="00E17F66">
        <w:rPr>
          <w:rFonts w:ascii="Arial" w:hAnsi="Arial" w:cs="Arial"/>
          <w:i/>
          <w:sz w:val="18"/>
          <w:szCs w:val="18"/>
          <w:lang w:val="es-ES_tradnl"/>
        </w:rPr>
        <w:t>x</w:t>
      </w:r>
      <w:r w:rsidR="00DA5D56">
        <w:rPr>
          <w:rFonts w:ascii="Arial" w:hAnsi="Arial" w:cs="Arial"/>
          <w:sz w:val="18"/>
          <w:szCs w:val="18"/>
          <w:lang w:val="es-ES_tradnl"/>
        </w:rPr>
        <w:t xml:space="preserve"> es una estación climática de Estados Unidos}</w:t>
      </w:r>
    </w:p>
    <w:p w14:paraId="472CD6B5" w14:textId="77777777" w:rsidR="00DA5D56" w:rsidRDefault="00DA5D56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6422DE5D" w14:textId="7282C68F" w:rsidR="00DA5D56" w:rsidRDefault="00DA5D56" w:rsidP="00E17F6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 lee: </w:t>
      </w:r>
      <w:r w:rsidRPr="00E17F66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tal que </w:t>
      </w:r>
      <w:r w:rsidRPr="00E17F66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es una </w:t>
      </w:r>
      <w:r w:rsidR="00E17F66">
        <w:rPr>
          <w:rFonts w:ascii="Arial" w:hAnsi="Arial" w:cs="Arial"/>
          <w:sz w:val="18"/>
          <w:szCs w:val="18"/>
          <w:lang w:val="es-ES_tradnl"/>
        </w:rPr>
        <w:t>estación climática de Estados Unidos. Quiere decir que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17F66">
        <w:rPr>
          <w:rFonts w:ascii="Arial" w:hAnsi="Arial" w:cs="Arial"/>
          <w:sz w:val="18"/>
          <w:szCs w:val="18"/>
          <w:lang w:val="es-ES_tradnl"/>
        </w:rPr>
        <w:t xml:space="preserve">x es cualquiera de los elementos del conjunto. Así: </w:t>
      </w:r>
      <w:r w:rsidR="00E17F66" w:rsidRPr="00E17F66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= invierno</w:t>
      </w:r>
      <w:r w:rsidR="00E17F66"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E17F66" w:rsidRPr="00E17F66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= verano</w:t>
      </w:r>
      <w:r w:rsidR="00E17F66"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E17F66" w:rsidRPr="00E17F66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= primavera</w:t>
      </w:r>
      <w:r w:rsidR="00E17F66">
        <w:rPr>
          <w:rFonts w:ascii="Arial" w:hAnsi="Arial" w:cs="Arial"/>
          <w:sz w:val="18"/>
          <w:szCs w:val="18"/>
          <w:lang w:val="es-ES_tradnl"/>
        </w:rPr>
        <w:t xml:space="preserve"> o </w:t>
      </w:r>
      <w:r w:rsidR="00E17F66" w:rsidRPr="00E17F66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= otoño</w:t>
      </w:r>
    </w:p>
    <w:p w14:paraId="5D334FB2" w14:textId="77777777" w:rsidR="00DA5D56" w:rsidRDefault="00DA5D56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182C2AA7" w14:textId="77777777" w:rsidR="00DA5D56" w:rsidRPr="00E31CAA" w:rsidRDefault="00DA5D56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AEBDF41" w14:textId="26C571A4" w:rsidR="00DF6F53" w:rsidRPr="00F4317E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15E083AD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1284D20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1FE7251D" w14:textId="6FA3D421" w:rsidR="005E1E0E" w:rsidRPr="00171EB9" w:rsidRDefault="000F0E86" w:rsidP="005E1E0E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Imagen modificada de </w:t>
      </w:r>
      <w:proofErr w:type="spellStart"/>
      <w:r w:rsidR="002D32C4" w:rsidRPr="002D32C4"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 w:rsidR="002D32C4" w:rsidRPr="002D32C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D32C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E1E0E" w:rsidRPr="00171EB9">
        <w:rPr>
          <w:rFonts w:ascii="Arial" w:hAnsi="Arial" w:cs="Arial"/>
          <w:sz w:val="18"/>
          <w:szCs w:val="18"/>
          <w:lang w:val="es-ES"/>
        </w:rPr>
        <w:t>116535769</w:t>
      </w:r>
    </w:p>
    <w:p w14:paraId="46640BC9" w14:textId="1BA80F39" w:rsidR="005E1E0E" w:rsidRPr="00171EB9" w:rsidRDefault="000F0E86" w:rsidP="00DF6F53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591BC03D" wp14:editId="5B37B222">
            <wp:extent cx="2087218" cy="1619250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101" cy="1621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4ED4C" w14:textId="77777777" w:rsidR="005E1E0E" w:rsidRPr="00171EB9" w:rsidRDefault="005E1E0E" w:rsidP="00DF6F53">
      <w:pPr>
        <w:rPr>
          <w:rFonts w:ascii="Arial" w:hAnsi="Arial" w:cs="Arial"/>
          <w:sz w:val="18"/>
          <w:szCs w:val="18"/>
          <w:lang w:val="es-ES"/>
        </w:rPr>
      </w:pPr>
    </w:p>
    <w:p w14:paraId="6223B730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F37A23A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4575339" w14:textId="0E85CAA3" w:rsidR="00DF6F53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32923AB8" w14:textId="77777777" w:rsidR="00417231" w:rsidRDefault="00417231" w:rsidP="00417231">
      <w:pPr>
        <w:rPr>
          <w:rFonts w:ascii="Arial" w:hAnsi="Arial" w:cs="Arial"/>
          <w:sz w:val="18"/>
          <w:szCs w:val="18"/>
          <w:lang w:val="es-ES_tradnl"/>
        </w:rPr>
      </w:pPr>
    </w:p>
    <w:p w14:paraId="2EE37EFC" w14:textId="77777777" w:rsidR="00417231" w:rsidRDefault="00417231" w:rsidP="004172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 = {</w:t>
      </w:r>
      <w:r w:rsidRPr="00E17F66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>/</w:t>
      </w:r>
      <w:r w:rsidRPr="00E17F66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es una estación climática de Estados Unidos}</w:t>
      </w:r>
    </w:p>
    <w:p w14:paraId="0520AED7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51E02E9E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779BB8EC" w14:textId="7FA57B17" w:rsidR="00DF6F53" w:rsidRPr="00F4317E" w:rsidRDefault="00DF6F53" w:rsidP="00DF6F5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Imagen 2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="0091337F" w:rsidRPr="0091337F">
        <w:rPr>
          <w:rFonts w:ascii="Arial" w:hAnsi="Arial"/>
          <w:sz w:val="18"/>
          <w:szCs w:val="18"/>
          <w:highlight w:val="green"/>
          <w:lang w:val="es-ES_tradnl"/>
        </w:rPr>
        <w:t xml:space="preserve"> (borrar si no se ocupa)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2C123111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0F1326A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7CBE8CDC" w14:textId="171BD8DE" w:rsidR="00DA5D56" w:rsidRDefault="006053B5" w:rsidP="00DF6F53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Imagen modificada de </w:t>
      </w:r>
      <w:proofErr w:type="spellStart"/>
      <w:r w:rsidR="002D32C4" w:rsidRPr="002D32C4"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 w:rsidR="002D32C4" w:rsidRPr="002D32C4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A5D56" w:rsidRPr="007242F0">
        <w:rPr>
          <w:rFonts w:ascii="Arial" w:hAnsi="Arial" w:cs="Arial"/>
          <w:sz w:val="18"/>
          <w:szCs w:val="18"/>
          <w:lang w:val="es-ES"/>
        </w:rPr>
        <w:t>166821338</w:t>
      </w:r>
    </w:p>
    <w:p w14:paraId="1F513B28" w14:textId="40DD3FD4" w:rsidR="006053B5" w:rsidRDefault="006053B5" w:rsidP="00DF6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2A01CE30" wp14:editId="60187711">
            <wp:extent cx="1258643" cy="1599525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101" cy="160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ED82C" w14:textId="77777777" w:rsidR="00DA5D56" w:rsidRDefault="00DA5D56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5027F329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7A83FE4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7CA7D90E" w14:textId="3DBB8A7C" w:rsidR="00DF6F53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4E3ED603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5BA50888" w14:textId="60C8BA30" w:rsidR="00DF6F53" w:rsidRDefault="00777AFD" w:rsidP="00DF6F53">
      <w:pPr>
        <w:rPr>
          <w:rFonts w:ascii="Arial" w:hAnsi="Arial" w:cs="Arial"/>
          <w:sz w:val="18"/>
          <w:szCs w:val="18"/>
          <w:lang w:val="es-ES_tradnl"/>
        </w:rPr>
      </w:pPr>
      <w:r w:rsidRPr="00417231">
        <w:rPr>
          <w:rFonts w:ascii="Arial" w:hAnsi="Arial" w:cs="Arial"/>
          <w:i/>
          <w:sz w:val="18"/>
          <w:szCs w:val="18"/>
          <w:lang w:val="es-ES_tradnl"/>
        </w:rPr>
        <w:t xml:space="preserve">D = </w:t>
      </w:r>
      <w:r w:rsidRPr="00417231">
        <w:rPr>
          <w:rFonts w:ascii="Arial" w:hAnsi="Arial" w:cs="Arial"/>
          <w:sz w:val="18"/>
          <w:szCs w:val="18"/>
          <w:lang w:val="es-ES_tradnl"/>
        </w:rPr>
        <w:t>{</w:t>
      </w:r>
      <w:r w:rsidRPr="00417231">
        <w:rPr>
          <w:rFonts w:ascii="Arial" w:hAnsi="Arial" w:cs="Arial"/>
          <w:i/>
          <w:sz w:val="18"/>
          <w:szCs w:val="18"/>
          <w:lang w:val="es-ES_tradnl"/>
        </w:rPr>
        <w:t>x</w:t>
      </w:r>
      <w:r w:rsidRPr="00417231">
        <w:rPr>
          <w:rFonts w:ascii="Arial" w:hAnsi="Arial" w:cs="Arial"/>
          <w:sz w:val="18"/>
          <w:szCs w:val="18"/>
          <w:lang w:val="es-ES_tradnl"/>
        </w:rPr>
        <w:t>/</w:t>
      </w:r>
      <w:r w:rsidRPr="00417231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es un número dígito}</w:t>
      </w:r>
    </w:p>
    <w:p w14:paraId="7FE3E763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2B34D537" w14:textId="662364FE" w:rsidR="00777AFD" w:rsidRPr="00E928AA" w:rsidRDefault="00777AFD" w:rsidP="00777AFD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2</w:t>
      </w:r>
      <w:r w:rsidRPr="003F1EB9">
        <w:rPr>
          <w:rFonts w:ascii="Arial" w:hAnsi="Arial"/>
          <w:sz w:val="16"/>
          <w:szCs w:val="16"/>
          <w:lang w:val="es-ES_tradnl"/>
        </w:rPr>
        <w:t xml:space="preserve"> DEL MENÚ</w:t>
      </w:r>
    </w:p>
    <w:p w14:paraId="76E6430E" w14:textId="77777777" w:rsidR="00777AFD" w:rsidRDefault="00777AFD" w:rsidP="00777AFD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24E46B7C" w14:textId="77777777" w:rsidR="00777AFD" w:rsidRPr="00F4317E" w:rsidRDefault="00777AFD" w:rsidP="00777AF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69FC38FB" w14:textId="77777777" w:rsidR="00777AFD" w:rsidRDefault="00777AFD" w:rsidP="00777AF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2E1B076" w14:textId="77777777" w:rsidR="00777AFD" w:rsidRDefault="00777AFD" w:rsidP="00777AFD">
      <w:pPr>
        <w:rPr>
          <w:rFonts w:ascii="Arial" w:hAnsi="Arial" w:cs="Arial"/>
          <w:sz w:val="18"/>
          <w:szCs w:val="18"/>
          <w:lang w:val="es-ES_tradnl"/>
        </w:rPr>
      </w:pPr>
    </w:p>
    <w:p w14:paraId="7AA767AB" w14:textId="5A65C176" w:rsidR="00777AFD" w:rsidRDefault="00402732" w:rsidP="00777A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79B611A2" wp14:editId="4F531A73">
            <wp:extent cx="3209925" cy="7707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55" cy="77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BA602" w14:textId="53969FDE" w:rsidR="00402732" w:rsidRDefault="00402732" w:rsidP="00777A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0341076E" w14:textId="77777777" w:rsidR="00777AFD" w:rsidRDefault="00777AFD" w:rsidP="00777AFD">
      <w:pPr>
        <w:rPr>
          <w:rFonts w:ascii="Arial" w:hAnsi="Arial" w:cs="Arial"/>
          <w:sz w:val="18"/>
          <w:szCs w:val="18"/>
          <w:lang w:val="es-ES_tradnl"/>
        </w:rPr>
      </w:pPr>
    </w:p>
    <w:p w14:paraId="673B8212" w14:textId="77777777" w:rsidR="00777AFD" w:rsidRPr="000719EE" w:rsidRDefault="00777AFD" w:rsidP="00777AF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0F9D942" w14:textId="77777777" w:rsidR="00777AFD" w:rsidRPr="000719EE" w:rsidRDefault="00777AFD" w:rsidP="00777AFD">
      <w:pPr>
        <w:rPr>
          <w:rFonts w:ascii="Arial" w:hAnsi="Arial" w:cs="Arial"/>
          <w:sz w:val="18"/>
          <w:szCs w:val="18"/>
          <w:lang w:val="es-ES_tradnl"/>
        </w:rPr>
      </w:pPr>
    </w:p>
    <w:p w14:paraId="3C10A852" w14:textId="77777777" w:rsidR="00777AFD" w:rsidRDefault="00777AFD" w:rsidP="00777AFD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688B50BA" w14:textId="77777777" w:rsidR="00417231" w:rsidRDefault="00417231" w:rsidP="00417231">
      <w:pPr>
        <w:rPr>
          <w:rFonts w:ascii="Arial" w:hAnsi="Arial" w:cs="Arial"/>
          <w:sz w:val="18"/>
          <w:szCs w:val="18"/>
          <w:lang w:val="es-ES_tradnl"/>
        </w:rPr>
      </w:pPr>
    </w:p>
    <w:p w14:paraId="43A4DED7" w14:textId="051056D1" w:rsidR="00417231" w:rsidRDefault="00417231" w:rsidP="004172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 = {</w:t>
      </w:r>
      <w:r w:rsidRPr="00E17F66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>/</w:t>
      </w:r>
      <w:r w:rsidRPr="00E17F66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es </w:t>
      </w:r>
      <w:r w:rsidR="006F7B4A">
        <w:rPr>
          <w:rFonts w:ascii="Arial" w:hAnsi="Arial" w:cs="Arial"/>
          <w:sz w:val="18"/>
          <w:szCs w:val="18"/>
          <w:lang w:val="es-ES_tradnl"/>
        </w:rPr>
        <w:t>un polígono</w:t>
      </w:r>
      <w:r>
        <w:rPr>
          <w:rFonts w:ascii="Arial" w:hAnsi="Arial" w:cs="Arial"/>
          <w:sz w:val="18"/>
          <w:szCs w:val="18"/>
          <w:lang w:val="es-ES_tradnl"/>
        </w:rPr>
        <w:t>}</w:t>
      </w:r>
    </w:p>
    <w:p w14:paraId="661628A1" w14:textId="77777777" w:rsidR="00777AFD" w:rsidRDefault="00777AFD" w:rsidP="00777AFD">
      <w:pPr>
        <w:rPr>
          <w:rFonts w:ascii="Arial" w:hAnsi="Arial" w:cs="Arial"/>
          <w:sz w:val="18"/>
          <w:szCs w:val="18"/>
          <w:lang w:val="es-ES_tradnl"/>
        </w:rPr>
      </w:pPr>
    </w:p>
    <w:p w14:paraId="7B219654" w14:textId="77777777" w:rsidR="00777AFD" w:rsidRDefault="00777AFD" w:rsidP="00777AFD">
      <w:pPr>
        <w:rPr>
          <w:rFonts w:ascii="Arial" w:hAnsi="Arial" w:cs="Arial"/>
          <w:sz w:val="18"/>
          <w:szCs w:val="18"/>
          <w:lang w:val="es-ES_tradnl"/>
        </w:rPr>
      </w:pPr>
    </w:p>
    <w:p w14:paraId="52911FA8" w14:textId="77777777" w:rsidR="00777AFD" w:rsidRDefault="00777AFD" w:rsidP="00777AFD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247855B6" w14:textId="77777777" w:rsidR="00777AFD" w:rsidRDefault="00777AFD" w:rsidP="00777AFD">
      <w:pPr>
        <w:rPr>
          <w:rFonts w:ascii="Arial" w:hAnsi="Arial" w:cs="Arial"/>
          <w:sz w:val="18"/>
          <w:szCs w:val="18"/>
          <w:lang w:val="es-ES_tradnl"/>
        </w:rPr>
      </w:pPr>
    </w:p>
    <w:p w14:paraId="377CED40" w14:textId="77777777" w:rsidR="00777AFD" w:rsidRDefault="00777AFD" w:rsidP="00777A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69915AD0" w14:textId="77777777" w:rsidR="00777AFD" w:rsidRPr="000719EE" w:rsidRDefault="00777AFD" w:rsidP="00777AFD">
      <w:pPr>
        <w:rPr>
          <w:rFonts w:ascii="Arial" w:hAnsi="Arial" w:cs="Arial"/>
          <w:sz w:val="18"/>
          <w:szCs w:val="18"/>
          <w:lang w:val="es-ES_tradnl"/>
        </w:rPr>
      </w:pPr>
    </w:p>
    <w:p w14:paraId="0855C51E" w14:textId="121FFFE5" w:rsidR="00777AFD" w:rsidRPr="00E928AA" w:rsidRDefault="00777AFD" w:rsidP="00777AFD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="00AF406F">
        <w:rPr>
          <w:rFonts w:ascii="Arial" w:hAnsi="Arial"/>
          <w:sz w:val="16"/>
          <w:szCs w:val="16"/>
          <w:lang w:val="es-ES_tradnl"/>
        </w:rPr>
        <w:t xml:space="preserve"> 1 DE IMAGEN 2</w:t>
      </w:r>
    </w:p>
    <w:p w14:paraId="5D77C46C" w14:textId="77777777" w:rsidR="00777AFD" w:rsidRPr="00792588" w:rsidRDefault="00777AFD" w:rsidP="00777AF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B749BC" w14:textId="77777777" w:rsidR="00777AFD" w:rsidRDefault="00777AFD" w:rsidP="00777AFD">
      <w:pPr>
        <w:rPr>
          <w:rFonts w:ascii="Arial" w:hAnsi="Arial" w:cs="Arial"/>
          <w:sz w:val="18"/>
          <w:szCs w:val="18"/>
          <w:lang w:val="es-ES_tradnl"/>
        </w:rPr>
      </w:pPr>
    </w:p>
    <w:p w14:paraId="50949DB8" w14:textId="517F59D9" w:rsidR="00777AFD" w:rsidRPr="00CD652E" w:rsidRDefault="00AF406F" w:rsidP="00777A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Determinación </w:t>
      </w:r>
      <w:r w:rsidR="006F7B4A">
        <w:rPr>
          <w:rFonts w:ascii="Arial" w:hAnsi="Arial" w:cs="Arial"/>
          <w:sz w:val="18"/>
          <w:szCs w:val="18"/>
          <w:lang w:val="es-ES_tradnl"/>
        </w:rPr>
        <w:t xml:space="preserve">de un conjunto </w:t>
      </w:r>
      <w:r>
        <w:rPr>
          <w:rFonts w:ascii="Arial" w:hAnsi="Arial" w:cs="Arial"/>
          <w:sz w:val="18"/>
          <w:szCs w:val="18"/>
          <w:lang w:val="es-ES_tradnl"/>
        </w:rPr>
        <w:t>por extensión.</w:t>
      </w:r>
    </w:p>
    <w:p w14:paraId="70736F50" w14:textId="77777777" w:rsidR="00777AFD" w:rsidRPr="00CD652E" w:rsidRDefault="00777AFD" w:rsidP="00777AFD">
      <w:pPr>
        <w:rPr>
          <w:rFonts w:ascii="Arial" w:hAnsi="Arial" w:cs="Arial"/>
          <w:sz w:val="18"/>
          <w:szCs w:val="18"/>
          <w:lang w:val="es-ES_tradnl"/>
        </w:rPr>
      </w:pPr>
    </w:p>
    <w:p w14:paraId="1782373E" w14:textId="77777777" w:rsidR="00777AFD" w:rsidRPr="00792588" w:rsidRDefault="00777AFD" w:rsidP="00777AF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798DFDA4" w14:textId="77777777" w:rsidR="00777AFD" w:rsidRPr="00CD652E" w:rsidRDefault="00777AFD" w:rsidP="00777AFD">
      <w:pPr>
        <w:rPr>
          <w:rFonts w:ascii="Arial" w:hAnsi="Arial" w:cs="Arial"/>
          <w:sz w:val="18"/>
          <w:szCs w:val="18"/>
          <w:lang w:val="es-ES_tradnl"/>
        </w:rPr>
      </w:pPr>
    </w:p>
    <w:p w14:paraId="57487EA7" w14:textId="39856197" w:rsidR="00777AFD" w:rsidRDefault="00777AFD" w:rsidP="00777A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la imagen se</w:t>
      </w:r>
      <w:r w:rsidR="00AF406F">
        <w:rPr>
          <w:rFonts w:ascii="Arial" w:hAnsi="Arial" w:cs="Arial"/>
          <w:sz w:val="18"/>
          <w:szCs w:val="18"/>
          <w:lang w:val="es-ES_tradnl"/>
        </w:rPr>
        <w:t xml:space="preserve"> ven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F406F">
        <w:rPr>
          <w:rFonts w:ascii="Arial" w:hAnsi="Arial" w:cs="Arial"/>
          <w:sz w:val="18"/>
          <w:szCs w:val="18"/>
          <w:lang w:val="es-ES_tradnl"/>
        </w:rPr>
        <w:t>los números dígitos, se puede escribir este conjunto por extensión, escribiendo entre llaves todos los elementos del conjunto.</w:t>
      </w:r>
    </w:p>
    <w:p w14:paraId="132FB319" w14:textId="77777777" w:rsidR="00777AFD" w:rsidRDefault="00777AFD" w:rsidP="00777AFD">
      <w:pPr>
        <w:rPr>
          <w:rFonts w:ascii="Arial" w:hAnsi="Arial" w:cs="Arial"/>
          <w:sz w:val="18"/>
          <w:szCs w:val="18"/>
          <w:lang w:val="es-ES_tradnl"/>
        </w:rPr>
      </w:pPr>
    </w:p>
    <w:p w14:paraId="27F6852C" w14:textId="2BE99165" w:rsidR="00777AFD" w:rsidRDefault="00AF406F" w:rsidP="00777AFD">
      <w:pPr>
        <w:rPr>
          <w:rFonts w:ascii="Arial" w:hAnsi="Arial" w:cs="Arial"/>
          <w:sz w:val="18"/>
          <w:szCs w:val="18"/>
          <w:lang w:val="es-ES_tradnl"/>
        </w:rPr>
      </w:pPr>
      <w:r w:rsidRPr="006F7B4A">
        <w:rPr>
          <w:rFonts w:ascii="Arial" w:hAnsi="Arial" w:cs="Arial"/>
          <w:i/>
          <w:sz w:val="18"/>
          <w:szCs w:val="18"/>
          <w:lang w:val="es-ES_tradnl"/>
        </w:rPr>
        <w:t>D</w:t>
      </w:r>
      <w:r w:rsidR="00777AFD">
        <w:rPr>
          <w:rFonts w:ascii="Arial" w:hAnsi="Arial" w:cs="Arial"/>
          <w:sz w:val="18"/>
          <w:szCs w:val="18"/>
          <w:lang w:val="es-ES_tradnl"/>
        </w:rPr>
        <w:t xml:space="preserve"> = {</w:t>
      </w:r>
      <w:r>
        <w:rPr>
          <w:rFonts w:ascii="Arial" w:hAnsi="Arial" w:cs="Arial"/>
          <w:sz w:val="18"/>
          <w:szCs w:val="18"/>
          <w:lang w:val="es-ES_tradnl"/>
        </w:rPr>
        <w:t>0, 1, 2, 3, 4, 5, 6, 7, 8, 9</w:t>
      </w:r>
      <w:r w:rsidR="00777AFD">
        <w:rPr>
          <w:rFonts w:ascii="Arial" w:hAnsi="Arial" w:cs="Arial"/>
          <w:sz w:val="18"/>
          <w:szCs w:val="18"/>
          <w:lang w:val="es-ES_tradnl"/>
        </w:rPr>
        <w:t>}</w:t>
      </w:r>
    </w:p>
    <w:p w14:paraId="375FC094" w14:textId="77777777" w:rsidR="00777AFD" w:rsidRDefault="00777AFD" w:rsidP="00777AFD">
      <w:pPr>
        <w:rPr>
          <w:rFonts w:ascii="Arial" w:hAnsi="Arial" w:cs="Arial"/>
          <w:sz w:val="18"/>
          <w:szCs w:val="18"/>
          <w:lang w:val="es-ES_tradnl"/>
        </w:rPr>
      </w:pPr>
    </w:p>
    <w:p w14:paraId="53318798" w14:textId="77777777" w:rsidR="00777AFD" w:rsidRPr="00E31CAA" w:rsidRDefault="00777AFD" w:rsidP="00777AFD">
      <w:pPr>
        <w:rPr>
          <w:rFonts w:ascii="Arial" w:hAnsi="Arial" w:cs="Arial"/>
          <w:sz w:val="18"/>
          <w:szCs w:val="18"/>
          <w:lang w:val="es-ES_tradnl"/>
        </w:rPr>
      </w:pPr>
    </w:p>
    <w:p w14:paraId="2E2BBB1F" w14:textId="77777777" w:rsidR="00777AFD" w:rsidRPr="00F4317E" w:rsidRDefault="00777AFD" w:rsidP="00777AF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EB65320" w14:textId="77777777" w:rsidR="00777AFD" w:rsidRDefault="00777AFD" w:rsidP="00777AF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39FDBAD" w14:textId="77777777" w:rsidR="00777AFD" w:rsidRDefault="00777AFD" w:rsidP="00777AFD">
      <w:pPr>
        <w:rPr>
          <w:rFonts w:ascii="Arial" w:hAnsi="Arial" w:cs="Arial"/>
          <w:sz w:val="18"/>
          <w:szCs w:val="18"/>
          <w:lang w:val="es-ES_tradnl"/>
        </w:rPr>
      </w:pPr>
    </w:p>
    <w:p w14:paraId="60983A08" w14:textId="77777777" w:rsidR="007455F6" w:rsidRDefault="007455F6" w:rsidP="007455F6">
      <w:pPr>
        <w:rPr>
          <w:rFonts w:ascii="Arial" w:hAnsi="Arial" w:cs="Arial"/>
          <w:sz w:val="18"/>
          <w:szCs w:val="18"/>
          <w:lang w:val="es-ES_tradnl"/>
        </w:rPr>
      </w:pPr>
    </w:p>
    <w:p w14:paraId="4AF73320" w14:textId="77777777" w:rsidR="007455F6" w:rsidRDefault="007455F6" w:rsidP="007455F6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Imagen modificada de </w:t>
      </w:r>
      <w:proofErr w:type="spellStart"/>
      <w:r w:rsidRPr="002D32C4"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 w:rsidRPr="002D32C4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7242F0">
        <w:rPr>
          <w:rFonts w:ascii="Arial" w:hAnsi="Arial" w:cs="Arial"/>
          <w:sz w:val="18"/>
          <w:szCs w:val="18"/>
          <w:lang w:val="es-ES"/>
        </w:rPr>
        <w:t>166821338</w:t>
      </w:r>
    </w:p>
    <w:p w14:paraId="087133E3" w14:textId="77777777" w:rsidR="007455F6" w:rsidRDefault="007455F6" w:rsidP="007455F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79E03619" wp14:editId="2988447C">
            <wp:extent cx="1258643" cy="1599525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101" cy="160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1CB16" w14:textId="77777777" w:rsidR="00777AFD" w:rsidRDefault="00777AFD" w:rsidP="00777AFD">
      <w:pPr>
        <w:rPr>
          <w:rFonts w:ascii="Arial" w:hAnsi="Arial" w:cs="Arial"/>
          <w:sz w:val="18"/>
          <w:szCs w:val="18"/>
          <w:lang w:val="es-ES_tradnl"/>
        </w:rPr>
      </w:pPr>
    </w:p>
    <w:p w14:paraId="24F8E4C2" w14:textId="77777777" w:rsidR="00777AFD" w:rsidRDefault="00777AFD" w:rsidP="00777AFD">
      <w:pPr>
        <w:rPr>
          <w:rFonts w:ascii="Arial" w:hAnsi="Arial" w:cs="Arial"/>
          <w:sz w:val="18"/>
          <w:szCs w:val="18"/>
          <w:lang w:val="es-ES_tradnl"/>
        </w:rPr>
      </w:pPr>
    </w:p>
    <w:p w14:paraId="7B6CB12D" w14:textId="77777777" w:rsidR="00777AFD" w:rsidRPr="000719EE" w:rsidRDefault="00777AFD" w:rsidP="00777AF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13D60F39" w14:textId="77777777" w:rsidR="00777AFD" w:rsidRPr="000719EE" w:rsidRDefault="00777AFD" w:rsidP="00777AFD">
      <w:pPr>
        <w:rPr>
          <w:rFonts w:ascii="Arial" w:hAnsi="Arial" w:cs="Arial"/>
          <w:sz w:val="18"/>
          <w:szCs w:val="18"/>
          <w:lang w:val="es-ES_tradnl"/>
        </w:rPr>
      </w:pPr>
    </w:p>
    <w:p w14:paraId="1612CB8F" w14:textId="77777777" w:rsidR="00777AFD" w:rsidRDefault="00777AFD" w:rsidP="00777AFD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6A17FC39" w14:textId="77777777" w:rsidR="00777AFD" w:rsidRDefault="00777AFD" w:rsidP="00777AFD">
      <w:pPr>
        <w:rPr>
          <w:rFonts w:ascii="Arial" w:hAnsi="Arial" w:cs="Arial"/>
          <w:sz w:val="18"/>
          <w:szCs w:val="18"/>
          <w:lang w:val="es-ES_tradnl"/>
        </w:rPr>
      </w:pPr>
    </w:p>
    <w:p w14:paraId="3862BE7C" w14:textId="77777777" w:rsidR="006F7B4A" w:rsidRDefault="006F7B4A" w:rsidP="006F7B4A">
      <w:pPr>
        <w:rPr>
          <w:rFonts w:ascii="Arial" w:hAnsi="Arial" w:cs="Arial"/>
          <w:sz w:val="18"/>
          <w:szCs w:val="18"/>
          <w:lang w:val="es-ES_tradnl"/>
        </w:rPr>
      </w:pPr>
      <w:r w:rsidRPr="006F7B4A">
        <w:rPr>
          <w:rFonts w:ascii="Arial" w:hAnsi="Arial" w:cs="Arial"/>
          <w:i/>
          <w:sz w:val="18"/>
          <w:szCs w:val="18"/>
          <w:lang w:val="es-ES_tradnl"/>
        </w:rPr>
        <w:t>D</w:t>
      </w:r>
      <w:r>
        <w:rPr>
          <w:rFonts w:ascii="Arial" w:hAnsi="Arial" w:cs="Arial"/>
          <w:sz w:val="18"/>
          <w:szCs w:val="18"/>
          <w:lang w:val="es-ES_tradnl"/>
        </w:rPr>
        <w:t xml:space="preserve"> = {0, 1, 2, 3, 4, 5, 6, 7, 8, 9}</w:t>
      </w:r>
    </w:p>
    <w:p w14:paraId="6EC52EAF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1D9CDE8C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261254C9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284B7824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724CBDBD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517F280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2BECF47" w14:textId="5FDA795A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sectPr w:rsidR="00E31CAA" w:rsidRPr="00E31CA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5228B"/>
    <w:rsid w:val="00052783"/>
    <w:rsid w:val="00054002"/>
    <w:rsid w:val="000C3C8C"/>
    <w:rsid w:val="000F0E86"/>
    <w:rsid w:val="00104E5C"/>
    <w:rsid w:val="0014528A"/>
    <w:rsid w:val="00171EB9"/>
    <w:rsid w:val="001B3983"/>
    <w:rsid w:val="001B56E7"/>
    <w:rsid w:val="001E1243"/>
    <w:rsid w:val="001E2043"/>
    <w:rsid w:val="001E5A24"/>
    <w:rsid w:val="0025146C"/>
    <w:rsid w:val="00254FDB"/>
    <w:rsid w:val="002710F2"/>
    <w:rsid w:val="002A563F"/>
    <w:rsid w:val="002B7E96"/>
    <w:rsid w:val="002D32C4"/>
    <w:rsid w:val="002E4EE6"/>
    <w:rsid w:val="002F3203"/>
    <w:rsid w:val="002F6267"/>
    <w:rsid w:val="00326C60"/>
    <w:rsid w:val="00340C3A"/>
    <w:rsid w:val="00345260"/>
    <w:rsid w:val="00353644"/>
    <w:rsid w:val="003A7218"/>
    <w:rsid w:val="003D72B3"/>
    <w:rsid w:val="003F1EB9"/>
    <w:rsid w:val="00402732"/>
    <w:rsid w:val="00417231"/>
    <w:rsid w:val="004375B6"/>
    <w:rsid w:val="0045712C"/>
    <w:rsid w:val="004735BF"/>
    <w:rsid w:val="004A0080"/>
    <w:rsid w:val="004A2B92"/>
    <w:rsid w:val="00513DCA"/>
    <w:rsid w:val="00551D6E"/>
    <w:rsid w:val="00552D7C"/>
    <w:rsid w:val="005C0115"/>
    <w:rsid w:val="005C209B"/>
    <w:rsid w:val="005E1E0E"/>
    <w:rsid w:val="005F4C68"/>
    <w:rsid w:val="006053B5"/>
    <w:rsid w:val="00611072"/>
    <w:rsid w:val="00616529"/>
    <w:rsid w:val="00632025"/>
    <w:rsid w:val="0063490D"/>
    <w:rsid w:val="00647430"/>
    <w:rsid w:val="006559E5"/>
    <w:rsid w:val="006907A4"/>
    <w:rsid w:val="006A32CE"/>
    <w:rsid w:val="006A3851"/>
    <w:rsid w:val="006A4077"/>
    <w:rsid w:val="006B1C75"/>
    <w:rsid w:val="006E1C59"/>
    <w:rsid w:val="006E32EF"/>
    <w:rsid w:val="006F7B4A"/>
    <w:rsid w:val="00705DE0"/>
    <w:rsid w:val="007242F0"/>
    <w:rsid w:val="007455F6"/>
    <w:rsid w:val="0074775C"/>
    <w:rsid w:val="00771228"/>
    <w:rsid w:val="00777AFD"/>
    <w:rsid w:val="007B25A6"/>
    <w:rsid w:val="007C28CE"/>
    <w:rsid w:val="0084009B"/>
    <w:rsid w:val="008404BC"/>
    <w:rsid w:val="00870466"/>
    <w:rsid w:val="0091337F"/>
    <w:rsid w:val="009B1BC9"/>
    <w:rsid w:val="00A22796"/>
    <w:rsid w:val="00A61B6D"/>
    <w:rsid w:val="00A925B6"/>
    <w:rsid w:val="00AC45C1"/>
    <w:rsid w:val="00AC7496"/>
    <w:rsid w:val="00AC7FAC"/>
    <w:rsid w:val="00AD5283"/>
    <w:rsid w:val="00AD7044"/>
    <w:rsid w:val="00AE458C"/>
    <w:rsid w:val="00AF23DF"/>
    <w:rsid w:val="00AF406F"/>
    <w:rsid w:val="00B0282E"/>
    <w:rsid w:val="00B16990"/>
    <w:rsid w:val="00B87239"/>
    <w:rsid w:val="00B92165"/>
    <w:rsid w:val="00BA4232"/>
    <w:rsid w:val="00BB18F2"/>
    <w:rsid w:val="00BC129D"/>
    <w:rsid w:val="00BD1FFA"/>
    <w:rsid w:val="00BF0D5B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D652E"/>
    <w:rsid w:val="00CF535A"/>
    <w:rsid w:val="00D0077B"/>
    <w:rsid w:val="00D15A42"/>
    <w:rsid w:val="00D229C6"/>
    <w:rsid w:val="00D33D25"/>
    <w:rsid w:val="00D660AD"/>
    <w:rsid w:val="00DA5D56"/>
    <w:rsid w:val="00DE1C4F"/>
    <w:rsid w:val="00DF6F53"/>
    <w:rsid w:val="00E17F66"/>
    <w:rsid w:val="00E31CAA"/>
    <w:rsid w:val="00E54DA3"/>
    <w:rsid w:val="00E61A4B"/>
    <w:rsid w:val="00E7707B"/>
    <w:rsid w:val="00E84C33"/>
    <w:rsid w:val="00E920E6"/>
    <w:rsid w:val="00E928AA"/>
    <w:rsid w:val="00EA3E65"/>
    <w:rsid w:val="00EB0CCB"/>
    <w:rsid w:val="00EC398E"/>
    <w:rsid w:val="00F157B9"/>
    <w:rsid w:val="00F16759"/>
    <w:rsid w:val="00F4317E"/>
    <w:rsid w:val="00F44F99"/>
    <w:rsid w:val="00F566C6"/>
    <w:rsid w:val="00F80068"/>
    <w:rsid w:val="00F80759"/>
    <w:rsid w:val="00F819D0"/>
    <w:rsid w:val="00FA04FB"/>
    <w:rsid w:val="00FD4E51"/>
    <w:rsid w:val="00FF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E8C12E1D-C833-4C53-9473-D918DC0AB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675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F16759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D32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7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4393">
          <w:marLeft w:val="0"/>
          <w:marRight w:val="0"/>
          <w:marTop w:val="0"/>
          <w:marBottom w:val="60"/>
          <w:divBdr>
            <w:top w:val="none" w:sz="0" w:space="0" w:color="E0E0E0"/>
            <w:left w:val="none" w:sz="0" w:space="0" w:color="E0E0E0"/>
            <w:bottom w:val="none" w:sz="0" w:space="0" w:color="E0E0E0"/>
            <w:right w:val="none" w:sz="0" w:space="0" w:color="E0E0E0"/>
          </w:divBdr>
        </w:div>
        <w:div w:id="31348855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6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65650">
          <w:marLeft w:val="0"/>
          <w:marRight w:val="0"/>
          <w:marTop w:val="0"/>
          <w:marBottom w:val="60"/>
          <w:divBdr>
            <w:top w:val="none" w:sz="0" w:space="0" w:color="E0E0E0"/>
            <w:left w:val="none" w:sz="0" w:space="0" w:color="E0E0E0"/>
            <w:bottom w:val="none" w:sz="0" w:space="0" w:color="E0E0E0"/>
            <w:right w:val="none" w:sz="0" w:space="0" w:color="E0E0E0"/>
          </w:divBdr>
        </w:div>
        <w:div w:id="175951782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.paraprin.com/determinacin-de-conjunto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FA57C-CAB3-4ABB-8785-8A4D2BD5E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1077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20</cp:revision>
  <dcterms:created xsi:type="dcterms:W3CDTF">2015-02-24T07:13:00Z</dcterms:created>
  <dcterms:modified xsi:type="dcterms:W3CDTF">2015-03-16T03:04:00Z</dcterms:modified>
</cp:coreProperties>
</file>