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73A6D" w14:textId="12A298B5" w:rsidR="00D82497" w:rsidRPr="00171C05" w:rsidRDefault="00E505F6" w:rsidP="005F576A">
      <w:pPr>
        <w:jc w:val="center"/>
        <w:rPr>
          <w:rFonts w:ascii="Arial" w:hAnsi="Arial" w:cs="Arial"/>
          <w:b/>
          <w:sz w:val="22"/>
          <w:szCs w:val="22"/>
        </w:rPr>
      </w:pPr>
      <w:r w:rsidRPr="00171C05">
        <w:rPr>
          <w:rFonts w:ascii="Arial" w:hAnsi="Arial" w:cs="Arial"/>
          <w:b/>
          <w:sz w:val="22"/>
          <w:szCs w:val="22"/>
        </w:rPr>
        <w:t>GUÍA DIDÁCTICA</w:t>
      </w:r>
    </w:p>
    <w:p w14:paraId="11FD6C04" w14:textId="77777777" w:rsidR="00C31B9C" w:rsidRPr="00171C05" w:rsidRDefault="00C31B9C" w:rsidP="004C07A1">
      <w:pPr>
        <w:jc w:val="both"/>
        <w:rPr>
          <w:rFonts w:ascii="Arial" w:hAnsi="Arial" w:cs="Arial"/>
          <w:sz w:val="22"/>
          <w:szCs w:val="22"/>
        </w:rPr>
      </w:pPr>
    </w:p>
    <w:p w14:paraId="0A363673" w14:textId="3E92F683" w:rsidR="00171C05" w:rsidRPr="00171C05" w:rsidRDefault="00171C05" w:rsidP="004C07A1">
      <w:pPr>
        <w:jc w:val="both"/>
        <w:rPr>
          <w:rFonts w:ascii="Arial" w:hAnsi="Arial" w:cs="Arial"/>
          <w:sz w:val="22"/>
          <w:szCs w:val="22"/>
        </w:rPr>
      </w:pPr>
      <w:r w:rsidRPr="00171C05">
        <w:rPr>
          <w:rFonts w:ascii="Arial" w:hAnsi="Arial" w:cs="Arial"/>
          <w:b/>
          <w:sz w:val="22"/>
          <w:szCs w:val="22"/>
        </w:rPr>
        <w:t>Tema</w:t>
      </w:r>
      <w:r w:rsidRPr="00171C05">
        <w:rPr>
          <w:rFonts w:ascii="Arial" w:hAnsi="Arial" w:cs="Arial"/>
          <w:sz w:val="22"/>
          <w:szCs w:val="22"/>
        </w:rPr>
        <w:t>: Las operaciones con números naturales</w:t>
      </w:r>
    </w:p>
    <w:p w14:paraId="09613EC8" w14:textId="71F3D0BA" w:rsidR="005F576A" w:rsidRPr="00171C05" w:rsidRDefault="005F576A" w:rsidP="005F576A">
      <w:pPr>
        <w:spacing w:line="276" w:lineRule="auto"/>
        <w:jc w:val="both"/>
        <w:rPr>
          <w:rFonts w:ascii="Arial" w:hAnsi="Arial" w:cs="Arial"/>
          <w:i/>
          <w:sz w:val="22"/>
          <w:szCs w:val="22"/>
        </w:rPr>
      </w:pPr>
      <w:r w:rsidRPr="00171C05">
        <w:rPr>
          <w:rFonts w:ascii="Arial" w:hAnsi="Arial" w:cs="Arial"/>
          <w:b/>
          <w:sz w:val="22"/>
          <w:szCs w:val="22"/>
        </w:rPr>
        <w:t xml:space="preserve">Pensamiento: </w:t>
      </w:r>
      <w:r w:rsidRPr="00171C05">
        <w:rPr>
          <w:rFonts w:ascii="Arial" w:hAnsi="Arial" w:cs="Arial"/>
          <w:sz w:val="22"/>
          <w:szCs w:val="22"/>
        </w:rPr>
        <w:t>numérico y sistemas numéricos</w:t>
      </w:r>
    </w:p>
    <w:p w14:paraId="3B266F73" w14:textId="6BF63118" w:rsidR="00FF761A" w:rsidRPr="00171C05" w:rsidRDefault="00171C05" w:rsidP="00171C05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171C05">
        <w:rPr>
          <w:rFonts w:ascii="Arial" w:hAnsi="Arial" w:cs="Arial"/>
          <w:sz w:val="22"/>
          <w:szCs w:val="22"/>
        </w:rPr>
        <w:t xml:space="preserve">Estándar: </w:t>
      </w:r>
      <w:r w:rsidRPr="00171C05">
        <w:rPr>
          <w:rFonts w:ascii="Arial" w:hAnsi="Arial" w:cs="Arial"/>
          <w:sz w:val="22"/>
          <w:szCs w:val="22"/>
          <w:lang w:val="es-CO" w:eastAsia="ja-JP"/>
        </w:rPr>
        <w:t>Justifico procedimientos aritméticos utilizando las relaciones y propiedades de las operaciones</w:t>
      </w:r>
    </w:p>
    <w:p w14:paraId="6D9BECBE" w14:textId="334EAAAB" w:rsidR="00080A06" w:rsidRPr="00171C05" w:rsidRDefault="008560A4" w:rsidP="004C07A1">
      <w:pPr>
        <w:jc w:val="both"/>
        <w:rPr>
          <w:rFonts w:ascii="Arial" w:hAnsi="Arial" w:cs="Arial"/>
          <w:b/>
          <w:sz w:val="22"/>
          <w:szCs w:val="22"/>
        </w:rPr>
      </w:pPr>
      <w:r w:rsidRPr="00171C05">
        <w:rPr>
          <w:rFonts w:ascii="Arial" w:hAnsi="Arial" w:cs="Arial"/>
          <w:b/>
          <w:sz w:val="22"/>
          <w:szCs w:val="22"/>
        </w:rPr>
        <w:t>Competencias</w:t>
      </w:r>
      <w:r w:rsidR="00171C05" w:rsidRPr="00171C05">
        <w:rPr>
          <w:rFonts w:ascii="Arial" w:hAnsi="Arial" w:cs="Arial"/>
          <w:b/>
          <w:sz w:val="22"/>
          <w:szCs w:val="22"/>
        </w:rPr>
        <w:t xml:space="preserve"> evaluadas</w:t>
      </w:r>
    </w:p>
    <w:p w14:paraId="0C3F5EDF" w14:textId="77777777" w:rsidR="00FF761A" w:rsidRPr="00171C05" w:rsidRDefault="00FF761A" w:rsidP="004C07A1">
      <w:pPr>
        <w:jc w:val="both"/>
        <w:rPr>
          <w:rFonts w:ascii="Arial" w:hAnsi="Arial" w:cs="Arial"/>
          <w:b/>
          <w:sz w:val="22"/>
          <w:szCs w:val="22"/>
        </w:rPr>
      </w:pPr>
    </w:p>
    <w:p w14:paraId="7330E759" w14:textId="559021B4" w:rsidR="00A40AD1" w:rsidRPr="00171C05" w:rsidRDefault="004865A4" w:rsidP="00A40AD1">
      <w:pPr>
        <w:pStyle w:val="Header"/>
        <w:numPr>
          <w:ilvl w:val="0"/>
          <w:numId w:val="8"/>
        </w:numPr>
        <w:tabs>
          <w:tab w:val="clear" w:pos="4252"/>
          <w:tab w:val="clear" w:pos="8504"/>
          <w:tab w:val="left" w:pos="2398"/>
        </w:tabs>
        <w:rPr>
          <w:rFonts w:cs="Arial"/>
          <w:i/>
          <w:sz w:val="22"/>
          <w:szCs w:val="22"/>
        </w:rPr>
      </w:pPr>
      <w:r w:rsidRPr="00171C05">
        <w:rPr>
          <w:rFonts w:cs="Arial"/>
          <w:i/>
          <w:sz w:val="22"/>
          <w:szCs w:val="22"/>
        </w:rPr>
        <w:t>Construye</w:t>
      </w:r>
      <w:r w:rsidR="00A40AD1" w:rsidRPr="00171C05">
        <w:rPr>
          <w:rFonts w:cs="Arial"/>
          <w:i/>
          <w:sz w:val="22"/>
          <w:szCs w:val="22"/>
        </w:rPr>
        <w:t xml:space="preserve"> conceptos matemáticos partiendo de saberes previos y de la experimentación con el medio que lo rodea.</w:t>
      </w:r>
    </w:p>
    <w:p w14:paraId="36283912" w14:textId="77777777" w:rsidR="00A40AD1" w:rsidRPr="00171C05" w:rsidRDefault="00A40AD1" w:rsidP="00A40AD1">
      <w:pPr>
        <w:pStyle w:val="Header"/>
        <w:tabs>
          <w:tab w:val="clear" w:pos="4252"/>
          <w:tab w:val="clear" w:pos="8504"/>
          <w:tab w:val="left" w:pos="2398"/>
        </w:tabs>
        <w:rPr>
          <w:rFonts w:cs="Arial"/>
          <w:i/>
          <w:sz w:val="22"/>
          <w:szCs w:val="22"/>
        </w:rPr>
      </w:pPr>
    </w:p>
    <w:p w14:paraId="4022250E" w14:textId="76273B0B" w:rsidR="00A40AD1" w:rsidRPr="00171C05" w:rsidRDefault="0059122F" w:rsidP="00A40AD1">
      <w:pPr>
        <w:pStyle w:val="Header"/>
        <w:numPr>
          <w:ilvl w:val="0"/>
          <w:numId w:val="8"/>
        </w:numPr>
        <w:tabs>
          <w:tab w:val="clear" w:pos="4252"/>
          <w:tab w:val="clear" w:pos="8504"/>
          <w:tab w:val="left" w:pos="2398"/>
        </w:tabs>
        <w:rPr>
          <w:rFonts w:cs="Arial"/>
          <w:i/>
          <w:sz w:val="22"/>
          <w:szCs w:val="22"/>
        </w:rPr>
      </w:pPr>
      <w:r w:rsidRPr="00171C05">
        <w:rPr>
          <w:rFonts w:cs="Arial"/>
          <w:i/>
          <w:sz w:val="22"/>
          <w:szCs w:val="22"/>
        </w:rPr>
        <w:t>Soluciona problemas que lo</w:t>
      </w:r>
      <w:r w:rsidR="00A40AD1" w:rsidRPr="00171C05">
        <w:rPr>
          <w:rFonts w:cs="Arial"/>
          <w:i/>
          <w:sz w:val="22"/>
          <w:szCs w:val="22"/>
        </w:rPr>
        <w:t xml:space="preserve"> conlleven a</w:t>
      </w:r>
      <w:bookmarkStart w:id="0" w:name="_GoBack"/>
      <w:bookmarkEnd w:id="0"/>
      <w:r w:rsidR="00A40AD1" w:rsidRPr="00171C05">
        <w:rPr>
          <w:rFonts w:cs="Arial"/>
          <w:i/>
          <w:sz w:val="22"/>
          <w:szCs w:val="22"/>
        </w:rPr>
        <w:t xml:space="preserve"> una consolidación de estructuras de pensamiento.</w:t>
      </w:r>
    </w:p>
    <w:p w14:paraId="78F468CB" w14:textId="77777777" w:rsidR="00A40AD1" w:rsidRPr="00171C05" w:rsidRDefault="00A40AD1" w:rsidP="00A40AD1">
      <w:pPr>
        <w:pStyle w:val="Header"/>
        <w:tabs>
          <w:tab w:val="clear" w:pos="4252"/>
          <w:tab w:val="clear" w:pos="8504"/>
          <w:tab w:val="left" w:pos="2398"/>
        </w:tabs>
        <w:rPr>
          <w:rFonts w:cs="Arial"/>
          <w:i/>
          <w:sz w:val="22"/>
          <w:szCs w:val="22"/>
        </w:rPr>
      </w:pPr>
    </w:p>
    <w:p w14:paraId="5365245D" w14:textId="4C353F81" w:rsidR="00A40AD1" w:rsidRPr="00171C05" w:rsidRDefault="00A40AD1" w:rsidP="00A40AD1">
      <w:pPr>
        <w:pStyle w:val="Header"/>
        <w:numPr>
          <w:ilvl w:val="0"/>
          <w:numId w:val="8"/>
        </w:numPr>
        <w:tabs>
          <w:tab w:val="clear" w:pos="4252"/>
          <w:tab w:val="clear" w:pos="8504"/>
          <w:tab w:val="left" w:pos="2398"/>
        </w:tabs>
        <w:rPr>
          <w:rFonts w:cs="Arial"/>
          <w:i/>
          <w:sz w:val="22"/>
          <w:szCs w:val="22"/>
        </w:rPr>
      </w:pPr>
      <w:r w:rsidRPr="00171C05">
        <w:rPr>
          <w:rFonts w:cs="Arial"/>
          <w:i/>
          <w:sz w:val="22"/>
          <w:szCs w:val="22"/>
        </w:rPr>
        <w:t>D</w:t>
      </w:r>
      <w:r w:rsidR="004865A4" w:rsidRPr="00171C05">
        <w:rPr>
          <w:rFonts w:cs="Arial"/>
          <w:i/>
          <w:sz w:val="22"/>
          <w:szCs w:val="22"/>
        </w:rPr>
        <w:t xml:space="preserve">esarrolla </w:t>
      </w:r>
      <w:r w:rsidR="005F5C54" w:rsidRPr="00171C05">
        <w:rPr>
          <w:rFonts w:cs="Arial"/>
          <w:i/>
          <w:sz w:val="22"/>
          <w:szCs w:val="22"/>
        </w:rPr>
        <w:t>el pensamiento</w:t>
      </w:r>
      <w:r w:rsidRPr="00171C05">
        <w:rPr>
          <w:rFonts w:cs="Arial"/>
          <w:i/>
          <w:sz w:val="22"/>
          <w:szCs w:val="22"/>
        </w:rPr>
        <w:t xml:space="preserve"> racional: lógico, de abstracción, rigor y precisión.</w:t>
      </w:r>
    </w:p>
    <w:p w14:paraId="6A30DDEC" w14:textId="77777777" w:rsidR="00A40AD1" w:rsidRPr="00171C05" w:rsidRDefault="00A40AD1" w:rsidP="00A40AD1">
      <w:pPr>
        <w:pStyle w:val="Header"/>
        <w:tabs>
          <w:tab w:val="clear" w:pos="4252"/>
          <w:tab w:val="clear" w:pos="8504"/>
          <w:tab w:val="left" w:pos="2398"/>
        </w:tabs>
        <w:rPr>
          <w:rFonts w:cs="Arial"/>
          <w:i/>
          <w:sz w:val="22"/>
          <w:szCs w:val="22"/>
        </w:rPr>
      </w:pPr>
    </w:p>
    <w:p w14:paraId="6FBE9447" w14:textId="61A9B5C8" w:rsidR="00A40AD1" w:rsidRPr="00171C05" w:rsidRDefault="0059122F" w:rsidP="00A40AD1">
      <w:pPr>
        <w:pStyle w:val="Header"/>
        <w:numPr>
          <w:ilvl w:val="0"/>
          <w:numId w:val="8"/>
        </w:numPr>
        <w:tabs>
          <w:tab w:val="clear" w:pos="4252"/>
          <w:tab w:val="clear" w:pos="8504"/>
          <w:tab w:val="left" w:pos="2398"/>
        </w:tabs>
        <w:rPr>
          <w:rFonts w:cs="Arial"/>
          <w:i/>
          <w:sz w:val="22"/>
          <w:szCs w:val="22"/>
        </w:rPr>
      </w:pPr>
      <w:r w:rsidRPr="00171C05">
        <w:rPr>
          <w:rFonts w:cs="Arial"/>
          <w:i/>
          <w:sz w:val="22"/>
          <w:szCs w:val="22"/>
        </w:rPr>
        <w:t>Comprende y usa</w:t>
      </w:r>
      <w:r w:rsidR="00A40AD1" w:rsidRPr="00171C05">
        <w:rPr>
          <w:rFonts w:cs="Arial"/>
          <w:i/>
          <w:sz w:val="22"/>
          <w:szCs w:val="22"/>
        </w:rPr>
        <w:t xml:space="preserve"> adecuadamente el lenguaje matemático en sus diferentes representaciones.</w:t>
      </w:r>
    </w:p>
    <w:p w14:paraId="7D4B570F" w14:textId="77777777" w:rsidR="00A40AD1" w:rsidRPr="00171C05" w:rsidRDefault="00A40AD1" w:rsidP="00A40AD1">
      <w:pPr>
        <w:pStyle w:val="Header"/>
        <w:tabs>
          <w:tab w:val="clear" w:pos="4252"/>
          <w:tab w:val="clear" w:pos="8504"/>
          <w:tab w:val="left" w:pos="2398"/>
        </w:tabs>
        <w:rPr>
          <w:rFonts w:cs="Arial"/>
          <w:i/>
          <w:sz w:val="22"/>
          <w:szCs w:val="22"/>
        </w:rPr>
      </w:pPr>
    </w:p>
    <w:p w14:paraId="4E57D09C" w14:textId="2D27A140" w:rsidR="00A40AD1" w:rsidRPr="00171C05" w:rsidRDefault="0059122F" w:rsidP="00A40AD1">
      <w:pPr>
        <w:pStyle w:val="Header"/>
        <w:numPr>
          <w:ilvl w:val="0"/>
          <w:numId w:val="8"/>
        </w:numPr>
        <w:tabs>
          <w:tab w:val="clear" w:pos="4252"/>
          <w:tab w:val="clear" w:pos="8504"/>
          <w:tab w:val="left" w:pos="2398"/>
        </w:tabs>
        <w:rPr>
          <w:rFonts w:cs="Arial"/>
          <w:i/>
          <w:sz w:val="22"/>
          <w:szCs w:val="22"/>
        </w:rPr>
      </w:pPr>
      <w:r w:rsidRPr="00171C05">
        <w:rPr>
          <w:rFonts w:cs="Arial"/>
          <w:i/>
          <w:sz w:val="22"/>
          <w:szCs w:val="22"/>
        </w:rPr>
        <w:t>Desarrolla</w:t>
      </w:r>
      <w:r w:rsidR="00A40AD1" w:rsidRPr="00171C05">
        <w:rPr>
          <w:rFonts w:cs="Arial"/>
          <w:i/>
          <w:sz w:val="22"/>
          <w:szCs w:val="22"/>
        </w:rPr>
        <w:t xml:space="preserve"> una actitud emprendedora, aprovechando al máximo los recursos</w:t>
      </w:r>
      <w:r w:rsidR="00591D74" w:rsidRPr="00171C05">
        <w:rPr>
          <w:rFonts w:cs="Arial"/>
          <w:i/>
          <w:sz w:val="22"/>
          <w:szCs w:val="22"/>
        </w:rPr>
        <w:t xml:space="preserve"> propuestos</w:t>
      </w:r>
      <w:r w:rsidR="00A40AD1" w:rsidRPr="00171C05">
        <w:rPr>
          <w:rFonts w:cs="Arial"/>
          <w:i/>
          <w:sz w:val="22"/>
          <w:szCs w:val="22"/>
        </w:rPr>
        <w:t>.</w:t>
      </w:r>
    </w:p>
    <w:p w14:paraId="30307559" w14:textId="77777777" w:rsidR="00591D74" w:rsidRPr="00171C05" w:rsidRDefault="00591D74" w:rsidP="00591D74">
      <w:pPr>
        <w:pStyle w:val="ListParagraph"/>
        <w:rPr>
          <w:rFonts w:cs="Arial"/>
          <w:i/>
          <w:sz w:val="22"/>
          <w:szCs w:val="22"/>
        </w:rPr>
      </w:pPr>
    </w:p>
    <w:p w14:paraId="08750FEF" w14:textId="25E78342" w:rsidR="00591D74" w:rsidRPr="00171C05" w:rsidRDefault="00FF761A" w:rsidP="005028E4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cs="Arial"/>
          <w:i/>
          <w:sz w:val="22"/>
          <w:szCs w:val="22"/>
        </w:rPr>
      </w:pPr>
      <w:r w:rsidRPr="00171C05">
        <w:rPr>
          <w:rFonts w:ascii="Arial" w:hAnsi="Arial" w:cs="Arial"/>
          <w:i/>
          <w:sz w:val="22"/>
          <w:szCs w:val="22"/>
        </w:rPr>
        <w:t>Propone</w:t>
      </w:r>
      <w:r w:rsidR="00591D74" w:rsidRPr="00171C05">
        <w:rPr>
          <w:rFonts w:ascii="Arial" w:hAnsi="Arial" w:cs="Arial"/>
          <w:i/>
          <w:sz w:val="22"/>
          <w:szCs w:val="22"/>
        </w:rPr>
        <w:t xml:space="preserve"> situaciones </w:t>
      </w:r>
      <w:r w:rsidR="0059122F" w:rsidRPr="00171C05">
        <w:rPr>
          <w:rFonts w:ascii="Arial" w:hAnsi="Arial" w:cs="Arial"/>
          <w:i/>
          <w:sz w:val="22"/>
          <w:szCs w:val="22"/>
        </w:rPr>
        <w:t>problema en diferentes ambientes de las ciencias que involuc</w:t>
      </w:r>
      <w:r w:rsidR="00591D74" w:rsidRPr="00171C05">
        <w:rPr>
          <w:rFonts w:ascii="Arial" w:hAnsi="Arial" w:cs="Arial"/>
          <w:i/>
          <w:sz w:val="22"/>
          <w:szCs w:val="22"/>
        </w:rPr>
        <w:t>ran las operaciones con números naturales</w:t>
      </w:r>
      <w:r w:rsidR="0059122F" w:rsidRPr="00171C05">
        <w:rPr>
          <w:rFonts w:ascii="Arial" w:hAnsi="Arial" w:cs="Arial"/>
          <w:i/>
          <w:sz w:val="22"/>
          <w:szCs w:val="22"/>
        </w:rPr>
        <w:t>.</w:t>
      </w:r>
      <w:r w:rsidR="00591D74" w:rsidRPr="00171C05">
        <w:rPr>
          <w:rFonts w:ascii="Arial" w:hAnsi="Arial" w:cs="Arial"/>
          <w:i/>
          <w:sz w:val="22"/>
          <w:szCs w:val="22"/>
        </w:rPr>
        <w:t xml:space="preserve"> </w:t>
      </w:r>
    </w:p>
    <w:p w14:paraId="7241B39A" w14:textId="77777777" w:rsidR="00080A06" w:rsidRPr="00171C05" w:rsidRDefault="00080A06" w:rsidP="00080A06">
      <w:pPr>
        <w:spacing w:line="276" w:lineRule="auto"/>
        <w:jc w:val="both"/>
        <w:rPr>
          <w:rFonts w:ascii="Arial" w:hAnsi="Arial" w:cs="Arial"/>
          <w:i/>
          <w:sz w:val="22"/>
          <w:szCs w:val="22"/>
        </w:rPr>
      </w:pPr>
    </w:p>
    <w:p w14:paraId="44061165" w14:textId="77777777" w:rsidR="00080A06" w:rsidRPr="00171C05" w:rsidRDefault="00080A06" w:rsidP="00080A06">
      <w:pPr>
        <w:spacing w:line="276" w:lineRule="auto"/>
        <w:jc w:val="both"/>
        <w:rPr>
          <w:rFonts w:ascii="Arial" w:hAnsi="Arial" w:cs="Arial"/>
          <w:b/>
          <w:i/>
          <w:sz w:val="22"/>
          <w:szCs w:val="22"/>
        </w:rPr>
      </w:pPr>
      <w:r w:rsidRPr="00171C05">
        <w:rPr>
          <w:rFonts w:ascii="Arial" w:hAnsi="Arial" w:cs="Arial"/>
          <w:b/>
          <w:i/>
          <w:sz w:val="22"/>
          <w:szCs w:val="22"/>
        </w:rPr>
        <w:t>Estrategia didáctica</w:t>
      </w:r>
    </w:p>
    <w:p w14:paraId="37D6214A" w14:textId="77777777" w:rsidR="00080A06" w:rsidRPr="00171C05" w:rsidRDefault="00080A06" w:rsidP="00080A06">
      <w:pPr>
        <w:spacing w:line="276" w:lineRule="auto"/>
        <w:jc w:val="both"/>
        <w:rPr>
          <w:rFonts w:ascii="Arial" w:hAnsi="Arial" w:cs="Arial"/>
          <w:b/>
          <w:i/>
          <w:sz w:val="22"/>
          <w:szCs w:val="22"/>
        </w:rPr>
      </w:pPr>
    </w:p>
    <w:p w14:paraId="5DFC6FD9" w14:textId="0E9ABF37" w:rsidR="00080A06" w:rsidRPr="00171C05" w:rsidRDefault="00080A06" w:rsidP="00080A06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171C05">
        <w:rPr>
          <w:rFonts w:ascii="Arial" w:hAnsi="Arial" w:cs="Arial"/>
          <w:sz w:val="22"/>
          <w:szCs w:val="22"/>
        </w:rPr>
        <w:t xml:space="preserve">El tema que se desarrolla en esta </w:t>
      </w:r>
      <w:r w:rsidR="00591D74" w:rsidRPr="00171C05">
        <w:rPr>
          <w:rFonts w:ascii="Arial" w:hAnsi="Arial" w:cs="Arial"/>
          <w:sz w:val="22"/>
          <w:szCs w:val="22"/>
        </w:rPr>
        <w:t>unidad</w:t>
      </w:r>
      <w:r w:rsidRPr="00171C05">
        <w:rPr>
          <w:rFonts w:ascii="Arial" w:hAnsi="Arial" w:cs="Arial"/>
          <w:sz w:val="22"/>
          <w:szCs w:val="22"/>
        </w:rPr>
        <w:t xml:space="preserve"> es “L</w:t>
      </w:r>
      <w:r w:rsidR="00C31B9C" w:rsidRPr="00171C05">
        <w:rPr>
          <w:rFonts w:ascii="Arial" w:hAnsi="Arial" w:cs="Arial"/>
          <w:sz w:val="22"/>
          <w:szCs w:val="22"/>
        </w:rPr>
        <w:t>a</w:t>
      </w:r>
      <w:r w:rsidRPr="00171C05">
        <w:rPr>
          <w:rFonts w:ascii="Arial" w:hAnsi="Arial" w:cs="Arial"/>
          <w:sz w:val="22"/>
          <w:szCs w:val="22"/>
        </w:rPr>
        <w:t>s</w:t>
      </w:r>
      <w:r w:rsidR="00C31B9C" w:rsidRPr="00171C05">
        <w:rPr>
          <w:rFonts w:ascii="Arial" w:hAnsi="Arial" w:cs="Arial"/>
          <w:sz w:val="22"/>
          <w:szCs w:val="22"/>
        </w:rPr>
        <w:t xml:space="preserve"> operaciones con </w:t>
      </w:r>
      <w:r w:rsidRPr="00171C05">
        <w:rPr>
          <w:rFonts w:ascii="Arial" w:hAnsi="Arial" w:cs="Arial"/>
          <w:sz w:val="22"/>
          <w:szCs w:val="22"/>
        </w:rPr>
        <w:t xml:space="preserve">números naturales”, </w:t>
      </w:r>
      <w:r w:rsidR="00C31B9C" w:rsidRPr="00171C05">
        <w:rPr>
          <w:rFonts w:ascii="Arial" w:hAnsi="Arial" w:cs="Arial"/>
          <w:sz w:val="22"/>
          <w:szCs w:val="22"/>
        </w:rPr>
        <w:t>s</w:t>
      </w:r>
      <w:r w:rsidRPr="00171C05">
        <w:rPr>
          <w:rFonts w:ascii="Arial" w:hAnsi="Arial" w:cs="Arial"/>
          <w:sz w:val="22"/>
          <w:szCs w:val="22"/>
        </w:rPr>
        <w:t>e ejemplifican las cuatro operaciones aritméticas, adición, sustracción, multipli</w:t>
      </w:r>
      <w:r w:rsidR="00D63437" w:rsidRPr="00171C05">
        <w:rPr>
          <w:rFonts w:ascii="Arial" w:hAnsi="Arial" w:cs="Arial"/>
          <w:sz w:val="22"/>
          <w:szCs w:val="22"/>
        </w:rPr>
        <w:t>cación,</w:t>
      </w:r>
      <w:r w:rsidR="00C31B9C" w:rsidRPr="00171C05">
        <w:rPr>
          <w:rFonts w:ascii="Arial" w:hAnsi="Arial" w:cs="Arial"/>
          <w:sz w:val="22"/>
          <w:szCs w:val="22"/>
        </w:rPr>
        <w:t xml:space="preserve"> </w:t>
      </w:r>
      <w:r w:rsidR="00D63437" w:rsidRPr="00171C05">
        <w:rPr>
          <w:rFonts w:ascii="Arial" w:hAnsi="Arial" w:cs="Arial"/>
          <w:sz w:val="22"/>
          <w:szCs w:val="22"/>
        </w:rPr>
        <w:t xml:space="preserve">división y las propiedades </w:t>
      </w:r>
      <w:r w:rsidR="007855C8" w:rsidRPr="00171C05">
        <w:rPr>
          <w:rFonts w:ascii="Arial" w:hAnsi="Arial" w:cs="Arial"/>
          <w:sz w:val="22"/>
          <w:szCs w:val="22"/>
        </w:rPr>
        <w:t xml:space="preserve">por medio de situaciones problema del entorno escolar y social, </w:t>
      </w:r>
      <w:r w:rsidR="005F5C54" w:rsidRPr="00171C05">
        <w:rPr>
          <w:rFonts w:ascii="Arial" w:hAnsi="Arial" w:cs="Arial"/>
          <w:sz w:val="22"/>
          <w:szCs w:val="22"/>
        </w:rPr>
        <w:t xml:space="preserve">por </w:t>
      </w:r>
      <w:r w:rsidR="007855C8" w:rsidRPr="00171C05">
        <w:rPr>
          <w:rFonts w:ascii="Arial" w:hAnsi="Arial" w:cs="Arial"/>
          <w:sz w:val="22"/>
          <w:szCs w:val="22"/>
        </w:rPr>
        <w:t>ejemplo realizar compra</w:t>
      </w:r>
      <w:r w:rsidR="00D63437" w:rsidRPr="00171C05">
        <w:rPr>
          <w:rFonts w:ascii="Arial" w:hAnsi="Arial" w:cs="Arial"/>
          <w:sz w:val="22"/>
          <w:szCs w:val="22"/>
        </w:rPr>
        <w:t>s en la tienda escolar utilizando</w:t>
      </w:r>
      <w:r w:rsidR="007855C8" w:rsidRPr="00171C05">
        <w:rPr>
          <w:rFonts w:ascii="Arial" w:hAnsi="Arial" w:cs="Arial"/>
          <w:sz w:val="22"/>
          <w:szCs w:val="22"/>
        </w:rPr>
        <w:t xml:space="preserve"> los precios vigentes donde</w:t>
      </w:r>
      <w:r w:rsidR="00B974C9" w:rsidRPr="00171C05">
        <w:rPr>
          <w:rFonts w:ascii="Arial" w:hAnsi="Arial" w:cs="Arial"/>
          <w:sz w:val="22"/>
          <w:szCs w:val="22"/>
        </w:rPr>
        <w:t xml:space="preserve"> se les pueda hacer preguntas</w:t>
      </w:r>
      <w:r w:rsidR="007855C8" w:rsidRPr="00171C05">
        <w:rPr>
          <w:rFonts w:ascii="Arial" w:hAnsi="Arial" w:cs="Arial"/>
          <w:sz w:val="22"/>
          <w:szCs w:val="22"/>
        </w:rPr>
        <w:t xml:space="preserve"> </w:t>
      </w:r>
      <w:r w:rsidR="00B974C9" w:rsidRPr="00171C05">
        <w:rPr>
          <w:rFonts w:ascii="Arial" w:hAnsi="Arial" w:cs="Arial"/>
          <w:sz w:val="22"/>
          <w:szCs w:val="22"/>
        </w:rPr>
        <w:t>co</w:t>
      </w:r>
      <w:r w:rsidR="00D63437" w:rsidRPr="00171C05">
        <w:rPr>
          <w:rFonts w:ascii="Arial" w:hAnsi="Arial" w:cs="Arial"/>
          <w:sz w:val="22"/>
          <w:szCs w:val="22"/>
        </w:rPr>
        <w:t>mo</w:t>
      </w:r>
      <w:r w:rsidR="007855C8" w:rsidRPr="00171C05">
        <w:rPr>
          <w:rFonts w:ascii="Arial" w:hAnsi="Arial" w:cs="Arial"/>
          <w:sz w:val="22"/>
          <w:szCs w:val="22"/>
        </w:rPr>
        <w:t>, ¿Cuánto se debe pagar por la compra de..</w:t>
      </w:r>
      <w:r w:rsidR="005F5C54" w:rsidRPr="00171C05">
        <w:rPr>
          <w:rFonts w:ascii="Arial" w:hAnsi="Arial" w:cs="Arial"/>
          <w:sz w:val="22"/>
          <w:szCs w:val="22"/>
        </w:rPr>
        <w:t>.?</w:t>
      </w:r>
      <w:r w:rsidR="007855C8" w:rsidRPr="00171C05">
        <w:rPr>
          <w:rFonts w:ascii="Arial" w:hAnsi="Arial" w:cs="Arial"/>
          <w:sz w:val="22"/>
          <w:szCs w:val="22"/>
        </w:rPr>
        <w:t xml:space="preserve">¿ </w:t>
      </w:r>
      <w:r w:rsidR="00D63437" w:rsidRPr="00171C05">
        <w:rPr>
          <w:rFonts w:ascii="Arial" w:hAnsi="Arial" w:cs="Arial"/>
          <w:sz w:val="22"/>
          <w:szCs w:val="22"/>
        </w:rPr>
        <w:t>Si</w:t>
      </w:r>
      <w:r w:rsidR="007855C8" w:rsidRPr="00171C05">
        <w:rPr>
          <w:rFonts w:ascii="Arial" w:hAnsi="Arial" w:cs="Arial"/>
          <w:sz w:val="22"/>
          <w:szCs w:val="22"/>
        </w:rPr>
        <w:t xml:space="preserve"> se paga con un billete de</w:t>
      </w:r>
      <w:r w:rsidR="00D63437" w:rsidRPr="00171C05">
        <w:rPr>
          <w:rFonts w:ascii="Arial" w:hAnsi="Arial" w:cs="Arial"/>
          <w:sz w:val="22"/>
          <w:szCs w:val="22"/>
        </w:rPr>
        <w:t xml:space="preserve">…cuánto </w:t>
      </w:r>
      <w:r w:rsidR="007855C8" w:rsidRPr="00171C05">
        <w:rPr>
          <w:rFonts w:ascii="Arial" w:hAnsi="Arial" w:cs="Arial"/>
          <w:sz w:val="22"/>
          <w:szCs w:val="22"/>
        </w:rPr>
        <w:t xml:space="preserve"> le </w:t>
      </w:r>
      <w:r w:rsidR="00D63437" w:rsidRPr="00171C05">
        <w:rPr>
          <w:rFonts w:ascii="Arial" w:hAnsi="Arial" w:cs="Arial"/>
          <w:sz w:val="22"/>
          <w:szCs w:val="22"/>
        </w:rPr>
        <w:t>devuelven</w:t>
      </w:r>
      <w:r w:rsidR="007855C8" w:rsidRPr="00171C05">
        <w:rPr>
          <w:rFonts w:ascii="Arial" w:hAnsi="Arial" w:cs="Arial"/>
          <w:sz w:val="22"/>
          <w:szCs w:val="22"/>
        </w:rPr>
        <w:t xml:space="preserve">? </w:t>
      </w:r>
      <w:r w:rsidR="00D63437" w:rsidRPr="00171C05">
        <w:rPr>
          <w:rFonts w:ascii="Arial" w:hAnsi="Arial" w:cs="Arial"/>
          <w:sz w:val="22"/>
          <w:szCs w:val="22"/>
        </w:rPr>
        <w:t>e</w:t>
      </w:r>
      <w:r w:rsidR="007855C8" w:rsidRPr="00171C05">
        <w:rPr>
          <w:rFonts w:ascii="Arial" w:hAnsi="Arial" w:cs="Arial"/>
          <w:sz w:val="22"/>
          <w:szCs w:val="22"/>
        </w:rPr>
        <w:t>ntre otras</w:t>
      </w:r>
      <w:r w:rsidR="005F5C54" w:rsidRPr="00171C05">
        <w:rPr>
          <w:rFonts w:ascii="Arial" w:hAnsi="Arial" w:cs="Arial"/>
          <w:sz w:val="22"/>
          <w:szCs w:val="22"/>
        </w:rPr>
        <w:t>;</w:t>
      </w:r>
      <w:r w:rsidR="007855C8" w:rsidRPr="00171C05">
        <w:rPr>
          <w:rFonts w:ascii="Arial" w:hAnsi="Arial" w:cs="Arial"/>
          <w:sz w:val="22"/>
          <w:szCs w:val="22"/>
        </w:rPr>
        <w:t xml:space="preserve"> también se les puede </w:t>
      </w:r>
      <w:r w:rsidR="00D63437" w:rsidRPr="00171C05">
        <w:rPr>
          <w:rFonts w:ascii="Arial" w:hAnsi="Arial" w:cs="Arial"/>
          <w:sz w:val="22"/>
          <w:szCs w:val="22"/>
        </w:rPr>
        <w:t>sugerir</w:t>
      </w:r>
      <w:r w:rsidR="007855C8" w:rsidRPr="00171C05">
        <w:rPr>
          <w:rFonts w:ascii="Arial" w:hAnsi="Arial" w:cs="Arial"/>
          <w:sz w:val="22"/>
          <w:szCs w:val="22"/>
        </w:rPr>
        <w:t xml:space="preserve"> hacer el </w:t>
      </w:r>
      <w:r w:rsidR="00D63437" w:rsidRPr="00171C05">
        <w:rPr>
          <w:rFonts w:ascii="Arial" w:hAnsi="Arial" w:cs="Arial"/>
          <w:sz w:val="22"/>
          <w:szCs w:val="22"/>
        </w:rPr>
        <w:t>presupuesto</w:t>
      </w:r>
      <w:r w:rsidR="007855C8" w:rsidRPr="00171C05">
        <w:rPr>
          <w:rFonts w:ascii="Arial" w:hAnsi="Arial" w:cs="Arial"/>
          <w:sz w:val="22"/>
          <w:szCs w:val="22"/>
        </w:rPr>
        <w:t xml:space="preserve"> familiar organizándolo en ingresos y gastos me</w:t>
      </w:r>
      <w:r w:rsidR="00D63437" w:rsidRPr="00171C05">
        <w:rPr>
          <w:rFonts w:ascii="Arial" w:hAnsi="Arial" w:cs="Arial"/>
          <w:sz w:val="22"/>
          <w:szCs w:val="22"/>
        </w:rPr>
        <w:t>n</w:t>
      </w:r>
      <w:r w:rsidR="007855C8" w:rsidRPr="00171C05">
        <w:rPr>
          <w:rFonts w:ascii="Arial" w:hAnsi="Arial" w:cs="Arial"/>
          <w:sz w:val="22"/>
          <w:szCs w:val="22"/>
        </w:rPr>
        <w:t xml:space="preserve">suales </w:t>
      </w:r>
      <w:r w:rsidR="00D63437" w:rsidRPr="00171C05">
        <w:rPr>
          <w:rFonts w:ascii="Arial" w:hAnsi="Arial" w:cs="Arial"/>
          <w:sz w:val="22"/>
          <w:szCs w:val="22"/>
        </w:rPr>
        <w:t xml:space="preserve">como mecanismo de </w:t>
      </w:r>
      <w:r w:rsidR="007855C8" w:rsidRPr="00171C05">
        <w:rPr>
          <w:rFonts w:ascii="Arial" w:hAnsi="Arial" w:cs="Arial"/>
          <w:sz w:val="22"/>
          <w:szCs w:val="22"/>
        </w:rPr>
        <w:t>fortalec</w:t>
      </w:r>
      <w:r w:rsidR="00D63437" w:rsidRPr="00171C05">
        <w:rPr>
          <w:rFonts w:ascii="Arial" w:hAnsi="Arial" w:cs="Arial"/>
          <w:sz w:val="22"/>
          <w:szCs w:val="22"/>
        </w:rPr>
        <w:t>imiento para</w:t>
      </w:r>
      <w:r w:rsidR="007855C8" w:rsidRPr="00171C05">
        <w:rPr>
          <w:rFonts w:ascii="Arial" w:hAnsi="Arial" w:cs="Arial"/>
          <w:sz w:val="22"/>
          <w:szCs w:val="22"/>
        </w:rPr>
        <w:t xml:space="preserve"> el proye</w:t>
      </w:r>
      <w:r w:rsidR="00D63437" w:rsidRPr="00171C05">
        <w:rPr>
          <w:rFonts w:ascii="Arial" w:hAnsi="Arial" w:cs="Arial"/>
          <w:sz w:val="22"/>
          <w:szCs w:val="22"/>
        </w:rPr>
        <w:t xml:space="preserve">cto de matemática financiera. </w:t>
      </w:r>
      <w:r w:rsidR="005F5C54" w:rsidRPr="00171C05">
        <w:rPr>
          <w:rFonts w:ascii="Arial" w:hAnsi="Arial" w:cs="Arial"/>
          <w:sz w:val="22"/>
          <w:szCs w:val="22"/>
        </w:rPr>
        <w:t>Además se</w:t>
      </w:r>
      <w:r w:rsidR="00D63437" w:rsidRPr="00171C05">
        <w:rPr>
          <w:rFonts w:ascii="Arial" w:hAnsi="Arial" w:cs="Arial"/>
          <w:sz w:val="22"/>
          <w:szCs w:val="22"/>
        </w:rPr>
        <w:t xml:space="preserve"> puede</w:t>
      </w:r>
      <w:r w:rsidRPr="00171C05">
        <w:rPr>
          <w:rFonts w:ascii="Arial" w:hAnsi="Arial" w:cs="Arial"/>
          <w:sz w:val="22"/>
          <w:szCs w:val="22"/>
        </w:rPr>
        <w:t xml:space="preserve"> propone</w:t>
      </w:r>
      <w:r w:rsidR="00D63437" w:rsidRPr="00171C05">
        <w:rPr>
          <w:rFonts w:ascii="Arial" w:hAnsi="Arial" w:cs="Arial"/>
          <w:sz w:val="22"/>
          <w:szCs w:val="22"/>
        </w:rPr>
        <w:t>r</w:t>
      </w:r>
      <w:r w:rsidRPr="00171C05">
        <w:rPr>
          <w:rFonts w:ascii="Arial" w:hAnsi="Arial" w:cs="Arial"/>
          <w:sz w:val="22"/>
          <w:szCs w:val="22"/>
        </w:rPr>
        <w:t xml:space="preserve"> actividades de ejercitación de los algoritmos </w:t>
      </w:r>
      <w:r w:rsidR="00D63437" w:rsidRPr="00171C05">
        <w:rPr>
          <w:rFonts w:ascii="Arial" w:hAnsi="Arial" w:cs="Arial"/>
          <w:sz w:val="22"/>
          <w:szCs w:val="22"/>
        </w:rPr>
        <w:t>para desarrollar operaciones combinadas con números naturales</w:t>
      </w:r>
      <w:r w:rsidR="00B974C9" w:rsidRPr="00171C05">
        <w:rPr>
          <w:rFonts w:ascii="Arial" w:hAnsi="Arial" w:cs="Arial"/>
          <w:sz w:val="22"/>
          <w:szCs w:val="22"/>
        </w:rPr>
        <w:t xml:space="preserve"> y se explica cómo </w:t>
      </w:r>
      <w:r w:rsidR="005F5C54" w:rsidRPr="00171C05">
        <w:rPr>
          <w:rFonts w:ascii="Arial" w:hAnsi="Arial" w:cs="Arial"/>
          <w:sz w:val="22"/>
          <w:szCs w:val="22"/>
        </w:rPr>
        <w:t>se plantean</w:t>
      </w:r>
      <w:r w:rsidR="00B974C9" w:rsidRPr="00171C05">
        <w:rPr>
          <w:rFonts w:ascii="Arial" w:hAnsi="Arial" w:cs="Arial"/>
          <w:sz w:val="22"/>
          <w:szCs w:val="22"/>
        </w:rPr>
        <w:t xml:space="preserve"> situaciones problemas para obtener la solución correcta.</w:t>
      </w:r>
    </w:p>
    <w:p w14:paraId="42FCF9B2" w14:textId="77777777" w:rsidR="00B974C9" w:rsidRPr="00171C05" w:rsidRDefault="00B974C9" w:rsidP="00080A0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EFEEA2B" w14:textId="10370D33" w:rsidR="00B974C9" w:rsidRPr="00171C05" w:rsidRDefault="00B974C9" w:rsidP="00080A06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171C05">
        <w:rPr>
          <w:rFonts w:ascii="Arial" w:hAnsi="Arial" w:cs="Arial"/>
          <w:sz w:val="22"/>
          <w:szCs w:val="22"/>
        </w:rPr>
        <w:t xml:space="preserve">Para los temas de ecuaciones se puede iniciar </w:t>
      </w:r>
      <w:r w:rsidR="007B1CFC" w:rsidRPr="00171C05">
        <w:rPr>
          <w:rFonts w:ascii="Arial" w:hAnsi="Arial" w:cs="Arial"/>
          <w:sz w:val="22"/>
          <w:szCs w:val="22"/>
        </w:rPr>
        <w:t>proponiendo actividades que correspondan al lenguaje simbólico para que los estudiantes se familiaricen con la información, identificando y explorando situaciones reales utilizando algoritmos y estableciendo equi</w:t>
      </w:r>
      <w:r w:rsidR="00A06B76" w:rsidRPr="00171C05">
        <w:rPr>
          <w:rFonts w:ascii="Arial" w:hAnsi="Arial" w:cs="Arial"/>
          <w:sz w:val="22"/>
          <w:szCs w:val="22"/>
        </w:rPr>
        <w:t xml:space="preserve">valencias, se </w:t>
      </w:r>
      <w:r w:rsidR="007B1CFC" w:rsidRPr="00171C05">
        <w:rPr>
          <w:rFonts w:ascii="Arial" w:hAnsi="Arial" w:cs="Arial"/>
          <w:sz w:val="22"/>
          <w:szCs w:val="22"/>
        </w:rPr>
        <w:t>puede seleccionar material concreto a l</w:t>
      </w:r>
      <w:r w:rsidR="00A96F52" w:rsidRPr="00171C05">
        <w:rPr>
          <w:rFonts w:ascii="Arial" w:hAnsi="Arial" w:cs="Arial"/>
          <w:sz w:val="22"/>
          <w:szCs w:val="22"/>
        </w:rPr>
        <w:t>o</w:t>
      </w:r>
      <w:r w:rsidR="007B1CFC" w:rsidRPr="00171C05">
        <w:rPr>
          <w:rFonts w:ascii="Arial" w:hAnsi="Arial" w:cs="Arial"/>
          <w:sz w:val="22"/>
          <w:szCs w:val="22"/>
        </w:rPr>
        <w:t>s cuales se les da un valor para que los estudiantes resuelvan problemas en diferentes situaciones como hallar el valor de una ecuación.</w:t>
      </w:r>
    </w:p>
    <w:p w14:paraId="25C2655D" w14:textId="77777777" w:rsidR="006972E5" w:rsidRPr="00171C05" w:rsidRDefault="006972E5" w:rsidP="00080A06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171C05">
        <w:rPr>
          <w:rFonts w:ascii="Arial" w:hAnsi="Arial" w:cs="Arial"/>
          <w:sz w:val="22"/>
          <w:szCs w:val="22"/>
        </w:rPr>
        <w:t xml:space="preserve">Ejemplo. </w:t>
      </w:r>
    </w:p>
    <w:p w14:paraId="27AB951F" w14:textId="776FC042" w:rsidR="006972E5" w:rsidRPr="00171C05" w:rsidRDefault="004164F4" w:rsidP="00080A06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171C05">
        <w:rPr>
          <w:rFonts w:ascii="Arial" w:hAnsi="Arial" w:cs="Arial"/>
          <w:sz w:val="22"/>
          <w:szCs w:val="22"/>
        </w:rPr>
        <w:t>Si una libra de café cuesta $3.950¿Cuánto cuestan 5 libras de café?</w:t>
      </w:r>
      <w:r w:rsidR="004807A1" w:rsidRPr="00171C05">
        <w:rPr>
          <w:rFonts w:ascii="Arial" w:hAnsi="Arial" w:cs="Arial"/>
          <w:sz w:val="22"/>
          <w:szCs w:val="22"/>
        </w:rPr>
        <w:t>:</w:t>
      </w:r>
    </w:p>
    <w:p w14:paraId="0879828D" w14:textId="77777777" w:rsidR="004807A1" w:rsidRPr="00171C05" w:rsidRDefault="004807A1" w:rsidP="00080A0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39"/>
        <w:gridCol w:w="1463"/>
      </w:tblGrid>
      <w:tr w:rsidR="006C3C20" w:rsidRPr="00171C05" w14:paraId="0F2FE60D" w14:textId="77777777" w:rsidTr="004164F4">
        <w:trPr>
          <w:trHeight w:val="416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F3866" w14:textId="7ED41BE2" w:rsidR="006972E5" w:rsidRPr="00171C05" w:rsidRDefault="004164F4" w:rsidP="004164F4">
            <w:pPr>
              <w:spacing w:line="252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es-CO"/>
              </w:rPr>
            </w:pPr>
            <w:r w:rsidRPr="00171C05">
              <w:rPr>
                <w:rFonts w:ascii="Arial" w:hAnsi="Arial" w:cs="Arial"/>
                <w:b/>
                <w:sz w:val="22"/>
                <w:szCs w:val="22"/>
                <w:lang w:eastAsia="es-CO"/>
              </w:rPr>
              <w:t>Libras de Café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37E46" w14:textId="05364771" w:rsidR="006972E5" w:rsidRPr="00171C05" w:rsidRDefault="004164F4" w:rsidP="004164F4">
            <w:pPr>
              <w:spacing w:line="252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es-CO"/>
              </w:rPr>
            </w:pPr>
            <w:r w:rsidRPr="00171C05">
              <w:rPr>
                <w:rFonts w:ascii="Arial" w:hAnsi="Arial" w:cs="Arial"/>
                <w:b/>
                <w:sz w:val="22"/>
                <w:szCs w:val="22"/>
                <w:lang w:eastAsia="es-CO"/>
              </w:rPr>
              <w:t>Precio</w:t>
            </w:r>
          </w:p>
        </w:tc>
      </w:tr>
      <w:tr w:rsidR="006C3C20" w:rsidRPr="00171C05" w14:paraId="1627D083" w14:textId="77777777" w:rsidTr="004164F4">
        <w:trPr>
          <w:trHeight w:val="561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9310D" w14:textId="6BAD7DBC" w:rsidR="006972E5" w:rsidRPr="00171C05" w:rsidRDefault="004164F4" w:rsidP="004164F4">
            <w:pPr>
              <w:spacing w:line="252" w:lineRule="auto"/>
              <w:jc w:val="center"/>
              <w:rPr>
                <w:rFonts w:ascii="Arial" w:hAnsi="Arial" w:cs="Arial"/>
                <w:sz w:val="22"/>
                <w:szCs w:val="22"/>
                <w:lang w:eastAsia="es-CO"/>
              </w:rPr>
            </w:pPr>
            <w:r w:rsidRPr="00171C05">
              <w:rPr>
                <w:rFonts w:ascii="Arial" w:hAnsi="Arial" w:cs="Arial"/>
                <w:sz w:val="22"/>
                <w:szCs w:val="22"/>
                <w:lang w:eastAsia="es-CO"/>
              </w:rPr>
              <w:lastRenderedPageBreak/>
              <w:t>1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B9FA1" w14:textId="79551E26" w:rsidR="006972E5" w:rsidRPr="00171C05" w:rsidRDefault="004164F4" w:rsidP="009B1207">
            <w:pPr>
              <w:spacing w:line="252" w:lineRule="auto"/>
              <w:jc w:val="both"/>
              <w:rPr>
                <w:rFonts w:ascii="Arial" w:hAnsi="Arial" w:cs="Arial"/>
                <w:sz w:val="22"/>
                <w:szCs w:val="22"/>
                <w:lang w:eastAsia="es-CO"/>
              </w:rPr>
            </w:pPr>
            <w:r w:rsidRPr="00171C05">
              <w:rPr>
                <w:rFonts w:ascii="Arial" w:hAnsi="Arial" w:cs="Arial"/>
                <w:sz w:val="22"/>
                <w:szCs w:val="22"/>
                <w:lang w:eastAsia="es-CO"/>
              </w:rPr>
              <w:t>$3.950</w:t>
            </w:r>
          </w:p>
        </w:tc>
      </w:tr>
      <w:tr w:rsidR="006C3C20" w:rsidRPr="00171C05" w14:paraId="07B02C0B" w14:textId="77777777" w:rsidTr="004164F4">
        <w:trPr>
          <w:trHeight w:val="583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6F028" w14:textId="34BCD0C9" w:rsidR="004164F4" w:rsidRPr="00171C05" w:rsidRDefault="004164F4" w:rsidP="004164F4">
            <w:pPr>
              <w:spacing w:line="252" w:lineRule="auto"/>
              <w:jc w:val="center"/>
              <w:rPr>
                <w:rFonts w:ascii="Arial" w:hAnsi="Arial" w:cs="Arial"/>
                <w:sz w:val="22"/>
                <w:szCs w:val="22"/>
                <w:lang w:eastAsia="es-CO"/>
              </w:rPr>
            </w:pPr>
            <w:r w:rsidRPr="00171C05">
              <w:rPr>
                <w:rFonts w:ascii="Arial" w:hAnsi="Arial" w:cs="Arial"/>
                <w:sz w:val="22"/>
                <w:szCs w:val="22"/>
                <w:lang w:eastAsia="es-CO"/>
              </w:rPr>
              <w:t>5</w:t>
            </w:r>
          </w:p>
          <w:p w14:paraId="4AA27381" w14:textId="77777777" w:rsidR="006972E5" w:rsidRPr="00171C05" w:rsidRDefault="006972E5" w:rsidP="004164F4">
            <w:pPr>
              <w:rPr>
                <w:rFonts w:ascii="Arial" w:hAnsi="Arial" w:cs="Arial"/>
                <w:sz w:val="22"/>
                <w:szCs w:val="22"/>
                <w:lang w:eastAsia="es-CO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7FBB5" w14:textId="3C86CA25" w:rsidR="006972E5" w:rsidRPr="00171C05" w:rsidRDefault="004164F4" w:rsidP="004164F4">
            <w:pPr>
              <w:spacing w:line="252" w:lineRule="auto"/>
              <w:jc w:val="center"/>
              <w:rPr>
                <w:rFonts w:ascii="Arial" w:hAnsi="Arial" w:cs="Arial"/>
                <w:b/>
                <w:sz w:val="22"/>
                <w:szCs w:val="22"/>
                <w:lang w:eastAsia="es-CO"/>
              </w:rPr>
            </w:pPr>
            <w:r w:rsidRPr="00171C05">
              <w:rPr>
                <w:rFonts w:ascii="Arial" w:hAnsi="Arial" w:cs="Arial"/>
                <w:b/>
                <w:sz w:val="22"/>
                <w:szCs w:val="22"/>
                <w:lang w:eastAsia="es-CO"/>
              </w:rPr>
              <w:t>X</w:t>
            </w:r>
          </w:p>
        </w:tc>
      </w:tr>
    </w:tbl>
    <w:p w14:paraId="4FBB8D6B" w14:textId="77777777" w:rsidR="006972E5" w:rsidRPr="00171C05" w:rsidRDefault="006972E5" w:rsidP="00080A0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54B8787" w14:textId="77777777" w:rsidR="006972E5" w:rsidRPr="00171C05" w:rsidRDefault="006972E5" w:rsidP="00080A0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D9AFC12" w14:textId="77777777" w:rsidR="006972E5" w:rsidRPr="00171C05" w:rsidRDefault="006972E5" w:rsidP="00080A0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DC4F098" w14:textId="77777777" w:rsidR="006972E5" w:rsidRPr="00171C05" w:rsidRDefault="006972E5" w:rsidP="00080A0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74EB795" w14:textId="77777777" w:rsidR="006972E5" w:rsidRPr="00171C05" w:rsidRDefault="006972E5" w:rsidP="00080A0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1E5AA19" w14:textId="77777777" w:rsidR="006972E5" w:rsidRPr="00171C05" w:rsidRDefault="006972E5" w:rsidP="00080A0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2BB21D3" w14:textId="77777777" w:rsidR="006972E5" w:rsidRPr="00171C05" w:rsidRDefault="006972E5" w:rsidP="00080A0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400D83F5" w14:textId="77777777" w:rsidR="006972E5" w:rsidRPr="00171C05" w:rsidRDefault="006972E5" w:rsidP="00080A0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02BF822" w14:textId="7DFA2B53" w:rsidR="006972E5" w:rsidRPr="00171C05" w:rsidRDefault="006972E5" w:rsidP="00080A06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171C05">
        <w:rPr>
          <w:rFonts w:ascii="Arial" w:hAnsi="Arial" w:cs="Arial"/>
          <w:sz w:val="22"/>
          <w:szCs w:val="22"/>
        </w:rPr>
        <w:t xml:space="preserve">Escribir el resultado en forma de igualdad y lenguaje matemático. </w:t>
      </w:r>
    </w:p>
    <w:p w14:paraId="42A37235" w14:textId="77777777" w:rsidR="00A06B76" w:rsidRPr="00171C05" w:rsidRDefault="00A06B76" w:rsidP="00080A0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57ED690" w14:textId="5E544669" w:rsidR="006972E5" w:rsidRPr="00171C05" w:rsidRDefault="00A06B76" w:rsidP="00080A06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171C05">
        <w:rPr>
          <w:rFonts w:ascii="Arial" w:hAnsi="Arial" w:cs="Arial"/>
          <w:sz w:val="22"/>
          <w:szCs w:val="22"/>
        </w:rPr>
        <w:t xml:space="preserve">Después de realizarle varios ejercicios se sugiere consolidar el concepto de ecuación e </w:t>
      </w:r>
      <w:r w:rsidR="007C55FB" w:rsidRPr="00171C05">
        <w:rPr>
          <w:rFonts w:ascii="Arial" w:hAnsi="Arial" w:cs="Arial"/>
          <w:sz w:val="22"/>
          <w:szCs w:val="22"/>
        </w:rPr>
        <w:t>inecuación</w:t>
      </w:r>
      <w:r w:rsidRPr="00171C05">
        <w:rPr>
          <w:rFonts w:ascii="Arial" w:hAnsi="Arial" w:cs="Arial"/>
          <w:sz w:val="22"/>
          <w:szCs w:val="22"/>
        </w:rPr>
        <w:t xml:space="preserve"> fortaleciendo con ejemplos en la recta numérica y los algoritmos para la solución.</w:t>
      </w:r>
    </w:p>
    <w:p w14:paraId="39B22DEA" w14:textId="77777777" w:rsidR="00080A06" w:rsidRPr="00171C05" w:rsidRDefault="00080A06" w:rsidP="00080A0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3983F5B" w14:textId="61681581" w:rsidR="00080A06" w:rsidRPr="00171C05" w:rsidRDefault="00080A06" w:rsidP="00080A06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171C05">
        <w:rPr>
          <w:rFonts w:ascii="Arial" w:hAnsi="Arial" w:cs="Arial"/>
          <w:sz w:val="22"/>
          <w:szCs w:val="22"/>
        </w:rPr>
        <w:t>Para finalizar se plantea la consolidación del tema y la ejercitación aplicada a los conceptos abordados durante las sección, el mapa conceptual y la autoevaluación</w:t>
      </w:r>
      <w:r w:rsidR="003A17E5" w:rsidRPr="00171C05">
        <w:rPr>
          <w:rFonts w:ascii="Arial" w:hAnsi="Arial" w:cs="Arial"/>
          <w:sz w:val="22"/>
          <w:szCs w:val="22"/>
        </w:rPr>
        <w:t>.</w:t>
      </w:r>
    </w:p>
    <w:p w14:paraId="02C33544" w14:textId="77777777" w:rsidR="00080A06" w:rsidRPr="00171C05" w:rsidRDefault="00080A06" w:rsidP="00080A0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C8A6606" w14:textId="77777777" w:rsidR="00FF761A" w:rsidRPr="00171C05" w:rsidRDefault="004865A4" w:rsidP="00080A06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171C05">
        <w:rPr>
          <w:rFonts w:ascii="Arial" w:hAnsi="Arial" w:cs="Arial"/>
          <w:sz w:val="22"/>
          <w:szCs w:val="22"/>
        </w:rPr>
        <w:t xml:space="preserve">Durante el desarrollo de esta unidad se fortalecen </w:t>
      </w:r>
      <w:r w:rsidR="0059122F" w:rsidRPr="00171C05">
        <w:rPr>
          <w:rFonts w:ascii="Arial" w:hAnsi="Arial" w:cs="Arial"/>
          <w:sz w:val="22"/>
          <w:szCs w:val="22"/>
        </w:rPr>
        <w:t xml:space="preserve">las </w:t>
      </w:r>
      <w:r w:rsidR="0059122F" w:rsidRPr="00171C05">
        <w:rPr>
          <w:rFonts w:ascii="Arial" w:hAnsi="Arial" w:cs="Arial"/>
          <w:b/>
          <w:sz w:val="22"/>
          <w:szCs w:val="22"/>
        </w:rPr>
        <w:t>competencias matemáticas</w:t>
      </w:r>
      <w:r w:rsidR="0059122F" w:rsidRPr="00171C05">
        <w:rPr>
          <w:rFonts w:ascii="Arial" w:hAnsi="Arial" w:cs="Arial"/>
          <w:sz w:val="22"/>
          <w:szCs w:val="22"/>
        </w:rPr>
        <w:t xml:space="preserve"> en el desarrollo de cada una de las actividades propuestas </w:t>
      </w:r>
      <w:r w:rsidR="00FF761A" w:rsidRPr="00171C05">
        <w:rPr>
          <w:rFonts w:ascii="Arial" w:hAnsi="Arial" w:cs="Arial"/>
          <w:sz w:val="22"/>
          <w:szCs w:val="22"/>
        </w:rPr>
        <w:t>donde el estudiante interpretara información para proponer posibles soluciones y argumentar los resultados obtenidos.</w:t>
      </w:r>
    </w:p>
    <w:p w14:paraId="0E2D51F9" w14:textId="77777777" w:rsidR="00FF761A" w:rsidRPr="00171C05" w:rsidRDefault="00FF761A" w:rsidP="00080A06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5DF35D1" w14:textId="4CF6DF25" w:rsidR="00080A06" w:rsidRPr="00171C05" w:rsidRDefault="00FF761A" w:rsidP="00080A06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171C05">
        <w:rPr>
          <w:rFonts w:ascii="Arial" w:hAnsi="Arial" w:cs="Arial"/>
          <w:sz w:val="22"/>
          <w:szCs w:val="22"/>
        </w:rPr>
        <w:t>T</w:t>
      </w:r>
      <w:r w:rsidR="004865A4" w:rsidRPr="00171C05">
        <w:rPr>
          <w:rFonts w:ascii="Arial" w:hAnsi="Arial" w:cs="Arial"/>
          <w:sz w:val="22"/>
          <w:szCs w:val="22"/>
        </w:rPr>
        <w:t xml:space="preserve">ambién </w:t>
      </w:r>
      <w:r w:rsidRPr="00171C05">
        <w:rPr>
          <w:rFonts w:ascii="Arial" w:hAnsi="Arial" w:cs="Arial"/>
          <w:sz w:val="22"/>
          <w:szCs w:val="22"/>
        </w:rPr>
        <w:t>se fortalecen</w:t>
      </w:r>
      <w:r w:rsidR="004865A4" w:rsidRPr="00171C05">
        <w:rPr>
          <w:rFonts w:ascii="Arial" w:hAnsi="Arial" w:cs="Arial"/>
          <w:sz w:val="22"/>
          <w:szCs w:val="22"/>
        </w:rPr>
        <w:t xml:space="preserve"> </w:t>
      </w:r>
      <w:r w:rsidR="004865A4" w:rsidRPr="00171C05">
        <w:rPr>
          <w:rFonts w:ascii="Arial" w:hAnsi="Arial" w:cs="Arial"/>
          <w:b/>
          <w:sz w:val="22"/>
          <w:szCs w:val="22"/>
        </w:rPr>
        <w:t>competencias comunicativas</w:t>
      </w:r>
      <w:r w:rsidR="004865A4" w:rsidRPr="00171C05">
        <w:rPr>
          <w:rFonts w:ascii="Arial" w:hAnsi="Arial" w:cs="Arial"/>
          <w:sz w:val="22"/>
          <w:szCs w:val="22"/>
        </w:rPr>
        <w:t xml:space="preserve"> en cada una de las clases y ambientes de aprendizaje donde el estudiante interactúa con </w:t>
      </w:r>
      <w:r w:rsidR="005F5C54" w:rsidRPr="00171C05">
        <w:rPr>
          <w:rFonts w:ascii="Arial" w:hAnsi="Arial" w:cs="Arial"/>
          <w:sz w:val="22"/>
          <w:szCs w:val="22"/>
        </w:rPr>
        <w:t>los compañeros</w:t>
      </w:r>
      <w:r w:rsidRPr="00171C05">
        <w:rPr>
          <w:rFonts w:ascii="Arial" w:hAnsi="Arial" w:cs="Arial"/>
          <w:sz w:val="22"/>
          <w:szCs w:val="22"/>
        </w:rPr>
        <w:t>,</w:t>
      </w:r>
      <w:r w:rsidR="004865A4" w:rsidRPr="00171C05">
        <w:rPr>
          <w:rFonts w:ascii="Arial" w:hAnsi="Arial" w:cs="Arial"/>
          <w:sz w:val="22"/>
          <w:szCs w:val="22"/>
        </w:rPr>
        <w:t xml:space="preserve"> el docente y los padres de familia en la ejecución de las diferentes actividades propuestas y la asimilación de los nuevos conceptos. </w:t>
      </w:r>
    </w:p>
    <w:p w14:paraId="11D61A41" w14:textId="35E3512F" w:rsidR="00080A06" w:rsidRPr="00171C05" w:rsidRDefault="00080A06" w:rsidP="006C3C20">
      <w:pPr>
        <w:shd w:val="clear" w:color="auto" w:fill="FFFFFF"/>
        <w:spacing w:after="240" w:line="270" w:lineRule="atLeast"/>
        <w:rPr>
          <w:rFonts w:ascii="Arial" w:hAnsi="Arial" w:cs="Arial"/>
          <w:b/>
          <w:sz w:val="22"/>
          <w:szCs w:val="22"/>
        </w:rPr>
      </w:pPr>
    </w:p>
    <w:sectPr w:rsidR="00080A06" w:rsidRPr="00171C05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A77A4"/>
    <w:multiLevelType w:val="hybridMultilevel"/>
    <w:tmpl w:val="B8C00C86"/>
    <w:lvl w:ilvl="0" w:tplc="5BAE8206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0065F0E"/>
    <w:multiLevelType w:val="hybridMultilevel"/>
    <w:tmpl w:val="3186550A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0AF4A82"/>
    <w:multiLevelType w:val="hybridMultilevel"/>
    <w:tmpl w:val="1DBE78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024414"/>
    <w:multiLevelType w:val="hybridMultilevel"/>
    <w:tmpl w:val="D640F9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80A06"/>
    <w:rsid w:val="000B6608"/>
    <w:rsid w:val="000C1F82"/>
    <w:rsid w:val="000F11C3"/>
    <w:rsid w:val="00105F80"/>
    <w:rsid w:val="00171C05"/>
    <w:rsid w:val="001A07C8"/>
    <w:rsid w:val="001A4D74"/>
    <w:rsid w:val="0020622E"/>
    <w:rsid w:val="002D50E2"/>
    <w:rsid w:val="003A17E5"/>
    <w:rsid w:val="003A19B2"/>
    <w:rsid w:val="003A4925"/>
    <w:rsid w:val="00402D3F"/>
    <w:rsid w:val="004164F4"/>
    <w:rsid w:val="004800E9"/>
    <w:rsid w:val="004807A1"/>
    <w:rsid w:val="004865A4"/>
    <w:rsid w:val="004C07A1"/>
    <w:rsid w:val="004E5301"/>
    <w:rsid w:val="00532E0A"/>
    <w:rsid w:val="0059122F"/>
    <w:rsid w:val="00591D74"/>
    <w:rsid w:val="005C2098"/>
    <w:rsid w:val="005F576A"/>
    <w:rsid w:val="005F5C54"/>
    <w:rsid w:val="0061126C"/>
    <w:rsid w:val="0061350F"/>
    <w:rsid w:val="006972E5"/>
    <w:rsid w:val="006C3C20"/>
    <w:rsid w:val="006D3E09"/>
    <w:rsid w:val="006E1A88"/>
    <w:rsid w:val="006E74B7"/>
    <w:rsid w:val="006F7553"/>
    <w:rsid w:val="007446F9"/>
    <w:rsid w:val="007806EC"/>
    <w:rsid w:val="007855C8"/>
    <w:rsid w:val="007B1CFC"/>
    <w:rsid w:val="007C55FB"/>
    <w:rsid w:val="007F34F4"/>
    <w:rsid w:val="00803913"/>
    <w:rsid w:val="008560A4"/>
    <w:rsid w:val="00861F8E"/>
    <w:rsid w:val="009472B9"/>
    <w:rsid w:val="009B0F0B"/>
    <w:rsid w:val="009E29DF"/>
    <w:rsid w:val="00A06B76"/>
    <w:rsid w:val="00A375F9"/>
    <w:rsid w:val="00A40AD1"/>
    <w:rsid w:val="00A90AC6"/>
    <w:rsid w:val="00A96F52"/>
    <w:rsid w:val="00AB0113"/>
    <w:rsid w:val="00AF03E0"/>
    <w:rsid w:val="00B20BB5"/>
    <w:rsid w:val="00B974C9"/>
    <w:rsid w:val="00BC2944"/>
    <w:rsid w:val="00BC3B59"/>
    <w:rsid w:val="00BC54CD"/>
    <w:rsid w:val="00BE655B"/>
    <w:rsid w:val="00BF285E"/>
    <w:rsid w:val="00C31B9C"/>
    <w:rsid w:val="00C74444"/>
    <w:rsid w:val="00C91BDA"/>
    <w:rsid w:val="00D24C9F"/>
    <w:rsid w:val="00D63437"/>
    <w:rsid w:val="00D72BAC"/>
    <w:rsid w:val="00D82497"/>
    <w:rsid w:val="00DA6077"/>
    <w:rsid w:val="00DC3146"/>
    <w:rsid w:val="00E505F6"/>
    <w:rsid w:val="00EA7D38"/>
    <w:rsid w:val="00F55F50"/>
    <w:rsid w:val="00F706E9"/>
    <w:rsid w:val="00FF761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0C71FE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ListParagraph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eGrid">
    <w:name w:val="Table Grid"/>
    <w:basedOn w:val="Table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paragraph" w:styleId="ListBullet">
    <w:name w:val="List Bullet"/>
    <w:basedOn w:val="Normal"/>
    <w:autoRedefine/>
    <w:rsid w:val="005F576A"/>
    <w:pPr>
      <w:numPr>
        <w:numId w:val="5"/>
      </w:numPr>
      <w:jc w:val="both"/>
    </w:pPr>
    <w:rPr>
      <w:rFonts w:ascii="Times New Roman" w:eastAsia="Times New Roman" w:hAnsi="Times New Roman" w:cs="Times New Roman"/>
      <w:sz w:val="22"/>
      <w:szCs w:val="22"/>
      <w:lang w:val="es-ES"/>
    </w:rPr>
  </w:style>
  <w:style w:type="paragraph" w:styleId="Header">
    <w:name w:val="header"/>
    <w:basedOn w:val="Normal"/>
    <w:link w:val="HeaderChar"/>
    <w:rsid w:val="00A40AD1"/>
    <w:pPr>
      <w:tabs>
        <w:tab w:val="center" w:pos="4252"/>
        <w:tab w:val="right" w:pos="8504"/>
      </w:tabs>
      <w:jc w:val="both"/>
    </w:pPr>
    <w:rPr>
      <w:rFonts w:ascii="Arial" w:eastAsia="Times New Roman" w:hAnsi="Arial" w:cs="Times New Roman"/>
      <w:szCs w:val="20"/>
      <w:lang w:val="es-CO"/>
    </w:rPr>
  </w:style>
  <w:style w:type="character" w:customStyle="1" w:styleId="HeaderChar">
    <w:name w:val="Header Char"/>
    <w:basedOn w:val="DefaultParagraphFont"/>
    <w:link w:val="Header"/>
    <w:rsid w:val="00A40AD1"/>
    <w:rPr>
      <w:rFonts w:ascii="Arial" w:eastAsia="Times New Roman" w:hAnsi="Arial" w:cs="Times New Roman"/>
      <w:sz w:val="24"/>
      <w:lang w:val="es-CO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ListParagraph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eGrid">
    <w:name w:val="Table Grid"/>
    <w:basedOn w:val="Table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paragraph" w:styleId="ListBullet">
    <w:name w:val="List Bullet"/>
    <w:basedOn w:val="Normal"/>
    <w:autoRedefine/>
    <w:rsid w:val="005F576A"/>
    <w:pPr>
      <w:numPr>
        <w:numId w:val="5"/>
      </w:numPr>
      <w:jc w:val="both"/>
    </w:pPr>
    <w:rPr>
      <w:rFonts w:ascii="Times New Roman" w:eastAsia="Times New Roman" w:hAnsi="Times New Roman" w:cs="Times New Roman"/>
      <w:sz w:val="22"/>
      <w:szCs w:val="22"/>
      <w:lang w:val="es-ES"/>
    </w:rPr>
  </w:style>
  <w:style w:type="paragraph" w:styleId="Header">
    <w:name w:val="header"/>
    <w:basedOn w:val="Normal"/>
    <w:link w:val="HeaderChar"/>
    <w:rsid w:val="00A40AD1"/>
    <w:pPr>
      <w:tabs>
        <w:tab w:val="center" w:pos="4252"/>
        <w:tab w:val="right" w:pos="8504"/>
      </w:tabs>
      <w:jc w:val="both"/>
    </w:pPr>
    <w:rPr>
      <w:rFonts w:ascii="Arial" w:eastAsia="Times New Roman" w:hAnsi="Arial" w:cs="Times New Roman"/>
      <w:szCs w:val="20"/>
      <w:lang w:val="es-CO"/>
    </w:rPr>
  </w:style>
  <w:style w:type="character" w:customStyle="1" w:styleId="HeaderChar">
    <w:name w:val="Header Char"/>
    <w:basedOn w:val="DefaultParagraphFont"/>
    <w:link w:val="Header"/>
    <w:rsid w:val="00A40AD1"/>
    <w:rPr>
      <w:rFonts w:ascii="Arial" w:eastAsia="Times New Roman" w:hAnsi="Arial" w:cs="Times New Roman"/>
      <w:sz w:val="24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489</Words>
  <Characters>2789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Andrea Constanza Perdomo Pedraza</cp:lastModifiedBy>
  <cp:revision>7</cp:revision>
  <dcterms:created xsi:type="dcterms:W3CDTF">2015-04-12T21:15:00Z</dcterms:created>
  <dcterms:modified xsi:type="dcterms:W3CDTF">2015-08-21T14:09:00Z</dcterms:modified>
</cp:coreProperties>
</file>