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5778588F" w:rsidR="00CD652E" w:rsidRPr="00A14246" w:rsidRDefault="00A031BA" w:rsidP="00CD652E">
      <w:pPr>
        <w:rPr>
          <w:rFonts w:ascii="Arial" w:hAnsi="Arial"/>
          <w:sz w:val="18"/>
          <w:szCs w:val="18"/>
          <w:lang w:val="es-ES_tradnl"/>
        </w:rPr>
      </w:pPr>
      <w:r w:rsidRPr="00A14246">
        <w:rPr>
          <w:rFonts w:ascii="Arial" w:hAnsi="Arial"/>
          <w:sz w:val="18"/>
          <w:szCs w:val="18"/>
          <w:lang w:val="es-ES_tradnl"/>
        </w:rPr>
        <w:t>MA_06_03_CO</w:t>
      </w:r>
    </w:p>
    <w:p w14:paraId="13DB54D5" w14:textId="77777777" w:rsidR="00A031BA" w:rsidRPr="00A031BA" w:rsidRDefault="00A031BA" w:rsidP="00CD652E">
      <w:pPr>
        <w:rPr>
          <w:rFonts w:ascii="Arial" w:hAnsi="Arial"/>
          <w:i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A4D74C" w14:textId="77777777" w:rsidR="00A031BA" w:rsidRDefault="00A0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3EEA42F0" w:rsidR="00CD652E" w:rsidRPr="00A031BA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Identificación de ecuaciones e inecuaciones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58D2BF0" w14:textId="77777777" w:rsidR="00A031BA" w:rsidRDefault="00A0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3C16B4A0" w:rsidR="00CD652E" w:rsidRP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En esta actividad se busca que el estudiante reconozca las</w:t>
      </w:r>
      <w:r w:rsidR="005E2E98">
        <w:rPr>
          <w:rFonts w:ascii="Arial" w:hAnsi="Arial" w:cs="Arial"/>
          <w:i/>
          <w:sz w:val="18"/>
          <w:szCs w:val="18"/>
          <w:lang w:val="es-ES_tradnl"/>
        </w:rPr>
        <w:t xml:space="preserve"> ecuaciones e inecuaciones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1474837" w14:textId="77777777" w:rsidR="00A031BA" w:rsidRDefault="00A0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29245516" w:rsidR="00CD652E" w:rsidRPr="00A031BA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Ecuación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,inecuación,mayor,menor,igual</w:t>
      </w:r>
      <w:proofErr w:type="spellEnd"/>
      <w:proofErr w:type="gram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9BC89AB" w14:textId="77777777" w:rsid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BA0C4FC" w14:textId="542CAEF5" w:rsidR="00CD652E" w:rsidRP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1</w:t>
      </w:r>
      <w:r w:rsidR="005E2E98">
        <w:rPr>
          <w:rFonts w:ascii="Arial" w:hAnsi="Arial" w:cs="Arial"/>
          <w:i/>
          <w:sz w:val="18"/>
          <w:szCs w:val="18"/>
          <w:lang w:val="es-ES_tradnl"/>
        </w:rPr>
        <w:t>0</w:t>
      </w: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0FA36CC" w:rsidR="00CD652E" w:rsidRPr="00A031BA" w:rsidRDefault="00A031BA" w:rsidP="00F755C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A14E322" w:rsidR="00CD652E" w:rsidRPr="00A031BA" w:rsidRDefault="00A031BA" w:rsidP="00F755C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E2E98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3E5A83F1" w:rsidR="00205770" w:rsidRPr="00A031BA" w:rsidRDefault="00A031BA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A031BA" w:rsidRDefault="00CD652E" w:rsidP="00CD652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8AED71D" w14:textId="3184804E" w:rsidR="00CD652E" w:rsidRPr="00A031BA" w:rsidRDefault="00A031BA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14:paraId="433AFC50" w14:textId="77777777" w:rsidR="00A031BA" w:rsidRDefault="00A031B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F0787E6" w14:textId="77777777" w:rsidR="005E2E98" w:rsidRDefault="005E2E9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D487C8" w14:textId="5140D3BB" w:rsidR="00CD652E" w:rsidRPr="005E2E98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5E2E98">
        <w:rPr>
          <w:rFonts w:ascii="Arial" w:hAnsi="Arial" w:cs="Arial"/>
          <w:i/>
          <w:sz w:val="18"/>
          <w:szCs w:val="18"/>
          <w:lang w:val="es-ES_tradnl"/>
        </w:rPr>
        <w:t>Ecuaciones e inecuaciones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EF549AA" w14:textId="4317C0B2" w:rsidR="005E2E98" w:rsidRPr="000719EE" w:rsidRDefault="005E2E9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255F5C" w14:textId="77777777" w:rsidR="005E2E98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8804759" w14:textId="48C58764" w:rsidR="00CD652E" w:rsidRPr="005E2E98" w:rsidRDefault="005E2E98" w:rsidP="00CD652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Re</w:t>
      </w:r>
      <w:r w:rsidRPr="005E2E98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5E2E98">
        <w:rPr>
          <w:rFonts w:ascii="Arial" w:hAnsi="Arial" w:cs="Arial"/>
          <w:i/>
          <w:sz w:val="18"/>
          <w:szCs w:val="18"/>
          <w:lang w:val="es-ES_tradnl"/>
        </w:rPr>
        <w:t>ciona cada expresión con su definición</w:t>
      </w:r>
      <w:r w:rsidR="00C20D64">
        <w:rPr>
          <w:rFonts w:ascii="Arial" w:hAnsi="Arial" w:cs="Arial"/>
          <w:i/>
          <w:sz w:val="18"/>
          <w:szCs w:val="18"/>
          <w:lang w:val="es-ES_tradnl"/>
        </w:rPr>
        <w:t>.</w:t>
      </w:r>
      <w:bookmarkStart w:id="0" w:name="_GoBack"/>
      <w:bookmarkEnd w:id="0"/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2D5A7299" w:rsidR="00CD652E" w:rsidRPr="00CD652E" w:rsidRDefault="005E2E9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01EB207E" w:rsidR="00CD652E" w:rsidRPr="00CD652E" w:rsidRDefault="005E2E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1"/>
        <w:gridCol w:w="4549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A657168" w:rsidR="006907A4" w:rsidRPr="00254FDB" w:rsidRDefault="005E2E9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+ 4 = 12</w:t>
            </w:r>
          </w:p>
        </w:tc>
        <w:tc>
          <w:tcPr>
            <w:tcW w:w="4650" w:type="dxa"/>
            <w:vAlign w:val="center"/>
          </w:tcPr>
          <w:p w14:paraId="69C2AA15" w14:textId="6E1082E0" w:rsidR="006907A4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Ecuación aditiva</w:t>
            </w:r>
          </w:p>
        </w:tc>
      </w:tr>
      <w:tr w:rsidR="006907A4" w:rsidRPr="005E2E98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A7A809B" w:rsidR="006907A4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x + 100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≥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200</w:t>
            </w:r>
          </w:p>
        </w:tc>
        <w:tc>
          <w:tcPr>
            <w:tcW w:w="4650" w:type="dxa"/>
            <w:vAlign w:val="center"/>
          </w:tcPr>
          <w:p w14:paraId="5798D079" w14:textId="0AFC47E9" w:rsidR="006907A4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 – mayor o igual que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7BF0A3E" w:rsidR="006907A4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100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∙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>p = 500</w:t>
            </w:r>
          </w:p>
        </w:tc>
        <w:tc>
          <w:tcPr>
            <w:tcW w:w="4650" w:type="dxa"/>
            <w:vAlign w:val="center"/>
          </w:tcPr>
          <w:p w14:paraId="53E988D5" w14:textId="476613FE" w:rsidR="006907A4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Ecuación Multiplicativa</w:t>
            </w:r>
          </w:p>
        </w:tc>
      </w:tr>
      <w:tr w:rsidR="005E2E98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5E2E98" w:rsidRPr="00254FDB" w:rsidRDefault="005E2E98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56290A0" w:rsidR="005E2E98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w - 3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&lt;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105</w:t>
            </w:r>
          </w:p>
        </w:tc>
        <w:tc>
          <w:tcPr>
            <w:tcW w:w="4650" w:type="dxa"/>
            <w:vAlign w:val="center"/>
          </w:tcPr>
          <w:p w14:paraId="6F4C6438" w14:textId="3863213E" w:rsidR="005E2E98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Inecuación- menor que</w:t>
            </w:r>
          </w:p>
        </w:tc>
      </w:tr>
      <w:tr w:rsidR="005E2E98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5E2E98" w:rsidRPr="00254FDB" w:rsidRDefault="005E2E98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C691DBF" w:rsidR="005E2E98" w:rsidRPr="00254FDB" w:rsidRDefault="005E2E98" w:rsidP="008B15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&gt; 1</w:t>
            </w:r>
            <w:r w:rsidR="008B1578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984</w:t>
            </w:r>
          </w:p>
        </w:tc>
        <w:tc>
          <w:tcPr>
            <w:tcW w:w="4650" w:type="dxa"/>
            <w:vAlign w:val="center"/>
          </w:tcPr>
          <w:p w14:paraId="3C988CD6" w14:textId="6C642F4C" w:rsidR="005E2E98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Inecuación- mayor que</w:t>
            </w:r>
          </w:p>
        </w:tc>
      </w:tr>
      <w:tr w:rsidR="005E2E98" w:rsidRPr="005E2E98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5E2E98" w:rsidRPr="00254FDB" w:rsidRDefault="005E2E98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BED55ED" w:rsidR="005E2E98" w:rsidRPr="00254FDB" w:rsidRDefault="005E2E98" w:rsidP="005E2E9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 + 39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≤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49</w:t>
            </w:r>
          </w:p>
        </w:tc>
        <w:tc>
          <w:tcPr>
            <w:tcW w:w="4650" w:type="dxa"/>
            <w:vAlign w:val="center"/>
          </w:tcPr>
          <w:p w14:paraId="548BF7AA" w14:textId="0358A460" w:rsidR="005E2E98" w:rsidRPr="00254FDB" w:rsidRDefault="005E2E9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Inecuación- menor o igual que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13347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E2E98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B1578"/>
    <w:rsid w:val="00A031BA"/>
    <w:rsid w:val="00A1424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0D64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9A48854-678F-41C8-9C59-802F308D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E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2E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2015-04-21T01:03:00Z</dcterms:created>
  <dcterms:modified xsi:type="dcterms:W3CDTF">2015-04-23T01:14:00Z</dcterms:modified>
</cp:coreProperties>
</file>