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DE" w:rsidRDefault="00735E59">
      <w:r>
        <w:rPr>
          <w:noProof/>
          <w:lang w:eastAsia="es-CO"/>
        </w:rPr>
        <w:drawing>
          <wp:inline distT="0" distB="0" distL="0" distR="0" wp14:anchorId="79B4FA2E" wp14:editId="2EC93EF3">
            <wp:extent cx="5612130" cy="39662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>
      <w:r>
        <w:rPr>
          <w:noProof/>
          <w:lang w:eastAsia="es-CO"/>
        </w:rPr>
        <w:lastRenderedPageBreak/>
        <w:drawing>
          <wp:inline distT="0" distB="0" distL="0" distR="0" wp14:anchorId="30E55CC9" wp14:editId="75652275">
            <wp:extent cx="5612130" cy="59772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7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/>
    <w:p w:rsidR="00735E59" w:rsidRDefault="00735E59">
      <w:r>
        <w:rPr>
          <w:noProof/>
          <w:lang w:eastAsia="es-CO"/>
        </w:rPr>
        <w:lastRenderedPageBreak/>
        <w:drawing>
          <wp:inline distT="0" distB="0" distL="0" distR="0" wp14:anchorId="7A23A9F4" wp14:editId="353BBDCD">
            <wp:extent cx="5612130" cy="5875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/>
    <w:p w:rsidR="00735E59" w:rsidRDefault="00735E59">
      <w:r>
        <w:rPr>
          <w:noProof/>
          <w:lang w:eastAsia="es-CO"/>
        </w:rPr>
        <w:lastRenderedPageBreak/>
        <w:drawing>
          <wp:inline distT="0" distB="0" distL="0" distR="0" wp14:anchorId="1B6A310D" wp14:editId="0BBB75A1">
            <wp:extent cx="5612130" cy="58629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>
      <w:r>
        <w:t>El siguiente ejemplo, muestra cómo se aplica el máximo común divisor en la solución de problemas.</w:t>
      </w:r>
    </w:p>
    <w:p w:rsidR="00735E59" w:rsidRDefault="00735E59">
      <w:r>
        <w:t>Juan tiene 8 dulces de limón, 12 dulces de coco, 10 dulces de caramelo y 12 de maracuyá. Con todos los dulces desea formar el mayor número de grupos iguales (en cantidad y sabores), sin que sobre ninguno.</w:t>
      </w:r>
    </w:p>
    <w:p w:rsidR="00735E59" w:rsidRDefault="00735E59">
      <w:r>
        <w:t>Como no pueden sobrar dulces, entonces las cantidades de dulces de cada sabor en cada grupo, debe ser divisible entre 8, 12 y 10.</w:t>
      </w:r>
    </w:p>
    <w:p w:rsidR="00735E59" w:rsidRDefault="00735E59">
      <w:r>
        <w:t>Como se debe hallar el mayor número de grupos posibles, entonces se deba hallar el máximo común divisor.</w:t>
      </w:r>
    </w:p>
    <w:p w:rsidR="00735E59" w:rsidRDefault="00735E59">
      <w:r>
        <w:t>MA_06_04_IMG_ 009</w:t>
      </w:r>
    </w:p>
    <w:p w:rsidR="00735E59" w:rsidRDefault="00735E59">
      <w:r w:rsidRPr="00735E59">
        <w:rPr>
          <w:highlight w:val="yellow"/>
        </w:rPr>
        <w:lastRenderedPageBreak/>
        <w:t xml:space="preserve">Pie de imagen: Descomposición en factores primos para el cálculo del </w:t>
      </w:r>
      <w:proofErr w:type="spellStart"/>
      <w:r w:rsidRPr="00735E59">
        <w:rPr>
          <w:highlight w:val="yellow"/>
        </w:rPr>
        <w:t>m.c.d</w:t>
      </w:r>
      <w:proofErr w:type="spellEnd"/>
      <w:r w:rsidRPr="00735E59">
        <w:rPr>
          <w:highlight w:val="yellow"/>
        </w:rPr>
        <w:t xml:space="preserve"> de los números 8, 10 y 12.</w:t>
      </w:r>
    </w:p>
    <w:p w:rsidR="00735E59" w:rsidRDefault="00735E59">
      <w:r>
        <w:t xml:space="preserve">Como el </w:t>
      </w:r>
      <w:proofErr w:type="spellStart"/>
      <w:r>
        <w:t>m.c.d</w:t>
      </w:r>
      <w:proofErr w:type="spellEnd"/>
      <w:r>
        <w:t xml:space="preserve"> (8, 12 y 10) = 2, entonces se deben hacer dos grupos y cada grupo contendría: 4 dulces de limón, 6 de coco, 5 de caramelo y 6 de maracuyá.</w:t>
      </w:r>
    </w:p>
    <w:p w:rsidR="00735E59" w:rsidRDefault="00735E59">
      <w:r>
        <w:rPr>
          <w:noProof/>
          <w:lang w:eastAsia="es-CO"/>
        </w:rPr>
        <w:drawing>
          <wp:inline distT="0" distB="0" distL="0" distR="0" wp14:anchorId="658AD6E5" wp14:editId="7A556602">
            <wp:extent cx="5612130" cy="44475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/>
    <w:p w:rsidR="00735E59" w:rsidRDefault="00735E59">
      <w:r>
        <w:rPr>
          <w:noProof/>
          <w:lang w:eastAsia="es-CO"/>
        </w:rPr>
        <w:lastRenderedPageBreak/>
        <w:drawing>
          <wp:inline distT="0" distB="0" distL="0" distR="0" wp14:anchorId="0C4B1EC5" wp14:editId="65D2DF62">
            <wp:extent cx="5612130" cy="4279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59" w:rsidRDefault="00735E59"/>
    <w:p w:rsidR="00735E59" w:rsidRDefault="00735E59">
      <w:r>
        <w:t>Una enferma tiene turnos nocturnos en el hospital cada 10 días y otra, cada 8 días. Si las dos coinciden hoy, ¿cuántos días tardarán en volverse a encontrar?</w:t>
      </w:r>
    </w:p>
    <w:p w:rsidR="00735E59" w:rsidRDefault="00735E59">
      <w:r>
        <w:t xml:space="preserve">Para dar respuesta a la solución, es importante considerar que la cantidad de días en la que se vuelven a encontrar debe ser múltiplo de 10 y de 8. Además debe ser el menor de los </w:t>
      </w:r>
      <w:proofErr w:type="spellStart"/>
      <w:r>
        <w:t>múltiplso</w:t>
      </w:r>
      <w:proofErr w:type="spellEnd"/>
      <w:r>
        <w:t xml:space="preserve"> comunes de los dos números, por tal razón se debe calcular el mínimo común múltiplo de 10 y de 8.</w:t>
      </w:r>
    </w:p>
    <w:p w:rsidR="00735E59" w:rsidRDefault="00735E59">
      <w:r>
        <w:t>MA_06_04_IMG010</w:t>
      </w:r>
    </w:p>
    <w:p w:rsidR="00735E59" w:rsidRDefault="00735E59" w:rsidP="00735E59">
      <w:r w:rsidRPr="00735E59">
        <w:rPr>
          <w:highlight w:val="yellow"/>
        </w:rPr>
        <w:t xml:space="preserve">Pie de imagen: Descomposición en factores </w:t>
      </w:r>
      <w:r w:rsidRPr="00735E59">
        <w:rPr>
          <w:highlight w:val="yellow"/>
        </w:rPr>
        <w:t xml:space="preserve">primos para el cálculo del </w:t>
      </w:r>
      <w:proofErr w:type="spellStart"/>
      <w:r w:rsidRPr="00735E59">
        <w:rPr>
          <w:highlight w:val="yellow"/>
        </w:rPr>
        <w:t>m.c.m</w:t>
      </w:r>
      <w:proofErr w:type="spellEnd"/>
      <w:r w:rsidRPr="00735E59">
        <w:rPr>
          <w:highlight w:val="yellow"/>
        </w:rPr>
        <w:t>.</w:t>
      </w:r>
      <w:r w:rsidRPr="00735E59">
        <w:rPr>
          <w:highlight w:val="yellow"/>
        </w:rPr>
        <w:t xml:space="preserve"> de los números 10 y </w:t>
      </w:r>
      <w:r w:rsidRPr="00735E59">
        <w:rPr>
          <w:highlight w:val="yellow"/>
        </w:rPr>
        <w:t>8</w:t>
      </w:r>
      <w:r>
        <w:t>.</w:t>
      </w:r>
    </w:p>
    <w:p w:rsidR="00735E59" w:rsidRDefault="00735E59">
      <w:r>
        <w:t xml:space="preserve">Como el </w:t>
      </w:r>
      <w:proofErr w:type="spellStart"/>
      <w:r>
        <w:t>m.c.m</w:t>
      </w:r>
      <w:proofErr w:type="spellEnd"/>
      <w:r>
        <w:t>. (10, 8) = 2</w:t>
      </w:r>
      <w:r w:rsidRPr="00735E59">
        <w:rPr>
          <w:vertAlign w:val="superscript"/>
        </w:rPr>
        <w:t>3</w:t>
      </w:r>
      <w:r>
        <w:t xml:space="preserve"> x 5 = 8 x 5 = 40</w:t>
      </w:r>
    </w:p>
    <w:p w:rsidR="00735E59" w:rsidRDefault="00735E59">
      <w:bookmarkStart w:id="0" w:name="_GoBack"/>
      <w:bookmarkEnd w:id="0"/>
      <w:r>
        <w:t>Lo que significa que las dos enfermeras se volverán a coincidir en sus turnos dentro de 40 días.</w:t>
      </w:r>
    </w:p>
    <w:sectPr w:rsidR="00735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9"/>
    <w:rsid w:val="001304DE"/>
    <w:rsid w:val="0073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27AAA1-47A4-4EF9-8647-8F440AE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patricia zambrano llamas</dc:creator>
  <cp:keywords/>
  <dc:description/>
  <cp:lastModifiedBy>lizzie patricia zambrano llamas</cp:lastModifiedBy>
  <cp:revision>1</cp:revision>
  <dcterms:created xsi:type="dcterms:W3CDTF">2015-12-24T14:19:00Z</dcterms:created>
  <dcterms:modified xsi:type="dcterms:W3CDTF">2015-12-24T16:34:00Z</dcterms:modified>
</cp:coreProperties>
</file>