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B154601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A2B52EE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</w:p>
    <w:p w14:paraId="7B1941A2" w14:textId="77777777" w:rsidR="008E1098" w:rsidRDefault="008E1098" w:rsidP="008E1098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MA_</w:t>
      </w:r>
      <w:r w:rsidRPr="00A031BA">
        <w:rPr>
          <w:rFonts w:ascii="Arial" w:hAnsi="Arial"/>
          <w:i/>
          <w:sz w:val="18"/>
          <w:szCs w:val="18"/>
          <w:lang w:val="es-ES_tradnl"/>
        </w:rPr>
        <w:t>06_</w:t>
      </w:r>
      <w:r>
        <w:rPr>
          <w:rFonts w:ascii="Arial" w:hAnsi="Arial"/>
          <w:i/>
          <w:sz w:val="18"/>
          <w:szCs w:val="18"/>
          <w:lang w:val="es-ES_tradnl"/>
        </w:rPr>
        <w:t>10</w:t>
      </w:r>
      <w:r w:rsidRPr="00A031BA">
        <w:rPr>
          <w:rFonts w:ascii="Arial" w:hAnsi="Arial"/>
          <w:i/>
          <w:sz w:val="18"/>
          <w:szCs w:val="18"/>
          <w:lang w:val="es-ES_tradnl"/>
        </w:rPr>
        <w:t>_CO</w:t>
      </w:r>
    </w:p>
    <w:p w14:paraId="12F7E781" w14:textId="77777777" w:rsidR="008E1098" w:rsidRPr="00A031BA" w:rsidRDefault="008E1098" w:rsidP="008E1098">
      <w:pPr>
        <w:rPr>
          <w:rFonts w:ascii="Arial" w:hAnsi="Arial"/>
          <w:i/>
          <w:sz w:val="18"/>
          <w:szCs w:val="18"/>
          <w:lang w:val="es-ES_tradnl"/>
        </w:rPr>
      </w:pPr>
    </w:p>
    <w:p w14:paraId="4B78F8E2" w14:textId="77777777" w:rsidR="008E1098" w:rsidRPr="0063490D" w:rsidRDefault="008E1098" w:rsidP="008E109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AF0D8B4" w14:textId="77777777" w:rsidR="008E1098" w:rsidRPr="009320AC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04B67318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66A2361" w14:textId="77777777" w:rsidR="008E1098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10DC1AE8" w14:textId="77777777" w:rsidR="008E1098" w:rsidRPr="004D7286" w:rsidRDefault="008E1098" w:rsidP="008E1098">
      <w:pPr>
        <w:rPr>
          <w:rFonts w:ascii="Arial" w:hAnsi="Arial" w:cs="Arial"/>
          <w:i/>
          <w:sz w:val="18"/>
          <w:szCs w:val="18"/>
          <w:lang w:val="es-CO"/>
        </w:rPr>
      </w:pPr>
      <w:r w:rsidRPr="004D7286">
        <w:rPr>
          <w:rFonts w:ascii="Times New Roman" w:hAnsi="Times New Roman" w:cs="Times New Roman"/>
          <w:color w:val="000000"/>
          <w:lang w:val="es-CO"/>
        </w:rPr>
        <w:t>Clases de ángulos según su amplitud</w:t>
      </w:r>
    </w:p>
    <w:p w14:paraId="6700E183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27D85760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19CD039" w14:textId="77777777" w:rsidR="008E1098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67ECE615" w14:textId="77777777" w:rsidR="008E1098" w:rsidRPr="004D7286" w:rsidRDefault="008E1098" w:rsidP="008E1098">
      <w:pPr>
        <w:rPr>
          <w:rFonts w:ascii="Arial" w:hAnsi="Arial" w:cs="Arial"/>
          <w:sz w:val="18"/>
          <w:szCs w:val="18"/>
          <w:lang w:val="es-CO"/>
        </w:rPr>
      </w:pPr>
      <w:r w:rsidRPr="004D7286">
        <w:rPr>
          <w:rFonts w:ascii="Times New Roman" w:hAnsi="Times New Roman" w:cs="Times New Roman"/>
          <w:color w:val="000000"/>
          <w:lang w:val="es-CO"/>
        </w:rPr>
        <w:t>Este recurso permite reconocer los ángulos según su amplitud.</w:t>
      </w:r>
    </w:p>
    <w:p w14:paraId="0643A97F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CCA15E5" w14:textId="77777777" w:rsidR="008E1098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1FB6EB34" w14:textId="77777777" w:rsidR="008E1098" w:rsidRPr="00A031BA" w:rsidRDefault="008E1098" w:rsidP="008E1098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Ángulo, agudo, recto, obtuso, cóncavo, llano, giro, nulo</w:t>
      </w:r>
    </w:p>
    <w:p w14:paraId="4769EADA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4563998B" w14:textId="77777777" w:rsidR="008E1098" w:rsidRPr="006D02A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9063600" w14:textId="77777777" w:rsidR="008E1098" w:rsidRDefault="008E1098" w:rsidP="008E1098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1E5262F0" w14:textId="77777777" w:rsidR="008E1098" w:rsidRPr="00A031BA" w:rsidRDefault="008E1098" w:rsidP="008E1098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 15 minutos</w:t>
      </w:r>
    </w:p>
    <w:p w14:paraId="59AA48DC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74B9F82F" w14:textId="77777777" w:rsidR="008E1098" w:rsidRPr="00B5513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E1098" w:rsidRPr="005F4C68" w14:paraId="6BE1F7D4" w14:textId="77777777" w:rsidTr="004869AB">
        <w:tc>
          <w:tcPr>
            <w:tcW w:w="1248" w:type="dxa"/>
          </w:tcPr>
          <w:p w14:paraId="1D73223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4F4EE59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368C006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49B6B0B" w14:textId="77777777" w:rsidR="008E1098" w:rsidRPr="00A031BA" w:rsidRDefault="008E1098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96635B3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126F06A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DE1EAED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FE4676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5F4C68" w14:paraId="600AA259" w14:textId="77777777" w:rsidTr="004869AB">
        <w:tc>
          <w:tcPr>
            <w:tcW w:w="1248" w:type="dxa"/>
          </w:tcPr>
          <w:p w14:paraId="56ED6D7C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D8E166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EFF080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8E493E5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0A8273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23B297A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2B313E5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B0F2BA9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30313C4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7819FB19" w14:textId="77777777" w:rsidR="008E1098" w:rsidRPr="00B5513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E1098" w:rsidRPr="00AC7496" w14:paraId="65EB2A84" w14:textId="77777777" w:rsidTr="004869AB">
        <w:tc>
          <w:tcPr>
            <w:tcW w:w="4536" w:type="dxa"/>
          </w:tcPr>
          <w:p w14:paraId="17C2F76E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D9AE87D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D5DFB9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9F48DA7" w14:textId="77777777" w:rsidR="008E1098" w:rsidRPr="00A031BA" w:rsidRDefault="008E1098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8E1098" w:rsidRPr="004D7286" w14:paraId="69C75E1E" w14:textId="77777777" w:rsidTr="004869AB">
        <w:tc>
          <w:tcPr>
            <w:tcW w:w="4536" w:type="dxa"/>
          </w:tcPr>
          <w:p w14:paraId="09CAE48C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7AE7320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83692C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E666897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AC7496" w14:paraId="2F9FEAEC" w14:textId="77777777" w:rsidTr="004869AB">
        <w:tc>
          <w:tcPr>
            <w:tcW w:w="4536" w:type="dxa"/>
          </w:tcPr>
          <w:p w14:paraId="20728914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501987C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943AD2F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4579947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AC7496" w14:paraId="6AA1A8A4" w14:textId="77777777" w:rsidTr="004869AB">
        <w:tc>
          <w:tcPr>
            <w:tcW w:w="4536" w:type="dxa"/>
          </w:tcPr>
          <w:p w14:paraId="25042711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B5B8E05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2641D4C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5C4D164" w14:textId="77777777" w:rsidR="008E1098" w:rsidRPr="00AC7496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CF8813" w14:textId="77777777" w:rsidR="008E1098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72A41B57" w14:textId="77777777" w:rsidR="008E1098" w:rsidRPr="00B5513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E1098" w:rsidRPr="005F4C68" w14:paraId="4FC7F119" w14:textId="77777777" w:rsidTr="004869AB">
        <w:tc>
          <w:tcPr>
            <w:tcW w:w="2126" w:type="dxa"/>
          </w:tcPr>
          <w:p w14:paraId="1CB9BBAA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C612155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4872AC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64248C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7DAF690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631B4C6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BF0EE31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4EE949D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5F4C68" w14:paraId="14806C31" w14:textId="77777777" w:rsidTr="004869AB">
        <w:tc>
          <w:tcPr>
            <w:tcW w:w="2126" w:type="dxa"/>
          </w:tcPr>
          <w:p w14:paraId="44793069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8430E4C" w14:textId="77777777" w:rsidR="008E1098" w:rsidRPr="00A031BA" w:rsidRDefault="008E1098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F8877DD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16B35A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8F6DFE7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1F86147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0B8E21E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FC78685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E1098" w:rsidRPr="005F4C68" w14:paraId="37ECCDE2" w14:textId="77777777" w:rsidTr="004869AB">
        <w:tc>
          <w:tcPr>
            <w:tcW w:w="2126" w:type="dxa"/>
          </w:tcPr>
          <w:p w14:paraId="1DC35F68" w14:textId="77777777" w:rsidR="008E109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2FD6D2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5511F6A" w14:textId="77777777" w:rsidR="008E109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42EF95B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920D55B" w14:textId="77777777" w:rsidR="008E109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BA5A780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D17B01E" w14:textId="77777777" w:rsidR="008E109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CC47D8" w14:textId="77777777" w:rsidR="008E1098" w:rsidRPr="005F4C68" w:rsidRDefault="008E1098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2A33B96" w14:textId="77777777" w:rsidR="008E1098" w:rsidRPr="000719EE" w:rsidRDefault="008E1098" w:rsidP="008E1098">
      <w:pPr>
        <w:rPr>
          <w:rFonts w:ascii="Arial" w:hAnsi="Arial" w:cs="Arial"/>
          <w:sz w:val="18"/>
          <w:szCs w:val="18"/>
          <w:lang w:val="es-ES_tradnl"/>
        </w:rPr>
      </w:pPr>
    </w:p>
    <w:p w14:paraId="1B319853" w14:textId="77777777" w:rsidR="008E1098" w:rsidRDefault="008E1098" w:rsidP="008E109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8AD6FC8" w14:textId="77777777" w:rsidR="008E1098" w:rsidRPr="00A031BA" w:rsidRDefault="008E1098" w:rsidP="008E1098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10A63E60" w14:textId="77777777" w:rsidR="008E1098" w:rsidRPr="00A031BA" w:rsidRDefault="008E1098" w:rsidP="008E1098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2-MEDIO</w:t>
      </w:r>
    </w:p>
    <w:p w14:paraId="54B39FDF" w14:textId="77777777" w:rsidR="008E1098" w:rsidRDefault="008E1098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10652E4" w14:textId="77777777" w:rsidR="008E1098" w:rsidRDefault="008E1098" w:rsidP="000719EE">
      <w:pPr>
        <w:rPr>
          <w:rFonts w:ascii="Times New Roman" w:hAnsi="Times New Roman" w:cs="Times New Roman"/>
          <w:color w:val="000000"/>
          <w:lang w:val="es-CO"/>
        </w:rPr>
      </w:pPr>
    </w:p>
    <w:p w14:paraId="6028E8CA" w14:textId="195C3267" w:rsidR="000719EE" w:rsidRPr="000719EE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  <w:r w:rsidRPr="004D7286">
        <w:rPr>
          <w:rFonts w:ascii="Times New Roman" w:hAnsi="Times New Roman" w:cs="Times New Roman"/>
          <w:color w:val="000000"/>
          <w:lang w:val="es-CO"/>
        </w:rPr>
        <w:t>Clases de ángulos según su amplitud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26879629" w14:textId="77777777" w:rsidR="008E1098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AA6B484" w:rsidR="000719EE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CA524F5" w14:textId="77777777" w:rsidR="008E1098" w:rsidRPr="000719EE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B5E87E" w14:textId="77777777" w:rsidR="008E1098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41FB95FD" w:rsidR="000719EE" w:rsidRPr="000719EE" w:rsidRDefault="008E10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A985D7D" w:rsidR="00584F8B" w:rsidRPr="00CD652E" w:rsidRDefault="008E109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2475FE7" w:rsidR="000719EE" w:rsidRDefault="008E10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736CC15" w:rsidR="009C4689" w:rsidRPr="000719EE" w:rsidRDefault="008E10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B961172" w14:textId="77777777" w:rsidR="008E1098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30C89F5A" w:rsidR="006D02A8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C7ED61" w14:textId="77777777" w:rsidR="008E1098" w:rsidRDefault="008E1098" w:rsidP="008E1098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w:hyperlink r:id="rId5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108021650</w:t>
        </w:r>
      </w:hyperlink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883AC7" w14:textId="77777777" w:rsidR="008E1098" w:rsidRDefault="008E1098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5396E0E" w14:textId="3B0BFAF1" w:rsidR="00584F8B" w:rsidRPr="008E1098" w:rsidRDefault="008E109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E1098">
        <w:rPr>
          <w:rFonts w:ascii="Arial" w:hAnsi="Arial" w:cs="Arial"/>
          <w:b/>
          <w:sz w:val="18"/>
          <w:szCs w:val="18"/>
          <w:lang w:val="es-ES_tradnl"/>
        </w:rPr>
        <w:t>Obtuso</w:t>
      </w:r>
    </w:p>
    <w:p w14:paraId="0BEA6AB3" w14:textId="7A0498F2" w:rsidR="008E1098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</w:t>
      </w:r>
    </w:p>
    <w:p w14:paraId="55A6C5F1" w14:textId="657AE14D" w:rsidR="008E1098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Agudo</w:t>
      </w:r>
    </w:p>
    <w:p w14:paraId="1D6C796C" w14:textId="3622223C" w:rsidR="008E1098" w:rsidRPr="007F74EA" w:rsidRDefault="008E10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Nulo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8945385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3CE6DE9B" w:rsidR="00C531DB" w:rsidRDefault="008E109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6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81057943</w:t>
        </w:r>
      </w:hyperlink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FF6C190" w:rsidR="00DE2253" w:rsidRPr="008E1098" w:rsidRDefault="008E109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E1098">
        <w:rPr>
          <w:rFonts w:ascii="Arial" w:hAnsi="Arial" w:cs="Arial"/>
          <w:b/>
          <w:sz w:val="18"/>
          <w:szCs w:val="18"/>
          <w:lang w:val="es-ES_tradnl"/>
        </w:rPr>
        <w:t>Agudo</w:t>
      </w:r>
    </w:p>
    <w:p w14:paraId="48AA702F" w14:textId="3B8FB5F6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Recto</w:t>
      </w:r>
    </w:p>
    <w:p w14:paraId="386CA8AD" w14:textId="34266220" w:rsidR="008E1098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Concavo</w:t>
      </w:r>
      <w:proofErr w:type="spellEnd"/>
    </w:p>
    <w:p w14:paraId="3F8F3C9E" w14:textId="75154ED0" w:rsidR="008E1098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Obtuso</w:t>
      </w: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D54C486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11BE888" w:rsidR="00C531DB" w:rsidRDefault="0051708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126497810</w:t>
        </w:r>
      </w:hyperlink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56B49321" w:rsidR="00DE2253" w:rsidRPr="0051708E" w:rsidRDefault="0051708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1708E">
        <w:rPr>
          <w:rFonts w:ascii="Arial" w:hAnsi="Arial" w:cs="Arial"/>
          <w:b/>
          <w:sz w:val="18"/>
          <w:szCs w:val="18"/>
          <w:lang w:val="es-ES_tradnl"/>
        </w:rPr>
        <w:t>Recto</w:t>
      </w:r>
    </w:p>
    <w:p w14:paraId="7CE1D5D8" w14:textId="27C8AD08" w:rsidR="00DE2253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Agudo</w:t>
      </w:r>
    </w:p>
    <w:p w14:paraId="687D3E37" w14:textId="6C79DAFF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Cóncavo</w:t>
      </w:r>
    </w:p>
    <w:p w14:paraId="58A2D8B5" w14:textId="19D35D3A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08040CCB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1DA74CD6" w:rsidR="00C531DB" w:rsidRDefault="0051708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8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107519378</w:t>
        </w:r>
      </w:hyperlink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363B62DE" w:rsidR="00DE2253" w:rsidRPr="0051708E" w:rsidRDefault="0051708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1708E">
        <w:rPr>
          <w:rFonts w:ascii="Arial" w:hAnsi="Arial" w:cs="Arial"/>
          <w:b/>
          <w:sz w:val="18"/>
          <w:szCs w:val="18"/>
          <w:lang w:val="es-ES_tradnl"/>
        </w:rPr>
        <w:t>Llano</w:t>
      </w:r>
    </w:p>
    <w:p w14:paraId="3EE7435F" w14:textId="5C0F5370" w:rsidR="00DE2253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Agudo</w:t>
      </w:r>
    </w:p>
    <w:p w14:paraId="1F4CB02C" w14:textId="5FBEB788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Giro</w:t>
      </w:r>
    </w:p>
    <w:p w14:paraId="5300C627" w14:textId="27284B4F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Nulo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1E6B7F7F" w:rsidR="00DE2253" w:rsidRPr="009510B5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0E0C5DC5" w:rsidR="00C531DB" w:rsidRDefault="0051708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9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134578940</w:t>
        </w:r>
      </w:hyperlink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0B75FB27" w:rsidR="00DE2253" w:rsidRPr="0051708E" w:rsidRDefault="0051708E" w:rsidP="00DE2253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51708E">
        <w:rPr>
          <w:rFonts w:ascii="Arial" w:hAnsi="Arial" w:cs="Arial"/>
          <w:b/>
          <w:sz w:val="18"/>
          <w:szCs w:val="18"/>
          <w:lang w:val="es-ES_tradnl"/>
        </w:rPr>
        <w:t>Concavo</w:t>
      </w:r>
      <w:proofErr w:type="spellEnd"/>
    </w:p>
    <w:p w14:paraId="56CFEBC1" w14:textId="44B80B29" w:rsidR="00DE2253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Nulo</w:t>
      </w:r>
    </w:p>
    <w:p w14:paraId="639100BB" w14:textId="44441D1C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Obtuso</w:t>
      </w:r>
    </w:p>
    <w:p w14:paraId="4CD5E1CC" w14:textId="041D9863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Recto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1D06E402" w:rsidR="00DE2253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siguientes ángulos según su medida</w:t>
      </w:r>
    </w:p>
    <w:p w14:paraId="2C65F566" w14:textId="77777777" w:rsidR="008E1098" w:rsidRPr="009510B5" w:rsidRDefault="008E109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0CDF47CE" w:rsidR="00C531DB" w:rsidRDefault="0051708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0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185369270</w:t>
        </w:r>
      </w:hyperlink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6CD257EA" w:rsidR="00DE2253" w:rsidRPr="0051708E" w:rsidRDefault="0051708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1708E">
        <w:rPr>
          <w:rFonts w:ascii="Arial" w:hAnsi="Arial" w:cs="Arial"/>
          <w:b/>
          <w:sz w:val="18"/>
          <w:szCs w:val="18"/>
          <w:lang w:val="es-ES_tradnl"/>
        </w:rPr>
        <w:t>Agudo</w:t>
      </w:r>
    </w:p>
    <w:p w14:paraId="3CB51423" w14:textId="6CEDEE39" w:rsidR="00DE2253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Obtuso</w:t>
      </w:r>
    </w:p>
    <w:p w14:paraId="5C83A10B" w14:textId="622AC8AC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</w:t>
      </w:r>
      <w:bookmarkStart w:id="0" w:name="_GoBack"/>
      <w:bookmarkEnd w:id="0"/>
    </w:p>
    <w:p w14:paraId="7ED8E735" w14:textId="7541A63E" w:rsidR="0051708E" w:rsidRDefault="0051708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Cóncavo</w:t>
      </w:r>
    </w:p>
    <w:sectPr w:rsidR="0051708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1708E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8E1098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E109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E1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E109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E1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07519378/stock-photo-fit-woman-stretching-her-leg-to-warm-up-isolated-over-white-background.html?src=ETlJ6S_U6HfOVSRZwyv2Mw-1-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26497810/stock-photo-laptop-isolated-on-white-background.html?src=33TjoLPWQsDe2DNSHOA1XA-1-3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81057943/stock-vector-book-symbol-the-school-of-sciences.html?src=CR9i6_qyYmcSkFSZa1NRFA-4-6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pic-108021650/stock-photo-red-spanish-fan.html?src=mPQMcJp8PMtHfkwGxdFkZQ-1-0" TargetMode="External"/><Relationship Id="rId10" Type="http://schemas.openxmlformats.org/officeDocument/2006/relationships/hyperlink" Target="http://www.shutterstock.com/pic-185369270/stock-photo-crocodile-on-a-white-background.html?src=RtLqPziUnrfXmWl9MYAyEQ-1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34578940/stock-vector-blue-slim-convertible-laptop-computer-with-metro-icons-on-display-isolated-on-white-background.html?src=o9gpAf3IVXWONT4SEaPRjA-1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Andrea</cp:lastModifiedBy>
  <cp:revision>3</cp:revision>
  <dcterms:created xsi:type="dcterms:W3CDTF">2015-04-22T03:53:00Z</dcterms:created>
  <dcterms:modified xsi:type="dcterms:W3CDTF">2015-04-22T04:04:00Z</dcterms:modified>
</cp:coreProperties>
</file>