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21D05" w:rsidRPr="007B3A77" w14:paraId="014E3A9C" w14:textId="77777777" w:rsidTr="004B0916">
        <w:tc>
          <w:tcPr>
            <w:tcW w:w="1951" w:type="dxa"/>
            <w:shd w:val="clear" w:color="auto" w:fill="000000" w:themeFill="text1"/>
          </w:tcPr>
          <w:p w14:paraId="60FE2DEB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</w:tcPr>
          <w:p w14:paraId="123473E1" w14:textId="77777777" w:rsidR="00221D05" w:rsidRPr="007B3A77" w:rsidRDefault="00221D05" w:rsidP="00AA27BC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La </w:t>
            </w:r>
            <w:r w:rsidR="00AA27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</w:t>
            </w: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stadística y la probabilidad</w:t>
            </w:r>
          </w:p>
        </w:tc>
      </w:tr>
      <w:tr w:rsidR="00221D05" w:rsidRPr="007B3A77" w14:paraId="5CA750E2" w14:textId="77777777" w:rsidTr="004B0916">
        <w:tc>
          <w:tcPr>
            <w:tcW w:w="1951" w:type="dxa"/>
            <w:shd w:val="clear" w:color="auto" w:fill="000000" w:themeFill="text1"/>
          </w:tcPr>
          <w:p w14:paraId="312B2B2B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</w:tcPr>
          <w:p w14:paraId="6023E8D0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MA_06_14_CO</w:t>
            </w:r>
          </w:p>
        </w:tc>
      </w:tr>
      <w:tr w:rsidR="00221D05" w:rsidRPr="007B3A77" w14:paraId="1C089319" w14:textId="77777777" w:rsidTr="004B0916">
        <w:tc>
          <w:tcPr>
            <w:tcW w:w="1951" w:type="dxa"/>
            <w:shd w:val="clear" w:color="auto" w:fill="000000" w:themeFill="text1"/>
          </w:tcPr>
          <w:p w14:paraId="19D6E40B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27" w:type="dxa"/>
          </w:tcPr>
          <w:p w14:paraId="63F729B9" w14:textId="77777777" w:rsidR="00221D05" w:rsidRPr="007B3A77" w:rsidRDefault="00221D05" w:rsidP="004B091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La estadística y la probabilidad brindan información útil para la toma de decisiones en cualquier ámbito</w:t>
            </w:r>
          </w:p>
        </w:tc>
      </w:tr>
    </w:tbl>
    <w:p w14:paraId="0FFFE759" w14:textId="77777777" w:rsidR="00EC00F8" w:rsidRDefault="00EC00F8" w:rsidP="00221D05">
      <w:pPr>
        <w:tabs>
          <w:tab w:val="right" w:pos="8498"/>
        </w:tabs>
        <w:spacing w:after="0"/>
        <w:rPr>
          <w:ins w:id="0" w:author="Ancopepe pepe" w:date="2016-02-10T20:05:00Z"/>
          <w:rFonts w:ascii="Times New Roman" w:hAnsi="Times New Roman" w:cs="Times New Roman"/>
          <w:b/>
          <w:color w:val="C00000"/>
        </w:rPr>
      </w:pPr>
    </w:p>
    <w:p w14:paraId="675AFCD3" w14:textId="77777777" w:rsidR="00221D05" w:rsidRPr="007B3A77" w:rsidRDefault="00EC00F8" w:rsidP="00221D05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ins w:id="1" w:author="Ancopepe pepe" w:date="2016-02-10T20:05:00Z">
        <w:r w:rsidRPr="00AA27BC" w:rsidDel="00EC00F8">
          <w:rPr>
            <w:rFonts w:ascii="Times New Roman" w:hAnsi="Times New Roman" w:cs="Times New Roman"/>
            <w:b/>
            <w:color w:val="C00000"/>
          </w:rPr>
          <w:t xml:space="preserve"> </w:t>
        </w:r>
      </w:ins>
      <w:r w:rsidR="00221D05" w:rsidRPr="007B3A77">
        <w:rPr>
          <w:rFonts w:ascii="Times New Roman" w:hAnsi="Times New Roman" w:cs="Times New Roman"/>
          <w:highlight w:val="yellow"/>
        </w:rPr>
        <w:t>[SECCIÓN 1]</w:t>
      </w:r>
      <w:r w:rsidR="00221D05" w:rsidRPr="007B3A77">
        <w:rPr>
          <w:rFonts w:ascii="Times New Roman" w:hAnsi="Times New Roman" w:cs="Times New Roman"/>
        </w:rPr>
        <w:t xml:space="preserve"> </w:t>
      </w:r>
      <w:r w:rsidR="00221D05" w:rsidRPr="007B3A77">
        <w:rPr>
          <w:rFonts w:ascii="Times New Roman" w:hAnsi="Times New Roman" w:cs="Times New Roman"/>
          <w:b/>
        </w:rPr>
        <w:t xml:space="preserve">1 El significado y los usos de la </w:t>
      </w:r>
      <w:r w:rsidR="00721476">
        <w:rPr>
          <w:rFonts w:ascii="Times New Roman" w:hAnsi="Times New Roman" w:cs="Times New Roman"/>
          <w:b/>
        </w:rPr>
        <w:t>E</w:t>
      </w:r>
      <w:r w:rsidR="00221D05" w:rsidRPr="007B3A77">
        <w:rPr>
          <w:rFonts w:ascii="Times New Roman" w:hAnsi="Times New Roman" w:cs="Times New Roman"/>
          <w:b/>
        </w:rPr>
        <w:t>stadística</w:t>
      </w:r>
    </w:p>
    <w:p w14:paraId="28A20D09" w14:textId="77777777" w:rsidR="00221D05" w:rsidRPr="007B3A77" w:rsidRDefault="00221D05" w:rsidP="00221D05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BDAD8B3" w14:textId="77777777" w:rsidR="00221D05" w:rsidRPr="007B3A77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 w:rsidRPr="007B3A77">
        <w:rPr>
          <w:rFonts w:ascii="Times New Roman" w:hAnsi="Times New Roman" w:cs="Times New Roman"/>
          <w:color w:val="000000"/>
          <w:lang w:val="es-CO"/>
        </w:rPr>
        <w:t>Actualmente</w:t>
      </w:r>
      <w:r w:rsidR="00721476">
        <w:rPr>
          <w:rFonts w:ascii="Times New Roman" w:hAnsi="Times New Roman" w:cs="Times New Roman"/>
          <w:color w:val="000000"/>
          <w:lang w:val="es-CO"/>
        </w:rPr>
        <w:t>,</w:t>
      </w:r>
      <w:r w:rsidRPr="007B3A77">
        <w:rPr>
          <w:rFonts w:ascii="Times New Roman" w:hAnsi="Times New Roman" w:cs="Times New Roman"/>
          <w:color w:val="000000"/>
          <w:lang w:val="es-CO"/>
        </w:rPr>
        <w:t xml:space="preserve"> la información ha cobrado un papel fundamental en el desarrollo del mundo</w:t>
      </w:r>
      <w:r w:rsidR="00721476">
        <w:rPr>
          <w:rFonts w:ascii="Times New Roman" w:hAnsi="Times New Roman" w:cs="Times New Roman"/>
          <w:color w:val="000000"/>
          <w:lang w:val="es-CO"/>
        </w:rPr>
        <w:t>. P</w:t>
      </w:r>
      <w:r w:rsidRPr="007B3A77">
        <w:rPr>
          <w:rFonts w:ascii="Times New Roman" w:hAnsi="Times New Roman" w:cs="Times New Roman"/>
          <w:color w:val="000000"/>
          <w:lang w:val="es-CO"/>
        </w:rPr>
        <w:t>or ejemplo, se recolecta información para determinar la cantidad de habitantes de un país, el género de estas personas, la cantidad de niños y de adultos, la profesión de una población, la religión que profesan, el nivel educativo, entre otros datos.</w:t>
      </w:r>
    </w:p>
    <w:p w14:paraId="45B84157" w14:textId="77777777" w:rsidR="00221D05" w:rsidRPr="007B3A77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48AF7940" w14:textId="77777777" w:rsidR="00221D05" w:rsidRPr="007B3A77" w:rsidRDefault="00721476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</w:t>
      </w:r>
      <w:r w:rsidR="00221D05" w:rsidRPr="007B3A77">
        <w:rPr>
          <w:rFonts w:ascii="Times New Roman" w:hAnsi="Times New Roman" w:cs="Times New Roman"/>
          <w:color w:val="000000"/>
          <w:lang w:val="es-CO"/>
        </w:rPr>
        <w:t xml:space="preserve">a información obtenida se debe ordenar, clasificar, analizar e interpretar para </w:t>
      </w:r>
      <w:r>
        <w:rPr>
          <w:rFonts w:ascii="Times New Roman" w:hAnsi="Times New Roman" w:cs="Times New Roman"/>
          <w:color w:val="000000"/>
          <w:lang w:val="es-CO"/>
        </w:rPr>
        <w:t>luego</w:t>
      </w:r>
      <w:r w:rsidRPr="007B3A77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21D05" w:rsidRPr="007B3A77">
        <w:rPr>
          <w:rFonts w:ascii="Times New Roman" w:hAnsi="Times New Roman" w:cs="Times New Roman"/>
          <w:color w:val="000000"/>
          <w:lang w:val="es-CO"/>
        </w:rPr>
        <w:t>plantear conclusiones que sirvan para determinar características y propiedades de una determinada población.</w:t>
      </w:r>
    </w:p>
    <w:p w14:paraId="0ECB7381" w14:textId="77777777" w:rsidR="00221D05" w:rsidRPr="007B3A77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21D05" w:rsidRPr="007B3A77" w14:paraId="574BBA5C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2E1ADAE1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21D05" w:rsidRPr="007B3A77" w14:paraId="4E180C24" w14:textId="77777777" w:rsidTr="004B0916">
        <w:tc>
          <w:tcPr>
            <w:tcW w:w="2518" w:type="dxa"/>
          </w:tcPr>
          <w:p w14:paraId="0F394659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34C7F87" w14:textId="77777777" w:rsidR="00221D05" w:rsidRPr="007B3A77" w:rsidRDefault="00010BC5" w:rsidP="004B09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F8">
              <w:rPr>
                <w:rFonts w:ascii="Times New Roman" w:hAnsi="Times New Roman" w:cs="Times New Roman"/>
              </w:rPr>
              <w:t xml:space="preserve">La </w:t>
            </w:r>
            <w:r w:rsidR="0072147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221D05"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stadística</w:t>
            </w:r>
            <w:r w:rsidR="00221D05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es la ciencia que permite diseñar, recolectar, ordenar, clasificar, analizar e interpretar información y</w:t>
            </w:r>
            <w:r w:rsidR="0072147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21D05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476">
              <w:rPr>
                <w:rFonts w:ascii="Times New Roman" w:hAnsi="Times New Roman" w:cs="Times New Roman"/>
                <w:sz w:val="24"/>
                <w:szCs w:val="24"/>
              </w:rPr>
              <w:t>a partir de ello,</w:t>
            </w:r>
            <w:r w:rsidR="00221D05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tomar decisiones en cualquier área del conocimiento o actividad que el ser humano desarrolle.</w:t>
            </w:r>
          </w:p>
          <w:p w14:paraId="48C5248D" w14:textId="77777777" w:rsidR="00221D05" w:rsidRPr="007B3A77" w:rsidRDefault="00221D05" w:rsidP="004B091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968F88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2A0D0EB4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En la actualidad, la </w:t>
      </w:r>
      <w:r w:rsidR="00721476">
        <w:rPr>
          <w:rFonts w:ascii="Times New Roman" w:hAnsi="Times New Roman" w:cs="Times New Roman"/>
          <w:color w:val="000000"/>
          <w:lang w:val="es-CO"/>
        </w:rPr>
        <w:t>E</w:t>
      </w:r>
      <w:r>
        <w:rPr>
          <w:rFonts w:ascii="Times New Roman" w:hAnsi="Times New Roman" w:cs="Times New Roman"/>
          <w:color w:val="000000"/>
          <w:lang w:val="es-CO"/>
        </w:rPr>
        <w:t>stadística y los estudios que se fundamentan en ella son la base de la investigación en diferentes áreas, no solo de las ciencias sino de cualquier labor que necesite análisis de condiciones y toma de de</w:t>
      </w:r>
      <w:r w:rsidR="00721476">
        <w:rPr>
          <w:rFonts w:ascii="Times New Roman" w:hAnsi="Times New Roman" w:cs="Times New Roman"/>
          <w:color w:val="000000"/>
          <w:lang w:val="es-CO"/>
        </w:rPr>
        <w:t>c</w:t>
      </w:r>
      <w:r>
        <w:rPr>
          <w:rFonts w:ascii="Times New Roman" w:hAnsi="Times New Roman" w:cs="Times New Roman"/>
          <w:color w:val="000000"/>
          <w:lang w:val="es-CO"/>
        </w:rPr>
        <w:t>i</w:t>
      </w:r>
      <w:r w:rsidR="00721476">
        <w:rPr>
          <w:rFonts w:ascii="Times New Roman" w:hAnsi="Times New Roman" w:cs="Times New Roman"/>
          <w:color w:val="000000"/>
          <w:lang w:val="es-CO"/>
        </w:rPr>
        <w:t>s</w:t>
      </w:r>
      <w:r>
        <w:rPr>
          <w:rFonts w:ascii="Times New Roman" w:hAnsi="Times New Roman" w:cs="Times New Roman"/>
          <w:color w:val="000000"/>
          <w:lang w:val="es-CO"/>
        </w:rPr>
        <w:t>iones</w:t>
      </w:r>
      <w:r w:rsidR="00721476">
        <w:rPr>
          <w:rFonts w:ascii="Times New Roman" w:hAnsi="Times New Roman" w:cs="Times New Roman"/>
          <w:color w:val="000000"/>
          <w:lang w:val="es-CO"/>
        </w:rPr>
        <w:t>,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721476">
        <w:rPr>
          <w:rFonts w:ascii="Times New Roman" w:hAnsi="Times New Roman" w:cs="Times New Roman"/>
          <w:color w:val="000000"/>
          <w:lang w:val="es-CO"/>
        </w:rPr>
        <w:t>p</w:t>
      </w:r>
      <w:r>
        <w:rPr>
          <w:rFonts w:ascii="Times New Roman" w:hAnsi="Times New Roman" w:cs="Times New Roman"/>
          <w:color w:val="000000"/>
          <w:lang w:val="es-CO"/>
        </w:rPr>
        <w:t>or ejemplo, para determinar el promedio de lluvia en determinado lugar y evitar inundaciones; para reconocer la cantidad de individuos que padece una enfermedad; para anali</w:t>
      </w:r>
      <w:r w:rsidR="00721476">
        <w:rPr>
          <w:rFonts w:ascii="Times New Roman" w:hAnsi="Times New Roman" w:cs="Times New Roman"/>
          <w:color w:val="000000"/>
          <w:lang w:val="es-CO"/>
        </w:rPr>
        <w:t>z</w:t>
      </w:r>
      <w:r>
        <w:rPr>
          <w:rFonts w:ascii="Times New Roman" w:hAnsi="Times New Roman" w:cs="Times New Roman"/>
          <w:color w:val="000000"/>
          <w:lang w:val="es-CO"/>
        </w:rPr>
        <w:t xml:space="preserve">ar los índices de desempleo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de </w:t>
      </w:r>
      <w:r>
        <w:rPr>
          <w:rFonts w:ascii="Times New Roman" w:hAnsi="Times New Roman" w:cs="Times New Roman"/>
          <w:color w:val="000000"/>
          <w:lang w:val="es-CO"/>
        </w:rPr>
        <w:t>un país; para determinar el número de especies que vive en un ecosistema, entre otros usos.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1D05" w:rsidRPr="007B3A77" w14:paraId="77873B5E" w14:textId="77777777" w:rsidTr="004B0916">
        <w:tc>
          <w:tcPr>
            <w:tcW w:w="9033" w:type="dxa"/>
            <w:gridSpan w:val="2"/>
            <w:shd w:val="clear" w:color="auto" w:fill="0D0D0D" w:themeFill="text1" w:themeFillTint="F2"/>
          </w:tcPr>
          <w:p w14:paraId="51F9CF01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21D05" w:rsidRPr="007B3A77" w14:paraId="572EE196" w14:textId="77777777" w:rsidTr="004B0916">
        <w:tc>
          <w:tcPr>
            <w:tcW w:w="2518" w:type="dxa"/>
          </w:tcPr>
          <w:p w14:paraId="19FD7578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B903ADC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IMG01</w:t>
            </w:r>
          </w:p>
        </w:tc>
      </w:tr>
      <w:tr w:rsidR="00221D05" w:rsidRPr="007B3A77" w14:paraId="2A1BF088" w14:textId="77777777" w:rsidTr="004B0916">
        <w:tc>
          <w:tcPr>
            <w:tcW w:w="2518" w:type="dxa"/>
          </w:tcPr>
          <w:p w14:paraId="3C912543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74F5927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ins w:id="2" w:author="Ancopepe pepe" w:date="2016-02-10T20:08:00Z">
              <w:r w:rsidR="00EC00F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</w:t>
              </w:r>
            </w:ins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</w:t>
            </w:r>
          </w:p>
        </w:tc>
      </w:tr>
      <w:tr w:rsidR="00221D05" w:rsidRPr="007B3A77" w14:paraId="0F6AF1D0" w14:textId="77777777" w:rsidTr="004B0916">
        <w:tc>
          <w:tcPr>
            <w:tcW w:w="2518" w:type="dxa"/>
          </w:tcPr>
          <w:p w14:paraId="0CE75033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0FC703F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262626"/>
                <w:lang w:val="es-ES"/>
              </w:rPr>
              <w:t>255310732</w:t>
            </w:r>
          </w:p>
        </w:tc>
      </w:tr>
      <w:tr w:rsidR="00221D05" w:rsidRPr="007B3A77" w14:paraId="0DFA291B" w14:textId="77777777" w:rsidTr="004B0916">
        <w:tc>
          <w:tcPr>
            <w:tcW w:w="2518" w:type="dxa"/>
          </w:tcPr>
          <w:p w14:paraId="14CB72A3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BF981EC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stadística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 una ciencia que estudia y anali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datos sobre 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poblaci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1D05" w:rsidRPr="007B3A77" w14:paraId="5CF95207" w14:textId="77777777" w:rsidTr="004B0916">
        <w:tc>
          <w:tcPr>
            <w:tcW w:w="2518" w:type="dxa"/>
          </w:tcPr>
          <w:p w14:paraId="5107B9A3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0699156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63CCC2D0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415A9176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En un estudio estadístico</w:t>
      </w:r>
      <w:ins w:id="3" w:author="mercyranjel" w:date="2016-02-09T09:25:00Z">
        <w:r w:rsidR="00721476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la recolección de los datos puede hacer</w:t>
      </w:r>
      <w:r w:rsidR="00721476">
        <w:rPr>
          <w:rFonts w:ascii="Times New Roman" w:hAnsi="Times New Roman" w:cs="Times New Roman"/>
          <w:color w:val="000000"/>
          <w:lang w:val="es-CO"/>
        </w:rPr>
        <w:t>se</w:t>
      </w:r>
      <w:r>
        <w:rPr>
          <w:rFonts w:ascii="Times New Roman" w:hAnsi="Times New Roman" w:cs="Times New Roman"/>
          <w:color w:val="000000"/>
          <w:lang w:val="es-CO"/>
        </w:rPr>
        <w:t xml:space="preserve"> por diferentes medios</w:t>
      </w:r>
      <w:r w:rsidR="00721476">
        <w:rPr>
          <w:rFonts w:ascii="Times New Roman" w:hAnsi="Times New Roman" w:cs="Times New Roman"/>
          <w:color w:val="000000"/>
          <w:lang w:val="es-CO"/>
        </w:rPr>
        <w:t>;</w:t>
      </w:r>
      <w:r>
        <w:rPr>
          <w:rFonts w:ascii="Times New Roman" w:hAnsi="Times New Roman" w:cs="Times New Roman"/>
          <w:color w:val="000000"/>
          <w:lang w:val="es-CO"/>
        </w:rPr>
        <w:t xml:space="preserve"> dependiendo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de </w:t>
      </w:r>
      <w:r>
        <w:rPr>
          <w:rFonts w:ascii="Times New Roman" w:hAnsi="Times New Roman" w:cs="Times New Roman"/>
          <w:color w:val="000000"/>
          <w:lang w:val="es-CO"/>
        </w:rPr>
        <w:t>la variable estadística que se va a estudiar se puede utilizar una encuesta o se pueden tomar los datos a partir de un experiment</w:t>
      </w:r>
      <w:r w:rsidR="00721476">
        <w:rPr>
          <w:rFonts w:ascii="Times New Roman" w:hAnsi="Times New Roman" w:cs="Times New Roman"/>
          <w:color w:val="000000"/>
          <w:lang w:val="es-CO"/>
        </w:rPr>
        <w:t>o</w:t>
      </w:r>
      <w:r>
        <w:rPr>
          <w:rFonts w:ascii="Times New Roman" w:hAnsi="Times New Roman" w:cs="Times New Roman"/>
          <w:color w:val="000000"/>
          <w:lang w:val="es-CO"/>
        </w:rPr>
        <w:t xml:space="preserve">. Las </w:t>
      </w:r>
      <w:r w:rsidRPr="00A9472D">
        <w:rPr>
          <w:rFonts w:ascii="Times New Roman" w:hAnsi="Times New Roman" w:cs="Times New Roman"/>
          <w:b/>
          <w:color w:val="000000"/>
          <w:lang w:val="es-CO"/>
        </w:rPr>
        <w:t>encuestas</w:t>
      </w:r>
      <w:r>
        <w:rPr>
          <w:rFonts w:ascii="Times New Roman" w:hAnsi="Times New Roman" w:cs="Times New Roman"/>
          <w:color w:val="000000"/>
          <w:lang w:val="es-CO"/>
        </w:rPr>
        <w:t xml:space="preserve"> son los modelos más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utilizados </w:t>
      </w:r>
      <w:r>
        <w:rPr>
          <w:rFonts w:ascii="Times New Roman" w:hAnsi="Times New Roman" w:cs="Times New Roman"/>
          <w:color w:val="000000"/>
          <w:lang w:val="es-CO"/>
        </w:rPr>
        <w:t xml:space="preserve">de recolección de información; actualmente se proponen encuestas presenciales y virtuales </w:t>
      </w:r>
      <w:r w:rsidR="00721476">
        <w:rPr>
          <w:rFonts w:ascii="Times New Roman" w:hAnsi="Times New Roman" w:cs="Times New Roman"/>
          <w:color w:val="000000"/>
          <w:lang w:val="es-CO"/>
        </w:rPr>
        <w:t>mediante</w:t>
      </w:r>
      <w:r>
        <w:rPr>
          <w:rFonts w:ascii="Times New Roman" w:hAnsi="Times New Roman" w:cs="Times New Roman"/>
          <w:color w:val="000000"/>
          <w:lang w:val="es-CO"/>
        </w:rPr>
        <w:t xml:space="preserve"> las redes sociales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y otros </w:t>
      </w:r>
      <w:r>
        <w:rPr>
          <w:rFonts w:ascii="Times New Roman" w:hAnsi="Times New Roman" w:cs="Times New Roman"/>
          <w:color w:val="000000"/>
          <w:lang w:val="es-CO"/>
        </w:rPr>
        <w:t xml:space="preserve">medios </w:t>
      </w:r>
      <w:r w:rsidR="00721476">
        <w:rPr>
          <w:rFonts w:ascii="Times New Roman" w:hAnsi="Times New Roman" w:cs="Times New Roman"/>
          <w:color w:val="000000"/>
          <w:lang w:val="es-CO"/>
        </w:rPr>
        <w:t xml:space="preserve">de </w:t>
      </w:r>
      <w:r>
        <w:rPr>
          <w:rFonts w:ascii="Times New Roman" w:hAnsi="Times New Roman" w:cs="Times New Roman"/>
          <w:color w:val="000000"/>
          <w:lang w:val="es-CO"/>
        </w:rPr>
        <w:t>Internet.</w:t>
      </w:r>
    </w:p>
    <w:p w14:paraId="4A8B24EC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57144F65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1D05" w:rsidRPr="007B3A77" w14:paraId="6A4382B7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4136B17B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Profundiza (recurso de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221D05" w:rsidRPr="007B3A77" w14:paraId="7FEF3452" w14:textId="77777777" w:rsidTr="004B0916">
        <w:tc>
          <w:tcPr>
            <w:tcW w:w="2518" w:type="dxa"/>
          </w:tcPr>
          <w:p w14:paraId="3AFA87D0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8390E87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CO_REC1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21D05" w:rsidRPr="007B3A77" w14:paraId="3F2F1B90" w14:textId="77777777" w:rsidTr="004B0916">
        <w:tc>
          <w:tcPr>
            <w:tcW w:w="2518" w:type="dxa"/>
          </w:tcPr>
          <w:p w14:paraId="16B7217B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A8C308C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AE3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 w:rsidR="007214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AE3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stadística, sus usos y aplicaciones</w:t>
            </w:r>
          </w:p>
        </w:tc>
      </w:tr>
      <w:tr w:rsidR="00221D05" w:rsidRPr="007B3A77" w14:paraId="70A66BC6" w14:textId="77777777" w:rsidTr="004B0916">
        <w:tc>
          <w:tcPr>
            <w:tcW w:w="2518" w:type="dxa"/>
          </w:tcPr>
          <w:p w14:paraId="0D413FB4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B358E72" w14:textId="77777777" w:rsidR="00AA27BC" w:rsidRDefault="00221D05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 w:rsidRPr="009640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Interactivo que muestra los diferentes usos de la </w:t>
            </w:r>
            <w:ins w:id="4" w:author="Ancopepe pepe" w:date="2016-02-10T20:10:00Z">
              <w:r w:rsidR="00EC00F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</w:t>
              </w:r>
            </w:ins>
            <w:r w:rsidRPr="009640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</w:t>
            </w:r>
          </w:p>
        </w:tc>
      </w:tr>
    </w:tbl>
    <w:p w14:paraId="3B818C42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73EE873B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1.1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La población y la muestra</w:t>
      </w:r>
    </w:p>
    <w:p w14:paraId="20C6D8AC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07730A3E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</w:rPr>
      </w:pPr>
      <w:r w:rsidRPr="007064AA">
        <w:rPr>
          <w:rFonts w:ascii="Times New Roman" w:hAnsi="Times New Roman" w:cs="Times New Roman"/>
        </w:rPr>
        <w:t xml:space="preserve">En un estudio estadístico se requiere definir el conjunto con el cual se va a trabajar; </w:t>
      </w:r>
      <w:r w:rsidR="00721476" w:rsidRPr="007064AA">
        <w:rPr>
          <w:rFonts w:ascii="Times New Roman" w:hAnsi="Times New Roman" w:cs="Times New Roman"/>
        </w:rPr>
        <w:t xml:space="preserve">este se define </w:t>
      </w:r>
      <w:r w:rsidRPr="007064AA">
        <w:rPr>
          <w:rFonts w:ascii="Times New Roman" w:hAnsi="Times New Roman" w:cs="Times New Roman"/>
        </w:rPr>
        <w:t xml:space="preserve">en términos estadísticos como </w:t>
      </w:r>
      <w:r w:rsidRPr="007064AA">
        <w:rPr>
          <w:rFonts w:ascii="Times New Roman" w:hAnsi="Times New Roman" w:cs="Times New Roman"/>
          <w:b/>
        </w:rPr>
        <w:t>población</w:t>
      </w:r>
      <w:r w:rsidRPr="007064AA">
        <w:rPr>
          <w:rFonts w:ascii="Times New Roman" w:hAnsi="Times New Roman" w:cs="Times New Roman"/>
        </w:rPr>
        <w:t xml:space="preserve"> o </w:t>
      </w:r>
      <w:r w:rsidRPr="007064AA">
        <w:rPr>
          <w:rFonts w:ascii="Times New Roman" w:hAnsi="Times New Roman" w:cs="Times New Roman"/>
          <w:b/>
        </w:rPr>
        <w:t>universo</w:t>
      </w:r>
      <w:r>
        <w:rPr>
          <w:rFonts w:ascii="Times New Roman" w:hAnsi="Times New Roman" w:cs="Times New Roman"/>
        </w:rPr>
        <w:t xml:space="preserve">. </w:t>
      </w:r>
    </w:p>
    <w:p w14:paraId="635C9223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</w:rPr>
      </w:pPr>
    </w:p>
    <w:p w14:paraId="715F2998" w14:textId="77777777" w:rsidR="00221D05" w:rsidRPr="007064AA" w:rsidRDefault="00221D05" w:rsidP="00221D0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Pr="009F039D">
        <w:rPr>
          <w:rFonts w:ascii="Times New Roman" w:hAnsi="Times New Roman" w:cs="Times New Roman"/>
          <w:b/>
        </w:rPr>
        <w:t>población</w:t>
      </w:r>
      <w:r>
        <w:rPr>
          <w:rFonts w:ascii="Times New Roman" w:hAnsi="Times New Roman" w:cs="Times New Roman"/>
        </w:rPr>
        <w:t xml:space="preserve"> puede ser finita o infinita</w:t>
      </w:r>
      <w:r w:rsidR="00EB6C6D">
        <w:rPr>
          <w:rFonts w:ascii="Times New Roman" w:hAnsi="Times New Roman" w:cs="Times New Roman"/>
        </w:rPr>
        <w:t>;</w:t>
      </w:r>
      <w:r w:rsidRPr="007064AA">
        <w:rPr>
          <w:rFonts w:ascii="Times New Roman" w:hAnsi="Times New Roman" w:cs="Times New Roman"/>
        </w:rPr>
        <w:t xml:space="preserve"> no solo hace referencia a seres vivos, lugares, cosas</w:t>
      </w:r>
      <w:r w:rsidR="00EB6C6D">
        <w:rPr>
          <w:rFonts w:ascii="Times New Roman" w:hAnsi="Times New Roman" w:cs="Times New Roman"/>
        </w:rPr>
        <w:t>,</w:t>
      </w:r>
      <w:r w:rsidRPr="007064AA">
        <w:rPr>
          <w:rFonts w:ascii="Times New Roman" w:hAnsi="Times New Roman" w:cs="Times New Roman"/>
        </w:rPr>
        <w:t xml:space="preserve"> etc., sino al t</w:t>
      </w:r>
      <w:r>
        <w:rPr>
          <w:rFonts w:ascii="Times New Roman" w:hAnsi="Times New Roman" w:cs="Times New Roman"/>
        </w:rPr>
        <w:t>otal de medidas</w:t>
      </w:r>
      <w:r w:rsidR="00EB6C6D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observaciones </w:t>
      </w:r>
      <w:r w:rsidR="00EB6C6D">
        <w:rPr>
          <w:rFonts w:ascii="Times New Roman" w:hAnsi="Times New Roman" w:cs="Times New Roman"/>
        </w:rPr>
        <w:t>y a</w:t>
      </w:r>
      <w:r>
        <w:rPr>
          <w:rFonts w:ascii="Times New Roman" w:hAnsi="Times New Roman" w:cs="Times New Roman"/>
        </w:rPr>
        <w:t xml:space="preserve">l </w:t>
      </w:r>
      <w:r w:rsidRPr="007064AA">
        <w:rPr>
          <w:rFonts w:ascii="Times New Roman" w:hAnsi="Times New Roman" w:cs="Times New Roman"/>
        </w:rPr>
        <w:t>recuento de los elementos que presenta</w:t>
      </w:r>
      <w:r>
        <w:rPr>
          <w:rFonts w:ascii="Times New Roman" w:hAnsi="Times New Roman" w:cs="Times New Roman"/>
        </w:rPr>
        <w:t>n</w:t>
      </w:r>
      <w:r w:rsidRPr="007064AA">
        <w:rPr>
          <w:rFonts w:ascii="Times New Roman" w:hAnsi="Times New Roman" w:cs="Times New Roman"/>
        </w:rPr>
        <w:t xml:space="preserve"> una característica común.</w:t>
      </w:r>
    </w:p>
    <w:p w14:paraId="6ACBA719" w14:textId="77777777" w:rsidR="00221D05" w:rsidRPr="007064AA" w:rsidRDefault="00221D05" w:rsidP="00221D05">
      <w:pPr>
        <w:spacing w:after="0"/>
        <w:jc w:val="both"/>
        <w:rPr>
          <w:rFonts w:ascii="Times New Roman" w:hAnsi="Times New Roman" w:cs="Times New Roman"/>
        </w:rPr>
      </w:pPr>
    </w:p>
    <w:p w14:paraId="21D66617" w14:textId="77777777" w:rsidR="00221D05" w:rsidRPr="007064AA" w:rsidRDefault="00221D05" w:rsidP="00221D0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</w:t>
      </w:r>
      <w:r w:rsidRPr="007064AA">
        <w:rPr>
          <w:rFonts w:ascii="Times New Roman" w:hAnsi="Times New Roman" w:cs="Times New Roman"/>
        </w:rPr>
        <w:t xml:space="preserve"> población finita es aquella que tiene un número limitado de elementos</w:t>
      </w:r>
      <w:ins w:id="5" w:author="mercyranjel" w:date="2016-02-09T09:30:00Z">
        <w:r w:rsidR="00EB6C6D">
          <w:rPr>
            <w:rFonts w:ascii="Times New Roman" w:hAnsi="Times New Roman" w:cs="Times New Roman"/>
          </w:rPr>
          <w:t>;</w:t>
        </w:r>
      </w:ins>
      <w:r w:rsidRPr="007064AA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>una</w:t>
      </w:r>
      <w:r w:rsidRPr="007064AA">
        <w:rPr>
          <w:rFonts w:ascii="Times New Roman" w:hAnsi="Times New Roman" w:cs="Times New Roman"/>
        </w:rPr>
        <w:t xml:space="preserve"> población infinita </w:t>
      </w:r>
      <w:r>
        <w:rPr>
          <w:rFonts w:ascii="Times New Roman" w:hAnsi="Times New Roman" w:cs="Times New Roman"/>
        </w:rPr>
        <w:t>es aquella que</w:t>
      </w:r>
      <w:r w:rsidRPr="007064AA">
        <w:rPr>
          <w:rFonts w:ascii="Times New Roman" w:hAnsi="Times New Roman" w:cs="Times New Roman"/>
        </w:rPr>
        <w:t xml:space="preserve"> no tiene límite </w:t>
      </w:r>
      <w:r w:rsidR="00EB6C6D">
        <w:rPr>
          <w:rFonts w:ascii="Times New Roman" w:hAnsi="Times New Roman" w:cs="Times New Roman"/>
        </w:rPr>
        <w:t>de</w:t>
      </w:r>
      <w:r w:rsidR="00EB6C6D" w:rsidRPr="007064AA">
        <w:rPr>
          <w:rFonts w:ascii="Times New Roman" w:hAnsi="Times New Roman" w:cs="Times New Roman"/>
        </w:rPr>
        <w:t xml:space="preserve"> </w:t>
      </w:r>
      <w:r w:rsidRPr="007064AA">
        <w:rPr>
          <w:rFonts w:ascii="Times New Roman" w:hAnsi="Times New Roman" w:cs="Times New Roman"/>
        </w:rPr>
        <w:t>elementos.</w:t>
      </w:r>
    </w:p>
    <w:p w14:paraId="39174B82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</w:p>
    <w:p w14:paraId="4DB89B2F" w14:textId="77777777" w:rsidR="00221D05" w:rsidRPr="007064AA" w:rsidRDefault="00221D05" w:rsidP="00221D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ejemplo, todos los empleados de un reconocido almacén de ropa masculina del país forman </w:t>
      </w:r>
      <w:r w:rsidRPr="007064AA">
        <w:rPr>
          <w:rFonts w:ascii="Times New Roman" w:hAnsi="Times New Roman" w:cs="Times New Roman"/>
        </w:rPr>
        <w:t>una población finita</w:t>
      </w:r>
      <w:r w:rsidR="00EB6C6D">
        <w:rPr>
          <w:rFonts w:ascii="Times New Roman" w:hAnsi="Times New Roman" w:cs="Times New Roman"/>
        </w:rPr>
        <w:t>;</w:t>
      </w:r>
      <w:r w:rsidRPr="007064AA">
        <w:rPr>
          <w:rFonts w:ascii="Times New Roman" w:hAnsi="Times New Roman" w:cs="Times New Roman"/>
        </w:rPr>
        <w:t xml:space="preserve"> pero si se hace referencia a las personas que han sido o son empleados en el país, est</w:t>
      </w:r>
      <w:r w:rsidR="00EB6C6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</w:t>
      </w:r>
      <w:r w:rsidRPr="007064AA">
        <w:rPr>
          <w:rFonts w:ascii="Times New Roman" w:hAnsi="Times New Roman" w:cs="Times New Roman"/>
        </w:rPr>
        <w:t xml:space="preserve"> </w:t>
      </w:r>
      <w:r w:rsidR="00EB6C6D">
        <w:rPr>
          <w:rFonts w:ascii="Times New Roman" w:hAnsi="Times New Roman" w:cs="Times New Roman"/>
        </w:rPr>
        <w:t>se</w:t>
      </w:r>
      <w:r w:rsidR="00EB6C6D" w:rsidRPr="007064AA">
        <w:rPr>
          <w:rFonts w:ascii="Times New Roman" w:hAnsi="Times New Roman" w:cs="Times New Roman"/>
        </w:rPr>
        <w:t xml:space="preserve"> </w:t>
      </w:r>
      <w:r w:rsidRPr="007064AA">
        <w:rPr>
          <w:rFonts w:ascii="Times New Roman" w:hAnsi="Times New Roman" w:cs="Times New Roman"/>
        </w:rPr>
        <w:t>considera</w:t>
      </w:r>
      <w:r w:rsidR="00EB6C6D">
        <w:rPr>
          <w:rFonts w:ascii="Times New Roman" w:hAnsi="Times New Roman" w:cs="Times New Roman"/>
        </w:rPr>
        <w:t>n</w:t>
      </w:r>
      <w:r w:rsidRPr="007064AA">
        <w:rPr>
          <w:rFonts w:ascii="Times New Roman" w:hAnsi="Times New Roman" w:cs="Times New Roman"/>
        </w:rPr>
        <w:t xml:space="preserve"> una población infinita.</w:t>
      </w:r>
    </w:p>
    <w:p w14:paraId="3E263590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</w:p>
    <w:p w14:paraId="5AE1A6D5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Pr="006A7C12">
        <w:rPr>
          <w:rFonts w:ascii="Times New Roman" w:hAnsi="Times New Roman" w:cs="Times New Roman"/>
          <w:b/>
        </w:rPr>
        <w:t>muestra</w:t>
      </w:r>
      <w:r>
        <w:rPr>
          <w:rFonts w:ascii="Times New Roman" w:hAnsi="Times New Roman" w:cs="Times New Roman"/>
        </w:rPr>
        <w:t xml:space="preserve"> es un subconjunto de la población. Es importante señalar que la muestra debe ser representativa de la población tanto en cantidad como en </w:t>
      </w:r>
      <w:r w:rsidR="00EB6C6D">
        <w:rPr>
          <w:rFonts w:ascii="Times New Roman" w:hAnsi="Times New Roman" w:cs="Times New Roman"/>
        </w:rPr>
        <w:t xml:space="preserve">sus </w:t>
      </w:r>
      <w:r>
        <w:rPr>
          <w:rFonts w:ascii="Times New Roman" w:hAnsi="Times New Roman" w:cs="Times New Roman"/>
        </w:rPr>
        <w:t>características.</w:t>
      </w:r>
      <w:r w:rsidR="00EB6C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Cuando se selecciona una muestra se </w:t>
      </w:r>
      <w:r w:rsidR="00EB6C6D">
        <w:rPr>
          <w:rFonts w:ascii="Times New Roman" w:hAnsi="Times New Roman" w:cs="Times New Roman"/>
        </w:rPr>
        <w:t>hace</w:t>
      </w:r>
      <w:r>
        <w:rPr>
          <w:rFonts w:ascii="Times New Roman" w:hAnsi="Times New Roman" w:cs="Times New Roman"/>
        </w:rPr>
        <w:t xml:space="preserve"> un </w:t>
      </w:r>
      <w:r w:rsidRPr="006A7C12">
        <w:rPr>
          <w:rFonts w:ascii="Times New Roman" w:hAnsi="Times New Roman" w:cs="Times New Roman"/>
          <w:b/>
        </w:rPr>
        <w:t>muestreo</w:t>
      </w:r>
      <w:r>
        <w:rPr>
          <w:rFonts w:ascii="Times New Roman" w:hAnsi="Times New Roman" w:cs="Times New Roman"/>
        </w:rPr>
        <w:t>; existen diferentes tipos de muestreo</w:t>
      </w:r>
      <w:r w:rsidR="00EB6C6D">
        <w:rPr>
          <w:rFonts w:ascii="Times New Roman" w:hAnsi="Times New Roman" w:cs="Times New Roman"/>
        </w:rPr>
        <w:t>.</w:t>
      </w:r>
    </w:p>
    <w:p w14:paraId="1DCA2B33" w14:textId="77777777" w:rsidR="00221D05" w:rsidRPr="006A7C12" w:rsidRDefault="00221D05" w:rsidP="00831F5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  <w:b/>
        </w:rPr>
        <w:t>Aleatorio</w:t>
      </w:r>
      <w:r w:rsidRPr="006A7C12">
        <w:rPr>
          <w:rFonts w:ascii="Times New Roman" w:hAnsi="Times New Roman" w:cs="Times New Roman"/>
        </w:rPr>
        <w:t>. Cuando la selección de los individuos que van a participar en el estudio es al azar.</w:t>
      </w:r>
    </w:p>
    <w:p w14:paraId="6FE7F3A1" w14:textId="77777777" w:rsidR="00221D05" w:rsidRPr="006A7C12" w:rsidRDefault="00221D05" w:rsidP="00831F5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  <w:b/>
        </w:rPr>
        <w:t>Estratificado</w:t>
      </w:r>
      <w:r w:rsidRPr="006A7C12">
        <w:rPr>
          <w:rFonts w:ascii="Times New Roman" w:hAnsi="Times New Roman" w:cs="Times New Roman"/>
        </w:rPr>
        <w:t xml:space="preserve">. Cuando se divide la población en clases y de cada clase se toman algunos individuos. </w:t>
      </w:r>
    </w:p>
    <w:p w14:paraId="307A58DB" w14:textId="77777777" w:rsidR="00221D05" w:rsidRPr="006A7C12" w:rsidRDefault="00221D05" w:rsidP="00831F5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  <w:b/>
        </w:rPr>
        <w:t>Sistemático</w:t>
      </w:r>
      <w:r w:rsidRPr="006A7C12">
        <w:rPr>
          <w:rFonts w:ascii="Times New Roman" w:hAnsi="Times New Roman" w:cs="Times New Roman"/>
        </w:rPr>
        <w:t>. Cuando se define previamente un criterio o una característica específica para seleccionar la muestra.</w:t>
      </w:r>
    </w:p>
    <w:p w14:paraId="60AF9CA7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4C199D5E" w14:textId="77777777" w:rsidR="00221D05" w:rsidRPr="00EC00F8" w:rsidRDefault="00010BC5" w:rsidP="00221D05">
      <w:pPr>
        <w:spacing w:after="0"/>
        <w:rPr>
          <w:rFonts w:ascii="Times New Roman" w:hAnsi="Times New Roman" w:cs="Times New Roman"/>
        </w:rPr>
      </w:pPr>
      <w:r w:rsidRPr="00EC00F8">
        <w:rPr>
          <w:rFonts w:ascii="Times New Roman" w:hAnsi="Times New Roman" w:cs="Times New Roman"/>
        </w:rPr>
        <w:t>Ejemplo</w:t>
      </w:r>
    </w:p>
    <w:p w14:paraId="0DB6EBCE" w14:textId="77777777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</w:rPr>
        <w:t>Determinar la muestra y la población en la siguiente situación</w:t>
      </w:r>
      <w:r w:rsidR="00315D68">
        <w:rPr>
          <w:rFonts w:ascii="Times New Roman" w:hAnsi="Times New Roman" w:cs="Times New Roman"/>
        </w:rPr>
        <w:t>.</w:t>
      </w:r>
    </w:p>
    <w:p w14:paraId="3D80EA58" w14:textId="77777777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</w:rPr>
        <w:t>El consejo estudiantil de un colegio ubicado en un sector de estrato 3 de una ciudad quiere preguntar a los estudiantes su opinión respecto a un cambio en el uniforme de deportes. Para ello, elabor</w:t>
      </w:r>
      <w:r w:rsidR="00315D68">
        <w:rPr>
          <w:rFonts w:ascii="Times New Roman" w:hAnsi="Times New Roman" w:cs="Times New Roman"/>
        </w:rPr>
        <w:t>a</w:t>
      </w:r>
      <w:r w:rsidRPr="006A7C12">
        <w:rPr>
          <w:rFonts w:ascii="Times New Roman" w:hAnsi="Times New Roman" w:cs="Times New Roman"/>
        </w:rPr>
        <w:t xml:space="preserve"> una encuesta que se va a aplicar a 10 estudiantes de cada salón.</w:t>
      </w:r>
    </w:p>
    <w:p w14:paraId="15AB07C4" w14:textId="77777777" w:rsidR="00221D05" w:rsidRDefault="00221D05" w:rsidP="00221D0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1D05" w:rsidRPr="007B3A77" w14:paraId="386F4F4E" w14:textId="77777777" w:rsidTr="004B0916">
        <w:tc>
          <w:tcPr>
            <w:tcW w:w="9033" w:type="dxa"/>
            <w:gridSpan w:val="2"/>
            <w:shd w:val="clear" w:color="auto" w:fill="0D0D0D" w:themeFill="text1" w:themeFillTint="F2"/>
          </w:tcPr>
          <w:p w14:paraId="5D559CDA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21D05" w:rsidRPr="007B3A77" w14:paraId="5981CAB1" w14:textId="77777777" w:rsidTr="004B0916">
        <w:tc>
          <w:tcPr>
            <w:tcW w:w="2518" w:type="dxa"/>
          </w:tcPr>
          <w:p w14:paraId="214243B2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62BCDC6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21D05" w:rsidRPr="007B3A77" w14:paraId="68F26086" w14:textId="77777777" w:rsidTr="004B0916">
        <w:tc>
          <w:tcPr>
            <w:tcW w:w="2518" w:type="dxa"/>
          </w:tcPr>
          <w:p w14:paraId="6349D71E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2CE8C8A" w14:textId="77777777" w:rsidR="00221D05" w:rsidRPr="007B3A77" w:rsidRDefault="00221D05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</w:t>
            </w:r>
          </w:p>
        </w:tc>
      </w:tr>
      <w:tr w:rsidR="009F039D" w:rsidRPr="007B3A77" w14:paraId="3B884E23" w14:textId="77777777" w:rsidTr="004B0916">
        <w:tc>
          <w:tcPr>
            <w:tcW w:w="2518" w:type="dxa"/>
          </w:tcPr>
          <w:p w14:paraId="356DDF14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313D968" w14:textId="77777777" w:rsidR="009F039D" w:rsidRPr="007B3A77" w:rsidRDefault="007F78E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9F039D" w:rsidRPr="0033498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222222"/>
                </w:rPr>
                <w:t>106380011</w:t>
              </w:r>
            </w:hyperlink>
          </w:p>
        </w:tc>
      </w:tr>
      <w:tr w:rsidR="009F039D" w:rsidRPr="007B3A77" w14:paraId="1B5B9476" w14:textId="77777777" w:rsidTr="004B0916">
        <w:tc>
          <w:tcPr>
            <w:tcW w:w="2518" w:type="dxa"/>
          </w:tcPr>
          <w:p w14:paraId="772A6902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310B58D4" w14:textId="77777777" w:rsidR="00AA27BC" w:rsidRDefault="009F039D" w:rsidP="00EC00F8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 muestreo es indispensable </w:t>
            </w:r>
            <w:r w:rsidR="00315D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 es imposible entrevistar a todos los miembros de una población.</w:t>
            </w:r>
          </w:p>
        </w:tc>
      </w:tr>
      <w:tr w:rsidR="009F039D" w:rsidRPr="007B3A77" w14:paraId="1DC93F64" w14:textId="77777777" w:rsidTr="004B0916">
        <w:tc>
          <w:tcPr>
            <w:tcW w:w="2518" w:type="dxa"/>
          </w:tcPr>
          <w:p w14:paraId="235B255F" w14:textId="77777777" w:rsidR="009F039D" w:rsidRPr="007B3A77" w:rsidRDefault="009F039D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Ubicación del pie de imagen</w:t>
            </w:r>
          </w:p>
        </w:tc>
        <w:tc>
          <w:tcPr>
            <w:tcW w:w="6515" w:type="dxa"/>
          </w:tcPr>
          <w:p w14:paraId="7AB57152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4C91A8AF" w14:textId="77777777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</w:p>
    <w:p w14:paraId="0B0114C0" w14:textId="1092C99D" w:rsidR="00221D05" w:rsidRPr="006A7C12" w:rsidRDefault="00221D05" w:rsidP="00221D05">
      <w:pPr>
        <w:spacing w:after="0"/>
        <w:rPr>
          <w:rFonts w:ascii="Times New Roman" w:hAnsi="Times New Roman" w:cs="Times New Roman"/>
        </w:rPr>
      </w:pPr>
      <w:r w:rsidRPr="006A7C12">
        <w:rPr>
          <w:rFonts w:ascii="Times New Roman" w:hAnsi="Times New Roman" w:cs="Times New Roman"/>
        </w:rPr>
        <w:t>En este caso</w:t>
      </w:r>
      <w:ins w:id="6" w:author="mercyranjel" w:date="2016-02-09T09:37:00Z">
        <w:r w:rsidR="00315D68">
          <w:rPr>
            <w:rFonts w:ascii="Times New Roman" w:hAnsi="Times New Roman" w:cs="Times New Roman"/>
          </w:rPr>
          <w:t>,</w:t>
        </w:r>
      </w:ins>
      <w:r w:rsidRPr="006A7C12">
        <w:rPr>
          <w:rFonts w:ascii="Times New Roman" w:hAnsi="Times New Roman" w:cs="Times New Roman"/>
        </w:rPr>
        <w:t xml:space="preserve"> la población está determinada por todos los estudiantes del colegio</w:t>
      </w:r>
      <w:r w:rsidR="00315D68">
        <w:rPr>
          <w:rFonts w:ascii="Times New Roman" w:hAnsi="Times New Roman" w:cs="Times New Roman"/>
        </w:rPr>
        <w:t>;</w:t>
      </w:r>
      <w:r w:rsidRPr="006A7C12">
        <w:rPr>
          <w:rFonts w:ascii="Times New Roman" w:hAnsi="Times New Roman" w:cs="Times New Roman"/>
        </w:rPr>
        <w:t xml:space="preserve"> la muestra estará formada por los 10 estudiantes de cada salón que respond</w:t>
      </w:r>
      <w:r w:rsidR="00315D68">
        <w:rPr>
          <w:rFonts w:ascii="Times New Roman" w:hAnsi="Times New Roman" w:cs="Times New Roman"/>
        </w:rPr>
        <w:t>erán</w:t>
      </w:r>
      <w:r w:rsidRPr="006A7C12">
        <w:rPr>
          <w:rFonts w:ascii="Times New Roman" w:hAnsi="Times New Roman" w:cs="Times New Roman"/>
        </w:rPr>
        <w:t xml:space="preserve"> la encuesta.</w:t>
      </w:r>
      <w:r>
        <w:rPr>
          <w:rFonts w:ascii="Times New Roman" w:hAnsi="Times New Roman" w:cs="Times New Roman"/>
        </w:rPr>
        <w:t xml:space="preserve"> La población</w:t>
      </w:r>
      <w:r w:rsidR="00315D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este caso</w:t>
      </w:r>
      <w:r w:rsidR="00315D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es finita pues es posible contar a todos los estudiantes que </w:t>
      </w:r>
      <w:r w:rsidR="00315D68">
        <w:rPr>
          <w:rFonts w:ascii="Times New Roman" w:hAnsi="Times New Roman" w:cs="Times New Roman"/>
        </w:rPr>
        <w:t xml:space="preserve">pueden </w:t>
      </w:r>
      <w:r>
        <w:rPr>
          <w:rFonts w:ascii="Times New Roman" w:hAnsi="Times New Roman" w:cs="Times New Roman"/>
        </w:rPr>
        <w:t>participar</w:t>
      </w:r>
      <w:bookmarkStart w:id="7" w:name="_GoBack"/>
      <w:bookmarkEnd w:id="7"/>
      <w:r>
        <w:rPr>
          <w:rFonts w:ascii="Times New Roman" w:hAnsi="Times New Roman" w:cs="Times New Roman"/>
        </w:rPr>
        <w:t xml:space="preserve"> en la encuesta.</w:t>
      </w:r>
    </w:p>
    <w:p w14:paraId="4385AEB1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21D05" w:rsidRPr="007B3A77" w14:paraId="5573B2A0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7A8B84D4" w14:textId="77777777" w:rsidR="00221D05" w:rsidRPr="007B3A77" w:rsidRDefault="00221D05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21D05" w:rsidRPr="007B3A77" w14:paraId="7F5671BD" w14:textId="77777777" w:rsidTr="004B0916">
        <w:tc>
          <w:tcPr>
            <w:tcW w:w="2518" w:type="dxa"/>
          </w:tcPr>
          <w:p w14:paraId="52987678" w14:textId="77777777" w:rsidR="00221D05" w:rsidRPr="007B3A77" w:rsidRDefault="00221D05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E05CB56" w14:textId="77777777" w:rsidR="00AA27BC" w:rsidRDefault="00221D05" w:rsidP="00EC00F8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4F81BD" w:themeColor="accent1"/>
                <w:sz w:val="24"/>
                <w:szCs w:val="24"/>
                <w:lang w:val="es-ES_tradnl"/>
              </w:rPr>
            </w:pPr>
            <w:r w:rsidRPr="006A7C12">
              <w:rPr>
                <w:rFonts w:ascii="Times New Roman" w:hAnsi="Times New Roman" w:cs="Times New Roman"/>
              </w:rPr>
              <w:t xml:space="preserve">Identificar </w:t>
            </w:r>
            <w:r w:rsidR="00315D68">
              <w:rPr>
                <w:rFonts w:ascii="Times New Roman" w:hAnsi="Times New Roman" w:cs="Times New Roman"/>
              </w:rPr>
              <w:t xml:space="preserve">a </w:t>
            </w:r>
            <w:r w:rsidRPr="006A7C12">
              <w:rPr>
                <w:rFonts w:ascii="Times New Roman" w:hAnsi="Times New Roman" w:cs="Times New Roman"/>
              </w:rPr>
              <w:t xml:space="preserve">la población y la muestra </w:t>
            </w:r>
            <w:r>
              <w:rPr>
                <w:rFonts w:ascii="Times New Roman" w:hAnsi="Times New Roman" w:cs="Times New Roman"/>
              </w:rPr>
              <w:t>depende del tipo de estudio estadístico y de las condiciones de los individuos.</w:t>
            </w:r>
          </w:p>
        </w:tc>
      </w:tr>
    </w:tbl>
    <w:p w14:paraId="32565526" w14:textId="77777777" w:rsidR="00221D05" w:rsidRDefault="00221D05" w:rsidP="00221D05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350D6574" w14:textId="77777777" w:rsidR="00221D05" w:rsidRDefault="00221D05" w:rsidP="00221D05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1.2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 xml:space="preserve">Las etapas </w:t>
      </w:r>
      <w:r w:rsidR="00315D68">
        <w:rPr>
          <w:rFonts w:ascii="Times New Roman" w:hAnsi="Times New Roman" w:cs="Times New Roman"/>
          <w:b/>
          <w:color w:val="000000"/>
        </w:rPr>
        <w:t xml:space="preserve">de </w:t>
      </w:r>
      <w:r>
        <w:rPr>
          <w:rFonts w:ascii="Times New Roman" w:hAnsi="Times New Roman" w:cs="Times New Roman"/>
          <w:b/>
          <w:color w:val="000000"/>
        </w:rPr>
        <w:t>un estudio estadístico</w:t>
      </w:r>
    </w:p>
    <w:p w14:paraId="5DF9D407" w14:textId="77777777" w:rsidR="00221D05" w:rsidRPr="007B3A77" w:rsidRDefault="00221D05" w:rsidP="00221D05">
      <w:pPr>
        <w:spacing w:after="0" w:line="345" w:lineRule="atLeast"/>
        <w:rPr>
          <w:rFonts w:ascii="Times New Roman" w:hAnsi="Times New Roman" w:cs="Times New Roman"/>
          <w:color w:val="000000"/>
        </w:rPr>
      </w:pPr>
    </w:p>
    <w:p w14:paraId="5447F5EC" w14:textId="77777777" w:rsidR="009F039D" w:rsidRPr="00E0365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color w:val="FF0000"/>
          <w:lang w:val="es-ES" w:eastAsia="es-ES"/>
        </w:rPr>
      </w:pPr>
      <w:r w:rsidRPr="00E0365D">
        <w:rPr>
          <w:rFonts w:ascii="Times New Roman" w:eastAsia="Times New Roman" w:hAnsi="Times New Roman" w:cs="Times New Roman"/>
          <w:b/>
          <w:lang w:val="es-ES" w:eastAsia="es-ES"/>
        </w:rPr>
        <w:t>1. Recopilación de datos</w:t>
      </w:r>
      <w:r w:rsidR="00010BC5" w:rsidRPr="00EC00F8">
        <w:rPr>
          <w:rFonts w:ascii="Times New Roman" w:eastAsia="Times New Roman" w:hAnsi="Times New Roman" w:cs="Times New Roman"/>
          <w:lang w:val="es-ES" w:eastAsia="es-ES"/>
        </w:rPr>
        <w:t>.</w:t>
      </w:r>
      <w:r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Consiste en reunir la información necesaria que será utilizada para el análisis </w:t>
      </w:r>
      <w:r w:rsidR="009E4CB1">
        <w:rPr>
          <w:rFonts w:ascii="Times New Roman" w:eastAsia="Times New Roman" w:hAnsi="Times New Roman" w:cs="Times New Roman"/>
          <w:lang w:val="es-ES" w:eastAsia="es-ES"/>
        </w:rPr>
        <w:t xml:space="preserve">en </w:t>
      </w:r>
      <w:r w:rsidRPr="00B53159">
        <w:rPr>
          <w:rFonts w:ascii="Times New Roman" w:eastAsia="Times New Roman" w:hAnsi="Times New Roman" w:cs="Times New Roman"/>
          <w:lang w:val="es-ES" w:eastAsia="es-ES"/>
        </w:rPr>
        <w:t>la investigación</w:t>
      </w:r>
      <w:r w:rsidR="009E4CB1">
        <w:rPr>
          <w:rFonts w:ascii="Times New Roman" w:eastAsia="Times New Roman" w:hAnsi="Times New Roman" w:cs="Times New Roman"/>
          <w:lang w:val="es-ES" w:eastAsia="es-ES"/>
        </w:rPr>
        <w:t>;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 puede </w:t>
      </w:r>
      <w:r w:rsidR="009E4CB1">
        <w:rPr>
          <w:rFonts w:ascii="Times New Roman" w:eastAsia="Times New Roman" w:hAnsi="Times New Roman" w:cs="Times New Roman"/>
          <w:lang w:val="es-ES" w:eastAsia="es-ES"/>
        </w:rPr>
        <w:t xml:space="preserve">hacerse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por medio de encuestas, entrevistas, observaciones </w:t>
      </w:r>
      <w:r w:rsidR="009E4CB1">
        <w:rPr>
          <w:rFonts w:ascii="Times New Roman" w:eastAsia="Times New Roman" w:hAnsi="Times New Roman" w:cs="Times New Roman"/>
          <w:lang w:val="es-ES" w:eastAsia="es-ES"/>
        </w:rPr>
        <w:t>y</w:t>
      </w:r>
      <w:ins w:id="8" w:author="mercyranjel" w:date="2016-02-09T13:46:00Z">
        <w:r w:rsidR="009E4CB1" w:rsidRPr="00B53159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B53159">
        <w:rPr>
          <w:rFonts w:ascii="Times New Roman" w:eastAsia="Times New Roman" w:hAnsi="Times New Roman" w:cs="Times New Roman"/>
          <w:lang w:val="es-ES" w:eastAsia="es-ES"/>
        </w:rPr>
        <w:t>cuestionarios.</w:t>
      </w:r>
    </w:p>
    <w:p w14:paraId="67B22F5B" w14:textId="77777777" w:rsidR="009F039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39CFA0FB" w14:textId="77777777" w:rsidR="009F039D" w:rsidRPr="009E4CB1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color w:val="C00000"/>
          <w:lang w:val="es-ES" w:eastAsia="es-ES"/>
        </w:rPr>
      </w:pPr>
      <w:r w:rsidRPr="00B53159">
        <w:rPr>
          <w:rFonts w:ascii="Times New Roman" w:eastAsia="Times New Roman" w:hAnsi="Times New Roman" w:cs="Times New Roman"/>
          <w:b/>
          <w:lang w:val="es-ES" w:eastAsia="es-ES"/>
        </w:rPr>
        <w:t>2. Organización y representación de la información</w:t>
      </w:r>
      <w:r w:rsidRPr="00EC00F8">
        <w:rPr>
          <w:rFonts w:ascii="Times New Roman" w:eastAsia="Times New Roman" w:hAnsi="Times New Roman" w:cs="Times New Roman"/>
          <w:lang w:val="es-ES" w:eastAsia="es-ES"/>
        </w:rPr>
        <w:t xml:space="preserve">.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Consiste en </w:t>
      </w:r>
      <w:r w:rsidR="00EC00F8" w:rsidRPr="00EC00F8">
        <w:rPr>
          <w:rFonts w:ascii="Times New Roman" w:eastAsia="Times New Roman" w:hAnsi="Times New Roman" w:cs="Times New Roman"/>
          <w:lang w:val="es-ES" w:eastAsia="es-ES"/>
        </w:rPr>
        <w:t xml:space="preserve">organizar 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la información </w:t>
      </w:r>
      <w:r>
        <w:rPr>
          <w:rFonts w:ascii="Times New Roman" w:eastAsia="Times New Roman" w:hAnsi="Times New Roman" w:cs="Times New Roman"/>
          <w:lang w:val="es-ES" w:eastAsia="es-ES"/>
        </w:rPr>
        <w:t xml:space="preserve">teniendo en cuenta criterios establecidos, se presenta generalmente en tablas y gráficas. </w:t>
      </w:r>
    </w:p>
    <w:p w14:paraId="6D5F9EBD" w14:textId="77777777" w:rsidR="009F039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0859A589" w14:textId="77777777" w:rsidR="009F039D" w:rsidRPr="00D05A54" w:rsidRDefault="009F039D" w:rsidP="009F039D">
      <w:pPr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b/>
          <w:lang w:val="es-ES" w:eastAsia="es-ES"/>
        </w:rPr>
        <w:t>3</w:t>
      </w:r>
      <w:r w:rsidRPr="00B53159">
        <w:rPr>
          <w:rFonts w:ascii="Times New Roman" w:eastAsia="Times New Roman" w:hAnsi="Times New Roman" w:cs="Times New Roman"/>
          <w:b/>
          <w:lang w:val="es-ES" w:eastAsia="es-ES"/>
        </w:rPr>
        <w:t>. Análisis de la información.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EC00F8">
        <w:rPr>
          <w:rFonts w:ascii="Times New Roman" w:eastAsia="Times New Roman" w:hAnsi="Times New Roman" w:cs="Times New Roman"/>
          <w:lang w:val="es-ES" w:eastAsia="es-ES"/>
        </w:rPr>
        <w:t>Consiste en revisar</w:t>
      </w:r>
      <w:r w:rsidR="00DA0A5D">
        <w:rPr>
          <w:rFonts w:ascii="Times New Roman" w:eastAsia="Times New Roman" w:hAnsi="Times New Roman" w:cs="Times New Roman"/>
          <w:lang w:val="es-ES" w:eastAsia="es-ES"/>
        </w:rPr>
        <w:t xml:space="preserve"> la información, interpretar y examinar qué posibles resultados se </w:t>
      </w:r>
      <w:r w:rsidR="00D05A54">
        <w:rPr>
          <w:rFonts w:ascii="Times New Roman" w:eastAsia="Times New Roman" w:hAnsi="Times New Roman" w:cs="Times New Roman"/>
          <w:lang w:val="es-ES" w:eastAsia="es-ES"/>
        </w:rPr>
        <w:t>pueden obtener de ella.</w:t>
      </w:r>
    </w:p>
    <w:p w14:paraId="72302965" w14:textId="77777777" w:rsidR="009F039D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3CB10379" w14:textId="77777777" w:rsidR="009F039D" w:rsidRPr="009E4CB1" w:rsidRDefault="009F039D" w:rsidP="009F039D">
      <w:pPr>
        <w:spacing w:after="0"/>
        <w:jc w:val="both"/>
        <w:rPr>
          <w:rFonts w:ascii="Times New Roman" w:eastAsia="Times New Roman" w:hAnsi="Times New Roman" w:cs="Times New Roman"/>
          <w:b/>
          <w:color w:val="C00000"/>
          <w:lang w:val="es-ES" w:eastAsia="es-ES"/>
        </w:rPr>
      </w:pPr>
      <w:r w:rsidRPr="00B53159">
        <w:rPr>
          <w:rFonts w:ascii="Times New Roman" w:eastAsia="Times New Roman" w:hAnsi="Times New Roman" w:cs="Times New Roman"/>
          <w:b/>
          <w:lang w:val="es-ES" w:eastAsia="es-ES"/>
        </w:rPr>
        <w:t>4. Conclusiones del estudio.</w:t>
      </w:r>
      <w:r w:rsidRPr="00B53159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D05A54">
        <w:rPr>
          <w:rFonts w:ascii="Times New Roman" w:eastAsia="Times New Roman" w:hAnsi="Times New Roman" w:cs="Times New Roman"/>
          <w:lang w:val="es-ES" w:eastAsia="es-ES"/>
        </w:rPr>
        <w:t>Consiste en presentar los resultados con las diferentes conclusiones de las variables estudiadas en la población o en la muestra definida.</w:t>
      </w:r>
    </w:p>
    <w:p w14:paraId="6DDF157E" w14:textId="77777777" w:rsidR="009F039D" w:rsidRDefault="009F039D" w:rsidP="00221D05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22486921" w14:textId="77777777" w:rsidR="009F039D" w:rsidRDefault="009F039D" w:rsidP="009F039D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1.3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Consolidación</w:t>
      </w:r>
    </w:p>
    <w:p w14:paraId="4EF5CF42" w14:textId="77777777" w:rsidR="009F039D" w:rsidRPr="007B3A77" w:rsidRDefault="009F039D" w:rsidP="009F039D">
      <w:pPr>
        <w:spacing w:after="0"/>
        <w:rPr>
          <w:rFonts w:ascii="Times New Roman" w:hAnsi="Times New Roman" w:cs="Times New Roman"/>
          <w:color w:val="000000"/>
        </w:rPr>
      </w:pPr>
    </w:p>
    <w:p w14:paraId="471D00A0" w14:textId="3D62C74F" w:rsidR="009F039D" w:rsidRDefault="009F039D" w:rsidP="009F039D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9E4CB1">
        <w:rPr>
          <w:rFonts w:ascii="Times New Roman" w:hAnsi="Times New Roman" w:cs="Times New Roman"/>
          <w:shd w:val="clear" w:color="auto" w:fill="FFFFFF"/>
        </w:rPr>
        <w:t>afianz</w:t>
      </w:r>
      <w:r w:rsidR="009E4CB1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3EADD84F" w14:textId="77777777" w:rsidR="009F039D" w:rsidRDefault="009F039D" w:rsidP="009F039D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14:paraId="2E5034E7" w14:textId="77777777" w:rsidR="009F039D" w:rsidRDefault="009F039D" w:rsidP="009F039D">
      <w:pPr>
        <w:spacing w:after="0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F039D" w:rsidRPr="007B3A77" w14:paraId="650A832F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560A5277" w14:textId="77777777" w:rsidR="009F039D" w:rsidRPr="007B3A77" w:rsidRDefault="009F039D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9F039D" w:rsidRPr="007B3A77" w14:paraId="5D0BF453" w14:textId="77777777" w:rsidTr="004B0916">
        <w:tc>
          <w:tcPr>
            <w:tcW w:w="2518" w:type="dxa"/>
          </w:tcPr>
          <w:p w14:paraId="5F5787C0" w14:textId="77777777" w:rsidR="009F039D" w:rsidRPr="007B3A77" w:rsidRDefault="009F039D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BFFBD3F" w14:textId="77777777" w:rsidR="009F039D" w:rsidRPr="007B3A77" w:rsidRDefault="009F039D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039D" w:rsidRPr="007B3A77" w14:paraId="3282CFDB" w14:textId="77777777" w:rsidTr="004B0916">
        <w:tc>
          <w:tcPr>
            <w:tcW w:w="2518" w:type="dxa"/>
          </w:tcPr>
          <w:p w14:paraId="2EA8F735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3208B0A" w14:textId="1184E91C" w:rsidR="009F039D" w:rsidRPr="007B3A77" w:rsidRDefault="009F039D" w:rsidP="00FA5742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95C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395C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</w:t>
            </w:r>
            <w:r w:rsidR="009E4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395C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y sus usos</w:t>
            </w:r>
          </w:p>
        </w:tc>
      </w:tr>
      <w:tr w:rsidR="009F039D" w:rsidRPr="007B3A77" w14:paraId="284CF6A6" w14:textId="77777777" w:rsidTr="004B0916">
        <w:tc>
          <w:tcPr>
            <w:tcW w:w="2518" w:type="dxa"/>
          </w:tcPr>
          <w:p w14:paraId="5F6CDA80" w14:textId="77777777" w:rsidR="009F039D" w:rsidRPr="007B3A77" w:rsidRDefault="009F039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E074773" w14:textId="32EF8E9F" w:rsidR="009F039D" w:rsidRPr="007B3A77" w:rsidRDefault="004E665D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66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Actividades sobre La </w:t>
            </w:r>
            <w:r w:rsidR="009E4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4E66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y sus usos</w:t>
            </w:r>
          </w:p>
        </w:tc>
      </w:tr>
    </w:tbl>
    <w:p w14:paraId="2B9EF920" w14:textId="77777777" w:rsidR="00150C94" w:rsidRDefault="00150C94" w:rsidP="00221D05"/>
    <w:p w14:paraId="0CC80AA8" w14:textId="77777777" w:rsidR="00150C94" w:rsidRDefault="00150C94" w:rsidP="00221D05"/>
    <w:p w14:paraId="714D9430" w14:textId="77777777" w:rsidR="00AE3C9A" w:rsidRPr="007B3A77" w:rsidRDefault="00AE3C9A" w:rsidP="00AE3C9A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2 Las variables estadísticas </w:t>
      </w:r>
    </w:p>
    <w:p w14:paraId="483AE861" w14:textId="77777777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6F19D4B" w14:textId="486A309F" w:rsidR="00AE3C9A" w:rsidRPr="00E85B1E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C00000"/>
        </w:rPr>
      </w:pPr>
      <w:r w:rsidRPr="00BC7F8B">
        <w:rPr>
          <w:rFonts w:ascii="Times New Roman" w:hAnsi="Times New Roman" w:cs="Times New Roman"/>
        </w:rPr>
        <w:t xml:space="preserve">Cuando se pretende hacer un estudio estadístico </w:t>
      </w:r>
      <w:r w:rsidRPr="00FA5742">
        <w:rPr>
          <w:rFonts w:ascii="Times New Roman" w:hAnsi="Times New Roman" w:cs="Times New Roman"/>
        </w:rPr>
        <w:t>es muy importante definir qué se quiere estudiar de la población</w:t>
      </w:r>
      <w:r w:rsidRPr="00BC7F8B">
        <w:rPr>
          <w:rFonts w:ascii="Times New Roman" w:hAnsi="Times New Roman" w:cs="Times New Roman"/>
        </w:rPr>
        <w:t xml:space="preserve">. Por ejemplo, si el estudio es propuesto por una marca de productos lácteos y se decide estudiar </w:t>
      </w:r>
      <w:r w:rsidR="00E85B1E">
        <w:rPr>
          <w:rFonts w:ascii="Times New Roman" w:hAnsi="Times New Roman" w:cs="Times New Roman"/>
        </w:rPr>
        <w:t>la</w:t>
      </w:r>
      <w:r w:rsidR="00E85B1E" w:rsidRPr="00BC7F8B">
        <w:rPr>
          <w:rFonts w:ascii="Times New Roman" w:hAnsi="Times New Roman" w:cs="Times New Roman"/>
        </w:rPr>
        <w:t xml:space="preserve"> </w:t>
      </w:r>
      <w:r w:rsidRPr="00BC7F8B">
        <w:rPr>
          <w:rFonts w:ascii="Times New Roman" w:hAnsi="Times New Roman" w:cs="Times New Roman"/>
        </w:rPr>
        <w:t>población de niños y niñas de estrato 3</w:t>
      </w:r>
      <w:r w:rsidR="00E85B1E">
        <w:rPr>
          <w:rFonts w:ascii="Times New Roman" w:hAnsi="Times New Roman" w:cs="Times New Roman"/>
        </w:rPr>
        <w:t>,</w:t>
      </w:r>
      <w:r w:rsidRPr="00BC7F8B">
        <w:rPr>
          <w:rFonts w:ascii="Times New Roman" w:hAnsi="Times New Roman" w:cs="Times New Roman"/>
        </w:rPr>
        <w:t xml:space="preserve"> es probable que se </w:t>
      </w:r>
      <w:r w:rsidRPr="00BC7F8B">
        <w:rPr>
          <w:rFonts w:ascii="Times New Roman" w:hAnsi="Times New Roman" w:cs="Times New Roman"/>
        </w:rPr>
        <w:lastRenderedPageBreak/>
        <w:t>deba indagar cuántas veces al día consumen productos lácteos y qué tipos de productos lácteos son los que más consumen</w:t>
      </w:r>
      <w:r w:rsidR="00FA5742">
        <w:rPr>
          <w:rFonts w:ascii="Times New Roman" w:hAnsi="Times New Roman" w:cs="Times New Roman"/>
        </w:rPr>
        <w:t>.</w:t>
      </w:r>
      <w:r w:rsidR="00E85B1E">
        <w:rPr>
          <w:rFonts w:ascii="Times New Roman" w:hAnsi="Times New Roman" w:cs="Times New Roman"/>
          <w:b/>
          <w:color w:val="C00000"/>
        </w:rPr>
        <w:t xml:space="preserve"> </w:t>
      </w:r>
    </w:p>
    <w:p w14:paraId="4E2C07BC" w14:textId="77777777" w:rsidR="00AE3C9A" w:rsidRPr="00BC7F8B" w:rsidRDefault="00AE3C9A" w:rsidP="00AE3C9A">
      <w:pPr>
        <w:spacing w:after="0"/>
        <w:jc w:val="both"/>
        <w:rPr>
          <w:rFonts w:ascii="Times New Roman" w:hAnsi="Times New Roman" w:cs="Times New Roman"/>
        </w:rPr>
      </w:pPr>
    </w:p>
    <w:p w14:paraId="0A3187B3" w14:textId="3D7AF6F2" w:rsidR="00AE3C9A" w:rsidRPr="00835534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C00000"/>
        </w:rPr>
      </w:pPr>
      <w:r w:rsidRPr="00BC7F8B">
        <w:rPr>
          <w:rFonts w:ascii="Times New Roman" w:hAnsi="Times New Roman" w:cs="Times New Roman"/>
        </w:rPr>
        <w:t xml:space="preserve">Cada aspecto que se decide estudiar de una población recibe el nombre de variable; </w:t>
      </w:r>
      <w:r w:rsidRPr="00FA5742">
        <w:rPr>
          <w:rFonts w:ascii="Times New Roman" w:hAnsi="Times New Roman" w:cs="Times New Roman"/>
        </w:rPr>
        <w:t>es</w:t>
      </w:r>
      <w:ins w:id="9" w:author="mercyranjel" w:date="2016-02-09T14:35:00Z">
        <w:r w:rsidR="00E90F76" w:rsidRPr="00FA5742">
          <w:rPr>
            <w:rFonts w:ascii="Times New Roman" w:hAnsi="Times New Roman" w:cs="Times New Roman"/>
          </w:rPr>
          <w:t xml:space="preserve"> </w:t>
        </w:r>
      </w:ins>
      <w:r w:rsidRPr="00FA5742">
        <w:rPr>
          <w:rFonts w:ascii="Times New Roman" w:hAnsi="Times New Roman" w:cs="Times New Roman"/>
        </w:rPr>
        <w:t>posible presentar las variables como preguntas</w:t>
      </w:r>
      <w:r w:rsidR="00FA5742">
        <w:rPr>
          <w:rFonts w:ascii="Times New Roman" w:hAnsi="Times New Roman" w:cs="Times New Roman"/>
        </w:rPr>
        <w:t>.</w:t>
      </w:r>
      <w:r w:rsidRPr="00835534">
        <w:rPr>
          <w:rFonts w:ascii="Times New Roman" w:hAnsi="Times New Roman" w:cs="Times New Roman"/>
          <w:highlight w:val="cyan"/>
        </w:rPr>
        <w:t xml:space="preserve"> </w:t>
      </w:r>
    </w:p>
    <w:p w14:paraId="292F8DAF" w14:textId="77777777" w:rsidR="00AE3C9A" w:rsidRPr="00BC7F8B" w:rsidRDefault="00AE3C9A" w:rsidP="00AE3C9A">
      <w:pPr>
        <w:spacing w:after="0"/>
        <w:jc w:val="both"/>
        <w:rPr>
          <w:rFonts w:ascii="Times New Roman" w:hAnsi="Times New Roman" w:cs="Times New Roman"/>
        </w:rPr>
      </w:pPr>
    </w:p>
    <w:p w14:paraId="205B3A22" w14:textId="77777777" w:rsidR="00AE3C9A" w:rsidRPr="00FA5742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FA5742">
        <w:rPr>
          <w:rFonts w:ascii="Times New Roman" w:hAnsi="Times New Roman" w:cs="Times New Roman"/>
          <w:color w:val="000000"/>
        </w:rPr>
        <w:t>Ejemplo</w:t>
      </w:r>
    </w:p>
    <w:p w14:paraId="66D1EFBC" w14:textId="77777777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EE6E0C8" w14:textId="75AFBA02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Secretar</w:t>
      </w:r>
      <w:r w:rsidR="00835534">
        <w:rPr>
          <w:rFonts w:ascii="Times New Roman" w:hAnsi="Times New Roman" w:cs="Times New Roman"/>
          <w:color w:val="000000"/>
        </w:rPr>
        <w:t>í</w:t>
      </w:r>
      <w:r>
        <w:rPr>
          <w:rFonts w:ascii="Times New Roman" w:hAnsi="Times New Roman" w:cs="Times New Roman"/>
          <w:color w:val="000000"/>
        </w:rPr>
        <w:t xml:space="preserve">a de Movilidad decide hacer un registro sobre los tipos de automóviles que hay en un sector de la ciudad. Para ello, hace una encuesta entre los propietarios de vehículos que </w:t>
      </w:r>
      <w:r w:rsidR="00835534">
        <w:rPr>
          <w:rFonts w:ascii="Times New Roman" w:hAnsi="Times New Roman" w:cs="Times New Roman"/>
          <w:color w:val="000000"/>
        </w:rPr>
        <w:t xml:space="preserve">realizan </w:t>
      </w:r>
      <w:r>
        <w:rPr>
          <w:rFonts w:ascii="Times New Roman" w:hAnsi="Times New Roman" w:cs="Times New Roman"/>
          <w:color w:val="000000"/>
        </w:rPr>
        <w:t xml:space="preserve">trámites de tránsito en la secretaría correspondiente a </w:t>
      </w:r>
      <w:r w:rsidR="00835534">
        <w:rPr>
          <w:rFonts w:ascii="Times New Roman" w:hAnsi="Times New Roman" w:cs="Times New Roman"/>
          <w:color w:val="000000"/>
        </w:rPr>
        <w:t xml:space="preserve">ese </w:t>
      </w:r>
      <w:r>
        <w:rPr>
          <w:rFonts w:ascii="Times New Roman" w:hAnsi="Times New Roman" w:cs="Times New Roman"/>
          <w:color w:val="000000"/>
        </w:rPr>
        <w:t>sector.</w:t>
      </w:r>
    </w:p>
    <w:p w14:paraId="1A4A1833" w14:textId="3AB77433" w:rsidR="00AE3C9A" w:rsidRPr="00FA5742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color w:val="000000"/>
        </w:rPr>
        <w:t xml:space="preserve">En este caso, la variable se puede </w:t>
      </w:r>
      <w:r w:rsidR="00835534">
        <w:rPr>
          <w:rFonts w:ascii="Times New Roman" w:hAnsi="Times New Roman" w:cs="Times New Roman"/>
          <w:color w:val="000000"/>
        </w:rPr>
        <w:t xml:space="preserve">ilustrar mediante </w:t>
      </w:r>
      <w:r>
        <w:rPr>
          <w:rFonts w:ascii="Times New Roman" w:hAnsi="Times New Roman" w:cs="Times New Roman"/>
          <w:color w:val="000000"/>
        </w:rPr>
        <w:t>la</w:t>
      </w:r>
      <w:r w:rsidR="00835534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pregunta</w:t>
      </w:r>
      <w:r w:rsidR="00835534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: ¿Qué </w:t>
      </w:r>
      <w:r w:rsidR="00835534">
        <w:rPr>
          <w:rFonts w:ascii="Times New Roman" w:hAnsi="Times New Roman" w:cs="Times New Roman"/>
          <w:color w:val="000000"/>
        </w:rPr>
        <w:t xml:space="preserve">marca </w:t>
      </w:r>
      <w:r>
        <w:rPr>
          <w:rFonts w:ascii="Times New Roman" w:hAnsi="Times New Roman" w:cs="Times New Roman"/>
          <w:color w:val="000000"/>
        </w:rPr>
        <w:t xml:space="preserve">de vehículo tiene? </w:t>
      </w:r>
      <w:r w:rsidR="00835534">
        <w:rPr>
          <w:rFonts w:ascii="Times New Roman" w:hAnsi="Times New Roman" w:cs="Times New Roman"/>
          <w:color w:val="000000"/>
        </w:rPr>
        <w:t>¿De qué modelo es este vehículo?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278F1134" w14:textId="77777777" w:rsidR="007615A2" w:rsidRDefault="007615A2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615A2" w:rsidRPr="00745053" w14:paraId="5E1E78E8" w14:textId="77777777" w:rsidTr="007615A2">
        <w:tc>
          <w:tcPr>
            <w:tcW w:w="9033" w:type="dxa"/>
            <w:gridSpan w:val="2"/>
            <w:shd w:val="clear" w:color="auto" w:fill="0D0D0D" w:themeFill="text1" w:themeFillTint="F2"/>
          </w:tcPr>
          <w:p w14:paraId="3693C5F8" w14:textId="77777777" w:rsidR="007615A2" w:rsidRPr="0033498E" w:rsidRDefault="007615A2" w:rsidP="007615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7615A2" w:rsidRPr="0033498E" w14:paraId="34A0B06F" w14:textId="77777777" w:rsidTr="007615A2">
        <w:tc>
          <w:tcPr>
            <w:tcW w:w="2518" w:type="dxa"/>
          </w:tcPr>
          <w:p w14:paraId="521156DD" w14:textId="77777777" w:rsidR="007615A2" w:rsidRPr="0033498E" w:rsidRDefault="007615A2" w:rsidP="00761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E3E3C6A" w14:textId="77777777" w:rsidR="007615A2" w:rsidRPr="0033498E" w:rsidRDefault="007615A2" w:rsidP="00761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sz w:val="24"/>
                <w:szCs w:val="24"/>
              </w:rPr>
              <w:t>MA_06_14_IMG03</w:t>
            </w:r>
          </w:p>
        </w:tc>
      </w:tr>
      <w:tr w:rsidR="007615A2" w:rsidRPr="0033498E" w14:paraId="1638DD9A" w14:textId="77777777" w:rsidTr="007615A2">
        <w:tc>
          <w:tcPr>
            <w:tcW w:w="2518" w:type="dxa"/>
          </w:tcPr>
          <w:p w14:paraId="139D6AF8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91D5B00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</w:tr>
      <w:tr w:rsidR="007615A2" w:rsidRPr="0033498E" w14:paraId="49AFC162" w14:textId="77777777" w:rsidTr="007615A2">
        <w:tc>
          <w:tcPr>
            <w:tcW w:w="2518" w:type="dxa"/>
          </w:tcPr>
          <w:p w14:paraId="1E9A252E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A910D16" w14:textId="77777777" w:rsidR="007615A2" w:rsidRPr="0033498E" w:rsidRDefault="007F78ED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7615A2" w:rsidRPr="0033498E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shd w:val="clear" w:color="auto" w:fill="222222"/>
                </w:rPr>
                <w:t>311589347</w:t>
              </w:r>
            </w:hyperlink>
          </w:p>
        </w:tc>
      </w:tr>
      <w:tr w:rsidR="007615A2" w:rsidRPr="0033498E" w14:paraId="421ADE13" w14:textId="77777777" w:rsidTr="007615A2">
        <w:tc>
          <w:tcPr>
            <w:tcW w:w="2518" w:type="dxa"/>
          </w:tcPr>
          <w:p w14:paraId="769AB5DF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8403415" w14:textId="5649C732" w:rsidR="007615A2" w:rsidRPr="00312F63" w:rsidRDefault="007615A2" w:rsidP="00312F63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indagar sobre una variable se elabora</w:t>
            </w:r>
            <w:r w:rsidR="00267F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</w:t>
            </w:r>
            <w:r w:rsidR="00267F0C">
              <w:rPr>
                <w:rFonts w:ascii="Times New Roman" w:hAnsi="Times New Roman" w:cs="Times New Roman"/>
                <w:sz w:val="24"/>
                <w:szCs w:val="24"/>
              </w:rPr>
              <w:t xml:space="preserve">o varias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pregunta</w:t>
            </w:r>
            <w:r w:rsidR="00267F0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15A2" w:rsidRPr="0033498E" w14:paraId="50DADE58" w14:textId="77777777" w:rsidTr="007615A2">
        <w:tc>
          <w:tcPr>
            <w:tcW w:w="2518" w:type="dxa"/>
          </w:tcPr>
          <w:p w14:paraId="1BC64D94" w14:textId="77777777" w:rsidR="007615A2" w:rsidRPr="0033498E" w:rsidRDefault="007615A2" w:rsidP="00761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b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219AF5F8" w14:textId="77777777" w:rsidR="007615A2" w:rsidRPr="0033498E" w:rsidRDefault="007615A2" w:rsidP="00761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8E">
              <w:rPr>
                <w:rFonts w:ascii="Times New Roman" w:hAnsi="Times New Roman" w:cs="Times New Roman"/>
                <w:sz w:val="24"/>
                <w:szCs w:val="24"/>
              </w:rPr>
              <w:t>Inferior</w:t>
            </w:r>
          </w:p>
        </w:tc>
      </w:tr>
    </w:tbl>
    <w:p w14:paraId="7790B919" w14:textId="77777777" w:rsidR="007615A2" w:rsidRDefault="007615A2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619D9D7" w14:textId="70286764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Otros ejemplos de variables y posibles preguntas para indagar por </w:t>
      </w:r>
      <w:r w:rsidR="00267F0C">
        <w:rPr>
          <w:rFonts w:ascii="Times New Roman" w:hAnsi="Times New Roman" w:cs="Times New Roman"/>
          <w:color w:val="000000"/>
        </w:rPr>
        <w:t xml:space="preserve">las </w:t>
      </w:r>
      <w:r>
        <w:rPr>
          <w:rFonts w:ascii="Times New Roman" w:hAnsi="Times New Roman" w:cs="Times New Roman"/>
          <w:color w:val="000000"/>
        </w:rPr>
        <w:t>variable</w:t>
      </w:r>
      <w:r w:rsidR="00267F0C">
        <w:rPr>
          <w:rFonts w:ascii="Times New Roman" w:hAnsi="Times New Roman" w:cs="Times New Roman"/>
          <w:color w:val="000000"/>
        </w:rPr>
        <w:t xml:space="preserve">s. </w:t>
      </w:r>
    </w:p>
    <w:p w14:paraId="28C6B3FF" w14:textId="77777777" w:rsidR="00AE3C9A" w:rsidRDefault="00AE3C9A" w:rsidP="00AE3C9A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9F3FB86" w14:textId="77777777" w:rsidR="00AE3C9A" w:rsidRPr="00CA4D32" w:rsidRDefault="00AE3C9A" w:rsidP="00AE3C9A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</w:t>
      </w:r>
      <w:r w:rsidRPr="00CA4D32">
        <w:rPr>
          <w:rFonts w:ascii="Times New Roman" w:hAnsi="Times New Roman" w:cs="Times New Roman"/>
          <w:b/>
          <w:color w:val="000000"/>
        </w:rPr>
        <w:t xml:space="preserve">  </w:t>
      </w:r>
      <w:r>
        <w:rPr>
          <w:rFonts w:ascii="Times New Roman" w:hAnsi="Times New Roman" w:cs="Times New Roman"/>
          <w:b/>
          <w:color w:val="000000"/>
        </w:rPr>
        <w:t>Variable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  <w:t xml:space="preserve"> </w:t>
      </w:r>
      <w:r w:rsidRPr="00CA4D32">
        <w:rPr>
          <w:rFonts w:ascii="Times New Roman" w:hAnsi="Times New Roman" w:cs="Times New Roman"/>
          <w:b/>
          <w:color w:val="000000"/>
        </w:rPr>
        <w:t>Posible pregunta</w:t>
      </w:r>
    </w:p>
    <w:p w14:paraId="5005453B" w14:textId="77777777" w:rsidR="00AE3C9A" w:rsidRDefault="00AE3C9A" w:rsidP="00831F5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Cantidad de mascotas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CA4D32">
        <w:rPr>
          <w:rFonts w:ascii="Times New Roman" w:hAnsi="Times New Roman" w:cs="Times New Roman"/>
          <w:color w:val="000000"/>
        </w:rPr>
        <w:t>¿Cuántas mascotas tiene?</w:t>
      </w:r>
    </w:p>
    <w:p w14:paraId="753DC471" w14:textId="77777777" w:rsidR="00AE3C9A" w:rsidRDefault="00AE3C9A" w:rsidP="00831F5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Profesión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¿Cuál es su profesión?</w:t>
      </w:r>
    </w:p>
    <w:p w14:paraId="5DA62559" w14:textId="77777777" w:rsidR="00AE3C9A" w:rsidRDefault="00AE3C9A" w:rsidP="00831F54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Medio de transporte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¿Cuál es el medio de transporte que usa a diario?</w:t>
      </w:r>
    </w:p>
    <w:p w14:paraId="49F3C2BD" w14:textId="77777777" w:rsidR="004B0916" w:rsidRDefault="004B0916" w:rsidP="00150C94">
      <w:pPr>
        <w:tabs>
          <w:tab w:val="right" w:pos="8498"/>
        </w:tabs>
        <w:spacing w:after="0"/>
      </w:pPr>
    </w:p>
    <w:p w14:paraId="2782ACB8" w14:textId="58EA98FB" w:rsidR="007615A2" w:rsidRPr="00267F0C" w:rsidRDefault="007615A2" w:rsidP="00150C94">
      <w:pPr>
        <w:tabs>
          <w:tab w:val="right" w:pos="8498"/>
        </w:tabs>
        <w:spacing w:after="0"/>
      </w:pPr>
      <w:r>
        <w:t>Las variables estadísticas se clasifica</w:t>
      </w:r>
      <w:r w:rsidR="00267F0C">
        <w:t>n</w:t>
      </w:r>
      <w:r>
        <w:t xml:space="preserve"> en </w:t>
      </w:r>
      <w:r w:rsidRPr="007615A2">
        <w:rPr>
          <w:b/>
        </w:rPr>
        <w:t>cualitativas</w:t>
      </w:r>
      <w:r>
        <w:t xml:space="preserve"> y </w:t>
      </w:r>
      <w:r w:rsidRPr="007615A2">
        <w:rPr>
          <w:b/>
        </w:rPr>
        <w:t>cuantitativas</w:t>
      </w:r>
      <w:r w:rsidRPr="00267F0C">
        <w:t>.</w:t>
      </w:r>
    </w:p>
    <w:p w14:paraId="5B28E370" w14:textId="77777777" w:rsidR="00AE3C9A" w:rsidRDefault="00AE3C9A" w:rsidP="00150C94">
      <w:pPr>
        <w:tabs>
          <w:tab w:val="right" w:pos="8498"/>
        </w:tabs>
        <w:spacing w:after="0"/>
      </w:pPr>
    </w:p>
    <w:p w14:paraId="4AAA1C4C" w14:textId="77777777" w:rsidR="00AE3C9A" w:rsidRDefault="00AE3C9A" w:rsidP="00150C94">
      <w:pPr>
        <w:tabs>
          <w:tab w:val="right" w:pos="8498"/>
        </w:tabs>
        <w:spacing w:after="0"/>
      </w:pPr>
    </w:p>
    <w:p w14:paraId="7B0C7CED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2.1 La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variable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cualitativa</w:t>
      </w:r>
      <w:r>
        <w:rPr>
          <w:rFonts w:ascii="Times New Roman" w:hAnsi="Times New Roman" w:cs="Times New Roman"/>
          <w:b/>
        </w:rPr>
        <w:t>s</w:t>
      </w:r>
    </w:p>
    <w:p w14:paraId="292190D4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p w14:paraId="07BDCAE5" w14:textId="294183B2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>Las variables cualitativas estudian gustos, opiniones</w:t>
      </w:r>
      <w:r w:rsidR="00267F0C">
        <w:rPr>
          <w:rFonts w:ascii="Times New Roman" w:hAnsi="Times New Roman" w:cs="Times New Roman"/>
        </w:rPr>
        <w:t>, valores,</w:t>
      </w:r>
      <w:r w:rsidRPr="007B3A77">
        <w:rPr>
          <w:rFonts w:ascii="Times New Roman" w:hAnsi="Times New Roman" w:cs="Times New Roman"/>
        </w:rPr>
        <w:t xml:space="preserve"> preferencias</w:t>
      </w:r>
      <w:r w:rsidR="00267F0C">
        <w:rPr>
          <w:rFonts w:ascii="Times New Roman" w:hAnsi="Times New Roman" w:cs="Times New Roman"/>
        </w:rPr>
        <w:t>, etc.,</w:t>
      </w:r>
      <w:r>
        <w:rPr>
          <w:rFonts w:ascii="Times New Roman" w:hAnsi="Times New Roman" w:cs="Times New Roman"/>
        </w:rPr>
        <w:t xml:space="preserve"> de la población</w:t>
      </w:r>
      <w:r w:rsidRPr="007B3A77">
        <w:rPr>
          <w:rFonts w:ascii="Times New Roman" w:hAnsi="Times New Roman" w:cs="Times New Roman"/>
        </w:rPr>
        <w:t xml:space="preserve">, es decir, </w:t>
      </w:r>
      <w:r w:rsidRPr="00DD5C58">
        <w:rPr>
          <w:rFonts w:ascii="Times New Roman" w:hAnsi="Times New Roman" w:cs="Times New Roman"/>
          <w:b/>
        </w:rPr>
        <w:t>cualidades</w:t>
      </w:r>
      <w:r w:rsidRPr="007B3A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Son ejemplos de variables cualitativas el color, el género, la nacionalidad, el sabor </w:t>
      </w:r>
      <w:r w:rsidR="00267F0C">
        <w:rPr>
          <w:rFonts w:ascii="Times New Roman" w:hAnsi="Times New Roman" w:cs="Times New Roman"/>
        </w:rPr>
        <w:t>preferido</w:t>
      </w:r>
      <w:r>
        <w:rPr>
          <w:rFonts w:ascii="Times New Roman" w:hAnsi="Times New Roman" w:cs="Times New Roman"/>
        </w:rPr>
        <w:t>, entre otros.</w:t>
      </w:r>
    </w:p>
    <w:p w14:paraId="171D574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5BAB3A4E" w14:textId="627535CA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267F0C">
        <w:rPr>
          <w:rFonts w:ascii="Times New Roman" w:hAnsi="Times New Roman" w:cs="Times New Roman"/>
        </w:rPr>
        <w:t xml:space="preserve">investigar sobre </w:t>
      </w:r>
      <w:r>
        <w:rPr>
          <w:rFonts w:ascii="Times New Roman" w:hAnsi="Times New Roman" w:cs="Times New Roman"/>
        </w:rPr>
        <w:t xml:space="preserve">una variable cualitativa es aconsejable proponer preguntas con opciones de respuesta. Así, si se quiere estudiar el color </w:t>
      </w:r>
      <w:r w:rsidR="00267F0C">
        <w:rPr>
          <w:rFonts w:ascii="Times New Roman" w:hAnsi="Times New Roman" w:cs="Times New Roman"/>
        </w:rPr>
        <w:t xml:space="preserve">que se </w:t>
      </w:r>
      <w:r>
        <w:rPr>
          <w:rFonts w:ascii="Times New Roman" w:hAnsi="Times New Roman" w:cs="Times New Roman"/>
        </w:rPr>
        <w:t>preferi</w:t>
      </w:r>
      <w:r w:rsidR="00267F0C">
        <w:rPr>
          <w:rFonts w:ascii="Times New Roman" w:hAnsi="Times New Roman" w:cs="Times New Roman"/>
        </w:rPr>
        <w:t>ría</w:t>
      </w:r>
      <w:r>
        <w:rPr>
          <w:rFonts w:ascii="Times New Roman" w:hAnsi="Times New Roman" w:cs="Times New Roman"/>
        </w:rPr>
        <w:t xml:space="preserve"> para pintar las zonas comunes de un conjunto residencial</w:t>
      </w:r>
      <w:r w:rsidR="00267F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variable se puede estudiar por medio de la siguiente pregunta con sus respectivas opciones de respuesta</w:t>
      </w:r>
      <w:r w:rsidR="00267F0C">
        <w:rPr>
          <w:rFonts w:ascii="Times New Roman" w:hAnsi="Times New Roman" w:cs="Times New Roman"/>
        </w:rPr>
        <w:t>.</w:t>
      </w:r>
    </w:p>
    <w:p w14:paraId="52E89C8C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40CA9B60" w14:textId="027008A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¿</w:t>
      </w:r>
      <w:r w:rsidR="00267F0C">
        <w:rPr>
          <w:rFonts w:ascii="Times New Roman" w:hAnsi="Times New Roman" w:cs="Times New Roman"/>
        </w:rPr>
        <w:t>De q</w:t>
      </w:r>
      <w:r>
        <w:rPr>
          <w:rFonts w:ascii="Times New Roman" w:hAnsi="Times New Roman" w:cs="Times New Roman"/>
        </w:rPr>
        <w:t xml:space="preserve">ué color prefiere </w:t>
      </w:r>
      <w:r w:rsidR="00267F0C">
        <w:rPr>
          <w:rFonts w:ascii="Times New Roman" w:hAnsi="Times New Roman" w:cs="Times New Roman"/>
        </w:rPr>
        <w:t xml:space="preserve">que se pinten </w:t>
      </w:r>
      <w:r>
        <w:rPr>
          <w:rFonts w:ascii="Times New Roman" w:hAnsi="Times New Roman" w:cs="Times New Roman"/>
        </w:rPr>
        <w:t xml:space="preserve">las zonas comunes del conjunto? Marque su </w:t>
      </w:r>
      <w:r w:rsidR="00267F0C">
        <w:rPr>
          <w:rFonts w:ascii="Times New Roman" w:hAnsi="Times New Roman" w:cs="Times New Roman"/>
        </w:rPr>
        <w:t>respuesta entre las siguientes opciones.</w:t>
      </w:r>
    </w:p>
    <w:p w14:paraId="37B776A9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Gris</w:t>
      </w:r>
    </w:p>
    <w:p w14:paraId="1450017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Azul claro</w:t>
      </w:r>
    </w:p>
    <w:p w14:paraId="5C561F48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Beige</w:t>
      </w:r>
    </w:p>
    <w:p w14:paraId="6EFAE532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Blanco</w:t>
      </w:r>
    </w:p>
    <w:p w14:paraId="2A37996A" w14:textId="73A406CE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Otro</w:t>
      </w:r>
      <w:r w:rsidR="00267F0C">
        <w:rPr>
          <w:rFonts w:ascii="Times New Roman" w:hAnsi="Times New Roman" w:cs="Times New Roman"/>
        </w:rPr>
        <w:t xml:space="preserve">    ¿Cuál? </w:t>
      </w:r>
    </w:p>
    <w:p w14:paraId="320540DD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3721C" w:rsidRPr="007B3A77" w14:paraId="32F420CF" w14:textId="77777777" w:rsidTr="00A3721C">
        <w:tc>
          <w:tcPr>
            <w:tcW w:w="8978" w:type="dxa"/>
            <w:gridSpan w:val="2"/>
            <w:shd w:val="clear" w:color="auto" w:fill="000000" w:themeFill="text1"/>
          </w:tcPr>
          <w:p w14:paraId="0E963175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A3721C" w:rsidRPr="007B3A77" w14:paraId="3FA220FC" w14:textId="77777777" w:rsidTr="00A3721C">
        <w:tc>
          <w:tcPr>
            <w:tcW w:w="2518" w:type="dxa"/>
          </w:tcPr>
          <w:p w14:paraId="5A9B6DBA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7CD722F" w14:textId="3C0C784A" w:rsidR="00A3721C" w:rsidRPr="00D506DE" w:rsidRDefault="00A3721C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4F81BD" w:themeColor="accent1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</w:rPr>
              <w:t xml:space="preserve">Cuando se pregunta por variables que miden gustos </w:t>
            </w:r>
            <w:r w:rsidR="00267F0C">
              <w:rPr>
                <w:rFonts w:ascii="Times New Roman" w:hAnsi="Times New Roman" w:cs="Times New Roman"/>
              </w:rPr>
              <w:t xml:space="preserve">y </w:t>
            </w:r>
            <w:r>
              <w:rPr>
                <w:rFonts w:ascii="Times New Roman" w:hAnsi="Times New Roman" w:cs="Times New Roman"/>
              </w:rPr>
              <w:t>preferencias se acostumbra a usar la opción Otro como una respuesta.</w:t>
            </w:r>
          </w:p>
        </w:tc>
      </w:tr>
    </w:tbl>
    <w:p w14:paraId="49D827F5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0481B5A1" w14:textId="456F79A9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 se presentan diferentes variables cualitativas, la respectiva pregunta y las posibles opciones de respuesta.</w:t>
      </w:r>
    </w:p>
    <w:p w14:paraId="7F2189D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44B32C8B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28C0A624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DD5C58">
        <w:rPr>
          <w:rFonts w:ascii="Times New Roman" w:hAnsi="Times New Roman" w:cs="Times New Roman"/>
        </w:rPr>
        <w:t>Tipo de comida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¿Qué tipo de comida prefiere?</w:t>
      </w:r>
      <w:r>
        <w:rPr>
          <w:rFonts w:ascii="Times New Roman" w:hAnsi="Times New Roman" w:cs="Times New Roman"/>
        </w:rPr>
        <w:tab/>
        <w:t>Italiana</w:t>
      </w:r>
    </w:p>
    <w:p w14:paraId="01B27E29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Oriental</w:t>
      </w:r>
      <w:r>
        <w:rPr>
          <w:rFonts w:ascii="Times New Roman" w:hAnsi="Times New Roman" w:cs="Times New Roman"/>
        </w:rPr>
        <w:tab/>
      </w:r>
    </w:p>
    <w:p w14:paraId="379E9E85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Típica colombiana</w:t>
      </w:r>
    </w:p>
    <w:p w14:paraId="5B3433ED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Rápida</w:t>
      </w:r>
    </w:p>
    <w:p w14:paraId="7CB8F33F" w14:textId="77777777" w:rsidR="00267F0C" w:rsidRDefault="00267F0C" w:rsidP="009C4580">
      <w:pPr>
        <w:spacing w:after="0"/>
        <w:ind w:left="566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Otra</w:t>
      </w:r>
    </w:p>
    <w:p w14:paraId="5E58A428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099E7E82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2067EAE4" w14:textId="609B2CDF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DD5C58">
        <w:rPr>
          <w:rFonts w:ascii="Times New Roman" w:hAnsi="Times New Roman" w:cs="Times New Roman"/>
        </w:rPr>
        <w:t xml:space="preserve">Estado </w:t>
      </w:r>
      <w:r w:rsidR="00267F0C">
        <w:rPr>
          <w:rFonts w:ascii="Times New Roman" w:hAnsi="Times New Roman" w:cs="Times New Roman"/>
        </w:rPr>
        <w:t>c</w:t>
      </w:r>
      <w:r w:rsidRPr="00DD5C58">
        <w:rPr>
          <w:rFonts w:ascii="Times New Roman" w:hAnsi="Times New Roman" w:cs="Times New Roman"/>
        </w:rPr>
        <w:t>ivil</w:t>
      </w:r>
      <w:r w:rsidRPr="00DD5C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¿Cuál es su estado civil?</w:t>
      </w:r>
      <w:r>
        <w:rPr>
          <w:rFonts w:ascii="Times New Roman" w:hAnsi="Times New Roman" w:cs="Times New Roman"/>
        </w:rPr>
        <w:tab/>
        <w:t xml:space="preserve">                   </w:t>
      </w:r>
      <w:r w:rsidR="00BC3FD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Soltero</w:t>
      </w:r>
    </w:p>
    <w:p w14:paraId="4DAAE001" w14:textId="77777777" w:rsidR="00A3721C" w:rsidRDefault="00BC3FD1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A3721C">
        <w:rPr>
          <w:rFonts w:ascii="Times New Roman" w:hAnsi="Times New Roman" w:cs="Times New Roman"/>
        </w:rPr>
        <w:t>Casado</w:t>
      </w:r>
      <w:r w:rsidR="00A3721C">
        <w:rPr>
          <w:rFonts w:ascii="Times New Roman" w:hAnsi="Times New Roman" w:cs="Times New Roman"/>
        </w:rPr>
        <w:tab/>
      </w:r>
    </w:p>
    <w:p w14:paraId="2F606287" w14:textId="77777777" w:rsidR="00A3721C" w:rsidRDefault="00BC3FD1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A3721C">
        <w:rPr>
          <w:rFonts w:ascii="Times New Roman" w:hAnsi="Times New Roman" w:cs="Times New Roman"/>
        </w:rPr>
        <w:t>Divorciado</w:t>
      </w:r>
    </w:p>
    <w:p w14:paraId="1FB0988E" w14:textId="77777777" w:rsidR="00A3721C" w:rsidRDefault="00BC3FD1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Unión l</w:t>
      </w:r>
      <w:r w:rsidR="00A3721C">
        <w:rPr>
          <w:rFonts w:ascii="Times New Roman" w:hAnsi="Times New Roman" w:cs="Times New Roman"/>
        </w:rPr>
        <w:t>ibre</w:t>
      </w:r>
    </w:p>
    <w:p w14:paraId="54D94C50" w14:textId="77777777" w:rsidR="00A3721C" w:rsidRPr="00DD5C58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BC3FD1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Otro</w:t>
      </w:r>
    </w:p>
    <w:p w14:paraId="2F5172E7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</w:p>
    <w:p w14:paraId="62B1D997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5BF54F3E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DD5C58">
        <w:rPr>
          <w:rFonts w:ascii="Times New Roman" w:hAnsi="Times New Roman" w:cs="Times New Roman"/>
        </w:rPr>
        <w:t>Género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¿Cuál es su género?</w:t>
      </w:r>
      <w:r>
        <w:rPr>
          <w:rFonts w:ascii="Times New Roman" w:hAnsi="Times New Roman" w:cs="Times New Roman"/>
        </w:rPr>
        <w:tab/>
        <w:t xml:space="preserve">            </w:t>
      </w:r>
      <w:r w:rsidR="00BC3FD1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Femenino</w:t>
      </w:r>
    </w:p>
    <w:p w14:paraId="6CEDF21C" w14:textId="77777777" w:rsidR="00267F0C" w:rsidRDefault="00BC3FD1" w:rsidP="00A3721C">
      <w:pPr>
        <w:spacing w:after="0"/>
        <w:jc w:val="both"/>
        <w:rPr>
          <w:ins w:id="10" w:author="mercyranjel" w:date="2016-02-09T14:1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A3721C">
        <w:rPr>
          <w:rFonts w:ascii="Times New Roman" w:hAnsi="Times New Roman" w:cs="Times New Roman"/>
        </w:rPr>
        <w:t>Masculino</w:t>
      </w:r>
    </w:p>
    <w:p w14:paraId="7F6E0E49" w14:textId="639FD344" w:rsidR="00A3721C" w:rsidRDefault="00267F0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p w14:paraId="3C26F8F0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</w:p>
    <w:p w14:paraId="3E28D0C0" w14:textId="77777777" w:rsidR="00A3721C" w:rsidRPr="007B3A77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los ejemplos anteriores se observa que</w:t>
      </w:r>
      <w:r w:rsidRPr="007B3A77">
        <w:rPr>
          <w:rFonts w:ascii="Times New Roman" w:hAnsi="Times New Roman" w:cs="Times New Roman"/>
        </w:rPr>
        <w:t xml:space="preserve"> las respuestas </w:t>
      </w:r>
      <w:r>
        <w:rPr>
          <w:rFonts w:ascii="Times New Roman" w:hAnsi="Times New Roman" w:cs="Times New Roman"/>
        </w:rPr>
        <w:t>siempre se presentan como opciones que describen una cualidad</w:t>
      </w:r>
      <w:r w:rsidRPr="007B3A77">
        <w:rPr>
          <w:rFonts w:ascii="Times New Roman" w:hAnsi="Times New Roman" w:cs="Times New Roman"/>
        </w:rPr>
        <w:t>.</w:t>
      </w:r>
    </w:p>
    <w:p w14:paraId="3EDD2D1E" w14:textId="77777777" w:rsidR="00A3721C" w:rsidRPr="007B3A77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4618A9CC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p w14:paraId="3B36BF0B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2.2 La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variable</w:t>
      </w:r>
      <w:r>
        <w:rPr>
          <w:rFonts w:ascii="Times New Roman" w:hAnsi="Times New Roman" w:cs="Times New Roman"/>
          <w:b/>
        </w:rPr>
        <w:t>s</w:t>
      </w:r>
      <w:r w:rsidRPr="007B3A77">
        <w:rPr>
          <w:rFonts w:ascii="Times New Roman" w:hAnsi="Times New Roman" w:cs="Times New Roman"/>
          <w:b/>
        </w:rPr>
        <w:t xml:space="preserve"> cuantitativa</w:t>
      </w:r>
      <w:r>
        <w:rPr>
          <w:rFonts w:ascii="Times New Roman" w:hAnsi="Times New Roman" w:cs="Times New Roman"/>
          <w:b/>
        </w:rPr>
        <w:t>s</w:t>
      </w:r>
    </w:p>
    <w:p w14:paraId="3E4BCADC" w14:textId="77777777" w:rsidR="00A3721C" w:rsidRDefault="00A3721C" w:rsidP="00A3721C">
      <w:pPr>
        <w:spacing w:after="0"/>
        <w:rPr>
          <w:rFonts w:ascii="Times New Roman" w:hAnsi="Times New Roman" w:cs="Times New Roman"/>
          <w:b/>
        </w:rPr>
      </w:pPr>
    </w:p>
    <w:p w14:paraId="7CB226CC" w14:textId="0578B60B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>Las variables cua</w:t>
      </w:r>
      <w:r>
        <w:rPr>
          <w:rFonts w:ascii="Times New Roman" w:hAnsi="Times New Roman" w:cs="Times New Roman"/>
        </w:rPr>
        <w:t>nt</w:t>
      </w:r>
      <w:r w:rsidRPr="007B3A77">
        <w:rPr>
          <w:rFonts w:ascii="Times New Roman" w:hAnsi="Times New Roman" w:cs="Times New Roman"/>
        </w:rPr>
        <w:t xml:space="preserve">itativas estudian </w:t>
      </w:r>
      <w:r>
        <w:rPr>
          <w:rFonts w:ascii="Times New Roman" w:hAnsi="Times New Roman" w:cs="Times New Roman"/>
        </w:rPr>
        <w:t xml:space="preserve">características </w:t>
      </w:r>
      <w:r w:rsidR="00267F0C">
        <w:rPr>
          <w:rFonts w:ascii="Times New Roman" w:hAnsi="Times New Roman" w:cs="Times New Roman"/>
        </w:rPr>
        <w:t>que pueden medirse mediante números</w:t>
      </w:r>
      <w:r w:rsidR="00E90F76">
        <w:rPr>
          <w:rFonts w:ascii="Times New Roman" w:hAnsi="Times New Roman" w:cs="Times New Roman"/>
        </w:rPr>
        <w:t xml:space="preserve"> y cantidades</w:t>
      </w:r>
      <w:r w:rsidR="00267F0C">
        <w:rPr>
          <w:rFonts w:ascii="Times New Roman" w:hAnsi="Times New Roman" w:cs="Times New Roman"/>
        </w:rPr>
        <w:t xml:space="preserve">. </w:t>
      </w:r>
      <w:r w:rsidR="00E2119B">
        <w:rPr>
          <w:rFonts w:ascii="Times New Roman" w:hAnsi="Times New Roman" w:cs="Times New Roman"/>
        </w:rPr>
        <w:t xml:space="preserve">Sus </w:t>
      </w:r>
      <w:r>
        <w:rPr>
          <w:rFonts w:ascii="Times New Roman" w:hAnsi="Times New Roman" w:cs="Times New Roman"/>
        </w:rPr>
        <w:t>opciones de respuesta se presenta</w:t>
      </w:r>
      <w:r w:rsidR="00267F0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en forma numérica</w:t>
      </w:r>
      <w:r w:rsidRPr="007B3A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El peso, la talla, </w:t>
      </w:r>
      <w:r w:rsidR="00E2119B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 xml:space="preserve">número de hijos, </w:t>
      </w:r>
      <w:r w:rsidR="00E2119B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>tiempo, etc. son ejemplos de variables cuantitativas.</w:t>
      </w:r>
    </w:p>
    <w:p w14:paraId="598747E2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35DD98F8" w14:textId="02EC6B6A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variables cuantitativas se clasifican </w:t>
      </w:r>
      <w:r w:rsidR="00E2119B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Pr="00DD5C58">
        <w:rPr>
          <w:rFonts w:ascii="Times New Roman" w:hAnsi="Times New Roman" w:cs="Times New Roman"/>
          <w:b/>
        </w:rPr>
        <w:t>discretas</w:t>
      </w:r>
      <w:r>
        <w:rPr>
          <w:rFonts w:ascii="Times New Roman" w:hAnsi="Times New Roman" w:cs="Times New Roman"/>
        </w:rPr>
        <w:t xml:space="preserve"> y </w:t>
      </w:r>
      <w:r w:rsidRPr="00DD5C58">
        <w:rPr>
          <w:rFonts w:ascii="Times New Roman" w:hAnsi="Times New Roman" w:cs="Times New Roman"/>
          <w:b/>
        </w:rPr>
        <w:t>continuas</w:t>
      </w:r>
      <w:r>
        <w:rPr>
          <w:rFonts w:ascii="Times New Roman" w:hAnsi="Times New Roman" w:cs="Times New Roman"/>
        </w:rPr>
        <w:t>.</w:t>
      </w:r>
    </w:p>
    <w:p w14:paraId="11424334" w14:textId="77777777" w:rsidR="00A3721C" w:rsidRDefault="00A3721C" w:rsidP="00831F54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  <w:b/>
        </w:rPr>
        <w:t>Variables discretas</w:t>
      </w:r>
      <w:r>
        <w:rPr>
          <w:rFonts w:ascii="Times New Roman" w:hAnsi="Times New Roman" w:cs="Times New Roman"/>
        </w:rPr>
        <w:t>. Son aquellas cuya opción de respuesta se presenta únicamente en números enteros.</w:t>
      </w:r>
    </w:p>
    <w:p w14:paraId="3618E4F4" w14:textId="42E16373" w:rsidR="00A3721C" w:rsidRPr="00DD5C58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continuación se presentan algunos ejemplos de variables discretas</w:t>
      </w:r>
      <w:r w:rsidR="00E2119B">
        <w:rPr>
          <w:rFonts w:ascii="Times New Roman" w:hAnsi="Times New Roman" w:cs="Times New Roman"/>
        </w:rPr>
        <w:t>.</w:t>
      </w:r>
    </w:p>
    <w:p w14:paraId="74142DEB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</w:p>
    <w:p w14:paraId="453282F0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3DD600B0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 de h</w:t>
      </w:r>
      <w:r w:rsidRPr="00DD5C58">
        <w:rPr>
          <w:rFonts w:ascii="Times New Roman" w:hAnsi="Times New Roman" w:cs="Times New Roman"/>
        </w:rPr>
        <w:t>ermanos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¿Cuántos hermanos tiene?</w:t>
      </w:r>
      <w:r>
        <w:rPr>
          <w:rFonts w:ascii="Times New Roman" w:hAnsi="Times New Roman" w:cs="Times New Roman"/>
        </w:rPr>
        <w:tab/>
        <w:t xml:space="preserve">                     0</w:t>
      </w:r>
    </w:p>
    <w:p w14:paraId="55E52F10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1</w:t>
      </w:r>
    </w:p>
    <w:p w14:paraId="544B4B75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2</w:t>
      </w:r>
    </w:p>
    <w:p w14:paraId="679AAEC1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5</w:t>
      </w:r>
    </w:p>
    <w:p w14:paraId="342F077E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</w:p>
    <w:p w14:paraId="0B3F3D66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¿Cuántos años tiene?</w:t>
      </w:r>
      <w:r>
        <w:rPr>
          <w:rFonts w:ascii="Times New Roman" w:hAnsi="Times New Roman" w:cs="Times New Roman"/>
        </w:rPr>
        <w:tab/>
        <w:t xml:space="preserve">                               Ente 21 y 30 </w:t>
      </w:r>
    </w:p>
    <w:p w14:paraId="1423369E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Entre 31 y 40</w:t>
      </w:r>
    </w:p>
    <w:p w14:paraId="25F30698" w14:textId="5BB1177B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Entre 41 y </w:t>
      </w:r>
      <w:r w:rsidR="00E2119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14:paraId="7750BBB9" w14:textId="77777777" w:rsidR="00A3721C" w:rsidRPr="00DD5C58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6F3EA57C" w14:textId="77777777" w:rsidR="00A3721C" w:rsidRPr="00136C18" w:rsidRDefault="00A3721C" w:rsidP="00A3721C">
      <w:pPr>
        <w:spacing w:after="0"/>
        <w:jc w:val="both"/>
        <w:rPr>
          <w:rFonts w:ascii="Times New Roman" w:hAnsi="Times New Roman" w:cs="Times New Roman"/>
        </w:rPr>
      </w:pPr>
    </w:p>
    <w:p w14:paraId="515F7ADC" w14:textId="20515872" w:rsidR="00A3721C" w:rsidRDefault="00A3721C" w:rsidP="00831F54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  <w:b/>
        </w:rPr>
        <w:t>Variables continuas</w:t>
      </w:r>
      <w:r w:rsidRPr="00DD5C5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Son aquellas cuya opción de respuesta admite valores en números decimales o fraccion</w:t>
      </w:r>
      <w:r w:rsidR="00E2119B">
        <w:rPr>
          <w:rFonts w:ascii="Times New Roman" w:hAnsi="Times New Roman" w:cs="Times New Roman"/>
        </w:rPr>
        <w:t>arios.</w:t>
      </w:r>
    </w:p>
    <w:p w14:paraId="56F92AA7" w14:textId="6BBAD6FE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siguientes son ejemplos de variables continuas</w:t>
      </w:r>
      <w:r w:rsidR="00E2119B">
        <w:rPr>
          <w:rFonts w:ascii="Times New Roman" w:hAnsi="Times New Roman" w:cs="Times New Roman"/>
        </w:rPr>
        <w:t>.</w:t>
      </w:r>
    </w:p>
    <w:p w14:paraId="2FE6359D" w14:textId="77777777" w:rsidR="00A3721C" w:rsidRPr="007B3A77" w:rsidRDefault="00A3721C" w:rsidP="00A3721C">
      <w:pPr>
        <w:spacing w:after="0"/>
        <w:rPr>
          <w:rFonts w:ascii="Times New Roman" w:hAnsi="Times New Roman" w:cs="Times New Roman"/>
        </w:rPr>
      </w:pPr>
    </w:p>
    <w:p w14:paraId="2DA3A5EC" w14:textId="77777777" w:rsidR="00A3721C" w:rsidRPr="00D506DE" w:rsidRDefault="00A3721C" w:rsidP="00A3721C">
      <w:pPr>
        <w:spacing w:after="0"/>
        <w:jc w:val="both"/>
        <w:rPr>
          <w:rFonts w:ascii="Times New Roman" w:hAnsi="Times New Roman" w:cs="Times New Roman"/>
          <w:b/>
        </w:rPr>
      </w:pPr>
      <w:r w:rsidRPr="00D506DE">
        <w:rPr>
          <w:rFonts w:ascii="Times New Roman" w:hAnsi="Times New Roman" w:cs="Times New Roman"/>
          <w:b/>
        </w:rPr>
        <w:t>Variable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Pregunta</w:t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</w:r>
      <w:r w:rsidRPr="00D506DE">
        <w:rPr>
          <w:rFonts w:ascii="Times New Roman" w:hAnsi="Times New Roman" w:cs="Times New Roman"/>
          <w:b/>
        </w:rPr>
        <w:tab/>
        <w:t>Opciones de respuesta</w:t>
      </w:r>
    </w:p>
    <w:p w14:paraId="7A21190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</w:rPr>
        <w:t>Talla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¿Cuánto mide?</w:t>
      </w:r>
      <w:r>
        <w:rPr>
          <w:rFonts w:ascii="Times New Roman" w:hAnsi="Times New Roman" w:cs="Times New Roman"/>
        </w:rPr>
        <w:tab/>
        <w:t xml:space="preserve">                              1,64 m</w:t>
      </w:r>
    </w:p>
    <w:p w14:paraId="62CB5BD8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1,50 m</w:t>
      </w:r>
    </w:p>
    <w:p w14:paraId="2E8F5000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1,87 m</w:t>
      </w:r>
    </w:p>
    <w:p w14:paraId="4AFCE45E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</w:p>
    <w:p w14:paraId="62D1D837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 w:rsidRPr="00136C18">
        <w:rPr>
          <w:rFonts w:ascii="Times New Roman" w:hAnsi="Times New Roman" w:cs="Times New Roman"/>
        </w:rPr>
        <w:t>Promedio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¿Qué promedio obtuvo?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3, 5 </w:t>
      </w:r>
    </w:p>
    <w:p w14:paraId="2760AFAA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4, 7</w:t>
      </w:r>
    </w:p>
    <w:p w14:paraId="433FE5FF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2, 0</w:t>
      </w:r>
    </w:p>
    <w:p w14:paraId="05674E4B" w14:textId="77777777" w:rsidR="00A3721C" w:rsidRDefault="00A3721C" w:rsidP="00A372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5, 0</w:t>
      </w:r>
    </w:p>
    <w:p w14:paraId="673340E0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721C" w:rsidRPr="007B3A77" w14:paraId="7FE065A7" w14:textId="77777777" w:rsidTr="00A3721C">
        <w:tc>
          <w:tcPr>
            <w:tcW w:w="9033" w:type="dxa"/>
            <w:gridSpan w:val="2"/>
            <w:shd w:val="clear" w:color="auto" w:fill="0D0D0D" w:themeFill="text1" w:themeFillTint="F2"/>
          </w:tcPr>
          <w:p w14:paraId="344CC2F8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721C" w:rsidRPr="007B3A77" w14:paraId="0B5FA751" w14:textId="77777777" w:rsidTr="00A3721C">
        <w:tc>
          <w:tcPr>
            <w:tcW w:w="2518" w:type="dxa"/>
          </w:tcPr>
          <w:p w14:paraId="5EA8B565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943DC1B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MA_06_14_IMG04</w:t>
            </w:r>
          </w:p>
        </w:tc>
      </w:tr>
      <w:tr w:rsidR="00A3721C" w:rsidRPr="007B3A77" w14:paraId="373B0148" w14:textId="77777777" w:rsidTr="00A3721C">
        <w:tc>
          <w:tcPr>
            <w:tcW w:w="2518" w:type="dxa"/>
          </w:tcPr>
          <w:p w14:paraId="6FA2880B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94A01FC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Variables cuantitativas</w:t>
            </w:r>
          </w:p>
        </w:tc>
      </w:tr>
      <w:tr w:rsidR="00A3721C" w:rsidRPr="007B3A77" w14:paraId="30F74A44" w14:textId="77777777" w:rsidTr="00A3721C">
        <w:tc>
          <w:tcPr>
            <w:tcW w:w="2518" w:type="dxa"/>
          </w:tcPr>
          <w:p w14:paraId="6DACEDBC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E29498C" w14:textId="77777777" w:rsidR="00A3721C" w:rsidRPr="007B3A77" w:rsidRDefault="007F78ED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A3721C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115281901</w:t>
              </w:r>
            </w:hyperlink>
          </w:p>
        </w:tc>
      </w:tr>
      <w:tr w:rsidR="00A3721C" w:rsidRPr="007B3A77" w14:paraId="34364A54" w14:textId="77777777" w:rsidTr="00A3721C">
        <w:tc>
          <w:tcPr>
            <w:tcW w:w="2518" w:type="dxa"/>
          </w:tcPr>
          <w:p w14:paraId="19E8D458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426EBF1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cantidad de libros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la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maleta corresponde a una variable cuantitativa discreta.</w:t>
            </w:r>
          </w:p>
        </w:tc>
      </w:tr>
      <w:tr w:rsidR="00A3721C" w:rsidRPr="007B3A77" w14:paraId="20289AE9" w14:textId="77777777" w:rsidTr="00A3721C">
        <w:tc>
          <w:tcPr>
            <w:tcW w:w="2518" w:type="dxa"/>
          </w:tcPr>
          <w:p w14:paraId="21CE40D3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00999CFF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Lateral</w:t>
            </w:r>
          </w:p>
        </w:tc>
      </w:tr>
    </w:tbl>
    <w:p w14:paraId="50CB9FEE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721C" w:rsidRPr="007B3A77" w14:paraId="16F31B55" w14:textId="77777777" w:rsidTr="00A3721C">
        <w:tc>
          <w:tcPr>
            <w:tcW w:w="9033" w:type="dxa"/>
            <w:gridSpan w:val="2"/>
            <w:shd w:val="clear" w:color="auto" w:fill="000000" w:themeFill="text1"/>
          </w:tcPr>
          <w:p w14:paraId="2EC35726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3721C" w:rsidRPr="007B3A77" w14:paraId="63199634" w14:textId="77777777" w:rsidTr="00A3721C">
        <w:tc>
          <w:tcPr>
            <w:tcW w:w="2518" w:type="dxa"/>
          </w:tcPr>
          <w:p w14:paraId="076C4D25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0D83FEF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721C" w:rsidRPr="007B3A77" w14:paraId="6F738709" w14:textId="77777777" w:rsidTr="00A3721C">
        <w:tc>
          <w:tcPr>
            <w:tcW w:w="2518" w:type="dxa"/>
          </w:tcPr>
          <w:p w14:paraId="67A435AF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1AC70E3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5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el tipo de variable estadística</w:t>
            </w:r>
          </w:p>
        </w:tc>
      </w:tr>
      <w:tr w:rsidR="00A3721C" w:rsidRPr="007B3A77" w14:paraId="7CFE6F53" w14:textId="77777777" w:rsidTr="00A3721C">
        <w:tc>
          <w:tcPr>
            <w:tcW w:w="2518" w:type="dxa"/>
          </w:tcPr>
          <w:p w14:paraId="3E10448E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122BECD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5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que permite identificar y clasificar variables estadísticas</w:t>
            </w:r>
          </w:p>
        </w:tc>
      </w:tr>
    </w:tbl>
    <w:p w14:paraId="4801AD7A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2.3 Consolidación</w:t>
      </w:r>
    </w:p>
    <w:p w14:paraId="0368F193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highlight w:val="yellow"/>
        </w:rPr>
      </w:pPr>
    </w:p>
    <w:p w14:paraId="6C08361E" w14:textId="79D6B658" w:rsidR="00A3721C" w:rsidRPr="007B3A77" w:rsidRDefault="00A3721C" w:rsidP="00A3721C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E2119B">
        <w:rPr>
          <w:rFonts w:ascii="Times New Roman" w:hAnsi="Times New Roman" w:cs="Times New Roman"/>
          <w:shd w:val="clear" w:color="auto" w:fill="FFFFFF"/>
        </w:rPr>
        <w:t>afianz</w:t>
      </w:r>
      <w:r w:rsidR="00E2119B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12111310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721C" w:rsidRPr="007B3A77" w14:paraId="274E0AD0" w14:textId="77777777" w:rsidTr="00A3721C">
        <w:tc>
          <w:tcPr>
            <w:tcW w:w="9033" w:type="dxa"/>
            <w:gridSpan w:val="2"/>
            <w:shd w:val="clear" w:color="auto" w:fill="000000" w:themeFill="text1"/>
          </w:tcPr>
          <w:p w14:paraId="34151186" w14:textId="77777777" w:rsidR="00A3721C" w:rsidRPr="007B3A77" w:rsidRDefault="00A3721C" w:rsidP="00A372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3721C" w:rsidRPr="007B3A77" w14:paraId="2B58D022" w14:textId="77777777" w:rsidTr="00A3721C">
        <w:tc>
          <w:tcPr>
            <w:tcW w:w="2518" w:type="dxa"/>
          </w:tcPr>
          <w:p w14:paraId="78018BD3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E5E1BAE" w14:textId="77777777" w:rsidR="00A3721C" w:rsidRPr="007B3A77" w:rsidRDefault="00A3721C" w:rsidP="00A3721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721C" w:rsidRPr="007B3A77" w14:paraId="7EB47015" w14:textId="77777777" w:rsidTr="00A3721C">
        <w:tc>
          <w:tcPr>
            <w:tcW w:w="2518" w:type="dxa"/>
          </w:tcPr>
          <w:p w14:paraId="09356DD0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C286A6" w14:textId="77777777" w:rsidR="00A3721C" w:rsidRPr="007B3A77" w:rsidRDefault="00BC3FD1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Refuerza tu aprendizaje: </w:t>
            </w:r>
            <w:r w:rsidR="00A3721C" w:rsidRPr="002B5E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variables estadísticas</w:t>
            </w:r>
          </w:p>
        </w:tc>
      </w:tr>
      <w:tr w:rsidR="00A3721C" w:rsidRPr="007B3A77" w14:paraId="312861E4" w14:textId="77777777" w:rsidTr="00A3721C">
        <w:tc>
          <w:tcPr>
            <w:tcW w:w="2518" w:type="dxa"/>
          </w:tcPr>
          <w:p w14:paraId="6B3CD767" w14:textId="77777777" w:rsidR="00A3721C" w:rsidRPr="007B3A77" w:rsidRDefault="00A3721C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8207B56" w14:textId="77777777" w:rsidR="00A3721C" w:rsidRPr="007B3A77" w:rsidRDefault="004E665D" w:rsidP="00A372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66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Actividades sobre Las variables estadísticas</w:t>
            </w:r>
          </w:p>
        </w:tc>
      </w:tr>
    </w:tbl>
    <w:p w14:paraId="754044E3" w14:textId="77777777" w:rsidR="00A3721C" w:rsidRPr="007B3A77" w:rsidRDefault="00A3721C" w:rsidP="00A3721C">
      <w:pPr>
        <w:spacing w:after="0"/>
        <w:rPr>
          <w:rFonts w:ascii="Times New Roman" w:hAnsi="Times New Roman" w:cs="Times New Roman"/>
          <w:color w:val="000000"/>
        </w:rPr>
      </w:pPr>
    </w:p>
    <w:p w14:paraId="3D9FA93B" w14:textId="77777777" w:rsidR="00A75025" w:rsidRPr="009116EE" w:rsidRDefault="00A75025" w:rsidP="00A75025">
      <w:pPr>
        <w:spacing w:after="0"/>
        <w:rPr>
          <w:rFonts w:ascii="Times New Roman" w:hAnsi="Times New Roman" w:cs="Times New Roman"/>
          <w:color w:val="E36C0A" w:themeColor="accent6" w:themeShade="BF"/>
        </w:rPr>
      </w:pPr>
    </w:p>
    <w:p w14:paraId="312C2483" w14:textId="77777777" w:rsidR="00A75025" w:rsidRPr="007B3A77" w:rsidRDefault="00A75025" w:rsidP="00A75025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3 Las frecuencias estadísticas </w:t>
      </w:r>
    </w:p>
    <w:p w14:paraId="05817489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52604F0F" w14:textId="50646BD0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Después del proceso de recolección de información sobre una </w:t>
      </w:r>
      <w:r w:rsidR="00E2119B">
        <w:rPr>
          <w:rFonts w:ascii="Times New Roman" w:hAnsi="Times New Roman" w:cs="Times New Roman"/>
          <w:color w:val="000000"/>
        </w:rPr>
        <w:t xml:space="preserve">o varias </w:t>
      </w:r>
      <w:r>
        <w:rPr>
          <w:rFonts w:ascii="Times New Roman" w:hAnsi="Times New Roman" w:cs="Times New Roman"/>
          <w:color w:val="000000"/>
        </w:rPr>
        <w:t>variable</w:t>
      </w:r>
      <w:r w:rsidR="00E2119B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es necesario organizar </w:t>
      </w:r>
      <w:r w:rsidR="00E2119B">
        <w:rPr>
          <w:rFonts w:ascii="Times New Roman" w:hAnsi="Times New Roman" w:cs="Times New Roman"/>
          <w:color w:val="000000"/>
        </w:rPr>
        <w:t xml:space="preserve">la </w:t>
      </w:r>
      <w:r>
        <w:rPr>
          <w:rFonts w:ascii="Times New Roman" w:hAnsi="Times New Roman" w:cs="Times New Roman"/>
          <w:color w:val="000000"/>
        </w:rPr>
        <w:t xml:space="preserve">información para </w:t>
      </w:r>
      <w:r w:rsidR="00E2119B">
        <w:rPr>
          <w:rFonts w:ascii="Times New Roman" w:hAnsi="Times New Roman" w:cs="Times New Roman"/>
          <w:color w:val="000000"/>
        </w:rPr>
        <w:t xml:space="preserve">luego </w:t>
      </w:r>
      <w:r>
        <w:rPr>
          <w:rFonts w:ascii="Times New Roman" w:hAnsi="Times New Roman" w:cs="Times New Roman"/>
          <w:color w:val="000000"/>
        </w:rPr>
        <w:t>analizarla e interpretarla.</w:t>
      </w:r>
    </w:p>
    <w:p w14:paraId="53C5E17E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69687FF4" w14:textId="1D49CB94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proceso de organización de la información varía dependiendo </w:t>
      </w:r>
      <w:r w:rsidR="00E2119B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 xml:space="preserve">el tipo de variable (cualitativa o cuantitativa) y </w:t>
      </w:r>
      <w:r w:rsidR="00E2119B">
        <w:rPr>
          <w:rFonts w:ascii="Times New Roman" w:hAnsi="Times New Roman" w:cs="Times New Roman"/>
          <w:color w:val="000000"/>
        </w:rPr>
        <w:t xml:space="preserve">de </w:t>
      </w:r>
      <w:r>
        <w:rPr>
          <w:rFonts w:ascii="Times New Roman" w:hAnsi="Times New Roman" w:cs="Times New Roman"/>
          <w:color w:val="000000"/>
        </w:rPr>
        <w:t>la forma en la que se van a analizar los datos (agrupad</w:t>
      </w:r>
      <w:r w:rsidR="00E2119B">
        <w:rPr>
          <w:rFonts w:ascii="Times New Roman" w:hAnsi="Times New Roman" w:cs="Times New Roman"/>
          <w:color w:val="000000"/>
        </w:rPr>
        <w:t>os</w:t>
      </w:r>
      <w:r>
        <w:rPr>
          <w:rFonts w:ascii="Times New Roman" w:hAnsi="Times New Roman" w:cs="Times New Roman"/>
          <w:color w:val="000000"/>
        </w:rPr>
        <w:t xml:space="preserve"> o no agrupad</w:t>
      </w:r>
      <w:r w:rsidR="00E2119B">
        <w:rPr>
          <w:rFonts w:ascii="Times New Roman" w:hAnsi="Times New Roman" w:cs="Times New Roman"/>
          <w:color w:val="000000"/>
        </w:rPr>
        <w:t>os</w:t>
      </w:r>
      <w:r>
        <w:rPr>
          <w:rFonts w:ascii="Times New Roman" w:hAnsi="Times New Roman" w:cs="Times New Roman"/>
          <w:color w:val="000000"/>
        </w:rPr>
        <w:t>).</w:t>
      </w:r>
    </w:p>
    <w:p w14:paraId="6901A408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7EFEB26D" w14:textId="5630C4C0" w:rsidR="00A75025" w:rsidRDefault="00E2119B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 </w:t>
      </w:r>
      <w:r w:rsidR="00A75025">
        <w:rPr>
          <w:rFonts w:ascii="Times New Roman" w:hAnsi="Times New Roman" w:cs="Times New Roman"/>
          <w:color w:val="000000"/>
        </w:rPr>
        <w:t>el caso de variables cualitativas</w:t>
      </w:r>
      <w:r w:rsidR="0013199F">
        <w:rPr>
          <w:rFonts w:ascii="Times New Roman" w:hAnsi="Times New Roman" w:cs="Times New Roman"/>
          <w:color w:val="000000"/>
        </w:rPr>
        <w:t>, el análisis</w:t>
      </w:r>
      <w:r w:rsidR="00A75025">
        <w:rPr>
          <w:rFonts w:ascii="Times New Roman" w:hAnsi="Times New Roman" w:cs="Times New Roman"/>
          <w:color w:val="000000"/>
        </w:rPr>
        <w:t xml:space="preserve"> puede hacer</w:t>
      </w:r>
      <w:r w:rsidR="0013199F">
        <w:rPr>
          <w:rFonts w:ascii="Times New Roman" w:hAnsi="Times New Roman" w:cs="Times New Roman"/>
          <w:color w:val="000000"/>
        </w:rPr>
        <w:t>se</w:t>
      </w:r>
      <w:r w:rsidR="00A75025">
        <w:rPr>
          <w:rFonts w:ascii="Times New Roman" w:hAnsi="Times New Roman" w:cs="Times New Roman"/>
          <w:color w:val="000000"/>
        </w:rPr>
        <w:t xml:space="preserve"> con la información agrupada</w:t>
      </w:r>
      <w:r w:rsidR="0013199F">
        <w:rPr>
          <w:rFonts w:ascii="Times New Roman" w:hAnsi="Times New Roman" w:cs="Times New Roman"/>
          <w:color w:val="000000"/>
        </w:rPr>
        <w:t>.</w:t>
      </w:r>
      <w:r w:rsidR="00A75025">
        <w:rPr>
          <w:rFonts w:ascii="Times New Roman" w:hAnsi="Times New Roman" w:cs="Times New Roman"/>
          <w:color w:val="000000"/>
        </w:rPr>
        <w:t xml:space="preserve"> </w:t>
      </w:r>
      <w:r w:rsidR="0013199F">
        <w:rPr>
          <w:rFonts w:ascii="Times New Roman" w:hAnsi="Times New Roman" w:cs="Times New Roman"/>
          <w:color w:val="000000"/>
        </w:rPr>
        <w:t>P</w:t>
      </w:r>
      <w:r w:rsidR="00A75025">
        <w:rPr>
          <w:rFonts w:ascii="Times New Roman" w:hAnsi="Times New Roman" w:cs="Times New Roman"/>
          <w:color w:val="000000"/>
        </w:rPr>
        <w:t xml:space="preserve">ara ello, se utilizan </w:t>
      </w:r>
      <w:r w:rsidR="00A75025" w:rsidRPr="008405C6">
        <w:rPr>
          <w:rFonts w:ascii="Times New Roman" w:hAnsi="Times New Roman" w:cs="Times New Roman"/>
          <w:b/>
          <w:color w:val="000000"/>
        </w:rPr>
        <w:t>tablas de frecuencias</w:t>
      </w:r>
      <w:r w:rsidR="00A75025">
        <w:rPr>
          <w:rFonts w:ascii="Times New Roman" w:hAnsi="Times New Roman" w:cs="Times New Roman"/>
          <w:color w:val="000000"/>
        </w:rPr>
        <w:t xml:space="preserve"> y diferentes tipos de </w:t>
      </w:r>
      <w:r w:rsidR="00A75025" w:rsidRPr="008405C6">
        <w:rPr>
          <w:rFonts w:ascii="Times New Roman" w:hAnsi="Times New Roman" w:cs="Times New Roman"/>
          <w:b/>
          <w:color w:val="000000"/>
        </w:rPr>
        <w:t>gráfic</w:t>
      </w:r>
      <w:r w:rsidR="00761844">
        <w:rPr>
          <w:rFonts w:ascii="Times New Roman" w:hAnsi="Times New Roman" w:cs="Times New Roman"/>
          <w:b/>
          <w:color w:val="000000"/>
        </w:rPr>
        <w:t>a</w:t>
      </w:r>
      <w:r w:rsidR="00A75025" w:rsidRPr="008405C6">
        <w:rPr>
          <w:rFonts w:ascii="Times New Roman" w:hAnsi="Times New Roman" w:cs="Times New Roman"/>
          <w:b/>
          <w:color w:val="000000"/>
        </w:rPr>
        <w:t>s</w:t>
      </w:r>
      <w:r w:rsidR="00A75025">
        <w:rPr>
          <w:rFonts w:ascii="Times New Roman" w:hAnsi="Times New Roman" w:cs="Times New Roman"/>
          <w:color w:val="000000"/>
        </w:rPr>
        <w:t>.</w:t>
      </w:r>
    </w:p>
    <w:p w14:paraId="0C0FF28B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5AD8642F" w14:textId="49579C58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 w:rsidRPr="008405C6">
        <w:rPr>
          <w:rFonts w:ascii="Times New Roman" w:hAnsi="Times New Roman" w:cs="Times New Roman"/>
          <w:color w:val="000000"/>
        </w:rPr>
        <w:t>Una</w:t>
      </w:r>
      <w:r w:rsidRPr="007B3A77">
        <w:rPr>
          <w:rFonts w:ascii="Times New Roman" w:hAnsi="Times New Roman" w:cs="Times New Roman"/>
          <w:b/>
          <w:color w:val="000000"/>
        </w:rPr>
        <w:t xml:space="preserve"> tabla de frecuencia</w:t>
      </w:r>
      <w:r w:rsidR="00E90F76">
        <w:rPr>
          <w:rFonts w:ascii="Times New Roman" w:hAnsi="Times New Roman" w:cs="Times New Roman"/>
          <w:b/>
          <w:color w:val="000000"/>
        </w:rPr>
        <w:t>s</w:t>
      </w:r>
      <w:r w:rsidRPr="007B3A77">
        <w:rPr>
          <w:rFonts w:ascii="Times New Roman" w:hAnsi="Times New Roman" w:cs="Times New Roman"/>
          <w:color w:val="000000"/>
        </w:rPr>
        <w:t xml:space="preserve"> es un resumen de los valores que </w:t>
      </w:r>
      <w:r w:rsidR="0013199F">
        <w:rPr>
          <w:rFonts w:ascii="Times New Roman" w:hAnsi="Times New Roman" w:cs="Times New Roman"/>
          <w:color w:val="000000"/>
        </w:rPr>
        <w:t>presentan</w:t>
      </w:r>
      <w:r w:rsidR="0013199F" w:rsidRPr="007B3A77">
        <w:rPr>
          <w:rFonts w:ascii="Times New Roman" w:hAnsi="Times New Roman" w:cs="Times New Roman"/>
          <w:color w:val="000000"/>
        </w:rPr>
        <w:t xml:space="preserve"> </w:t>
      </w:r>
      <w:r w:rsidRPr="007B3A77">
        <w:rPr>
          <w:rFonts w:ascii="Times New Roman" w:hAnsi="Times New Roman" w:cs="Times New Roman"/>
          <w:color w:val="000000"/>
        </w:rPr>
        <w:t>las diferentes variables</w:t>
      </w:r>
      <w:r w:rsidR="0013199F">
        <w:rPr>
          <w:rFonts w:ascii="Times New Roman" w:hAnsi="Times New Roman" w:cs="Times New Roman"/>
          <w:color w:val="000000"/>
        </w:rPr>
        <w:t>;</w:t>
      </w:r>
      <w:r w:rsidRPr="007B3A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 objetivo es </w:t>
      </w:r>
      <w:r w:rsidR="00716663">
        <w:rPr>
          <w:rFonts w:ascii="Times New Roman" w:hAnsi="Times New Roman" w:cs="Times New Roman"/>
          <w:color w:val="000000"/>
        </w:rPr>
        <w:t xml:space="preserve">hacer </w:t>
      </w:r>
      <w:r>
        <w:rPr>
          <w:rFonts w:ascii="Times New Roman" w:hAnsi="Times New Roman" w:cs="Times New Roman"/>
          <w:color w:val="000000"/>
        </w:rPr>
        <w:t xml:space="preserve">una recopilación ordenada de los resultados que los elementos de la muestra </w:t>
      </w:r>
      <w:r w:rsidR="00716663">
        <w:rPr>
          <w:rFonts w:ascii="Times New Roman" w:hAnsi="Times New Roman" w:cs="Times New Roman"/>
          <w:color w:val="000000"/>
        </w:rPr>
        <w:t xml:space="preserve">mostraron </w:t>
      </w:r>
      <w:r>
        <w:rPr>
          <w:rFonts w:ascii="Times New Roman" w:hAnsi="Times New Roman" w:cs="Times New Roman"/>
          <w:color w:val="000000"/>
        </w:rPr>
        <w:t>sobre una variable</w:t>
      </w:r>
      <w:r w:rsidRPr="007B3A77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Las frecuencias que se registran en una tabla son, inicialmente, de tres tipos: </w:t>
      </w:r>
      <w:r w:rsidRPr="00824803">
        <w:rPr>
          <w:rFonts w:ascii="Times New Roman" w:hAnsi="Times New Roman" w:cs="Times New Roman"/>
          <w:b/>
          <w:color w:val="000000"/>
        </w:rPr>
        <w:t>absoluta</w:t>
      </w:r>
      <w:r w:rsidRPr="009C4580">
        <w:rPr>
          <w:rFonts w:ascii="Times New Roman" w:hAnsi="Times New Roman" w:cs="Times New Roman"/>
          <w:color w:val="000000"/>
        </w:rPr>
        <w:t>,</w:t>
      </w:r>
      <w:r w:rsidRPr="00824803">
        <w:rPr>
          <w:rFonts w:ascii="Times New Roman" w:hAnsi="Times New Roman" w:cs="Times New Roman"/>
          <w:b/>
          <w:color w:val="000000"/>
        </w:rPr>
        <w:t xml:space="preserve"> relativa </w:t>
      </w:r>
      <w:r>
        <w:rPr>
          <w:rFonts w:ascii="Times New Roman" w:hAnsi="Times New Roman" w:cs="Times New Roman"/>
          <w:color w:val="000000"/>
        </w:rPr>
        <w:t xml:space="preserve">y </w:t>
      </w:r>
      <w:r w:rsidRPr="00824803">
        <w:rPr>
          <w:rFonts w:ascii="Times New Roman" w:hAnsi="Times New Roman" w:cs="Times New Roman"/>
          <w:b/>
          <w:color w:val="000000"/>
        </w:rPr>
        <w:t>porcentual</w:t>
      </w:r>
      <w:r>
        <w:rPr>
          <w:rFonts w:ascii="Times New Roman" w:hAnsi="Times New Roman" w:cs="Times New Roman"/>
          <w:color w:val="000000"/>
        </w:rPr>
        <w:t>.</w:t>
      </w:r>
    </w:p>
    <w:p w14:paraId="3A8846ED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012E" w:rsidRPr="007B3A77" w14:paraId="72D35827" w14:textId="77777777" w:rsidTr="008574D4">
        <w:tc>
          <w:tcPr>
            <w:tcW w:w="8828" w:type="dxa"/>
            <w:gridSpan w:val="2"/>
            <w:shd w:val="clear" w:color="auto" w:fill="000000" w:themeFill="text1"/>
          </w:tcPr>
          <w:p w14:paraId="1915C280" w14:textId="77777777" w:rsidR="00FC012E" w:rsidRPr="007B3A77" w:rsidRDefault="00FC012E" w:rsidP="008574D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FC012E" w:rsidRPr="007B3A77" w14:paraId="13063D04" w14:textId="77777777" w:rsidTr="008574D4">
        <w:tc>
          <w:tcPr>
            <w:tcW w:w="2477" w:type="dxa"/>
          </w:tcPr>
          <w:p w14:paraId="30E9BE17" w14:textId="77777777" w:rsidR="00FC012E" w:rsidRPr="007B3A77" w:rsidRDefault="00FC012E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122E3DD1" w14:textId="77777777" w:rsidR="00FC012E" w:rsidRPr="007B3A77" w:rsidRDefault="00FC012E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</w:tr>
      <w:tr w:rsidR="00FC012E" w:rsidRPr="007B3A77" w14:paraId="1F92B327" w14:textId="77777777" w:rsidTr="008574D4">
        <w:tc>
          <w:tcPr>
            <w:tcW w:w="2477" w:type="dxa"/>
          </w:tcPr>
          <w:p w14:paraId="715F7DDE" w14:textId="77777777" w:rsidR="00FC012E" w:rsidRPr="007B3A77" w:rsidRDefault="00FC012E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776CAF6C" w14:textId="77777777" w:rsidR="00FC012E" w:rsidRPr="007B3A77" w:rsidRDefault="00FC012E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00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Construcción de una tabla de frecuencias</w:t>
            </w:r>
          </w:p>
        </w:tc>
      </w:tr>
      <w:tr w:rsidR="00FC012E" w:rsidRPr="007B3A77" w14:paraId="6BB90850" w14:textId="77777777" w:rsidTr="008574D4">
        <w:tc>
          <w:tcPr>
            <w:tcW w:w="2477" w:type="dxa"/>
          </w:tcPr>
          <w:p w14:paraId="59EFAED1" w14:textId="77777777" w:rsidR="00FC012E" w:rsidRPr="007B3A77" w:rsidRDefault="00FC012E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5B1264FC" w14:textId="4115C7CA" w:rsidR="00FC012E" w:rsidRPr="007B3A77" w:rsidRDefault="00FC012E" w:rsidP="009C4580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E600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la construcción de una tabla de frecuencias</w:t>
            </w:r>
          </w:p>
        </w:tc>
      </w:tr>
    </w:tbl>
    <w:p w14:paraId="3480CD10" w14:textId="77777777" w:rsidR="00FC012E" w:rsidRDefault="00FC012E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4C47BD26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3.1 </w:t>
      </w:r>
      <w:r w:rsidR="001A35C9">
        <w:rPr>
          <w:rFonts w:ascii="Times New Roman" w:hAnsi="Times New Roman" w:cs="Times New Roman"/>
          <w:b/>
        </w:rPr>
        <w:t xml:space="preserve">La </w:t>
      </w:r>
      <w:r w:rsidR="001A35C9">
        <w:rPr>
          <w:rFonts w:ascii="Times New Roman" w:hAnsi="Times New Roman" w:cs="Times New Roman"/>
          <w:b/>
          <w:color w:val="000000"/>
        </w:rPr>
        <w:t>frecuencia a</w:t>
      </w:r>
      <w:r w:rsidRPr="007B3A77">
        <w:rPr>
          <w:rFonts w:ascii="Times New Roman" w:hAnsi="Times New Roman" w:cs="Times New Roman"/>
          <w:b/>
          <w:color w:val="000000"/>
        </w:rPr>
        <w:t>bsoluta</w:t>
      </w:r>
    </w:p>
    <w:p w14:paraId="77302894" w14:textId="77777777" w:rsidR="00A75025" w:rsidRPr="007B3A77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0D91A470" w14:textId="7B9E78D4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partir del siguiente ejemplo se explicará en qu</w:t>
      </w:r>
      <w:r w:rsidR="00716663">
        <w:rPr>
          <w:rFonts w:ascii="Times New Roman" w:hAnsi="Times New Roman" w:cs="Times New Roman"/>
          <w:color w:val="000000"/>
        </w:rPr>
        <w:t>é</w:t>
      </w:r>
      <w:r>
        <w:rPr>
          <w:rFonts w:ascii="Times New Roman" w:hAnsi="Times New Roman" w:cs="Times New Roman"/>
          <w:color w:val="000000"/>
        </w:rPr>
        <w:t xml:space="preserve"> consiste la frecuencia absoluta.                            </w:t>
      </w:r>
    </w:p>
    <w:p w14:paraId="275E1B1B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0429A0C" w14:textId="79F56EBB" w:rsidR="00A75025" w:rsidRPr="007B3A77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propietario de u</w:t>
      </w:r>
      <w:r w:rsidRPr="007B3A77">
        <w:rPr>
          <w:rFonts w:ascii="Times New Roman" w:hAnsi="Times New Roman" w:cs="Times New Roman"/>
          <w:color w:val="000000"/>
        </w:rPr>
        <w:t xml:space="preserve">na heladería </w:t>
      </w:r>
      <w:r>
        <w:rPr>
          <w:rFonts w:ascii="Times New Roman" w:hAnsi="Times New Roman" w:cs="Times New Roman"/>
          <w:color w:val="000000"/>
        </w:rPr>
        <w:t xml:space="preserve">planea poner en promoción el sabor de helado </w:t>
      </w:r>
      <w:r w:rsidR="00716663">
        <w:rPr>
          <w:rFonts w:ascii="Times New Roman" w:hAnsi="Times New Roman" w:cs="Times New Roman"/>
          <w:color w:val="000000"/>
        </w:rPr>
        <w:t xml:space="preserve">que </w:t>
      </w:r>
      <w:r>
        <w:rPr>
          <w:rFonts w:ascii="Times New Roman" w:hAnsi="Times New Roman" w:cs="Times New Roman"/>
          <w:color w:val="000000"/>
        </w:rPr>
        <w:t>menos</w:t>
      </w:r>
      <w:r w:rsidR="00716663">
        <w:rPr>
          <w:rFonts w:ascii="Times New Roman" w:hAnsi="Times New Roman" w:cs="Times New Roman"/>
          <w:color w:val="000000"/>
        </w:rPr>
        <w:t xml:space="preserve"> se vende</w:t>
      </w:r>
      <w:r>
        <w:rPr>
          <w:rFonts w:ascii="Times New Roman" w:hAnsi="Times New Roman" w:cs="Times New Roman"/>
          <w:color w:val="000000"/>
        </w:rPr>
        <w:t>. Para ello, preguntó a 30</w:t>
      </w:r>
      <w:r w:rsidRPr="007B3A77">
        <w:rPr>
          <w:rFonts w:ascii="Times New Roman" w:hAnsi="Times New Roman" w:cs="Times New Roman"/>
          <w:color w:val="000000"/>
        </w:rPr>
        <w:t xml:space="preserve"> clientes</w:t>
      </w:r>
      <w:r>
        <w:rPr>
          <w:rFonts w:ascii="Times New Roman" w:hAnsi="Times New Roman" w:cs="Times New Roman"/>
          <w:color w:val="000000"/>
        </w:rPr>
        <w:t xml:space="preserve"> sobre el sabor preferido entre </w:t>
      </w:r>
      <w:r w:rsidR="00761844">
        <w:rPr>
          <w:rFonts w:ascii="Times New Roman" w:hAnsi="Times New Roman" w:cs="Times New Roman"/>
          <w:color w:val="000000"/>
        </w:rPr>
        <w:t>aquel</w:t>
      </w:r>
      <w:r w:rsidR="00716663">
        <w:rPr>
          <w:rFonts w:ascii="Times New Roman" w:hAnsi="Times New Roman" w:cs="Times New Roman"/>
          <w:color w:val="000000"/>
        </w:rPr>
        <w:t xml:space="preserve">los </w:t>
      </w:r>
      <w:r>
        <w:rPr>
          <w:rFonts w:ascii="Times New Roman" w:hAnsi="Times New Roman" w:cs="Times New Roman"/>
          <w:color w:val="000000"/>
        </w:rPr>
        <w:t xml:space="preserve">sabores que sabe que son los menos vendidos. </w:t>
      </w:r>
      <w:r w:rsidRPr="007B3A77">
        <w:rPr>
          <w:rFonts w:ascii="Times New Roman" w:hAnsi="Times New Roman" w:cs="Times New Roman"/>
          <w:color w:val="000000"/>
        </w:rPr>
        <w:t>A continuación se muestran los resultados.</w:t>
      </w:r>
    </w:p>
    <w:p w14:paraId="761CA3E2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43C81A06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guanábana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</w:p>
    <w:p w14:paraId="6E9B3B02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guanábana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</w:p>
    <w:p w14:paraId="5433ABF8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</w:p>
    <w:p w14:paraId="5D5926D4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guanábana</w:t>
      </w:r>
      <w:r>
        <w:rPr>
          <w:rFonts w:ascii="Times New Roman" w:hAnsi="Times New Roman" w:cs="Times New Roman"/>
          <w:color w:val="000000"/>
        </w:rPr>
        <w:tab/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</w:p>
    <w:p w14:paraId="403375C5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guanábana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</w:p>
    <w:p w14:paraId="1139EFD8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fresa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limón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vainilla</w:t>
      </w:r>
    </w:p>
    <w:p w14:paraId="76B2ECCF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4933BC02" w14:textId="77777777" w:rsidR="00A75025" w:rsidRDefault="00A75025" w:rsidP="00A75025">
      <w:pPr>
        <w:spacing w:after="0"/>
        <w:rPr>
          <w:rFonts w:ascii="Times New Roman" w:hAnsi="Times New Roman" w:cs="Times New Roman"/>
          <w:color w:val="000000"/>
        </w:rPr>
      </w:pPr>
    </w:p>
    <w:p w14:paraId="60C06779" w14:textId="424FB31D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Los resultados obtenidos se pueden registrar en una tabla de frecuencias</w:t>
      </w:r>
      <w:r w:rsidR="0076184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761844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n la primera columna </w:t>
      </w:r>
      <w:r w:rsidR="00761844">
        <w:rPr>
          <w:rFonts w:ascii="Times New Roman" w:hAnsi="Times New Roman" w:cs="Times New Roman"/>
          <w:color w:val="000000"/>
        </w:rPr>
        <w:t>están</w:t>
      </w:r>
      <w:r>
        <w:rPr>
          <w:rFonts w:ascii="Times New Roman" w:hAnsi="Times New Roman" w:cs="Times New Roman"/>
          <w:color w:val="000000"/>
        </w:rPr>
        <w:t xml:space="preserve"> las opciones de respuesta de la variable que se está estudiando</w:t>
      </w:r>
      <w:r w:rsidR="00761844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en este caso</w:t>
      </w:r>
      <w:r w:rsidR="00761844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5C5B41">
        <w:rPr>
          <w:rFonts w:ascii="Times New Roman" w:hAnsi="Times New Roman" w:cs="Times New Roman"/>
          <w:i/>
          <w:color w:val="000000"/>
        </w:rPr>
        <w:t>Sabor de</w:t>
      </w:r>
      <w:r w:rsidR="00761844">
        <w:rPr>
          <w:rFonts w:ascii="Times New Roman" w:hAnsi="Times New Roman" w:cs="Times New Roman"/>
          <w:i/>
          <w:color w:val="000000"/>
        </w:rPr>
        <w:t>l</w:t>
      </w:r>
      <w:r w:rsidRPr="005C5B41">
        <w:rPr>
          <w:rFonts w:ascii="Times New Roman" w:hAnsi="Times New Roman" w:cs="Times New Roman"/>
          <w:i/>
          <w:color w:val="000000"/>
        </w:rPr>
        <w:t xml:space="preserve"> helado preferido</w:t>
      </w:r>
      <w:r>
        <w:rPr>
          <w:rFonts w:ascii="Times New Roman" w:hAnsi="Times New Roman" w:cs="Times New Roman"/>
          <w:color w:val="000000"/>
        </w:rPr>
        <w:t>.</w:t>
      </w:r>
    </w:p>
    <w:p w14:paraId="504E897D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FFD55E7" w14:textId="06973C4D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segunda columna corresponde al número de personas que eligi</w:t>
      </w:r>
      <w:r w:rsidR="00761844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 xml:space="preserve"> cada uno de los sabores de helado. Esta columna recibe el nombre de </w:t>
      </w:r>
      <w:r>
        <w:rPr>
          <w:rFonts w:ascii="Times New Roman" w:hAnsi="Times New Roman" w:cs="Times New Roman"/>
          <w:b/>
          <w:color w:val="000000"/>
        </w:rPr>
        <w:t>f</w:t>
      </w:r>
      <w:r w:rsidRPr="005C5B41">
        <w:rPr>
          <w:rFonts w:ascii="Times New Roman" w:hAnsi="Times New Roman" w:cs="Times New Roman"/>
          <w:b/>
          <w:color w:val="000000"/>
        </w:rPr>
        <w:t>recuencia absoluta</w:t>
      </w:r>
      <w:r>
        <w:rPr>
          <w:rFonts w:ascii="Times New Roman" w:hAnsi="Times New Roman" w:cs="Times New Roman"/>
          <w:color w:val="000000"/>
        </w:rPr>
        <w:t xml:space="preserve"> y se representa con la letra </w:t>
      </w:r>
      <w:r>
        <w:rPr>
          <w:rFonts w:ascii="Times New Roman" w:hAnsi="Times New Roman" w:cs="Times New Roman"/>
          <w:i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.</w:t>
      </w:r>
    </w:p>
    <w:p w14:paraId="64D5626C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5025" w:rsidRPr="007B3A77" w14:paraId="1817D318" w14:textId="77777777" w:rsidTr="008574D4">
        <w:tc>
          <w:tcPr>
            <w:tcW w:w="9033" w:type="dxa"/>
            <w:gridSpan w:val="2"/>
            <w:shd w:val="clear" w:color="auto" w:fill="0D0D0D" w:themeFill="text1" w:themeFillTint="F2"/>
          </w:tcPr>
          <w:p w14:paraId="692DAB77" w14:textId="77777777" w:rsidR="00A75025" w:rsidRPr="007B3A77" w:rsidRDefault="00A75025" w:rsidP="008574D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75025" w:rsidRPr="007B3A77" w14:paraId="75714F89" w14:textId="77777777" w:rsidTr="008574D4">
        <w:tc>
          <w:tcPr>
            <w:tcW w:w="2518" w:type="dxa"/>
          </w:tcPr>
          <w:p w14:paraId="6509F18B" w14:textId="77777777" w:rsidR="00A75025" w:rsidRPr="007B3A77" w:rsidRDefault="00A75025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98459AE" w14:textId="77777777" w:rsidR="00A75025" w:rsidRPr="007B3A77" w:rsidRDefault="00A75025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MA_06_14_IMG05</w:t>
            </w:r>
          </w:p>
        </w:tc>
      </w:tr>
      <w:tr w:rsidR="00A75025" w:rsidRPr="007B3A77" w14:paraId="7B62D217" w14:textId="77777777" w:rsidTr="008574D4">
        <w:tc>
          <w:tcPr>
            <w:tcW w:w="2518" w:type="dxa"/>
          </w:tcPr>
          <w:p w14:paraId="1705271E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BBA768D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Tabla de frecuencia</w:t>
            </w:r>
            <w:r w:rsidR="007618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A75025" w:rsidRPr="007B3A77" w14:paraId="43867451" w14:textId="77777777" w:rsidTr="008574D4">
        <w:tc>
          <w:tcPr>
            <w:tcW w:w="2518" w:type="dxa"/>
          </w:tcPr>
          <w:p w14:paraId="1922B884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40D52AD" w14:textId="77777777" w:rsidR="00A75025" w:rsidRDefault="00A75025" w:rsidP="008574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222222"/>
              </w:rPr>
            </w:pPr>
          </w:p>
          <w:p w14:paraId="6E29B5EC" w14:textId="77777777" w:rsidR="00A75025" w:rsidRDefault="00A75025" w:rsidP="008574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222222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085"/>
            </w:tblGrid>
            <w:tr w:rsidR="00A75025" w:rsidRPr="007B3A77" w14:paraId="5E4123AF" w14:textId="77777777" w:rsidTr="008574D4">
              <w:tc>
                <w:tcPr>
                  <w:tcW w:w="2262" w:type="dxa"/>
                </w:tcPr>
                <w:p w14:paraId="51352155" w14:textId="77777777" w:rsidR="00A75025" w:rsidRPr="007B3A77" w:rsidRDefault="00A75025" w:rsidP="008574D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Sabor </w:t>
                  </w:r>
                </w:p>
              </w:tc>
              <w:tc>
                <w:tcPr>
                  <w:tcW w:w="2085" w:type="dxa"/>
                </w:tcPr>
                <w:p w14:paraId="7E4CAACB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A75025" w:rsidRPr="007B3A77" w14:paraId="7557E158" w14:textId="77777777" w:rsidTr="008574D4">
              <w:tc>
                <w:tcPr>
                  <w:tcW w:w="2262" w:type="dxa"/>
                </w:tcPr>
                <w:p w14:paraId="0402C6D2" w14:textId="77777777" w:rsidR="00A75025" w:rsidRPr="00F6184D" w:rsidRDefault="00A75025" w:rsidP="008574D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Fresa</w:t>
                  </w:r>
                </w:p>
              </w:tc>
              <w:tc>
                <w:tcPr>
                  <w:tcW w:w="2085" w:type="dxa"/>
                </w:tcPr>
                <w:p w14:paraId="79921C62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12</w:t>
                  </w:r>
                </w:p>
              </w:tc>
            </w:tr>
            <w:tr w:rsidR="00A75025" w:rsidRPr="007B3A77" w14:paraId="79BFEF63" w14:textId="77777777" w:rsidTr="008574D4">
              <w:tc>
                <w:tcPr>
                  <w:tcW w:w="2262" w:type="dxa"/>
                </w:tcPr>
                <w:p w14:paraId="476CF603" w14:textId="77777777" w:rsidR="00A75025" w:rsidRPr="00F6184D" w:rsidRDefault="00A75025" w:rsidP="008574D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Guanábana</w:t>
                  </w:r>
                </w:p>
              </w:tc>
              <w:tc>
                <w:tcPr>
                  <w:tcW w:w="2085" w:type="dxa"/>
                </w:tcPr>
                <w:p w14:paraId="3A26B379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A75025" w:rsidRPr="007B3A77" w14:paraId="410E64F0" w14:textId="77777777" w:rsidTr="008574D4">
              <w:tc>
                <w:tcPr>
                  <w:tcW w:w="2262" w:type="dxa"/>
                </w:tcPr>
                <w:p w14:paraId="534F9F47" w14:textId="77777777" w:rsidR="00A75025" w:rsidRPr="00F6184D" w:rsidRDefault="00A75025" w:rsidP="008574D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Vainilla</w:t>
                  </w:r>
                </w:p>
              </w:tc>
              <w:tc>
                <w:tcPr>
                  <w:tcW w:w="2085" w:type="dxa"/>
                </w:tcPr>
                <w:p w14:paraId="309E3971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</w:tr>
            <w:tr w:rsidR="00A75025" w:rsidRPr="007B3A77" w14:paraId="16777D89" w14:textId="77777777" w:rsidTr="008574D4">
              <w:tc>
                <w:tcPr>
                  <w:tcW w:w="2262" w:type="dxa"/>
                </w:tcPr>
                <w:p w14:paraId="60433090" w14:textId="77777777" w:rsidR="00A75025" w:rsidRPr="00F6184D" w:rsidRDefault="00A75025" w:rsidP="008574D4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Limón</w:t>
                  </w:r>
                </w:p>
              </w:tc>
              <w:tc>
                <w:tcPr>
                  <w:tcW w:w="2085" w:type="dxa"/>
                </w:tcPr>
                <w:p w14:paraId="0CAAFB4D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</w:tr>
            <w:tr w:rsidR="00A75025" w:rsidRPr="007B3A77" w14:paraId="49FCA014" w14:textId="77777777" w:rsidTr="008574D4">
              <w:tc>
                <w:tcPr>
                  <w:tcW w:w="2262" w:type="dxa"/>
                </w:tcPr>
                <w:p w14:paraId="0117ABF8" w14:textId="77777777" w:rsidR="00A75025" w:rsidRPr="00F6184D" w:rsidRDefault="00A75025" w:rsidP="008574D4">
                  <w:pPr>
                    <w:jc w:val="right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085" w:type="dxa"/>
                </w:tcPr>
                <w:p w14:paraId="042CE93E" w14:textId="77777777" w:rsidR="00A75025" w:rsidRPr="00F6184D" w:rsidRDefault="00A75025" w:rsidP="008574D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F6184D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7B95F936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75025" w:rsidRPr="007B3A77" w14:paraId="786D9965" w14:textId="77777777" w:rsidTr="008574D4">
        <w:tc>
          <w:tcPr>
            <w:tcW w:w="2518" w:type="dxa"/>
          </w:tcPr>
          <w:p w14:paraId="18293041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7F2CE582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frecuencia absoluta corresponde a las personas que eligieron cada opción.</w:t>
            </w:r>
          </w:p>
        </w:tc>
      </w:tr>
      <w:tr w:rsidR="00A75025" w:rsidRPr="007B3A77" w14:paraId="4E434002" w14:textId="77777777" w:rsidTr="008574D4">
        <w:tc>
          <w:tcPr>
            <w:tcW w:w="2518" w:type="dxa"/>
          </w:tcPr>
          <w:p w14:paraId="1FA2AA8F" w14:textId="77777777" w:rsidR="00A75025" w:rsidRPr="007B3A77" w:rsidRDefault="00A75025" w:rsidP="008574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E75F4F5" w14:textId="77777777" w:rsidR="00A75025" w:rsidRPr="007B3A77" w:rsidRDefault="00A75025" w:rsidP="008574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Lateral</w:t>
            </w:r>
          </w:p>
        </w:tc>
      </w:tr>
    </w:tbl>
    <w:p w14:paraId="04FB60E0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AC0242D" w14:textId="72F10480" w:rsidR="00A75025" w:rsidRPr="00564A10" w:rsidRDefault="00A75025" w:rsidP="00A75025">
      <w:pPr>
        <w:spacing w:after="0"/>
        <w:jc w:val="both"/>
        <w:rPr>
          <w:rFonts w:ascii="Times New Roman" w:hAnsi="Times New Roman" w:cs="Times New Roman"/>
        </w:rPr>
      </w:pPr>
      <w:r w:rsidRPr="00564A10">
        <w:rPr>
          <w:rFonts w:ascii="Times New Roman" w:hAnsi="Times New Roman" w:cs="Times New Roman"/>
        </w:rPr>
        <w:t xml:space="preserve">A partir de la tabla de frecuencias se pueden </w:t>
      </w:r>
      <w:r>
        <w:rPr>
          <w:rFonts w:ascii="Times New Roman" w:hAnsi="Times New Roman" w:cs="Times New Roman"/>
        </w:rPr>
        <w:t>plantear</w:t>
      </w:r>
      <w:r w:rsidRPr="00564A10">
        <w:rPr>
          <w:rFonts w:ascii="Times New Roman" w:hAnsi="Times New Roman" w:cs="Times New Roman"/>
        </w:rPr>
        <w:t xml:space="preserve"> las siguientes conclusiones</w:t>
      </w:r>
      <w:r w:rsidR="00761844">
        <w:rPr>
          <w:rFonts w:ascii="Times New Roman" w:hAnsi="Times New Roman" w:cs="Times New Roman"/>
        </w:rPr>
        <w:t>.</w:t>
      </w:r>
    </w:p>
    <w:p w14:paraId="7838B207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</w:p>
    <w:p w14:paraId="3212B506" w14:textId="77777777" w:rsidR="00A75025" w:rsidRPr="00564A10" w:rsidRDefault="00A75025" w:rsidP="00831F5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64A10">
        <w:rPr>
          <w:rFonts w:ascii="Times New Roman" w:hAnsi="Times New Roman" w:cs="Times New Roman"/>
          <w:color w:val="000000"/>
        </w:rPr>
        <w:t>12 personas prefieren el helado de fresa.</w:t>
      </w:r>
    </w:p>
    <w:p w14:paraId="12B77209" w14:textId="77777777" w:rsidR="00A75025" w:rsidRPr="00564A10" w:rsidRDefault="00A75025" w:rsidP="00831F5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64A10">
        <w:rPr>
          <w:rFonts w:ascii="Times New Roman" w:hAnsi="Times New Roman" w:cs="Times New Roman"/>
          <w:color w:val="000000"/>
        </w:rPr>
        <w:t xml:space="preserve">8 personas prefieren </w:t>
      </w:r>
      <w:r>
        <w:rPr>
          <w:rFonts w:ascii="Times New Roman" w:hAnsi="Times New Roman" w:cs="Times New Roman"/>
          <w:color w:val="000000"/>
        </w:rPr>
        <w:t xml:space="preserve">el helado de </w:t>
      </w:r>
      <w:r w:rsidRPr="00564A10">
        <w:rPr>
          <w:rFonts w:ascii="Times New Roman" w:hAnsi="Times New Roman" w:cs="Times New Roman"/>
          <w:color w:val="000000"/>
        </w:rPr>
        <w:t>vainilla.</w:t>
      </w:r>
    </w:p>
    <w:p w14:paraId="229E885B" w14:textId="77777777" w:rsidR="00A75025" w:rsidRPr="00564A10" w:rsidRDefault="00A75025" w:rsidP="00831F5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64A10">
        <w:rPr>
          <w:rFonts w:ascii="Times New Roman" w:hAnsi="Times New Roman" w:cs="Times New Roman"/>
          <w:color w:val="000000"/>
        </w:rPr>
        <w:t>Solo a 4 personas l</w:t>
      </w:r>
      <w:r>
        <w:rPr>
          <w:rFonts w:ascii="Times New Roman" w:hAnsi="Times New Roman" w:cs="Times New Roman"/>
          <w:color w:val="000000"/>
        </w:rPr>
        <w:t>es gusta el helado con sabor a g</w:t>
      </w:r>
      <w:r w:rsidRPr="00564A10">
        <w:rPr>
          <w:rFonts w:ascii="Times New Roman" w:hAnsi="Times New Roman" w:cs="Times New Roman"/>
          <w:color w:val="000000"/>
        </w:rPr>
        <w:t>uanábana.</w:t>
      </w:r>
    </w:p>
    <w:p w14:paraId="36E1D0AB" w14:textId="77777777" w:rsidR="00A75025" w:rsidRDefault="00A75025" w:rsidP="00A75025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</w:p>
    <w:p w14:paraId="100F0026" w14:textId="66B49262" w:rsidR="00A75025" w:rsidRDefault="00A75025" w:rsidP="00A75025">
      <w:pPr>
        <w:spacing w:after="0"/>
        <w:jc w:val="both"/>
        <w:rPr>
          <w:rFonts w:ascii="Times New Roman" w:hAnsi="Times New Roman" w:cs="Times New Roman"/>
        </w:rPr>
      </w:pPr>
      <w:r w:rsidRPr="00473063">
        <w:rPr>
          <w:rFonts w:ascii="Times New Roman" w:hAnsi="Times New Roman" w:cs="Times New Roman"/>
        </w:rPr>
        <w:t>Después de recoger, organizar y analizar la información</w:t>
      </w:r>
      <w:r w:rsidR="00761844">
        <w:rPr>
          <w:rFonts w:ascii="Times New Roman" w:hAnsi="Times New Roman" w:cs="Times New Roman"/>
        </w:rPr>
        <w:t>,</w:t>
      </w:r>
      <w:r w:rsidRPr="00473063">
        <w:rPr>
          <w:rFonts w:ascii="Times New Roman" w:hAnsi="Times New Roman" w:cs="Times New Roman"/>
        </w:rPr>
        <w:t xml:space="preserve"> el propietario de la heladería determina que debe poner en promoción el helado </w:t>
      </w:r>
      <w:r>
        <w:rPr>
          <w:rFonts w:ascii="Times New Roman" w:hAnsi="Times New Roman" w:cs="Times New Roman"/>
        </w:rPr>
        <w:t>con sabor a</w:t>
      </w:r>
      <w:r w:rsidRPr="00473063">
        <w:rPr>
          <w:rFonts w:ascii="Times New Roman" w:hAnsi="Times New Roman" w:cs="Times New Roman"/>
        </w:rPr>
        <w:t xml:space="preserve"> guanábana</w:t>
      </w:r>
      <w:r>
        <w:rPr>
          <w:rFonts w:ascii="Times New Roman" w:hAnsi="Times New Roman" w:cs="Times New Roman"/>
        </w:rPr>
        <w:t>,</w:t>
      </w:r>
      <w:r w:rsidRPr="00473063">
        <w:rPr>
          <w:rFonts w:ascii="Times New Roman" w:hAnsi="Times New Roman" w:cs="Times New Roman"/>
        </w:rPr>
        <w:t xml:space="preserve"> ya que es el menos preferido por sus clientes.</w:t>
      </w:r>
    </w:p>
    <w:p w14:paraId="2A8564FB" w14:textId="77777777" w:rsidR="008574D4" w:rsidRDefault="008574D4" w:rsidP="00A75025">
      <w:pPr>
        <w:spacing w:after="0"/>
        <w:jc w:val="both"/>
        <w:rPr>
          <w:rFonts w:ascii="Times New Roman" w:hAnsi="Times New Roman" w:cs="Times New Roman"/>
        </w:rPr>
      </w:pPr>
    </w:p>
    <w:p w14:paraId="5A7FCD58" w14:textId="77777777" w:rsidR="00F30F8C" w:rsidRPr="00F30F8C" w:rsidRDefault="00F30F8C" w:rsidP="00F30F8C">
      <w:pPr>
        <w:spacing w:after="0"/>
        <w:rPr>
          <w:rFonts w:ascii="Times New Roman" w:hAnsi="Times New Roman" w:cs="Times New Roman"/>
          <w:b/>
        </w:rPr>
      </w:pPr>
      <w:r w:rsidRPr="00F30F8C">
        <w:rPr>
          <w:rFonts w:ascii="Times New Roman" w:hAnsi="Times New Roman" w:cs="Times New Roman"/>
          <w:highlight w:val="yellow"/>
        </w:rPr>
        <w:t>[SECCIÓN 2]</w:t>
      </w:r>
      <w:r w:rsidRPr="00F30F8C">
        <w:rPr>
          <w:rFonts w:ascii="Times New Roman" w:hAnsi="Times New Roman" w:cs="Times New Roman"/>
        </w:rPr>
        <w:t xml:space="preserve"> </w:t>
      </w:r>
      <w:r w:rsidRPr="00F30F8C">
        <w:rPr>
          <w:rFonts w:ascii="Times New Roman" w:hAnsi="Times New Roman" w:cs="Times New Roman"/>
          <w:b/>
        </w:rPr>
        <w:t xml:space="preserve">3.2 </w:t>
      </w:r>
      <w:r w:rsidR="000316BC">
        <w:rPr>
          <w:rFonts w:ascii="Times New Roman" w:hAnsi="Times New Roman" w:cs="Times New Roman"/>
          <w:b/>
        </w:rPr>
        <w:t>La f</w:t>
      </w:r>
      <w:r w:rsidRPr="00F30F8C">
        <w:rPr>
          <w:rFonts w:ascii="Times New Roman" w:hAnsi="Times New Roman" w:cs="Times New Roman"/>
          <w:b/>
        </w:rPr>
        <w:t>recuencia relativa</w:t>
      </w:r>
    </w:p>
    <w:p w14:paraId="73F592D7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</w:p>
    <w:p w14:paraId="2F0F3532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  <w:r w:rsidRPr="00F30F8C">
        <w:rPr>
          <w:rFonts w:ascii="Times New Roman" w:hAnsi="Times New Roman" w:cs="Times New Roman"/>
        </w:rPr>
        <w:t xml:space="preserve">La frecuencia relativa es la relación entre la frecuencia absoluta y el total de la muestra. Se calcula como una fracción en la cual el numerador es la frecuencia absoluta y el denominador es el total de la muestra. Se representa con las letras </w:t>
      </w:r>
      <w:r w:rsidRPr="00F30F8C">
        <w:rPr>
          <w:rFonts w:ascii="Times New Roman" w:hAnsi="Times New Roman" w:cs="Times New Roman"/>
          <w:i/>
        </w:rPr>
        <w:t>fr</w:t>
      </w:r>
      <w:r w:rsidRPr="00F30F8C">
        <w:rPr>
          <w:rFonts w:ascii="Times New Roman" w:hAnsi="Times New Roman" w:cs="Times New Roman"/>
        </w:rPr>
        <w:t>.</w:t>
      </w:r>
    </w:p>
    <w:p w14:paraId="75789900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</w:p>
    <w:p w14:paraId="2E928D09" w14:textId="386095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  <w:r w:rsidRPr="00F30F8C">
        <w:rPr>
          <w:rFonts w:ascii="Times New Roman" w:hAnsi="Times New Roman" w:cs="Times New Roman"/>
        </w:rPr>
        <w:t>Al ser una fracción, la frecuencia relativa también se puede expresar como un número decimal o como un porcentaje. En la representación decimal es importante aproximar las cifras decimales</w:t>
      </w:r>
      <w:r w:rsidR="00761844">
        <w:rPr>
          <w:rFonts w:ascii="Times New Roman" w:hAnsi="Times New Roman" w:cs="Times New Roman"/>
        </w:rPr>
        <w:t>,</w:t>
      </w:r>
      <w:r w:rsidRPr="00F30F8C">
        <w:rPr>
          <w:rFonts w:ascii="Times New Roman" w:hAnsi="Times New Roman" w:cs="Times New Roman"/>
        </w:rPr>
        <w:t xml:space="preserve"> de tal manera que la suma de los números sea 1.</w:t>
      </w:r>
    </w:p>
    <w:p w14:paraId="47396BCF" w14:textId="77777777" w:rsidR="00F30F8C" w:rsidRPr="00F30F8C" w:rsidRDefault="00F30F8C" w:rsidP="00F30F8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30F8C" w:rsidRPr="00F30F8C" w14:paraId="2285734C" w14:textId="77777777" w:rsidTr="00405A3A">
        <w:tc>
          <w:tcPr>
            <w:tcW w:w="8978" w:type="dxa"/>
            <w:gridSpan w:val="2"/>
            <w:shd w:val="clear" w:color="auto" w:fill="000000" w:themeFill="text1"/>
          </w:tcPr>
          <w:p w14:paraId="00E9C05D" w14:textId="77777777" w:rsidR="00F30F8C" w:rsidRPr="00F30F8C" w:rsidRDefault="00F30F8C" w:rsidP="00405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Destacado</w:t>
            </w:r>
          </w:p>
        </w:tc>
      </w:tr>
      <w:tr w:rsidR="00F30F8C" w:rsidRPr="00F30F8C" w14:paraId="7011CB8F" w14:textId="77777777" w:rsidTr="00405A3A">
        <w:tc>
          <w:tcPr>
            <w:tcW w:w="2518" w:type="dxa"/>
          </w:tcPr>
          <w:p w14:paraId="74A4F756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7B18394" w14:textId="77777777" w:rsidR="00F30F8C" w:rsidRPr="00F30F8C" w:rsidRDefault="00F30F8C" w:rsidP="00405A3A">
            <w:pPr>
              <w:jc w:val="both"/>
              <w:rPr>
                <w:rFonts w:ascii="Times New Roman" w:hAnsi="Times New Roman" w:cs="Times New Roman"/>
              </w:rPr>
            </w:pPr>
            <w:r w:rsidRPr="00F30F8C">
              <w:rPr>
                <w:rFonts w:ascii="Times New Roman" w:hAnsi="Times New Roman" w:cs="Times New Roman"/>
              </w:rPr>
              <w:t xml:space="preserve">La frecuencia relativa presentada como porcentaje recibe el nombre de </w:t>
            </w:r>
            <w:r w:rsidRPr="00F30F8C">
              <w:rPr>
                <w:rFonts w:ascii="Times New Roman" w:hAnsi="Times New Roman" w:cs="Times New Roman"/>
              </w:rPr>
              <w:lastRenderedPageBreak/>
              <w:t>frecuencia porcentual y se representa con el símbolo %.</w:t>
            </w:r>
          </w:p>
        </w:tc>
      </w:tr>
    </w:tbl>
    <w:p w14:paraId="75BB2475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14:paraId="277291EB" w14:textId="508A7CEC" w:rsidR="00F30F8C" w:rsidRPr="00F30F8C" w:rsidRDefault="00761844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Pr="00F30F8C">
        <w:rPr>
          <w:rFonts w:ascii="Times New Roman" w:hAnsi="Times New Roman" w:cs="Times New Roman"/>
        </w:rPr>
        <w:t xml:space="preserve"> </w:t>
      </w:r>
      <w:r w:rsidR="00F30F8C" w:rsidRPr="00F30F8C">
        <w:rPr>
          <w:rFonts w:ascii="Times New Roman" w:hAnsi="Times New Roman" w:cs="Times New Roman"/>
        </w:rPr>
        <w:t xml:space="preserve">el ejemplo de la heladería se adiciona una tercera columna a la tabla </w:t>
      </w:r>
      <w:r>
        <w:rPr>
          <w:rFonts w:ascii="Times New Roman" w:hAnsi="Times New Roman" w:cs="Times New Roman"/>
        </w:rPr>
        <w:t xml:space="preserve">que </w:t>
      </w:r>
      <w:r w:rsidR="00F30F8C" w:rsidRPr="00F30F8C">
        <w:rPr>
          <w:rFonts w:ascii="Times New Roman" w:hAnsi="Times New Roman" w:cs="Times New Roman"/>
        </w:rPr>
        <w:t>con</w:t>
      </w:r>
      <w:r>
        <w:rPr>
          <w:rFonts w:ascii="Times New Roman" w:hAnsi="Times New Roman" w:cs="Times New Roman"/>
        </w:rPr>
        <w:t>tiene</w:t>
      </w:r>
      <w:r w:rsidR="00F30F8C" w:rsidRPr="00F30F8C">
        <w:rPr>
          <w:rFonts w:ascii="Times New Roman" w:hAnsi="Times New Roman" w:cs="Times New Roman"/>
        </w:rPr>
        <w:t xml:space="preserve"> la frecuencia relativa</w:t>
      </w:r>
      <w:r>
        <w:rPr>
          <w:rFonts w:ascii="Times New Roman" w:hAnsi="Times New Roman" w:cs="Times New Roman"/>
        </w:rPr>
        <w:t>.</w:t>
      </w:r>
      <w:r w:rsidR="00F30F8C" w:rsidRPr="00F30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 </w:t>
      </w:r>
      <w:r w:rsidR="00F30F8C" w:rsidRPr="00F30F8C">
        <w:rPr>
          <w:rFonts w:ascii="Times New Roman" w:hAnsi="Times New Roman" w:cs="Times New Roman"/>
        </w:rPr>
        <w:t>se multiplica por 100 cada uno de los valores de la frecuencia relativa</w:t>
      </w:r>
      <w:r>
        <w:rPr>
          <w:rFonts w:ascii="Times New Roman" w:hAnsi="Times New Roman" w:cs="Times New Roman"/>
        </w:rPr>
        <w:t xml:space="preserve"> se conocerá la frecuencia porcentual;</w:t>
      </w:r>
      <w:r w:rsidR="00F30F8C" w:rsidRPr="00F30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puede </w:t>
      </w:r>
      <w:r w:rsidR="00F30F8C" w:rsidRPr="00F30F8C">
        <w:rPr>
          <w:rFonts w:ascii="Times New Roman" w:hAnsi="Times New Roman" w:cs="Times New Roman"/>
        </w:rPr>
        <w:t>adiciona</w:t>
      </w:r>
      <w:r>
        <w:rPr>
          <w:rFonts w:ascii="Times New Roman" w:hAnsi="Times New Roman" w:cs="Times New Roman"/>
        </w:rPr>
        <w:t>rse</w:t>
      </w:r>
      <w:r w:rsidR="00F30F8C" w:rsidRPr="00F30F8C">
        <w:rPr>
          <w:rFonts w:ascii="Times New Roman" w:hAnsi="Times New Roman" w:cs="Times New Roman"/>
        </w:rPr>
        <w:t xml:space="preserve"> a la tabla una cuarta columna con </w:t>
      </w:r>
      <w:r>
        <w:rPr>
          <w:rFonts w:ascii="Times New Roman" w:hAnsi="Times New Roman" w:cs="Times New Roman"/>
        </w:rPr>
        <w:t>esta</w:t>
      </w:r>
      <w:r w:rsidRPr="00F30F8C">
        <w:rPr>
          <w:rFonts w:ascii="Times New Roman" w:hAnsi="Times New Roman" w:cs="Times New Roman"/>
        </w:rPr>
        <w:t xml:space="preserve"> </w:t>
      </w:r>
      <w:r w:rsidR="00F30F8C" w:rsidRPr="00F30F8C">
        <w:rPr>
          <w:rFonts w:ascii="Times New Roman" w:hAnsi="Times New Roman" w:cs="Times New Roman"/>
        </w:rPr>
        <w:t>frecuencia.</w:t>
      </w:r>
    </w:p>
    <w:p w14:paraId="7154B01F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30F8C" w:rsidRPr="00F30F8C" w14:paraId="5E5FFFFA" w14:textId="77777777" w:rsidTr="00405A3A">
        <w:tc>
          <w:tcPr>
            <w:tcW w:w="9033" w:type="dxa"/>
            <w:gridSpan w:val="2"/>
            <w:shd w:val="clear" w:color="auto" w:fill="0D0D0D" w:themeFill="text1" w:themeFillTint="F2"/>
          </w:tcPr>
          <w:p w14:paraId="58F5879A" w14:textId="77777777" w:rsidR="00F30F8C" w:rsidRPr="00F30F8C" w:rsidRDefault="00F30F8C" w:rsidP="00405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F30F8C" w:rsidRPr="00F30F8C" w14:paraId="5EB332FD" w14:textId="77777777" w:rsidTr="00405A3A">
        <w:tc>
          <w:tcPr>
            <w:tcW w:w="2518" w:type="dxa"/>
          </w:tcPr>
          <w:p w14:paraId="23EBFC47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F39FD32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MA_06_14_IMG06</w:t>
            </w:r>
          </w:p>
        </w:tc>
      </w:tr>
      <w:tr w:rsidR="00F30F8C" w:rsidRPr="00F30F8C" w14:paraId="718AB2B3" w14:textId="77777777" w:rsidTr="00405A3A">
        <w:tc>
          <w:tcPr>
            <w:tcW w:w="2518" w:type="dxa"/>
          </w:tcPr>
          <w:p w14:paraId="1BB80D39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EDFFA1A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Tabla de frecuencia</w:t>
            </w:r>
          </w:p>
        </w:tc>
      </w:tr>
      <w:tr w:rsidR="00F30F8C" w:rsidRPr="00F30F8C" w14:paraId="1AECB2F7" w14:textId="77777777" w:rsidTr="00405A3A">
        <w:tc>
          <w:tcPr>
            <w:tcW w:w="2518" w:type="dxa"/>
          </w:tcPr>
          <w:p w14:paraId="70F67596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1351"/>
              <w:gridCol w:w="1651"/>
              <w:gridCol w:w="1820"/>
              <w:gridCol w:w="1467"/>
            </w:tblGrid>
            <w:tr w:rsidR="00F30F8C" w:rsidRPr="00F30F8C" w14:paraId="3FCDB7BE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3A09DF5F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Sabor </w:t>
                  </w:r>
                </w:p>
              </w:tc>
              <w:tc>
                <w:tcPr>
                  <w:tcW w:w="1313" w:type="pct"/>
                  <w:vAlign w:val="center"/>
                </w:tcPr>
                <w:p w14:paraId="27CB1E4C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47" w:type="pct"/>
                  <w:vAlign w:val="center"/>
                </w:tcPr>
                <w:p w14:paraId="36561AD5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vertAlign w:val="subscript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fr</w:t>
                  </w:r>
                </w:p>
              </w:tc>
              <w:tc>
                <w:tcPr>
                  <w:tcW w:w="1166" w:type="pct"/>
                  <w:vAlign w:val="center"/>
                </w:tcPr>
                <w:p w14:paraId="20503353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%</w:t>
                  </w:r>
                </w:p>
              </w:tc>
            </w:tr>
            <w:tr w:rsidR="00F30F8C" w:rsidRPr="00F30F8C" w14:paraId="76AE1127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520EBD87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Fresa</w:t>
                  </w:r>
                </w:p>
              </w:tc>
              <w:tc>
                <w:tcPr>
                  <w:tcW w:w="1313" w:type="pct"/>
                  <w:vAlign w:val="center"/>
                </w:tcPr>
                <w:p w14:paraId="1A89C527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447" w:type="pct"/>
                  <w:vAlign w:val="center"/>
                </w:tcPr>
                <w:p w14:paraId="325D2C3B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B769CB7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 30 = 0,40</w:t>
                  </w:r>
                </w:p>
                <w:p w14:paraId="5066E4AF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165FDD00" w14:textId="6BE74BE3" w:rsidR="00F30F8C" w:rsidRPr="00F30F8C" w:rsidRDefault="00F30F8C" w:rsidP="009C4580">
                  <w:pPr>
                    <w:jc w:val="center"/>
                    <w:rPr>
                      <w:rFonts w:ascii="Times New Roman" w:eastAsiaTheme="majorEastAsia" w:hAnsi="Times New Roman" w:cs="Times New Roman"/>
                      <w:b/>
                      <w:bCs/>
                      <w:i/>
                      <w:iCs/>
                      <w:color w:val="4F81BD" w:themeColor="accent1"/>
                      <w:sz w:val="24"/>
                      <w:szCs w:val="24"/>
                      <w:lang w:val="es-ES_tradnl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40%</w:t>
                  </w:r>
                </w:p>
              </w:tc>
            </w:tr>
            <w:tr w:rsidR="00F30F8C" w:rsidRPr="00F30F8C" w14:paraId="7A18E7E4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0ED5024D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Guanábana</w:t>
                  </w:r>
                </w:p>
              </w:tc>
              <w:tc>
                <w:tcPr>
                  <w:tcW w:w="1313" w:type="pct"/>
                  <w:vAlign w:val="center"/>
                </w:tcPr>
                <w:p w14:paraId="1CC604A3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47" w:type="pct"/>
                  <w:vAlign w:val="center"/>
                </w:tcPr>
                <w:p w14:paraId="73ACB1AF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32989EC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4/30 = 0,13</w:t>
                  </w:r>
                </w:p>
                <w:p w14:paraId="2B9D0C9C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42F98966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13%</w:t>
                  </w:r>
                </w:p>
              </w:tc>
            </w:tr>
            <w:tr w:rsidR="00F30F8C" w:rsidRPr="00F30F8C" w14:paraId="3DD76414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28850DDD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Vainilla</w:t>
                  </w:r>
                </w:p>
              </w:tc>
              <w:tc>
                <w:tcPr>
                  <w:tcW w:w="1313" w:type="pct"/>
                  <w:vAlign w:val="center"/>
                </w:tcPr>
                <w:p w14:paraId="1371B0D4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447" w:type="pct"/>
                  <w:vAlign w:val="center"/>
                </w:tcPr>
                <w:p w14:paraId="0B996AD1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7A39770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8/30 = 0,27</w:t>
                  </w:r>
                </w:p>
                <w:p w14:paraId="79F57069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57E66C59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27%</w:t>
                  </w:r>
                </w:p>
              </w:tc>
            </w:tr>
            <w:tr w:rsidR="00F30F8C" w:rsidRPr="00F30F8C" w14:paraId="5E60AD65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0B2733A1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Limón</w:t>
                  </w:r>
                </w:p>
              </w:tc>
              <w:tc>
                <w:tcPr>
                  <w:tcW w:w="1313" w:type="pct"/>
                  <w:vAlign w:val="center"/>
                </w:tcPr>
                <w:p w14:paraId="79F44B3A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47" w:type="pct"/>
                  <w:vAlign w:val="center"/>
                </w:tcPr>
                <w:p w14:paraId="2BF6E290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95E76C5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6/30= 0,20</w:t>
                  </w:r>
                </w:p>
                <w:p w14:paraId="77FF2FD7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13DB47DD" w14:textId="235741B9" w:rsidR="00F30F8C" w:rsidRPr="00F30F8C" w:rsidRDefault="00F30F8C" w:rsidP="009C4580">
                  <w:pPr>
                    <w:jc w:val="center"/>
                    <w:rPr>
                      <w:rFonts w:ascii="Times New Roman" w:eastAsiaTheme="majorEastAsia" w:hAnsi="Times New Roman" w:cs="Times New Roman"/>
                      <w:b/>
                      <w:bCs/>
                      <w:i/>
                      <w:iCs/>
                      <w:color w:val="4F81BD" w:themeColor="accent1"/>
                      <w:sz w:val="24"/>
                      <w:szCs w:val="24"/>
                      <w:lang w:val="es-ES_tradnl"/>
                    </w:rPr>
                  </w:pPr>
                  <w:r w:rsidRPr="00F30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</w:tr>
            <w:tr w:rsidR="00F30F8C" w:rsidRPr="00F30F8C" w14:paraId="1C552B55" w14:textId="77777777" w:rsidTr="00405A3A">
              <w:trPr>
                <w:jc w:val="center"/>
              </w:trPr>
              <w:tc>
                <w:tcPr>
                  <w:tcW w:w="1074" w:type="pct"/>
                  <w:vAlign w:val="center"/>
                </w:tcPr>
                <w:p w14:paraId="3DE8D9CD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13" w:type="pct"/>
                  <w:vAlign w:val="center"/>
                </w:tcPr>
                <w:p w14:paraId="28F86CB5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447" w:type="pct"/>
                  <w:vAlign w:val="center"/>
                </w:tcPr>
                <w:p w14:paraId="5D6F306C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DA182D1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30/30 = 1</w:t>
                  </w:r>
                </w:p>
                <w:p w14:paraId="08244EC4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66" w:type="pct"/>
                  <w:vAlign w:val="center"/>
                </w:tcPr>
                <w:p w14:paraId="73EE6993" w14:textId="77777777" w:rsidR="00F30F8C" w:rsidRPr="00F30F8C" w:rsidRDefault="00F30F8C" w:rsidP="00405A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0F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0A6C2A55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222222"/>
              </w:rPr>
            </w:pPr>
          </w:p>
          <w:p w14:paraId="72A0B92C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F8C" w:rsidRPr="00F30F8C" w14:paraId="279B8076" w14:textId="77777777" w:rsidTr="00405A3A">
        <w:tc>
          <w:tcPr>
            <w:tcW w:w="2518" w:type="dxa"/>
          </w:tcPr>
          <w:p w14:paraId="059A6974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FCC31B4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La frecuencia relativa se puede expresar como una fracción o como un  decimal.</w:t>
            </w:r>
          </w:p>
        </w:tc>
      </w:tr>
      <w:tr w:rsidR="00F30F8C" w:rsidRPr="00F30F8C" w14:paraId="0FA19EC8" w14:textId="77777777" w:rsidTr="00405A3A">
        <w:tc>
          <w:tcPr>
            <w:tcW w:w="2518" w:type="dxa"/>
          </w:tcPr>
          <w:p w14:paraId="139BFFF1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62B6888E" w14:textId="77777777" w:rsidR="00F30F8C" w:rsidRPr="00F30F8C" w:rsidRDefault="00F30F8C" w:rsidP="00405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Lateral</w:t>
            </w:r>
          </w:p>
        </w:tc>
      </w:tr>
    </w:tbl>
    <w:p w14:paraId="46552769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14:paraId="4BD5CF4B" w14:textId="77777777" w:rsidR="00F30F8C" w:rsidRPr="00F30F8C" w:rsidRDefault="00F30F8C" w:rsidP="00F30F8C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30F8C" w:rsidRPr="00F30F8C" w14:paraId="5EB01FD9" w14:textId="77777777" w:rsidTr="00405A3A">
        <w:tc>
          <w:tcPr>
            <w:tcW w:w="8978" w:type="dxa"/>
            <w:gridSpan w:val="2"/>
            <w:shd w:val="clear" w:color="auto" w:fill="000000" w:themeFill="text1"/>
          </w:tcPr>
          <w:p w14:paraId="647E5C84" w14:textId="77777777" w:rsidR="00F30F8C" w:rsidRPr="00F30F8C" w:rsidRDefault="00F30F8C" w:rsidP="00405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Destacado</w:t>
            </w:r>
          </w:p>
        </w:tc>
      </w:tr>
      <w:tr w:rsidR="00F30F8C" w:rsidRPr="00F30F8C" w14:paraId="378C996F" w14:textId="77777777" w:rsidTr="00405A3A">
        <w:tc>
          <w:tcPr>
            <w:tcW w:w="2518" w:type="dxa"/>
          </w:tcPr>
          <w:p w14:paraId="25C2B741" w14:textId="77777777" w:rsidR="00F30F8C" w:rsidRPr="00F30F8C" w:rsidRDefault="00F30F8C" w:rsidP="00405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9FCEFE9" w14:textId="77777777" w:rsidR="00F30F8C" w:rsidRPr="00F30F8C" w:rsidRDefault="00F30F8C" w:rsidP="005618BC">
            <w:pPr>
              <w:jc w:val="both"/>
              <w:rPr>
                <w:rFonts w:ascii="Times New Roman" w:hAnsi="Times New Roman" w:cs="Times New Roman"/>
              </w:rPr>
            </w:pPr>
            <w:r w:rsidRPr="00F30F8C">
              <w:rPr>
                <w:rFonts w:ascii="Times New Roman" w:eastAsia="Times New Roman" w:hAnsi="Times New Roman" w:cs="Times New Roman"/>
                <w:lang w:val="es-ES" w:eastAsia="es-ES"/>
              </w:rPr>
              <w:t>La </w:t>
            </w:r>
            <w:r w:rsidRPr="00F30F8C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suma</w:t>
            </w:r>
            <w:r w:rsidRPr="00F30F8C">
              <w:rPr>
                <w:rFonts w:ascii="Times New Roman" w:eastAsia="Times New Roman" w:hAnsi="Times New Roman" w:cs="Times New Roman"/>
                <w:lang w:val="es-ES" w:eastAsia="es-ES"/>
              </w:rPr>
              <w:t> de las frecuencias relativas </w:t>
            </w:r>
            <w:r w:rsidRPr="00F30F8C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es igual a</w:t>
            </w:r>
            <w:r w:rsidRPr="00F30F8C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 </w:t>
            </w:r>
            <w:r w:rsidRPr="00F30F8C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1</w:t>
            </w:r>
            <w:r w:rsidRPr="00F30F8C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</w:p>
        </w:tc>
      </w:tr>
    </w:tbl>
    <w:p w14:paraId="27E6FE5C" w14:textId="77777777" w:rsidR="008574D4" w:rsidRPr="00F30F8C" w:rsidRDefault="008574D4" w:rsidP="00A75025">
      <w:pPr>
        <w:spacing w:after="0"/>
        <w:jc w:val="both"/>
        <w:rPr>
          <w:rFonts w:ascii="Times New Roman" w:hAnsi="Times New Roman" w:cs="Times New Roman"/>
        </w:rPr>
      </w:pPr>
    </w:p>
    <w:p w14:paraId="63B8CA63" w14:textId="77777777" w:rsidR="00D677E2" w:rsidRPr="00F30F8C" w:rsidRDefault="00D677E2" w:rsidP="00A75025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D677E2" w:rsidRPr="00F30F8C" w14:paraId="04E4BE88" w14:textId="77777777" w:rsidTr="008574D4">
        <w:tc>
          <w:tcPr>
            <w:tcW w:w="8828" w:type="dxa"/>
            <w:gridSpan w:val="2"/>
            <w:shd w:val="clear" w:color="auto" w:fill="000000" w:themeFill="text1"/>
          </w:tcPr>
          <w:p w14:paraId="4339364B" w14:textId="77777777" w:rsidR="00D677E2" w:rsidRPr="00F30F8C" w:rsidRDefault="00D677E2" w:rsidP="00857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Practica (recurso de ejercitación)</w:t>
            </w:r>
          </w:p>
        </w:tc>
      </w:tr>
      <w:tr w:rsidR="00D677E2" w:rsidRPr="00F30F8C" w14:paraId="04CF6E95" w14:textId="77777777" w:rsidTr="008574D4">
        <w:tc>
          <w:tcPr>
            <w:tcW w:w="2477" w:type="dxa"/>
          </w:tcPr>
          <w:p w14:paraId="566E0E5E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572A175F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MA_06_14_REC60</w:t>
            </w:r>
          </w:p>
        </w:tc>
      </w:tr>
      <w:tr w:rsidR="00D677E2" w:rsidRPr="00F30F8C" w14:paraId="29EF2ADB" w14:textId="77777777" w:rsidTr="008574D4">
        <w:tc>
          <w:tcPr>
            <w:tcW w:w="2477" w:type="dxa"/>
          </w:tcPr>
          <w:p w14:paraId="24D20027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275CB096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Identifica la frecuencia absoluta y la frecuencia relativa</w:t>
            </w:r>
          </w:p>
        </w:tc>
      </w:tr>
      <w:tr w:rsidR="00D677E2" w:rsidRPr="00F30F8C" w14:paraId="01F07453" w14:textId="77777777" w:rsidTr="008574D4">
        <w:tc>
          <w:tcPr>
            <w:tcW w:w="2477" w:type="dxa"/>
          </w:tcPr>
          <w:p w14:paraId="574BEE85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170A51CA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Actividad para identificar las frecuencias absoluta y relativa</w:t>
            </w:r>
          </w:p>
        </w:tc>
      </w:tr>
    </w:tbl>
    <w:p w14:paraId="00AB41A3" w14:textId="77777777" w:rsidR="00D677E2" w:rsidRPr="00F30F8C" w:rsidRDefault="00D677E2" w:rsidP="00D677E2">
      <w:pPr>
        <w:spacing w:after="0"/>
        <w:rPr>
          <w:rFonts w:ascii="Times New Roman" w:hAnsi="Times New Roman" w:cs="Times New Roman"/>
        </w:rPr>
      </w:pPr>
    </w:p>
    <w:p w14:paraId="4501C782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677E2" w:rsidRPr="00F30F8C" w14:paraId="3AC7985A" w14:textId="77777777" w:rsidTr="008574D4">
        <w:tc>
          <w:tcPr>
            <w:tcW w:w="9033" w:type="dxa"/>
            <w:gridSpan w:val="2"/>
            <w:shd w:val="clear" w:color="auto" w:fill="000000" w:themeFill="text1"/>
          </w:tcPr>
          <w:p w14:paraId="704FA707" w14:textId="77777777" w:rsidR="00D677E2" w:rsidRPr="00F30F8C" w:rsidRDefault="00D677E2" w:rsidP="00857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Practica (recurso de ejercitación)</w:t>
            </w:r>
          </w:p>
        </w:tc>
      </w:tr>
      <w:tr w:rsidR="00D677E2" w:rsidRPr="00F30F8C" w14:paraId="0426C560" w14:textId="77777777" w:rsidTr="008574D4">
        <w:tc>
          <w:tcPr>
            <w:tcW w:w="2518" w:type="dxa"/>
          </w:tcPr>
          <w:p w14:paraId="162C8240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48D84A7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MA_06_14_REC70</w:t>
            </w:r>
          </w:p>
        </w:tc>
      </w:tr>
      <w:tr w:rsidR="00D677E2" w:rsidRPr="00F30F8C" w14:paraId="65E3A92E" w14:textId="77777777" w:rsidTr="008574D4">
        <w:tc>
          <w:tcPr>
            <w:tcW w:w="2518" w:type="dxa"/>
          </w:tcPr>
          <w:p w14:paraId="5E6EAB05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14:paraId="56A3D307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Halla la frecuencia porcentual</w:t>
            </w:r>
          </w:p>
        </w:tc>
      </w:tr>
      <w:tr w:rsidR="00D677E2" w:rsidRPr="00F30F8C" w14:paraId="0171C9BF" w14:textId="77777777" w:rsidTr="008574D4">
        <w:tc>
          <w:tcPr>
            <w:tcW w:w="2518" w:type="dxa"/>
          </w:tcPr>
          <w:p w14:paraId="69DE2A4B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B095E42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Actividad para hallar la frecuencia porcentual</w:t>
            </w:r>
          </w:p>
        </w:tc>
      </w:tr>
    </w:tbl>
    <w:p w14:paraId="0555479B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33A8C706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6CE7FB9D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  <w:r w:rsidRPr="00F30F8C">
        <w:rPr>
          <w:rFonts w:ascii="Times New Roman" w:hAnsi="Times New Roman" w:cs="Times New Roman"/>
          <w:highlight w:val="yellow"/>
        </w:rPr>
        <w:t>[SECCIÓN 2]</w:t>
      </w:r>
      <w:r w:rsidRPr="00F30F8C">
        <w:rPr>
          <w:rFonts w:ascii="Times New Roman" w:hAnsi="Times New Roman" w:cs="Times New Roman"/>
        </w:rPr>
        <w:t xml:space="preserve"> </w:t>
      </w:r>
      <w:r w:rsidRPr="00F30F8C">
        <w:rPr>
          <w:rFonts w:ascii="Times New Roman" w:hAnsi="Times New Roman" w:cs="Times New Roman"/>
          <w:b/>
        </w:rPr>
        <w:t>3.3 Consolidación</w:t>
      </w:r>
    </w:p>
    <w:p w14:paraId="1AACAD10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6D77F3C9" w14:textId="22BF0BDA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  <w:r w:rsidRPr="00F30F8C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761844">
        <w:rPr>
          <w:rFonts w:ascii="Times New Roman" w:hAnsi="Times New Roman" w:cs="Times New Roman"/>
          <w:shd w:val="clear" w:color="auto" w:fill="FFFFFF"/>
        </w:rPr>
        <w:t>afianz</w:t>
      </w:r>
      <w:r w:rsidR="00761844" w:rsidRPr="00F30F8C">
        <w:rPr>
          <w:rFonts w:ascii="Times New Roman" w:hAnsi="Times New Roman" w:cs="Times New Roman"/>
          <w:shd w:val="clear" w:color="auto" w:fill="FFFFFF"/>
        </w:rPr>
        <w:t>ar</w:t>
      </w:r>
      <w:ins w:id="11" w:author="mercyranjel" w:date="2016-02-09T14:59:00Z">
        <w:r w:rsidR="00761844" w:rsidRPr="00F30F8C">
          <w:rPr>
            <w:rFonts w:ascii="Times New Roman" w:hAnsi="Times New Roman" w:cs="Times New Roman"/>
            <w:shd w:val="clear" w:color="auto" w:fill="FFFFFF"/>
          </w:rPr>
          <w:t xml:space="preserve"> </w:t>
        </w:r>
      </w:ins>
      <w:r w:rsidRPr="00F30F8C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2DD04FF8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677E2" w:rsidRPr="00F30F8C" w14:paraId="1BC8CAD8" w14:textId="77777777" w:rsidTr="008574D4">
        <w:tc>
          <w:tcPr>
            <w:tcW w:w="9033" w:type="dxa"/>
            <w:gridSpan w:val="2"/>
            <w:shd w:val="clear" w:color="auto" w:fill="000000" w:themeFill="text1"/>
          </w:tcPr>
          <w:p w14:paraId="2B98B0F1" w14:textId="77777777" w:rsidR="00D677E2" w:rsidRPr="00F30F8C" w:rsidRDefault="00D677E2" w:rsidP="00857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Practica (recurso de ejercitación)</w:t>
            </w:r>
          </w:p>
        </w:tc>
      </w:tr>
      <w:tr w:rsidR="00D677E2" w:rsidRPr="00F30F8C" w14:paraId="54B8834D" w14:textId="77777777" w:rsidTr="008574D4">
        <w:tc>
          <w:tcPr>
            <w:tcW w:w="2518" w:type="dxa"/>
          </w:tcPr>
          <w:p w14:paraId="011A8A47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237760B" w14:textId="77777777" w:rsidR="00D677E2" w:rsidRPr="00F30F8C" w:rsidRDefault="00D677E2" w:rsidP="00857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MA_06_14_REC80</w:t>
            </w:r>
          </w:p>
        </w:tc>
      </w:tr>
      <w:tr w:rsidR="00D677E2" w:rsidRPr="00F30F8C" w14:paraId="1C270338" w14:textId="77777777" w:rsidTr="008574D4">
        <w:tc>
          <w:tcPr>
            <w:tcW w:w="2518" w:type="dxa"/>
          </w:tcPr>
          <w:p w14:paraId="4591F75D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BCB9530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Refuerza tu aprendizaje: Las frecuencias estadísticas</w:t>
            </w:r>
          </w:p>
        </w:tc>
      </w:tr>
      <w:tr w:rsidR="00D677E2" w:rsidRPr="00F30F8C" w14:paraId="40B1E1DF" w14:textId="77777777" w:rsidTr="008574D4">
        <w:tc>
          <w:tcPr>
            <w:tcW w:w="2518" w:type="dxa"/>
          </w:tcPr>
          <w:p w14:paraId="1FB33856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9850F8A" w14:textId="77777777" w:rsidR="00D677E2" w:rsidRPr="00F30F8C" w:rsidRDefault="00D677E2" w:rsidP="0085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F8C">
              <w:rPr>
                <w:rFonts w:ascii="Times New Roman" w:hAnsi="Times New Roman" w:cs="Times New Roman"/>
                <w:sz w:val="24"/>
                <w:szCs w:val="24"/>
              </w:rPr>
              <w:t>Actividades sobre Las frecuencias estadísticas</w:t>
            </w:r>
          </w:p>
        </w:tc>
      </w:tr>
    </w:tbl>
    <w:p w14:paraId="0332FF75" w14:textId="77777777" w:rsidR="00D677E2" w:rsidRPr="00F30F8C" w:rsidRDefault="00D677E2" w:rsidP="00D677E2">
      <w:pPr>
        <w:spacing w:after="0"/>
        <w:rPr>
          <w:rFonts w:ascii="Times New Roman" w:hAnsi="Times New Roman" w:cs="Times New Roman"/>
          <w:highlight w:val="yellow"/>
        </w:rPr>
      </w:pPr>
    </w:p>
    <w:p w14:paraId="567EDE01" w14:textId="77777777" w:rsidR="00AE3C9A" w:rsidRPr="00F30F8C" w:rsidRDefault="00AE3C9A" w:rsidP="00150C94">
      <w:pPr>
        <w:tabs>
          <w:tab w:val="right" w:pos="8498"/>
        </w:tabs>
        <w:spacing w:after="0"/>
      </w:pPr>
    </w:p>
    <w:p w14:paraId="5C17B68A" w14:textId="77777777" w:rsidR="00831F54" w:rsidRDefault="00831F54" w:rsidP="00831F54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14:paraId="14C2A560" w14:textId="77777777" w:rsidR="00831F54" w:rsidRPr="007B3A77" w:rsidRDefault="00831F54" w:rsidP="00831F5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4 Las gráficas estadísticas </w:t>
      </w:r>
    </w:p>
    <w:p w14:paraId="0A4F142B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color w:val="000000"/>
        </w:rPr>
      </w:pPr>
    </w:p>
    <w:p w14:paraId="16C56341" w14:textId="5617F125" w:rsidR="00831F54" w:rsidRDefault="00831F54" w:rsidP="00831F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Las gráficas estadísticas son </w:t>
      </w:r>
      <w:r w:rsidR="002E0FD2">
        <w:rPr>
          <w:rFonts w:ascii="Times New Roman" w:hAnsi="Times New Roman" w:cs="Times New Roman"/>
          <w:shd w:val="clear" w:color="auto" w:fill="FFFFFF"/>
        </w:rPr>
        <w:t>el</w:t>
      </w:r>
      <w:r w:rsidR="002E0FD2" w:rsidRPr="007B3A77">
        <w:rPr>
          <w:rFonts w:ascii="Times New Roman" w:hAnsi="Times New Roman" w:cs="Times New Roman"/>
          <w:shd w:val="clear" w:color="auto" w:fill="FFFFFF"/>
        </w:rPr>
        <w:t xml:space="preserve"> </w:t>
      </w:r>
      <w:r w:rsidRPr="007B3A77">
        <w:rPr>
          <w:rFonts w:ascii="Times New Roman" w:hAnsi="Times New Roman" w:cs="Times New Roman"/>
          <w:shd w:val="clear" w:color="auto" w:fill="FFFFFF"/>
        </w:rPr>
        <w:t>resumen visual de las tablas de frecuencia</w:t>
      </w:r>
      <w:r w:rsidR="002E0FD2">
        <w:rPr>
          <w:rFonts w:ascii="Times New Roman" w:hAnsi="Times New Roman" w:cs="Times New Roman"/>
          <w:shd w:val="clear" w:color="auto" w:fill="FFFFFF"/>
        </w:rPr>
        <w:t>s;</w:t>
      </w:r>
      <w:r w:rsidRPr="007B3A77">
        <w:rPr>
          <w:rFonts w:ascii="Times New Roman" w:hAnsi="Times New Roman" w:cs="Times New Roman"/>
          <w:shd w:val="clear" w:color="auto" w:fill="FFFFFF"/>
        </w:rPr>
        <w:t xml:space="preserve"> estas permiten ver de forma clara los resultados de un estudio. Exist</w:t>
      </w:r>
      <w:r>
        <w:rPr>
          <w:rFonts w:ascii="Times New Roman" w:hAnsi="Times New Roman" w:cs="Times New Roman"/>
          <w:shd w:val="clear" w:color="auto" w:fill="FFFFFF"/>
        </w:rPr>
        <w:t>en gráficas de distintos tipos</w:t>
      </w:r>
      <w:r w:rsidR="002E0FD2">
        <w:rPr>
          <w:rFonts w:ascii="Times New Roman" w:hAnsi="Times New Roman" w:cs="Times New Roman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hd w:val="clear" w:color="auto" w:fill="FFFFFF"/>
        </w:rPr>
        <w:t>su uso depend</w:t>
      </w:r>
      <w:r w:rsidR="002E0FD2">
        <w:rPr>
          <w:rFonts w:ascii="Times New Roman" w:hAnsi="Times New Roman" w:cs="Times New Roman"/>
          <w:shd w:val="clear" w:color="auto" w:fill="FFFFFF"/>
        </w:rPr>
        <w:t>e</w:t>
      </w:r>
      <w:r>
        <w:rPr>
          <w:rFonts w:ascii="Times New Roman" w:hAnsi="Times New Roman" w:cs="Times New Roman"/>
          <w:shd w:val="clear" w:color="auto" w:fill="FFFFFF"/>
        </w:rPr>
        <w:t xml:space="preserve"> de la inten</w:t>
      </w:r>
      <w:r w:rsidR="002E0FD2">
        <w:rPr>
          <w:rFonts w:ascii="Times New Roman" w:hAnsi="Times New Roman" w:cs="Times New Roman"/>
          <w:shd w:val="clear" w:color="auto" w:fill="FFFFFF"/>
        </w:rPr>
        <w:t>c</w:t>
      </w:r>
      <w:r>
        <w:rPr>
          <w:rFonts w:ascii="Times New Roman" w:hAnsi="Times New Roman" w:cs="Times New Roman"/>
          <w:shd w:val="clear" w:color="auto" w:fill="FFFFFF"/>
        </w:rPr>
        <w:t>ión de quien presenta la información y del tipo de variables cualitativa</w:t>
      </w:r>
      <w:r w:rsidR="002E0FD2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estudiada</w:t>
      </w:r>
      <w:r w:rsidR="002E0FD2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2D7D7FD8" w14:textId="77777777" w:rsidR="00831F54" w:rsidRDefault="00831F54" w:rsidP="00831F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14:paraId="429E4308" w14:textId="77777777" w:rsidR="00831F54" w:rsidRDefault="00831F54" w:rsidP="00831F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Algunas de esas gráficas son:</w:t>
      </w:r>
    </w:p>
    <w:p w14:paraId="4C7E6146" w14:textId="6F8B089B" w:rsidR="00831F54" w:rsidRPr="003066A3" w:rsidRDefault="00831F54" w:rsidP="00831F54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066A3">
        <w:rPr>
          <w:rFonts w:ascii="Times New Roman" w:hAnsi="Times New Roman" w:cs="Times New Roman"/>
          <w:shd w:val="clear" w:color="auto" w:fill="FFFFFF"/>
        </w:rPr>
        <w:t>Los diagramas de barras</w:t>
      </w:r>
    </w:p>
    <w:p w14:paraId="27668C54" w14:textId="43D61F4A" w:rsidR="00831F54" w:rsidRPr="003066A3" w:rsidRDefault="00831F54" w:rsidP="00831F54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066A3">
        <w:rPr>
          <w:rFonts w:ascii="Times New Roman" w:hAnsi="Times New Roman" w:cs="Times New Roman"/>
          <w:shd w:val="clear" w:color="auto" w:fill="FFFFFF"/>
        </w:rPr>
        <w:t>Los diagramas circulares</w:t>
      </w:r>
    </w:p>
    <w:p w14:paraId="24223A73" w14:textId="087B32D4" w:rsidR="00831F54" w:rsidRPr="00382ACF" w:rsidRDefault="00831F54" w:rsidP="00831F54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066A3">
        <w:rPr>
          <w:rFonts w:ascii="Times New Roman" w:hAnsi="Times New Roman" w:cs="Times New Roman"/>
          <w:shd w:val="clear" w:color="auto" w:fill="FFFFFF"/>
        </w:rPr>
        <w:t>Los pictogramas</w:t>
      </w:r>
    </w:p>
    <w:p w14:paraId="50290FA3" w14:textId="77777777" w:rsidR="00831F54" w:rsidRPr="007B3A77" w:rsidRDefault="00831F54" w:rsidP="00831F5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1F54" w:rsidRPr="007B3A77" w14:paraId="7541F0EA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5249D374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581E084A" w14:textId="77777777" w:rsidTr="00721476">
        <w:tc>
          <w:tcPr>
            <w:tcW w:w="2518" w:type="dxa"/>
          </w:tcPr>
          <w:p w14:paraId="7DC430CC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A91029C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31F54" w:rsidRPr="007B3A77" w14:paraId="08750FB1" w14:textId="77777777" w:rsidTr="00721476">
        <w:tc>
          <w:tcPr>
            <w:tcW w:w="2518" w:type="dxa"/>
          </w:tcPr>
          <w:p w14:paraId="1330F51F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83871DD" w14:textId="7959936D" w:rsidR="00831F54" w:rsidRPr="007B3A77" w:rsidRDefault="00831F54" w:rsidP="009C4580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</w:t>
            </w:r>
            <w:ins w:id="12" w:author="mercyranjel" w:date="2016-02-09T15:03:00Z">
              <w:r w:rsidR="002E0FD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á</w:t>
              </w:r>
            </w:ins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ficas estadísticas</w:t>
            </w:r>
          </w:p>
        </w:tc>
      </w:tr>
      <w:tr w:rsidR="00831F54" w:rsidRPr="007B3A77" w14:paraId="76DF81D0" w14:textId="77777777" w:rsidTr="00721476">
        <w:tc>
          <w:tcPr>
            <w:tcW w:w="2518" w:type="dxa"/>
          </w:tcPr>
          <w:p w14:paraId="0DE7BC1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E268596" w14:textId="77777777" w:rsidR="00831F54" w:rsidRPr="007B3A77" w:rsidRDefault="007F78E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="00831F54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150152300</w:t>
              </w:r>
            </w:hyperlink>
          </w:p>
        </w:tc>
      </w:tr>
      <w:tr w:rsidR="00831F54" w:rsidRPr="007B3A77" w14:paraId="07785E3A" w14:textId="77777777" w:rsidTr="00721476">
        <w:tc>
          <w:tcPr>
            <w:tcW w:w="2518" w:type="dxa"/>
          </w:tcPr>
          <w:p w14:paraId="7783FCD9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D880D7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gráficas estadísticas son usadas por los medios de comunicación para representar en forma clara y sencilla la información.</w:t>
            </w:r>
          </w:p>
        </w:tc>
      </w:tr>
      <w:tr w:rsidR="00831F54" w:rsidRPr="007B3A77" w14:paraId="3E08C489" w14:textId="77777777" w:rsidTr="00721476">
        <w:tc>
          <w:tcPr>
            <w:tcW w:w="2518" w:type="dxa"/>
          </w:tcPr>
          <w:p w14:paraId="2FC3970F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7D86F8EE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7168A232" w14:textId="77777777" w:rsidR="00831F54" w:rsidRPr="007B3A77" w:rsidRDefault="00831F54" w:rsidP="00831F54">
      <w:pPr>
        <w:spacing w:after="0"/>
        <w:jc w:val="both"/>
        <w:rPr>
          <w:rFonts w:ascii="Times New Roman" w:hAnsi="Times New Roman" w:cs="Times New Roman"/>
        </w:rPr>
      </w:pPr>
    </w:p>
    <w:p w14:paraId="56233D9E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color w:val="000000"/>
        </w:rPr>
      </w:pPr>
    </w:p>
    <w:p w14:paraId="20FFAE24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4.1 Los diagramas de barras</w:t>
      </w:r>
    </w:p>
    <w:p w14:paraId="0BC86975" w14:textId="77777777" w:rsidR="00831F54" w:rsidRPr="007B3A77" w:rsidRDefault="00831F54" w:rsidP="00831F54">
      <w:pPr>
        <w:spacing w:after="0"/>
        <w:rPr>
          <w:rFonts w:ascii="Times New Roman" w:hAnsi="Times New Roman" w:cs="Times New Roman"/>
          <w:b/>
        </w:rPr>
      </w:pPr>
    </w:p>
    <w:p w14:paraId="228260D5" w14:textId="7C79C770" w:rsidR="00831F54" w:rsidRPr="00E27DB4" w:rsidRDefault="00831F54" w:rsidP="00831F54">
      <w:pPr>
        <w:spacing w:after="0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 xml:space="preserve">Un </w:t>
      </w:r>
      <w:r w:rsidRPr="00C07AAC">
        <w:rPr>
          <w:rFonts w:ascii="Times New Roman" w:hAnsi="Times New Roman" w:cs="Times New Roman"/>
          <w:b/>
        </w:rPr>
        <w:t>diagrama de barras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 una gráfica en la cual se representan las clases y las frecuencias de una variable cuantitativa</w:t>
      </w:r>
      <w:r w:rsidRPr="00E27DB4">
        <w:rPr>
          <w:rFonts w:ascii="Times New Roman" w:hAnsi="Times New Roman" w:cs="Times New Roman"/>
        </w:rPr>
        <w:t xml:space="preserve">. </w:t>
      </w:r>
      <w:r w:rsidRPr="00E27DB4">
        <w:rPr>
          <w:rFonts w:ascii="Times New Roman" w:hAnsi="Times New Roman" w:cs="Times New Roman"/>
          <w:color w:val="2C2B2B"/>
          <w:lang w:val="es-ES"/>
        </w:rPr>
        <w:t xml:space="preserve">En el eje horizontal se representan las diferentes categorías y sobre él se </w:t>
      </w:r>
      <w:r>
        <w:rPr>
          <w:rFonts w:ascii="Times New Roman" w:hAnsi="Times New Roman" w:cs="Times New Roman"/>
          <w:color w:val="2C2B2B"/>
          <w:lang w:val="es-ES"/>
        </w:rPr>
        <w:t>dibujan</w:t>
      </w:r>
      <w:r w:rsidRPr="00E27DB4">
        <w:rPr>
          <w:rFonts w:ascii="Times New Roman" w:hAnsi="Times New Roman" w:cs="Times New Roman"/>
          <w:color w:val="2C2B2B"/>
          <w:lang w:val="es-ES"/>
        </w:rPr>
        <w:t xml:space="preserve"> columnas o barras cuya altura es proporcional a la frecuencia de cada categoría.</w:t>
      </w:r>
    </w:p>
    <w:p w14:paraId="7EC98F1C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31F54" w:rsidRPr="007B3A77" w14:paraId="0AC5982D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15842D2B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831F54" w:rsidRPr="007B3A77" w14:paraId="6CE440A6" w14:textId="77777777" w:rsidTr="00721476">
        <w:tc>
          <w:tcPr>
            <w:tcW w:w="2518" w:type="dxa"/>
          </w:tcPr>
          <w:p w14:paraId="596BA9BF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25BF575" w14:textId="7AD1BF3F" w:rsidR="00831F54" w:rsidRPr="001A6F04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Las opciones de respuesta para la pregunta de una variable cualitativa también </w:t>
            </w:r>
            <w:r w:rsidR="002E0FD2">
              <w:rPr>
                <w:rFonts w:ascii="Times New Roman" w:hAnsi="Times New Roman" w:cs="Times New Roman"/>
                <w:color w:val="000000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</w:rPr>
              <w:t>llama</w:t>
            </w:r>
            <w:r w:rsidR="002E0FD2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327F1">
              <w:rPr>
                <w:rFonts w:ascii="Times New Roman" w:hAnsi="Times New Roman" w:cs="Times New Roman"/>
                <w:b/>
                <w:color w:val="000000"/>
              </w:rPr>
              <w:t>categorías</w:t>
            </w:r>
            <w:r>
              <w:rPr>
                <w:rFonts w:ascii="Times New Roman" w:hAnsi="Times New Roman" w:cs="Times New Roman"/>
                <w:color w:val="000000"/>
              </w:rPr>
              <w:t xml:space="preserve"> o </w:t>
            </w:r>
            <w:r w:rsidRPr="007327F1">
              <w:rPr>
                <w:rFonts w:ascii="Times New Roman" w:hAnsi="Times New Roman" w:cs="Times New Roman"/>
                <w:b/>
                <w:color w:val="000000"/>
              </w:rPr>
              <w:t>clases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B911486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57CD01AA" w14:textId="77777777" w:rsidR="00831F54" w:rsidRPr="00E27DB4" w:rsidRDefault="00831F54" w:rsidP="00831F54">
      <w:pPr>
        <w:spacing w:after="0"/>
        <w:rPr>
          <w:rFonts w:ascii="Times New Roman" w:hAnsi="Times New Roman" w:cs="Times New Roman"/>
        </w:rPr>
      </w:pPr>
    </w:p>
    <w:p w14:paraId="6EC5BE4E" w14:textId="60903B00" w:rsidR="00831F54" w:rsidRPr="007B3A77" w:rsidRDefault="002E0FD2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31F54">
        <w:rPr>
          <w:rFonts w:ascii="Times New Roman" w:hAnsi="Times New Roman" w:cs="Times New Roman"/>
        </w:rPr>
        <w:t>ara elaborar un diagrama de barras se dibuja un sistema parecido al primer cuadrante del plano cartesiano</w:t>
      </w:r>
      <w:r>
        <w:rPr>
          <w:rFonts w:ascii="Times New Roman" w:hAnsi="Times New Roman" w:cs="Times New Roman"/>
        </w:rPr>
        <w:t>:</w:t>
      </w:r>
      <w:r w:rsidR="00831F54">
        <w:rPr>
          <w:rFonts w:ascii="Times New Roman" w:hAnsi="Times New Roman" w:cs="Times New Roman"/>
        </w:rPr>
        <w:t xml:space="preserve"> en el eje horizontal se escriben las clases de variable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</w:t>
      </w:r>
      <w:r w:rsidR="00831F54">
        <w:rPr>
          <w:rFonts w:ascii="Times New Roman" w:hAnsi="Times New Roman" w:cs="Times New Roman"/>
        </w:rPr>
        <w:t xml:space="preserve">en el eje vertical se </w:t>
      </w:r>
      <w:r>
        <w:rPr>
          <w:rFonts w:ascii="Times New Roman" w:hAnsi="Times New Roman" w:cs="Times New Roman"/>
        </w:rPr>
        <w:t>proyecta</w:t>
      </w:r>
      <w:r w:rsidR="00831F54">
        <w:rPr>
          <w:rFonts w:ascii="Times New Roman" w:hAnsi="Times New Roman" w:cs="Times New Roman"/>
        </w:rPr>
        <w:t xml:space="preserve"> una escala adecuada </w:t>
      </w:r>
      <w:r>
        <w:rPr>
          <w:rFonts w:ascii="Times New Roman" w:hAnsi="Times New Roman" w:cs="Times New Roman"/>
        </w:rPr>
        <w:t xml:space="preserve">que tiene </w:t>
      </w:r>
      <w:r w:rsidR="00831F54">
        <w:rPr>
          <w:rFonts w:ascii="Times New Roman" w:hAnsi="Times New Roman" w:cs="Times New Roman"/>
        </w:rPr>
        <w:t>en cuenta las frecuencias absolutas, relativa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 xml:space="preserve"> o porcentual</w:t>
      </w:r>
      <w:r>
        <w:rPr>
          <w:rFonts w:ascii="Times New Roman" w:hAnsi="Times New Roman" w:cs="Times New Roman"/>
        </w:rPr>
        <w:t>es</w:t>
      </w:r>
      <w:r w:rsidR="00831F54">
        <w:rPr>
          <w:rFonts w:ascii="Times New Roman" w:hAnsi="Times New Roman" w:cs="Times New Roman"/>
        </w:rPr>
        <w:t xml:space="preserve"> de la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 xml:space="preserve"> variable</w:t>
      </w:r>
      <w:r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>. Es importante que l</w:t>
      </w:r>
      <w:r w:rsidR="00831F54" w:rsidRPr="007B3A77">
        <w:rPr>
          <w:rFonts w:ascii="Times New Roman" w:hAnsi="Times New Roman" w:cs="Times New Roman"/>
        </w:rPr>
        <w:t xml:space="preserve">as barras </w:t>
      </w:r>
      <w:r w:rsidR="00831F54">
        <w:rPr>
          <w:rFonts w:ascii="Times New Roman" w:hAnsi="Times New Roman" w:cs="Times New Roman"/>
        </w:rPr>
        <w:t>tengan</w:t>
      </w:r>
      <w:r w:rsidR="00831F54" w:rsidRPr="007B3A77">
        <w:rPr>
          <w:rFonts w:ascii="Times New Roman" w:hAnsi="Times New Roman" w:cs="Times New Roman"/>
        </w:rPr>
        <w:t xml:space="preserve"> el mismo </w:t>
      </w:r>
      <w:r>
        <w:rPr>
          <w:rFonts w:ascii="Times New Roman" w:hAnsi="Times New Roman" w:cs="Times New Roman"/>
        </w:rPr>
        <w:t>tamaño (</w:t>
      </w:r>
      <w:r w:rsidR="00831F54" w:rsidRPr="007B3A77">
        <w:rPr>
          <w:rFonts w:ascii="Times New Roman" w:hAnsi="Times New Roman" w:cs="Times New Roman"/>
        </w:rPr>
        <w:t>ancho</w:t>
      </w:r>
      <w:r>
        <w:rPr>
          <w:rFonts w:ascii="Times New Roman" w:hAnsi="Times New Roman" w:cs="Times New Roman"/>
        </w:rPr>
        <w:t>)</w:t>
      </w:r>
      <w:r w:rsidR="00831F54" w:rsidRPr="007B3A77">
        <w:rPr>
          <w:rFonts w:ascii="Times New Roman" w:hAnsi="Times New Roman" w:cs="Times New Roman"/>
        </w:rPr>
        <w:t>.</w:t>
      </w:r>
    </w:p>
    <w:p w14:paraId="3322B797" w14:textId="77777777" w:rsidR="00831F54" w:rsidRPr="007B3A77" w:rsidRDefault="00831F54" w:rsidP="00831F54">
      <w:pPr>
        <w:spacing w:after="0"/>
        <w:rPr>
          <w:rFonts w:ascii="Times New Roman" w:hAnsi="Times New Roman" w:cs="Times New Roman"/>
        </w:rPr>
      </w:pPr>
    </w:p>
    <w:p w14:paraId="55E9DC11" w14:textId="2CC94484" w:rsidR="00831F54" w:rsidRDefault="002E0FD2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5700C">
        <w:rPr>
          <w:rFonts w:ascii="Times New Roman" w:hAnsi="Times New Roman" w:cs="Times New Roman"/>
        </w:rPr>
        <w:t xml:space="preserve"> continuación se muestra </w:t>
      </w:r>
      <w:r>
        <w:rPr>
          <w:rFonts w:ascii="Times New Roman" w:hAnsi="Times New Roman" w:cs="Times New Roman"/>
        </w:rPr>
        <w:t>e</w:t>
      </w:r>
      <w:r w:rsidR="00831F54" w:rsidRPr="00C5700C">
        <w:rPr>
          <w:rFonts w:ascii="Times New Roman" w:hAnsi="Times New Roman" w:cs="Times New Roman"/>
        </w:rPr>
        <w:t>l diagrama de barras que representa la información sobre las preferencias de los clientes de la heladería</w:t>
      </w:r>
      <w:r>
        <w:rPr>
          <w:rFonts w:ascii="Times New Roman" w:hAnsi="Times New Roman" w:cs="Times New Roman"/>
        </w:rPr>
        <w:t>.</w:t>
      </w:r>
      <w:r w:rsidR="00831F54" w:rsidRPr="00C5700C">
        <w:rPr>
          <w:rFonts w:ascii="Times New Roman" w:hAnsi="Times New Roman" w:cs="Times New Roman"/>
        </w:rPr>
        <w:t xml:space="preserve"> </w:t>
      </w:r>
    </w:p>
    <w:p w14:paraId="07AC6B92" w14:textId="77777777" w:rsidR="00831F54" w:rsidRPr="00C5700C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80"/>
      </w:tblGrid>
      <w:tr w:rsidR="00831F54" w:rsidRPr="007B3A77" w14:paraId="3D74F2BB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7CA76905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139AC597" w14:textId="77777777" w:rsidTr="00721476">
        <w:tc>
          <w:tcPr>
            <w:tcW w:w="1488" w:type="dxa"/>
          </w:tcPr>
          <w:p w14:paraId="4A90CAF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2FC7808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</w:tr>
      <w:tr w:rsidR="00831F54" w:rsidRPr="007B3A77" w14:paraId="2A8C57D0" w14:textId="77777777" w:rsidTr="00721476">
        <w:tc>
          <w:tcPr>
            <w:tcW w:w="1488" w:type="dxa"/>
          </w:tcPr>
          <w:p w14:paraId="339ADFB6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57852940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 de barras</w:t>
            </w:r>
          </w:p>
        </w:tc>
      </w:tr>
      <w:tr w:rsidR="00831F54" w:rsidRPr="007B3A77" w14:paraId="22FD16B7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65119F0D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40" w:type="dxa"/>
          </w:tcPr>
          <w:p w14:paraId="700FA36A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BDF80F" wp14:editId="5FE21929">
                  <wp:extent cx="4572000" cy="2743200"/>
                  <wp:effectExtent l="0" t="0" r="25400" b="25400"/>
                  <wp:docPr id="27" name="Gráfico 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31F54" w:rsidRPr="007B3A77" w14:paraId="6490CDEF" w14:textId="77777777" w:rsidTr="00721476">
        <w:tc>
          <w:tcPr>
            <w:tcW w:w="1488" w:type="dxa"/>
          </w:tcPr>
          <w:p w14:paraId="625D3209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2C556F05" w14:textId="40563E6A" w:rsidR="00831F54" w:rsidRPr="007B3A77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gráfica representa la información sobre la</w:t>
            </w:r>
            <w:r w:rsidR="002E0F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variable</w:t>
            </w:r>
            <w:r w:rsidR="002E0F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manera clara y fácil de interpretar.</w:t>
            </w:r>
          </w:p>
        </w:tc>
      </w:tr>
      <w:tr w:rsidR="00831F54" w:rsidRPr="007B3A77" w14:paraId="2C24A7C0" w14:textId="77777777" w:rsidTr="00721476">
        <w:tc>
          <w:tcPr>
            <w:tcW w:w="1488" w:type="dxa"/>
          </w:tcPr>
          <w:p w14:paraId="22392FBB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06E8CD9D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15442E92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73BB44E4" w14:textId="47A546C4" w:rsidR="00831F54" w:rsidRPr="0044424A" w:rsidRDefault="00831F54" w:rsidP="00831F54">
      <w:pPr>
        <w:spacing w:after="0"/>
        <w:rPr>
          <w:rFonts w:ascii="Times New Roman" w:hAnsi="Times New Roman" w:cs="Times New Roman"/>
        </w:rPr>
      </w:pPr>
      <w:r w:rsidRPr="0044424A">
        <w:rPr>
          <w:rFonts w:ascii="Times New Roman" w:hAnsi="Times New Roman" w:cs="Times New Roman"/>
        </w:rPr>
        <w:t>Como se aprecia en la gráfica</w:t>
      </w:r>
      <w:r w:rsidR="002E0FD2">
        <w:rPr>
          <w:rFonts w:ascii="Times New Roman" w:hAnsi="Times New Roman" w:cs="Times New Roman"/>
        </w:rPr>
        <w:t>,</w:t>
      </w:r>
      <w:r w:rsidRPr="0044424A">
        <w:rPr>
          <w:rFonts w:ascii="Times New Roman" w:hAnsi="Times New Roman" w:cs="Times New Roman"/>
        </w:rPr>
        <w:t xml:space="preserve"> la primera barra corresponde al sabor de fresa, la segunda a</w:t>
      </w:r>
      <w:r w:rsidR="002E0FD2">
        <w:rPr>
          <w:rFonts w:ascii="Times New Roman" w:hAnsi="Times New Roman" w:cs="Times New Roman"/>
        </w:rPr>
        <w:t>l de</w:t>
      </w:r>
      <w:r w:rsidRPr="0044424A">
        <w:rPr>
          <w:rFonts w:ascii="Times New Roman" w:hAnsi="Times New Roman" w:cs="Times New Roman"/>
        </w:rPr>
        <w:t xml:space="preserve"> guanábana, la tercera a</w:t>
      </w:r>
      <w:r w:rsidR="002E0FD2">
        <w:rPr>
          <w:rFonts w:ascii="Times New Roman" w:hAnsi="Times New Roman" w:cs="Times New Roman"/>
        </w:rPr>
        <w:t>l de</w:t>
      </w:r>
      <w:r w:rsidRPr="0044424A">
        <w:rPr>
          <w:rFonts w:ascii="Times New Roman" w:hAnsi="Times New Roman" w:cs="Times New Roman"/>
        </w:rPr>
        <w:t xml:space="preserve"> vainilla y la cuarta a</w:t>
      </w:r>
      <w:r w:rsidR="002E0FD2">
        <w:rPr>
          <w:rFonts w:ascii="Times New Roman" w:hAnsi="Times New Roman" w:cs="Times New Roman"/>
        </w:rPr>
        <w:t>l de</w:t>
      </w:r>
      <w:r w:rsidRPr="0044424A">
        <w:rPr>
          <w:rFonts w:ascii="Times New Roman" w:hAnsi="Times New Roman" w:cs="Times New Roman"/>
        </w:rPr>
        <w:t xml:space="preserve"> limón. Según el diagrama </w:t>
      </w:r>
      <w:r>
        <w:rPr>
          <w:rFonts w:ascii="Times New Roman" w:hAnsi="Times New Roman" w:cs="Times New Roman"/>
        </w:rPr>
        <w:t>se puede</w:t>
      </w:r>
      <w:r w:rsidRPr="0044424A">
        <w:rPr>
          <w:rFonts w:ascii="Times New Roman" w:hAnsi="Times New Roman" w:cs="Times New Roman"/>
        </w:rPr>
        <w:t xml:space="preserve"> determinar que</w:t>
      </w:r>
    </w:p>
    <w:p w14:paraId="724EE552" w14:textId="77777777" w:rsidR="00831F54" w:rsidRPr="0044424A" w:rsidRDefault="00831F54" w:rsidP="00831F54">
      <w:pPr>
        <w:spacing w:after="0"/>
        <w:rPr>
          <w:rFonts w:ascii="Times New Roman" w:hAnsi="Times New Roman" w:cs="Times New Roman"/>
        </w:rPr>
      </w:pPr>
    </w:p>
    <w:p w14:paraId="57C07CCA" w14:textId="2A98BA60" w:rsidR="00831F54" w:rsidRPr="0044424A" w:rsidRDefault="002E0FD2" w:rsidP="00831F5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31F54" w:rsidRPr="0044424A">
        <w:rPr>
          <w:rFonts w:ascii="Times New Roman" w:hAnsi="Times New Roman" w:cs="Times New Roman"/>
        </w:rPr>
        <w:t xml:space="preserve"> 6 personas les </w:t>
      </w:r>
      <w:r w:rsidR="00831F54">
        <w:rPr>
          <w:rFonts w:ascii="Times New Roman" w:hAnsi="Times New Roman" w:cs="Times New Roman"/>
        </w:rPr>
        <w:t>gusta el</w:t>
      </w:r>
      <w:r w:rsidR="00831F54" w:rsidRPr="0044424A">
        <w:rPr>
          <w:rFonts w:ascii="Times New Roman" w:hAnsi="Times New Roman" w:cs="Times New Roman"/>
        </w:rPr>
        <w:t xml:space="preserve"> helado de limón.</w:t>
      </w:r>
    </w:p>
    <w:p w14:paraId="0E8030EB" w14:textId="4032C14D" w:rsidR="00831F54" w:rsidRPr="0044424A" w:rsidRDefault="00831F54" w:rsidP="00831F5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44424A">
        <w:rPr>
          <w:rFonts w:ascii="Times New Roman" w:hAnsi="Times New Roman" w:cs="Times New Roman"/>
        </w:rPr>
        <w:t xml:space="preserve">20 personas </w:t>
      </w:r>
      <w:r>
        <w:rPr>
          <w:rFonts w:ascii="Times New Roman" w:hAnsi="Times New Roman" w:cs="Times New Roman"/>
        </w:rPr>
        <w:t>prefieren los sabores</w:t>
      </w:r>
      <w:r w:rsidRPr="0044424A">
        <w:rPr>
          <w:rFonts w:ascii="Times New Roman" w:hAnsi="Times New Roman" w:cs="Times New Roman"/>
        </w:rPr>
        <w:t xml:space="preserve"> fresa y vainilla.</w:t>
      </w:r>
    </w:p>
    <w:p w14:paraId="66E1718C" w14:textId="762E8B4C" w:rsidR="00831F54" w:rsidRDefault="002E0FD2" w:rsidP="00831F54">
      <w:pPr>
        <w:pStyle w:val="Prrafodelista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 w:rsidR="00831F54" w:rsidRPr="0044424A">
        <w:rPr>
          <w:rFonts w:ascii="Times New Roman" w:hAnsi="Times New Roman" w:cs="Times New Roman"/>
        </w:rPr>
        <w:t xml:space="preserve"> 10 personas le</w:t>
      </w:r>
      <w:r>
        <w:rPr>
          <w:rFonts w:ascii="Times New Roman" w:hAnsi="Times New Roman" w:cs="Times New Roman"/>
        </w:rPr>
        <w:t>s</w:t>
      </w:r>
      <w:r w:rsidR="00831F54" w:rsidRPr="0044424A">
        <w:rPr>
          <w:rFonts w:ascii="Times New Roman" w:hAnsi="Times New Roman" w:cs="Times New Roman"/>
        </w:rPr>
        <w:t xml:space="preserve"> </w:t>
      </w:r>
      <w:r w:rsidR="00831F54">
        <w:rPr>
          <w:rFonts w:ascii="Times New Roman" w:hAnsi="Times New Roman" w:cs="Times New Roman"/>
        </w:rPr>
        <w:t>gustan</w:t>
      </w:r>
      <w:r w:rsidR="00831F54" w:rsidRPr="0044424A">
        <w:rPr>
          <w:rFonts w:ascii="Times New Roman" w:hAnsi="Times New Roman" w:cs="Times New Roman"/>
        </w:rPr>
        <w:t xml:space="preserve"> los helados </w:t>
      </w:r>
      <w:r w:rsidR="00831F54">
        <w:rPr>
          <w:rFonts w:ascii="Times New Roman" w:hAnsi="Times New Roman" w:cs="Times New Roman"/>
        </w:rPr>
        <w:t>de</w:t>
      </w:r>
      <w:r w:rsidR="00831F54" w:rsidRPr="0044424A">
        <w:rPr>
          <w:rFonts w:ascii="Times New Roman" w:hAnsi="Times New Roman" w:cs="Times New Roman"/>
        </w:rPr>
        <w:t xml:space="preserve"> guanábana y </w:t>
      </w:r>
      <w:r w:rsidR="00831F54">
        <w:rPr>
          <w:rFonts w:ascii="Times New Roman" w:hAnsi="Times New Roman" w:cs="Times New Roman"/>
        </w:rPr>
        <w:t xml:space="preserve">de </w:t>
      </w:r>
      <w:r w:rsidR="00831F54" w:rsidRPr="0044424A">
        <w:rPr>
          <w:rFonts w:ascii="Times New Roman" w:hAnsi="Times New Roman" w:cs="Times New Roman"/>
        </w:rPr>
        <w:t>limón.</w:t>
      </w:r>
    </w:p>
    <w:p w14:paraId="71CE0151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07156B21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 es posible representar la frecuencia relativa en un diagrama de barras; lo importante es tener en cuenta que la escala graduada en el eje vertical irá</w:t>
      </w:r>
      <w:r w:rsidR="002E0F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máximo</w:t>
      </w:r>
      <w:r w:rsidR="002E0F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hasta 1.</w:t>
      </w:r>
    </w:p>
    <w:p w14:paraId="5BBB7746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41DBB1AA" w14:textId="72A2EB20" w:rsidR="00831F54" w:rsidRPr="0044424A" w:rsidRDefault="00831F54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 se muestra el diagrama de la frecuencia relativa </w:t>
      </w:r>
      <w:r w:rsidR="002E0FD2"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</w:rPr>
        <w:t>el caso de la heladería.</w:t>
      </w:r>
    </w:p>
    <w:p w14:paraId="243B9C8D" w14:textId="77777777" w:rsidR="00831F54" w:rsidRDefault="00831F54" w:rsidP="00831F54">
      <w:pPr>
        <w:spacing w:after="0"/>
        <w:rPr>
          <w:rFonts w:ascii="Times New Roman" w:hAnsi="Times New Roman" w:cs="Times New Roman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80"/>
      </w:tblGrid>
      <w:tr w:rsidR="00831F54" w:rsidRPr="007B3A77" w14:paraId="5A8343E8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1DF1A63D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6DEBE1C6" w14:textId="77777777" w:rsidTr="00721476">
        <w:tc>
          <w:tcPr>
            <w:tcW w:w="1488" w:type="dxa"/>
          </w:tcPr>
          <w:p w14:paraId="78D0FBA3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04528CB0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</w:tr>
      <w:tr w:rsidR="00831F54" w:rsidRPr="007B3A77" w14:paraId="42F0B3C4" w14:textId="77777777" w:rsidTr="00721476">
        <w:tc>
          <w:tcPr>
            <w:tcW w:w="1488" w:type="dxa"/>
          </w:tcPr>
          <w:p w14:paraId="0D415EB8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1FDB810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 de barras</w:t>
            </w:r>
          </w:p>
        </w:tc>
      </w:tr>
      <w:tr w:rsidR="00831F54" w:rsidRPr="007B3A77" w14:paraId="73B4ED7C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272D4D15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40" w:type="dxa"/>
          </w:tcPr>
          <w:p w14:paraId="0FF2E12B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EC1F32" wp14:editId="2075B12F">
                  <wp:extent cx="4572000" cy="2743200"/>
                  <wp:effectExtent l="0" t="0" r="25400" b="25400"/>
                  <wp:docPr id="29" name="Gráfico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831F54" w:rsidRPr="007B3A77" w14:paraId="65498CB9" w14:textId="77777777" w:rsidTr="00721476">
        <w:tc>
          <w:tcPr>
            <w:tcW w:w="1488" w:type="dxa"/>
          </w:tcPr>
          <w:p w14:paraId="7F079718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613C6708" w14:textId="6F232907" w:rsidR="00831F54" w:rsidRPr="007B3A77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gráfica representa la información </w:t>
            </w:r>
            <w:r w:rsidR="002E0F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</w:t>
            </w:r>
            <w:ins w:id="13" w:author="mercyranjel" w:date="2016-02-09T15:10:00Z">
              <w:r w:rsidR="002E0FD2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datos de la frecuencia relativa.</w:t>
            </w:r>
          </w:p>
        </w:tc>
      </w:tr>
      <w:tr w:rsidR="00831F54" w:rsidRPr="007B3A77" w14:paraId="780E831A" w14:textId="77777777" w:rsidTr="00721476">
        <w:tc>
          <w:tcPr>
            <w:tcW w:w="1488" w:type="dxa"/>
          </w:tcPr>
          <w:p w14:paraId="51A887D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49706639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5FC879F3" w14:textId="77777777" w:rsidR="00831F54" w:rsidRDefault="00831F54" w:rsidP="00831F54">
      <w:pPr>
        <w:spacing w:after="0"/>
        <w:rPr>
          <w:rFonts w:ascii="Times New Roman" w:hAnsi="Times New Roman" w:cs="Times New Roman"/>
          <w:color w:val="FF0000"/>
        </w:rPr>
      </w:pPr>
    </w:p>
    <w:p w14:paraId="28FB42B5" w14:textId="77777777" w:rsidR="00831F54" w:rsidRPr="000B1BE7" w:rsidRDefault="00831F54" w:rsidP="00831F54">
      <w:pPr>
        <w:spacing w:after="0"/>
        <w:jc w:val="both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>Algunas conclusiones del diagrama son:</w:t>
      </w:r>
    </w:p>
    <w:p w14:paraId="4A3AF504" w14:textId="77777777" w:rsidR="00831F54" w:rsidRPr="000B1BE7" w:rsidRDefault="00831F54" w:rsidP="00831F54">
      <w:pPr>
        <w:spacing w:after="0"/>
        <w:jc w:val="both"/>
        <w:rPr>
          <w:rFonts w:ascii="Times New Roman" w:hAnsi="Times New Roman" w:cs="Times New Roman"/>
        </w:rPr>
      </w:pPr>
    </w:p>
    <w:p w14:paraId="52D67D6F" w14:textId="77777777" w:rsidR="00831F54" w:rsidRPr="000B1BE7" w:rsidRDefault="00831F54" w:rsidP="00831F54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>Hay más client</w:t>
      </w:r>
      <w:r>
        <w:rPr>
          <w:rFonts w:ascii="Times New Roman" w:hAnsi="Times New Roman" w:cs="Times New Roman"/>
        </w:rPr>
        <w:t>es que prefieren el helado de limón que el helado de g</w:t>
      </w:r>
      <w:r w:rsidRPr="000B1BE7">
        <w:rPr>
          <w:rFonts w:ascii="Times New Roman" w:hAnsi="Times New Roman" w:cs="Times New Roman"/>
        </w:rPr>
        <w:t>uanábana.</w:t>
      </w:r>
    </w:p>
    <w:p w14:paraId="0996E325" w14:textId="77777777" w:rsidR="00831F54" w:rsidRPr="000B1BE7" w:rsidRDefault="00831F54" w:rsidP="00831F54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>Hay menos clien</w:t>
      </w:r>
      <w:r>
        <w:rPr>
          <w:rFonts w:ascii="Times New Roman" w:hAnsi="Times New Roman" w:cs="Times New Roman"/>
        </w:rPr>
        <w:t>tes que prefieren el helado de vainilla que el helado de f</w:t>
      </w:r>
      <w:r w:rsidRPr="000B1BE7">
        <w:rPr>
          <w:rFonts w:ascii="Times New Roman" w:hAnsi="Times New Roman" w:cs="Times New Roman"/>
        </w:rPr>
        <w:t>resa.</w:t>
      </w:r>
    </w:p>
    <w:p w14:paraId="7C94B16B" w14:textId="50A4A3E5" w:rsidR="00831F54" w:rsidRPr="000B1BE7" w:rsidRDefault="00831F54" w:rsidP="00831F54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0B1BE7">
        <w:rPr>
          <w:rFonts w:ascii="Times New Roman" w:hAnsi="Times New Roman" w:cs="Times New Roman"/>
        </w:rPr>
        <w:t xml:space="preserve">0,53 </w:t>
      </w:r>
      <w:r>
        <w:rPr>
          <w:rFonts w:ascii="Times New Roman" w:hAnsi="Times New Roman" w:cs="Times New Roman"/>
        </w:rPr>
        <w:t xml:space="preserve">de los </w:t>
      </w:r>
      <w:r w:rsidRPr="000B1BE7">
        <w:rPr>
          <w:rFonts w:ascii="Times New Roman" w:hAnsi="Times New Roman" w:cs="Times New Roman"/>
        </w:rPr>
        <w:t>clientes p</w:t>
      </w:r>
      <w:r>
        <w:rPr>
          <w:rFonts w:ascii="Times New Roman" w:hAnsi="Times New Roman" w:cs="Times New Roman"/>
        </w:rPr>
        <w:t>refiere helado con sabor a fresa o a g</w:t>
      </w:r>
      <w:r w:rsidRPr="000B1BE7">
        <w:rPr>
          <w:rFonts w:ascii="Times New Roman" w:hAnsi="Times New Roman" w:cs="Times New Roman"/>
        </w:rPr>
        <w:t>uanábana.</w:t>
      </w:r>
    </w:p>
    <w:p w14:paraId="6F6751CD" w14:textId="77777777" w:rsidR="00831F54" w:rsidRPr="000B1BE7" w:rsidRDefault="00831F54" w:rsidP="00831F54">
      <w:pPr>
        <w:spacing w:after="0"/>
        <w:rPr>
          <w:rFonts w:ascii="Times New Roman" w:hAnsi="Times New Roman" w:cs="Times New Roman"/>
        </w:rPr>
      </w:pPr>
    </w:p>
    <w:p w14:paraId="69BA1018" w14:textId="77777777" w:rsidR="00831F54" w:rsidRPr="000B1BE7" w:rsidRDefault="00831F54" w:rsidP="00831F54">
      <w:pPr>
        <w:spacing w:after="0"/>
        <w:rPr>
          <w:rFonts w:ascii="Times New Roman" w:hAnsi="Times New Roman" w:cs="Times New Roman"/>
        </w:rPr>
      </w:pPr>
      <w:r w:rsidRPr="000B1BE7">
        <w:rPr>
          <w:rFonts w:ascii="Times New Roman" w:hAnsi="Times New Roman" w:cs="Times New Roman"/>
        </w:rPr>
        <w:t xml:space="preserve"> </w:t>
      </w:r>
    </w:p>
    <w:p w14:paraId="220854D8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80"/>
      </w:tblGrid>
      <w:tr w:rsidR="00831F54" w:rsidRPr="007B3A77" w14:paraId="36424F79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34AB9A11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31F54" w:rsidRPr="007B3A77" w14:paraId="7D8C5C8F" w14:textId="77777777" w:rsidTr="00721476">
        <w:tc>
          <w:tcPr>
            <w:tcW w:w="1488" w:type="dxa"/>
          </w:tcPr>
          <w:p w14:paraId="28EFB1DF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0E87747B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31F54" w:rsidRPr="007B3A77" w14:paraId="7AAA2EE5" w14:textId="77777777" w:rsidTr="00721476">
        <w:tc>
          <w:tcPr>
            <w:tcW w:w="1488" w:type="dxa"/>
          </w:tcPr>
          <w:p w14:paraId="0CC7DDE7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6A989572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 de barras</w:t>
            </w:r>
          </w:p>
        </w:tc>
      </w:tr>
      <w:tr w:rsidR="00831F54" w:rsidRPr="007B3A77" w14:paraId="4EB457BF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6DD60A63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7340" w:type="dxa"/>
          </w:tcPr>
          <w:p w14:paraId="47597A44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E1B20D4" wp14:editId="51C74D2A">
                  <wp:extent cx="4572000" cy="2743200"/>
                  <wp:effectExtent l="0" t="0" r="25400" b="25400"/>
                  <wp:docPr id="58" name="Gráfico 5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831F54" w:rsidRPr="007B3A77" w14:paraId="3F7C956A" w14:textId="77777777" w:rsidTr="00721476">
        <w:tc>
          <w:tcPr>
            <w:tcW w:w="1488" w:type="dxa"/>
          </w:tcPr>
          <w:p w14:paraId="77971A71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7ADE5C01" w14:textId="573076A2" w:rsidR="00831F54" w:rsidRPr="007B3A77" w:rsidRDefault="00831F54" w:rsidP="009C4580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gráfica representa la información </w:t>
            </w:r>
            <w:r w:rsidR="00F149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</w:t>
            </w:r>
            <w:ins w:id="14" w:author="mercyranjel" w:date="2016-02-09T15:12:00Z">
              <w:r w:rsidR="00F149A3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datos de la frecuencia porcentual</w:t>
            </w:r>
            <w:r w:rsidR="00F149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31F54" w:rsidRPr="007B3A77" w14:paraId="6B3AB207" w14:textId="77777777" w:rsidTr="00721476">
        <w:tc>
          <w:tcPr>
            <w:tcW w:w="1488" w:type="dxa"/>
          </w:tcPr>
          <w:p w14:paraId="297CD183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347E4570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45CC964D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p w14:paraId="54AEE735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Algunas conclusiones a partir del diagrama son:</w:t>
      </w:r>
    </w:p>
    <w:p w14:paraId="54E8B0EC" w14:textId="77777777" w:rsidR="00831F54" w:rsidRPr="004442E5" w:rsidRDefault="00831F54" w:rsidP="00831F54">
      <w:pPr>
        <w:spacing w:after="0"/>
        <w:rPr>
          <w:rFonts w:ascii="Times New Roman" w:hAnsi="Times New Roman" w:cs="Times New Roman"/>
        </w:rPr>
      </w:pPr>
    </w:p>
    <w:p w14:paraId="7DD83150" w14:textId="0E478D85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>El 13% de los clientes p</w:t>
      </w:r>
      <w:r>
        <w:rPr>
          <w:rFonts w:ascii="Times New Roman" w:hAnsi="Times New Roman" w:cs="Times New Roman"/>
        </w:rPr>
        <w:t>refiere el helado con sabor a g</w:t>
      </w:r>
      <w:r w:rsidRPr="004442E5">
        <w:rPr>
          <w:rFonts w:ascii="Times New Roman" w:hAnsi="Times New Roman" w:cs="Times New Roman"/>
        </w:rPr>
        <w:t>uanábana.</w:t>
      </w:r>
    </w:p>
    <w:p w14:paraId="69E8B342" w14:textId="6A0CE9B3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>El 20% de los clientes prefiere el helado con s</w:t>
      </w:r>
      <w:r>
        <w:rPr>
          <w:rFonts w:ascii="Times New Roman" w:hAnsi="Times New Roman" w:cs="Times New Roman"/>
        </w:rPr>
        <w:t>abor a l</w:t>
      </w:r>
      <w:r w:rsidRPr="004442E5">
        <w:rPr>
          <w:rFonts w:ascii="Times New Roman" w:hAnsi="Times New Roman" w:cs="Times New Roman"/>
        </w:rPr>
        <w:t>imón.</w:t>
      </w:r>
    </w:p>
    <w:p w14:paraId="1F31EC15" w14:textId="0C6E75B0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>El 27% de los clientes p</w:t>
      </w:r>
      <w:r>
        <w:rPr>
          <w:rFonts w:ascii="Times New Roman" w:hAnsi="Times New Roman" w:cs="Times New Roman"/>
        </w:rPr>
        <w:t>refiere el helado con sabor a v</w:t>
      </w:r>
      <w:r w:rsidRPr="004442E5">
        <w:rPr>
          <w:rFonts w:ascii="Times New Roman" w:hAnsi="Times New Roman" w:cs="Times New Roman"/>
        </w:rPr>
        <w:t>ainilla.</w:t>
      </w:r>
    </w:p>
    <w:p w14:paraId="593A93D4" w14:textId="04A58582" w:rsidR="00831F54" w:rsidRPr="004442E5" w:rsidRDefault="00831F54" w:rsidP="00831F54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 xml:space="preserve">El 40% de los clientes prefiere el helado con sabor a </w:t>
      </w:r>
      <w:r>
        <w:rPr>
          <w:rFonts w:ascii="Times New Roman" w:hAnsi="Times New Roman" w:cs="Times New Roman"/>
        </w:rPr>
        <w:t>f</w:t>
      </w:r>
      <w:r w:rsidRPr="004442E5">
        <w:rPr>
          <w:rFonts w:ascii="Times New Roman" w:hAnsi="Times New Roman" w:cs="Times New Roman"/>
        </w:rPr>
        <w:t>resa.</w:t>
      </w:r>
    </w:p>
    <w:p w14:paraId="374620AE" w14:textId="77777777" w:rsidR="00831F54" w:rsidRPr="004442E5" w:rsidRDefault="00831F54" w:rsidP="00831F54">
      <w:pPr>
        <w:spacing w:after="0"/>
        <w:rPr>
          <w:rFonts w:ascii="Times New Roman" w:hAnsi="Times New Roman" w:cs="Times New Roman"/>
        </w:rPr>
      </w:pPr>
    </w:p>
    <w:p w14:paraId="186085EF" w14:textId="5CFF71EA" w:rsidR="00831F54" w:rsidRPr="004442E5" w:rsidRDefault="00831F54" w:rsidP="00831F54">
      <w:pPr>
        <w:spacing w:after="0"/>
        <w:jc w:val="both"/>
        <w:rPr>
          <w:rFonts w:ascii="Times New Roman" w:hAnsi="Times New Roman" w:cs="Times New Roman"/>
        </w:rPr>
      </w:pPr>
      <w:r w:rsidRPr="004442E5">
        <w:rPr>
          <w:rFonts w:ascii="Times New Roman" w:hAnsi="Times New Roman" w:cs="Times New Roman"/>
        </w:rPr>
        <w:t xml:space="preserve">Es </w:t>
      </w:r>
      <w:r w:rsidR="00F149A3">
        <w:rPr>
          <w:rFonts w:ascii="Times New Roman" w:hAnsi="Times New Roman" w:cs="Times New Roman"/>
        </w:rPr>
        <w:t xml:space="preserve">importante tener claro </w:t>
      </w:r>
      <w:r w:rsidRPr="004442E5">
        <w:rPr>
          <w:rFonts w:ascii="Times New Roman" w:hAnsi="Times New Roman" w:cs="Times New Roman"/>
        </w:rPr>
        <w:t xml:space="preserve">que cualquiera </w:t>
      </w:r>
      <w:r>
        <w:rPr>
          <w:rFonts w:ascii="Times New Roman" w:hAnsi="Times New Roman" w:cs="Times New Roman"/>
        </w:rPr>
        <w:t>de los tres diagramas representa la misma información.</w:t>
      </w:r>
    </w:p>
    <w:p w14:paraId="49FEE9AE" w14:textId="77777777" w:rsidR="00831F54" w:rsidRDefault="00831F54" w:rsidP="00831F5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31F54" w:rsidRPr="007B3A77" w14:paraId="62A76197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53579978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831F54" w:rsidRPr="007B3A77" w14:paraId="76E90FD7" w14:textId="77777777" w:rsidTr="00721476">
        <w:tc>
          <w:tcPr>
            <w:tcW w:w="2518" w:type="dxa"/>
          </w:tcPr>
          <w:p w14:paraId="4A57C542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43741EE" w14:textId="4EC205DC" w:rsidR="00831F54" w:rsidRPr="006F5CF0" w:rsidRDefault="00831F54" w:rsidP="004344C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</w:rPr>
              <w:t xml:space="preserve">Analizar la información desde la gráfica resulta un ejercicio más sencillo que </w:t>
            </w:r>
            <w:r w:rsidR="00F149A3">
              <w:rPr>
                <w:rFonts w:ascii="Times New Roman" w:hAnsi="Times New Roman" w:cs="Times New Roman"/>
              </w:rPr>
              <w:t>con</w:t>
            </w:r>
            <w:ins w:id="15" w:author="mercyranjel" w:date="2016-02-09T15:14:00Z">
              <w:r w:rsidR="00F149A3">
                <w:rPr>
                  <w:rFonts w:ascii="Times New Roman" w:hAnsi="Times New Roman" w:cs="Times New Roman"/>
                </w:rPr>
                <w:t xml:space="preserve"> </w:t>
              </w:r>
            </w:ins>
            <w:r>
              <w:rPr>
                <w:rFonts w:ascii="Times New Roman" w:hAnsi="Times New Roman" w:cs="Times New Roman"/>
              </w:rPr>
              <w:t>la tabla de frecuencias</w:t>
            </w:r>
            <w:ins w:id="16" w:author="mercyranjel" w:date="2016-02-09T15:15:00Z">
              <w:r w:rsidR="00F149A3">
                <w:rPr>
                  <w:rFonts w:ascii="Times New Roman" w:hAnsi="Times New Roman" w:cs="Times New Roman"/>
                </w:rPr>
                <w:t>,</w:t>
              </w:r>
            </w:ins>
            <w:r>
              <w:rPr>
                <w:rFonts w:ascii="Times New Roman" w:hAnsi="Times New Roman" w:cs="Times New Roman"/>
              </w:rPr>
              <w:t xml:space="preserve"> ya que la altura de las barras permite determinar fácilmente los valores que toman las clases de la variable.</w:t>
            </w:r>
          </w:p>
        </w:tc>
      </w:tr>
    </w:tbl>
    <w:p w14:paraId="661196C7" w14:textId="77777777" w:rsidR="00831F54" w:rsidRDefault="00831F54" w:rsidP="00831F54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1F54" w:rsidRPr="007B3A77" w14:paraId="58C3EABB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4BD22AE2" w14:textId="77777777" w:rsidR="00831F54" w:rsidRPr="007B3A77" w:rsidRDefault="00831F54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831F54" w:rsidRPr="007B3A77" w14:paraId="5D64CC4B" w14:textId="77777777" w:rsidTr="00721476">
        <w:tc>
          <w:tcPr>
            <w:tcW w:w="2518" w:type="dxa"/>
          </w:tcPr>
          <w:p w14:paraId="6F10DE79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533C04A" w14:textId="77777777" w:rsidR="00831F54" w:rsidRPr="007B3A77" w:rsidRDefault="00831F54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</w:tr>
      <w:tr w:rsidR="00831F54" w:rsidRPr="007B3A77" w14:paraId="53A9EBDF" w14:textId="77777777" w:rsidTr="00721476">
        <w:tc>
          <w:tcPr>
            <w:tcW w:w="2518" w:type="dxa"/>
          </w:tcPr>
          <w:p w14:paraId="7EFE4B5C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C9DFAC2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7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gráficas estadísticas</w:t>
            </w:r>
          </w:p>
        </w:tc>
      </w:tr>
      <w:tr w:rsidR="00831F54" w:rsidRPr="007B3A77" w14:paraId="0175205C" w14:textId="77777777" w:rsidTr="00721476">
        <w:tc>
          <w:tcPr>
            <w:tcW w:w="2518" w:type="dxa"/>
          </w:tcPr>
          <w:p w14:paraId="38CAAC8B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24A24DD" w14:textId="77777777" w:rsidR="00831F54" w:rsidRPr="007B3A77" w:rsidRDefault="00831F54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75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las diferentes gráficas estadísticas</w:t>
            </w:r>
          </w:p>
        </w:tc>
      </w:tr>
    </w:tbl>
    <w:p w14:paraId="05671662" w14:textId="77777777" w:rsidR="00AE3C9A" w:rsidRDefault="00AE3C9A" w:rsidP="00150C94">
      <w:pPr>
        <w:tabs>
          <w:tab w:val="right" w:pos="8498"/>
        </w:tabs>
        <w:spacing w:after="0"/>
      </w:pPr>
    </w:p>
    <w:p w14:paraId="5ED2607A" w14:textId="77777777" w:rsidR="002C5AC9" w:rsidRPr="00F30F8C" w:rsidRDefault="002C5AC9" w:rsidP="00150C94">
      <w:pPr>
        <w:tabs>
          <w:tab w:val="right" w:pos="8498"/>
        </w:tabs>
        <w:spacing w:after="0"/>
      </w:pPr>
    </w:p>
    <w:p w14:paraId="47CC1A78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>2</w:t>
      </w:r>
      <w:r w:rsidRPr="007B3A77">
        <w:rPr>
          <w:rFonts w:ascii="Times New Roman" w:hAnsi="Times New Roman" w:cs="Times New Roman"/>
          <w:b/>
        </w:rPr>
        <w:t xml:space="preserve"> Los diagramas circulares</w:t>
      </w:r>
    </w:p>
    <w:p w14:paraId="7C2048A1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7D8F3CEC" w14:textId="1571B4CF" w:rsidR="002C5AC9" w:rsidRDefault="002C5AC9" w:rsidP="002C5AC9">
      <w:pPr>
        <w:spacing w:after="0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lastRenderedPageBreak/>
        <w:t xml:space="preserve">Los </w:t>
      </w:r>
      <w:r w:rsidRPr="00C07AAC">
        <w:rPr>
          <w:rFonts w:ascii="Times New Roman" w:hAnsi="Times New Roman" w:cs="Times New Roman"/>
          <w:b/>
        </w:rPr>
        <w:t>diagramas circulares</w:t>
      </w:r>
      <w:r w:rsidRPr="007B3A7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también llamados diagramas </w:t>
      </w:r>
      <w:r w:rsidRPr="007B3A77">
        <w:rPr>
          <w:rFonts w:ascii="Times New Roman" w:hAnsi="Times New Roman" w:cs="Times New Roman"/>
        </w:rPr>
        <w:t>de sectores o de pastel</w:t>
      </w:r>
      <w:ins w:id="17" w:author="mercyranjel" w:date="2016-02-09T15:15:00Z">
        <w:r w:rsidR="00F149A3">
          <w:rPr>
            <w:rFonts w:ascii="Times New Roman" w:hAnsi="Times New Roman" w:cs="Times New Roman"/>
          </w:rPr>
          <w:t>,</w:t>
        </w:r>
      </w:ins>
      <w:r w:rsidRPr="007B3A77">
        <w:rPr>
          <w:rFonts w:ascii="Times New Roman" w:hAnsi="Times New Roman" w:cs="Times New Roman"/>
        </w:rPr>
        <w:t xml:space="preserve"> son la representación gráfica de los datos </w:t>
      </w:r>
      <w:r w:rsidR="00F149A3">
        <w:rPr>
          <w:rFonts w:ascii="Times New Roman" w:hAnsi="Times New Roman" w:cs="Times New Roman"/>
        </w:rPr>
        <w:t>mediante</w:t>
      </w:r>
      <w:ins w:id="18" w:author="mercyranjel" w:date="2016-02-09T15:15:00Z">
        <w:r w:rsidR="00F149A3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un círculo.</w:t>
      </w:r>
    </w:p>
    <w:p w14:paraId="7B21346C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p w14:paraId="43E51BD4" w14:textId="0E09E953" w:rsidR="002C5AC9" w:rsidRPr="00DA100B" w:rsidRDefault="002C5AC9" w:rsidP="002C5A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tipo de diagrama</w:t>
      </w:r>
      <w:r w:rsidR="00F149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usa para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representar la porción del total de la muestra que representa cada clase o categoría de la variable; por esta razón</w:t>
      </w:r>
      <w:ins w:id="19" w:author="mercyranjel" w:date="2016-02-09T15:15:00Z">
        <w:r w:rsidR="00F149A3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las frecuencias relativas no pueden representar</w:t>
      </w:r>
      <w:r w:rsidR="00F149A3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de esta manera</w:t>
      </w:r>
      <w:r w:rsidR="00F149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149A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 frecuencia absoluta y la frecuencia porcentual</w:t>
      </w:r>
      <w:ins w:id="20" w:author="mercyranjel" w:date="2016-02-09T15:16:00Z">
        <w:r w:rsidR="00F149A3">
          <w:rPr>
            <w:rFonts w:ascii="Times New Roman" w:hAnsi="Times New Roman" w:cs="Times New Roman"/>
          </w:rPr>
          <w:t xml:space="preserve"> </w:t>
        </w:r>
      </w:ins>
      <w:r w:rsidR="00F149A3">
        <w:rPr>
          <w:rFonts w:ascii="Times New Roman" w:hAnsi="Times New Roman" w:cs="Times New Roman"/>
        </w:rPr>
        <w:t>sí</w:t>
      </w:r>
      <w:ins w:id="21" w:author="mercyranjel" w:date="2016-02-09T15:17:00Z">
        <w:r w:rsidR="00F149A3">
          <w:rPr>
            <w:rFonts w:ascii="Times New Roman" w:hAnsi="Times New Roman" w:cs="Times New Roman"/>
          </w:rPr>
          <w:t xml:space="preserve"> </w:t>
        </w:r>
      </w:ins>
      <w:r w:rsidR="00F149A3">
        <w:rPr>
          <w:rFonts w:ascii="Times New Roman" w:hAnsi="Times New Roman" w:cs="Times New Roman"/>
        </w:rPr>
        <w:t>pueden representarse mediante diagramas circulares</w:t>
      </w:r>
      <w:r w:rsidRPr="007B3A77">
        <w:rPr>
          <w:rFonts w:ascii="Times New Roman" w:hAnsi="Times New Roman" w:cs="Times New Roman"/>
        </w:rPr>
        <w:t>.</w:t>
      </w:r>
    </w:p>
    <w:p w14:paraId="476972F3" w14:textId="77777777" w:rsidR="002C5AC9" w:rsidRPr="00D3738C" w:rsidRDefault="002C5AC9" w:rsidP="002C5AC9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45CF9D63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336BB370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67A74263" w14:textId="77777777" w:rsidTr="00721476">
        <w:tc>
          <w:tcPr>
            <w:tcW w:w="2518" w:type="dxa"/>
          </w:tcPr>
          <w:p w14:paraId="48D5C6AA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C335095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2C5AC9" w:rsidRPr="007B3A77" w14:paraId="7AD9AD67" w14:textId="77777777" w:rsidTr="00721476">
        <w:tc>
          <w:tcPr>
            <w:tcW w:w="2518" w:type="dxa"/>
          </w:tcPr>
          <w:p w14:paraId="16AABD2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F26B425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Diagramas circulares</w:t>
            </w:r>
          </w:p>
        </w:tc>
      </w:tr>
      <w:tr w:rsidR="002C5AC9" w:rsidRPr="007B3A77" w14:paraId="71C1539C" w14:textId="77777777" w:rsidTr="00721476">
        <w:tc>
          <w:tcPr>
            <w:tcW w:w="2518" w:type="dxa"/>
          </w:tcPr>
          <w:p w14:paraId="0BDE50F1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AD3DF3A" w14:textId="77777777" w:rsidR="002C5AC9" w:rsidRPr="00426554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554">
              <w:rPr>
                <w:rFonts w:ascii="Arial" w:hAnsi="Arial" w:cs="Arial"/>
                <w:lang w:val="es-ES"/>
              </w:rPr>
              <w:t>245227027 153389315  95006779</w:t>
            </w:r>
          </w:p>
          <w:p w14:paraId="5D279E51" w14:textId="77777777" w:rsidR="002C5AC9" w:rsidRPr="00426554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17925" w14:textId="77777777" w:rsidR="002C5AC9" w:rsidRPr="00426554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554">
              <w:rPr>
                <w:rFonts w:ascii="Times New Roman" w:hAnsi="Times New Roman" w:cs="Times New Roman"/>
                <w:b/>
              </w:rPr>
              <w:t>solicitamos que hagan el collage</w:t>
            </w:r>
          </w:p>
        </w:tc>
      </w:tr>
      <w:tr w:rsidR="002C5AC9" w:rsidRPr="007B3A77" w14:paraId="414F3CD5" w14:textId="77777777" w:rsidTr="00721476">
        <w:tc>
          <w:tcPr>
            <w:tcW w:w="2518" w:type="dxa"/>
          </w:tcPr>
          <w:p w14:paraId="20B1795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388C736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diagramas circulares se pueden dibujar con estilos diferentes, con volumen o planos.</w:t>
            </w:r>
          </w:p>
        </w:tc>
      </w:tr>
      <w:tr w:rsidR="002C5AC9" w:rsidRPr="007B3A77" w14:paraId="64E162E6" w14:textId="77777777" w:rsidTr="00721476">
        <w:tc>
          <w:tcPr>
            <w:tcW w:w="2518" w:type="dxa"/>
          </w:tcPr>
          <w:p w14:paraId="17DD8588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28587731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359BF210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3AA227DB" w14:textId="5C739817" w:rsidR="00F149A3" w:rsidRDefault="002C5AC9" w:rsidP="002C5AC9">
      <w:pPr>
        <w:spacing w:after="0"/>
        <w:jc w:val="both"/>
        <w:rPr>
          <w:ins w:id="22" w:author="mercyranjel" w:date="2016-02-09T15:18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 que el diagrama circular representa porciones, para elaborarlo es necesario saber qué porción de la circunferencia representa una clase específica. Para ello, debe tener</w:t>
      </w:r>
      <w:r w:rsidR="00F149A3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en cuenta que los 360º de la circunferencia representan el total de la muestra</w:t>
      </w:r>
      <w:r w:rsidR="00F149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9DFC071" w14:textId="01E61C90" w:rsidR="002C5AC9" w:rsidRDefault="00F149A3" w:rsidP="002C5AC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="004344CC">
        <w:rPr>
          <w:rFonts w:ascii="Times New Roman" w:hAnsi="Times New Roman" w:cs="Times New Roman"/>
        </w:rPr>
        <w:t xml:space="preserve"> </w:t>
      </w:r>
      <w:r w:rsidR="002C5AC9">
        <w:rPr>
          <w:rFonts w:ascii="Times New Roman" w:hAnsi="Times New Roman" w:cs="Times New Roman"/>
        </w:rPr>
        <w:t xml:space="preserve">el caso de los 30 clientes de la heladería se tiene que: </w:t>
      </w:r>
    </w:p>
    <w:p w14:paraId="17E69E9F" w14:textId="77777777" w:rsidR="002C5AC9" w:rsidRDefault="007F78ED" w:rsidP="002C5AC9">
      <w:pPr>
        <w:spacing w:after="0"/>
        <w:jc w:val="center"/>
        <w:rPr>
          <w:rFonts w:ascii="Times New Roman" w:hAnsi="Times New Roman" w:cs="Times New Roman"/>
        </w:rPr>
      </w:pPr>
      <w:r>
        <w:rPr>
          <w:position w:val="-6"/>
        </w:rPr>
        <w:pict w14:anchorId="65E83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35pt;height:13.35pt">
            <v:imagedata r:id="rId16" o:title=""/>
          </v:shape>
        </w:pict>
      </w:r>
      <w:r w:rsidR="002C5AC9">
        <w:t xml:space="preserve"> clientes</w:t>
      </w:r>
    </w:p>
    <w:p w14:paraId="055FFF13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p w14:paraId="4EC9300D" w14:textId="33A50310" w:rsidR="002C5AC9" w:rsidRDefault="002C5AC9" w:rsidP="002C5AC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Teniendo en cuenta lo anterior, se debe plantear la proporción </w:t>
      </w:r>
      <w:r w:rsidR="00F149A3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correspond</w:t>
      </w:r>
      <w:r w:rsidR="00F149A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 cada sabor, para así </w:t>
      </w:r>
      <w:r w:rsidR="00F149A3">
        <w:rPr>
          <w:rFonts w:ascii="Times New Roman" w:hAnsi="Times New Roman" w:cs="Times New Roman"/>
        </w:rPr>
        <w:t xml:space="preserve">conocer </w:t>
      </w:r>
      <w:r>
        <w:rPr>
          <w:rFonts w:ascii="Times New Roman" w:hAnsi="Times New Roman" w:cs="Times New Roman"/>
        </w:rPr>
        <w:t xml:space="preserve">el ángulo </w:t>
      </w:r>
      <w:r w:rsidR="00F149A3">
        <w:rPr>
          <w:rFonts w:ascii="Times New Roman" w:hAnsi="Times New Roman" w:cs="Times New Roman"/>
        </w:rPr>
        <w:t xml:space="preserve">que le </w:t>
      </w:r>
      <w:r w:rsidR="00662F0C">
        <w:rPr>
          <w:rFonts w:ascii="Times New Roman" w:hAnsi="Times New Roman" w:cs="Times New Roman"/>
        </w:rPr>
        <w:t>pertenece</w:t>
      </w:r>
      <w:r>
        <w:rPr>
          <w:rFonts w:ascii="Times New Roman" w:hAnsi="Times New Roman" w:cs="Times New Roman"/>
        </w:rPr>
        <w:t xml:space="preserve"> en la circunferencia y</w:t>
      </w:r>
      <w:r w:rsidR="00F14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por lo tanto</w:t>
      </w:r>
      <w:r w:rsidR="00F14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porción que representa. </w:t>
      </w:r>
    </w:p>
    <w:p w14:paraId="17454CC0" w14:textId="50F54926" w:rsidR="002C5AC9" w:rsidRDefault="002C5AC9" w:rsidP="002C5AC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 se plantean estos cálculos para el ejemplo </w:t>
      </w:r>
      <w:r w:rsidR="00662F0C">
        <w:rPr>
          <w:rFonts w:ascii="Times New Roman" w:hAnsi="Times New Roman" w:cs="Times New Roman"/>
        </w:rPr>
        <w:t>de la heladería</w:t>
      </w:r>
      <w:r>
        <w:rPr>
          <w:rFonts w:ascii="Times New Roman" w:hAnsi="Times New Roman" w:cs="Times New Roman"/>
        </w:rPr>
        <w:t>.</w:t>
      </w:r>
    </w:p>
    <w:p w14:paraId="589E160C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54EB9636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43C0C252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431D13D2" w14:textId="77777777" w:rsidTr="00721476">
        <w:tc>
          <w:tcPr>
            <w:tcW w:w="2518" w:type="dxa"/>
          </w:tcPr>
          <w:p w14:paraId="6CEE67F6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1173A1D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2C5AC9" w:rsidRPr="007B3A77" w14:paraId="051F8E16" w14:textId="77777777" w:rsidTr="00721476">
        <w:tc>
          <w:tcPr>
            <w:tcW w:w="2518" w:type="dxa"/>
          </w:tcPr>
          <w:p w14:paraId="4D8E3C5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4AE131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Cálculos</w:t>
            </w:r>
          </w:p>
        </w:tc>
      </w:tr>
      <w:tr w:rsidR="002C5AC9" w:rsidRPr="007B3A77" w14:paraId="76EDCD72" w14:textId="77777777" w:rsidTr="00721476">
        <w:tc>
          <w:tcPr>
            <w:tcW w:w="2518" w:type="dxa"/>
          </w:tcPr>
          <w:p w14:paraId="269A99F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3"/>
              <w:gridCol w:w="753"/>
              <w:gridCol w:w="1559"/>
              <w:gridCol w:w="1524"/>
              <w:gridCol w:w="1110"/>
            </w:tblGrid>
            <w:tr w:rsidR="002C5AC9" w14:paraId="2A950A1B" w14:textId="77777777" w:rsidTr="00721476">
              <w:tc>
                <w:tcPr>
                  <w:tcW w:w="1344" w:type="dxa"/>
                </w:tcPr>
                <w:p w14:paraId="14116682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Clase</w:t>
                  </w:r>
                </w:p>
              </w:tc>
              <w:tc>
                <w:tcPr>
                  <w:tcW w:w="756" w:type="dxa"/>
                </w:tcPr>
                <w:p w14:paraId="7A96518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A100B">
                    <w:rPr>
                      <w:rFonts w:ascii="Times New Roman" w:hAnsi="Times New Roman" w:cs="Times New Roman"/>
                      <w:b/>
                      <w:i/>
                    </w:rPr>
                    <w:t>f</w:t>
                  </w:r>
                </w:p>
              </w:tc>
              <w:tc>
                <w:tcPr>
                  <w:tcW w:w="1561" w:type="dxa"/>
                </w:tcPr>
                <w:p w14:paraId="73C2B31B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273E4">
                    <w:rPr>
                      <w:rFonts w:ascii="Times New Roman" w:hAnsi="Times New Roman" w:cs="Times New Roman"/>
                      <w:b/>
                    </w:rPr>
                    <w:t>Proporción</w:t>
                  </w:r>
                </w:p>
              </w:tc>
              <w:tc>
                <w:tcPr>
                  <w:tcW w:w="1516" w:type="dxa"/>
                </w:tcPr>
                <w:p w14:paraId="0F5E17CF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Solución</w:t>
                  </w:r>
                </w:p>
              </w:tc>
              <w:tc>
                <w:tcPr>
                  <w:tcW w:w="1112" w:type="dxa"/>
                </w:tcPr>
                <w:p w14:paraId="27C42390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Á</w:t>
                  </w:r>
                  <w:r w:rsidRPr="00D273E4">
                    <w:rPr>
                      <w:rFonts w:ascii="Times New Roman" w:hAnsi="Times New Roman" w:cs="Times New Roman"/>
                      <w:b/>
                    </w:rPr>
                    <w:t>ngulo</w:t>
                  </w:r>
                </w:p>
              </w:tc>
            </w:tr>
            <w:tr w:rsidR="002C5AC9" w14:paraId="2B88480A" w14:textId="77777777" w:rsidTr="00721476">
              <w:tc>
                <w:tcPr>
                  <w:tcW w:w="1344" w:type="dxa"/>
                </w:tcPr>
                <w:p w14:paraId="32B1698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5B2A30F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Fresa</w:t>
                  </w:r>
                </w:p>
              </w:tc>
              <w:tc>
                <w:tcPr>
                  <w:tcW w:w="756" w:type="dxa"/>
                </w:tcPr>
                <w:p w14:paraId="7CA55429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D9AA054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1561" w:type="dxa"/>
                </w:tcPr>
                <w:p w14:paraId="6005A509" w14:textId="77777777" w:rsidR="002C5AC9" w:rsidRDefault="007F78ED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179A96F1">
                      <v:shape id="_x0000_i1026" type="#_x0000_t75" style="width:53.35pt;height:13.35pt">
                        <v:imagedata r:id="rId17" o:title=""/>
                      </v:shape>
                    </w:pict>
                  </w:r>
                  <w:r w:rsidR="002C5AC9">
                    <w:t xml:space="preserve">    </w:t>
                  </w:r>
                </w:p>
                <w:p w14:paraId="5399211C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6"/>
                    </w:rPr>
                    <w:t xml:space="preserve">      </w:t>
                  </w:r>
                  <w:r w:rsidR="007F78ED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209D649C">
                      <v:shape id="_x0000_i1027" type="#_x0000_t75" style="width:38.65pt;height:14.65pt">
                        <v:imagedata r:id="rId18" o:title=""/>
                      </v:shape>
                    </w:pict>
                  </w:r>
                  <w:r>
                    <w:t xml:space="preserve">    </w:t>
                  </w:r>
                </w:p>
              </w:tc>
              <w:tc>
                <w:tcPr>
                  <w:tcW w:w="1516" w:type="dxa"/>
                </w:tcPr>
                <w:p w14:paraId="34981D05" w14:textId="77777777" w:rsidR="002C5AC9" w:rsidRDefault="007F78ED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51296BF8">
                      <v:shape id="_x0000_i1028" type="#_x0000_t75" style="width:65.35pt;height:31.35pt">
                        <v:imagedata r:id="rId19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4A9E073B" w14:textId="77777777" w:rsidR="002C5AC9" w:rsidRDefault="007F78ED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4"/>
                      <w:sz w:val="24"/>
                      <w:szCs w:val="24"/>
                      <w:lang w:val="es-ES_tradnl"/>
                    </w:rPr>
                    <w:pict w14:anchorId="3D1FE4E2">
                      <v:shape id="_x0000_i1029" type="#_x0000_t75" style="width:25.35pt;height:13.35pt">
                        <v:imagedata r:id="rId20" o:title=""/>
                      </v:shape>
                    </w:pict>
                  </w:r>
                </w:p>
              </w:tc>
            </w:tr>
            <w:tr w:rsidR="002C5AC9" w14:paraId="66C80B82" w14:textId="77777777" w:rsidTr="00721476">
              <w:tc>
                <w:tcPr>
                  <w:tcW w:w="1344" w:type="dxa"/>
                </w:tcPr>
                <w:p w14:paraId="264066CD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FB47EAC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Guanábana</w:t>
                  </w:r>
                </w:p>
              </w:tc>
              <w:tc>
                <w:tcPr>
                  <w:tcW w:w="756" w:type="dxa"/>
                </w:tcPr>
                <w:p w14:paraId="1A6C48CE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731C2C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561" w:type="dxa"/>
                </w:tcPr>
                <w:p w14:paraId="5B0A321F" w14:textId="77777777" w:rsidR="002C5AC9" w:rsidRDefault="007F78ED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0B9C7923">
                      <v:shape id="_x0000_i1030" type="#_x0000_t75" style="width:52.65pt;height:13.35pt">
                        <v:imagedata r:id="rId21" o:title=""/>
                      </v:shape>
                    </w:pict>
                  </w:r>
                  <w:r w:rsidR="002C5AC9">
                    <w:t xml:space="preserve">    </w:t>
                  </w:r>
                </w:p>
                <w:p w14:paraId="3131A355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    </w:t>
                  </w:r>
                  <w:r w:rsidR="007F78ED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0CDFEEB0">
                      <v:shape id="_x0000_i1031" type="#_x0000_t75" style="width:34.65pt;height:14.65pt">
                        <v:imagedata r:id="rId22" o:title=""/>
                      </v:shape>
                    </w:pict>
                  </w:r>
                  <w:r>
                    <w:t xml:space="preserve">    </w:t>
                  </w:r>
                </w:p>
              </w:tc>
              <w:tc>
                <w:tcPr>
                  <w:tcW w:w="1516" w:type="dxa"/>
                </w:tcPr>
                <w:p w14:paraId="5853C613" w14:textId="77777777" w:rsidR="002C5AC9" w:rsidRDefault="007F78ED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05D4878B">
                      <v:shape id="_x0000_i1032" type="#_x0000_t75" style="width:59.35pt;height:31.35pt">
                        <v:imagedata r:id="rId23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20E2AAB6" w14:textId="77777777" w:rsidR="002C5AC9" w:rsidRDefault="007F78ED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45609C6A">
                      <v:shape id="_x0000_i1033" type="#_x0000_t75" style="width:20pt;height:14.65pt">
                        <v:imagedata r:id="rId24" o:title=""/>
                      </v:shape>
                    </w:pict>
                  </w:r>
                </w:p>
                <w:p w14:paraId="32BBB97F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C5AC9" w14:paraId="1F56C803" w14:textId="77777777" w:rsidTr="00721476">
              <w:tc>
                <w:tcPr>
                  <w:tcW w:w="1344" w:type="dxa"/>
                </w:tcPr>
                <w:p w14:paraId="236E7A48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055DFE4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Vainilla</w:t>
                  </w:r>
                </w:p>
              </w:tc>
              <w:tc>
                <w:tcPr>
                  <w:tcW w:w="756" w:type="dxa"/>
                </w:tcPr>
                <w:p w14:paraId="597B0F75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10CEF57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561" w:type="dxa"/>
                </w:tcPr>
                <w:p w14:paraId="4846D5C4" w14:textId="77777777" w:rsidR="002C5AC9" w:rsidRDefault="007F78ED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265D5BD6">
                      <v:shape id="_x0000_i1034" type="#_x0000_t75" style="width:52.65pt;height:13.35pt">
                        <v:imagedata r:id="rId25" o:title=""/>
                      </v:shape>
                    </w:pict>
                  </w:r>
                </w:p>
                <w:p w14:paraId="60838F07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    </w:t>
                  </w:r>
                  <w:r w:rsidR="007F78ED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6698E599">
                      <v:shape id="_x0000_i1035" type="#_x0000_t75" style="width:33.35pt;height:14.65pt">
                        <v:imagedata r:id="rId26" o:title=""/>
                      </v:shape>
                    </w:pict>
                  </w:r>
                  <w:r>
                    <w:t xml:space="preserve">   </w:t>
                  </w:r>
                </w:p>
              </w:tc>
              <w:tc>
                <w:tcPr>
                  <w:tcW w:w="1516" w:type="dxa"/>
                </w:tcPr>
                <w:p w14:paraId="3212DCAE" w14:textId="77777777" w:rsidR="002C5AC9" w:rsidRDefault="007F78ED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12AD1C04">
                      <v:shape id="_x0000_i1036" type="#_x0000_t75" style="width:59.35pt;height:31.35pt">
                        <v:imagedata r:id="rId27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18A8D096" w14:textId="77777777" w:rsidR="002C5AC9" w:rsidRDefault="007F78ED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16187B7B">
                      <v:shape id="_x0000_i1037" type="#_x0000_t75" style="width:20pt;height:14.65pt">
                        <v:imagedata r:id="rId28" o:title=""/>
                      </v:shape>
                    </w:pict>
                  </w:r>
                </w:p>
              </w:tc>
            </w:tr>
            <w:tr w:rsidR="002C5AC9" w14:paraId="1CFF1E38" w14:textId="77777777" w:rsidTr="00721476">
              <w:tc>
                <w:tcPr>
                  <w:tcW w:w="1344" w:type="dxa"/>
                </w:tcPr>
                <w:p w14:paraId="5F43D36F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81339F1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Limón</w:t>
                  </w:r>
                </w:p>
              </w:tc>
              <w:tc>
                <w:tcPr>
                  <w:tcW w:w="756" w:type="dxa"/>
                </w:tcPr>
                <w:p w14:paraId="24A2AC9E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FC4E99E" w14:textId="77777777" w:rsidR="002C5AC9" w:rsidRDefault="002C5AC9" w:rsidP="0072147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1561" w:type="dxa"/>
                </w:tcPr>
                <w:p w14:paraId="1042F911" w14:textId="77777777" w:rsidR="002C5AC9" w:rsidRDefault="007F78ED" w:rsidP="00721476">
                  <w:r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4445CFBC">
                      <v:shape id="_x0000_i1038" type="#_x0000_t75" style="width:52.65pt;height:13.35pt">
                        <v:imagedata r:id="rId29" o:title=""/>
                      </v:shape>
                    </w:pict>
                  </w:r>
                  <w:r w:rsidR="002C5AC9">
                    <w:t xml:space="preserve">   </w:t>
                  </w:r>
                </w:p>
                <w:p w14:paraId="7459AA29" w14:textId="77777777" w:rsidR="002C5AC9" w:rsidRDefault="002C5AC9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t xml:space="preserve">      </w:t>
                  </w:r>
                  <w:r w:rsidR="007F78ED">
                    <w:rPr>
                      <w:position w:val="-6"/>
                      <w:sz w:val="24"/>
                      <w:szCs w:val="24"/>
                      <w:lang w:val="es-ES_tradnl"/>
                    </w:rPr>
                    <w:pict w14:anchorId="453F4606">
                      <v:shape id="_x0000_i1039" type="#_x0000_t75" style="width:33.35pt;height:14.65pt">
                        <v:imagedata r:id="rId30" o:title=""/>
                      </v:shape>
                    </w:pict>
                  </w:r>
                  <w:r>
                    <w:t xml:space="preserve">    </w:t>
                  </w:r>
                </w:p>
              </w:tc>
              <w:tc>
                <w:tcPr>
                  <w:tcW w:w="1516" w:type="dxa"/>
                </w:tcPr>
                <w:p w14:paraId="2EE1CE72" w14:textId="77777777" w:rsidR="002C5AC9" w:rsidRDefault="007F78ED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24"/>
                      <w:sz w:val="24"/>
                      <w:szCs w:val="24"/>
                      <w:lang w:val="es-ES_tradnl"/>
                    </w:rPr>
                    <w:pict w14:anchorId="276E2F25">
                      <v:shape id="_x0000_i1040" type="#_x0000_t75" style="width:59.35pt;height:31.35pt">
                        <v:imagedata r:id="rId31" o:title=""/>
                      </v:shape>
                    </w:pict>
                  </w:r>
                </w:p>
              </w:tc>
              <w:tc>
                <w:tcPr>
                  <w:tcW w:w="1112" w:type="dxa"/>
                </w:tcPr>
                <w:p w14:paraId="27B9C674" w14:textId="77777777" w:rsidR="002C5AC9" w:rsidRDefault="007F78ED" w:rsidP="0072147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position w:val="-4"/>
                      <w:sz w:val="24"/>
                      <w:szCs w:val="24"/>
                      <w:lang w:val="es-ES_tradnl"/>
                    </w:rPr>
                    <w:pict w14:anchorId="4913658C">
                      <v:shape id="_x0000_i1041" type="#_x0000_t75" style="width:21.35pt;height:12.65pt">
                        <v:imagedata r:id="rId32" o:title=""/>
                      </v:shape>
                    </w:pict>
                  </w:r>
                </w:p>
              </w:tc>
            </w:tr>
          </w:tbl>
          <w:p w14:paraId="0237082A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40E11E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08F5AC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C593B0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BF965C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F835F0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A3565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1F2B2C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C81BC3" w14:textId="77777777" w:rsidR="002C5AC9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DDED84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5AC9" w:rsidRPr="007B3A77" w14:paraId="114E5BED" w14:textId="77777777" w:rsidTr="00721476">
        <w:tc>
          <w:tcPr>
            <w:tcW w:w="2518" w:type="dxa"/>
          </w:tcPr>
          <w:p w14:paraId="1BEF8F38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5056141C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Proporciones para la elaboración del diagrama circular. </w:t>
            </w:r>
          </w:p>
        </w:tc>
      </w:tr>
      <w:tr w:rsidR="002C5AC9" w:rsidRPr="007B3A77" w14:paraId="7E15F3E5" w14:textId="77777777" w:rsidTr="00721476">
        <w:tc>
          <w:tcPr>
            <w:tcW w:w="2518" w:type="dxa"/>
          </w:tcPr>
          <w:p w14:paraId="06296034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7C5C5AD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2B3A99E5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022EA9DB" w14:textId="4D0C39CF" w:rsidR="002C5AC9" w:rsidRPr="00273223" w:rsidRDefault="002C5AC9" w:rsidP="002C5AC9">
      <w:pPr>
        <w:spacing w:after="0"/>
        <w:rPr>
          <w:rFonts w:ascii="Times New Roman" w:hAnsi="Times New Roman" w:cs="Times New Roman"/>
        </w:rPr>
      </w:pPr>
      <w:r w:rsidRPr="00273223">
        <w:rPr>
          <w:rFonts w:ascii="Times New Roman" w:hAnsi="Times New Roman" w:cs="Times New Roman"/>
        </w:rPr>
        <w:t xml:space="preserve">Conociendo </w:t>
      </w:r>
      <w:r w:rsidR="00662F0C">
        <w:rPr>
          <w:rFonts w:ascii="Times New Roman" w:hAnsi="Times New Roman" w:cs="Times New Roman"/>
        </w:rPr>
        <w:t>el</w:t>
      </w:r>
      <w:ins w:id="23" w:author="mercyranjel" w:date="2016-02-09T15:32:00Z">
        <w:r w:rsidR="00662F0C" w:rsidRPr="00273223">
          <w:rPr>
            <w:rFonts w:ascii="Times New Roman" w:hAnsi="Times New Roman" w:cs="Times New Roman"/>
          </w:rPr>
          <w:t xml:space="preserve"> </w:t>
        </w:r>
      </w:ins>
      <w:r w:rsidRPr="00273223">
        <w:rPr>
          <w:rFonts w:ascii="Times New Roman" w:hAnsi="Times New Roman" w:cs="Times New Roman"/>
        </w:rPr>
        <w:t>ángulo que representa cada una de las clases se construye el diagrama circular.</w:t>
      </w:r>
    </w:p>
    <w:p w14:paraId="5336EADC" w14:textId="77777777" w:rsidR="002C5AC9" w:rsidRPr="00273223" w:rsidRDefault="002C5AC9" w:rsidP="002C5AC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7273"/>
      </w:tblGrid>
      <w:tr w:rsidR="002C5AC9" w:rsidRPr="007B3A77" w14:paraId="3D7896BE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7CDCCB85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155EB373" w14:textId="77777777" w:rsidTr="00721476">
        <w:tc>
          <w:tcPr>
            <w:tcW w:w="2518" w:type="dxa"/>
          </w:tcPr>
          <w:p w14:paraId="563BC061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D501C68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MA_06_14_IMG13</w:t>
            </w:r>
          </w:p>
        </w:tc>
      </w:tr>
      <w:tr w:rsidR="002C5AC9" w:rsidRPr="007B3A77" w14:paraId="7B731E42" w14:textId="77777777" w:rsidTr="00721476">
        <w:tc>
          <w:tcPr>
            <w:tcW w:w="2518" w:type="dxa"/>
          </w:tcPr>
          <w:p w14:paraId="6D170B4E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819A8F2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iagrama circular</w:t>
            </w:r>
          </w:p>
        </w:tc>
      </w:tr>
      <w:tr w:rsidR="002C5AC9" w:rsidRPr="007B3A77" w14:paraId="1F842272" w14:textId="77777777" w:rsidTr="00721476">
        <w:tc>
          <w:tcPr>
            <w:tcW w:w="2518" w:type="dxa"/>
          </w:tcPr>
          <w:p w14:paraId="0A5CBBB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29A517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082B942A" wp14:editId="0ADFBCBE">
                  <wp:extent cx="4481335" cy="1014095"/>
                  <wp:effectExtent l="0" t="0" r="0" b="1905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l="4412" t="21433" r="16836" b="46871"/>
                          <a:stretch/>
                        </pic:blipFill>
                        <pic:spPr bwMode="auto">
                          <a:xfrm>
                            <a:off x="0" y="0"/>
                            <a:ext cx="4482836" cy="1014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352BD6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DF7B26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5AC9" w:rsidRPr="007B3A77" w14:paraId="2A491755" w14:textId="77777777" w:rsidTr="00721476">
        <w:tc>
          <w:tcPr>
            <w:tcW w:w="2518" w:type="dxa"/>
          </w:tcPr>
          <w:p w14:paraId="2B2A276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B35CEBE" w14:textId="6912923D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dibuja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una circun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ferencia, el centro y un radio</w:t>
            </w:r>
            <w:ins w:id="24" w:author="mercyranjel" w:date="2016-02-09T15:33:00Z">
              <w:r w:rsidR="00662F0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;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luego</w:t>
            </w:r>
            <w:ins w:id="25" w:author="mercyranjel" w:date="2016-02-09T15:33:00Z">
              <w:r w:rsidR="00662F0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,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construyen 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ángulos que representan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cada clase.</w:t>
            </w:r>
          </w:p>
        </w:tc>
      </w:tr>
      <w:tr w:rsidR="002C5AC9" w:rsidRPr="007B3A77" w14:paraId="57ED6078" w14:textId="77777777" w:rsidTr="00721476">
        <w:tc>
          <w:tcPr>
            <w:tcW w:w="2518" w:type="dxa"/>
          </w:tcPr>
          <w:p w14:paraId="5110D638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0DF700FB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489AB9C7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72D5ED7E" w14:textId="0881186A" w:rsidR="002C5AC9" w:rsidRDefault="002C5AC9" w:rsidP="002C5AC9">
      <w:pPr>
        <w:spacing w:after="0"/>
        <w:rPr>
          <w:rFonts w:ascii="Times New Roman" w:hAnsi="Times New Roman" w:cs="Times New Roman"/>
        </w:rPr>
      </w:pPr>
      <w:r w:rsidRPr="00AE22FF">
        <w:rPr>
          <w:rFonts w:ascii="Times New Roman" w:hAnsi="Times New Roman" w:cs="Times New Roman"/>
        </w:rPr>
        <w:t>Finalmente, se colorea cada sector y se escribe una convención para cada sabor.</w:t>
      </w:r>
      <w:r>
        <w:rPr>
          <w:rFonts w:ascii="Times New Roman" w:hAnsi="Times New Roman" w:cs="Times New Roman"/>
        </w:rPr>
        <w:t xml:space="preserve"> Dentro de cada sector se escribe la frecuencia absoluta correspondiente o el respectivo porcentaje.</w:t>
      </w:r>
    </w:p>
    <w:p w14:paraId="1404F1B0" w14:textId="77777777" w:rsidR="002C5AC9" w:rsidRDefault="002C5AC9" w:rsidP="002C5AC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7340"/>
      </w:tblGrid>
      <w:tr w:rsidR="002C5AC9" w:rsidRPr="007B3A77" w14:paraId="7375C297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1CB8AA9B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5AC9" w:rsidRPr="007B3A77" w14:paraId="134F354B" w14:textId="77777777" w:rsidTr="00721476">
        <w:tc>
          <w:tcPr>
            <w:tcW w:w="1488" w:type="dxa"/>
          </w:tcPr>
          <w:p w14:paraId="07B7033C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40" w:type="dxa"/>
          </w:tcPr>
          <w:p w14:paraId="1303C953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C5AC9" w:rsidRPr="007B3A77" w14:paraId="448AC103" w14:textId="77777777" w:rsidTr="00721476">
        <w:tc>
          <w:tcPr>
            <w:tcW w:w="1488" w:type="dxa"/>
          </w:tcPr>
          <w:p w14:paraId="60BC444D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40" w:type="dxa"/>
          </w:tcPr>
          <w:p w14:paraId="319537C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iagrama circular</w:t>
            </w:r>
          </w:p>
        </w:tc>
      </w:tr>
      <w:tr w:rsidR="002C5AC9" w:rsidRPr="007B3A77" w14:paraId="1167DD84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1488" w:type="dxa"/>
          </w:tcPr>
          <w:p w14:paraId="1A1B6E81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7340" w:type="dxa"/>
          </w:tcPr>
          <w:p w14:paraId="296AF93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4588251" wp14:editId="128C273C">
                  <wp:extent cx="4572000" cy="2743200"/>
                  <wp:effectExtent l="0" t="0" r="0" b="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  <w:p w14:paraId="07E8AA1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D1599F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5AC9" w:rsidRPr="007B3A77" w14:paraId="6B9C843C" w14:textId="77777777" w:rsidTr="00721476">
        <w:tc>
          <w:tcPr>
            <w:tcW w:w="1488" w:type="dxa"/>
          </w:tcPr>
          <w:p w14:paraId="58A9BFA2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40" w:type="dxa"/>
          </w:tcPr>
          <w:p w14:paraId="032989EA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 necesario ubicar las convenciones de cada clase para poder interpretar la información del diagrama. </w:t>
            </w:r>
          </w:p>
        </w:tc>
      </w:tr>
      <w:tr w:rsidR="002C5AC9" w:rsidRPr="007B3A77" w14:paraId="79703511" w14:textId="77777777" w:rsidTr="00721476">
        <w:tc>
          <w:tcPr>
            <w:tcW w:w="1488" w:type="dxa"/>
          </w:tcPr>
          <w:p w14:paraId="6E89F4C5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7340" w:type="dxa"/>
          </w:tcPr>
          <w:p w14:paraId="3D802DF7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60B0D34C" w14:textId="77777777" w:rsidR="002C5AC9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7AA6E9D7" w14:textId="77777777" w:rsidR="002C5AC9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FC56C2" w14:paraId="0E219A73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7065D823" w14:textId="77777777" w:rsidR="002C5AC9" w:rsidRPr="00FC56C2" w:rsidRDefault="002C5AC9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Profundiza (recurso de exposición)</w:t>
            </w:r>
          </w:p>
        </w:tc>
      </w:tr>
      <w:tr w:rsidR="002C5AC9" w:rsidRPr="00FC56C2" w14:paraId="446DC308" w14:textId="77777777" w:rsidTr="00721476">
        <w:tc>
          <w:tcPr>
            <w:tcW w:w="2518" w:type="dxa"/>
          </w:tcPr>
          <w:p w14:paraId="3A2ED843" w14:textId="77777777" w:rsidR="002C5AC9" w:rsidRPr="00FC56C2" w:rsidRDefault="002C5AC9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22B5BCE" w14:textId="77777777" w:rsidR="002C5AC9" w:rsidRPr="00FC56C2" w:rsidRDefault="002C5AC9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sz w:val="24"/>
                <w:szCs w:val="24"/>
              </w:rPr>
              <w:t xml:space="preserve">MA_06_14_REC100 </w:t>
            </w:r>
          </w:p>
        </w:tc>
      </w:tr>
      <w:tr w:rsidR="002C5AC9" w:rsidRPr="00FC56C2" w14:paraId="536CDD68" w14:textId="77777777" w:rsidTr="00721476">
        <w:tc>
          <w:tcPr>
            <w:tcW w:w="2518" w:type="dxa"/>
          </w:tcPr>
          <w:p w14:paraId="41DFD18A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276677C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sz w:val="24"/>
                <w:szCs w:val="24"/>
              </w:rPr>
              <w:t>Representación gráfica de información estadística</w:t>
            </w:r>
          </w:p>
        </w:tc>
      </w:tr>
      <w:tr w:rsidR="002C5AC9" w:rsidRPr="00FC56C2" w14:paraId="56A28E90" w14:textId="77777777" w:rsidTr="00721476">
        <w:tc>
          <w:tcPr>
            <w:tcW w:w="2518" w:type="dxa"/>
          </w:tcPr>
          <w:p w14:paraId="1276C510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172A7F6" w14:textId="77777777" w:rsidR="002C5AC9" w:rsidRPr="00FC56C2" w:rsidRDefault="002C5AC9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sz w:val="24"/>
                <w:szCs w:val="24"/>
              </w:rPr>
              <w:t>Interactivo que explica cómo se representa gráficamente la información</w:t>
            </w:r>
          </w:p>
        </w:tc>
      </w:tr>
    </w:tbl>
    <w:p w14:paraId="35441071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60817090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F3788A2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2C5AC9" w:rsidRPr="007B3A77" w14:paraId="3B654DC4" w14:textId="77777777" w:rsidTr="00721476">
        <w:tc>
          <w:tcPr>
            <w:tcW w:w="2518" w:type="dxa"/>
          </w:tcPr>
          <w:p w14:paraId="60C8299D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9F15C0D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C5AC9" w:rsidRPr="007B3A77" w14:paraId="73F15393" w14:textId="77777777" w:rsidTr="00721476">
        <w:tc>
          <w:tcPr>
            <w:tcW w:w="2518" w:type="dxa"/>
          </w:tcPr>
          <w:p w14:paraId="3865398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E5D14BD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Analiza gráficas estadísticas</w:t>
            </w:r>
          </w:p>
        </w:tc>
      </w:tr>
      <w:tr w:rsidR="002C5AC9" w:rsidRPr="007B3A77" w14:paraId="7A377FD4" w14:textId="77777777" w:rsidTr="00721476">
        <w:tc>
          <w:tcPr>
            <w:tcW w:w="2518" w:type="dxa"/>
          </w:tcPr>
          <w:p w14:paraId="0C202218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7C8B794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que propone analizar gráficas estadísticas</w:t>
            </w:r>
          </w:p>
        </w:tc>
      </w:tr>
    </w:tbl>
    <w:p w14:paraId="3E2FEAC4" w14:textId="77777777" w:rsidR="002C5AC9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5AC9" w:rsidRPr="007B3A77" w14:paraId="07082900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4F4E39B1" w14:textId="77777777" w:rsidR="002C5AC9" w:rsidRPr="007B3A77" w:rsidRDefault="002C5AC9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2C5AC9" w:rsidRPr="007B3A77" w14:paraId="5084CB09" w14:textId="77777777" w:rsidTr="00721476">
        <w:tc>
          <w:tcPr>
            <w:tcW w:w="2518" w:type="dxa"/>
          </w:tcPr>
          <w:p w14:paraId="5F19957A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88572A" w14:textId="77777777" w:rsidR="002C5AC9" w:rsidRPr="007B3A77" w:rsidRDefault="002C5AC9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C5AC9" w:rsidRPr="007B3A77" w14:paraId="6F3FAB95" w14:textId="77777777" w:rsidTr="00721476">
        <w:tc>
          <w:tcPr>
            <w:tcW w:w="2518" w:type="dxa"/>
          </w:tcPr>
          <w:p w14:paraId="116DFDF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3B41969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Analiza gráficas de medios de transporte</w:t>
            </w:r>
          </w:p>
        </w:tc>
      </w:tr>
      <w:tr w:rsidR="002C5AC9" w:rsidRPr="007B3A77" w14:paraId="181CB3F7" w14:textId="77777777" w:rsidTr="00721476">
        <w:tc>
          <w:tcPr>
            <w:tcW w:w="2518" w:type="dxa"/>
          </w:tcPr>
          <w:p w14:paraId="78A6562E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0452803" w14:textId="77777777" w:rsidR="002C5AC9" w:rsidRPr="007B3A77" w:rsidRDefault="002C5AC9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analizar información estadística de medios de transporte</w:t>
            </w:r>
          </w:p>
        </w:tc>
      </w:tr>
    </w:tbl>
    <w:p w14:paraId="2030B90A" w14:textId="77777777" w:rsidR="002C5AC9" w:rsidRPr="007B3A77" w:rsidRDefault="002C5AC9" w:rsidP="002C5AC9">
      <w:pPr>
        <w:spacing w:after="0"/>
        <w:rPr>
          <w:rFonts w:ascii="Times New Roman" w:hAnsi="Times New Roman" w:cs="Times New Roman"/>
          <w:highlight w:val="yellow"/>
        </w:rPr>
      </w:pPr>
    </w:p>
    <w:p w14:paraId="083771DA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>3</w:t>
      </w:r>
      <w:r w:rsidRPr="007B3A77">
        <w:rPr>
          <w:rFonts w:ascii="Times New Roman" w:hAnsi="Times New Roman" w:cs="Times New Roman"/>
          <w:b/>
        </w:rPr>
        <w:t xml:space="preserve"> Los pictogramas</w:t>
      </w:r>
    </w:p>
    <w:p w14:paraId="52177B08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69D7BCA4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  <w:r w:rsidRPr="00C07AAC">
        <w:rPr>
          <w:rFonts w:ascii="Times New Roman" w:hAnsi="Times New Roman" w:cs="Times New Roman"/>
        </w:rPr>
        <w:t>Los</w:t>
      </w:r>
      <w:r>
        <w:rPr>
          <w:rFonts w:ascii="Times New Roman" w:hAnsi="Times New Roman" w:cs="Times New Roman"/>
          <w:b/>
        </w:rPr>
        <w:t xml:space="preserve"> p</w:t>
      </w:r>
      <w:r w:rsidRPr="007B3A77">
        <w:rPr>
          <w:rFonts w:ascii="Times New Roman" w:hAnsi="Times New Roman" w:cs="Times New Roman"/>
          <w:b/>
        </w:rPr>
        <w:t>ictogramas</w:t>
      </w:r>
      <w:r w:rsidRPr="007B3A77">
        <w:rPr>
          <w:rFonts w:ascii="Times New Roman" w:hAnsi="Times New Roman" w:cs="Times New Roman"/>
        </w:rPr>
        <w:t xml:space="preserve"> son </w:t>
      </w:r>
      <w:r>
        <w:rPr>
          <w:rFonts w:ascii="Times New Roman" w:hAnsi="Times New Roman" w:cs="Times New Roman"/>
        </w:rPr>
        <w:t>gráficas estadísticas</w:t>
      </w:r>
      <w:r w:rsidRPr="007B3A77">
        <w:rPr>
          <w:rFonts w:ascii="Times New Roman" w:hAnsi="Times New Roman" w:cs="Times New Roman"/>
        </w:rPr>
        <w:t xml:space="preserve"> en las que se usa un dibujo </w:t>
      </w:r>
      <w:r>
        <w:rPr>
          <w:rFonts w:ascii="Times New Roman" w:hAnsi="Times New Roman" w:cs="Times New Roman"/>
        </w:rPr>
        <w:t>para representar las frecuencias absolutas de cada clase de la variable.</w:t>
      </w:r>
    </w:p>
    <w:p w14:paraId="146CDE82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2FA0EF87" w14:textId="5B923D59" w:rsidR="00EF3A65" w:rsidRDefault="00EF3A65" w:rsidP="00EF3A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dibujo casi siempre hace alusión a la variable estudiada y comúnmente representa dos o más unidades de la frecuencia en cada clase.</w:t>
      </w:r>
    </w:p>
    <w:p w14:paraId="4C11E0C3" w14:textId="77777777" w:rsidR="00EF3A65" w:rsidRPr="007B3A77" w:rsidRDefault="00EF3A65" w:rsidP="00EF3A65">
      <w:pPr>
        <w:spacing w:after="0"/>
        <w:rPr>
          <w:rFonts w:ascii="Times New Roman" w:hAnsi="Times New Roman" w:cs="Times New Roman"/>
        </w:rPr>
      </w:pPr>
    </w:p>
    <w:p w14:paraId="64E8870F" w14:textId="14486AEF" w:rsidR="00EF3A65" w:rsidRDefault="00EF3A65" w:rsidP="00EF3A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caso de la heladería se tiene que la tabla de frecuencias, únicamente con la frecuencia absoluta</w:t>
      </w:r>
      <w:ins w:id="26" w:author="mercyranjel" w:date="2016-02-09T15:34:00Z">
        <w:r w:rsidR="00662F0C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es la siguiente</w:t>
      </w:r>
      <w:ins w:id="27" w:author="mercyranjel" w:date="2016-02-09T15:34:00Z">
        <w:r w:rsidR="00662F0C">
          <w:rPr>
            <w:rFonts w:ascii="Times New Roman" w:hAnsi="Times New Roman" w:cs="Times New Roman"/>
          </w:rPr>
          <w:t>.</w:t>
        </w:r>
      </w:ins>
    </w:p>
    <w:p w14:paraId="47922BB5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F3A65" w:rsidRPr="007B3A77" w14:paraId="16CEA027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4DA38FC0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F3A65" w:rsidRPr="007B3A77" w14:paraId="6625C540" w14:textId="77777777" w:rsidTr="00721476">
        <w:tc>
          <w:tcPr>
            <w:tcW w:w="2518" w:type="dxa"/>
          </w:tcPr>
          <w:p w14:paraId="0FE2C51F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9B0FEA5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EF3A65" w:rsidRPr="007B3A77" w14:paraId="3F38E4F3" w14:textId="77777777" w:rsidTr="00721476">
        <w:tc>
          <w:tcPr>
            <w:tcW w:w="2518" w:type="dxa"/>
          </w:tcPr>
          <w:p w14:paraId="520D02C3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82FDCDD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Pictogramas</w:t>
            </w:r>
          </w:p>
        </w:tc>
      </w:tr>
      <w:tr w:rsidR="00EF3A65" w:rsidRPr="007B3A77" w14:paraId="2F2AC6C6" w14:textId="77777777" w:rsidTr="00721476">
        <w:tc>
          <w:tcPr>
            <w:tcW w:w="2518" w:type="dxa"/>
          </w:tcPr>
          <w:p w14:paraId="04B40FE1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93"/>
              <w:gridCol w:w="1564"/>
            </w:tblGrid>
            <w:tr w:rsidR="00EF3A65" w:rsidRPr="007B3A77" w14:paraId="7E78ADE1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0AD1D6CD" w14:textId="77777777" w:rsidR="00EF3A65" w:rsidRPr="007B3A77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Sabor </w:t>
                  </w:r>
                </w:p>
              </w:tc>
              <w:tc>
                <w:tcPr>
                  <w:tcW w:w="1564" w:type="dxa"/>
                  <w:vAlign w:val="center"/>
                </w:tcPr>
                <w:p w14:paraId="2F2A2275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EF3A65" w:rsidRPr="007B3A77" w14:paraId="01B01222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76B38699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Fresa</w:t>
                  </w:r>
                </w:p>
              </w:tc>
              <w:tc>
                <w:tcPr>
                  <w:tcW w:w="1564" w:type="dxa"/>
                  <w:vAlign w:val="center"/>
                </w:tcPr>
                <w:p w14:paraId="603F9125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12</w:t>
                  </w:r>
                </w:p>
              </w:tc>
            </w:tr>
            <w:tr w:rsidR="00EF3A65" w:rsidRPr="007B3A77" w14:paraId="57A54D9A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5AB46616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Guanábana</w:t>
                  </w:r>
                </w:p>
              </w:tc>
              <w:tc>
                <w:tcPr>
                  <w:tcW w:w="1564" w:type="dxa"/>
                  <w:vAlign w:val="center"/>
                </w:tcPr>
                <w:p w14:paraId="55BD3BA0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EF3A65" w:rsidRPr="007B3A77" w14:paraId="42A1FF4B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7B9EFD09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Vainilla</w:t>
                  </w:r>
                </w:p>
              </w:tc>
              <w:tc>
                <w:tcPr>
                  <w:tcW w:w="1564" w:type="dxa"/>
                  <w:vAlign w:val="center"/>
                </w:tcPr>
                <w:p w14:paraId="1D5E3849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</w:tr>
            <w:tr w:rsidR="00EF3A65" w:rsidRPr="007B3A77" w14:paraId="68812880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5BCBB19E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Limón</w:t>
                  </w:r>
                </w:p>
              </w:tc>
              <w:tc>
                <w:tcPr>
                  <w:tcW w:w="1564" w:type="dxa"/>
                  <w:vAlign w:val="center"/>
                </w:tcPr>
                <w:p w14:paraId="3069DE47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</w:tr>
            <w:tr w:rsidR="00EF3A65" w:rsidRPr="007B3A77" w14:paraId="116FDAF2" w14:textId="77777777" w:rsidTr="00721476">
              <w:trPr>
                <w:jc w:val="center"/>
              </w:trPr>
              <w:tc>
                <w:tcPr>
                  <w:tcW w:w="2093" w:type="dxa"/>
                  <w:vAlign w:val="center"/>
                </w:tcPr>
                <w:p w14:paraId="3DFBA71E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564" w:type="dxa"/>
                  <w:vAlign w:val="center"/>
                </w:tcPr>
                <w:p w14:paraId="7A4703F6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0B2F4305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A65" w:rsidRPr="00DD4001" w14:paraId="54DC0D89" w14:textId="77777777" w:rsidTr="00721476">
        <w:tc>
          <w:tcPr>
            <w:tcW w:w="2518" w:type="dxa"/>
          </w:tcPr>
          <w:p w14:paraId="17185700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BCE4FE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tabla es fundamental para elaborar el pictograma</w:t>
            </w:r>
            <w:r w:rsidR="00662F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 que </w:t>
            </w:r>
            <w:r w:rsidR="00662F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este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depende de la información que este allí.</w:t>
            </w:r>
          </w:p>
        </w:tc>
      </w:tr>
      <w:tr w:rsidR="00EF3A65" w:rsidRPr="007B3A77" w14:paraId="4F85724F" w14:textId="77777777" w:rsidTr="00721476">
        <w:tc>
          <w:tcPr>
            <w:tcW w:w="2518" w:type="dxa"/>
          </w:tcPr>
          <w:p w14:paraId="19001897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3BC07D6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4D7F2B2C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22A81519" w14:textId="277C1482" w:rsidR="00EF3A65" w:rsidRPr="00C07AAC" w:rsidRDefault="00EF3A65" w:rsidP="00EF3A65">
      <w:pPr>
        <w:spacing w:after="0"/>
        <w:rPr>
          <w:rFonts w:ascii="Times New Roman" w:hAnsi="Times New Roman" w:cs="Times New Roman"/>
        </w:rPr>
      </w:pPr>
      <w:r w:rsidRPr="00C07AAC">
        <w:rPr>
          <w:rFonts w:ascii="Times New Roman" w:hAnsi="Times New Roman" w:cs="Times New Roman"/>
        </w:rPr>
        <w:t xml:space="preserve">A partir de </w:t>
      </w:r>
      <w:r w:rsidR="00662F0C">
        <w:rPr>
          <w:rFonts w:ascii="Times New Roman" w:hAnsi="Times New Roman" w:cs="Times New Roman"/>
        </w:rPr>
        <w:t>la tabla</w:t>
      </w:r>
      <w:r w:rsidRPr="00C07AAC">
        <w:rPr>
          <w:rFonts w:ascii="Times New Roman" w:hAnsi="Times New Roman" w:cs="Times New Roman"/>
        </w:rPr>
        <w:t xml:space="preserve"> se presentan los pasos para construir el respectivo pictograma.</w:t>
      </w:r>
    </w:p>
    <w:p w14:paraId="253E18F4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p w14:paraId="5A501D4F" w14:textId="77777777" w:rsidR="00EF3A65" w:rsidRPr="00C07AAC" w:rsidRDefault="00EF3A65" w:rsidP="00EF3A65">
      <w:pPr>
        <w:spacing w:after="0"/>
        <w:rPr>
          <w:rFonts w:ascii="Times New Roman" w:hAnsi="Times New Roman" w:cs="Times New Roman"/>
        </w:rPr>
      </w:pPr>
      <w:r w:rsidRPr="00C0239D">
        <w:rPr>
          <w:rFonts w:ascii="Times New Roman" w:hAnsi="Times New Roman" w:cs="Times New Roman"/>
          <w:b/>
        </w:rPr>
        <w:t>Primero</w:t>
      </w:r>
      <w:r>
        <w:rPr>
          <w:rFonts w:ascii="Times New Roman" w:hAnsi="Times New Roman" w:cs="Times New Roman"/>
        </w:rPr>
        <w:t xml:space="preserve">. </w:t>
      </w:r>
      <w:r w:rsidRPr="00C07AAC">
        <w:rPr>
          <w:rFonts w:ascii="Times New Roman" w:hAnsi="Times New Roman" w:cs="Times New Roman"/>
        </w:rPr>
        <w:t>Se escoge un dib</w:t>
      </w:r>
      <w:r>
        <w:rPr>
          <w:rFonts w:ascii="Times New Roman" w:hAnsi="Times New Roman" w:cs="Times New Roman"/>
        </w:rPr>
        <w:t>ujo o imagen que represente la variable y se asigna la unidad respectiva.</w:t>
      </w:r>
    </w:p>
    <w:p w14:paraId="4E814347" w14:textId="77777777" w:rsidR="00EF3A65" w:rsidRDefault="00EF3A65" w:rsidP="00EF3A6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EF3A65" w:rsidRPr="007B3A77" w14:paraId="007D6204" w14:textId="77777777" w:rsidTr="00721476">
        <w:tc>
          <w:tcPr>
            <w:tcW w:w="8828" w:type="dxa"/>
            <w:gridSpan w:val="2"/>
            <w:shd w:val="clear" w:color="auto" w:fill="0D0D0D" w:themeFill="text1" w:themeFillTint="F2"/>
          </w:tcPr>
          <w:p w14:paraId="4FFEE3FE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F3A65" w:rsidRPr="007B3A77" w14:paraId="5AF99710" w14:textId="77777777" w:rsidTr="00721476">
        <w:tc>
          <w:tcPr>
            <w:tcW w:w="2460" w:type="dxa"/>
          </w:tcPr>
          <w:p w14:paraId="6525E5A7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8" w:type="dxa"/>
          </w:tcPr>
          <w:p w14:paraId="79E82C54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F3A65" w:rsidRPr="007B3A77" w14:paraId="52E56ED8" w14:textId="77777777" w:rsidTr="00721476">
        <w:tc>
          <w:tcPr>
            <w:tcW w:w="2460" w:type="dxa"/>
          </w:tcPr>
          <w:p w14:paraId="3425271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8" w:type="dxa"/>
          </w:tcPr>
          <w:p w14:paraId="105974E0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Pictogramas</w:t>
            </w:r>
          </w:p>
        </w:tc>
      </w:tr>
      <w:tr w:rsidR="00EF3A65" w:rsidRPr="007B3A77" w14:paraId="512971E4" w14:textId="77777777" w:rsidTr="00721476">
        <w:tc>
          <w:tcPr>
            <w:tcW w:w="2460" w:type="dxa"/>
          </w:tcPr>
          <w:p w14:paraId="46DA3A85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368" w:type="dxa"/>
          </w:tcPr>
          <w:p w14:paraId="3D03E94B" w14:textId="77777777" w:rsidR="00EF3A65" w:rsidRPr="007B3A77" w:rsidRDefault="007F78E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EF3A65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83886193</w:t>
              </w:r>
            </w:hyperlink>
          </w:p>
          <w:p w14:paraId="5A19A814" w14:textId="77777777" w:rsidR="00EF3A65" w:rsidRPr="007B3A77" w:rsidRDefault="00EF3A65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1EC32" w14:textId="77777777" w:rsidR="00EF3A65" w:rsidRPr="007B3A77" w:rsidRDefault="00EF3A65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25C9D90D" wp14:editId="4B98A0AA">
                  <wp:extent cx="2447397" cy="1409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l="22221" t="26505" r="45543" b="40468"/>
                          <a:stretch/>
                        </pic:blipFill>
                        <pic:spPr bwMode="auto">
                          <a:xfrm>
                            <a:off x="0" y="0"/>
                            <a:ext cx="2468169" cy="1421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DF075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A65" w:rsidRPr="007B3A77" w14:paraId="41F1DD27" w14:textId="77777777" w:rsidTr="00721476">
        <w:tc>
          <w:tcPr>
            <w:tcW w:w="2460" w:type="dxa"/>
          </w:tcPr>
          <w:p w14:paraId="3E031723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368" w:type="dxa"/>
          </w:tcPr>
          <w:p w14:paraId="179B755B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el caso de la heladería, el cono resulta ser una buena representación de la variable.</w:t>
            </w:r>
          </w:p>
        </w:tc>
      </w:tr>
      <w:tr w:rsidR="00EF3A65" w:rsidRPr="007B3A77" w14:paraId="198FF87C" w14:textId="77777777" w:rsidTr="00721476">
        <w:tc>
          <w:tcPr>
            <w:tcW w:w="2460" w:type="dxa"/>
          </w:tcPr>
          <w:p w14:paraId="76BE0ABD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368" w:type="dxa"/>
          </w:tcPr>
          <w:p w14:paraId="73AEF23D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433C7D4C" w14:textId="77777777" w:rsidR="00EF3A65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029F94B2" w14:textId="77777777" w:rsidR="00EF3A65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3F181A1A" w14:textId="49AD3212" w:rsidR="00EF3A65" w:rsidRDefault="00EF3A65" w:rsidP="00EF3A65">
      <w:pPr>
        <w:spacing w:after="0"/>
        <w:jc w:val="both"/>
        <w:rPr>
          <w:rFonts w:ascii="Times New Roman" w:hAnsi="Times New Roman" w:cs="Times New Roman"/>
        </w:rPr>
      </w:pPr>
      <w:r w:rsidRPr="00C0239D">
        <w:rPr>
          <w:rFonts w:ascii="Times New Roman" w:hAnsi="Times New Roman" w:cs="Times New Roman"/>
          <w:b/>
        </w:rPr>
        <w:lastRenderedPageBreak/>
        <w:t>Segundo</w:t>
      </w:r>
      <w:r>
        <w:rPr>
          <w:rFonts w:ascii="Times New Roman" w:hAnsi="Times New Roman" w:cs="Times New Roman"/>
        </w:rPr>
        <w:t xml:space="preserve">. </w:t>
      </w:r>
      <w:r w:rsidRPr="007B3A77">
        <w:rPr>
          <w:rFonts w:ascii="Times New Roman" w:hAnsi="Times New Roman" w:cs="Times New Roman"/>
        </w:rPr>
        <w:t>Se construye una tabla con dos columnas</w:t>
      </w:r>
      <w:r w:rsidR="00662F0C">
        <w:rPr>
          <w:rFonts w:ascii="Times New Roman" w:hAnsi="Times New Roman" w:cs="Times New Roman"/>
        </w:rPr>
        <w:t>;</w:t>
      </w:r>
      <w:r w:rsidRPr="007B3A77">
        <w:rPr>
          <w:rFonts w:ascii="Times New Roman" w:hAnsi="Times New Roman" w:cs="Times New Roman"/>
        </w:rPr>
        <w:t xml:space="preserve"> en la primera se escribe la clase correspondiente a la variable, en este caso</w:t>
      </w:r>
      <w:r w:rsidR="00662F0C">
        <w:rPr>
          <w:rFonts w:ascii="Times New Roman" w:hAnsi="Times New Roman" w:cs="Times New Roman"/>
        </w:rPr>
        <w:t>,</w:t>
      </w:r>
      <w:r w:rsidRPr="007B3A77">
        <w:rPr>
          <w:rFonts w:ascii="Times New Roman" w:hAnsi="Times New Roman" w:cs="Times New Roman"/>
        </w:rPr>
        <w:t xml:space="preserve"> los sabores </w:t>
      </w:r>
      <w:r>
        <w:rPr>
          <w:rFonts w:ascii="Times New Roman" w:hAnsi="Times New Roman" w:cs="Times New Roman"/>
        </w:rPr>
        <w:t>de helado</w:t>
      </w:r>
      <w:r w:rsidRPr="007B3A77">
        <w:rPr>
          <w:rFonts w:ascii="Times New Roman" w:hAnsi="Times New Roman" w:cs="Times New Roman"/>
        </w:rPr>
        <w:t>: fresa, guanábana, vainilla y limón.</w:t>
      </w:r>
    </w:p>
    <w:p w14:paraId="1AAE1C16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24782ACC" w14:textId="1466C392" w:rsidR="00EF3A65" w:rsidRPr="007B3A77" w:rsidRDefault="00EF3A65" w:rsidP="00EF3A65">
      <w:pPr>
        <w:spacing w:after="0"/>
        <w:jc w:val="both"/>
        <w:rPr>
          <w:rFonts w:ascii="Times New Roman" w:hAnsi="Times New Roman" w:cs="Times New Roman"/>
          <w:b/>
          <w:highlight w:val="yellow"/>
        </w:rPr>
      </w:pPr>
      <w:r w:rsidRPr="00C0239D">
        <w:rPr>
          <w:rFonts w:ascii="Times New Roman" w:hAnsi="Times New Roman" w:cs="Times New Roman"/>
          <w:b/>
        </w:rPr>
        <w:t>Tercero</w:t>
      </w:r>
      <w:r>
        <w:rPr>
          <w:rFonts w:ascii="Times New Roman" w:hAnsi="Times New Roman" w:cs="Times New Roman"/>
        </w:rPr>
        <w:t xml:space="preserve">. </w:t>
      </w:r>
      <w:r w:rsidRPr="007B3A77">
        <w:rPr>
          <w:rFonts w:ascii="Times New Roman" w:hAnsi="Times New Roman" w:cs="Times New Roman"/>
        </w:rPr>
        <w:t>En la segunda columna y de manera correspondiente se hace el dibujo de acu</w:t>
      </w:r>
      <w:r>
        <w:rPr>
          <w:rFonts w:ascii="Times New Roman" w:hAnsi="Times New Roman" w:cs="Times New Roman"/>
        </w:rPr>
        <w:t>e</w:t>
      </w:r>
      <w:r w:rsidRPr="007B3A77">
        <w:rPr>
          <w:rFonts w:ascii="Times New Roman" w:hAnsi="Times New Roman" w:cs="Times New Roman"/>
        </w:rPr>
        <w:t xml:space="preserve">rdo </w:t>
      </w:r>
      <w:r w:rsidR="00662F0C">
        <w:rPr>
          <w:rFonts w:ascii="Times New Roman" w:hAnsi="Times New Roman" w:cs="Times New Roman"/>
        </w:rPr>
        <w:t>con</w:t>
      </w:r>
      <w:r w:rsidR="00662F0C"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</w:rPr>
        <w:t>la cantidad que se va a representar.</w:t>
      </w:r>
    </w:p>
    <w:p w14:paraId="310E8D6E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F3A65" w:rsidRPr="007B3A77" w14:paraId="44B5031E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16548D14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F3A65" w:rsidRPr="007B3A77" w14:paraId="407E05A6" w14:textId="77777777" w:rsidTr="00721476">
        <w:tc>
          <w:tcPr>
            <w:tcW w:w="2518" w:type="dxa"/>
          </w:tcPr>
          <w:p w14:paraId="6F458158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87FF8F0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MA_06_14_IMG17</w:t>
            </w:r>
          </w:p>
        </w:tc>
      </w:tr>
      <w:tr w:rsidR="00EF3A65" w:rsidRPr="007B3A77" w14:paraId="4754EE32" w14:textId="77777777" w:rsidTr="00721476">
        <w:tc>
          <w:tcPr>
            <w:tcW w:w="2518" w:type="dxa"/>
          </w:tcPr>
          <w:p w14:paraId="3DAB91D0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A05B09A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Construcción de un Pictograma</w:t>
            </w:r>
          </w:p>
        </w:tc>
      </w:tr>
      <w:tr w:rsidR="00EF3A65" w:rsidRPr="007B3A77" w14:paraId="2CC41928" w14:textId="77777777" w:rsidTr="00721476">
        <w:tc>
          <w:tcPr>
            <w:tcW w:w="2518" w:type="dxa"/>
          </w:tcPr>
          <w:p w14:paraId="2042BD85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38"/>
              <w:gridCol w:w="3969"/>
            </w:tblGrid>
            <w:tr w:rsidR="00EF3A65" w:rsidRPr="007B3A77" w14:paraId="29AA1D03" w14:textId="77777777" w:rsidTr="00721476">
              <w:trPr>
                <w:jc w:val="center"/>
              </w:trPr>
              <w:tc>
                <w:tcPr>
                  <w:tcW w:w="1838" w:type="dxa"/>
                </w:tcPr>
                <w:p w14:paraId="3B6D6A7D" w14:textId="77777777" w:rsidR="00EF3A65" w:rsidRPr="007B3A77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Sabor de helado</w:t>
                  </w:r>
                </w:p>
              </w:tc>
              <w:tc>
                <w:tcPr>
                  <w:tcW w:w="3969" w:type="dxa"/>
                </w:tcPr>
                <w:p w14:paraId="6F9B08B6" w14:textId="77777777" w:rsidR="00EF3A65" w:rsidRPr="007B3A77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Frecuencia</w:t>
                  </w:r>
                </w:p>
              </w:tc>
            </w:tr>
            <w:tr w:rsidR="00EF3A65" w:rsidRPr="007B3A77" w14:paraId="628D6AFA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7E27CF55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Fresa</w:t>
                  </w:r>
                </w:p>
              </w:tc>
              <w:tc>
                <w:tcPr>
                  <w:tcW w:w="3969" w:type="dxa"/>
                </w:tcPr>
                <w:p w14:paraId="5849E883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2669D484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450A8726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9586489" wp14:editId="0F15C040">
                        <wp:extent cx="383825" cy="535305"/>
                        <wp:effectExtent l="0" t="0" r="0" b="0"/>
                        <wp:docPr id="196" name="Imagen 196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507D20FB" wp14:editId="6B670CD4">
                        <wp:extent cx="383825" cy="535305"/>
                        <wp:effectExtent l="0" t="0" r="0" b="0"/>
                        <wp:docPr id="197" name="Imagen 197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6B642470" wp14:editId="7BD6CD9A">
                        <wp:extent cx="383825" cy="535305"/>
                        <wp:effectExtent l="0" t="0" r="0" b="0"/>
                        <wp:docPr id="198" name="Imagen 198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7A9A82F4" wp14:editId="149ECE25">
                        <wp:extent cx="383825" cy="535305"/>
                        <wp:effectExtent l="0" t="0" r="0" b="0"/>
                        <wp:docPr id="199" name="Imagen 199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2B570C87" wp14:editId="45885B87">
                        <wp:extent cx="383825" cy="535305"/>
                        <wp:effectExtent l="0" t="0" r="0" b="0"/>
                        <wp:docPr id="200" name="Imagen 200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1B2C24A2" wp14:editId="0786257C">
                        <wp:extent cx="383825" cy="535305"/>
                        <wp:effectExtent l="0" t="0" r="0" b="0"/>
                        <wp:docPr id="201" name="Imagen 201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EF8350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F3A65" w:rsidRPr="007B3A77" w14:paraId="21C82DC8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664DEDA2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Guanábana</w:t>
                  </w:r>
                </w:p>
              </w:tc>
              <w:tc>
                <w:tcPr>
                  <w:tcW w:w="3969" w:type="dxa"/>
                </w:tcPr>
                <w:p w14:paraId="56A24082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2991A135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4058B63A" wp14:editId="2653A10B">
                        <wp:extent cx="383825" cy="535305"/>
                        <wp:effectExtent l="0" t="0" r="0" b="0"/>
                        <wp:docPr id="202" name="Imagen 202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7155F1E5" wp14:editId="092DC24D">
                        <wp:extent cx="383825" cy="535305"/>
                        <wp:effectExtent l="0" t="0" r="0" b="0"/>
                        <wp:docPr id="203" name="Imagen 203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E229E5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496E2682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F3A65" w:rsidRPr="007B3A77" w14:paraId="3512475D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1791225B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Vainilla</w:t>
                  </w:r>
                </w:p>
              </w:tc>
              <w:tc>
                <w:tcPr>
                  <w:tcW w:w="3969" w:type="dxa"/>
                </w:tcPr>
                <w:p w14:paraId="35DFC896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B83AADC" wp14:editId="453E9E2D">
                        <wp:extent cx="383825" cy="535305"/>
                        <wp:effectExtent l="0" t="0" r="0" b="0"/>
                        <wp:docPr id="204" name="Imagen 204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0E46FF8A" wp14:editId="54C606C8">
                        <wp:extent cx="383825" cy="535305"/>
                        <wp:effectExtent l="0" t="0" r="0" b="0"/>
                        <wp:docPr id="205" name="Imagen 205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4BFF0298" wp14:editId="11135631">
                        <wp:extent cx="383825" cy="535305"/>
                        <wp:effectExtent l="0" t="0" r="0" b="0"/>
                        <wp:docPr id="206" name="Imagen 206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2DDE4887" wp14:editId="43913BC2">
                        <wp:extent cx="383825" cy="535305"/>
                        <wp:effectExtent l="0" t="0" r="0" b="0"/>
                        <wp:docPr id="207" name="Imagen 207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1EFFED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714D1457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F3A65" w:rsidRPr="007B3A77" w14:paraId="166A5F0F" w14:textId="77777777" w:rsidTr="00721476">
              <w:trPr>
                <w:jc w:val="center"/>
              </w:trPr>
              <w:tc>
                <w:tcPr>
                  <w:tcW w:w="1838" w:type="dxa"/>
                  <w:vAlign w:val="center"/>
                </w:tcPr>
                <w:p w14:paraId="19489B12" w14:textId="77777777" w:rsidR="00EF3A65" w:rsidRPr="00FC56C2" w:rsidRDefault="00EF3A65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56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Limón</w:t>
                  </w:r>
                </w:p>
              </w:tc>
              <w:tc>
                <w:tcPr>
                  <w:tcW w:w="3969" w:type="dxa"/>
                </w:tcPr>
                <w:p w14:paraId="1171C4AE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5AE5DB7" wp14:editId="7D4DFFF5">
                        <wp:extent cx="383825" cy="535305"/>
                        <wp:effectExtent l="0" t="0" r="0" b="0"/>
                        <wp:docPr id="208" name="Imagen 208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346148F9" wp14:editId="133952C0">
                        <wp:extent cx="383825" cy="535305"/>
                        <wp:effectExtent l="0" t="0" r="0" b="0"/>
                        <wp:docPr id="209" name="Imagen 209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A77">
                    <w:rPr>
                      <w:rFonts w:ascii="Times New Roman" w:hAnsi="Times New Roman" w:cs="Times New Roman"/>
                      <w:noProof/>
                      <w:lang w:val="es-ES" w:eastAsia="es-ES"/>
                    </w:rPr>
                    <w:drawing>
                      <wp:inline distT="0" distB="0" distL="0" distR="0" wp14:anchorId="19283E82" wp14:editId="37F2C1E4">
                        <wp:extent cx="383825" cy="535305"/>
                        <wp:effectExtent l="0" t="0" r="0" b="0"/>
                        <wp:docPr id="210" name="Imagen 210" descr="http://thumb7.shutterstock.com/display_pic_with_logo/324493/324493,1314974413,1/stock-photo-soft-serve-ice-cream-isolated-on-white-background-838861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humb7.shutterstock.com/display_pic_with_logo/324493/324493,1314974413,1/stock-photo-soft-serve-ice-cream-isolated-on-white-background-838861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543" cy="558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92F118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  <w:p w14:paraId="2438142A" w14:textId="77777777" w:rsidR="00EF3A65" w:rsidRPr="007B3A77" w:rsidRDefault="00EF3A65" w:rsidP="0072147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</w:tr>
          </w:tbl>
          <w:p w14:paraId="09CD8716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A65" w:rsidRPr="007B3A77" w14:paraId="258497C3" w14:textId="77777777" w:rsidTr="00721476">
        <w:tc>
          <w:tcPr>
            <w:tcW w:w="2518" w:type="dxa"/>
          </w:tcPr>
          <w:p w14:paraId="7A05D5EA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4CEC6FA9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Pictograma para el caso de la heladería.</w:t>
            </w:r>
          </w:p>
        </w:tc>
      </w:tr>
      <w:tr w:rsidR="00EF3A65" w:rsidRPr="007B3A77" w14:paraId="2300FC71" w14:textId="77777777" w:rsidTr="00721476">
        <w:tc>
          <w:tcPr>
            <w:tcW w:w="2518" w:type="dxa"/>
          </w:tcPr>
          <w:p w14:paraId="6ABEE6DC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38AB69A7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77E14D8B" w14:textId="77777777" w:rsidR="00EF3A65" w:rsidRDefault="00EF3A65" w:rsidP="00EF3A65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1968CD2D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4.4 Consolidación</w:t>
      </w:r>
    </w:p>
    <w:p w14:paraId="6493FE9A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color w:val="000000"/>
        </w:rPr>
      </w:pPr>
    </w:p>
    <w:p w14:paraId="1C9B502F" w14:textId="45696226" w:rsidR="00EF3A65" w:rsidRPr="007B3A77" w:rsidRDefault="00EF3A65" w:rsidP="00EF3A65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662F0C">
        <w:rPr>
          <w:rFonts w:ascii="Times New Roman" w:hAnsi="Times New Roman" w:cs="Times New Roman"/>
          <w:shd w:val="clear" w:color="auto" w:fill="FFFFFF"/>
        </w:rPr>
        <w:t>afianz</w:t>
      </w:r>
      <w:r w:rsidR="00662F0C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0D5FE6AE" w14:textId="77777777" w:rsidR="00EF3A65" w:rsidRPr="007B3A77" w:rsidRDefault="00EF3A65" w:rsidP="00EF3A6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F3A65" w:rsidRPr="007B3A77" w14:paraId="22500360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33215F41" w14:textId="77777777" w:rsidR="00EF3A65" w:rsidRPr="007B3A77" w:rsidRDefault="00EF3A65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EF3A65" w:rsidRPr="007B3A77" w14:paraId="5C33E17D" w14:textId="77777777" w:rsidTr="00721476">
        <w:tc>
          <w:tcPr>
            <w:tcW w:w="2518" w:type="dxa"/>
          </w:tcPr>
          <w:p w14:paraId="729E4DA4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E158FA1" w14:textId="77777777" w:rsidR="00EF3A65" w:rsidRPr="007B3A77" w:rsidRDefault="00EF3A65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F3A65" w:rsidRPr="007B3A77" w14:paraId="37BCFE34" w14:textId="77777777" w:rsidTr="00721476">
        <w:tc>
          <w:tcPr>
            <w:tcW w:w="2518" w:type="dxa"/>
          </w:tcPr>
          <w:p w14:paraId="4D5E559F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7078D1A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E04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Las gráficas estadísticas</w:t>
            </w:r>
          </w:p>
        </w:tc>
      </w:tr>
      <w:tr w:rsidR="00EF3A65" w:rsidRPr="007B3A77" w14:paraId="238EDD0C" w14:textId="77777777" w:rsidTr="00721476">
        <w:tc>
          <w:tcPr>
            <w:tcW w:w="2518" w:type="dxa"/>
          </w:tcPr>
          <w:p w14:paraId="6870EFF9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FB3108D" w14:textId="77777777" w:rsidR="00EF3A65" w:rsidRPr="007B3A77" w:rsidRDefault="00EF3A65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5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Actividades sobre Las gráficas estadísticas</w:t>
            </w:r>
          </w:p>
        </w:tc>
      </w:tr>
    </w:tbl>
    <w:p w14:paraId="3AC2D772" w14:textId="77777777" w:rsidR="00150C94" w:rsidRPr="007B3A77" w:rsidRDefault="00150C94" w:rsidP="00150C94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lastRenderedPageBreak/>
        <w:t>[SECCIÓN 1]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5 Las medidas de </w:t>
      </w:r>
      <w:r w:rsidR="00FF4489">
        <w:rPr>
          <w:rFonts w:ascii="Times New Roman" w:hAnsi="Times New Roman" w:cs="Times New Roman"/>
          <w:b/>
        </w:rPr>
        <w:t>tendencia central</w:t>
      </w:r>
      <w:r w:rsidRPr="007B3A77">
        <w:rPr>
          <w:rFonts w:ascii="Times New Roman" w:hAnsi="Times New Roman" w:cs="Times New Roman"/>
          <w:b/>
        </w:rPr>
        <w:t xml:space="preserve"> </w:t>
      </w:r>
    </w:p>
    <w:p w14:paraId="5FD01232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4C56E393" w14:textId="0B9E0858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Las medidas de centralización</w:t>
      </w:r>
      <w:ins w:id="28" w:author="mercyranjel" w:date="2016-02-09T15:38:00Z">
        <w:r w:rsidR="00592CFA">
          <w:rPr>
            <w:rFonts w:ascii="Times New Roman" w:hAnsi="Times New Roman" w:cs="Times New Roman"/>
            <w:color w:val="000000"/>
          </w:rPr>
          <w:t>,</w:t>
        </w:r>
      </w:ins>
      <w:r w:rsidRPr="007B3A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también llamadas </w:t>
      </w:r>
      <w:r w:rsidRPr="00BB6FDA">
        <w:rPr>
          <w:rFonts w:ascii="Times New Roman" w:hAnsi="Times New Roman" w:cs="Times New Roman"/>
          <w:b/>
          <w:color w:val="000000"/>
        </w:rPr>
        <w:t>medidas de tendencia central</w:t>
      </w:r>
      <w:ins w:id="29" w:author="mercyranjel" w:date="2016-02-09T15:38:00Z">
        <w:r w:rsidR="00592CFA">
          <w:rPr>
            <w:rFonts w:ascii="Times New Roman" w:hAnsi="Times New Roman" w:cs="Times New Roman"/>
            <w:color w:val="000000"/>
          </w:rPr>
          <w:t>,</w:t>
        </w:r>
      </w:ins>
      <w:r w:rsidRPr="007B3A77">
        <w:rPr>
          <w:rFonts w:ascii="Times New Roman" w:hAnsi="Times New Roman" w:cs="Times New Roman"/>
          <w:color w:val="000000"/>
        </w:rPr>
        <w:t xml:space="preserve"> son valores que </w:t>
      </w:r>
      <w:r>
        <w:rPr>
          <w:rFonts w:ascii="Times New Roman" w:hAnsi="Times New Roman" w:cs="Times New Roman"/>
          <w:color w:val="000000"/>
        </w:rPr>
        <w:t>se ubican en la parte central de un conjunto de datos</w:t>
      </w:r>
      <w:ins w:id="30" w:author="mercyranjel" w:date="2016-02-09T15:38:00Z">
        <w:r w:rsidR="00592CFA">
          <w:rPr>
            <w:rFonts w:ascii="Times New Roman" w:hAnsi="Times New Roman" w:cs="Times New Roman"/>
            <w:color w:val="000000"/>
          </w:rPr>
          <w:t>;</w:t>
        </w:r>
      </w:ins>
      <w:r>
        <w:rPr>
          <w:rFonts w:ascii="Times New Roman" w:hAnsi="Times New Roman" w:cs="Times New Roman"/>
          <w:color w:val="000000"/>
        </w:rPr>
        <w:t xml:space="preserve"> permiten resumir</w:t>
      </w:r>
      <w:ins w:id="31" w:author="mercyranjel" w:date="2016-02-09T15:39:00Z">
        <w:r w:rsidR="00592CFA">
          <w:rPr>
            <w:rFonts w:ascii="Times New Roman" w:hAnsi="Times New Roman" w:cs="Times New Roman"/>
            <w:color w:val="000000"/>
          </w:rPr>
          <w:t xml:space="preserve"> </w:t>
        </w:r>
      </w:ins>
      <w:r>
        <w:rPr>
          <w:rFonts w:ascii="Times New Roman" w:hAnsi="Times New Roman" w:cs="Times New Roman"/>
          <w:color w:val="000000"/>
        </w:rPr>
        <w:t>de alguna manera y en un solo valor, la tendencia de los individuos de una muestra o población.</w:t>
      </w:r>
    </w:p>
    <w:p w14:paraId="3C656F52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1A6C6C5E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4C8601E1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Las principales medidas de tendencia central son:</w:t>
      </w:r>
    </w:p>
    <w:p w14:paraId="4C02E343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25D568F8" w14:textId="77777777" w:rsidR="00150C94" w:rsidRPr="007B3A77" w:rsidRDefault="00150C94" w:rsidP="00831F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 media aritmética</w:t>
      </w:r>
    </w:p>
    <w:p w14:paraId="0728AD97" w14:textId="77777777" w:rsidR="00150C94" w:rsidRPr="007B3A77" w:rsidRDefault="00150C94" w:rsidP="00831F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 mediana</w:t>
      </w:r>
    </w:p>
    <w:p w14:paraId="3E9835E0" w14:textId="77777777" w:rsidR="00150C94" w:rsidRPr="007B3A77" w:rsidRDefault="00150C94" w:rsidP="00831F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>La moda</w:t>
      </w:r>
    </w:p>
    <w:p w14:paraId="705798CE" w14:textId="77777777" w:rsidR="00150C94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5BBC" w:rsidRPr="007B3A77" w14:paraId="439B3D73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6B8E0D25" w14:textId="77777777" w:rsidR="00725BBC" w:rsidRPr="007B3A77" w:rsidRDefault="00725BBC" w:rsidP="00725BB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725BBC" w:rsidRPr="007B3A77" w14:paraId="777DD13F" w14:textId="77777777" w:rsidTr="004B0916">
        <w:tc>
          <w:tcPr>
            <w:tcW w:w="2518" w:type="dxa"/>
          </w:tcPr>
          <w:p w14:paraId="35914C1B" w14:textId="77777777" w:rsidR="00725BBC" w:rsidRPr="007B3A77" w:rsidRDefault="00725BBC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2216DCB" w14:textId="77777777" w:rsidR="00725BBC" w:rsidRPr="007B3A77" w:rsidRDefault="00725BBC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06_14_REC140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25BBC" w:rsidRPr="007B3A77" w14:paraId="341A0070" w14:textId="77777777" w:rsidTr="004B0916">
        <w:tc>
          <w:tcPr>
            <w:tcW w:w="2518" w:type="dxa"/>
          </w:tcPr>
          <w:p w14:paraId="30D1492F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7F16E1B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medidas de tendencia central</w:t>
            </w:r>
          </w:p>
        </w:tc>
      </w:tr>
      <w:tr w:rsidR="00725BBC" w:rsidRPr="007B3A77" w14:paraId="33780967" w14:textId="77777777" w:rsidTr="004B0916">
        <w:tc>
          <w:tcPr>
            <w:tcW w:w="2518" w:type="dxa"/>
          </w:tcPr>
          <w:p w14:paraId="648FA17A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532A886" w14:textId="77777777" w:rsidR="00725BBC" w:rsidRPr="007B3A77" w:rsidRDefault="00725BBC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las medidas de tendencia central</w:t>
            </w:r>
          </w:p>
        </w:tc>
      </w:tr>
    </w:tbl>
    <w:p w14:paraId="1F0D7D7A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6393689E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5.1 La media aritmética</w:t>
      </w:r>
    </w:p>
    <w:p w14:paraId="29215130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</w:p>
    <w:p w14:paraId="7E346577" w14:textId="48B2C2E7" w:rsidR="00150C94" w:rsidRDefault="00150C94" w:rsidP="00150C94">
      <w:pPr>
        <w:spacing w:after="0"/>
        <w:rPr>
          <w:rFonts w:ascii="Times New Roman" w:hAnsi="Times New Roman" w:cs="Times New Roman"/>
        </w:rPr>
      </w:pPr>
      <w:r w:rsidRPr="007B3A77">
        <w:rPr>
          <w:rFonts w:ascii="Times New Roman" w:hAnsi="Times New Roman" w:cs="Times New Roman"/>
        </w:rPr>
        <w:t>La media aritmética</w:t>
      </w:r>
      <w:r>
        <w:rPr>
          <w:rFonts w:ascii="Times New Roman" w:hAnsi="Times New Roman" w:cs="Times New Roman"/>
        </w:rPr>
        <w:t>, media</w:t>
      </w:r>
      <w:r w:rsidRPr="007B3A77">
        <w:rPr>
          <w:rFonts w:ascii="Times New Roman" w:hAnsi="Times New Roman" w:cs="Times New Roman"/>
        </w:rPr>
        <w:t xml:space="preserve"> o </w:t>
      </w:r>
      <w:r w:rsidRPr="00BB6FDA">
        <w:rPr>
          <w:rFonts w:ascii="Times New Roman" w:hAnsi="Times New Roman" w:cs="Times New Roman"/>
          <w:b/>
        </w:rPr>
        <w:t>promedio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 la medida de tendencia central más u</w:t>
      </w:r>
      <w:r w:rsidR="00592CFA">
        <w:rPr>
          <w:rFonts w:ascii="Times New Roman" w:hAnsi="Times New Roman" w:cs="Times New Roman"/>
        </w:rPr>
        <w:t>tiliz</w:t>
      </w:r>
      <w:r>
        <w:rPr>
          <w:rFonts w:ascii="Times New Roman" w:hAnsi="Times New Roman" w:cs="Times New Roman"/>
        </w:rPr>
        <w:t>ada y se calcula únicamente para variables cuantitativas.</w:t>
      </w:r>
    </w:p>
    <w:p w14:paraId="3B258DED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diario se escuchan expresiones como: los trabajadores ganan en promedio $1 200 000; las familias de la comunidad tienen en promedio 3 hijos, el promedio del grupo fue 4.</w:t>
      </w:r>
    </w:p>
    <w:p w14:paraId="2AC29524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p w14:paraId="05E049F8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promedio es un valor numérico que se calcula sumando todos los datos y dividiendo este total entre la cantidad de datos.</w:t>
      </w:r>
    </w:p>
    <w:p w14:paraId="088251F0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0AD7E7C8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0A8E296D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50C94" w:rsidRPr="007B3A77" w14:paraId="5C755C74" w14:textId="77777777" w:rsidTr="004B0916">
        <w:tc>
          <w:tcPr>
            <w:tcW w:w="2518" w:type="dxa"/>
          </w:tcPr>
          <w:p w14:paraId="17E3AB71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434C1FB" w14:textId="531C4BD8" w:rsidR="00150C94" w:rsidRDefault="00150C94" w:rsidP="004B0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promedio de un conjunto de </w:t>
            </w:r>
            <w:r>
              <w:rPr>
                <w:rFonts w:ascii="Times New Roman" w:hAnsi="Times New Roman" w:cs="Times New Roman"/>
                <w:i/>
              </w:rPr>
              <w:t>x</w:t>
            </w:r>
            <w:r w:rsidRPr="00A25E54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</w:rPr>
              <w:t>, x</w:t>
            </w:r>
            <w:r w:rsidRPr="00A25E54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, x</w:t>
            </w:r>
            <w:r w:rsidRPr="00A25E54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,…x</w:t>
            </w:r>
            <w:r w:rsidRPr="00A25E54"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datos es la suma de los mismos dividida entre </w:t>
            </w:r>
            <w:r w:rsidRPr="00A25E54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. El promedio se representa con la letra x y una barra sobre ella</w:t>
            </w:r>
            <w:r w:rsidR="00592CF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92CF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sí:</w:t>
            </w:r>
          </w:p>
          <w:p w14:paraId="470268F0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 w:rsidRPr="00CD5251">
              <w:rPr>
                <w:position w:val="-24"/>
                <w:sz w:val="24"/>
                <w:szCs w:val="24"/>
                <w:lang w:val="es-ES_tradnl"/>
              </w:rPr>
              <w:object w:dxaOrig="2280" w:dyaOrig="620" w14:anchorId="7705184C">
                <v:shape id="_x0000_i1042" type="#_x0000_t75" style="width:114.65pt;height:31.35pt" o:ole="">
                  <v:imagedata r:id="rId38" o:title=""/>
                </v:shape>
                <o:OLEObject Type="Embed" ProgID="Equation.3" ShapeID="_x0000_i1042" DrawAspect="Content" ObjectID="_1390500270" r:id="rId39"/>
              </w:object>
            </w:r>
          </w:p>
          <w:p w14:paraId="4280A637" w14:textId="77777777" w:rsidR="00150C94" w:rsidRPr="006F5CF0" w:rsidRDefault="00150C94" w:rsidP="004B0916">
            <w:pPr>
              <w:rPr>
                <w:rFonts w:ascii="Times New Roman" w:hAnsi="Times New Roman" w:cs="Times New Roman"/>
              </w:rPr>
            </w:pPr>
          </w:p>
        </w:tc>
      </w:tr>
    </w:tbl>
    <w:p w14:paraId="1D68AB21" w14:textId="77777777" w:rsidR="00150C94" w:rsidRPr="007B3A77" w:rsidRDefault="00150C94" w:rsidP="00150C94">
      <w:pPr>
        <w:spacing w:after="0"/>
        <w:rPr>
          <w:rFonts w:ascii="Times New Roman" w:hAnsi="Times New Roman" w:cs="Times New Roman"/>
        </w:rPr>
      </w:pPr>
    </w:p>
    <w:p w14:paraId="5379D46C" w14:textId="77777777" w:rsidR="00150C94" w:rsidRPr="00592CFA" w:rsidRDefault="00150C94" w:rsidP="00150C94">
      <w:pPr>
        <w:spacing w:after="0"/>
        <w:rPr>
          <w:rFonts w:ascii="Times New Roman" w:hAnsi="Times New Roman" w:cs="Times New Roman"/>
        </w:rPr>
      </w:pPr>
      <w:r w:rsidRPr="004344CC">
        <w:rPr>
          <w:rFonts w:ascii="Times New Roman" w:hAnsi="Times New Roman" w:cs="Times New Roman"/>
        </w:rPr>
        <w:t xml:space="preserve">Ejemplo </w:t>
      </w:r>
    </w:p>
    <w:p w14:paraId="03D71F5C" w14:textId="7F968DB5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entrenador del equipo de baloncesto infantil debe inscribir su equipo para los próximos juegos </w:t>
      </w:r>
      <w:proofErr w:type="spellStart"/>
      <w:r>
        <w:rPr>
          <w:rFonts w:ascii="Times New Roman" w:hAnsi="Times New Roman" w:cs="Times New Roman"/>
        </w:rPr>
        <w:t>intercolegiados</w:t>
      </w:r>
      <w:proofErr w:type="spellEnd"/>
      <w:r>
        <w:rPr>
          <w:rFonts w:ascii="Times New Roman" w:hAnsi="Times New Roman" w:cs="Times New Roman"/>
        </w:rPr>
        <w:t>. Uno de los requisitos del torneo es que el equipo debe tener un promedio de estatura de 1,62 m.</w:t>
      </w:r>
    </w:p>
    <w:p w14:paraId="6EDAC404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estaturas de los 10 integrantes del equipo son las siguientes:</w:t>
      </w:r>
    </w:p>
    <w:p w14:paraId="599EC51D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p w14:paraId="3AFCC686" w14:textId="77777777" w:rsidR="00150C94" w:rsidRPr="004344CC" w:rsidRDefault="00010BC5" w:rsidP="00150C9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4344CC">
        <w:rPr>
          <w:rFonts w:ascii="Times New Roman" w:hAnsi="Times New Roman" w:cs="Times New Roman"/>
          <w:lang w:val="en-US"/>
        </w:rPr>
        <w:t>1,65 m; 1,59 m; 1,68 m; 1,55 m; 1,58 m;</w:t>
      </w:r>
    </w:p>
    <w:p w14:paraId="0E58C61E" w14:textId="77777777" w:rsidR="00150C94" w:rsidRPr="004344CC" w:rsidRDefault="00010BC5" w:rsidP="00150C9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4344CC">
        <w:rPr>
          <w:rFonts w:ascii="Times New Roman" w:hAnsi="Times New Roman" w:cs="Times New Roman"/>
          <w:lang w:val="en-US"/>
        </w:rPr>
        <w:t>1,70 m; 1,48 m; 1,6 m; 1,61 m; 1,55 m.</w:t>
      </w:r>
    </w:p>
    <w:p w14:paraId="7EB532A7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¿Podrá participar el equipo en el torneo?</w:t>
      </w:r>
    </w:p>
    <w:p w14:paraId="086534FF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</w:rPr>
      </w:pPr>
    </w:p>
    <w:p w14:paraId="2DAEC5B9" w14:textId="4DC75CB4" w:rsidR="00150C94" w:rsidRDefault="00150C94" w:rsidP="00150C9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determinar si el equipo cumple con el requisito del torneo es necesario calcular el promedio de estatura de sus integrantes. Para ello:</w:t>
      </w:r>
    </w:p>
    <w:p w14:paraId="24E40EB2" w14:textId="77777777" w:rsidR="00150C94" w:rsidRDefault="00150C94" w:rsidP="00150C94">
      <w:pPr>
        <w:spacing w:after="0"/>
        <w:jc w:val="both"/>
      </w:pPr>
      <w:r w:rsidRPr="00CD5251">
        <w:rPr>
          <w:position w:val="-24"/>
        </w:rPr>
        <w:object w:dxaOrig="9240" w:dyaOrig="620" w14:anchorId="19821EF6">
          <v:shape id="_x0000_i1043" type="#_x0000_t75" style="width:442.65pt;height:29.35pt" o:ole="">
            <v:imagedata r:id="rId40" o:title=""/>
          </v:shape>
          <o:OLEObject Type="Embed" ProgID="Equation.3" ShapeID="_x0000_i1043" DrawAspect="Content" ObjectID="_1390500271" r:id="rId41"/>
        </w:object>
      </w:r>
    </w:p>
    <w:p w14:paraId="5C1476E3" w14:textId="77777777" w:rsidR="00150C94" w:rsidRPr="007B3A77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CD5251">
        <w:rPr>
          <w:position w:val="-8"/>
        </w:rPr>
        <w:object w:dxaOrig="960" w:dyaOrig="300" w14:anchorId="2FEA86E1">
          <v:shape id="_x0000_i1044" type="#_x0000_t75" style="width:48pt;height:15.35pt" o:ole="">
            <v:imagedata r:id="rId42" o:title=""/>
          </v:shape>
          <o:OLEObject Type="Embed" ProgID="Equation.3" ShapeID="_x0000_i1044" DrawAspect="Content" ObjectID="_1390500272" r:id="rId43"/>
        </w:object>
      </w:r>
      <w:r>
        <w:t>m</w:t>
      </w:r>
    </w:p>
    <w:p w14:paraId="1821D376" w14:textId="743C3A48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  <w:r>
        <w:rPr>
          <w:rFonts w:ascii="Times New Roman" w:hAnsi="Times New Roman" w:cs="Times New Roman"/>
          <w:noProof/>
          <w:color w:val="000000"/>
          <w:lang w:val="es-ES" w:eastAsia="es-ES"/>
        </w:rPr>
        <w:t>Después de hacer el cálculo del promedio se observa que el equipo no cumple con el requisito</w:t>
      </w:r>
      <w:ins w:id="32" w:author="mercyranjel" w:date="2016-02-09T15:43:00Z">
        <w:r w:rsidR="00592CFA">
          <w:rPr>
            <w:rFonts w:ascii="Times New Roman" w:hAnsi="Times New Roman" w:cs="Times New Roman"/>
            <w:noProof/>
            <w:color w:val="000000"/>
            <w:lang w:val="es-ES" w:eastAsia="es-ES"/>
          </w:rPr>
          <w:t>,</w:t>
        </w:r>
      </w:ins>
      <w:r>
        <w:rPr>
          <w:rFonts w:ascii="Times New Roman" w:hAnsi="Times New Roman" w:cs="Times New Roman"/>
          <w:noProof/>
          <w:color w:val="000000"/>
          <w:lang w:val="es-ES" w:eastAsia="es-ES"/>
        </w:rPr>
        <w:t xml:space="preserve"> pues su promedio de estatura es 0,021 m por debajo del promedio </w:t>
      </w:r>
      <w:r w:rsidR="00592CFA">
        <w:rPr>
          <w:rFonts w:ascii="Times New Roman" w:hAnsi="Times New Roman" w:cs="Times New Roman"/>
          <w:noProof/>
          <w:color w:val="000000"/>
          <w:lang w:val="es-ES" w:eastAsia="es-ES"/>
        </w:rPr>
        <w:t>requerido</w:t>
      </w:r>
      <w:r>
        <w:rPr>
          <w:rFonts w:ascii="Times New Roman" w:hAnsi="Times New Roman" w:cs="Times New Roman"/>
          <w:noProof/>
          <w:color w:val="000000"/>
          <w:lang w:val="es-ES" w:eastAsia="es-ES"/>
        </w:rPr>
        <w:t xml:space="preserve">. </w:t>
      </w:r>
    </w:p>
    <w:p w14:paraId="64BA060B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  <w:r>
        <w:rPr>
          <w:rFonts w:ascii="Times New Roman" w:hAnsi="Times New Roman" w:cs="Times New Roman"/>
          <w:noProof/>
          <w:color w:val="000000"/>
          <w:lang w:val="es-ES" w:eastAsia="es-ES"/>
        </w:rPr>
        <w:t>En conclusión</w:t>
      </w:r>
      <w:ins w:id="33" w:author="mercyranjel" w:date="2016-02-09T15:43:00Z">
        <w:r w:rsidR="00592CFA">
          <w:rPr>
            <w:rFonts w:ascii="Times New Roman" w:hAnsi="Times New Roman" w:cs="Times New Roman"/>
            <w:noProof/>
            <w:color w:val="000000"/>
            <w:lang w:val="es-ES" w:eastAsia="es-ES"/>
          </w:rPr>
          <w:t>,</w:t>
        </w:r>
      </w:ins>
      <w:r>
        <w:rPr>
          <w:rFonts w:ascii="Times New Roman" w:hAnsi="Times New Roman" w:cs="Times New Roman"/>
          <w:noProof/>
          <w:color w:val="000000"/>
          <w:lang w:val="es-ES" w:eastAsia="es-ES"/>
        </w:rPr>
        <w:t xml:space="preserve"> el equipo no podrá participar en el torneo.</w:t>
      </w:r>
    </w:p>
    <w:p w14:paraId="4F86CC55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67866165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0159A7C8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150C94" w:rsidRPr="007B3A77" w14:paraId="7E743741" w14:textId="77777777" w:rsidTr="004B0916">
        <w:tc>
          <w:tcPr>
            <w:tcW w:w="2518" w:type="dxa"/>
          </w:tcPr>
          <w:p w14:paraId="2953534F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CAFC70D" w14:textId="37729DBB" w:rsidR="00150C94" w:rsidRPr="006F5CF0" w:rsidRDefault="00150C94" w:rsidP="004344C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</w:rPr>
              <w:t>En algunas o</w:t>
            </w:r>
            <w:r w:rsidR="00592CF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asiones es posible hacer aproximaciones del valor del promedio; esto depende del estilo de variable cuantitativa </w:t>
            </w:r>
            <w:r w:rsidR="00592CFA">
              <w:rPr>
                <w:rFonts w:ascii="Times New Roman" w:hAnsi="Times New Roman" w:cs="Times New Roman"/>
              </w:rPr>
              <w:t xml:space="preserve">que se </w:t>
            </w:r>
            <w:r>
              <w:rPr>
                <w:rFonts w:ascii="Times New Roman" w:hAnsi="Times New Roman" w:cs="Times New Roman"/>
              </w:rPr>
              <w:t>estudi</w:t>
            </w:r>
            <w:r w:rsidR="00592CF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. Por ejemplo, si el resultado de un promedio es </w:t>
            </w:r>
            <w:r w:rsidR="00592CFA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2,6 hijos</w:t>
            </w:r>
            <w:r w:rsidR="00592CF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se entiende que para la variable hijos esta medida no es posible, así que lo adecuado </w:t>
            </w:r>
            <w:r w:rsidR="00592CFA">
              <w:rPr>
                <w:rFonts w:ascii="Times New Roman" w:hAnsi="Times New Roman" w:cs="Times New Roman"/>
              </w:rPr>
              <w:t xml:space="preserve">es </w:t>
            </w:r>
            <w:r>
              <w:rPr>
                <w:rFonts w:ascii="Times New Roman" w:hAnsi="Times New Roman" w:cs="Times New Roman"/>
              </w:rPr>
              <w:t xml:space="preserve">decir que el promedio es </w:t>
            </w:r>
            <w:r w:rsidR="00592CFA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 xml:space="preserve">2 hijos. </w:t>
            </w:r>
          </w:p>
        </w:tc>
      </w:tr>
    </w:tbl>
    <w:p w14:paraId="4B78AA6E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noProof/>
          <w:color w:val="000000"/>
          <w:lang w:val="es-ES" w:eastAsia="es-ES"/>
        </w:rPr>
      </w:pPr>
    </w:p>
    <w:p w14:paraId="6F2F1480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5.2 La mediana</w:t>
      </w:r>
    </w:p>
    <w:p w14:paraId="7C326AD5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</w:p>
    <w:p w14:paraId="353962CB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una medida que divide un conjunto de datos ordenados en dos partes porcentualmente iguales. Se </w:t>
      </w:r>
      <w:r w:rsidRPr="007B3A77">
        <w:rPr>
          <w:rFonts w:ascii="Times New Roman" w:hAnsi="Times New Roman" w:cs="Times New Roman"/>
        </w:rPr>
        <w:t xml:space="preserve">representa </w:t>
      </w:r>
      <w:r>
        <w:rPr>
          <w:rFonts w:ascii="Times New Roman" w:hAnsi="Times New Roman" w:cs="Times New Roman"/>
        </w:rPr>
        <w:t xml:space="preserve">por la expresión </w:t>
      </w:r>
      <w:r w:rsidRPr="00A9766D">
        <w:rPr>
          <w:rFonts w:ascii="Times New Roman" w:hAnsi="Times New Roman" w:cs="Times New Roman"/>
          <w:i/>
        </w:rPr>
        <w:t>Me</w:t>
      </w:r>
      <w:r w:rsidRPr="00A9766D">
        <w:rPr>
          <w:rFonts w:ascii="Times New Roman" w:hAnsi="Times New Roman" w:cs="Times New Roman"/>
        </w:rPr>
        <w:t>.</w:t>
      </w:r>
    </w:p>
    <w:p w14:paraId="758FD17F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1F11145B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2964E77B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50C94" w:rsidRPr="007B3A77" w14:paraId="154CC0E0" w14:textId="77777777" w:rsidTr="004B0916">
        <w:tc>
          <w:tcPr>
            <w:tcW w:w="2518" w:type="dxa"/>
          </w:tcPr>
          <w:p w14:paraId="6D46A326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9EDDC92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algunos casos</w:t>
            </w:r>
            <w:ins w:id="34" w:author="mercyranjel" w:date="2016-02-09T15:45:00Z">
              <w:r w:rsidR="00592CFA">
                <w:rPr>
                  <w:rFonts w:ascii="Times New Roman" w:hAnsi="Times New Roman" w:cs="Times New Roman"/>
                </w:rPr>
                <w:t>,</w:t>
              </w:r>
            </w:ins>
            <w:r>
              <w:rPr>
                <w:rFonts w:ascii="Times New Roman" w:hAnsi="Times New Roman" w:cs="Times New Roman"/>
              </w:rPr>
              <w:t xml:space="preserve"> la mediana se representa por el siguiente símbolo:</w:t>
            </w:r>
          </w:p>
          <w:p w14:paraId="453398F1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 w:rsidRPr="00CD5251">
              <w:rPr>
                <w:position w:val="-6"/>
                <w:sz w:val="24"/>
                <w:szCs w:val="24"/>
                <w:lang w:val="es-ES_tradnl"/>
              </w:rPr>
              <w:object w:dxaOrig="200" w:dyaOrig="280" w14:anchorId="53453277">
                <v:shape id="_x0000_i1045" type="#_x0000_t75" style="width:10.65pt;height:14.65pt" o:ole="">
                  <v:imagedata r:id="rId44" o:title=""/>
                </v:shape>
                <o:OLEObject Type="Embed" ProgID="Equation.3" ShapeID="_x0000_i1045" DrawAspect="Content" ObjectID="_1390500273" r:id="rId45"/>
              </w:object>
            </w:r>
          </w:p>
          <w:p w14:paraId="677F2F76" w14:textId="77777777" w:rsidR="00150C94" w:rsidRPr="006F5CF0" w:rsidRDefault="00150C94" w:rsidP="004B0916">
            <w:pPr>
              <w:rPr>
                <w:rFonts w:ascii="Times New Roman" w:hAnsi="Times New Roman" w:cs="Times New Roman"/>
              </w:rPr>
            </w:pPr>
          </w:p>
        </w:tc>
      </w:tr>
    </w:tbl>
    <w:p w14:paraId="3C900048" w14:textId="77777777" w:rsidR="00150C94" w:rsidRDefault="00150C94" w:rsidP="00150C94">
      <w:pPr>
        <w:spacing w:after="0"/>
        <w:rPr>
          <w:rFonts w:ascii="Times New Roman" w:hAnsi="Times New Roman" w:cs="Times New Roman"/>
        </w:rPr>
      </w:pPr>
    </w:p>
    <w:p w14:paraId="7B6798C1" w14:textId="4319D7B0" w:rsidR="00150C94" w:rsidRDefault="00150C94" w:rsidP="00150C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calcular la mediana de un conjunto de datos se procede de la siguiente manera</w:t>
      </w:r>
      <w:r w:rsidR="00592CFA">
        <w:rPr>
          <w:rFonts w:ascii="Times New Roman" w:hAnsi="Times New Roman" w:cs="Times New Roman"/>
        </w:rPr>
        <w:t>.</w:t>
      </w:r>
    </w:p>
    <w:p w14:paraId="505C12B5" w14:textId="77777777" w:rsidR="00150C94" w:rsidRPr="007B3A77" w:rsidRDefault="00150C94" w:rsidP="00150C94">
      <w:pPr>
        <w:spacing w:after="0"/>
        <w:rPr>
          <w:rFonts w:ascii="Times New Roman" w:hAnsi="Times New Roman" w:cs="Times New Roman"/>
        </w:rPr>
      </w:pPr>
    </w:p>
    <w:p w14:paraId="7746877C" w14:textId="77777777" w:rsidR="00150C94" w:rsidRPr="00A9766D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4344CC">
        <w:rPr>
          <w:rFonts w:ascii="Times New Roman" w:hAnsi="Times New Roman" w:cs="Times New Roman"/>
          <w:b/>
          <w:color w:val="000000"/>
        </w:rPr>
        <w:t>Primero</w:t>
      </w:r>
      <w:r>
        <w:rPr>
          <w:rFonts w:ascii="Times New Roman" w:hAnsi="Times New Roman" w:cs="Times New Roman"/>
          <w:color w:val="000000"/>
        </w:rPr>
        <w:t>. Se ordenan</w:t>
      </w:r>
      <w:r w:rsidRPr="00A9766D">
        <w:rPr>
          <w:rFonts w:ascii="Times New Roman" w:hAnsi="Times New Roman" w:cs="Times New Roman"/>
          <w:color w:val="000000"/>
        </w:rPr>
        <w:t xml:space="preserve"> los datos de menor a mayor, es decir, de forma ascendente.</w:t>
      </w:r>
    </w:p>
    <w:p w14:paraId="67C8A92A" w14:textId="790A2F43" w:rsidR="00150C94" w:rsidRPr="00A9766D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4344CC">
        <w:rPr>
          <w:rFonts w:ascii="Times New Roman" w:hAnsi="Times New Roman" w:cs="Times New Roman"/>
          <w:b/>
          <w:color w:val="000000"/>
        </w:rPr>
        <w:t>Segundo</w:t>
      </w:r>
      <w:r>
        <w:rPr>
          <w:rFonts w:ascii="Times New Roman" w:hAnsi="Times New Roman" w:cs="Times New Roman"/>
          <w:color w:val="000000"/>
        </w:rPr>
        <w:t xml:space="preserve">. </w:t>
      </w:r>
      <w:r w:rsidRPr="00A9766D">
        <w:rPr>
          <w:rFonts w:ascii="Times New Roman" w:hAnsi="Times New Roman" w:cs="Times New Roman"/>
          <w:color w:val="000000"/>
        </w:rPr>
        <w:t xml:space="preserve">Se ubica el valor </w:t>
      </w:r>
      <w:r>
        <w:rPr>
          <w:rFonts w:ascii="Times New Roman" w:hAnsi="Times New Roman" w:cs="Times New Roman"/>
          <w:color w:val="000000"/>
        </w:rPr>
        <w:t>centra</w:t>
      </w:r>
      <w:r w:rsidR="00592CFA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, es decir</w:t>
      </w:r>
      <w:r w:rsidR="00592CFA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el que está en la mitad. </w:t>
      </w:r>
      <w:r w:rsidR="00592CFA">
        <w:rPr>
          <w:rFonts w:ascii="Times New Roman" w:hAnsi="Times New Roman" w:cs="Times New Roman"/>
          <w:color w:val="000000"/>
        </w:rPr>
        <w:t>En este caso</w:t>
      </w:r>
      <w:r w:rsidR="002425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 pueden presentar dos situaciones:</w:t>
      </w:r>
    </w:p>
    <w:p w14:paraId="180E99AF" w14:textId="77777777" w:rsidR="00150C94" w:rsidRPr="00A9766D" w:rsidRDefault="00150C94" w:rsidP="00831F54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 w:rsidRPr="00A9766D">
        <w:rPr>
          <w:rFonts w:ascii="Times New Roman" w:hAnsi="Times New Roman" w:cs="Times New Roman"/>
          <w:color w:val="000000"/>
        </w:rPr>
        <w:t xml:space="preserve">Si el número de datos es </w:t>
      </w:r>
      <w:r w:rsidRPr="00A9766D">
        <w:rPr>
          <w:rFonts w:ascii="Times New Roman" w:hAnsi="Times New Roman" w:cs="Times New Roman"/>
          <w:b/>
          <w:color w:val="000000"/>
        </w:rPr>
        <w:t>impar</w:t>
      </w:r>
      <w:r w:rsidRPr="00A9766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la mediana es el dato central.</w:t>
      </w:r>
    </w:p>
    <w:p w14:paraId="032A97DC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141078C4" w14:textId="77777777" w:rsidR="00150C94" w:rsidRDefault="00150C94" w:rsidP="00831F54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 w:rsidRPr="00A9766D">
        <w:rPr>
          <w:rFonts w:ascii="Times New Roman" w:hAnsi="Times New Roman" w:cs="Times New Roman"/>
          <w:color w:val="000000"/>
        </w:rPr>
        <w:t xml:space="preserve">Si el número de datos es </w:t>
      </w:r>
      <w:r w:rsidRPr="00A9766D">
        <w:rPr>
          <w:rFonts w:ascii="Times New Roman" w:hAnsi="Times New Roman" w:cs="Times New Roman"/>
          <w:b/>
          <w:color w:val="000000"/>
        </w:rPr>
        <w:t>par</w:t>
      </w:r>
      <w:r w:rsidRPr="00A9766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la mediana es </w:t>
      </w:r>
      <w:r w:rsidRPr="00A9766D">
        <w:rPr>
          <w:rFonts w:ascii="Times New Roman" w:hAnsi="Times New Roman" w:cs="Times New Roman"/>
          <w:color w:val="000000"/>
        </w:rPr>
        <w:t xml:space="preserve">el promedio de los </w:t>
      </w:r>
      <w:r>
        <w:rPr>
          <w:rFonts w:ascii="Times New Roman" w:hAnsi="Times New Roman" w:cs="Times New Roman"/>
          <w:color w:val="000000"/>
        </w:rPr>
        <w:t xml:space="preserve">dos </w:t>
      </w:r>
      <w:r w:rsidRPr="00A9766D">
        <w:rPr>
          <w:rFonts w:ascii="Times New Roman" w:hAnsi="Times New Roman" w:cs="Times New Roman"/>
          <w:color w:val="000000"/>
        </w:rPr>
        <w:t xml:space="preserve">datos que están </w:t>
      </w:r>
      <w:r>
        <w:rPr>
          <w:rFonts w:ascii="Times New Roman" w:hAnsi="Times New Roman" w:cs="Times New Roman"/>
          <w:color w:val="000000"/>
        </w:rPr>
        <w:t>en el centro</w:t>
      </w:r>
      <w:r w:rsidRPr="00A9766D">
        <w:rPr>
          <w:rFonts w:ascii="Times New Roman" w:hAnsi="Times New Roman" w:cs="Times New Roman"/>
          <w:color w:val="000000"/>
        </w:rPr>
        <w:t xml:space="preserve">. </w:t>
      </w:r>
    </w:p>
    <w:p w14:paraId="56F5A044" w14:textId="77777777" w:rsidR="00150C94" w:rsidRPr="0042518C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28122FDD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 importante anotar que e</w:t>
      </w:r>
      <w:r w:rsidRPr="007B3A77">
        <w:rPr>
          <w:rFonts w:ascii="Times New Roman" w:hAnsi="Times New Roman" w:cs="Times New Roman"/>
          <w:color w:val="000000"/>
        </w:rPr>
        <w:t>n algunos casos</w:t>
      </w:r>
      <w:ins w:id="35" w:author="mercyranjel" w:date="2016-02-09T15:46:00Z">
        <w:r w:rsidR="00592CFA">
          <w:rPr>
            <w:rFonts w:ascii="Times New Roman" w:hAnsi="Times New Roman" w:cs="Times New Roman"/>
            <w:color w:val="000000"/>
          </w:rPr>
          <w:t>,</w:t>
        </w:r>
      </w:ins>
      <w:r w:rsidRPr="007B3A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</w:t>
      </w:r>
      <w:r w:rsidRPr="007B3A77">
        <w:rPr>
          <w:rFonts w:ascii="Times New Roman" w:hAnsi="Times New Roman" w:cs="Times New Roman"/>
          <w:color w:val="000000"/>
        </w:rPr>
        <w:t xml:space="preserve"> valor </w:t>
      </w:r>
      <w:r>
        <w:rPr>
          <w:rFonts w:ascii="Times New Roman" w:hAnsi="Times New Roman" w:cs="Times New Roman"/>
          <w:color w:val="000000"/>
        </w:rPr>
        <w:t xml:space="preserve">de la mediana </w:t>
      </w:r>
      <w:r w:rsidRPr="007B3A77">
        <w:rPr>
          <w:rFonts w:ascii="Times New Roman" w:hAnsi="Times New Roman" w:cs="Times New Roman"/>
          <w:color w:val="000000"/>
        </w:rPr>
        <w:t xml:space="preserve">no </w:t>
      </w:r>
      <w:r>
        <w:rPr>
          <w:rFonts w:ascii="Times New Roman" w:hAnsi="Times New Roman" w:cs="Times New Roman"/>
          <w:color w:val="000000"/>
        </w:rPr>
        <w:t>es ninguno de los datos del conjunto.</w:t>
      </w:r>
    </w:p>
    <w:p w14:paraId="5CC2FEFC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FBCF13F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Ejemplo</w:t>
      </w:r>
    </w:p>
    <w:p w14:paraId="4E7FE6B6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continuación se registran los datos de las calorías que consumen a diario los deportistas que asisten a un entrenamiento multifuncional. Los datos se han separado por género.</w:t>
      </w:r>
    </w:p>
    <w:p w14:paraId="1BC2B261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741FA0C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Mujeres</w:t>
      </w:r>
    </w:p>
    <w:p w14:paraId="59226AC9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1600 calorías, 1450 calorías, 1500 calorías, 1750 calorías, 1650 calorías, 1700 calorías, 1630 calorías.</w:t>
      </w:r>
    </w:p>
    <w:p w14:paraId="1867855A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673897D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Hombres</w:t>
      </w:r>
    </w:p>
    <w:p w14:paraId="296E584E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2000 calorías, 2100 calorías, 2015 calorías, 2130 calorías, 2000 calorías, 2450 calorías.</w:t>
      </w:r>
    </w:p>
    <w:p w14:paraId="093E5E4A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8B3E7F8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Hallar la mediana para los hombres y la median</w:t>
      </w:r>
      <w:r w:rsidR="00135FA8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para las mujeres.</w:t>
      </w:r>
    </w:p>
    <w:p w14:paraId="68D6D993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1565DD5B" w14:textId="16C4093D" w:rsidR="00150C94" w:rsidRDefault="00150C94" w:rsidP="00831F5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 las mujeres</w:t>
      </w:r>
    </w:p>
    <w:p w14:paraId="7FE9B6AF" w14:textId="79A33236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 w:rsidRPr="000D0C59">
        <w:rPr>
          <w:rFonts w:ascii="Times New Roman" w:hAnsi="Times New Roman" w:cs="Times New Roman"/>
          <w:color w:val="000000"/>
        </w:rPr>
        <w:t>El primer paso es presentar cada conjunto de datos en forma ordenada</w:t>
      </w:r>
      <w:r w:rsidR="00135FA8">
        <w:rPr>
          <w:rFonts w:ascii="Times New Roman" w:hAnsi="Times New Roman" w:cs="Times New Roman"/>
          <w:color w:val="000000"/>
        </w:rPr>
        <w:t>.</w:t>
      </w:r>
    </w:p>
    <w:p w14:paraId="4412547B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0E3FC4BC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1450, 1500, 1600, 1630, 1650, 1700, 1750</w:t>
      </w:r>
    </w:p>
    <w:p w14:paraId="3F6B0FCD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094A0B76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Como el número de datos es impar, la mediana es exactamente el valor central, es decir:</w:t>
      </w:r>
    </w:p>
    <w:p w14:paraId="78A65520" w14:textId="77777777" w:rsidR="00150C94" w:rsidRDefault="00150C94" w:rsidP="00150C94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</w:rPr>
      </w:pPr>
      <w:r w:rsidRPr="000024D8">
        <w:rPr>
          <w:rFonts w:ascii="Times New Roman" w:hAnsi="Times New Roman" w:cs="Times New Roman"/>
          <w:i/>
          <w:color w:val="000000"/>
        </w:rPr>
        <w:t>Me</w:t>
      </w:r>
      <w:r>
        <w:rPr>
          <w:rFonts w:ascii="Times New Roman" w:hAnsi="Times New Roman" w:cs="Times New Roman"/>
          <w:color w:val="000000"/>
        </w:rPr>
        <w:t xml:space="preserve"> = 1630 calorías</w:t>
      </w:r>
    </w:p>
    <w:p w14:paraId="201CB3B9" w14:textId="04CA45A5" w:rsidR="00150C94" w:rsidRDefault="00150C94" w:rsidP="00831F5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 los hombres</w:t>
      </w:r>
    </w:p>
    <w:p w14:paraId="082786DE" w14:textId="5EDE8083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 w:rsidRPr="000D0C59">
        <w:rPr>
          <w:rFonts w:ascii="Times New Roman" w:hAnsi="Times New Roman" w:cs="Times New Roman"/>
          <w:color w:val="000000"/>
        </w:rPr>
        <w:t>El primer paso es presentar cada conjunto de datos en forma ordenada</w:t>
      </w:r>
      <w:r w:rsidR="00135FA8">
        <w:rPr>
          <w:rFonts w:ascii="Times New Roman" w:hAnsi="Times New Roman" w:cs="Times New Roman"/>
          <w:color w:val="000000"/>
        </w:rPr>
        <w:t>.</w:t>
      </w:r>
    </w:p>
    <w:p w14:paraId="6F6DB123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5E317849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2000, 2000, 2015, 2100, 2130, 2450</w:t>
      </w:r>
    </w:p>
    <w:p w14:paraId="2AE06A01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7E4F67E6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Como el número de datos es par, la mediana es el promedio entre los dos datos centrales, es decir</w:t>
      </w:r>
      <w:r w:rsidR="00135FA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el promedio entre 2015 calorías y 2100 calorías.</w:t>
      </w:r>
    </w:p>
    <w:p w14:paraId="4751E3F5" w14:textId="77777777" w:rsidR="00150C94" w:rsidRDefault="00150C94" w:rsidP="00150C94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</w:rPr>
      </w:pPr>
      <w:r w:rsidRPr="000024D8">
        <w:rPr>
          <w:rFonts w:ascii="Times New Roman" w:hAnsi="Times New Roman" w:cs="Times New Roman"/>
          <w:i/>
          <w:color w:val="000000"/>
        </w:rPr>
        <w:t>Me</w:t>
      </w:r>
      <w:r>
        <w:rPr>
          <w:rFonts w:ascii="Times New Roman" w:hAnsi="Times New Roman" w:cs="Times New Roman"/>
          <w:color w:val="000000"/>
        </w:rPr>
        <w:t xml:space="preserve"> = 2057,5 calorías</w:t>
      </w:r>
    </w:p>
    <w:p w14:paraId="2BA2FC28" w14:textId="77777777" w:rsidR="00150C94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26B04F51" w14:textId="77777777" w:rsidR="00150C94" w:rsidRPr="000024D8" w:rsidRDefault="00150C94" w:rsidP="00150C94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14:paraId="54DFA686" w14:textId="77777777" w:rsidR="00150C94" w:rsidRPr="000024D8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5.3 La moda</w:t>
      </w:r>
    </w:p>
    <w:p w14:paraId="23044330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b/>
        </w:rPr>
      </w:pPr>
    </w:p>
    <w:p w14:paraId="7592607A" w14:textId="18F51CED" w:rsidR="00150C94" w:rsidRPr="007B3A77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</w:rPr>
        <w:t>La moda es</w:t>
      </w:r>
      <w:r>
        <w:rPr>
          <w:rFonts w:ascii="Times New Roman" w:hAnsi="Times New Roman" w:cs="Times New Roman"/>
        </w:rPr>
        <w:t xml:space="preserve"> una medida de tendencia central que se calcula, preferiblemente, para variables cualitativas. 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Está determinada por la categoría que más se repite dentro de un </w:t>
      </w:r>
      <w:r w:rsidRPr="007B3A77">
        <w:rPr>
          <w:rFonts w:ascii="Times New Roman" w:hAnsi="Times New Roman" w:cs="Times New Roman"/>
        </w:rPr>
        <w:t>conjunto de datos</w:t>
      </w:r>
      <w:r>
        <w:rPr>
          <w:rFonts w:ascii="Times New Roman" w:hAnsi="Times New Roman" w:cs="Times New Roman"/>
        </w:rPr>
        <w:t xml:space="preserve">. Se representa por la expresión </w:t>
      </w:r>
      <w:r w:rsidRPr="000024D8">
        <w:rPr>
          <w:rFonts w:ascii="Times New Roman" w:hAnsi="Times New Roman" w:cs="Times New Roman"/>
          <w:i/>
        </w:rPr>
        <w:t>Mo</w:t>
      </w:r>
      <w:r>
        <w:rPr>
          <w:rFonts w:ascii="Times New Roman" w:hAnsi="Times New Roman" w:cs="Times New Roman"/>
        </w:rPr>
        <w:t>.</w:t>
      </w:r>
    </w:p>
    <w:p w14:paraId="0B8C1292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50C94" w:rsidRPr="007B3A77" w14:paraId="0433D9DE" w14:textId="77777777" w:rsidTr="004B0916">
        <w:tc>
          <w:tcPr>
            <w:tcW w:w="8978" w:type="dxa"/>
            <w:gridSpan w:val="2"/>
            <w:shd w:val="clear" w:color="auto" w:fill="000000" w:themeFill="text1"/>
          </w:tcPr>
          <w:p w14:paraId="17B13466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150C94" w:rsidRPr="007B3A77" w14:paraId="5329703D" w14:textId="77777777" w:rsidTr="004B0916">
        <w:tc>
          <w:tcPr>
            <w:tcW w:w="2518" w:type="dxa"/>
          </w:tcPr>
          <w:p w14:paraId="5439BE96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6516F63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algunos casos</w:t>
            </w:r>
            <w:ins w:id="36" w:author="mercyranjel" w:date="2016-02-09T15:51:00Z">
              <w:r w:rsidR="00135FA8">
                <w:rPr>
                  <w:rFonts w:ascii="Times New Roman" w:hAnsi="Times New Roman" w:cs="Times New Roman"/>
                </w:rPr>
                <w:t>,</w:t>
              </w:r>
            </w:ins>
            <w:r>
              <w:rPr>
                <w:rFonts w:ascii="Times New Roman" w:hAnsi="Times New Roman" w:cs="Times New Roman"/>
              </w:rPr>
              <w:t xml:space="preserve"> la moda se representa por el siguiente símbolo:</w:t>
            </w:r>
          </w:p>
          <w:p w14:paraId="3D2AFC36" w14:textId="77777777" w:rsidR="00150C94" w:rsidRDefault="00150C94" w:rsidP="004B0916">
            <w:pPr>
              <w:jc w:val="center"/>
              <w:rPr>
                <w:rFonts w:ascii="Times New Roman" w:hAnsi="Times New Roman" w:cs="Times New Roman"/>
              </w:rPr>
            </w:pPr>
            <w:r w:rsidRPr="00CD5251">
              <w:rPr>
                <w:position w:val="-6"/>
                <w:sz w:val="24"/>
                <w:szCs w:val="24"/>
                <w:lang w:val="es-ES_tradnl"/>
              </w:rPr>
              <w:object w:dxaOrig="200" w:dyaOrig="280" w14:anchorId="20ADD912">
                <v:shape id="_x0000_i1046" type="#_x0000_t75" style="width:10.65pt;height:14.65pt" o:ole="">
                  <v:imagedata r:id="rId46" o:title=""/>
                </v:shape>
                <o:OLEObject Type="Embed" ProgID="Equation.3" ShapeID="_x0000_i1046" DrawAspect="Content" ObjectID="_1390500274" r:id="rId47"/>
              </w:object>
            </w:r>
          </w:p>
          <w:p w14:paraId="351A75E4" w14:textId="77777777" w:rsidR="00150C94" w:rsidRPr="006F5CF0" w:rsidRDefault="00150C94" w:rsidP="004B0916">
            <w:pPr>
              <w:rPr>
                <w:rFonts w:ascii="Times New Roman" w:hAnsi="Times New Roman" w:cs="Times New Roman"/>
              </w:rPr>
            </w:pPr>
          </w:p>
        </w:tc>
      </w:tr>
    </w:tbl>
    <w:p w14:paraId="77C3A7C7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8087268" w14:textId="0E6362D4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Aunque es posible calcularla para variables cuantitativas</w:t>
      </w:r>
      <w:r w:rsidR="00135FA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="00135FA8">
        <w:rPr>
          <w:rFonts w:ascii="Times New Roman" w:hAnsi="Times New Roman" w:cs="Times New Roman"/>
          <w:color w:val="000000"/>
        </w:rPr>
        <w:t xml:space="preserve">en ese caso </w:t>
      </w:r>
      <w:r>
        <w:rPr>
          <w:rFonts w:ascii="Times New Roman" w:hAnsi="Times New Roman" w:cs="Times New Roman"/>
          <w:color w:val="000000"/>
        </w:rPr>
        <w:t xml:space="preserve">su interpretación no tiene un significado muy amplio, a no ser que sea muy cercana a la media y a la mediana de </w:t>
      </w:r>
      <w:r w:rsidR="00135FA8">
        <w:rPr>
          <w:rFonts w:ascii="Times New Roman" w:hAnsi="Times New Roman" w:cs="Times New Roman"/>
          <w:color w:val="000000"/>
        </w:rPr>
        <w:t xml:space="preserve">tales </w:t>
      </w:r>
      <w:r>
        <w:rPr>
          <w:rFonts w:ascii="Times New Roman" w:hAnsi="Times New Roman" w:cs="Times New Roman"/>
          <w:color w:val="000000"/>
        </w:rPr>
        <w:t>variable</w:t>
      </w:r>
      <w:r w:rsidR="00135FA8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6719D606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53480A4" w14:textId="77777777" w:rsidR="00150C94" w:rsidRPr="007B3A77" w:rsidRDefault="00150C94" w:rsidP="00150C94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7B3A77">
        <w:rPr>
          <w:rFonts w:ascii="Times New Roman" w:hAnsi="Times New Roman" w:cs="Times New Roman"/>
          <w:b/>
          <w:color w:val="000000"/>
        </w:rPr>
        <w:t>Ejemplo</w:t>
      </w:r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2A37F2F7" w14:textId="5D4E1F62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 estudio sobre preferencias en estilo de zapatos </w:t>
      </w:r>
      <w:r w:rsidR="00135FA8">
        <w:rPr>
          <w:rFonts w:ascii="Times New Roman" w:hAnsi="Times New Roman" w:cs="Times New Roman"/>
          <w:color w:val="000000"/>
        </w:rPr>
        <w:t xml:space="preserve">se </w:t>
      </w:r>
      <w:r>
        <w:rPr>
          <w:rFonts w:ascii="Times New Roman" w:hAnsi="Times New Roman" w:cs="Times New Roman"/>
          <w:color w:val="000000"/>
        </w:rPr>
        <w:t>aplic</w:t>
      </w:r>
      <w:r w:rsidR="00135FA8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 xml:space="preserve"> a los estudiantes de primer semestre de una universidad </w:t>
      </w:r>
      <w:r w:rsidR="00135FA8">
        <w:rPr>
          <w:rFonts w:ascii="Times New Roman" w:hAnsi="Times New Roman" w:cs="Times New Roman"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>arrojó los siguientes resultados</w:t>
      </w:r>
      <w:r w:rsidR="00135FA8">
        <w:rPr>
          <w:rFonts w:ascii="Times New Roman" w:hAnsi="Times New Roman" w:cs="Times New Roman"/>
          <w:color w:val="000000"/>
        </w:rPr>
        <w:t>.</w:t>
      </w:r>
    </w:p>
    <w:p w14:paraId="3F70A9F9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603590CB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elegantes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</w:p>
    <w:p w14:paraId="0200A5B3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lastRenderedPageBreak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elegantes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</w:p>
    <w:p w14:paraId="6DE1715B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elegantes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</w:p>
    <w:p w14:paraId="7CC6AC24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</w:p>
    <w:p w14:paraId="6CC6CA33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</w:p>
    <w:p w14:paraId="214800BD" w14:textId="77777777" w:rsidR="00150C94" w:rsidRPr="00F63C4C" w:rsidRDefault="00150C94" w:rsidP="00150C94">
      <w:pPr>
        <w:tabs>
          <w:tab w:val="left" w:pos="1355"/>
          <w:tab w:val="left" w:pos="2655"/>
          <w:tab w:val="left" w:pos="3955"/>
          <w:tab w:val="left" w:pos="5255"/>
          <w:tab w:val="left" w:pos="6555"/>
        </w:tabs>
        <w:spacing w:after="0"/>
        <w:ind w:left="55"/>
        <w:rPr>
          <w:rFonts w:ascii="Times New Roman" w:eastAsia="Times New Roman" w:hAnsi="Times New Roman" w:cs="Times New Roman"/>
          <w:color w:val="000000"/>
          <w:lang w:eastAsia="es-ES"/>
        </w:rPr>
      </w:pP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elegantes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deportivos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  <w:r w:rsidRPr="00F63C4C">
        <w:rPr>
          <w:rFonts w:ascii="Times New Roman" w:eastAsia="Times New Roman" w:hAnsi="Times New Roman" w:cs="Times New Roman"/>
          <w:color w:val="000000"/>
          <w:lang w:eastAsia="es-ES"/>
        </w:rPr>
        <w:tab/>
        <w:t>informales</w:t>
      </w:r>
    </w:p>
    <w:p w14:paraId="62511006" w14:textId="77777777" w:rsidR="00150C94" w:rsidRPr="00F63C4C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AE0AD50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¿Cuál es la moda en el estilo de zapatos?</w:t>
      </w:r>
    </w:p>
    <w:p w14:paraId="7865CEEB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4C00D0C" w14:textId="1916E372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 determinar la moda es necesario determinar las frecuencias absolutas de cada una de las clases de la variable estudiada. </w:t>
      </w:r>
    </w:p>
    <w:p w14:paraId="06C172FC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50C94" w:rsidRPr="007B3A77" w14:paraId="259E05ED" w14:textId="77777777" w:rsidTr="004B0916">
        <w:tc>
          <w:tcPr>
            <w:tcW w:w="9033" w:type="dxa"/>
            <w:gridSpan w:val="2"/>
            <w:shd w:val="clear" w:color="auto" w:fill="0D0D0D" w:themeFill="text1" w:themeFillTint="F2"/>
          </w:tcPr>
          <w:p w14:paraId="4664D722" w14:textId="77777777" w:rsidR="00150C94" w:rsidRPr="007B3A77" w:rsidRDefault="00150C94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150C94" w:rsidRPr="007B3A77" w14:paraId="780A61E3" w14:textId="77777777" w:rsidTr="004B0916">
        <w:tc>
          <w:tcPr>
            <w:tcW w:w="2518" w:type="dxa"/>
          </w:tcPr>
          <w:p w14:paraId="3A560F05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28AF5F5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CO_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r w:rsidR="00EF3A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50C94" w:rsidRPr="007B3A77" w14:paraId="069812CB" w14:textId="77777777" w:rsidTr="004B0916">
        <w:tc>
          <w:tcPr>
            <w:tcW w:w="2518" w:type="dxa"/>
          </w:tcPr>
          <w:p w14:paraId="415A2FE9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BECCD98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Tabla</w:t>
            </w:r>
          </w:p>
        </w:tc>
      </w:tr>
      <w:tr w:rsidR="00150C94" w:rsidRPr="007B3A77" w14:paraId="49D9D0B6" w14:textId="77777777" w:rsidTr="004B0916">
        <w:tc>
          <w:tcPr>
            <w:tcW w:w="2518" w:type="dxa"/>
          </w:tcPr>
          <w:p w14:paraId="1315AFAB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W w:w="2180" w:type="dxa"/>
              <w:jc w:val="center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880"/>
            </w:tblGrid>
            <w:tr w:rsidR="00150C94" w:rsidRPr="00F63C4C" w14:paraId="636C0326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0F642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ES"/>
                    </w:rPr>
                    <w:t>Clase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4123A" w14:textId="77777777" w:rsidR="00150C94" w:rsidRPr="0039600F" w:rsidRDefault="0039600F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color w:val="000000"/>
                      <w:lang w:eastAsia="es-ES"/>
                    </w:rPr>
                  </w:pPr>
                  <w:r w:rsidRPr="0039600F">
                    <w:rPr>
                      <w:rFonts w:ascii="Calibri" w:eastAsia="Times New Roman" w:hAnsi="Calibri" w:cs="Times New Roman"/>
                      <w:b/>
                      <w:bCs/>
                      <w:i/>
                      <w:color w:val="000000"/>
                      <w:lang w:eastAsia="es-ES"/>
                    </w:rPr>
                    <w:t>f</w:t>
                  </w:r>
                </w:p>
              </w:tc>
            </w:tr>
            <w:tr w:rsidR="00150C94" w:rsidRPr="00F63C4C" w14:paraId="52046C18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C1BEF8" w14:textId="77777777" w:rsidR="00150C94" w:rsidRPr="00F63C4C" w:rsidRDefault="00150C94" w:rsidP="004B0916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Deportivos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C7F4BA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18</w:t>
                  </w:r>
                </w:p>
              </w:tc>
            </w:tr>
            <w:tr w:rsidR="00150C94" w:rsidRPr="00F63C4C" w14:paraId="49357E65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B3BD79" w14:textId="77777777" w:rsidR="00150C94" w:rsidRPr="00F63C4C" w:rsidRDefault="00150C94" w:rsidP="004B0916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Informales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787BE3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14</w:t>
                  </w:r>
                </w:p>
              </w:tc>
            </w:tr>
            <w:tr w:rsidR="00150C94" w:rsidRPr="00F63C4C" w14:paraId="299595C6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EB4BF" w14:textId="77777777" w:rsidR="00150C94" w:rsidRPr="00F63C4C" w:rsidRDefault="00150C94" w:rsidP="004B0916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Elegantes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A8C4E1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4</w:t>
                  </w:r>
                </w:p>
              </w:tc>
            </w:tr>
            <w:tr w:rsidR="00150C94" w:rsidRPr="00F63C4C" w14:paraId="3941D620" w14:textId="77777777" w:rsidTr="004B0916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9FA2F2" w14:textId="77777777" w:rsidR="00150C94" w:rsidRPr="00F63C4C" w:rsidRDefault="00150C94" w:rsidP="004B0916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Total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B0BD6" w14:textId="77777777" w:rsidR="00150C94" w:rsidRPr="00F63C4C" w:rsidRDefault="00150C94" w:rsidP="004B0916">
                  <w:pPr>
                    <w:spacing w:after="0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</w:pPr>
                  <w:r w:rsidRPr="00F63C4C">
                    <w:rPr>
                      <w:rFonts w:ascii="Calibri" w:eastAsia="Times New Roman" w:hAnsi="Calibri" w:cs="Times New Roman"/>
                      <w:color w:val="000000"/>
                      <w:lang w:eastAsia="es-ES"/>
                    </w:rPr>
                    <w:t>36</w:t>
                  </w:r>
                </w:p>
              </w:tc>
            </w:tr>
          </w:tbl>
          <w:p w14:paraId="2DC06B1C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0C94" w:rsidRPr="007B3A77" w14:paraId="58E0337D" w14:textId="77777777" w:rsidTr="004B0916">
        <w:tc>
          <w:tcPr>
            <w:tcW w:w="2518" w:type="dxa"/>
          </w:tcPr>
          <w:p w14:paraId="4428B128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821199B" w14:textId="64FEB00E" w:rsidR="00150C94" w:rsidRPr="007B3A77" w:rsidRDefault="00150C94" w:rsidP="004344CC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clase con mayor frecuencia es </w:t>
            </w:r>
            <w:r w:rsidR="009666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eportivos.</w:t>
            </w:r>
          </w:p>
        </w:tc>
      </w:tr>
      <w:tr w:rsidR="00150C94" w:rsidRPr="007B3A77" w14:paraId="2C28F553" w14:textId="77777777" w:rsidTr="004B0916">
        <w:tc>
          <w:tcPr>
            <w:tcW w:w="2518" w:type="dxa"/>
          </w:tcPr>
          <w:p w14:paraId="2C2416A2" w14:textId="77777777" w:rsidR="00150C94" w:rsidRPr="007B3A77" w:rsidRDefault="00150C94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7F84FE9E" w14:textId="77777777" w:rsidR="00150C94" w:rsidRPr="007B3A77" w:rsidRDefault="00150C94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Inferior </w:t>
            </w:r>
          </w:p>
        </w:tc>
      </w:tr>
    </w:tbl>
    <w:p w14:paraId="3A5849CB" w14:textId="77777777" w:rsidR="00150C94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</w:p>
    <w:p w14:paraId="6813C603" w14:textId="4E0A71E5" w:rsidR="00150C94" w:rsidRDefault="00150C94" w:rsidP="00150C94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Teniendo en cuenta la tabla se puede determinar que la frecuencia que más se repite es la de la clase </w:t>
      </w:r>
      <w:r w:rsidR="009666A1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 xml:space="preserve">eportivos; en conclusión, </w:t>
      </w:r>
      <w:r w:rsidRPr="0039600F">
        <w:rPr>
          <w:rFonts w:ascii="Times New Roman" w:hAnsi="Times New Roman" w:cs="Times New Roman"/>
          <w:b/>
          <w:color w:val="000000"/>
        </w:rPr>
        <w:t>los zapatos deportivos están de moda</w:t>
      </w:r>
      <w:r>
        <w:rPr>
          <w:rFonts w:ascii="Times New Roman" w:hAnsi="Times New Roman" w:cs="Times New Roman"/>
          <w:color w:val="000000"/>
        </w:rPr>
        <w:t xml:space="preserve"> entre los estudiantes de la muestra.</w:t>
      </w:r>
    </w:p>
    <w:p w14:paraId="59A0560D" w14:textId="77777777" w:rsidR="00150C94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67DC3" w:rsidRPr="007B3A77" w14:paraId="0D48442A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77121F50" w14:textId="77777777" w:rsidR="00267DC3" w:rsidRPr="007B3A77" w:rsidRDefault="00267DC3" w:rsidP="00267DC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267DC3" w:rsidRPr="007B3A77" w14:paraId="4C9E515D" w14:textId="77777777" w:rsidTr="004B0916">
        <w:tc>
          <w:tcPr>
            <w:tcW w:w="2518" w:type="dxa"/>
          </w:tcPr>
          <w:p w14:paraId="286BBBBA" w14:textId="77777777" w:rsidR="00267DC3" w:rsidRPr="007B3A77" w:rsidRDefault="00267DC3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80D9873" w14:textId="77777777" w:rsidR="00267DC3" w:rsidRPr="007B3A77" w:rsidRDefault="00267DC3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</w:tr>
      <w:tr w:rsidR="00267DC3" w:rsidRPr="007B3A77" w14:paraId="0809D9E7" w14:textId="77777777" w:rsidTr="004B0916">
        <w:tc>
          <w:tcPr>
            <w:tcW w:w="2518" w:type="dxa"/>
          </w:tcPr>
          <w:p w14:paraId="70A4319A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60FD276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 la moda, la media y la mediana</w:t>
            </w:r>
          </w:p>
        </w:tc>
      </w:tr>
      <w:tr w:rsidR="00267DC3" w:rsidRPr="007B3A77" w14:paraId="0EC8D4AE" w14:textId="77777777" w:rsidTr="004B0916">
        <w:tc>
          <w:tcPr>
            <w:tcW w:w="2518" w:type="dxa"/>
          </w:tcPr>
          <w:p w14:paraId="7CF92F02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E8D537D" w14:textId="77777777" w:rsidR="00267DC3" w:rsidRPr="007B3A77" w:rsidRDefault="00267DC3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7D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practicar el cálculo de la media, la mediana y la moda</w:t>
            </w:r>
          </w:p>
        </w:tc>
      </w:tr>
    </w:tbl>
    <w:p w14:paraId="4993CAD6" w14:textId="77777777" w:rsidR="00267DC3" w:rsidRDefault="00267DC3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2037" w:rsidRPr="007B3A77" w14:paraId="3D5F74D8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45D9535A" w14:textId="77777777" w:rsidR="000A2037" w:rsidRPr="007B3A77" w:rsidRDefault="000A2037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0A2037" w:rsidRPr="007B3A77" w14:paraId="08745FC2" w14:textId="77777777" w:rsidTr="004B0916">
        <w:tc>
          <w:tcPr>
            <w:tcW w:w="2518" w:type="dxa"/>
          </w:tcPr>
          <w:p w14:paraId="12125172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3CB471F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</w:tr>
      <w:tr w:rsidR="000A2037" w:rsidRPr="007B3A77" w14:paraId="5EEB88DB" w14:textId="77777777" w:rsidTr="004B0916">
        <w:tc>
          <w:tcPr>
            <w:tcW w:w="2518" w:type="dxa"/>
          </w:tcPr>
          <w:p w14:paraId="738A53BD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CBB77B1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Practica las medidas de tendencia central</w:t>
            </w:r>
          </w:p>
        </w:tc>
      </w:tr>
      <w:tr w:rsidR="000A2037" w:rsidRPr="007B3A77" w14:paraId="2BEAF1D4" w14:textId="77777777" w:rsidTr="004B0916">
        <w:tc>
          <w:tcPr>
            <w:tcW w:w="2518" w:type="dxa"/>
          </w:tcPr>
          <w:p w14:paraId="0CEE254F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71A02D2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practicar las medidas de tendencia central</w:t>
            </w:r>
          </w:p>
        </w:tc>
      </w:tr>
    </w:tbl>
    <w:p w14:paraId="6F4C2D0D" w14:textId="77777777" w:rsidR="000A2037" w:rsidRDefault="000A2037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2037" w:rsidRPr="007B3A77" w14:paraId="58CF4939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58694029" w14:textId="77777777" w:rsidR="000A2037" w:rsidRPr="007B3A77" w:rsidRDefault="000A2037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0A2037" w:rsidRPr="007B3A77" w14:paraId="4DEC31A9" w14:textId="77777777" w:rsidTr="004B0916">
        <w:tc>
          <w:tcPr>
            <w:tcW w:w="2518" w:type="dxa"/>
          </w:tcPr>
          <w:p w14:paraId="2338F1DD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AA3832D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</w:tr>
      <w:tr w:rsidR="000A2037" w:rsidRPr="007B3A77" w14:paraId="720DFE60" w14:textId="77777777" w:rsidTr="004B0916">
        <w:tc>
          <w:tcPr>
            <w:tcW w:w="2518" w:type="dxa"/>
          </w:tcPr>
          <w:p w14:paraId="7939F1D7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EFFAFF4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Determina las medidas de tendencia central</w:t>
            </w:r>
          </w:p>
        </w:tc>
      </w:tr>
      <w:tr w:rsidR="000A2037" w:rsidRPr="007B3A77" w14:paraId="5675C92D" w14:textId="77777777" w:rsidTr="004B0916">
        <w:tc>
          <w:tcPr>
            <w:tcW w:w="2518" w:type="dxa"/>
          </w:tcPr>
          <w:p w14:paraId="1DE4A7CE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8065849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sobre las medidas de tendencia central de un conjunto de datos</w:t>
            </w:r>
          </w:p>
        </w:tc>
      </w:tr>
    </w:tbl>
    <w:p w14:paraId="7FB3A952" w14:textId="77777777" w:rsidR="000A2037" w:rsidRDefault="000A2037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2037" w:rsidRPr="007B3A77" w14:paraId="344669DA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2A73B729" w14:textId="77777777" w:rsidR="000A2037" w:rsidRPr="007B3A77" w:rsidRDefault="000A2037" w:rsidP="000A20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(recurso nuevo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0A2037" w:rsidRPr="007B3A77" w14:paraId="556A1149" w14:textId="77777777" w:rsidTr="004B0916">
        <w:tc>
          <w:tcPr>
            <w:tcW w:w="2518" w:type="dxa"/>
          </w:tcPr>
          <w:p w14:paraId="0C578E64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5FE3CAA" w14:textId="77777777" w:rsidR="000A2037" w:rsidRPr="007B3A77" w:rsidRDefault="000A2037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06_14_REC180</w:t>
            </w:r>
          </w:p>
        </w:tc>
      </w:tr>
      <w:tr w:rsidR="000A2037" w:rsidRPr="007B3A77" w14:paraId="2B1A8ADD" w14:textId="77777777" w:rsidTr="004B0916">
        <w:tc>
          <w:tcPr>
            <w:tcW w:w="2518" w:type="dxa"/>
          </w:tcPr>
          <w:p w14:paraId="6125FAF4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9194FE4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Aplica la estadística en la vida real</w:t>
            </w:r>
          </w:p>
        </w:tc>
      </w:tr>
      <w:tr w:rsidR="000A2037" w:rsidRPr="007B3A77" w14:paraId="3EDE10B0" w14:textId="77777777" w:rsidTr="004B0916">
        <w:tc>
          <w:tcPr>
            <w:tcW w:w="2518" w:type="dxa"/>
          </w:tcPr>
          <w:p w14:paraId="344DFA21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E81A685" w14:textId="77777777" w:rsidR="000A2037" w:rsidRPr="007B3A77" w:rsidRDefault="000A2037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0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para mostrar el uso de la estadística en contextos cotidianos</w:t>
            </w:r>
          </w:p>
        </w:tc>
      </w:tr>
    </w:tbl>
    <w:p w14:paraId="6832F7A4" w14:textId="77777777" w:rsidR="00267DC3" w:rsidRDefault="00267DC3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6534844" w14:textId="77777777" w:rsidR="00267DC3" w:rsidRDefault="00267DC3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44080B94" w14:textId="77777777" w:rsidR="00150C94" w:rsidRPr="007B3A77" w:rsidRDefault="00150C94" w:rsidP="00150C94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>5.4 Consolidación</w:t>
      </w:r>
    </w:p>
    <w:p w14:paraId="03B1136C" w14:textId="77777777" w:rsidR="00150C94" w:rsidRPr="007B3A77" w:rsidRDefault="00150C94" w:rsidP="00150C94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B42C3DE" w14:textId="01C03EB4" w:rsidR="00150C94" w:rsidRPr="007B3A77" w:rsidRDefault="00150C94" w:rsidP="00150C94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9666A1">
        <w:rPr>
          <w:rFonts w:ascii="Times New Roman" w:hAnsi="Times New Roman" w:cs="Times New Roman"/>
          <w:shd w:val="clear" w:color="auto" w:fill="FFFFFF"/>
        </w:rPr>
        <w:t>afianz</w:t>
      </w:r>
      <w:r w:rsidR="009666A1" w:rsidRPr="007B3A77">
        <w:rPr>
          <w:rFonts w:ascii="Times New Roman" w:hAnsi="Times New Roman" w:cs="Times New Roman"/>
          <w:shd w:val="clear" w:color="auto" w:fill="FFFFFF"/>
        </w:rPr>
        <w:t>ar</w:t>
      </w:r>
      <w:ins w:id="37" w:author="mercyranjel" w:date="2016-02-09T15:54:00Z">
        <w:r w:rsidR="009666A1" w:rsidRPr="007B3A77">
          <w:rPr>
            <w:rFonts w:ascii="Times New Roman" w:hAnsi="Times New Roman" w:cs="Times New Roman"/>
            <w:shd w:val="clear" w:color="auto" w:fill="FFFFFF"/>
          </w:rPr>
          <w:t xml:space="preserve"> </w:t>
        </w:r>
      </w:ins>
      <w:r w:rsidRPr="007B3A77">
        <w:rPr>
          <w:rFonts w:ascii="Times New Roman" w:hAnsi="Times New Roman" w:cs="Times New Roman"/>
          <w:shd w:val="clear" w:color="auto" w:fill="FFFFFF"/>
        </w:rPr>
        <w:t>lo que has aprendido en esta sección</w:t>
      </w:r>
      <w:r w:rsidR="00487540">
        <w:rPr>
          <w:rFonts w:ascii="Times New Roman" w:hAnsi="Times New Roman" w:cs="Times New Roman"/>
          <w:shd w:val="clear" w:color="auto" w:fill="FFFFFF"/>
        </w:rPr>
        <w:t>.</w:t>
      </w:r>
    </w:p>
    <w:p w14:paraId="0B60E6E1" w14:textId="77777777" w:rsidR="00150C94" w:rsidRDefault="00150C94" w:rsidP="00221D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540" w:rsidRPr="007B3A77" w14:paraId="73D2EC56" w14:textId="77777777" w:rsidTr="004B0916">
        <w:tc>
          <w:tcPr>
            <w:tcW w:w="9033" w:type="dxa"/>
            <w:gridSpan w:val="2"/>
            <w:shd w:val="clear" w:color="auto" w:fill="000000" w:themeFill="text1"/>
          </w:tcPr>
          <w:p w14:paraId="1F86074E" w14:textId="77777777" w:rsidR="00487540" w:rsidRPr="007B3A77" w:rsidRDefault="00487540" w:rsidP="004B09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(recurso aprovechado</w:t>
            </w: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487540" w:rsidRPr="007B3A77" w14:paraId="0C7AEEEC" w14:textId="77777777" w:rsidTr="004B0916">
        <w:tc>
          <w:tcPr>
            <w:tcW w:w="2518" w:type="dxa"/>
          </w:tcPr>
          <w:p w14:paraId="7DC19780" w14:textId="77777777" w:rsidR="00487540" w:rsidRPr="007B3A77" w:rsidRDefault="00487540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6DDF7E0" w14:textId="77777777" w:rsidR="00487540" w:rsidRPr="007B3A77" w:rsidRDefault="00487540" w:rsidP="004B091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06_14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</w:tr>
      <w:tr w:rsidR="00487540" w:rsidRPr="007B3A77" w14:paraId="5BC5BD08" w14:textId="77777777" w:rsidTr="004B0916">
        <w:tc>
          <w:tcPr>
            <w:tcW w:w="2518" w:type="dxa"/>
          </w:tcPr>
          <w:p w14:paraId="632C7D18" w14:textId="77777777" w:rsidR="00487540" w:rsidRPr="007B3A77" w:rsidRDefault="00487540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CC7E5C0" w14:textId="77777777" w:rsidR="00487540" w:rsidRPr="007B3A77" w:rsidRDefault="00487540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</w:t>
            </w:r>
            <w:r w:rsidR="003960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Las medidas de tendencia central</w:t>
            </w:r>
          </w:p>
        </w:tc>
      </w:tr>
      <w:tr w:rsidR="00487540" w:rsidRPr="007B3A77" w14:paraId="4FA781A0" w14:textId="77777777" w:rsidTr="004B0916">
        <w:tc>
          <w:tcPr>
            <w:tcW w:w="2518" w:type="dxa"/>
          </w:tcPr>
          <w:p w14:paraId="4BF1C448" w14:textId="77777777" w:rsidR="00487540" w:rsidRPr="007B3A77" w:rsidRDefault="00487540" w:rsidP="004B09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03D8F9" w14:textId="77777777" w:rsidR="00487540" w:rsidRPr="007B3A77" w:rsidRDefault="00487540" w:rsidP="004875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Actividad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sobre Las</w:t>
            </w:r>
            <w:r w:rsidRPr="00487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medidas de tendencia central </w:t>
            </w:r>
          </w:p>
        </w:tc>
      </w:tr>
    </w:tbl>
    <w:p w14:paraId="6824C7AA" w14:textId="77777777" w:rsidR="00487540" w:rsidRDefault="00487540" w:rsidP="00221D05"/>
    <w:p w14:paraId="660CBE37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 La p</w:t>
      </w:r>
      <w:r w:rsidRPr="007B3A77">
        <w:rPr>
          <w:rFonts w:ascii="Times New Roman" w:hAnsi="Times New Roman" w:cs="Times New Roman"/>
          <w:b/>
        </w:rPr>
        <w:t>robabilidad</w:t>
      </w:r>
    </w:p>
    <w:p w14:paraId="11EA2EAE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00D95DC" w14:textId="37B6A391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Muchas de las condiciones de los juegos llevan implícit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as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la estadística y la probabilidad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p</w:t>
      </w:r>
      <w:r>
        <w:rPr>
          <w:rFonts w:ascii="Times New Roman" w:hAnsi="Times New Roman" w:cs="Times New Roman"/>
          <w:color w:val="333333"/>
          <w:shd w:val="clear" w:color="auto" w:fill="FFFFFF"/>
        </w:rPr>
        <w:t>or ejemplo, el conocido juego del parqués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hd w:val="clear" w:color="auto" w:fill="FFFFFF"/>
        </w:rPr>
        <w:t>en el cual se recorre un tablero a partir de las puntuaciones dadas por un par de dados.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 C</w:t>
      </w:r>
      <w:r>
        <w:rPr>
          <w:rFonts w:ascii="Times New Roman" w:hAnsi="Times New Roman" w:cs="Times New Roman"/>
          <w:color w:val="333333"/>
          <w:shd w:val="clear" w:color="auto" w:fill="FFFFFF"/>
        </w:rPr>
        <w:t>omo en todos</w:t>
      </w:r>
      <w:ins w:id="38" w:author="mercyranjel" w:date="2016-02-09T15:56:00Z">
        <w:r w:rsidR="009666A1">
          <w:rPr>
            <w:rFonts w:ascii="Times New Roman" w:hAnsi="Times New Roman" w:cs="Times New Roman"/>
            <w:color w:val="333333"/>
            <w:shd w:val="clear" w:color="auto" w:fill="FFFFFF"/>
          </w:rPr>
          <w:t xml:space="preserve"> </w:t>
        </w:r>
      </w:ins>
      <w:r w:rsidR="009666A1">
        <w:rPr>
          <w:rFonts w:ascii="Times New Roman" w:hAnsi="Times New Roman" w:cs="Times New Roman"/>
          <w:color w:val="333333"/>
          <w:shd w:val="clear" w:color="auto" w:fill="FFFFFF"/>
        </w:rPr>
        <w:t>los juegos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, no se sabe quién va a ganar, ni cuáles serán los puntajes que se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obtienen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en cada lanzamiento; esta información solo se conoce hasta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cuando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el juego termina y hay un ganador. </w:t>
      </w:r>
    </w:p>
    <w:p w14:paraId="043B1229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9345E52" w14:textId="2027B591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Igual sucede al lanzar un balón de baloncesto al aro, o al patear un balón de fútbol frente al arco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no se sabe qu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é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va a pasar hasta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cuando </w:t>
      </w:r>
      <w:r>
        <w:rPr>
          <w:rFonts w:ascii="Times New Roman" w:hAnsi="Times New Roman" w:cs="Times New Roman"/>
          <w:color w:val="333333"/>
          <w:shd w:val="clear" w:color="auto" w:fill="FFFFFF"/>
        </w:rPr>
        <w:t>pasa.</w:t>
      </w:r>
    </w:p>
    <w:p w14:paraId="19136F2B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99C965F" w14:textId="760F7780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Situaciones como esta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no solo se presentan en el ámbito de los juegos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;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en la mayoría de las condiciones de la vida no se conocen los resultados sino hasta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 xml:space="preserve">cuando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las cosas suceden.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D</w:t>
      </w:r>
      <w:r>
        <w:rPr>
          <w:rFonts w:ascii="Times New Roman" w:hAnsi="Times New Roman" w:cs="Times New Roman"/>
          <w:color w:val="333333"/>
          <w:shd w:val="clear" w:color="auto" w:fill="FFFFFF"/>
        </w:rPr>
        <w:t>e manera informal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, esto se llama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715E51">
        <w:rPr>
          <w:rFonts w:ascii="Times New Roman" w:hAnsi="Times New Roman" w:cs="Times New Roman"/>
          <w:b/>
          <w:color w:val="333333"/>
          <w:shd w:val="clear" w:color="auto" w:fill="FFFFFF"/>
        </w:rPr>
        <w:t>azar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14:paraId="27417482" w14:textId="77777777" w:rsidR="00BE0DAD" w:rsidRDefault="00BE0DAD" w:rsidP="00BE0DAD">
      <w:pPr>
        <w:tabs>
          <w:tab w:val="left" w:pos="5209"/>
        </w:tabs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</w:p>
    <w:p w14:paraId="151F6955" w14:textId="22783278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La probabilidad es una parte de la 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hd w:val="clear" w:color="auto" w:fill="FFFFFF"/>
        </w:rPr>
        <w:t>atemática que se encarga de estudiar y analizar situaciones como las que se mencionan</w:t>
      </w:r>
      <w:r w:rsidR="009666A1">
        <w:rPr>
          <w:rFonts w:ascii="Times New Roman" w:hAnsi="Times New Roman" w:cs="Times New Roman"/>
          <w:color w:val="333333"/>
          <w:shd w:val="clear" w:color="auto" w:fill="FFFFFF"/>
        </w:rPr>
        <w:t>;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aunque parece sencillo hablar sobre ellas, en la realidad existen innumerables fenómenos en los cuales está involucrado el azar. </w:t>
      </w:r>
    </w:p>
    <w:p w14:paraId="7118AE01" w14:textId="77777777" w:rsidR="00BE0DAD" w:rsidRDefault="00BE0DAD" w:rsidP="00BE0DAD">
      <w:pPr>
        <w:spacing w:after="0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36C9166D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5AD84B2E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E0DAD" w:rsidRPr="007B3A77" w14:paraId="4C5F5AAC" w14:textId="77777777" w:rsidTr="00721476">
        <w:tc>
          <w:tcPr>
            <w:tcW w:w="2518" w:type="dxa"/>
          </w:tcPr>
          <w:p w14:paraId="5B6E30F5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D590D4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MA_06_14_IMG19</w:t>
            </w:r>
          </w:p>
        </w:tc>
      </w:tr>
      <w:tr w:rsidR="00BE0DAD" w:rsidRPr="007B3A77" w14:paraId="08A08E4D" w14:textId="77777777" w:rsidTr="00721476">
        <w:tc>
          <w:tcPr>
            <w:tcW w:w="2518" w:type="dxa"/>
          </w:tcPr>
          <w:p w14:paraId="0126585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717017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Experimentos aleatorios</w:t>
            </w:r>
          </w:p>
        </w:tc>
      </w:tr>
      <w:tr w:rsidR="00BE0DAD" w:rsidRPr="007B3A77" w14:paraId="43AB7DBB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2518" w:type="dxa"/>
          </w:tcPr>
          <w:p w14:paraId="127FCAE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B980331" w14:textId="77777777" w:rsidR="00BE0DAD" w:rsidRPr="007B3A77" w:rsidRDefault="007F78E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8" w:history="1">
              <w:r w:rsidR="00BE0DAD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256139923</w:t>
              </w:r>
            </w:hyperlink>
            <w:r w:rsidR="00BE0DAD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49" w:history="1">
              <w:r w:rsidR="00BE0DAD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246126184</w:t>
              </w:r>
            </w:hyperlink>
            <w:r w:rsidR="00BE0DAD"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50" w:history="1">
              <w:r w:rsidR="00BE0DAD" w:rsidRPr="007B3A77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194170820</w:t>
              </w:r>
            </w:hyperlink>
          </w:p>
          <w:p w14:paraId="21BF51A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0DAD" w:rsidRPr="007B3A77" w14:paraId="059D8CDF" w14:textId="77777777" w:rsidTr="00721476">
        <w:tc>
          <w:tcPr>
            <w:tcW w:w="2518" w:type="dxa"/>
          </w:tcPr>
          <w:p w14:paraId="25034C8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A9B5F2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probabilidad es muy usada en los 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juegos de azar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E0DAD" w:rsidRPr="007B3A77" w14:paraId="6B64CDA1" w14:textId="77777777" w:rsidTr="00721476">
        <w:tc>
          <w:tcPr>
            <w:tcW w:w="2518" w:type="dxa"/>
          </w:tcPr>
          <w:p w14:paraId="0832019C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017472CD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15318B4F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8BA116B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053B06CC" w14:textId="77777777" w:rsidR="00BE0DAD" w:rsidRPr="00CD4D48" w:rsidRDefault="00BE0DAD" w:rsidP="00BE0DAD">
      <w:pPr>
        <w:spacing w:after="0"/>
        <w:rPr>
          <w:rFonts w:ascii="Times New Roman" w:hAnsi="Times New Roman" w:cs="Times New Roman"/>
          <w:b/>
          <w:bCs/>
          <w:color w:val="FF0000"/>
          <w:shd w:val="clear" w:color="auto" w:fill="FFFFFF"/>
        </w:rPr>
      </w:pPr>
      <w:r w:rsidRPr="007B3A77">
        <w:rPr>
          <w:rFonts w:ascii="Times New Roman" w:hAnsi="Times New Roman" w:cs="Times New Roman"/>
          <w:highlight w:val="yellow"/>
        </w:rPr>
        <w:lastRenderedPageBreak/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6.1 Los e</w:t>
      </w:r>
      <w:r w:rsidRPr="007B3A77">
        <w:rPr>
          <w:rFonts w:ascii="Times New Roman" w:hAnsi="Times New Roman" w:cs="Times New Roman"/>
          <w:b/>
        </w:rPr>
        <w:t>xperimentos aleatorios</w:t>
      </w:r>
    </w:p>
    <w:p w14:paraId="44807A2E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FDC07C9" w14:textId="2FA2C4D8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 experimento aleatorio es una situación en la cual no se conoce el resultado hasta </w:t>
      </w:r>
      <w:r w:rsidR="00C95370">
        <w:rPr>
          <w:rFonts w:ascii="Times New Roman" w:hAnsi="Times New Roman" w:cs="Times New Roman"/>
          <w:color w:val="000000"/>
        </w:rPr>
        <w:t xml:space="preserve">cuando </w:t>
      </w:r>
      <w:r>
        <w:rPr>
          <w:rFonts w:ascii="Times New Roman" w:hAnsi="Times New Roman" w:cs="Times New Roman"/>
          <w:color w:val="000000"/>
        </w:rPr>
        <w:t xml:space="preserve">sucede. </w:t>
      </w:r>
      <w:r w:rsidR="00C95370">
        <w:rPr>
          <w:rFonts w:ascii="Times New Roman" w:hAnsi="Times New Roman" w:cs="Times New Roman"/>
          <w:color w:val="000000"/>
        </w:rPr>
        <w:t xml:space="preserve">El siguiente es un </w:t>
      </w:r>
      <w:r>
        <w:rPr>
          <w:rFonts w:ascii="Times New Roman" w:hAnsi="Times New Roman" w:cs="Times New Roman"/>
          <w:color w:val="000000"/>
        </w:rPr>
        <w:t>listado de experimentos aleatorios</w:t>
      </w:r>
      <w:r w:rsidR="00C95370">
        <w:rPr>
          <w:rFonts w:ascii="Times New Roman" w:hAnsi="Times New Roman" w:cs="Times New Roman"/>
          <w:color w:val="000000"/>
        </w:rPr>
        <w:t>.</w:t>
      </w:r>
    </w:p>
    <w:p w14:paraId="07237208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5DA3F5F" w14:textId="12664CEA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Lanzar una moneda al aire</w:t>
      </w:r>
    </w:p>
    <w:p w14:paraId="50BE0EA1" w14:textId="79A17A8E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Elegir una carta en un juego de póker</w:t>
      </w:r>
    </w:p>
    <w:p w14:paraId="26441EB7" w14:textId="42E799B7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Ganar un reinado</w:t>
      </w:r>
    </w:p>
    <w:p w14:paraId="1E5B1F5C" w14:textId="1BABC454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Apostar cual será el resultado de un partido de f</w:t>
      </w:r>
      <w:r w:rsidR="00C95370">
        <w:rPr>
          <w:rFonts w:ascii="Times New Roman" w:hAnsi="Times New Roman" w:cs="Times New Roman"/>
          <w:color w:val="000000"/>
        </w:rPr>
        <w:t>ú</w:t>
      </w:r>
      <w:r>
        <w:rPr>
          <w:rFonts w:ascii="Times New Roman" w:hAnsi="Times New Roman" w:cs="Times New Roman"/>
          <w:color w:val="000000"/>
        </w:rPr>
        <w:t>tbol</w:t>
      </w:r>
    </w:p>
    <w:p w14:paraId="28CECDD6" w14:textId="27979020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Saber cuál es el género de un beb</w:t>
      </w:r>
      <w:r w:rsidR="00C95370">
        <w:rPr>
          <w:rFonts w:ascii="Times New Roman" w:hAnsi="Times New Roman" w:cs="Times New Roman"/>
          <w:color w:val="000000"/>
        </w:rPr>
        <w:t>é</w:t>
      </w:r>
    </w:p>
    <w:p w14:paraId="20BB542D" w14:textId="7C80EBA5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Ganar el baloto</w:t>
      </w:r>
    </w:p>
    <w:p w14:paraId="4D98F61F" w14:textId="12521D7E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Hallar la sorpresa de un huevo </w:t>
      </w:r>
      <w:r w:rsidR="00B21896" w:rsidRPr="00B21896">
        <w:rPr>
          <w:rFonts w:ascii="Times New Roman" w:hAnsi="Times New Roman" w:cs="Times New Roman"/>
          <w:i/>
          <w:color w:val="000000"/>
        </w:rPr>
        <w:t>K</w:t>
      </w:r>
      <w:r w:rsidR="00B21896">
        <w:rPr>
          <w:rFonts w:ascii="Times New Roman" w:hAnsi="Times New Roman" w:cs="Times New Roman"/>
          <w:i/>
          <w:color w:val="000000"/>
        </w:rPr>
        <w:t>í</w:t>
      </w:r>
      <w:r w:rsidR="00B21896" w:rsidRPr="00B21896">
        <w:rPr>
          <w:rFonts w:ascii="Times New Roman" w:hAnsi="Times New Roman" w:cs="Times New Roman"/>
          <w:i/>
          <w:color w:val="000000"/>
        </w:rPr>
        <w:t>nder</w:t>
      </w:r>
    </w:p>
    <w:p w14:paraId="0026F0D0" w14:textId="3981D44F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Armar el menú que ofrece un restaurante</w:t>
      </w:r>
    </w:p>
    <w:p w14:paraId="70F0FE1A" w14:textId="44BAAA46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Conformar un comité en el salón de clase</w:t>
      </w:r>
      <w:r w:rsidR="00C95370">
        <w:rPr>
          <w:rFonts w:ascii="Times New Roman" w:hAnsi="Times New Roman" w:cs="Times New Roman"/>
          <w:color w:val="000000"/>
        </w:rPr>
        <w:t>s</w:t>
      </w:r>
    </w:p>
    <w:p w14:paraId="68512188" w14:textId="48231586" w:rsidR="00BE0DAD" w:rsidRDefault="00BE0DAD" w:rsidP="00BE0DA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Ir a un centro comercial de la ciudad</w:t>
      </w:r>
    </w:p>
    <w:p w14:paraId="0B8050D3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4A97024" w14:textId="492DBED4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Así, al lanzar una moneda al aire no se sabe si el resultado al caer va a ser cara o sello</w:t>
      </w:r>
      <w:r w:rsidR="00C95370">
        <w:rPr>
          <w:rFonts w:ascii="Times New Roman" w:hAnsi="Times New Roman" w:cs="Times New Roman"/>
          <w:color w:val="000000"/>
        </w:rPr>
        <w:t>;</w:t>
      </w:r>
      <w:r>
        <w:rPr>
          <w:rFonts w:ascii="Times New Roman" w:hAnsi="Times New Roman" w:cs="Times New Roman"/>
          <w:color w:val="000000"/>
        </w:rPr>
        <w:t xml:space="preserve"> solo hasta </w:t>
      </w:r>
      <w:r w:rsidR="00C95370">
        <w:rPr>
          <w:rFonts w:ascii="Times New Roman" w:hAnsi="Times New Roman" w:cs="Times New Roman"/>
          <w:color w:val="000000"/>
        </w:rPr>
        <w:t xml:space="preserve">cuando </w:t>
      </w:r>
      <w:r>
        <w:rPr>
          <w:rFonts w:ascii="Times New Roman" w:hAnsi="Times New Roman" w:cs="Times New Roman"/>
          <w:color w:val="000000"/>
        </w:rPr>
        <w:t xml:space="preserve">la moneda cae se sabe el resultado. </w:t>
      </w:r>
    </w:p>
    <w:p w14:paraId="033FE57B" w14:textId="7AFEACA5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Cuando se compra un billete de lotería no se sabe si va a ser el ganador; el billete ganador s</w:t>
      </w:r>
      <w:r w:rsidR="00C95370"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 xml:space="preserve">lo se conoce después del sorteo oficial de la lotería. </w:t>
      </w:r>
    </w:p>
    <w:p w14:paraId="45534F57" w14:textId="2336CCB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 </w:t>
      </w:r>
      <w:r w:rsidR="00C95370">
        <w:rPr>
          <w:rFonts w:ascii="Times New Roman" w:hAnsi="Times New Roman" w:cs="Times New Roman"/>
          <w:color w:val="000000"/>
        </w:rPr>
        <w:t xml:space="preserve">un </w:t>
      </w:r>
      <w:r>
        <w:rPr>
          <w:rFonts w:ascii="Times New Roman" w:hAnsi="Times New Roman" w:cs="Times New Roman"/>
          <w:color w:val="000000"/>
        </w:rPr>
        <w:t xml:space="preserve">restaurante ofrecen varios alimentos, pero es el cliente </w:t>
      </w:r>
      <w:r w:rsidR="00C95370">
        <w:rPr>
          <w:rFonts w:ascii="Times New Roman" w:hAnsi="Times New Roman" w:cs="Times New Roman"/>
          <w:color w:val="000000"/>
        </w:rPr>
        <w:t>quien</w:t>
      </w:r>
      <w:r>
        <w:rPr>
          <w:rFonts w:ascii="Times New Roman" w:hAnsi="Times New Roman" w:cs="Times New Roman"/>
          <w:color w:val="000000"/>
        </w:rPr>
        <w:t xml:space="preserve"> decide c</w:t>
      </w:r>
      <w:r w:rsidR="00C95370">
        <w:rPr>
          <w:rFonts w:ascii="Times New Roman" w:hAnsi="Times New Roman" w:cs="Times New Roman"/>
          <w:color w:val="000000"/>
        </w:rPr>
        <w:t>ó</w:t>
      </w:r>
      <w:r>
        <w:rPr>
          <w:rFonts w:ascii="Times New Roman" w:hAnsi="Times New Roman" w:cs="Times New Roman"/>
          <w:color w:val="000000"/>
        </w:rPr>
        <w:t>mo quiere que se lo</w:t>
      </w:r>
      <w:r w:rsidR="00FD4171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sirvan</w:t>
      </w:r>
      <w:r w:rsidR="00FD4171"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puede escoger entre pollo, carne y pescado, él es el único que escoge. También, cuando una familia espera la llegada de un miembro más se sabe que puede ser niña o niño</w:t>
      </w:r>
      <w:r w:rsidR="00FD4171">
        <w:rPr>
          <w:rFonts w:ascii="Times New Roman" w:hAnsi="Times New Roman" w:cs="Times New Roman"/>
          <w:color w:val="000000"/>
        </w:rPr>
        <w:t>;</w:t>
      </w:r>
      <w:r>
        <w:rPr>
          <w:rFonts w:ascii="Times New Roman" w:hAnsi="Times New Roman" w:cs="Times New Roman"/>
          <w:color w:val="000000"/>
        </w:rPr>
        <w:t xml:space="preserve"> solo hasta </w:t>
      </w:r>
      <w:r w:rsidR="00C95370">
        <w:rPr>
          <w:rFonts w:ascii="Times New Roman" w:hAnsi="Times New Roman" w:cs="Times New Roman"/>
          <w:color w:val="000000"/>
        </w:rPr>
        <w:t>cuando</w:t>
      </w:r>
      <w:ins w:id="39" w:author="mercyranjel" w:date="2016-02-09T16:04:00Z">
        <w:r w:rsidR="00C95370">
          <w:rPr>
            <w:rFonts w:ascii="Times New Roman" w:hAnsi="Times New Roman" w:cs="Times New Roman"/>
            <w:color w:val="000000"/>
          </w:rPr>
          <w:t xml:space="preserve"> </w:t>
        </w:r>
      </w:ins>
      <w:r>
        <w:rPr>
          <w:rFonts w:ascii="Times New Roman" w:hAnsi="Times New Roman" w:cs="Times New Roman"/>
          <w:color w:val="000000"/>
        </w:rPr>
        <w:t>nace se conoce realmente su género</w:t>
      </w:r>
      <w:r w:rsidR="00C95370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C95370">
        <w:rPr>
          <w:rFonts w:ascii="Times New Roman" w:hAnsi="Times New Roman" w:cs="Times New Roman"/>
          <w:color w:val="000000"/>
        </w:rPr>
        <w:t xml:space="preserve">En todos estos casos </w:t>
      </w:r>
      <w:r>
        <w:rPr>
          <w:rFonts w:ascii="Times New Roman" w:hAnsi="Times New Roman" w:cs="Times New Roman"/>
          <w:color w:val="000000"/>
        </w:rPr>
        <w:t>se conocen las opciones pero no se sabe qué va a suceder con certeza.</w:t>
      </w:r>
    </w:p>
    <w:p w14:paraId="2817842B" w14:textId="77777777" w:rsidR="00BE0DAD" w:rsidRPr="00CD4D48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9361BA5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E0DAD" w:rsidRPr="007B3A77" w14:paraId="7DD6C6C8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1BCF615C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E0DAD" w:rsidRPr="007B3A77" w14:paraId="44782FB6" w14:textId="77777777" w:rsidTr="00721476">
        <w:tc>
          <w:tcPr>
            <w:tcW w:w="2518" w:type="dxa"/>
          </w:tcPr>
          <w:p w14:paraId="3394E7FC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29475CD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Experimento aleatorio</w:t>
            </w:r>
          </w:p>
        </w:tc>
      </w:tr>
      <w:tr w:rsidR="00BE0DAD" w:rsidRPr="007B3A77" w14:paraId="3ED8BC57" w14:textId="77777777" w:rsidTr="00721476">
        <w:tc>
          <w:tcPr>
            <w:tcW w:w="2518" w:type="dxa"/>
          </w:tcPr>
          <w:p w14:paraId="51CB24DE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9524AFC" w14:textId="3C5733CC" w:rsidR="00BE0DAD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experimento aleatorio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una</w:t>
            </w: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acción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7B3A77">
              <w:rPr>
                <w:rFonts w:ascii="Times New Roman" w:hAnsi="Times New Roman" w:cs="Times New Roman"/>
                <w:sz w:val="24"/>
                <w:szCs w:val="24"/>
              </w:rPr>
              <w:t xml:space="preserve"> cual se conoce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 que puede pasar, pero no se sabe con certeza qué pasará hasta </w:t>
            </w:r>
            <w:r w:rsidR="00FD4171">
              <w:rPr>
                <w:rFonts w:ascii="Times New Roman" w:hAnsi="Times New Roman" w:cs="Times New Roman"/>
                <w:sz w:val="24"/>
                <w:szCs w:val="24"/>
              </w:rPr>
              <w:t xml:space="preserve">cuando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 finalizado </w:t>
            </w:r>
            <w:r w:rsidR="00FD4171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acción.</w:t>
            </w:r>
          </w:p>
          <w:p w14:paraId="6513ACCA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BE3238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A99554C" w14:textId="389E3578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 xml:space="preserve">Un experimento </w:t>
      </w:r>
      <w:r w:rsidRPr="00901136">
        <w:rPr>
          <w:rFonts w:ascii="Times New Roman" w:hAnsi="Times New Roman" w:cs="Times New Roman"/>
          <w:color w:val="000000"/>
        </w:rPr>
        <w:t>no</w:t>
      </w:r>
      <w:r w:rsidRPr="007B3A77">
        <w:rPr>
          <w:rFonts w:ascii="Times New Roman" w:hAnsi="Times New Roman" w:cs="Times New Roman"/>
          <w:color w:val="000000"/>
        </w:rPr>
        <w:t xml:space="preserve"> es aleatorio cuando se conoce </w:t>
      </w:r>
      <w:r>
        <w:rPr>
          <w:rFonts w:ascii="Times New Roman" w:hAnsi="Times New Roman" w:cs="Times New Roman"/>
          <w:color w:val="000000"/>
        </w:rPr>
        <w:t>su resultado con certeza</w:t>
      </w:r>
      <w:r w:rsidR="00FD4171">
        <w:rPr>
          <w:rFonts w:ascii="Times New Roman" w:hAnsi="Times New Roman" w:cs="Times New Roman"/>
          <w:color w:val="000000"/>
        </w:rPr>
        <w:t>.</w:t>
      </w:r>
      <w:r w:rsidRPr="007B3A77">
        <w:rPr>
          <w:rFonts w:ascii="Times New Roman" w:hAnsi="Times New Roman" w:cs="Times New Roman"/>
          <w:color w:val="000000"/>
        </w:rPr>
        <w:t xml:space="preserve"> </w:t>
      </w:r>
      <w:r w:rsidR="00FD4171">
        <w:rPr>
          <w:rFonts w:ascii="Times New Roman" w:hAnsi="Times New Roman" w:cs="Times New Roman"/>
          <w:color w:val="000000"/>
        </w:rPr>
        <w:t>P</w:t>
      </w:r>
      <w:r w:rsidRPr="007B3A77">
        <w:rPr>
          <w:rFonts w:ascii="Times New Roman" w:hAnsi="Times New Roman" w:cs="Times New Roman"/>
          <w:color w:val="000000"/>
        </w:rPr>
        <w:t xml:space="preserve">or ejemplo, al realizar una adición el resultado es único, </w:t>
      </w:r>
      <w:r>
        <w:rPr>
          <w:rFonts w:ascii="Times New Roman" w:hAnsi="Times New Roman" w:cs="Times New Roman"/>
          <w:color w:val="000000"/>
        </w:rPr>
        <w:t>resolver una ecuación no es algo aleatorio, mezclar los ingredientes de una receta no es aleatorio.</w:t>
      </w:r>
    </w:p>
    <w:p w14:paraId="176A4557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2F2D054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F894515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182F096C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2ABE01A4" w14:textId="77777777" w:rsidTr="00721476">
        <w:tc>
          <w:tcPr>
            <w:tcW w:w="2518" w:type="dxa"/>
          </w:tcPr>
          <w:p w14:paraId="302C101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5723DEA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BE0DAD" w:rsidRPr="007B3A77" w14:paraId="11D00592" w14:textId="77777777" w:rsidTr="00721476">
        <w:tc>
          <w:tcPr>
            <w:tcW w:w="2518" w:type="dxa"/>
          </w:tcPr>
          <w:p w14:paraId="5651BCEE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8C9D3D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el tipo de suceso</w:t>
            </w:r>
          </w:p>
        </w:tc>
      </w:tr>
      <w:tr w:rsidR="00BE0DAD" w:rsidRPr="007B3A77" w14:paraId="2F8DE2FB" w14:textId="77777777" w:rsidTr="00721476">
        <w:tc>
          <w:tcPr>
            <w:tcW w:w="2518" w:type="dxa"/>
          </w:tcPr>
          <w:p w14:paraId="7472633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3542EA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clasificar sucesos en probable</w:t>
            </w:r>
            <w:r w:rsidR="00FD41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seguro</w:t>
            </w:r>
            <w:r w:rsidR="00FD41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imposible</w:t>
            </w:r>
            <w:r w:rsidR="00FD41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</w:tbl>
    <w:p w14:paraId="714980C3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BDDA0EB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0731662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lastRenderedPageBreak/>
        <w:t>[SECCIÓN 2]</w:t>
      </w:r>
      <w:r w:rsidRPr="007B3A77">
        <w:rPr>
          <w:rFonts w:ascii="Times New Roman" w:hAnsi="Times New Roman" w:cs="Times New Roman"/>
        </w:rPr>
        <w:t xml:space="preserve"> </w:t>
      </w:r>
      <w:r w:rsidRPr="007B3A77">
        <w:rPr>
          <w:rFonts w:ascii="Times New Roman" w:hAnsi="Times New Roman" w:cs="Times New Roman"/>
          <w:b/>
        </w:rPr>
        <w:t xml:space="preserve">6.2 </w:t>
      </w:r>
      <w:r>
        <w:rPr>
          <w:rFonts w:ascii="Times New Roman" w:hAnsi="Times New Roman" w:cs="Times New Roman"/>
          <w:b/>
        </w:rPr>
        <w:t>El e</w:t>
      </w:r>
      <w:r w:rsidRPr="007B3A77">
        <w:rPr>
          <w:rFonts w:ascii="Times New Roman" w:hAnsi="Times New Roman" w:cs="Times New Roman"/>
          <w:b/>
        </w:rPr>
        <w:t>spacio muestral y los sucesos</w:t>
      </w:r>
    </w:p>
    <w:p w14:paraId="0A2EA497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A6CF96A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</w:t>
      </w:r>
      <w:r w:rsidRPr="007B3A77">
        <w:rPr>
          <w:rFonts w:ascii="Times New Roman" w:hAnsi="Times New Roman" w:cs="Times New Roman"/>
          <w:color w:val="000000"/>
        </w:rPr>
        <w:t xml:space="preserve"> </w:t>
      </w:r>
      <w:r w:rsidRPr="00A4546A">
        <w:rPr>
          <w:rFonts w:ascii="Times New Roman" w:hAnsi="Times New Roman" w:cs="Times New Roman"/>
          <w:b/>
          <w:color w:val="000000"/>
        </w:rPr>
        <w:t>espacio muestral</w:t>
      </w:r>
      <w:r w:rsidRPr="007B3A77">
        <w:rPr>
          <w:rFonts w:ascii="Times New Roman" w:hAnsi="Times New Roman" w:cs="Times New Roman"/>
          <w:color w:val="000000"/>
        </w:rPr>
        <w:t xml:space="preserve"> es el conjunto formado por todos los posibles resultados </w:t>
      </w:r>
      <w:r>
        <w:rPr>
          <w:rFonts w:ascii="Times New Roman" w:hAnsi="Times New Roman" w:cs="Times New Roman"/>
          <w:color w:val="000000"/>
        </w:rPr>
        <w:t>de</w:t>
      </w:r>
      <w:r w:rsidRPr="007B3A77">
        <w:rPr>
          <w:rFonts w:ascii="Times New Roman" w:hAnsi="Times New Roman" w:cs="Times New Roman"/>
          <w:color w:val="000000"/>
        </w:rPr>
        <w:t xml:space="preserve"> un experimento aleatorio. Se representa </w:t>
      </w:r>
      <w:r>
        <w:rPr>
          <w:rFonts w:ascii="Times New Roman" w:hAnsi="Times New Roman" w:cs="Times New Roman"/>
          <w:color w:val="000000"/>
        </w:rPr>
        <w:t>con</w:t>
      </w:r>
      <w:r w:rsidRPr="007B3A77">
        <w:rPr>
          <w:rFonts w:ascii="Times New Roman" w:hAnsi="Times New Roman" w:cs="Times New Roman"/>
          <w:color w:val="000000"/>
        </w:rPr>
        <w:t xml:space="preserve"> la letra </w:t>
      </w:r>
      <w:r w:rsidRPr="00A4546A">
        <w:rPr>
          <w:rFonts w:ascii="Times New Roman" w:hAnsi="Times New Roman" w:cs="Times New Roman"/>
          <w:i/>
          <w:color w:val="000000"/>
        </w:rPr>
        <w:t>S</w:t>
      </w:r>
      <w:r w:rsidRPr="007B3A77">
        <w:rPr>
          <w:rFonts w:ascii="Times New Roman" w:hAnsi="Times New Roman" w:cs="Times New Roman"/>
          <w:color w:val="000000"/>
        </w:rPr>
        <w:t xml:space="preserve"> y se considera el conjunto </w:t>
      </w:r>
      <w:r>
        <w:rPr>
          <w:rFonts w:ascii="Times New Roman" w:hAnsi="Times New Roman" w:cs="Times New Roman"/>
          <w:color w:val="000000"/>
        </w:rPr>
        <w:t>universal</w:t>
      </w:r>
      <w:r w:rsidRPr="007B3A77">
        <w:rPr>
          <w:rFonts w:ascii="Times New Roman" w:hAnsi="Times New Roman" w:cs="Times New Roman"/>
          <w:color w:val="000000"/>
        </w:rPr>
        <w:t xml:space="preserve"> del experimento.</w:t>
      </w:r>
    </w:p>
    <w:p w14:paraId="01A93912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3FF07AF" w14:textId="4D9C979A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Así, al lanzar </w:t>
      </w:r>
      <w:r w:rsidRPr="007B3A77">
        <w:rPr>
          <w:rFonts w:ascii="Times New Roman" w:hAnsi="Times New Roman" w:cs="Times New Roman"/>
          <w:color w:val="000000"/>
        </w:rPr>
        <w:t xml:space="preserve">una moneda al aire dos veces </w:t>
      </w:r>
      <w:r>
        <w:rPr>
          <w:rFonts w:ascii="Times New Roman" w:hAnsi="Times New Roman" w:cs="Times New Roman"/>
          <w:color w:val="000000"/>
        </w:rPr>
        <w:t>se pueden</w:t>
      </w:r>
      <w:r w:rsidRPr="007B3A77">
        <w:rPr>
          <w:rFonts w:ascii="Times New Roman" w:hAnsi="Times New Roman" w:cs="Times New Roman"/>
          <w:color w:val="000000"/>
        </w:rPr>
        <w:t xml:space="preserve"> obtener los siguientes resultados</w:t>
      </w:r>
      <w:ins w:id="40" w:author="mercyranjel" w:date="2016-02-09T16:10:00Z">
        <w:r w:rsidR="00A54093">
          <w:rPr>
            <w:rFonts w:ascii="Times New Roman" w:hAnsi="Times New Roman" w:cs="Times New Roman"/>
            <w:color w:val="000000"/>
          </w:rPr>
          <w:t>.</w:t>
        </w:r>
      </w:ins>
    </w:p>
    <w:p w14:paraId="79D69B7D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6A5EDA93" w14:textId="77777777" w:rsidTr="00721476">
        <w:tc>
          <w:tcPr>
            <w:tcW w:w="9033" w:type="dxa"/>
            <w:gridSpan w:val="2"/>
            <w:shd w:val="clear" w:color="auto" w:fill="0D0D0D" w:themeFill="text1" w:themeFillTint="F2"/>
          </w:tcPr>
          <w:p w14:paraId="39180AB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E0DAD" w:rsidRPr="007B3A77" w14:paraId="49FAFB3E" w14:textId="77777777" w:rsidTr="00721476">
        <w:tc>
          <w:tcPr>
            <w:tcW w:w="2518" w:type="dxa"/>
          </w:tcPr>
          <w:p w14:paraId="53F4350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AA368DE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MA_06_14_IMG20</w:t>
            </w:r>
          </w:p>
        </w:tc>
      </w:tr>
      <w:tr w:rsidR="00BE0DAD" w:rsidRPr="007B3A77" w14:paraId="32BF2C35" w14:textId="77777777" w:rsidTr="00721476">
        <w:tc>
          <w:tcPr>
            <w:tcW w:w="2518" w:type="dxa"/>
          </w:tcPr>
          <w:p w14:paraId="3C85574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27161B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Espacio muestral</w:t>
            </w:r>
          </w:p>
        </w:tc>
      </w:tr>
      <w:tr w:rsidR="00BE0DAD" w:rsidRPr="007B3A77" w14:paraId="2651294C" w14:textId="77777777" w:rsidTr="00721476">
        <w:tblPrEx>
          <w:tblCellMar>
            <w:left w:w="70" w:type="dxa"/>
            <w:right w:w="70" w:type="dxa"/>
          </w:tblCellMar>
        </w:tblPrEx>
        <w:tc>
          <w:tcPr>
            <w:tcW w:w="2518" w:type="dxa"/>
          </w:tcPr>
          <w:p w14:paraId="6B0FCEF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43"/>
              <w:gridCol w:w="1743"/>
              <w:gridCol w:w="1136"/>
            </w:tblGrid>
            <w:tr w:rsidR="00BE0DAD" w:rsidRPr="007B3A77" w14:paraId="368F40ED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88387CF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Lanzamiento 1</w:t>
                  </w:r>
                </w:p>
              </w:tc>
              <w:tc>
                <w:tcPr>
                  <w:tcW w:w="0" w:type="auto"/>
                  <w:vAlign w:val="center"/>
                </w:tcPr>
                <w:p w14:paraId="48FE0550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Lanzamiento 2</w:t>
                  </w:r>
                </w:p>
              </w:tc>
              <w:tc>
                <w:tcPr>
                  <w:tcW w:w="0" w:type="auto"/>
                  <w:vAlign w:val="center"/>
                </w:tcPr>
                <w:p w14:paraId="541EA43B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Notación</w:t>
                  </w:r>
                </w:p>
              </w:tc>
            </w:tr>
            <w:tr w:rsidR="00BE0DAD" w:rsidRPr="007B3A77" w14:paraId="2B7A3B72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0BAA79B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Cara</w:t>
                  </w:r>
                </w:p>
              </w:tc>
              <w:tc>
                <w:tcPr>
                  <w:tcW w:w="0" w:type="auto"/>
                  <w:vAlign w:val="center"/>
                </w:tcPr>
                <w:p w14:paraId="03BCA12E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Cara</w:t>
                  </w:r>
                </w:p>
              </w:tc>
              <w:tc>
                <w:tcPr>
                  <w:tcW w:w="0" w:type="auto"/>
                  <w:vAlign w:val="center"/>
                </w:tcPr>
                <w:p w14:paraId="76801A34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(C, C)</w:t>
                  </w:r>
                </w:p>
              </w:tc>
            </w:tr>
            <w:tr w:rsidR="00BE0DAD" w:rsidRPr="007B3A77" w14:paraId="2E2EA561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B475650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Cara</w:t>
                  </w:r>
                </w:p>
              </w:tc>
              <w:tc>
                <w:tcPr>
                  <w:tcW w:w="0" w:type="auto"/>
                  <w:vAlign w:val="center"/>
                </w:tcPr>
                <w:p w14:paraId="4AC702FE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Sello</w:t>
                  </w:r>
                </w:p>
              </w:tc>
              <w:tc>
                <w:tcPr>
                  <w:tcW w:w="0" w:type="auto"/>
                  <w:vAlign w:val="center"/>
                </w:tcPr>
                <w:p w14:paraId="4FCAB280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(C, S)</w:t>
                  </w:r>
                </w:p>
              </w:tc>
            </w:tr>
            <w:tr w:rsidR="00BE0DAD" w:rsidRPr="007B3A77" w14:paraId="41E35DE4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E8B3BA6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Sello</w:t>
                  </w:r>
                </w:p>
              </w:tc>
              <w:tc>
                <w:tcPr>
                  <w:tcW w:w="0" w:type="auto"/>
                  <w:vAlign w:val="center"/>
                </w:tcPr>
                <w:p w14:paraId="4E7C3F19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Cara</w:t>
                  </w:r>
                </w:p>
              </w:tc>
              <w:tc>
                <w:tcPr>
                  <w:tcW w:w="0" w:type="auto"/>
                  <w:vAlign w:val="center"/>
                </w:tcPr>
                <w:p w14:paraId="0F8D7C39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(S, C)</w:t>
                  </w:r>
                </w:p>
              </w:tc>
            </w:tr>
            <w:tr w:rsidR="00BE0DAD" w:rsidRPr="007B3A77" w14:paraId="725A0A30" w14:textId="77777777" w:rsidTr="0072147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A95BCBC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Sello</w:t>
                  </w:r>
                </w:p>
              </w:tc>
              <w:tc>
                <w:tcPr>
                  <w:tcW w:w="0" w:type="auto"/>
                  <w:vAlign w:val="center"/>
                </w:tcPr>
                <w:p w14:paraId="6D764805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Sello</w:t>
                  </w:r>
                </w:p>
              </w:tc>
              <w:tc>
                <w:tcPr>
                  <w:tcW w:w="0" w:type="auto"/>
                  <w:vAlign w:val="center"/>
                </w:tcPr>
                <w:p w14:paraId="6DB5CBD8" w14:textId="77777777" w:rsidR="00BE0DAD" w:rsidRPr="007B3A77" w:rsidRDefault="00BE0DAD" w:rsidP="0072147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B3A7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(S, S)</w:t>
                  </w:r>
                </w:p>
              </w:tc>
            </w:tr>
          </w:tbl>
          <w:p w14:paraId="0345C2D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0DAD" w:rsidRPr="007B3A77" w14:paraId="44FF696F" w14:textId="77777777" w:rsidTr="00721476">
        <w:tc>
          <w:tcPr>
            <w:tcW w:w="2518" w:type="dxa"/>
          </w:tcPr>
          <w:p w14:paraId="12AA050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F8ED14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posibles resultados de un experimento aleatorio forman el espacio muestral.</w:t>
            </w:r>
          </w:p>
        </w:tc>
      </w:tr>
      <w:tr w:rsidR="00BE0DAD" w:rsidRPr="007B3A77" w14:paraId="0139DD86" w14:textId="77777777" w:rsidTr="00721476">
        <w:tc>
          <w:tcPr>
            <w:tcW w:w="2518" w:type="dxa"/>
          </w:tcPr>
          <w:p w14:paraId="157C9C9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Ubicación del pie de imagen</w:t>
            </w:r>
          </w:p>
        </w:tc>
        <w:tc>
          <w:tcPr>
            <w:tcW w:w="6515" w:type="dxa"/>
          </w:tcPr>
          <w:p w14:paraId="689041D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Inferior</w:t>
            </w:r>
          </w:p>
        </w:tc>
      </w:tr>
    </w:tbl>
    <w:p w14:paraId="23F4150E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5D8767A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Estos resultados se escriben como un conjunto de la siguiente manera:</w:t>
      </w:r>
    </w:p>
    <w:p w14:paraId="3C461B19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88A581C" w14:textId="77777777" w:rsidR="00BE0DAD" w:rsidRPr="00FA553B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</w:rPr>
      </w:pPr>
      <w:r w:rsidRPr="00FA553B">
        <w:rPr>
          <w:rFonts w:ascii="Times New Roman" w:hAnsi="Times New Roman" w:cs="Times New Roman"/>
          <w:i/>
          <w:color w:val="000000"/>
        </w:rPr>
        <w:t>S</w:t>
      </w:r>
      <w:r w:rsidRPr="00FA553B">
        <w:rPr>
          <w:rFonts w:ascii="Times New Roman" w:hAnsi="Times New Roman" w:cs="Times New Roman"/>
          <w:color w:val="000000"/>
        </w:rPr>
        <w:t xml:space="preserve"> = {(C, C), (C, S) (S, C) (S, S)}</w:t>
      </w:r>
    </w:p>
    <w:p w14:paraId="1E6315B2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14:paraId="5A441A3D" w14:textId="01A28F62" w:rsidR="00BE0DAD" w:rsidRPr="00FA553B" w:rsidRDefault="00A54093" w:rsidP="00BE0DAD">
      <w:pPr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color w:val="000000"/>
        </w:rPr>
        <w:t>Como se ve,</w:t>
      </w:r>
      <w:r w:rsidR="00BE0DAD">
        <w:rPr>
          <w:rFonts w:ascii="Times New Roman" w:eastAsia="Times New Roman" w:hAnsi="Times New Roman" w:cs="Times New Roman"/>
          <w:lang w:val="es-ES" w:eastAsia="es-ES"/>
        </w:rPr>
        <w:t xml:space="preserve"> el experimento que consiste en lanzar una moneda al aire dos veces puede suceder de cuatro maneras diferentes.</w:t>
      </w:r>
    </w:p>
    <w:p w14:paraId="01AF886E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46119783" w14:textId="77777777" w:rsidR="00BE0DAD" w:rsidRPr="00B21896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B21896">
        <w:rPr>
          <w:rFonts w:ascii="Times New Roman" w:eastAsia="Times New Roman" w:hAnsi="Times New Roman" w:cs="Times New Roman"/>
          <w:lang w:val="es-ES" w:eastAsia="es-ES"/>
        </w:rPr>
        <w:t>Ejemplo</w:t>
      </w:r>
    </w:p>
    <w:p w14:paraId="2BEE553C" w14:textId="77777777" w:rsidR="00BE0DAD" w:rsidRPr="00AB2D1C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AB2D1C">
        <w:rPr>
          <w:rFonts w:ascii="Times New Roman" w:eastAsia="Times New Roman" w:hAnsi="Times New Roman" w:cs="Times New Roman"/>
          <w:lang w:val="es-ES" w:eastAsia="es-ES"/>
        </w:rPr>
        <w:t>Pedro, Luis y Carlos compiten por el primer</w:t>
      </w:r>
      <w:r w:rsidR="00A54093">
        <w:rPr>
          <w:rFonts w:ascii="Times New Roman" w:eastAsia="Times New Roman" w:hAnsi="Times New Roman" w:cs="Times New Roman"/>
          <w:lang w:val="es-ES" w:eastAsia="es-ES"/>
        </w:rPr>
        <w:t>o</w:t>
      </w:r>
      <w:r w:rsidRPr="00AB2D1C">
        <w:rPr>
          <w:rFonts w:ascii="Times New Roman" w:eastAsia="Times New Roman" w:hAnsi="Times New Roman" w:cs="Times New Roman"/>
          <w:lang w:val="es-ES" w:eastAsia="es-ES"/>
        </w:rPr>
        <w:t>, segundo y tercer puesto</w:t>
      </w:r>
      <w:r w:rsidR="00A54093">
        <w:rPr>
          <w:rFonts w:ascii="Times New Roman" w:eastAsia="Times New Roman" w:hAnsi="Times New Roman" w:cs="Times New Roman"/>
          <w:lang w:val="es-ES" w:eastAsia="es-ES"/>
        </w:rPr>
        <w:t>s</w:t>
      </w:r>
      <w:r w:rsidRPr="00AB2D1C">
        <w:rPr>
          <w:rFonts w:ascii="Times New Roman" w:eastAsia="Times New Roman" w:hAnsi="Times New Roman" w:cs="Times New Roman"/>
          <w:lang w:val="es-ES" w:eastAsia="es-ES"/>
        </w:rPr>
        <w:t xml:space="preserve"> en una prueba de velocidad. ¿Cuáles pueden ser los resultados al final de la carrera?</w:t>
      </w:r>
    </w:p>
    <w:p w14:paraId="7148A4B4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0AE3794A" w14:textId="035FBE21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Para hallar el resultado final es necesario establecer el espacio muestral de este experimento. En la notación se entenderá que </w:t>
      </w:r>
    </w:p>
    <w:p w14:paraId="53B0D4F0" w14:textId="77777777" w:rsidR="00BE0DAD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(primer puesto, segundo puesto, tercer puesto)</w:t>
      </w:r>
    </w:p>
    <w:p w14:paraId="41E5D8D9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29BCD89F" w14:textId="28521091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De esta manera, el espacio muestral del experimento aleatorio se </w:t>
      </w:r>
      <w:r w:rsidR="00A54093">
        <w:rPr>
          <w:rFonts w:ascii="Times New Roman" w:eastAsia="Times New Roman" w:hAnsi="Times New Roman" w:cs="Times New Roman"/>
          <w:lang w:val="es-ES" w:eastAsia="es-ES"/>
        </w:rPr>
        <w:t>expresa</w:t>
      </w:r>
      <w:r w:rsidR="00A54093" w:rsidDel="00A54093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lang w:val="es-ES" w:eastAsia="es-ES"/>
        </w:rPr>
        <w:t>a continuación</w:t>
      </w:r>
      <w:ins w:id="41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>.</w:t>
        </w:r>
      </w:ins>
    </w:p>
    <w:p w14:paraId="4CCF12CB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3F10D714" w14:textId="77777777" w:rsidR="00BE0DAD" w:rsidRPr="003F6492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  <w:r w:rsidRPr="00D63E34">
        <w:rPr>
          <w:rFonts w:ascii="Times New Roman" w:eastAsia="Times New Roman" w:hAnsi="Times New Roman" w:cs="Times New Roman"/>
          <w:i/>
          <w:lang w:val="es-ES" w:eastAsia="es-ES"/>
        </w:rPr>
        <w:t>S</w:t>
      </w:r>
      <w:r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b/>
          <w:lang w:val="es-ES" w:eastAsia="es-ES"/>
        </w:rPr>
        <w:t>=</w:t>
      </w:r>
      <w:r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b/>
          <w:lang w:val="es-ES" w:eastAsia="es-ES"/>
        </w:rPr>
        <w:t>{</w:t>
      </w:r>
      <w:r w:rsidRPr="003F6492">
        <w:rPr>
          <w:rFonts w:ascii="Times New Roman" w:eastAsia="Times New Roman" w:hAnsi="Times New Roman" w:cs="Times New Roman"/>
          <w:lang w:val="es-ES" w:eastAsia="es-ES"/>
        </w:rPr>
        <w:t>(Pedro,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lang w:val="es-ES" w:eastAsia="es-ES"/>
        </w:rPr>
        <w:t>Luis,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Pr="003F6492">
        <w:rPr>
          <w:rFonts w:ascii="Times New Roman" w:eastAsia="Times New Roman" w:hAnsi="Times New Roman" w:cs="Times New Roman"/>
          <w:lang w:val="es-ES" w:eastAsia="es-ES"/>
        </w:rPr>
        <w:t>Carlos), (Pedro,</w:t>
      </w:r>
      <w:ins w:id="42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Carlos,</w:t>
      </w:r>
      <w:ins w:id="43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Luis), (Luis,</w:t>
      </w:r>
      <w:ins w:id="44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Pedro,</w:t>
      </w:r>
      <w:ins w:id="45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Carlos), (Luis,</w:t>
      </w:r>
      <w:ins w:id="46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Carlos,</w:t>
      </w:r>
      <w:ins w:id="47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Pedro),</w:t>
      </w:r>
      <w:ins w:id="48" w:author="mercyranjel" w:date="2016-02-09T16:14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(Carlos,</w:t>
      </w:r>
      <w:ins w:id="49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Pedro,</w:t>
      </w:r>
      <w:ins w:id="50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Luis), (Carlos,</w:t>
      </w:r>
      <w:ins w:id="51" w:author="mercyranjel" w:date="2016-02-09T16:13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Luis,</w:t>
      </w:r>
      <w:ins w:id="52" w:author="mercyranjel" w:date="2016-02-09T16:14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 w:rsidRPr="003F6492">
        <w:rPr>
          <w:rFonts w:ascii="Times New Roman" w:eastAsia="Times New Roman" w:hAnsi="Times New Roman" w:cs="Times New Roman"/>
          <w:lang w:val="es-ES" w:eastAsia="es-ES"/>
        </w:rPr>
        <w:t>Pedro)</w:t>
      </w:r>
      <w:r w:rsidRPr="003F6492">
        <w:rPr>
          <w:rFonts w:ascii="Times New Roman" w:eastAsia="Times New Roman" w:hAnsi="Times New Roman" w:cs="Times New Roman"/>
          <w:b/>
          <w:lang w:val="es-ES" w:eastAsia="es-ES"/>
        </w:rPr>
        <w:t>}</w:t>
      </w:r>
    </w:p>
    <w:p w14:paraId="0417F23C" w14:textId="77777777" w:rsidR="00BE0DAD" w:rsidRPr="003F6492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25B4A4B7" w14:textId="77777777" w:rsidR="00BE0DAD" w:rsidRPr="003F6492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E0DAD" w:rsidRPr="007B3A77" w14:paraId="4527430F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1E1FCDCF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E0DAD" w:rsidRPr="007B3A77" w14:paraId="59800B05" w14:textId="77777777" w:rsidTr="00721476">
        <w:tc>
          <w:tcPr>
            <w:tcW w:w="2518" w:type="dxa"/>
          </w:tcPr>
          <w:p w14:paraId="0E446D85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22A3D56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Experimento aleatorio</w:t>
            </w:r>
          </w:p>
        </w:tc>
      </w:tr>
      <w:tr w:rsidR="00BE0DAD" w:rsidRPr="007B3A77" w14:paraId="303059D5" w14:textId="77777777" w:rsidTr="00721476">
        <w:tc>
          <w:tcPr>
            <w:tcW w:w="2518" w:type="dxa"/>
          </w:tcPr>
          <w:p w14:paraId="2033A58C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862A075" w14:textId="77777777" w:rsidR="00BE0DAD" w:rsidRDefault="00BE0DAD" w:rsidP="00721476">
            <w:pPr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B3A77">
              <w:rPr>
                <w:rFonts w:ascii="Times New Roman" w:eastAsia="Times New Roman" w:hAnsi="Times New Roman" w:cs="Times New Roman"/>
                <w:lang w:val="es-ES" w:eastAsia="es-ES"/>
              </w:rPr>
              <w:t>Cada uno de los resultados de un experimento aleatorio se denomina </w:t>
            </w:r>
            <w:r w:rsidRPr="007B3A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evento</w:t>
            </w:r>
            <w:r w:rsidRPr="007B3A77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</w:p>
          <w:p w14:paraId="7AB295F9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lastRenderedPageBreak/>
              <w:t xml:space="preserve">Los eventos se representan con la letra </w:t>
            </w:r>
            <w:r w:rsidRPr="00724097">
              <w:rPr>
                <w:rFonts w:ascii="Times New Roman" w:eastAsia="Times New Roman" w:hAnsi="Times New Roman" w:cs="Times New Roman"/>
                <w:i/>
                <w:lang w:val="es-ES" w:eastAsia="es-ES"/>
              </w:rPr>
              <w:t>E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</w:p>
        </w:tc>
      </w:tr>
    </w:tbl>
    <w:p w14:paraId="49F31B44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0E69E635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Así</w:t>
      </w:r>
      <w:r w:rsidR="00A54093">
        <w:rPr>
          <w:rFonts w:ascii="Times New Roman" w:eastAsia="Times New Roman" w:hAnsi="Times New Roman" w:cs="Times New Roman"/>
          <w:lang w:val="es-ES" w:eastAsia="es-ES"/>
        </w:rPr>
        <w:t>,</w:t>
      </w:r>
      <w:r>
        <w:rPr>
          <w:rFonts w:ascii="Times New Roman" w:eastAsia="Times New Roman" w:hAnsi="Times New Roman" w:cs="Times New Roman"/>
          <w:lang w:val="es-ES" w:eastAsia="es-ES"/>
        </w:rPr>
        <w:t xml:space="preserve"> para el caso de la prueba de velocidad se pueden definir los siguientes eventos:</w:t>
      </w:r>
    </w:p>
    <w:p w14:paraId="0FB14551" w14:textId="06F2BA3F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724097">
        <w:rPr>
          <w:rFonts w:ascii="Times New Roman" w:eastAsia="Times New Roman" w:hAnsi="Times New Roman" w:cs="Times New Roman"/>
          <w:i/>
          <w:lang w:val="es-ES" w:eastAsia="es-ES"/>
        </w:rPr>
        <w:t>E</w:t>
      </w:r>
      <w:r w:rsidRPr="00724097">
        <w:rPr>
          <w:rFonts w:ascii="Times New Roman" w:eastAsia="Times New Roman" w:hAnsi="Times New Roman" w:cs="Times New Roman"/>
          <w:vertAlign w:val="subscript"/>
          <w:lang w:val="es-ES" w:eastAsia="es-ES"/>
        </w:rPr>
        <w:t>1</w:t>
      </w:r>
      <w:r>
        <w:rPr>
          <w:rFonts w:ascii="Times New Roman" w:eastAsia="Times New Roman" w:hAnsi="Times New Roman" w:cs="Times New Roman"/>
          <w:lang w:val="es-ES" w:eastAsia="es-ES"/>
        </w:rPr>
        <w:t xml:space="preserve">: </w:t>
      </w:r>
      <w:r w:rsidR="00A54093">
        <w:rPr>
          <w:rFonts w:ascii="Times New Roman" w:eastAsia="Times New Roman" w:hAnsi="Times New Roman" w:cs="Times New Roman"/>
          <w:lang w:val="es-ES" w:eastAsia="es-ES"/>
        </w:rPr>
        <w:t xml:space="preserve">que </w:t>
      </w:r>
      <w:r>
        <w:rPr>
          <w:rFonts w:ascii="Times New Roman" w:eastAsia="Times New Roman" w:hAnsi="Times New Roman" w:cs="Times New Roman"/>
          <w:lang w:val="es-ES" w:eastAsia="es-ES"/>
        </w:rPr>
        <w:t>Luis qued</w:t>
      </w:r>
      <w:r w:rsidR="00A54093">
        <w:rPr>
          <w:rFonts w:ascii="Times New Roman" w:eastAsia="Times New Roman" w:hAnsi="Times New Roman" w:cs="Times New Roman"/>
          <w:lang w:val="es-ES" w:eastAsia="es-ES"/>
        </w:rPr>
        <w:t>e</w:t>
      </w:r>
      <w:r>
        <w:rPr>
          <w:rFonts w:ascii="Times New Roman" w:eastAsia="Times New Roman" w:hAnsi="Times New Roman" w:cs="Times New Roman"/>
          <w:lang w:val="es-ES" w:eastAsia="es-ES"/>
        </w:rPr>
        <w:t xml:space="preserve"> en el primer lugar.</w:t>
      </w:r>
    </w:p>
    <w:p w14:paraId="1EBCE189" w14:textId="28DFBBAF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Los elementos de este evento son: (Luis, Pedro, Carlos) y (Luis, Carlos, Pedro) </w:t>
      </w:r>
      <w:r w:rsidR="00A54093">
        <w:rPr>
          <w:rFonts w:ascii="Times New Roman" w:eastAsia="Times New Roman" w:hAnsi="Times New Roman" w:cs="Times New Roman"/>
          <w:lang w:val="es-ES" w:eastAsia="es-ES"/>
        </w:rPr>
        <w:t>C</w:t>
      </w:r>
      <w:r>
        <w:rPr>
          <w:rFonts w:ascii="Times New Roman" w:eastAsia="Times New Roman" w:hAnsi="Times New Roman" w:cs="Times New Roman"/>
          <w:lang w:val="es-ES" w:eastAsia="es-ES"/>
        </w:rPr>
        <w:t>omo un subconjunto del espacio muestral</w:t>
      </w:r>
      <w:r w:rsidR="00A54093" w:rsidRPr="00A54093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A54093">
        <w:rPr>
          <w:rFonts w:ascii="Times New Roman" w:eastAsia="Times New Roman" w:hAnsi="Times New Roman" w:cs="Times New Roman"/>
          <w:lang w:val="es-ES" w:eastAsia="es-ES"/>
        </w:rPr>
        <w:t>se puede escribir</w:t>
      </w:r>
      <w:r>
        <w:rPr>
          <w:rFonts w:ascii="Times New Roman" w:eastAsia="Times New Roman" w:hAnsi="Times New Roman" w:cs="Times New Roman"/>
          <w:lang w:val="es-ES" w:eastAsia="es-ES"/>
        </w:rPr>
        <w:t>:</w:t>
      </w:r>
    </w:p>
    <w:p w14:paraId="4F250595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5A54038A" w14:textId="77777777" w:rsidR="00BE0DAD" w:rsidRDefault="00BE0DAD" w:rsidP="00BE0DA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724097">
        <w:rPr>
          <w:rFonts w:ascii="Times New Roman" w:eastAsia="Times New Roman" w:hAnsi="Times New Roman" w:cs="Times New Roman"/>
          <w:i/>
          <w:lang w:val="es-ES" w:eastAsia="es-ES"/>
        </w:rPr>
        <w:t>E</w:t>
      </w:r>
      <w:r w:rsidRPr="00724097">
        <w:rPr>
          <w:rFonts w:ascii="Times New Roman" w:eastAsia="Times New Roman" w:hAnsi="Times New Roman" w:cs="Times New Roman"/>
          <w:vertAlign w:val="subscript"/>
          <w:lang w:val="es-ES" w:eastAsia="es-ES"/>
        </w:rPr>
        <w:t>1</w:t>
      </w:r>
      <w:r>
        <w:rPr>
          <w:rFonts w:ascii="Times New Roman" w:eastAsia="Times New Roman" w:hAnsi="Times New Roman" w:cs="Times New Roman"/>
          <w:lang w:val="es-ES" w:eastAsia="es-ES"/>
        </w:rPr>
        <w:t>= {(Luis, Pedro, Carlos), (Luis, Carlos, Pedro)}</w:t>
      </w:r>
    </w:p>
    <w:p w14:paraId="641899E0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1ED410ED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Es posible plantear otros eventos del mismo experimento aleatorio, por ejemplo,</w:t>
      </w:r>
    </w:p>
    <w:p w14:paraId="489A12D0" w14:textId="2A2FF647" w:rsidR="00BE0DAD" w:rsidRPr="003F6492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lang w:val="es-ES" w:eastAsia="es-ES"/>
        </w:rPr>
      </w:pPr>
      <w:r w:rsidRPr="003F6492">
        <w:rPr>
          <w:rFonts w:ascii="Times New Roman" w:eastAsia="Times New Roman" w:hAnsi="Times New Roman" w:cs="Times New Roman"/>
          <w:i/>
          <w:lang w:val="es-ES" w:eastAsia="es-ES"/>
        </w:rPr>
        <w:t>E</w:t>
      </w:r>
      <w:r w:rsidRPr="003F6492">
        <w:rPr>
          <w:rFonts w:ascii="Times New Roman" w:eastAsia="Times New Roman" w:hAnsi="Times New Roman" w:cs="Times New Roman"/>
          <w:i/>
          <w:vertAlign w:val="subscript"/>
          <w:lang w:val="es-ES" w:eastAsia="es-ES"/>
        </w:rPr>
        <w:t>2</w:t>
      </w:r>
      <w:r>
        <w:rPr>
          <w:rFonts w:ascii="Times New Roman" w:eastAsia="Times New Roman" w:hAnsi="Times New Roman" w:cs="Times New Roman"/>
          <w:i/>
          <w:lang w:val="es-ES" w:eastAsia="es-ES"/>
        </w:rPr>
        <w:t xml:space="preserve">: </w:t>
      </w:r>
      <w:r w:rsidR="00A54093">
        <w:rPr>
          <w:rFonts w:ascii="Times New Roman" w:eastAsia="Times New Roman" w:hAnsi="Times New Roman" w:cs="Times New Roman"/>
          <w:i/>
          <w:lang w:val="es-ES" w:eastAsia="es-ES"/>
        </w:rPr>
        <w:t xml:space="preserve">que </w:t>
      </w:r>
      <w:r>
        <w:rPr>
          <w:rFonts w:ascii="Times New Roman" w:eastAsia="Times New Roman" w:hAnsi="Times New Roman" w:cs="Times New Roman"/>
          <w:lang w:val="es-ES" w:eastAsia="es-ES"/>
        </w:rPr>
        <w:t>Carlos qued</w:t>
      </w:r>
      <w:r w:rsidR="00A54093">
        <w:rPr>
          <w:rFonts w:ascii="Times New Roman" w:eastAsia="Times New Roman" w:hAnsi="Times New Roman" w:cs="Times New Roman"/>
          <w:lang w:val="es-ES" w:eastAsia="es-ES"/>
        </w:rPr>
        <w:t>e</w:t>
      </w:r>
      <w:r>
        <w:rPr>
          <w:rFonts w:ascii="Times New Roman" w:eastAsia="Times New Roman" w:hAnsi="Times New Roman" w:cs="Times New Roman"/>
          <w:lang w:val="es-ES" w:eastAsia="es-ES"/>
        </w:rPr>
        <w:t xml:space="preserve"> en el segundo o </w:t>
      </w:r>
      <w:r w:rsidR="00A54093">
        <w:rPr>
          <w:rFonts w:ascii="Times New Roman" w:eastAsia="Times New Roman" w:hAnsi="Times New Roman" w:cs="Times New Roman"/>
          <w:lang w:val="es-ES" w:eastAsia="es-ES"/>
        </w:rPr>
        <w:t xml:space="preserve">en el </w:t>
      </w:r>
      <w:r>
        <w:rPr>
          <w:rFonts w:ascii="Times New Roman" w:eastAsia="Times New Roman" w:hAnsi="Times New Roman" w:cs="Times New Roman"/>
          <w:lang w:val="es-ES" w:eastAsia="es-ES"/>
        </w:rPr>
        <w:t>tercer lugar.</w:t>
      </w:r>
      <w:r w:rsidRPr="003F6492">
        <w:rPr>
          <w:rFonts w:ascii="Times New Roman" w:eastAsia="Times New Roman" w:hAnsi="Times New Roman" w:cs="Times New Roman"/>
          <w:i/>
          <w:lang w:val="es-ES" w:eastAsia="es-ES"/>
        </w:rPr>
        <w:t xml:space="preserve"> </w:t>
      </w:r>
    </w:p>
    <w:p w14:paraId="59D090AD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 w:rsidRPr="00724097">
        <w:rPr>
          <w:rFonts w:ascii="Times New Roman" w:eastAsia="Times New Roman" w:hAnsi="Times New Roman" w:cs="Times New Roman"/>
          <w:i/>
          <w:lang w:val="es-ES" w:eastAsia="es-ES"/>
        </w:rPr>
        <w:t>E</w:t>
      </w:r>
      <w:r>
        <w:rPr>
          <w:rFonts w:ascii="Times New Roman" w:eastAsia="Times New Roman" w:hAnsi="Times New Roman" w:cs="Times New Roman"/>
          <w:vertAlign w:val="subscript"/>
          <w:lang w:val="es-ES" w:eastAsia="es-ES"/>
        </w:rPr>
        <w:t>2</w:t>
      </w:r>
      <w:r>
        <w:rPr>
          <w:rFonts w:ascii="Times New Roman" w:eastAsia="Times New Roman" w:hAnsi="Times New Roman" w:cs="Times New Roman"/>
          <w:lang w:val="es-ES" w:eastAsia="es-ES"/>
        </w:rPr>
        <w:t>= {(Pedro, Luis, Carlos), (Pedro, Carlos, Luis); (Luis, Pedro, Carlos), (Luis, Carlos, Pedro)}</w:t>
      </w:r>
    </w:p>
    <w:p w14:paraId="314B11E4" w14:textId="77777777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27FA37E3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453ED40F" w14:textId="77777777" w:rsidR="00BE0DAD" w:rsidRPr="00840EBC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840EBC">
        <w:rPr>
          <w:rFonts w:ascii="Times New Roman" w:hAnsi="Times New Roman" w:cs="Times New Roman"/>
          <w:color w:val="000000"/>
        </w:rPr>
        <w:t>Ejemplo</w:t>
      </w:r>
    </w:p>
    <w:p w14:paraId="165A2010" w14:textId="0D07C322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B3A77">
        <w:rPr>
          <w:rFonts w:ascii="Times New Roman" w:hAnsi="Times New Roman" w:cs="Times New Roman"/>
          <w:color w:val="000000"/>
        </w:rPr>
        <w:t xml:space="preserve">Homero, Lissa, Bart y Maggie se postulan </w:t>
      </w:r>
      <w:r>
        <w:rPr>
          <w:rFonts w:ascii="Times New Roman" w:hAnsi="Times New Roman" w:cs="Times New Roman"/>
          <w:color w:val="000000"/>
        </w:rPr>
        <w:t xml:space="preserve">en las elecciones </w:t>
      </w:r>
      <w:r w:rsidRPr="007B3A77">
        <w:rPr>
          <w:rFonts w:ascii="Times New Roman" w:hAnsi="Times New Roman" w:cs="Times New Roman"/>
          <w:color w:val="000000"/>
        </w:rPr>
        <w:t>para presidente y vicepresidente de</w:t>
      </w:r>
      <w:r>
        <w:rPr>
          <w:rFonts w:ascii="Times New Roman" w:hAnsi="Times New Roman" w:cs="Times New Roman"/>
          <w:color w:val="000000"/>
        </w:rPr>
        <w:t xml:space="preserve"> la junta de su comunidad. </w:t>
      </w:r>
    </w:p>
    <w:p w14:paraId="1A8CCCC6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6987BEF" w14:textId="77777777" w:rsidR="00BE0DAD" w:rsidRDefault="00BE0DAD" w:rsidP="00BE0DAD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9068F0">
        <w:rPr>
          <w:rFonts w:ascii="Times New Roman" w:hAnsi="Times New Roman" w:cs="Times New Roman"/>
          <w:color w:val="000000"/>
        </w:rPr>
        <w:t>¿Cuáles pueden ser los resultados de las votaciones de la comunidad?</w:t>
      </w:r>
    </w:p>
    <w:p w14:paraId="42D7358C" w14:textId="7DD5B1CF" w:rsidR="00BE0DAD" w:rsidRPr="009068F0" w:rsidRDefault="00BE0DAD" w:rsidP="00BE0DAD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¿Cuáles son los elementos del evento que consiste </w:t>
      </w:r>
      <w:r w:rsidR="00A54093">
        <w:rPr>
          <w:rFonts w:ascii="Times New Roman" w:hAnsi="Times New Roman" w:cs="Times New Roman"/>
          <w:color w:val="000000"/>
        </w:rPr>
        <w:t xml:space="preserve">en </w:t>
      </w:r>
      <w:r>
        <w:rPr>
          <w:rFonts w:ascii="Times New Roman" w:hAnsi="Times New Roman" w:cs="Times New Roman"/>
          <w:color w:val="000000"/>
        </w:rPr>
        <w:t>que Lissa pued</w:t>
      </w:r>
      <w:r w:rsidR="00A54093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 ser elegida en uno de los dos cargos?</w:t>
      </w:r>
    </w:p>
    <w:p w14:paraId="552E1EC4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55F160C" w14:textId="0A1356D3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 responder la primera pregunta es necesario hallar el espacio muestral. Para facilidad al formar el conjunto se </w:t>
      </w:r>
      <w:r w:rsidR="00A54093">
        <w:rPr>
          <w:rFonts w:ascii="Times New Roman" w:hAnsi="Times New Roman" w:cs="Times New Roman"/>
          <w:color w:val="000000"/>
        </w:rPr>
        <w:t>usan</w:t>
      </w:r>
      <w:r>
        <w:rPr>
          <w:rFonts w:ascii="Times New Roman" w:hAnsi="Times New Roman" w:cs="Times New Roman"/>
          <w:color w:val="000000"/>
        </w:rPr>
        <w:t xml:space="preserve"> solo las iniciales del nombre de cada uno de los candidatos.</w:t>
      </w:r>
    </w:p>
    <w:p w14:paraId="0BDDCA31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56A268A1" w14:textId="77777777" w:rsidR="00BE0DAD" w:rsidRPr="00346749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  <w:r w:rsidRPr="00346749">
        <w:rPr>
          <w:rFonts w:ascii="Times New Roman" w:hAnsi="Times New Roman" w:cs="Times New Roman"/>
          <w:color w:val="000000"/>
          <w:lang w:val="en-US"/>
        </w:rPr>
        <w:t>Homero (H)</w:t>
      </w:r>
      <w:r w:rsidRPr="00346749">
        <w:rPr>
          <w:rFonts w:ascii="Times New Roman" w:hAnsi="Times New Roman" w:cs="Times New Roman"/>
          <w:color w:val="000000"/>
          <w:lang w:val="en-US"/>
        </w:rPr>
        <w:tab/>
      </w:r>
      <w:r w:rsidRPr="00346749">
        <w:rPr>
          <w:rFonts w:ascii="Times New Roman" w:hAnsi="Times New Roman" w:cs="Times New Roman"/>
          <w:color w:val="000000"/>
          <w:lang w:val="en-US"/>
        </w:rPr>
        <w:tab/>
        <w:t>Lissa (L)</w:t>
      </w:r>
    </w:p>
    <w:p w14:paraId="2F94D67C" w14:textId="77777777" w:rsidR="00BE0DAD" w:rsidRPr="00346749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  <w:r w:rsidRPr="00346749">
        <w:rPr>
          <w:rFonts w:ascii="Times New Roman" w:hAnsi="Times New Roman" w:cs="Times New Roman"/>
          <w:color w:val="000000"/>
          <w:lang w:val="en-US"/>
        </w:rPr>
        <w:t xml:space="preserve">    Bart (B) </w:t>
      </w:r>
      <w:r w:rsidRPr="00346749">
        <w:rPr>
          <w:rFonts w:ascii="Times New Roman" w:hAnsi="Times New Roman" w:cs="Times New Roman"/>
          <w:color w:val="000000"/>
          <w:lang w:val="en-US"/>
        </w:rPr>
        <w:tab/>
      </w:r>
      <w:r w:rsidRPr="00346749">
        <w:rPr>
          <w:rFonts w:ascii="Times New Roman" w:hAnsi="Times New Roman" w:cs="Times New Roman"/>
          <w:color w:val="000000"/>
          <w:lang w:val="en-US"/>
        </w:rPr>
        <w:tab/>
        <w:t xml:space="preserve">    Maggie (M)</w:t>
      </w:r>
    </w:p>
    <w:p w14:paraId="7BF51F65" w14:textId="77777777" w:rsidR="00BE0DAD" w:rsidRPr="00346749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05C2696B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En la notación para los elementos del espacio muestral se entenderá que</w:t>
      </w:r>
      <w:ins w:id="53" w:author="mercyranjel" w:date="2016-02-09T16:18:00Z">
        <w:r w:rsidR="00A54093">
          <w:rPr>
            <w:rFonts w:ascii="Times New Roman" w:hAnsi="Times New Roman" w:cs="Times New Roman"/>
            <w:color w:val="000000"/>
            <w:lang w:val="es-ES"/>
          </w:rPr>
          <w:t>,</w:t>
        </w:r>
      </w:ins>
      <w:r>
        <w:rPr>
          <w:rFonts w:ascii="Times New Roman" w:hAnsi="Times New Roman" w:cs="Times New Roman"/>
          <w:color w:val="000000"/>
          <w:lang w:val="es-ES"/>
        </w:rPr>
        <w:t xml:space="preserve"> por ejemplo (H, L) significa que Homero es presidente y Lissa es vicepresidente.</w:t>
      </w:r>
    </w:p>
    <w:p w14:paraId="0E52EDF0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</w:p>
    <w:p w14:paraId="1E7ECF48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El espacio muestral es:</w:t>
      </w:r>
    </w:p>
    <w:p w14:paraId="01E2AE63" w14:textId="77777777" w:rsidR="00BE0DAD" w:rsidRPr="002F4177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s-ES"/>
        </w:rPr>
      </w:pPr>
      <w:r w:rsidRPr="002F4177">
        <w:rPr>
          <w:rFonts w:ascii="Times New Roman" w:hAnsi="Times New Roman" w:cs="Times New Roman"/>
          <w:i/>
          <w:color w:val="000000"/>
          <w:lang w:val="es-ES"/>
        </w:rPr>
        <w:t>S</w:t>
      </w:r>
      <w:r w:rsidRPr="002F4177">
        <w:rPr>
          <w:rFonts w:ascii="Times New Roman" w:hAnsi="Times New Roman" w:cs="Times New Roman"/>
          <w:color w:val="000000"/>
          <w:lang w:val="es-ES"/>
        </w:rPr>
        <w:t xml:space="preserve"> ={(H, L), (H, B), (H, M), (L, H), (L, B), (L, M), </w:t>
      </w:r>
    </w:p>
    <w:p w14:paraId="7048CC67" w14:textId="77777777" w:rsidR="00BE0DAD" w:rsidRPr="00464876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  <w:r w:rsidRPr="00840EBC">
        <w:rPr>
          <w:rFonts w:ascii="Times New Roman" w:hAnsi="Times New Roman" w:cs="Times New Roman"/>
          <w:color w:val="000000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lang w:val="en-US"/>
        </w:rPr>
        <w:t xml:space="preserve">(B, H), (B, L), </w:t>
      </w:r>
      <w:r w:rsidRPr="00464876">
        <w:rPr>
          <w:rFonts w:ascii="Times New Roman" w:hAnsi="Times New Roman" w:cs="Times New Roman"/>
          <w:color w:val="000000"/>
          <w:lang w:val="en-US"/>
        </w:rPr>
        <w:t>(B, M), (M, H), (M,</w:t>
      </w:r>
      <w:ins w:id="54" w:author="mercyranjel" w:date="2016-02-09T16:26:00Z">
        <w:r w:rsidR="00242515">
          <w:rPr>
            <w:rFonts w:ascii="Times New Roman" w:hAnsi="Times New Roman" w:cs="Times New Roman"/>
            <w:color w:val="000000"/>
            <w:lang w:val="en-US"/>
          </w:rPr>
          <w:t xml:space="preserve"> </w:t>
        </w:r>
      </w:ins>
      <w:r w:rsidRPr="00464876">
        <w:rPr>
          <w:rFonts w:ascii="Times New Roman" w:hAnsi="Times New Roman" w:cs="Times New Roman"/>
          <w:color w:val="000000"/>
          <w:lang w:val="en-US"/>
        </w:rPr>
        <w:t>L), (M,</w:t>
      </w:r>
      <w:ins w:id="55" w:author="mercyranjel" w:date="2016-02-09T16:26:00Z">
        <w:r w:rsidR="00242515">
          <w:rPr>
            <w:rFonts w:ascii="Times New Roman" w:hAnsi="Times New Roman" w:cs="Times New Roman"/>
            <w:color w:val="000000"/>
            <w:lang w:val="en-US"/>
          </w:rPr>
          <w:t xml:space="preserve"> </w:t>
        </w:r>
      </w:ins>
      <w:r w:rsidRPr="00464876">
        <w:rPr>
          <w:rFonts w:ascii="Times New Roman" w:hAnsi="Times New Roman" w:cs="Times New Roman"/>
          <w:color w:val="000000"/>
          <w:lang w:val="en-US"/>
        </w:rPr>
        <w:t>B)}</w:t>
      </w:r>
    </w:p>
    <w:p w14:paraId="33D66D5A" w14:textId="77777777" w:rsidR="00BE0DAD" w:rsidRPr="00464876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442DEFAF" w14:textId="22F6A39D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Para responder la segunda pregunta es necesario buscar en el espacio muestral los elementos en los cuales esté la letra L (que representa a Lissa); estos formarán el evento </w:t>
      </w:r>
      <w:r w:rsidRPr="00CA7ADC">
        <w:rPr>
          <w:rFonts w:ascii="Times New Roman" w:hAnsi="Times New Roman" w:cs="Times New Roman"/>
          <w:i/>
          <w:color w:val="000000"/>
          <w:lang w:val="es-ES"/>
        </w:rPr>
        <w:t>E</w:t>
      </w:r>
      <w:r w:rsidRPr="00CA7ADC">
        <w:rPr>
          <w:rFonts w:ascii="Times New Roman" w:hAnsi="Times New Roman" w:cs="Times New Roman"/>
          <w:color w:val="000000"/>
          <w:vertAlign w:val="subscript"/>
          <w:lang w:val="es-ES"/>
        </w:rPr>
        <w:t>1</w:t>
      </w:r>
      <w:r>
        <w:rPr>
          <w:rFonts w:ascii="Times New Roman" w:hAnsi="Times New Roman" w:cs="Times New Roman"/>
          <w:color w:val="000000"/>
          <w:lang w:val="es-ES"/>
        </w:rPr>
        <w:t xml:space="preserve"> que consiste en que Lissa es elegida. </w:t>
      </w:r>
    </w:p>
    <w:p w14:paraId="3150EC2F" w14:textId="77777777" w:rsidR="00BE0DAD" w:rsidRDefault="00BE0DAD" w:rsidP="00BE0DAD">
      <w:pPr>
        <w:spacing w:after="0"/>
        <w:rPr>
          <w:rFonts w:ascii="Times New Roman" w:hAnsi="Times New Roman" w:cs="Times New Roman"/>
          <w:color w:val="000000"/>
          <w:lang w:val="es-ES"/>
        </w:rPr>
      </w:pPr>
    </w:p>
    <w:p w14:paraId="0881983A" w14:textId="77777777" w:rsidR="00BE0DAD" w:rsidRPr="00346749" w:rsidRDefault="00BE0DAD" w:rsidP="00BE0DAD">
      <w:pPr>
        <w:spacing w:after="0"/>
        <w:jc w:val="center"/>
        <w:rPr>
          <w:rFonts w:ascii="Times New Roman" w:hAnsi="Times New Roman" w:cs="Times New Roman"/>
          <w:color w:val="000000"/>
          <w:lang w:val="es-ES"/>
        </w:rPr>
      </w:pPr>
      <w:r w:rsidRPr="00CA7ADC">
        <w:rPr>
          <w:rFonts w:ascii="Times New Roman" w:hAnsi="Times New Roman" w:cs="Times New Roman"/>
          <w:i/>
          <w:color w:val="000000"/>
          <w:lang w:val="es-ES"/>
        </w:rPr>
        <w:t>E</w:t>
      </w:r>
      <w:r w:rsidRPr="00CA7ADC">
        <w:rPr>
          <w:rFonts w:ascii="Times New Roman" w:hAnsi="Times New Roman" w:cs="Times New Roman"/>
          <w:color w:val="000000"/>
          <w:vertAlign w:val="subscript"/>
          <w:lang w:val="es-ES"/>
        </w:rPr>
        <w:t>1</w:t>
      </w:r>
      <w:r w:rsidRPr="00346749">
        <w:rPr>
          <w:rFonts w:ascii="Times New Roman" w:hAnsi="Times New Roman" w:cs="Times New Roman"/>
          <w:b/>
          <w:color w:val="000000"/>
          <w:lang w:val="es-ES"/>
        </w:rPr>
        <w:t xml:space="preserve"> = </w:t>
      </w:r>
      <w:r w:rsidRPr="00346749">
        <w:rPr>
          <w:rFonts w:ascii="Times New Roman" w:hAnsi="Times New Roman" w:cs="Times New Roman"/>
          <w:color w:val="000000"/>
          <w:lang w:val="es-ES"/>
        </w:rPr>
        <w:t>{(H, L), (L, H), (L, B), (L, M), (B, L), (M, L)}</w:t>
      </w:r>
    </w:p>
    <w:p w14:paraId="6EB991AE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60B5D8B9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6016AB48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BE0DAD" w:rsidRPr="007B3A77" w14:paraId="22B11D63" w14:textId="77777777" w:rsidTr="00721476">
        <w:tc>
          <w:tcPr>
            <w:tcW w:w="2518" w:type="dxa"/>
          </w:tcPr>
          <w:p w14:paraId="3B481CCE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885DE61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</w:tr>
      <w:tr w:rsidR="00BE0DAD" w:rsidRPr="007B3A77" w14:paraId="3BFEEFF1" w14:textId="77777777" w:rsidTr="00721476">
        <w:tc>
          <w:tcPr>
            <w:tcW w:w="2518" w:type="dxa"/>
          </w:tcPr>
          <w:p w14:paraId="7FC112E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CFE89F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Aprende qué es probabilidad</w:t>
            </w:r>
          </w:p>
        </w:tc>
      </w:tr>
      <w:tr w:rsidR="00BE0DAD" w:rsidRPr="007B3A77" w14:paraId="58D8950E" w14:textId="77777777" w:rsidTr="00721476">
        <w:tc>
          <w:tcPr>
            <w:tcW w:w="2518" w:type="dxa"/>
          </w:tcPr>
          <w:p w14:paraId="3E47C10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1C4E02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3C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Interactivo que explica los tipos de sucesos</w:t>
            </w:r>
          </w:p>
        </w:tc>
      </w:tr>
    </w:tbl>
    <w:p w14:paraId="07DB2636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</w:p>
    <w:p w14:paraId="7D559D36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21938C7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587D1847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799D0047" w14:textId="77777777" w:rsidTr="00721476">
        <w:tc>
          <w:tcPr>
            <w:tcW w:w="2518" w:type="dxa"/>
          </w:tcPr>
          <w:p w14:paraId="2CA4141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DA3A27A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0DAD" w:rsidRPr="007B3A77" w14:paraId="52714B6C" w14:textId="77777777" w:rsidTr="00721476">
        <w:tc>
          <w:tcPr>
            <w:tcW w:w="2518" w:type="dxa"/>
          </w:tcPr>
          <w:p w14:paraId="17209B7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8F88E2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6A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 el espacio muestral</w:t>
            </w:r>
          </w:p>
        </w:tc>
      </w:tr>
      <w:tr w:rsidR="00BE0DAD" w:rsidRPr="007B3A77" w14:paraId="3E6C181D" w14:textId="77777777" w:rsidTr="00721476">
        <w:tc>
          <w:tcPr>
            <w:tcW w:w="2518" w:type="dxa"/>
          </w:tcPr>
          <w:p w14:paraId="5F675A5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B023305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6A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identificar el espacio muestral</w:t>
            </w:r>
          </w:p>
        </w:tc>
      </w:tr>
    </w:tbl>
    <w:p w14:paraId="53E5ED72" w14:textId="77777777" w:rsidR="00BE0DAD" w:rsidRPr="006B6AA9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36D3113F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A4967C4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highlight w:val="yellow"/>
        </w:rPr>
        <w:t>[SECCIÓN 2</w:t>
      </w:r>
      <w:r w:rsidRPr="007B3A77">
        <w:rPr>
          <w:rFonts w:ascii="Times New Roman" w:hAnsi="Times New Roman" w:cs="Times New Roman"/>
          <w:highlight w:val="yellow"/>
        </w:rPr>
        <w:t>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6.3</w:t>
      </w:r>
      <w:r w:rsidRPr="007B3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La p</w:t>
      </w:r>
      <w:r w:rsidRPr="007B3A77">
        <w:rPr>
          <w:rFonts w:ascii="Times New Roman" w:hAnsi="Times New Roman" w:cs="Times New Roman"/>
          <w:b/>
        </w:rPr>
        <w:t xml:space="preserve">robabilidad de un </w:t>
      </w:r>
      <w:r>
        <w:rPr>
          <w:rFonts w:ascii="Times New Roman" w:hAnsi="Times New Roman" w:cs="Times New Roman"/>
          <w:b/>
        </w:rPr>
        <w:t>evento</w:t>
      </w:r>
    </w:p>
    <w:p w14:paraId="4D1EA7CA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</w:p>
    <w:p w14:paraId="2C17C534" w14:textId="0EA5E7FA" w:rsidR="00BE0DAD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7B3A77">
        <w:rPr>
          <w:rFonts w:ascii="Times New Roman" w:eastAsia="Times New Roman" w:hAnsi="Times New Roman" w:cs="Times New Roman"/>
          <w:lang w:val="es-ES" w:eastAsia="es-ES"/>
        </w:rPr>
        <w:t>La </w:t>
      </w:r>
      <w:r w:rsidRPr="007B3A77">
        <w:rPr>
          <w:rFonts w:ascii="Times New Roman" w:eastAsia="Times New Roman" w:hAnsi="Times New Roman" w:cs="Times New Roman"/>
          <w:b/>
          <w:bCs/>
          <w:lang w:val="es-ES" w:eastAsia="es-ES"/>
        </w:rPr>
        <w:t xml:space="preserve">probabilidad de un </w:t>
      </w:r>
      <w:r>
        <w:rPr>
          <w:rFonts w:ascii="Times New Roman" w:eastAsia="Times New Roman" w:hAnsi="Times New Roman" w:cs="Times New Roman"/>
          <w:b/>
          <w:bCs/>
          <w:lang w:val="es-ES" w:eastAsia="es-ES"/>
        </w:rPr>
        <w:t xml:space="preserve">evento 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es </w:t>
      </w:r>
      <w:r>
        <w:rPr>
          <w:rFonts w:ascii="Times New Roman" w:eastAsia="Times New Roman" w:hAnsi="Times New Roman" w:cs="Times New Roman"/>
          <w:lang w:val="es-ES" w:eastAsia="es-ES"/>
        </w:rPr>
        <w:t>la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medida del grado de posibilidad que tiene </w:t>
      </w:r>
      <w:r w:rsidR="00A54093">
        <w:rPr>
          <w:rFonts w:ascii="Times New Roman" w:eastAsia="Times New Roman" w:hAnsi="Times New Roman" w:cs="Times New Roman"/>
          <w:lang w:val="es-ES" w:eastAsia="es-ES"/>
        </w:rPr>
        <w:t>ese</w:t>
      </w:r>
      <w:ins w:id="56" w:author="mercyranjel" w:date="2016-02-09T16:19:00Z">
        <w:r w:rsidR="00A54093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>
        <w:rPr>
          <w:rFonts w:ascii="Times New Roman" w:eastAsia="Times New Roman" w:hAnsi="Times New Roman" w:cs="Times New Roman"/>
          <w:lang w:val="es-ES" w:eastAsia="es-ES"/>
        </w:rPr>
        <w:t xml:space="preserve">evento de </w:t>
      </w:r>
      <w:r w:rsidR="00A54093">
        <w:rPr>
          <w:rFonts w:ascii="Times New Roman" w:eastAsia="Times New Roman" w:hAnsi="Times New Roman" w:cs="Times New Roman"/>
          <w:lang w:val="es-ES" w:eastAsia="es-ES"/>
        </w:rPr>
        <w:t>suceder</w:t>
      </w:r>
      <w:r>
        <w:rPr>
          <w:rFonts w:ascii="Times New Roman" w:eastAsia="Times New Roman" w:hAnsi="Times New Roman" w:cs="Times New Roman"/>
          <w:lang w:val="es-ES" w:eastAsia="es-ES"/>
        </w:rPr>
        <w:t>. S</w:t>
      </w:r>
      <w:r w:rsidRPr="007B3A77">
        <w:rPr>
          <w:rFonts w:ascii="Times New Roman" w:eastAsia="Times New Roman" w:hAnsi="Times New Roman" w:cs="Times New Roman"/>
          <w:lang w:val="es-ES" w:eastAsia="es-ES"/>
        </w:rPr>
        <w:t>e representa como </w:t>
      </w:r>
      <w:r w:rsidRPr="00685352">
        <w:rPr>
          <w:rFonts w:ascii="Times New Roman" w:eastAsia="Times New Roman" w:hAnsi="Times New Roman" w:cs="Times New Roman"/>
          <w:i/>
          <w:iCs/>
          <w:lang w:val="es-ES" w:eastAsia="es-ES"/>
        </w:rPr>
        <w:t>P</w:t>
      </w:r>
      <w:r w:rsidRPr="00685352">
        <w:rPr>
          <w:rFonts w:ascii="Times New Roman" w:eastAsia="Times New Roman" w:hAnsi="Times New Roman" w:cs="Times New Roman"/>
          <w:iCs/>
          <w:lang w:val="es-ES" w:eastAsia="es-ES"/>
        </w:rPr>
        <w:t>(</w:t>
      </w:r>
      <w:r w:rsidRPr="00685352">
        <w:rPr>
          <w:rFonts w:ascii="Times New Roman" w:eastAsia="Times New Roman" w:hAnsi="Times New Roman" w:cs="Times New Roman"/>
          <w:i/>
          <w:iCs/>
          <w:lang w:val="es-ES" w:eastAsia="es-ES"/>
        </w:rPr>
        <w:t>E</w:t>
      </w:r>
      <w:r w:rsidRPr="00685352">
        <w:rPr>
          <w:rFonts w:ascii="Times New Roman" w:eastAsia="Times New Roman" w:hAnsi="Times New Roman" w:cs="Times New Roman"/>
          <w:iCs/>
          <w:lang w:val="es-ES" w:eastAsia="es-ES"/>
        </w:rPr>
        <w:t>)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lang w:val="es-ES" w:eastAsia="es-ES"/>
        </w:rPr>
        <w:t xml:space="preserve">y se determina teniendo en cuenta la relación entre los elementos del espacio muestral y los elementos del evento. </w:t>
      </w:r>
    </w:p>
    <w:p w14:paraId="26F5270C" w14:textId="77777777" w:rsidR="00BE0DAD" w:rsidRPr="007B3A77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25E7B1F5" w14:textId="77777777" w:rsidR="00BE0DAD" w:rsidRDefault="00BE0DAD" w:rsidP="00BE0DAD">
      <w:pPr>
        <w:shd w:val="clear" w:color="auto" w:fill="FFFFFF"/>
        <w:spacing w:after="0"/>
        <w:jc w:val="center"/>
      </w:pPr>
      <w:r w:rsidRPr="00060FD5">
        <w:rPr>
          <w:position w:val="-28"/>
        </w:rPr>
        <w:object w:dxaOrig="1280" w:dyaOrig="660" w14:anchorId="486D5936">
          <v:shape id="_x0000_i1047" type="#_x0000_t75" style="width:65.35pt;height:33.35pt" o:ole="">
            <v:imagedata r:id="rId51" o:title=""/>
          </v:shape>
          <o:OLEObject Type="Embed" ProgID="Equation.3" ShapeID="_x0000_i1047" DrawAspect="Content" ObjectID="_1390500275" r:id="rId52"/>
        </w:object>
      </w:r>
    </w:p>
    <w:p w14:paraId="44A2B921" w14:textId="77777777" w:rsidR="00BE0DAD" w:rsidRDefault="00BE0DAD" w:rsidP="00BE0DAD">
      <w:pPr>
        <w:shd w:val="clear" w:color="auto" w:fill="FFFFFF"/>
        <w:spacing w:after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E0DAD" w:rsidRPr="007B3A77" w14:paraId="20DE850B" w14:textId="77777777" w:rsidTr="00721476">
        <w:tc>
          <w:tcPr>
            <w:tcW w:w="8978" w:type="dxa"/>
            <w:gridSpan w:val="2"/>
            <w:shd w:val="clear" w:color="auto" w:fill="000000" w:themeFill="text1"/>
          </w:tcPr>
          <w:p w14:paraId="31A4F883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E0DAD" w:rsidRPr="007B3A77" w14:paraId="1021E5D2" w14:textId="77777777" w:rsidTr="00721476">
        <w:tc>
          <w:tcPr>
            <w:tcW w:w="2518" w:type="dxa"/>
          </w:tcPr>
          <w:p w14:paraId="13A2CD77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7B1193B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Probabilidad de un evento</w:t>
            </w:r>
          </w:p>
        </w:tc>
      </w:tr>
      <w:tr w:rsidR="00BE0DAD" w:rsidRPr="007B3A77" w14:paraId="1088C735" w14:textId="77777777" w:rsidTr="00721476">
        <w:tc>
          <w:tcPr>
            <w:tcW w:w="2518" w:type="dxa"/>
          </w:tcPr>
          <w:p w14:paraId="7F7A66A7" w14:textId="77777777" w:rsidR="00BE0DAD" w:rsidRPr="007B3A77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5C10BCF" w14:textId="77777777" w:rsidR="00BE0DAD" w:rsidRDefault="00BE0DAD" w:rsidP="00721476">
            <w:pPr>
              <w:shd w:val="clear" w:color="auto" w:fill="FFFFFF"/>
              <w:jc w:val="center"/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En la expresión </w:t>
            </w:r>
            <w:r w:rsidRPr="00060FD5">
              <w:rPr>
                <w:position w:val="-28"/>
                <w:sz w:val="24"/>
                <w:szCs w:val="24"/>
                <w:lang w:val="es-ES_tradnl"/>
              </w:rPr>
              <w:object w:dxaOrig="1280" w:dyaOrig="660" w14:anchorId="26044602">
                <v:shape id="_x0000_i1048" type="#_x0000_t75" style="width:65.35pt;height:33.35pt" o:ole="">
                  <v:imagedata r:id="rId53" o:title=""/>
                </v:shape>
                <o:OLEObject Type="Embed" ProgID="Equation.3" ShapeID="_x0000_i1048" DrawAspect="Content" ObjectID="_1390500276" r:id="rId54"/>
              </w:object>
            </w:r>
          </w:p>
          <w:p w14:paraId="29EEB07C" w14:textId="44A2878A" w:rsidR="00BE0DAD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#(</w:t>
            </w:r>
            <w:r w:rsidRPr="004003F5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se conoce como casos favorables</w:t>
            </w:r>
          </w:p>
          <w:p w14:paraId="44F545EF" w14:textId="0935BD34" w:rsidR="00BE0DAD" w:rsidRPr="007B3A77" w:rsidRDefault="00BE0DAD" w:rsidP="00840EBC">
            <w:pPr>
              <w:rPr>
                <w:rFonts w:ascii="Times New Roman" w:eastAsiaTheme="majorEastAsia" w:hAnsi="Times New Roman" w:cs="Times New Roman"/>
                <w:color w:val="243F60" w:themeColor="accent1" w:themeShade="7F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#(</w:t>
            </w:r>
            <w:r w:rsidRPr="004003F5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se conoce como casos posibles</w:t>
            </w:r>
          </w:p>
        </w:tc>
      </w:tr>
    </w:tbl>
    <w:p w14:paraId="6A4EE683" w14:textId="77777777" w:rsidR="00BE0DAD" w:rsidRDefault="00BE0DAD" w:rsidP="00BE0DAD">
      <w:pPr>
        <w:shd w:val="clear" w:color="auto" w:fill="FFFFFF"/>
        <w:spacing w:after="0"/>
        <w:jc w:val="center"/>
      </w:pPr>
    </w:p>
    <w:p w14:paraId="6FEE1A83" w14:textId="4F5461E0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El valor máximo de </w:t>
      </w:r>
      <w:r>
        <w:rPr>
          <w:rFonts w:ascii="Times New Roman" w:eastAsia="Times New Roman" w:hAnsi="Times New Roman" w:cs="Times New Roman"/>
          <w:lang w:val="es-ES" w:eastAsia="es-ES"/>
        </w:rPr>
        <w:t xml:space="preserve">la </w:t>
      </w:r>
      <w:r w:rsidRPr="007B3A77">
        <w:rPr>
          <w:rFonts w:ascii="Times New Roman" w:eastAsia="Times New Roman" w:hAnsi="Times New Roman" w:cs="Times New Roman"/>
          <w:lang w:val="es-ES" w:eastAsia="es-ES"/>
        </w:rPr>
        <w:t>probabilidad es </w:t>
      </w:r>
      <w:r>
        <w:rPr>
          <w:rFonts w:ascii="Times New Roman" w:eastAsia="Times New Roman" w:hAnsi="Times New Roman" w:cs="Times New Roman"/>
          <w:bCs/>
          <w:lang w:val="es-ES" w:eastAsia="es-ES"/>
        </w:rPr>
        <w:t>uno (1)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242515">
        <w:rPr>
          <w:rFonts w:ascii="Times New Roman" w:eastAsia="Times New Roman" w:hAnsi="Times New Roman" w:cs="Times New Roman"/>
          <w:lang w:val="es-ES" w:eastAsia="es-ES"/>
        </w:rPr>
        <w:t xml:space="preserve">y </w:t>
      </w:r>
      <w:r>
        <w:rPr>
          <w:rFonts w:ascii="Times New Roman" w:eastAsia="Times New Roman" w:hAnsi="Times New Roman" w:cs="Times New Roman"/>
          <w:lang w:val="es-ES" w:eastAsia="es-ES"/>
        </w:rPr>
        <w:t xml:space="preserve">corresponde a un </w:t>
      </w:r>
      <w:r w:rsidRPr="007B3A77">
        <w:rPr>
          <w:rFonts w:ascii="Times New Roman" w:eastAsia="Times New Roman" w:hAnsi="Times New Roman" w:cs="Times New Roman"/>
          <w:b/>
          <w:bCs/>
          <w:lang w:val="es-ES" w:eastAsia="es-ES"/>
        </w:rPr>
        <w:t>suceso seguro</w:t>
      </w:r>
      <w:r w:rsidR="00242515">
        <w:rPr>
          <w:rFonts w:ascii="Times New Roman" w:eastAsia="Times New Roman" w:hAnsi="Times New Roman" w:cs="Times New Roman"/>
          <w:bCs/>
          <w:lang w:val="es-ES" w:eastAsia="es-ES"/>
        </w:rPr>
        <w:t>;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el </w:t>
      </w:r>
      <w:r>
        <w:rPr>
          <w:rFonts w:ascii="Times New Roman" w:eastAsia="Times New Roman" w:hAnsi="Times New Roman" w:cs="Times New Roman"/>
          <w:lang w:val="es-ES" w:eastAsia="es-ES"/>
        </w:rPr>
        <w:t xml:space="preserve">valor </w:t>
      </w:r>
      <w:r w:rsidRPr="007B3A77">
        <w:rPr>
          <w:rFonts w:ascii="Times New Roman" w:eastAsia="Times New Roman" w:hAnsi="Times New Roman" w:cs="Times New Roman"/>
          <w:lang w:val="es-ES" w:eastAsia="es-ES"/>
        </w:rPr>
        <w:t>mínimo es </w:t>
      </w:r>
      <w:r>
        <w:rPr>
          <w:rFonts w:ascii="Times New Roman" w:eastAsia="Times New Roman" w:hAnsi="Times New Roman" w:cs="Times New Roman"/>
          <w:lang w:val="es-ES" w:eastAsia="es-ES"/>
        </w:rPr>
        <w:t>cero (</w:t>
      </w:r>
      <w:r w:rsidRPr="008741E3">
        <w:rPr>
          <w:rFonts w:ascii="Times New Roman" w:eastAsia="Times New Roman" w:hAnsi="Times New Roman" w:cs="Times New Roman"/>
          <w:bCs/>
          <w:lang w:val="es-ES" w:eastAsia="es-ES"/>
        </w:rPr>
        <w:t>0</w:t>
      </w:r>
      <w:r>
        <w:rPr>
          <w:rFonts w:ascii="Times New Roman" w:eastAsia="Times New Roman" w:hAnsi="Times New Roman" w:cs="Times New Roman"/>
          <w:bCs/>
          <w:lang w:val="es-ES" w:eastAsia="es-ES"/>
        </w:rPr>
        <w:t>)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242515">
        <w:rPr>
          <w:rFonts w:ascii="Times New Roman" w:eastAsia="Times New Roman" w:hAnsi="Times New Roman" w:cs="Times New Roman"/>
          <w:lang w:val="es-ES" w:eastAsia="es-ES"/>
        </w:rPr>
        <w:t>y</w:t>
      </w:r>
      <w:ins w:id="57" w:author="mercyranjel" w:date="2016-02-09T16:20:00Z">
        <w:r w:rsidR="00242515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>
        <w:rPr>
          <w:rFonts w:ascii="Times New Roman" w:eastAsia="Times New Roman" w:hAnsi="Times New Roman" w:cs="Times New Roman"/>
          <w:lang w:val="es-ES" w:eastAsia="es-ES"/>
        </w:rPr>
        <w:t xml:space="preserve">corresponde a un </w:t>
      </w:r>
      <w:r w:rsidRPr="007B3A77">
        <w:rPr>
          <w:rFonts w:ascii="Times New Roman" w:eastAsia="Times New Roman" w:hAnsi="Times New Roman" w:cs="Times New Roman"/>
          <w:b/>
          <w:bCs/>
          <w:lang w:val="es-ES" w:eastAsia="es-ES"/>
        </w:rPr>
        <w:t>suceso imposible</w:t>
      </w:r>
      <w:r w:rsidRPr="007B3A77">
        <w:rPr>
          <w:rFonts w:ascii="Times New Roman" w:eastAsia="Times New Roman" w:hAnsi="Times New Roman" w:cs="Times New Roman"/>
          <w:lang w:val="es-ES" w:eastAsia="es-ES"/>
        </w:rPr>
        <w:t>. </w:t>
      </w:r>
    </w:p>
    <w:p w14:paraId="1C7BF526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5A787976" w14:textId="733B9E2C" w:rsidR="00BE0DAD" w:rsidRPr="008741E3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El valor de la probabilidad de un suceso</w:t>
      </w:r>
      <w:r w:rsidRPr="007B3A7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Pr="008741E3">
        <w:rPr>
          <w:rFonts w:ascii="Times New Roman" w:eastAsia="Times New Roman" w:hAnsi="Times New Roman" w:cs="Times New Roman"/>
          <w:bCs/>
          <w:lang w:val="es-ES" w:eastAsia="es-ES"/>
        </w:rPr>
        <w:t>posibl</w:t>
      </w:r>
      <w:r>
        <w:rPr>
          <w:rFonts w:ascii="Times New Roman" w:eastAsia="Times New Roman" w:hAnsi="Times New Roman" w:cs="Times New Roman"/>
          <w:bCs/>
          <w:lang w:val="es-ES" w:eastAsia="es-ES"/>
        </w:rPr>
        <w:t xml:space="preserve">e está </w:t>
      </w:r>
      <w:r w:rsidRPr="008741E3">
        <w:rPr>
          <w:rFonts w:ascii="Times New Roman" w:eastAsia="Times New Roman" w:hAnsi="Times New Roman" w:cs="Times New Roman"/>
          <w:bCs/>
          <w:lang w:val="es-ES" w:eastAsia="es-ES"/>
        </w:rPr>
        <w:t>entre 0 y 1</w:t>
      </w:r>
      <w:r>
        <w:rPr>
          <w:rFonts w:ascii="Times New Roman" w:eastAsia="Times New Roman" w:hAnsi="Times New Roman" w:cs="Times New Roman"/>
          <w:bCs/>
          <w:lang w:val="es-ES" w:eastAsia="es-ES"/>
        </w:rPr>
        <w:t>. Este valor se</w:t>
      </w:r>
      <w:r w:rsidRPr="008741E3">
        <w:rPr>
          <w:rFonts w:ascii="Times New Roman" w:eastAsia="Times New Roman" w:hAnsi="Times New Roman" w:cs="Times New Roman"/>
          <w:lang w:val="es-ES" w:eastAsia="es-ES"/>
        </w:rPr>
        <w:t xml:space="preserve"> puede presentar como porcentaje.</w:t>
      </w:r>
    </w:p>
    <w:p w14:paraId="5AD888B8" w14:textId="77777777" w:rsidR="00BE0DAD" w:rsidRPr="007B3A77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14:paraId="4001E76A" w14:textId="77777777" w:rsidR="00BE0DAD" w:rsidRPr="00840EBC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 w:rsidRPr="00840EBC">
        <w:rPr>
          <w:rFonts w:ascii="Times New Roman" w:eastAsia="Times New Roman" w:hAnsi="Times New Roman" w:cs="Times New Roman"/>
          <w:lang w:val="es-ES" w:eastAsia="es-ES"/>
        </w:rPr>
        <w:t xml:space="preserve">Ejemplo </w:t>
      </w:r>
    </w:p>
    <w:p w14:paraId="2417AEEB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3B9E25F1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Hallar la probabilidad </w:t>
      </w:r>
      <w:r w:rsidR="00242515">
        <w:rPr>
          <w:rFonts w:ascii="Times New Roman" w:eastAsia="Times New Roman" w:hAnsi="Times New Roman" w:cs="Times New Roman"/>
          <w:lang w:val="es-ES" w:eastAsia="es-ES"/>
        </w:rPr>
        <w:t>de</w:t>
      </w:r>
      <w:ins w:id="58" w:author="mercyranjel" w:date="2016-02-09T16:21:00Z">
        <w:r w:rsidR="00242515">
          <w:rPr>
            <w:rFonts w:ascii="Times New Roman" w:eastAsia="Times New Roman" w:hAnsi="Times New Roman" w:cs="Times New Roman"/>
            <w:lang w:val="es-ES" w:eastAsia="es-ES"/>
          </w:rPr>
          <w:t xml:space="preserve"> </w:t>
        </w:r>
      </w:ins>
      <w:r>
        <w:rPr>
          <w:rFonts w:ascii="Times New Roman" w:eastAsia="Times New Roman" w:hAnsi="Times New Roman" w:cs="Times New Roman"/>
          <w:lang w:val="es-ES" w:eastAsia="es-ES"/>
        </w:rPr>
        <w:t>que Lissa sea elegida en algún cargo.  Lo primero que se debe hacer es determinar cuántos casos posibles hay y cuántos casos favorables.</w:t>
      </w:r>
    </w:p>
    <w:p w14:paraId="3D226DB6" w14:textId="77777777" w:rsidR="00BE0DAD" w:rsidRDefault="00BE0DAD" w:rsidP="00BE0DA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ES" w:eastAsia="es-ES"/>
        </w:rPr>
      </w:pPr>
    </w:p>
    <w:p w14:paraId="6CD7ACD1" w14:textId="512FE8FB" w:rsidR="00BE0DAD" w:rsidRDefault="00BE0DAD" w:rsidP="00BE0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#(</w:t>
      </w:r>
      <w:r w:rsidRPr="004003F5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) = 6 casos favorables</w:t>
      </w:r>
    </w:p>
    <w:p w14:paraId="290DB5A1" w14:textId="31258181" w:rsidR="00BE0DAD" w:rsidRDefault="00BE0DAD" w:rsidP="00BE0DAD">
      <w:pPr>
        <w:shd w:val="clear" w:color="auto" w:fill="FFFFF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#(</w:t>
      </w:r>
      <w:r w:rsidRPr="004003F5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)</w:t>
      </w:r>
      <w:ins w:id="59" w:author="mercyranjel" w:date="2016-02-09T16:21:00Z">
        <w:r w:rsidR="00242515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= 12 casos posibles</w:t>
      </w:r>
    </w:p>
    <w:p w14:paraId="0DFDA3F4" w14:textId="77777777" w:rsidR="00BE0DAD" w:rsidRDefault="00BE0DAD" w:rsidP="00BE0DAD">
      <w:pPr>
        <w:shd w:val="clear" w:color="auto" w:fill="FFFFFF"/>
        <w:spacing w:after="0"/>
        <w:rPr>
          <w:rFonts w:ascii="Times New Roman" w:hAnsi="Times New Roman" w:cs="Times New Roman"/>
        </w:rPr>
      </w:pPr>
    </w:p>
    <w:p w14:paraId="56877F89" w14:textId="06E60929" w:rsidR="00BE0DAD" w:rsidRDefault="00BE0DAD" w:rsidP="00BE0DAD">
      <w:pPr>
        <w:shd w:val="clear" w:color="auto" w:fill="FFFFF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</w:t>
      </w:r>
      <w:ins w:id="60" w:author="mercyranjel" w:date="2016-02-09T16:21:00Z">
        <w:r w:rsidR="00242515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se halla la probabilidad </w:t>
      </w:r>
      <w:r w:rsidR="00242515">
        <w:rPr>
          <w:rFonts w:ascii="Times New Roman" w:hAnsi="Times New Roman" w:cs="Times New Roman"/>
        </w:rPr>
        <w:t xml:space="preserve">mediante </w:t>
      </w:r>
      <w:r>
        <w:rPr>
          <w:rFonts w:ascii="Times New Roman" w:hAnsi="Times New Roman" w:cs="Times New Roman"/>
        </w:rPr>
        <w:t>la siguiente expresión</w:t>
      </w:r>
      <w:ins w:id="61" w:author="mercyranjel" w:date="2016-02-09T16:21:00Z">
        <w:r w:rsidR="00242515">
          <w:rPr>
            <w:rFonts w:ascii="Times New Roman" w:hAnsi="Times New Roman" w:cs="Times New Roman"/>
          </w:rPr>
          <w:t>.</w:t>
        </w:r>
      </w:ins>
    </w:p>
    <w:p w14:paraId="273497F1" w14:textId="77777777" w:rsidR="00BE0DAD" w:rsidRDefault="00BE0DAD" w:rsidP="00BE0DAD">
      <w:pPr>
        <w:shd w:val="clear" w:color="auto" w:fill="FFFFFF"/>
        <w:jc w:val="center"/>
      </w:pPr>
    </w:p>
    <w:p w14:paraId="27B5C4FB" w14:textId="77777777" w:rsidR="00BE0DAD" w:rsidRDefault="00BE0DAD" w:rsidP="00BE0DAD">
      <w:pPr>
        <w:shd w:val="clear" w:color="auto" w:fill="FFFFFF"/>
        <w:jc w:val="center"/>
      </w:pPr>
      <w:r w:rsidRPr="00BC3970">
        <w:rPr>
          <w:position w:val="-28"/>
        </w:rPr>
        <w:object w:dxaOrig="2820" w:dyaOrig="660" w14:anchorId="0CFE88F5">
          <v:shape id="_x0000_i1049" type="#_x0000_t75" style="width:141.35pt;height:33.35pt" o:ole="">
            <v:imagedata r:id="rId55" o:title=""/>
          </v:shape>
          <o:OLEObject Type="Embed" ProgID="Equation.3" ShapeID="_x0000_i1049" DrawAspect="Content" ObjectID="_1390500277" r:id="rId56"/>
        </w:object>
      </w:r>
    </w:p>
    <w:p w14:paraId="03528F27" w14:textId="310990EC" w:rsidR="00BE0DAD" w:rsidRPr="00D873C0" w:rsidRDefault="00BE0DAD" w:rsidP="00BE0DA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857B27">
        <w:rPr>
          <w:rFonts w:ascii="Times New Roman" w:eastAsia="Times New Roman" w:hAnsi="Times New Roman" w:cs="Times New Roman"/>
          <w:lang w:val="es-ES" w:eastAsia="es-ES"/>
        </w:rPr>
        <w:lastRenderedPageBreak/>
        <w:t xml:space="preserve">Según el cálculo de </w:t>
      </w:r>
      <w:r>
        <w:rPr>
          <w:rFonts w:ascii="Times New Roman" w:eastAsia="Times New Roman" w:hAnsi="Times New Roman" w:cs="Times New Roman"/>
          <w:lang w:val="es-ES" w:eastAsia="es-ES"/>
        </w:rPr>
        <w:t>probabilidad</w:t>
      </w: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 de ocurrencia de este experimento</w:t>
      </w:r>
      <w:r w:rsidR="00242515">
        <w:rPr>
          <w:rFonts w:ascii="Times New Roman" w:eastAsia="Times New Roman" w:hAnsi="Times New Roman" w:cs="Times New Roman"/>
          <w:lang w:val="es-ES" w:eastAsia="es-ES"/>
        </w:rPr>
        <w:t>,</w:t>
      </w: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242515">
        <w:rPr>
          <w:rFonts w:ascii="Times New Roman" w:eastAsia="Times New Roman" w:hAnsi="Times New Roman" w:cs="Times New Roman"/>
          <w:lang w:val="es-ES" w:eastAsia="es-ES"/>
        </w:rPr>
        <w:t xml:space="preserve">esta </w:t>
      </w:r>
      <w:r w:rsidRPr="00857B27">
        <w:rPr>
          <w:rFonts w:ascii="Times New Roman" w:eastAsia="Times New Roman" w:hAnsi="Times New Roman" w:cs="Times New Roman"/>
          <w:lang w:val="es-ES" w:eastAsia="es-ES"/>
        </w:rPr>
        <w:t>es de 0,5</w:t>
      </w:r>
      <w:r w:rsidR="00242515">
        <w:rPr>
          <w:rFonts w:ascii="Times New Roman" w:eastAsia="Times New Roman" w:hAnsi="Times New Roman" w:cs="Times New Roman"/>
          <w:lang w:val="es-ES" w:eastAsia="es-ES"/>
        </w:rPr>
        <w:t>,</w:t>
      </w:r>
      <w:r w:rsidRPr="00857B27">
        <w:rPr>
          <w:rFonts w:ascii="Times New Roman" w:eastAsia="Times New Roman" w:hAnsi="Times New Roman" w:cs="Times New Roman"/>
          <w:lang w:val="es-ES" w:eastAsia="es-ES"/>
        </w:rPr>
        <w:t xml:space="preserve"> es decir</w:t>
      </w:r>
      <w:r w:rsidR="00242515">
        <w:rPr>
          <w:rFonts w:ascii="Times New Roman" w:eastAsia="Times New Roman" w:hAnsi="Times New Roman" w:cs="Times New Roman"/>
          <w:lang w:val="es-ES" w:eastAsia="es-ES"/>
        </w:rPr>
        <w:t xml:space="preserve">, </w:t>
      </w:r>
      <w:r w:rsidRPr="00857B27">
        <w:rPr>
          <w:rFonts w:ascii="Times New Roman" w:eastAsia="Times New Roman" w:hAnsi="Times New Roman" w:cs="Times New Roman"/>
          <w:lang w:val="es-ES" w:eastAsia="es-ES"/>
        </w:rPr>
        <w:t>de un 50%</w:t>
      </w:r>
      <w:r>
        <w:rPr>
          <w:rFonts w:ascii="Times New Roman" w:eastAsia="Times New Roman" w:hAnsi="Times New Roman" w:cs="Times New Roman"/>
          <w:lang w:val="es-ES" w:eastAsia="es-ES"/>
        </w:rPr>
        <w:t>.</w:t>
      </w:r>
    </w:p>
    <w:p w14:paraId="114A86F7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shd w:val="clear" w:color="auto" w:fill="FFFFFF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BE0DAD" w:rsidRPr="007B3A77" w14:paraId="6F74CE4A" w14:textId="77777777" w:rsidTr="00721476">
        <w:tc>
          <w:tcPr>
            <w:tcW w:w="8828" w:type="dxa"/>
            <w:gridSpan w:val="2"/>
            <w:shd w:val="clear" w:color="auto" w:fill="000000" w:themeFill="text1"/>
          </w:tcPr>
          <w:p w14:paraId="73286342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549EDA75" w14:textId="77777777" w:rsidTr="00721476">
        <w:tc>
          <w:tcPr>
            <w:tcW w:w="2476" w:type="dxa"/>
          </w:tcPr>
          <w:p w14:paraId="6F1ADBB3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2" w:type="dxa"/>
          </w:tcPr>
          <w:p w14:paraId="746B54BD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MA_06_14_REC230</w:t>
            </w:r>
          </w:p>
        </w:tc>
      </w:tr>
      <w:tr w:rsidR="00BE0DAD" w:rsidRPr="007B3A77" w14:paraId="15E089B1" w14:textId="77777777" w:rsidTr="00721476">
        <w:tc>
          <w:tcPr>
            <w:tcW w:w="2476" w:type="dxa"/>
          </w:tcPr>
          <w:p w14:paraId="6D2FA7D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2" w:type="dxa"/>
          </w:tcPr>
          <w:p w14:paraId="5846240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Conoce la probabilidad en la ruleta</w:t>
            </w:r>
          </w:p>
        </w:tc>
      </w:tr>
      <w:tr w:rsidR="00BE0DAD" w:rsidRPr="007B3A77" w14:paraId="1D9D7E8E" w14:textId="77777777" w:rsidTr="00721476">
        <w:tc>
          <w:tcPr>
            <w:tcW w:w="2476" w:type="dxa"/>
          </w:tcPr>
          <w:p w14:paraId="620F15C7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2" w:type="dxa"/>
          </w:tcPr>
          <w:p w14:paraId="77C3624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que propone el cálculo de la probabilidad en una ruleta</w:t>
            </w:r>
          </w:p>
        </w:tc>
      </w:tr>
    </w:tbl>
    <w:p w14:paraId="3E0CDBBD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2D3C3384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E56A673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24077B96" w14:textId="77777777" w:rsidTr="00721476">
        <w:tc>
          <w:tcPr>
            <w:tcW w:w="2518" w:type="dxa"/>
          </w:tcPr>
          <w:p w14:paraId="79910918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C16DC1F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MA_06_14_REC240</w:t>
            </w:r>
          </w:p>
        </w:tc>
      </w:tr>
      <w:tr w:rsidR="00BE0DAD" w:rsidRPr="007B3A77" w14:paraId="2A018FB8" w14:textId="77777777" w:rsidTr="00721476">
        <w:tc>
          <w:tcPr>
            <w:tcW w:w="2518" w:type="dxa"/>
          </w:tcPr>
          <w:p w14:paraId="4E1CF9A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8A2D63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 la probabilidad</w:t>
            </w:r>
          </w:p>
        </w:tc>
      </w:tr>
      <w:tr w:rsidR="00BE0DAD" w:rsidRPr="007B3A77" w14:paraId="59E8BFC4" w14:textId="77777777" w:rsidTr="00721476">
        <w:tc>
          <w:tcPr>
            <w:tcW w:w="2518" w:type="dxa"/>
          </w:tcPr>
          <w:p w14:paraId="18F34A1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86EB37E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practicar el cálculo de la probabilidad</w:t>
            </w:r>
          </w:p>
        </w:tc>
      </w:tr>
    </w:tbl>
    <w:p w14:paraId="5111979F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35D6C8F6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2AF28B4D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042A13B6" w14:textId="77777777" w:rsidTr="00721476">
        <w:tc>
          <w:tcPr>
            <w:tcW w:w="2518" w:type="dxa"/>
          </w:tcPr>
          <w:p w14:paraId="0BE863DB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D4B7DE8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MA_06_14_REC250</w:t>
            </w:r>
          </w:p>
        </w:tc>
      </w:tr>
      <w:tr w:rsidR="00BE0DAD" w:rsidRPr="007B3A77" w14:paraId="2B77A32A" w14:textId="77777777" w:rsidTr="00721476">
        <w:tc>
          <w:tcPr>
            <w:tcW w:w="2518" w:type="dxa"/>
          </w:tcPr>
          <w:p w14:paraId="5D42EC4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B6F64B7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 la probabilidad con tarjetas</w:t>
            </w:r>
          </w:p>
        </w:tc>
      </w:tr>
      <w:tr w:rsidR="00BE0DAD" w:rsidRPr="007B3A77" w14:paraId="1D1CB105" w14:textId="77777777" w:rsidTr="00721476">
        <w:tc>
          <w:tcPr>
            <w:tcW w:w="2518" w:type="dxa"/>
          </w:tcPr>
          <w:p w14:paraId="27BB3E47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550F03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calcular la probabilidad de un experimento</w:t>
            </w:r>
          </w:p>
        </w:tc>
      </w:tr>
    </w:tbl>
    <w:p w14:paraId="70BFDF62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20748F77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BE9B94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2F24D4D1" w14:textId="77777777" w:rsidTr="00721476">
        <w:tc>
          <w:tcPr>
            <w:tcW w:w="2518" w:type="dxa"/>
          </w:tcPr>
          <w:p w14:paraId="32B07916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2204F4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MA_06_14_REC260</w:t>
            </w:r>
          </w:p>
        </w:tc>
      </w:tr>
      <w:tr w:rsidR="00BE0DAD" w:rsidRPr="007B3A77" w14:paraId="09A241D9" w14:textId="77777777" w:rsidTr="00721476">
        <w:tc>
          <w:tcPr>
            <w:tcW w:w="2518" w:type="dxa"/>
          </w:tcPr>
          <w:p w14:paraId="3305170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551AE8D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Practica diferentes probabilidades</w:t>
            </w:r>
          </w:p>
        </w:tc>
      </w:tr>
      <w:tr w:rsidR="00BE0DAD" w:rsidRPr="007B3A77" w14:paraId="4FA2DE55" w14:textId="77777777" w:rsidTr="00721476">
        <w:tc>
          <w:tcPr>
            <w:tcW w:w="2518" w:type="dxa"/>
          </w:tcPr>
          <w:p w14:paraId="30C4E78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CF289F3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 para practicar el cálculo de probabilidades</w:t>
            </w:r>
          </w:p>
        </w:tc>
      </w:tr>
    </w:tbl>
    <w:p w14:paraId="36383F6B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6E5ABDD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53FEF568" w14:textId="77777777" w:rsidR="00BE0DAD" w:rsidRPr="00B52093" w:rsidRDefault="00BE0DAD" w:rsidP="00BE0DAD">
      <w:pPr>
        <w:spacing w:after="0"/>
        <w:jc w:val="both"/>
        <w:rPr>
          <w:rFonts w:ascii="Times New Roman" w:hAnsi="Times New Roman" w:cs="Times New Roman"/>
          <w:color w:val="E36C0A" w:themeColor="accent6" w:themeShade="BF"/>
          <w:shd w:val="clear" w:color="auto" w:fill="FFFFFF"/>
        </w:rPr>
      </w:pPr>
    </w:p>
    <w:p w14:paraId="7719727E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64A3234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2]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6.4</w:t>
      </w:r>
      <w:r w:rsidRPr="007B3A77">
        <w:rPr>
          <w:rFonts w:ascii="Times New Roman" w:hAnsi="Times New Roman" w:cs="Times New Roman"/>
          <w:b/>
        </w:rPr>
        <w:t xml:space="preserve"> Consolidación</w:t>
      </w:r>
    </w:p>
    <w:p w14:paraId="0774B40F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232C5BA6" w14:textId="57096F38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shd w:val="clear" w:color="auto" w:fill="FFFFFF"/>
        </w:rPr>
        <w:t xml:space="preserve">Actividades para </w:t>
      </w:r>
      <w:r w:rsidR="00242515">
        <w:rPr>
          <w:rFonts w:ascii="Times New Roman" w:hAnsi="Times New Roman" w:cs="Times New Roman"/>
          <w:shd w:val="clear" w:color="auto" w:fill="FFFFFF"/>
        </w:rPr>
        <w:t>afianz</w:t>
      </w:r>
      <w:r w:rsidR="00242515" w:rsidRPr="007B3A77">
        <w:rPr>
          <w:rFonts w:ascii="Times New Roman" w:hAnsi="Times New Roman" w:cs="Times New Roman"/>
          <w:shd w:val="clear" w:color="auto" w:fill="FFFFFF"/>
        </w:rPr>
        <w:t xml:space="preserve">ar </w:t>
      </w:r>
      <w:r w:rsidRPr="007B3A77">
        <w:rPr>
          <w:rFonts w:ascii="Times New Roman" w:hAnsi="Times New Roman" w:cs="Times New Roman"/>
          <w:shd w:val="clear" w:color="auto" w:fill="FFFFFF"/>
        </w:rPr>
        <w:t>lo que has aprendido en esta sección.</w:t>
      </w:r>
    </w:p>
    <w:p w14:paraId="77C4AB9E" w14:textId="77777777" w:rsidR="00BE0DAD" w:rsidRDefault="00BE0DAD" w:rsidP="00BE0DA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EF8D511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C35A16E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3B12D301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4FC20001" w14:textId="77777777" w:rsidTr="00721476">
        <w:tc>
          <w:tcPr>
            <w:tcW w:w="2518" w:type="dxa"/>
          </w:tcPr>
          <w:p w14:paraId="107EF186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1045F1E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MA_06_14_REC270</w:t>
            </w:r>
          </w:p>
        </w:tc>
      </w:tr>
      <w:tr w:rsidR="00BE0DAD" w:rsidRPr="007B3A77" w14:paraId="7BF73A51" w14:textId="77777777" w:rsidTr="00721476">
        <w:tc>
          <w:tcPr>
            <w:tcW w:w="2518" w:type="dxa"/>
          </w:tcPr>
          <w:p w14:paraId="6086F4D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6AB03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Refuerza tu aprendizaje: La probabilidad</w:t>
            </w:r>
          </w:p>
        </w:tc>
      </w:tr>
      <w:tr w:rsidR="00BE0DAD" w:rsidRPr="007B3A77" w14:paraId="391D9B5E" w14:textId="77777777" w:rsidTr="00721476">
        <w:tc>
          <w:tcPr>
            <w:tcW w:w="2518" w:type="dxa"/>
          </w:tcPr>
          <w:p w14:paraId="56853DC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0A0851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sobre La probabilidad</w:t>
            </w:r>
          </w:p>
        </w:tc>
      </w:tr>
    </w:tbl>
    <w:p w14:paraId="3FDE35D9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AC4915C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20953DB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7</w:t>
      </w:r>
      <w:r w:rsidRPr="007B3A77">
        <w:rPr>
          <w:rFonts w:ascii="Times New Roman" w:hAnsi="Times New Roman" w:cs="Times New Roman"/>
          <w:b/>
        </w:rPr>
        <w:t xml:space="preserve"> Ejercitación y competencias</w:t>
      </w:r>
    </w:p>
    <w:p w14:paraId="6AE2E5CD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</w:p>
    <w:p w14:paraId="1D96E362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b/>
        </w:rPr>
      </w:pPr>
      <w:r w:rsidRPr="007B3A77">
        <w:rPr>
          <w:rFonts w:ascii="Times New Roman" w:hAnsi="Times New Roman" w:cs="Times New Roman"/>
        </w:rPr>
        <w:br/>
      </w:r>
      <w:r w:rsidRPr="007B3A77">
        <w:rPr>
          <w:rFonts w:ascii="Times New Roman" w:hAnsi="Times New Roman" w:cs="Times New Roman"/>
          <w:color w:val="333333"/>
          <w:shd w:val="clear" w:color="auto" w:fill="FFFFFF"/>
        </w:rPr>
        <w:t>Pon a prueba tus capacidades y aplica lo aprendido con estos recursos.</w:t>
      </w:r>
    </w:p>
    <w:p w14:paraId="409DEE75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F820CD6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5D1DFC4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55E4A012" w14:textId="77777777" w:rsidTr="00721476">
        <w:tc>
          <w:tcPr>
            <w:tcW w:w="2518" w:type="dxa"/>
          </w:tcPr>
          <w:p w14:paraId="1B335525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B563965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MA_06_14_REC280</w:t>
            </w:r>
          </w:p>
        </w:tc>
      </w:tr>
      <w:tr w:rsidR="00BE0DAD" w:rsidRPr="007B3A77" w14:paraId="60F9F403" w14:textId="77777777" w:rsidTr="00721476">
        <w:tc>
          <w:tcPr>
            <w:tcW w:w="2518" w:type="dxa"/>
          </w:tcPr>
          <w:p w14:paraId="3EDDBE3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14:paraId="5BD6F821" w14:textId="1E56B7CA" w:rsidR="00BE0DAD" w:rsidRPr="007B3A77" w:rsidRDefault="00BE0DAD" w:rsidP="00840EBC">
            <w:pPr>
              <w:keepNext/>
              <w:keepLines/>
              <w:spacing w:before="200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Proyecto: la </w:t>
            </w:r>
            <w:ins w:id="62" w:author="Ancopepe pepe" w:date="2016-02-10T21:10:00Z">
              <w:r w:rsidR="00840EBC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e</w:t>
              </w:r>
            </w:ins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en Colombia</w:t>
            </w:r>
          </w:p>
        </w:tc>
      </w:tr>
      <w:tr w:rsidR="00BE0DAD" w:rsidRPr="007B3A77" w14:paraId="752BFA9C" w14:textId="77777777" w:rsidTr="00721476">
        <w:tc>
          <w:tcPr>
            <w:tcW w:w="2518" w:type="dxa"/>
          </w:tcPr>
          <w:p w14:paraId="7012F1C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1D14AB6" w14:textId="7FD57BA6" w:rsidR="00BE0DAD" w:rsidRPr="007B3A77" w:rsidRDefault="00BE0DAD" w:rsidP="00840EBC">
            <w:pPr>
              <w:keepNext/>
              <w:keepLines/>
              <w:spacing w:before="200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Actividad que muestra el manejo de la </w:t>
            </w:r>
            <w:r w:rsidR="0024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187E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en Colombia</w:t>
            </w:r>
          </w:p>
        </w:tc>
      </w:tr>
    </w:tbl>
    <w:p w14:paraId="333A325A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AAA6DF3" w14:textId="77777777" w:rsidR="00BE0DAD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2599088F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5748F983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BE0DAD" w:rsidRPr="007B3A77" w14:paraId="06A6BF1E" w14:textId="77777777" w:rsidTr="00721476">
        <w:tc>
          <w:tcPr>
            <w:tcW w:w="2518" w:type="dxa"/>
          </w:tcPr>
          <w:p w14:paraId="7AEA13FD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10DBA0A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MA_06_14_REC290</w:t>
            </w:r>
          </w:p>
        </w:tc>
      </w:tr>
      <w:tr w:rsidR="00BE0DAD" w:rsidRPr="007B3A77" w14:paraId="0160F31C" w14:textId="77777777" w:rsidTr="00721476">
        <w:tc>
          <w:tcPr>
            <w:tcW w:w="2518" w:type="dxa"/>
          </w:tcPr>
          <w:p w14:paraId="45FE9F3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42DF01A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Competencias: estudio de la representación gráfica de información estadística</w:t>
            </w:r>
          </w:p>
        </w:tc>
      </w:tr>
      <w:tr w:rsidR="00BE0DAD" w:rsidRPr="007B3A77" w14:paraId="6561F5E7" w14:textId="77777777" w:rsidTr="00721476">
        <w:tc>
          <w:tcPr>
            <w:tcW w:w="2518" w:type="dxa"/>
          </w:tcPr>
          <w:p w14:paraId="7F5B2E9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8176A9D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relacionar conceptos, gráficas y problemas estadísticos</w:t>
            </w:r>
          </w:p>
        </w:tc>
      </w:tr>
    </w:tbl>
    <w:p w14:paraId="7A239C32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32C1EFA" w14:textId="77777777" w:rsidR="00BE0DAD" w:rsidRPr="007B3A77" w:rsidRDefault="00BE0DAD" w:rsidP="00BE0DAD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EAD3D8E" w14:textId="77777777" w:rsidR="00BE0DAD" w:rsidRPr="007B3A77" w:rsidRDefault="00BE0DAD" w:rsidP="00BE0DAD">
      <w:pPr>
        <w:rPr>
          <w:rFonts w:ascii="Times New Roman" w:hAnsi="Times New Roman" w:cs="Times New Roman"/>
          <w:highlight w:val="yellow"/>
        </w:rPr>
      </w:pPr>
      <w:r w:rsidRPr="007B3A77">
        <w:rPr>
          <w:rFonts w:ascii="Times New Roman" w:hAnsi="Times New Roman" w:cs="Times New Roman"/>
          <w:highlight w:val="yellow"/>
        </w:rPr>
        <w:t>[SECCIÓN 1]</w:t>
      </w:r>
      <w:r w:rsidRPr="007B3A77">
        <w:rPr>
          <w:rFonts w:ascii="Times New Roman" w:hAnsi="Times New Roman" w:cs="Times New Roman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73944A81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271F372C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BE0DAD" w:rsidRPr="007B3A77" w14:paraId="3C79B6DB" w14:textId="77777777" w:rsidTr="00721476">
        <w:tc>
          <w:tcPr>
            <w:tcW w:w="2518" w:type="dxa"/>
          </w:tcPr>
          <w:p w14:paraId="1AFB278F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029539F" w14:textId="77777777" w:rsidR="00BE0DAD" w:rsidRPr="00187E81" w:rsidRDefault="00BE0DAD" w:rsidP="00721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MA_06_14_REC300</w:t>
            </w:r>
          </w:p>
        </w:tc>
      </w:tr>
      <w:tr w:rsidR="00BE0DAD" w:rsidRPr="007B3A77" w14:paraId="083C521D" w14:textId="77777777" w:rsidTr="00721476">
        <w:tc>
          <w:tcPr>
            <w:tcW w:w="2518" w:type="dxa"/>
          </w:tcPr>
          <w:p w14:paraId="2468BCF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25F53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Mapa conceptual</w:t>
            </w:r>
          </w:p>
        </w:tc>
      </w:tr>
      <w:tr w:rsidR="00BE0DAD" w:rsidRPr="007B3A77" w14:paraId="5D49EDF7" w14:textId="77777777" w:rsidTr="00721476">
        <w:tc>
          <w:tcPr>
            <w:tcW w:w="2518" w:type="dxa"/>
          </w:tcPr>
          <w:p w14:paraId="0D26D8F0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65D1DB8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Mapa conceptual de Estadística y probabilidad</w:t>
            </w:r>
          </w:p>
        </w:tc>
      </w:tr>
    </w:tbl>
    <w:p w14:paraId="783AF990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50187B48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09850B8B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BE0DAD" w:rsidRPr="007B3A77" w14:paraId="78D486D4" w14:textId="77777777" w:rsidTr="00721476">
        <w:tc>
          <w:tcPr>
            <w:tcW w:w="2518" w:type="dxa"/>
          </w:tcPr>
          <w:p w14:paraId="563E644D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29AD46F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MA_06_14_REC</w:t>
            </w: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</w:tr>
      <w:tr w:rsidR="00BE0DAD" w:rsidRPr="007B3A77" w14:paraId="769D4E56" w14:textId="77777777" w:rsidTr="00721476">
        <w:tc>
          <w:tcPr>
            <w:tcW w:w="2518" w:type="dxa"/>
          </w:tcPr>
          <w:p w14:paraId="0C45716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F1D0031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</w:t>
            </w:r>
          </w:p>
        </w:tc>
      </w:tr>
      <w:tr w:rsidR="00BE0DAD" w:rsidRPr="007B3A77" w14:paraId="7F623154" w14:textId="77777777" w:rsidTr="00721476">
        <w:tc>
          <w:tcPr>
            <w:tcW w:w="2518" w:type="dxa"/>
          </w:tcPr>
          <w:p w14:paraId="0BD320B9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D9B06D7" w14:textId="3D36B3BA" w:rsidR="00BE0DAD" w:rsidRPr="007B3A77" w:rsidRDefault="00BE0DAD" w:rsidP="00F554B4">
            <w:pP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Evalúa tus conocimientos sobre el tema La </w:t>
            </w:r>
            <w:r w:rsidR="0024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stadística y la probabilidad</w:t>
            </w:r>
          </w:p>
        </w:tc>
      </w:tr>
    </w:tbl>
    <w:p w14:paraId="750B71CD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DAD" w:rsidRPr="007B3A77" w14:paraId="1E6553BC" w14:textId="77777777" w:rsidTr="00721476">
        <w:tc>
          <w:tcPr>
            <w:tcW w:w="9033" w:type="dxa"/>
            <w:gridSpan w:val="2"/>
            <w:shd w:val="clear" w:color="auto" w:fill="000000" w:themeFill="text1"/>
          </w:tcPr>
          <w:p w14:paraId="5319C347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BE0DAD" w:rsidRPr="007B3A77" w14:paraId="4A38B055" w14:textId="77777777" w:rsidTr="00721476">
        <w:tc>
          <w:tcPr>
            <w:tcW w:w="2518" w:type="dxa"/>
          </w:tcPr>
          <w:p w14:paraId="304A1E14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70A362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</w:t>
            </w:r>
            <w:r w:rsidRPr="00187E81">
              <w:rPr>
                <w:rFonts w:ascii="Times New Roman" w:hAnsi="Times New Roman" w:cs="Times New Roman"/>
                <w:sz w:val="24"/>
                <w:szCs w:val="24"/>
              </w:rPr>
              <w:t>REC320</w:t>
            </w:r>
          </w:p>
        </w:tc>
      </w:tr>
      <w:tr w:rsidR="00BE0DAD" w:rsidRPr="007B3A77" w14:paraId="43ACEA5D" w14:textId="77777777" w:rsidTr="00721476">
        <w:tc>
          <w:tcPr>
            <w:tcW w:w="2518" w:type="dxa"/>
          </w:tcPr>
          <w:p w14:paraId="7BD17C8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EA3241B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Banco de actividades</w:t>
            </w:r>
          </w:p>
        </w:tc>
      </w:tr>
      <w:tr w:rsidR="00BE0DAD" w:rsidRPr="007B3A77" w14:paraId="3699E27B" w14:textId="77777777" w:rsidTr="00721476">
        <w:tc>
          <w:tcPr>
            <w:tcW w:w="2518" w:type="dxa"/>
          </w:tcPr>
          <w:p w14:paraId="5BA7C15C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DB1BC84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1B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Banco de contenidos sobre el tema Estadística y probabilidad</w:t>
            </w:r>
          </w:p>
        </w:tc>
      </w:tr>
    </w:tbl>
    <w:p w14:paraId="489249F2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2F2BAAC6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394329F3" w14:textId="77777777" w:rsidR="00BE0DAD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60AD15B5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"/>
        <w:gridCol w:w="904"/>
        <w:gridCol w:w="7360"/>
      </w:tblGrid>
      <w:tr w:rsidR="00BE0DAD" w:rsidRPr="007B3A77" w14:paraId="4749D9BF" w14:textId="77777777" w:rsidTr="00721476">
        <w:tc>
          <w:tcPr>
            <w:tcW w:w="9033" w:type="dxa"/>
            <w:gridSpan w:val="3"/>
            <w:shd w:val="clear" w:color="auto" w:fill="000000" w:themeFill="text1"/>
          </w:tcPr>
          <w:p w14:paraId="6B26B71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BE0DAD" w:rsidRPr="007B3A77" w14:paraId="355830F1" w14:textId="77777777" w:rsidTr="00721476">
        <w:tc>
          <w:tcPr>
            <w:tcW w:w="2518" w:type="dxa"/>
          </w:tcPr>
          <w:p w14:paraId="773354D1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gridSpan w:val="2"/>
          </w:tcPr>
          <w:p w14:paraId="0749CD5E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MA_06_14_REC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  <w:r w:rsidRPr="007B3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0DAD" w:rsidRPr="008E5B2D" w14:paraId="37EA883E" w14:textId="77777777" w:rsidTr="00721476">
        <w:tc>
          <w:tcPr>
            <w:tcW w:w="2518" w:type="dxa"/>
          </w:tcPr>
          <w:p w14:paraId="135A6452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3257" w:type="dxa"/>
          </w:tcPr>
          <w:p w14:paraId="0DC75E4E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54B4">
              <w:rPr>
                <w:rFonts w:ascii="Times New Roman" w:hAnsi="Times New Roman" w:cs="Times New Roman"/>
                <w:i/>
              </w:rPr>
              <w:t>Vitutor</w:t>
            </w:r>
          </w:p>
        </w:tc>
        <w:tc>
          <w:tcPr>
            <w:tcW w:w="3258" w:type="dxa"/>
          </w:tcPr>
          <w:p w14:paraId="347998E0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</w:pPr>
            <w:r w:rsidRPr="007B3A7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  <w:t>http://www.vitutor.com/estadistica/descriptiva/estadistica.html URL</w:t>
            </w:r>
          </w:p>
        </w:tc>
      </w:tr>
      <w:tr w:rsidR="00BE0DAD" w:rsidRPr="008E5B2D" w14:paraId="06BFD2C4" w14:textId="77777777" w:rsidTr="00721476">
        <w:tc>
          <w:tcPr>
            <w:tcW w:w="2518" w:type="dxa"/>
          </w:tcPr>
          <w:p w14:paraId="3B797536" w14:textId="77777777" w:rsidR="00BE0DAD" w:rsidRPr="007B3A77" w:rsidRDefault="00BE0DAD" w:rsidP="007214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3257" w:type="dxa"/>
          </w:tcPr>
          <w:p w14:paraId="3D92656B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54B4">
              <w:rPr>
                <w:rFonts w:ascii="Times New Roman" w:hAnsi="Times New Roman" w:cs="Times New Roman"/>
                <w:i/>
              </w:rPr>
              <w:t>Cidead</w:t>
            </w:r>
          </w:p>
        </w:tc>
        <w:tc>
          <w:tcPr>
            <w:tcW w:w="3258" w:type="dxa"/>
          </w:tcPr>
          <w:p w14:paraId="34499AAE" w14:textId="77777777" w:rsidR="00BE0DAD" w:rsidRPr="007B3A77" w:rsidRDefault="00BE0DAD" w:rsidP="00721476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</w:pPr>
            <w:r w:rsidRPr="007B3A7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  <w:lang w:val="en-US"/>
              </w:rPr>
              <w:t>http://recursostic.educacion.es/secundaria/edad/1esomatematicas/1quincena12/index1_12.htm URL</w:t>
            </w:r>
          </w:p>
        </w:tc>
      </w:tr>
      <w:tr w:rsidR="00BE0DAD" w:rsidRPr="007B3A77" w14:paraId="1E404730" w14:textId="77777777" w:rsidTr="00721476">
        <w:tc>
          <w:tcPr>
            <w:tcW w:w="2518" w:type="dxa"/>
          </w:tcPr>
          <w:p w14:paraId="08055C9C" w14:textId="77777777" w:rsidR="00BE0DAD" w:rsidRPr="007B3A77" w:rsidRDefault="00BE0DAD" w:rsidP="0072147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3A7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3257" w:type="dxa"/>
          </w:tcPr>
          <w:p w14:paraId="50BE7103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54B4">
              <w:rPr>
                <w:rFonts w:ascii="Times New Roman" w:hAnsi="Times New Roman" w:cs="Times New Roman"/>
                <w:i/>
              </w:rPr>
              <w:t xml:space="preserve">Descartes </w:t>
            </w:r>
          </w:p>
          <w:p w14:paraId="35025D9A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6CDAACC" w14:textId="77777777" w:rsidR="00BE0DAD" w:rsidRPr="00F554B4" w:rsidRDefault="00BE0DAD" w:rsidP="00721476">
            <w:pPr>
              <w:spacing w:after="2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58" w:type="dxa"/>
          </w:tcPr>
          <w:p w14:paraId="0B1E2363" w14:textId="77777777" w:rsidR="00BE0DAD" w:rsidRPr="007B3A77" w:rsidRDefault="007F78ED" w:rsidP="00721476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hyperlink r:id="rId57" w:history="1">
              <w:r w:rsidR="00BE0DAD" w:rsidRPr="0093625A">
                <w:rPr>
                  <w:rStyle w:val="Hipervnculo"/>
                  <w:rFonts w:ascii="Times New Roman" w:hAnsi="Times New Roman" w:cs="Times New Roman"/>
                  <w:i/>
                </w:rPr>
                <w:t>http://descartes.cnice.mec.es/materiales_didacticos/Azar_y_probabilidad/index.htmURL</w:t>
              </w:r>
            </w:hyperlink>
          </w:p>
        </w:tc>
      </w:tr>
    </w:tbl>
    <w:p w14:paraId="22F7B516" w14:textId="77777777" w:rsidR="00BE0DAD" w:rsidRPr="007B3A77" w:rsidRDefault="00BE0DAD" w:rsidP="00BE0DAD">
      <w:pPr>
        <w:spacing w:after="0"/>
        <w:rPr>
          <w:rFonts w:ascii="Times New Roman" w:hAnsi="Times New Roman" w:cs="Times New Roman"/>
          <w:highlight w:val="yellow"/>
        </w:rPr>
      </w:pPr>
    </w:p>
    <w:p w14:paraId="13EACCC2" w14:textId="77777777" w:rsidR="003C33E1" w:rsidRPr="00221D05" w:rsidRDefault="003C33E1" w:rsidP="00221D05"/>
    <w:sectPr w:rsidR="003C33E1" w:rsidRPr="00221D05" w:rsidSect="00FC30C2">
      <w:headerReference w:type="even" r:id="rId58"/>
      <w:headerReference w:type="default" r:id="rId5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978BE" w14:textId="77777777" w:rsidR="00840EBC" w:rsidRDefault="00840EBC">
      <w:pPr>
        <w:spacing w:after="0"/>
      </w:pPr>
      <w:r>
        <w:separator/>
      </w:r>
    </w:p>
  </w:endnote>
  <w:endnote w:type="continuationSeparator" w:id="0">
    <w:p w14:paraId="09AD6939" w14:textId="77777777" w:rsidR="00840EBC" w:rsidRDefault="00840E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8C465" w14:textId="77777777" w:rsidR="00840EBC" w:rsidRDefault="00840EBC">
      <w:pPr>
        <w:spacing w:after="0"/>
      </w:pPr>
      <w:r>
        <w:separator/>
      </w:r>
    </w:p>
  </w:footnote>
  <w:footnote w:type="continuationSeparator" w:id="0">
    <w:p w14:paraId="3B85DB01" w14:textId="77777777" w:rsidR="00840EBC" w:rsidRDefault="00840E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09A9" w14:textId="77777777" w:rsidR="00840EBC" w:rsidRDefault="00840EB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5B633F" w14:textId="77777777" w:rsidR="00840EBC" w:rsidRDefault="00840EBC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8CFDA" w14:textId="77777777" w:rsidR="00840EBC" w:rsidRDefault="00840EB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F78ED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00AAE38" w14:textId="77777777" w:rsidR="00840EBC" w:rsidRPr="00F16D37" w:rsidRDefault="00840EBC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 xml:space="preserve">[GUION </w:t>
    </w:r>
    <w:r>
      <w:rPr>
        <w:rFonts w:ascii="Times" w:hAnsi="Times"/>
        <w:sz w:val="20"/>
        <w:szCs w:val="20"/>
        <w:highlight w:val="yellow"/>
        <w:lang w:val="es-ES"/>
      </w:rPr>
      <w:t>MA</w:t>
    </w:r>
    <w:r w:rsidRPr="00FE4049">
      <w:rPr>
        <w:rFonts w:ascii="Times" w:hAnsi="Times"/>
        <w:sz w:val="20"/>
        <w:szCs w:val="20"/>
        <w:highlight w:val="yellow"/>
        <w:lang w:val="es-ES"/>
      </w:rPr>
      <w:t>_0</w:t>
    </w:r>
    <w:r>
      <w:rPr>
        <w:rFonts w:ascii="Times" w:hAnsi="Times"/>
        <w:sz w:val="20"/>
        <w:szCs w:val="20"/>
        <w:highlight w:val="yellow"/>
        <w:lang w:val="es-ES"/>
      </w:rPr>
      <w:t>6</w:t>
    </w:r>
    <w:r w:rsidRPr="00FE4049">
      <w:rPr>
        <w:rFonts w:ascii="Times" w:hAnsi="Times"/>
        <w:sz w:val="20"/>
        <w:szCs w:val="20"/>
        <w:highlight w:val="yellow"/>
        <w:lang w:val="es-ES"/>
      </w:rPr>
      <w:t>_</w:t>
    </w:r>
    <w:r>
      <w:rPr>
        <w:rFonts w:ascii="Times" w:hAnsi="Times"/>
        <w:sz w:val="20"/>
        <w:szCs w:val="20"/>
        <w:highlight w:val="yellow"/>
        <w:lang w:val="es-ES"/>
      </w:rPr>
      <w:t>14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 w:rsidRPr="00FE4049">
      <w:rPr>
        <w:rFonts w:ascii="Times" w:hAnsi="Times"/>
        <w:sz w:val="20"/>
        <w:szCs w:val="20"/>
        <w:lang w:val="es-ES"/>
      </w:rPr>
      <w:t xml:space="preserve"> Guion 0. </w:t>
    </w:r>
    <w:r>
      <w:rPr>
        <w:rFonts w:ascii="Times" w:hAnsi="Times"/>
        <w:sz w:val="20"/>
        <w:szCs w:val="20"/>
        <w:lang w:val="es-ES"/>
      </w:rPr>
      <w:t xml:space="preserve">La </w:t>
    </w:r>
    <w:r>
      <w:rPr>
        <w:b/>
        <w:sz w:val="22"/>
        <w:szCs w:val="22"/>
      </w:rPr>
      <w:t>estadística y la probabilidad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77ABD"/>
    <w:multiLevelType w:val="hybridMultilevel"/>
    <w:tmpl w:val="FAC02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16837"/>
    <w:multiLevelType w:val="hybridMultilevel"/>
    <w:tmpl w:val="8FCC0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C0B1D"/>
    <w:multiLevelType w:val="hybridMultilevel"/>
    <w:tmpl w:val="BDE0C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B41C3"/>
    <w:multiLevelType w:val="hybridMultilevel"/>
    <w:tmpl w:val="9D426C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D7650"/>
    <w:multiLevelType w:val="hybridMultilevel"/>
    <w:tmpl w:val="40EC2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A6D46"/>
    <w:multiLevelType w:val="hybridMultilevel"/>
    <w:tmpl w:val="A5342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F2050"/>
    <w:multiLevelType w:val="hybridMultilevel"/>
    <w:tmpl w:val="CAC0A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23F26"/>
    <w:multiLevelType w:val="hybridMultilevel"/>
    <w:tmpl w:val="BEDA2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E5002"/>
    <w:multiLevelType w:val="hybridMultilevel"/>
    <w:tmpl w:val="F09C598E"/>
    <w:lvl w:ilvl="0" w:tplc="708067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F111E"/>
    <w:multiLevelType w:val="hybridMultilevel"/>
    <w:tmpl w:val="01042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37B39"/>
    <w:multiLevelType w:val="hybridMultilevel"/>
    <w:tmpl w:val="1F742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01A14"/>
    <w:multiLevelType w:val="hybridMultilevel"/>
    <w:tmpl w:val="53DA2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s-CO" w:vendorID="64" w:dllVersion="131078" w:nlCheck="1" w:checkStyle="0"/>
  <w:activeWritingStyle w:appName="MSWord" w:lang="es-MX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1B2F"/>
    <w:rsid w:val="000024C6"/>
    <w:rsid w:val="00003A91"/>
    <w:rsid w:val="000040E5"/>
    <w:rsid w:val="000045EE"/>
    <w:rsid w:val="000063E9"/>
    <w:rsid w:val="000064E2"/>
    <w:rsid w:val="00010BC5"/>
    <w:rsid w:val="00012056"/>
    <w:rsid w:val="00016723"/>
    <w:rsid w:val="000170D6"/>
    <w:rsid w:val="000177F1"/>
    <w:rsid w:val="000277F7"/>
    <w:rsid w:val="000278CC"/>
    <w:rsid w:val="00030E2D"/>
    <w:rsid w:val="000316BC"/>
    <w:rsid w:val="00033394"/>
    <w:rsid w:val="00033A3A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47642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27D"/>
    <w:rsid w:val="000874F7"/>
    <w:rsid w:val="000924E5"/>
    <w:rsid w:val="0009314C"/>
    <w:rsid w:val="0009379A"/>
    <w:rsid w:val="00096510"/>
    <w:rsid w:val="000972FB"/>
    <w:rsid w:val="00097ACE"/>
    <w:rsid w:val="00097F50"/>
    <w:rsid w:val="000A070F"/>
    <w:rsid w:val="000A089B"/>
    <w:rsid w:val="000A2037"/>
    <w:rsid w:val="000A3959"/>
    <w:rsid w:val="000A3DA9"/>
    <w:rsid w:val="000A3DE8"/>
    <w:rsid w:val="000A4D90"/>
    <w:rsid w:val="000A6D29"/>
    <w:rsid w:val="000A7E1A"/>
    <w:rsid w:val="000B2DD2"/>
    <w:rsid w:val="000B5A8D"/>
    <w:rsid w:val="000C0B3F"/>
    <w:rsid w:val="000C4BAB"/>
    <w:rsid w:val="000C5CB2"/>
    <w:rsid w:val="000C602F"/>
    <w:rsid w:val="000D0E70"/>
    <w:rsid w:val="000D2838"/>
    <w:rsid w:val="000D3304"/>
    <w:rsid w:val="000D3AAA"/>
    <w:rsid w:val="000D76CE"/>
    <w:rsid w:val="000E1629"/>
    <w:rsid w:val="000E1E66"/>
    <w:rsid w:val="000E4359"/>
    <w:rsid w:val="000E50F5"/>
    <w:rsid w:val="000E56BF"/>
    <w:rsid w:val="000E7362"/>
    <w:rsid w:val="000F0C7A"/>
    <w:rsid w:val="000F3118"/>
    <w:rsid w:val="000F797C"/>
    <w:rsid w:val="000F7B46"/>
    <w:rsid w:val="001018BE"/>
    <w:rsid w:val="00101D89"/>
    <w:rsid w:val="0011245D"/>
    <w:rsid w:val="00112EDC"/>
    <w:rsid w:val="00113959"/>
    <w:rsid w:val="00121317"/>
    <w:rsid w:val="001239A8"/>
    <w:rsid w:val="00123CE8"/>
    <w:rsid w:val="001246F9"/>
    <w:rsid w:val="001300C4"/>
    <w:rsid w:val="001316BE"/>
    <w:rsid w:val="0013199F"/>
    <w:rsid w:val="0013385F"/>
    <w:rsid w:val="00134A9E"/>
    <w:rsid w:val="00134C4C"/>
    <w:rsid w:val="001354F3"/>
    <w:rsid w:val="00135E31"/>
    <w:rsid w:val="00135FA8"/>
    <w:rsid w:val="00140B08"/>
    <w:rsid w:val="00140D65"/>
    <w:rsid w:val="00141B2E"/>
    <w:rsid w:val="001435BE"/>
    <w:rsid w:val="00147210"/>
    <w:rsid w:val="00147D40"/>
    <w:rsid w:val="00150A19"/>
    <w:rsid w:val="00150C94"/>
    <w:rsid w:val="00152DB8"/>
    <w:rsid w:val="00155DDA"/>
    <w:rsid w:val="001561C2"/>
    <w:rsid w:val="00161D0A"/>
    <w:rsid w:val="00163E0E"/>
    <w:rsid w:val="00164C58"/>
    <w:rsid w:val="001738BE"/>
    <w:rsid w:val="00175AA8"/>
    <w:rsid w:val="00177A1F"/>
    <w:rsid w:val="00183EBC"/>
    <w:rsid w:val="0018426E"/>
    <w:rsid w:val="0018784F"/>
    <w:rsid w:val="00190F75"/>
    <w:rsid w:val="001933FE"/>
    <w:rsid w:val="00193B1C"/>
    <w:rsid w:val="0019469F"/>
    <w:rsid w:val="00195E54"/>
    <w:rsid w:val="001979A9"/>
    <w:rsid w:val="001A2B3A"/>
    <w:rsid w:val="001A2CE2"/>
    <w:rsid w:val="001A35C9"/>
    <w:rsid w:val="001A42BD"/>
    <w:rsid w:val="001A4664"/>
    <w:rsid w:val="001A5E30"/>
    <w:rsid w:val="001B1F44"/>
    <w:rsid w:val="001B37F8"/>
    <w:rsid w:val="001B3DAF"/>
    <w:rsid w:val="001B4371"/>
    <w:rsid w:val="001B5621"/>
    <w:rsid w:val="001C161B"/>
    <w:rsid w:val="001C6229"/>
    <w:rsid w:val="001D42D1"/>
    <w:rsid w:val="001D49CD"/>
    <w:rsid w:val="001D54D1"/>
    <w:rsid w:val="001D6E31"/>
    <w:rsid w:val="001E3458"/>
    <w:rsid w:val="001F16AE"/>
    <w:rsid w:val="001F1D8F"/>
    <w:rsid w:val="001F26C5"/>
    <w:rsid w:val="001F2873"/>
    <w:rsid w:val="001F391D"/>
    <w:rsid w:val="002022A7"/>
    <w:rsid w:val="0020303A"/>
    <w:rsid w:val="0020599A"/>
    <w:rsid w:val="0021072A"/>
    <w:rsid w:val="00212435"/>
    <w:rsid w:val="00212459"/>
    <w:rsid w:val="00214515"/>
    <w:rsid w:val="002209FB"/>
    <w:rsid w:val="00221D05"/>
    <w:rsid w:val="0023016E"/>
    <w:rsid w:val="00230B4F"/>
    <w:rsid w:val="00232291"/>
    <w:rsid w:val="0023765B"/>
    <w:rsid w:val="002406F9"/>
    <w:rsid w:val="002409BA"/>
    <w:rsid w:val="00242515"/>
    <w:rsid w:val="00243875"/>
    <w:rsid w:val="00244336"/>
    <w:rsid w:val="002514C9"/>
    <w:rsid w:val="00252A72"/>
    <w:rsid w:val="0025317B"/>
    <w:rsid w:val="00257DDB"/>
    <w:rsid w:val="002632B2"/>
    <w:rsid w:val="00264B58"/>
    <w:rsid w:val="00267DC3"/>
    <w:rsid w:val="00267F0C"/>
    <w:rsid w:val="00272066"/>
    <w:rsid w:val="00273007"/>
    <w:rsid w:val="00276C9D"/>
    <w:rsid w:val="00277E2D"/>
    <w:rsid w:val="00285778"/>
    <w:rsid w:val="00285811"/>
    <w:rsid w:val="0029031F"/>
    <w:rsid w:val="00290E79"/>
    <w:rsid w:val="002955CA"/>
    <w:rsid w:val="002973CB"/>
    <w:rsid w:val="002A07B3"/>
    <w:rsid w:val="002A1E54"/>
    <w:rsid w:val="002A239D"/>
    <w:rsid w:val="002A239E"/>
    <w:rsid w:val="002A3028"/>
    <w:rsid w:val="002A6B17"/>
    <w:rsid w:val="002A768B"/>
    <w:rsid w:val="002B0F59"/>
    <w:rsid w:val="002B253B"/>
    <w:rsid w:val="002B5E30"/>
    <w:rsid w:val="002B7961"/>
    <w:rsid w:val="002C194D"/>
    <w:rsid w:val="002C2770"/>
    <w:rsid w:val="002C2862"/>
    <w:rsid w:val="002C5AC9"/>
    <w:rsid w:val="002C5ADE"/>
    <w:rsid w:val="002C7D17"/>
    <w:rsid w:val="002D1656"/>
    <w:rsid w:val="002D2B46"/>
    <w:rsid w:val="002D2FE7"/>
    <w:rsid w:val="002D49E7"/>
    <w:rsid w:val="002D73D0"/>
    <w:rsid w:val="002E0A3A"/>
    <w:rsid w:val="002E0FD2"/>
    <w:rsid w:val="002E34D4"/>
    <w:rsid w:val="002E7393"/>
    <w:rsid w:val="002F2AA1"/>
    <w:rsid w:val="002F3FB5"/>
    <w:rsid w:val="002F6ECD"/>
    <w:rsid w:val="00302790"/>
    <w:rsid w:val="003030CE"/>
    <w:rsid w:val="00304F3E"/>
    <w:rsid w:val="00305F48"/>
    <w:rsid w:val="0030709A"/>
    <w:rsid w:val="00312A3B"/>
    <w:rsid w:val="00312F63"/>
    <w:rsid w:val="00312F78"/>
    <w:rsid w:val="003139FA"/>
    <w:rsid w:val="003150E5"/>
    <w:rsid w:val="00315D68"/>
    <w:rsid w:val="00315F54"/>
    <w:rsid w:val="00317F68"/>
    <w:rsid w:val="0032206E"/>
    <w:rsid w:val="0032234E"/>
    <w:rsid w:val="00322D61"/>
    <w:rsid w:val="00323B2C"/>
    <w:rsid w:val="00324E6A"/>
    <w:rsid w:val="00325119"/>
    <w:rsid w:val="00325653"/>
    <w:rsid w:val="00326FC9"/>
    <w:rsid w:val="00327549"/>
    <w:rsid w:val="0033015E"/>
    <w:rsid w:val="00331A71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7588C"/>
    <w:rsid w:val="00376179"/>
    <w:rsid w:val="00376B66"/>
    <w:rsid w:val="00377C31"/>
    <w:rsid w:val="003812EB"/>
    <w:rsid w:val="0038315B"/>
    <w:rsid w:val="0038456F"/>
    <w:rsid w:val="00385C30"/>
    <w:rsid w:val="00385E3E"/>
    <w:rsid w:val="003879FD"/>
    <w:rsid w:val="003926E6"/>
    <w:rsid w:val="0039391E"/>
    <w:rsid w:val="00394AE7"/>
    <w:rsid w:val="00395CF0"/>
    <w:rsid w:val="00395F9D"/>
    <w:rsid w:val="0039600F"/>
    <w:rsid w:val="00396E33"/>
    <w:rsid w:val="003A0493"/>
    <w:rsid w:val="003A2A39"/>
    <w:rsid w:val="003A3208"/>
    <w:rsid w:val="003A5E30"/>
    <w:rsid w:val="003A5FBA"/>
    <w:rsid w:val="003A63E0"/>
    <w:rsid w:val="003A784A"/>
    <w:rsid w:val="003B0407"/>
    <w:rsid w:val="003B0722"/>
    <w:rsid w:val="003B2140"/>
    <w:rsid w:val="003B6E27"/>
    <w:rsid w:val="003B7E6A"/>
    <w:rsid w:val="003C0290"/>
    <w:rsid w:val="003C20B8"/>
    <w:rsid w:val="003C2B9F"/>
    <w:rsid w:val="003C2D6D"/>
    <w:rsid w:val="003C306F"/>
    <w:rsid w:val="003C33E1"/>
    <w:rsid w:val="003C50CE"/>
    <w:rsid w:val="003C6ADD"/>
    <w:rsid w:val="003C6C1F"/>
    <w:rsid w:val="003D099A"/>
    <w:rsid w:val="003D0B91"/>
    <w:rsid w:val="003D362C"/>
    <w:rsid w:val="003D3B6B"/>
    <w:rsid w:val="003E024E"/>
    <w:rsid w:val="003E02F6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5A3A"/>
    <w:rsid w:val="00407C56"/>
    <w:rsid w:val="004102E8"/>
    <w:rsid w:val="00416B09"/>
    <w:rsid w:val="0042512A"/>
    <w:rsid w:val="00425943"/>
    <w:rsid w:val="0042735C"/>
    <w:rsid w:val="004274ED"/>
    <w:rsid w:val="004274FA"/>
    <w:rsid w:val="004344CC"/>
    <w:rsid w:val="00436E0A"/>
    <w:rsid w:val="00440AF7"/>
    <w:rsid w:val="0044314A"/>
    <w:rsid w:val="004434F2"/>
    <w:rsid w:val="00446FBC"/>
    <w:rsid w:val="004506D7"/>
    <w:rsid w:val="004539BE"/>
    <w:rsid w:val="00453D0F"/>
    <w:rsid w:val="00453DA5"/>
    <w:rsid w:val="00455E58"/>
    <w:rsid w:val="0046182F"/>
    <w:rsid w:val="00461BC5"/>
    <w:rsid w:val="0046708B"/>
    <w:rsid w:val="004723D4"/>
    <w:rsid w:val="004725E5"/>
    <w:rsid w:val="004756AC"/>
    <w:rsid w:val="0047645C"/>
    <w:rsid w:val="004802CB"/>
    <w:rsid w:val="0048119B"/>
    <w:rsid w:val="00482419"/>
    <w:rsid w:val="00482535"/>
    <w:rsid w:val="00484A58"/>
    <w:rsid w:val="00487540"/>
    <w:rsid w:val="0048783D"/>
    <w:rsid w:val="004905D5"/>
    <w:rsid w:val="00491E50"/>
    <w:rsid w:val="00493A29"/>
    <w:rsid w:val="00493EBC"/>
    <w:rsid w:val="00494108"/>
    <w:rsid w:val="00494824"/>
    <w:rsid w:val="004A3952"/>
    <w:rsid w:val="004A4334"/>
    <w:rsid w:val="004A535C"/>
    <w:rsid w:val="004A6044"/>
    <w:rsid w:val="004A6E6E"/>
    <w:rsid w:val="004B0916"/>
    <w:rsid w:val="004B0A29"/>
    <w:rsid w:val="004B21D1"/>
    <w:rsid w:val="004B30DF"/>
    <w:rsid w:val="004B3939"/>
    <w:rsid w:val="004B47F2"/>
    <w:rsid w:val="004B6B94"/>
    <w:rsid w:val="004B75F3"/>
    <w:rsid w:val="004B7F8D"/>
    <w:rsid w:val="004C2881"/>
    <w:rsid w:val="004C46B1"/>
    <w:rsid w:val="004C4869"/>
    <w:rsid w:val="004C48C2"/>
    <w:rsid w:val="004C714D"/>
    <w:rsid w:val="004C7D0C"/>
    <w:rsid w:val="004D3002"/>
    <w:rsid w:val="004D65E8"/>
    <w:rsid w:val="004D7C1C"/>
    <w:rsid w:val="004E0C44"/>
    <w:rsid w:val="004E15F3"/>
    <w:rsid w:val="004E4F98"/>
    <w:rsid w:val="004E50F2"/>
    <w:rsid w:val="004E5E51"/>
    <w:rsid w:val="004E6418"/>
    <w:rsid w:val="004E665D"/>
    <w:rsid w:val="004E742B"/>
    <w:rsid w:val="004F341B"/>
    <w:rsid w:val="004F6AE7"/>
    <w:rsid w:val="00500F72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6F4"/>
    <w:rsid w:val="005167CF"/>
    <w:rsid w:val="00517426"/>
    <w:rsid w:val="00517528"/>
    <w:rsid w:val="00521FFB"/>
    <w:rsid w:val="00522E49"/>
    <w:rsid w:val="005232DC"/>
    <w:rsid w:val="00523EF5"/>
    <w:rsid w:val="00525BD4"/>
    <w:rsid w:val="00525EDC"/>
    <w:rsid w:val="005273B3"/>
    <w:rsid w:val="005319D0"/>
    <w:rsid w:val="00531CF8"/>
    <w:rsid w:val="0053396A"/>
    <w:rsid w:val="00534E96"/>
    <w:rsid w:val="005356BA"/>
    <w:rsid w:val="005407D1"/>
    <w:rsid w:val="00541888"/>
    <w:rsid w:val="00541D80"/>
    <w:rsid w:val="00542BF6"/>
    <w:rsid w:val="00545BE9"/>
    <w:rsid w:val="00546041"/>
    <w:rsid w:val="00550059"/>
    <w:rsid w:val="00550CBB"/>
    <w:rsid w:val="00552D14"/>
    <w:rsid w:val="005556BA"/>
    <w:rsid w:val="0055598D"/>
    <w:rsid w:val="00556554"/>
    <w:rsid w:val="00557707"/>
    <w:rsid w:val="00557DB9"/>
    <w:rsid w:val="00561243"/>
    <w:rsid w:val="00561431"/>
    <w:rsid w:val="005618BC"/>
    <w:rsid w:val="0056372C"/>
    <w:rsid w:val="00564275"/>
    <w:rsid w:val="0056759D"/>
    <w:rsid w:val="005700AC"/>
    <w:rsid w:val="00571AE9"/>
    <w:rsid w:val="00572014"/>
    <w:rsid w:val="005726E4"/>
    <w:rsid w:val="00572B35"/>
    <w:rsid w:val="00572C9E"/>
    <w:rsid w:val="00574A97"/>
    <w:rsid w:val="00576218"/>
    <w:rsid w:val="00577D57"/>
    <w:rsid w:val="005852AD"/>
    <w:rsid w:val="00587381"/>
    <w:rsid w:val="005919AA"/>
    <w:rsid w:val="005921E6"/>
    <w:rsid w:val="00592CFA"/>
    <w:rsid w:val="005939BA"/>
    <w:rsid w:val="00593DFD"/>
    <w:rsid w:val="005A3B16"/>
    <w:rsid w:val="005A40CA"/>
    <w:rsid w:val="005A4C1A"/>
    <w:rsid w:val="005B2172"/>
    <w:rsid w:val="005B35C1"/>
    <w:rsid w:val="005B61F4"/>
    <w:rsid w:val="005B648B"/>
    <w:rsid w:val="005B6E01"/>
    <w:rsid w:val="005C0797"/>
    <w:rsid w:val="005C2112"/>
    <w:rsid w:val="005C2681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189A"/>
    <w:rsid w:val="005F226C"/>
    <w:rsid w:val="005F4DA4"/>
    <w:rsid w:val="005F66CE"/>
    <w:rsid w:val="00601256"/>
    <w:rsid w:val="00603A90"/>
    <w:rsid w:val="00604376"/>
    <w:rsid w:val="00605A4C"/>
    <w:rsid w:val="00610EBA"/>
    <w:rsid w:val="00612D36"/>
    <w:rsid w:val="006141AB"/>
    <w:rsid w:val="00615D2A"/>
    <w:rsid w:val="00616DBC"/>
    <w:rsid w:val="0061799C"/>
    <w:rsid w:val="00620174"/>
    <w:rsid w:val="00621979"/>
    <w:rsid w:val="00622ADD"/>
    <w:rsid w:val="006242A7"/>
    <w:rsid w:val="0062484A"/>
    <w:rsid w:val="00626C9A"/>
    <w:rsid w:val="006346A2"/>
    <w:rsid w:val="00637159"/>
    <w:rsid w:val="00642768"/>
    <w:rsid w:val="00645669"/>
    <w:rsid w:val="0065038E"/>
    <w:rsid w:val="006603DE"/>
    <w:rsid w:val="00662F0C"/>
    <w:rsid w:val="00663B41"/>
    <w:rsid w:val="00670091"/>
    <w:rsid w:val="006769B2"/>
    <w:rsid w:val="006770FD"/>
    <w:rsid w:val="0068378A"/>
    <w:rsid w:val="0068736B"/>
    <w:rsid w:val="00690A23"/>
    <w:rsid w:val="0069130B"/>
    <w:rsid w:val="006924A0"/>
    <w:rsid w:val="00692844"/>
    <w:rsid w:val="006959E5"/>
    <w:rsid w:val="00695B29"/>
    <w:rsid w:val="00697BF5"/>
    <w:rsid w:val="006A0494"/>
    <w:rsid w:val="006A0953"/>
    <w:rsid w:val="006A1381"/>
    <w:rsid w:val="006A25A2"/>
    <w:rsid w:val="006A2D60"/>
    <w:rsid w:val="006A449D"/>
    <w:rsid w:val="006A493A"/>
    <w:rsid w:val="006A5363"/>
    <w:rsid w:val="006A5810"/>
    <w:rsid w:val="006A7C12"/>
    <w:rsid w:val="006B0124"/>
    <w:rsid w:val="006B0FA4"/>
    <w:rsid w:val="006B4CD5"/>
    <w:rsid w:val="006B6AA9"/>
    <w:rsid w:val="006C075F"/>
    <w:rsid w:val="006C17DF"/>
    <w:rsid w:val="006C46A1"/>
    <w:rsid w:val="006C690F"/>
    <w:rsid w:val="006D073A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4D28"/>
    <w:rsid w:val="007064AA"/>
    <w:rsid w:val="00706A0F"/>
    <w:rsid w:val="00706AB7"/>
    <w:rsid w:val="00706FEB"/>
    <w:rsid w:val="007070AC"/>
    <w:rsid w:val="007109CF"/>
    <w:rsid w:val="007114E8"/>
    <w:rsid w:val="00716663"/>
    <w:rsid w:val="007167B9"/>
    <w:rsid w:val="00721476"/>
    <w:rsid w:val="00723E98"/>
    <w:rsid w:val="00724705"/>
    <w:rsid w:val="00724CA8"/>
    <w:rsid w:val="00725BBC"/>
    <w:rsid w:val="00725D66"/>
    <w:rsid w:val="00726376"/>
    <w:rsid w:val="007311BE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615A2"/>
    <w:rsid w:val="00761844"/>
    <w:rsid w:val="0077084B"/>
    <w:rsid w:val="007717F3"/>
    <w:rsid w:val="00772B97"/>
    <w:rsid w:val="00773DE0"/>
    <w:rsid w:val="007762B9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230E"/>
    <w:rsid w:val="00793B45"/>
    <w:rsid w:val="00794716"/>
    <w:rsid w:val="00794815"/>
    <w:rsid w:val="007961A5"/>
    <w:rsid w:val="007970CA"/>
    <w:rsid w:val="00797AF2"/>
    <w:rsid w:val="007A0EDA"/>
    <w:rsid w:val="007A45A9"/>
    <w:rsid w:val="007A6FCA"/>
    <w:rsid w:val="007A7625"/>
    <w:rsid w:val="007B08A6"/>
    <w:rsid w:val="007B0BEE"/>
    <w:rsid w:val="007B15F3"/>
    <w:rsid w:val="007B2236"/>
    <w:rsid w:val="007B341F"/>
    <w:rsid w:val="007B3A77"/>
    <w:rsid w:val="007B7DA4"/>
    <w:rsid w:val="007C01BC"/>
    <w:rsid w:val="007C192C"/>
    <w:rsid w:val="007C5226"/>
    <w:rsid w:val="007E24B0"/>
    <w:rsid w:val="007E6B4B"/>
    <w:rsid w:val="007F0867"/>
    <w:rsid w:val="007F27B1"/>
    <w:rsid w:val="007F2B3E"/>
    <w:rsid w:val="007F4768"/>
    <w:rsid w:val="007F4CA9"/>
    <w:rsid w:val="007F51B3"/>
    <w:rsid w:val="007F6A35"/>
    <w:rsid w:val="007F78ED"/>
    <w:rsid w:val="00800ED8"/>
    <w:rsid w:val="00804B8D"/>
    <w:rsid w:val="00806DFA"/>
    <w:rsid w:val="00810A81"/>
    <w:rsid w:val="008119A3"/>
    <w:rsid w:val="00812894"/>
    <w:rsid w:val="00814DF4"/>
    <w:rsid w:val="0081772D"/>
    <w:rsid w:val="00820E89"/>
    <w:rsid w:val="00821CEC"/>
    <w:rsid w:val="0082620B"/>
    <w:rsid w:val="00826289"/>
    <w:rsid w:val="0082771A"/>
    <w:rsid w:val="008278AE"/>
    <w:rsid w:val="00827F9B"/>
    <w:rsid w:val="00830978"/>
    <w:rsid w:val="00831F54"/>
    <w:rsid w:val="00833317"/>
    <w:rsid w:val="00833F43"/>
    <w:rsid w:val="008349D4"/>
    <w:rsid w:val="00834AF9"/>
    <w:rsid w:val="00835534"/>
    <w:rsid w:val="00840EBC"/>
    <w:rsid w:val="008420C8"/>
    <w:rsid w:val="008421CC"/>
    <w:rsid w:val="00842252"/>
    <w:rsid w:val="0084479D"/>
    <w:rsid w:val="00845E19"/>
    <w:rsid w:val="008476F6"/>
    <w:rsid w:val="00847EA7"/>
    <w:rsid w:val="00850A49"/>
    <w:rsid w:val="008513AB"/>
    <w:rsid w:val="00854B41"/>
    <w:rsid w:val="008574D4"/>
    <w:rsid w:val="008648CE"/>
    <w:rsid w:val="00864B03"/>
    <w:rsid w:val="00864FE2"/>
    <w:rsid w:val="0086569F"/>
    <w:rsid w:val="00871D79"/>
    <w:rsid w:val="0087270D"/>
    <w:rsid w:val="00875612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B03F7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E5B2D"/>
    <w:rsid w:val="008F04B5"/>
    <w:rsid w:val="008F3316"/>
    <w:rsid w:val="008F4B10"/>
    <w:rsid w:val="009037BD"/>
    <w:rsid w:val="00904A13"/>
    <w:rsid w:val="00905F4B"/>
    <w:rsid w:val="00906CE6"/>
    <w:rsid w:val="009074D5"/>
    <w:rsid w:val="00907EC6"/>
    <w:rsid w:val="009113E7"/>
    <w:rsid w:val="00912EB2"/>
    <w:rsid w:val="009153F5"/>
    <w:rsid w:val="00921708"/>
    <w:rsid w:val="00927CC1"/>
    <w:rsid w:val="009312D0"/>
    <w:rsid w:val="00932347"/>
    <w:rsid w:val="00933327"/>
    <w:rsid w:val="00933631"/>
    <w:rsid w:val="0093732D"/>
    <w:rsid w:val="00937DA9"/>
    <w:rsid w:val="00942AF2"/>
    <w:rsid w:val="00945604"/>
    <w:rsid w:val="00952817"/>
    <w:rsid w:val="00952A91"/>
    <w:rsid w:val="0095308F"/>
    <w:rsid w:val="0095345F"/>
    <w:rsid w:val="0095355B"/>
    <w:rsid w:val="00955009"/>
    <w:rsid w:val="009604C5"/>
    <w:rsid w:val="00963B92"/>
    <w:rsid w:val="00963CC3"/>
    <w:rsid w:val="0096401C"/>
    <w:rsid w:val="009655BE"/>
    <w:rsid w:val="009661D3"/>
    <w:rsid w:val="009666A1"/>
    <w:rsid w:val="00971E52"/>
    <w:rsid w:val="00976A1A"/>
    <w:rsid w:val="0098031F"/>
    <w:rsid w:val="00984C03"/>
    <w:rsid w:val="009873E2"/>
    <w:rsid w:val="0099027B"/>
    <w:rsid w:val="009937B5"/>
    <w:rsid w:val="00994885"/>
    <w:rsid w:val="009962E8"/>
    <w:rsid w:val="009963B3"/>
    <w:rsid w:val="00997562"/>
    <w:rsid w:val="009A078B"/>
    <w:rsid w:val="009A285F"/>
    <w:rsid w:val="009A29B1"/>
    <w:rsid w:val="009A3BE4"/>
    <w:rsid w:val="009A5751"/>
    <w:rsid w:val="009A609E"/>
    <w:rsid w:val="009A67C8"/>
    <w:rsid w:val="009B01BD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580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1E78"/>
    <w:rsid w:val="009E2210"/>
    <w:rsid w:val="009E25A9"/>
    <w:rsid w:val="009E2A07"/>
    <w:rsid w:val="009E3B06"/>
    <w:rsid w:val="009E4CB1"/>
    <w:rsid w:val="009E58FB"/>
    <w:rsid w:val="009E601B"/>
    <w:rsid w:val="009F02B2"/>
    <w:rsid w:val="009F039D"/>
    <w:rsid w:val="009F03B0"/>
    <w:rsid w:val="009F182E"/>
    <w:rsid w:val="009F205C"/>
    <w:rsid w:val="009F25C1"/>
    <w:rsid w:val="009F3E7C"/>
    <w:rsid w:val="009F43CF"/>
    <w:rsid w:val="00A00B50"/>
    <w:rsid w:val="00A03F95"/>
    <w:rsid w:val="00A055BC"/>
    <w:rsid w:val="00A05739"/>
    <w:rsid w:val="00A1083C"/>
    <w:rsid w:val="00A12324"/>
    <w:rsid w:val="00A1377B"/>
    <w:rsid w:val="00A15964"/>
    <w:rsid w:val="00A15D9D"/>
    <w:rsid w:val="00A16E62"/>
    <w:rsid w:val="00A21C89"/>
    <w:rsid w:val="00A25ED0"/>
    <w:rsid w:val="00A31F94"/>
    <w:rsid w:val="00A34F0F"/>
    <w:rsid w:val="00A3663B"/>
    <w:rsid w:val="00A3721C"/>
    <w:rsid w:val="00A43806"/>
    <w:rsid w:val="00A45D50"/>
    <w:rsid w:val="00A46B4A"/>
    <w:rsid w:val="00A47C12"/>
    <w:rsid w:val="00A51BE5"/>
    <w:rsid w:val="00A52066"/>
    <w:rsid w:val="00A52132"/>
    <w:rsid w:val="00A538C1"/>
    <w:rsid w:val="00A54093"/>
    <w:rsid w:val="00A55F33"/>
    <w:rsid w:val="00A56F58"/>
    <w:rsid w:val="00A577C6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5025"/>
    <w:rsid w:val="00A76484"/>
    <w:rsid w:val="00A76494"/>
    <w:rsid w:val="00A764C8"/>
    <w:rsid w:val="00A76EAC"/>
    <w:rsid w:val="00A81304"/>
    <w:rsid w:val="00A83867"/>
    <w:rsid w:val="00A85F2A"/>
    <w:rsid w:val="00A86C05"/>
    <w:rsid w:val="00A87CEE"/>
    <w:rsid w:val="00A9040C"/>
    <w:rsid w:val="00A9249E"/>
    <w:rsid w:val="00A9472D"/>
    <w:rsid w:val="00A97238"/>
    <w:rsid w:val="00A97C6A"/>
    <w:rsid w:val="00AA1754"/>
    <w:rsid w:val="00AA27BC"/>
    <w:rsid w:val="00AA2FD4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1AC9"/>
    <w:rsid w:val="00AD50F4"/>
    <w:rsid w:val="00AD61DD"/>
    <w:rsid w:val="00AD7350"/>
    <w:rsid w:val="00AE0BBF"/>
    <w:rsid w:val="00AE1FC1"/>
    <w:rsid w:val="00AE3C9A"/>
    <w:rsid w:val="00AE3D8E"/>
    <w:rsid w:val="00AE4988"/>
    <w:rsid w:val="00AE6CCF"/>
    <w:rsid w:val="00AE7C66"/>
    <w:rsid w:val="00AF11C0"/>
    <w:rsid w:val="00AF1EB5"/>
    <w:rsid w:val="00AF4302"/>
    <w:rsid w:val="00AF78AB"/>
    <w:rsid w:val="00AF7F27"/>
    <w:rsid w:val="00AF7F33"/>
    <w:rsid w:val="00B06769"/>
    <w:rsid w:val="00B071AD"/>
    <w:rsid w:val="00B10D84"/>
    <w:rsid w:val="00B11370"/>
    <w:rsid w:val="00B11A7A"/>
    <w:rsid w:val="00B209BA"/>
    <w:rsid w:val="00B21896"/>
    <w:rsid w:val="00B22015"/>
    <w:rsid w:val="00B2218B"/>
    <w:rsid w:val="00B22B6E"/>
    <w:rsid w:val="00B2419E"/>
    <w:rsid w:val="00B25962"/>
    <w:rsid w:val="00B26380"/>
    <w:rsid w:val="00B3006B"/>
    <w:rsid w:val="00B300F7"/>
    <w:rsid w:val="00B32575"/>
    <w:rsid w:val="00B32A55"/>
    <w:rsid w:val="00B3643D"/>
    <w:rsid w:val="00B36897"/>
    <w:rsid w:val="00B42B92"/>
    <w:rsid w:val="00B42BD1"/>
    <w:rsid w:val="00B42C5C"/>
    <w:rsid w:val="00B46668"/>
    <w:rsid w:val="00B46EF2"/>
    <w:rsid w:val="00B52B58"/>
    <w:rsid w:val="00B533AA"/>
    <w:rsid w:val="00B540D4"/>
    <w:rsid w:val="00B544DA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292E"/>
    <w:rsid w:val="00B932A2"/>
    <w:rsid w:val="00B95566"/>
    <w:rsid w:val="00B95FDC"/>
    <w:rsid w:val="00BA05B7"/>
    <w:rsid w:val="00BA1128"/>
    <w:rsid w:val="00BA245F"/>
    <w:rsid w:val="00BA4332"/>
    <w:rsid w:val="00BB065C"/>
    <w:rsid w:val="00BB0859"/>
    <w:rsid w:val="00BB0E5A"/>
    <w:rsid w:val="00BB48F9"/>
    <w:rsid w:val="00BB4A4B"/>
    <w:rsid w:val="00BB5AF3"/>
    <w:rsid w:val="00BB70A9"/>
    <w:rsid w:val="00BC12D9"/>
    <w:rsid w:val="00BC1FD5"/>
    <w:rsid w:val="00BC2B5B"/>
    <w:rsid w:val="00BC3023"/>
    <w:rsid w:val="00BC391B"/>
    <w:rsid w:val="00BC3FD1"/>
    <w:rsid w:val="00BC4D24"/>
    <w:rsid w:val="00BC715F"/>
    <w:rsid w:val="00BD118D"/>
    <w:rsid w:val="00BD2487"/>
    <w:rsid w:val="00BD281F"/>
    <w:rsid w:val="00BD4892"/>
    <w:rsid w:val="00BD4A6E"/>
    <w:rsid w:val="00BD5F6C"/>
    <w:rsid w:val="00BD73A8"/>
    <w:rsid w:val="00BE0DAD"/>
    <w:rsid w:val="00BE0E7B"/>
    <w:rsid w:val="00BE0F08"/>
    <w:rsid w:val="00BE1884"/>
    <w:rsid w:val="00BE2A3D"/>
    <w:rsid w:val="00BE3022"/>
    <w:rsid w:val="00BE3C9B"/>
    <w:rsid w:val="00BE43A5"/>
    <w:rsid w:val="00BE5EA1"/>
    <w:rsid w:val="00BE5F09"/>
    <w:rsid w:val="00BE606E"/>
    <w:rsid w:val="00BE7621"/>
    <w:rsid w:val="00BF0296"/>
    <w:rsid w:val="00BF12B2"/>
    <w:rsid w:val="00BF18D7"/>
    <w:rsid w:val="00BF45A2"/>
    <w:rsid w:val="00BF7C30"/>
    <w:rsid w:val="00C0121C"/>
    <w:rsid w:val="00C01769"/>
    <w:rsid w:val="00C01DF0"/>
    <w:rsid w:val="00C01ED9"/>
    <w:rsid w:val="00C0613E"/>
    <w:rsid w:val="00C073CF"/>
    <w:rsid w:val="00C10363"/>
    <w:rsid w:val="00C126F9"/>
    <w:rsid w:val="00C164CC"/>
    <w:rsid w:val="00C208F0"/>
    <w:rsid w:val="00C21467"/>
    <w:rsid w:val="00C21B47"/>
    <w:rsid w:val="00C229C9"/>
    <w:rsid w:val="00C2536E"/>
    <w:rsid w:val="00C25727"/>
    <w:rsid w:val="00C26FFB"/>
    <w:rsid w:val="00C273A7"/>
    <w:rsid w:val="00C321AA"/>
    <w:rsid w:val="00C321B7"/>
    <w:rsid w:val="00C33136"/>
    <w:rsid w:val="00C36A2C"/>
    <w:rsid w:val="00C36B3D"/>
    <w:rsid w:val="00C36EC0"/>
    <w:rsid w:val="00C41840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508D"/>
    <w:rsid w:val="00C66B92"/>
    <w:rsid w:val="00C70112"/>
    <w:rsid w:val="00C7074A"/>
    <w:rsid w:val="00C73DCA"/>
    <w:rsid w:val="00C74E6C"/>
    <w:rsid w:val="00C75840"/>
    <w:rsid w:val="00C7646B"/>
    <w:rsid w:val="00C76EE8"/>
    <w:rsid w:val="00C77554"/>
    <w:rsid w:val="00C8328A"/>
    <w:rsid w:val="00C8567B"/>
    <w:rsid w:val="00C859F4"/>
    <w:rsid w:val="00C87205"/>
    <w:rsid w:val="00C90045"/>
    <w:rsid w:val="00C903D6"/>
    <w:rsid w:val="00C9381A"/>
    <w:rsid w:val="00C9467B"/>
    <w:rsid w:val="00C95370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38C"/>
    <w:rsid w:val="00CB1917"/>
    <w:rsid w:val="00CB59F9"/>
    <w:rsid w:val="00CC3AE9"/>
    <w:rsid w:val="00CC5C2E"/>
    <w:rsid w:val="00CC5D5A"/>
    <w:rsid w:val="00CD027F"/>
    <w:rsid w:val="00CD1130"/>
    <w:rsid w:val="00CD39D7"/>
    <w:rsid w:val="00CD42E1"/>
    <w:rsid w:val="00CD4980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4194"/>
    <w:rsid w:val="00CF6C7D"/>
    <w:rsid w:val="00D00C13"/>
    <w:rsid w:val="00D0155D"/>
    <w:rsid w:val="00D018E9"/>
    <w:rsid w:val="00D01B35"/>
    <w:rsid w:val="00D01FD9"/>
    <w:rsid w:val="00D05A54"/>
    <w:rsid w:val="00D102E2"/>
    <w:rsid w:val="00D137BF"/>
    <w:rsid w:val="00D1522A"/>
    <w:rsid w:val="00D15622"/>
    <w:rsid w:val="00D1587E"/>
    <w:rsid w:val="00D16157"/>
    <w:rsid w:val="00D16184"/>
    <w:rsid w:val="00D162A1"/>
    <w:rsid w:val="00D17A68"/>
    <w:rsid w:val="00D21FB9"/>
    <w:rsid w:val="00D24A37"/>
    <w:rsid w:val="00D251AF"/>
    <w:rsid w:val="00D261D8"/>
    <w:rsid w:val="00D311A0"/>
    <w:rsid w:val="00D32640"/>
    <w:rsid w:val="00D33B2F"/>
    <w:rsid w:val="00D34D57"/>
    <w:rsid w:val="00D3601D"/>
    <w:rsid w:val="00D37259"/>
    <w:rsid w:val="00D408F4"/>
    <w:rsid w:val="00D4141B"/>
    <w:rsid w:val="00D4153A"/>
    <w:rsid w:val="00D43A78"/>
    <w:rsid w:val="00D4487E"/>
    <w:rsid w:val="00D44C6A"/>
    <w:rsid w:val="00D45539"/>
    <w:rsid w:val="00D46376"/>
    <w:rsid w:val="00D478FB"/>
    <w:rsid w:val="00D47B06"/>
    <w:rsid w:val="00D47D1F"/>
    <w:rsid w:val="00D50C59"/>
    <w:rsid w:val="00D51F9C"/>
    <w:rsid w:val="00D537ED"/>
    <w:rsid w:val="00D567E4"/>
    <w:rsid w:val="00D56AB1"/>
    <w:rsid w:val="00D56EDD"/>
    <w:rsid w:val="00D57078"/>
    <w:rsid w:val="00D573AA"/>
    <w:rsid w:val="00D600A8"/>
    <w:rsid w:val="00D60DF6"/>
    <w:rsid w:val="00D65A57"/>
    <w:rsid w:val="00D6710F"/>
    <w:rsid w:val="00D677E2"/>
    <w:rsid w:val="00D707C1"/>
    <w:rsid w:val="00D72969"/>
    <w:rsid w:val="00D73498"/>
    <w:rsid w:val="00D73B7B"/>
    <w:rsid w:val="00D80AC4"/>
    <w:rsid w:val="00D821FA"/>
    <w:rsid w:val="00D8413A"/>
    <w:rsid w:val="00D844E0"/>
    <w:rsid w:val="00D86E44"/>
    <w:rsid w:val="00D879CA"/>
    <w:rsid w:val="00D918DB"/>
    <w:rsid w:val="00D9220A"/>
    <w:rsid w:val="00D9420C"/>
    <w:rsid w:val="00DA0A5D"/>
    <w:rsid w:val="00DA4653"/>
    <w:rsid w:val="00DA5121"/>
    <w:rsid w:val="00DA57A8"/>
    <w:rsid w:val="00DA5BD8"/>
    <w:rsid w:val="00DA7CC1"/>
    <w:rsid w:val="00DB1FB7"/>
    <w:rsid w:val="00DB4387"/>
    <w:rsid w:val="00DC3F3C"/>
    <w:rsid w:val="00DC4949"/>
    <w:rsid w:val="00DC638C"/>
    <w:rsid w:val="00DD09E0"/>
    <w:rsid w:val="00DD2490"/>
    <w:rsid w:val="00DD2604"/>
    <w:rsid w:val="00DD45E2"/>
    <w:rsid w:val="00DD4B41"/>
    <w:rsid w:val="00DD524F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44F5"/>
    <w:rsid w:val="00DF7895"/>
    <w:rsid w:val="00E003D6"/>
    <w:rsid w:val="00E00B89"/>
    <w:rsid w:val="00E01400"/>
    <w:rsid w:val="00E0365D"/>
    <w:rsid w:val="00E03BA9"/>
    <w:rsid w:val="00E04646"/>
    <w:rsid w:val="00E04B76"/>
    <w:rsid w:val="00E06BCD"/>
    <w:rsid w:val="00E10F1D"/>
    <w:rsid w:val="00E10F21"/>
    <w:rsid w:val="00E131D7"/>
    <w:rsid w:val="00E135BE"/>
    <w:rsid w:val="00E13EFB"/>
    <w:rsid w:val="00E15CA3"/>
    <w:rsid w:val="00E176B4"/>
    <w:rsid w:val="00E17B3F"/>
    <w:rsid w:val="00E2119B"/>
    <w:rsid w:val="00E218E2"/>
    <w:rsid w:val="00E2355C"/>
    <w:rsid w:val="00E2397E"/>
    <w:rsid w:val="00E23A93"/>
    <w:rsid w:val="00E24FDD"/>
    <w:rsid w:val="00E26B0C"/>
    <w:rsid w:val="00E31068"/>
    <w:rsid w:val="00E328E7"/>
    <w:rsid w:val="00E33AEB"/>
    <w:rsid w:val="00E33FC6"/>
    <w:rsid w:val="00E3697A"/>
    <w:rsid w:val="00E3728B"/>
    <w:rsid w:val="00E37404"/>
    <w:rsid w:val="00E437F5"/>
    <w:rsid w:val="00E45564"/>
    <w:rsid w:val="00E45B8B"/>
    <w:rsid w:val="00E45FD0"/>
    <w:rsid w:val="00E51625"/>
    <w:rsid w:val="00E538CC"/>
    <w:rsid w:val="00E600F6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5B1E"/>
    <w:rsid w:val="00E85C68"/>
    <w:rsid w:val="00E90F5C"/>
    <w:rsid w:val="00E90F76"/>
    <w:rsid w:val="00E9108F"/>
    <w:rsid w:val="00E91EEC"/>
    <w:rsid w:val="00E92066"/>
    <w:rsid w:val="00E92158"/>
    <w:rsid w:val="00E9745C"/>
    <w:rsid w:val="00EA56FC"/>
    <w:rsid w:val="00EA617C"/>
    <w:rsid w:val="00EB2472"/>
    <w:rsid w:val="00EB3086"/>
    <w:rsid w:val="00EB3348"/>
    <w:rsid w:val="00EB66D6"/>
    <w:rsid w:val="00EB68B5"/>
    <w:rsid w:val="00EB6C2C"/>
    <w:rsid w:val="00EB6C6D"/>
    <w:rsid w:val="00EC00F8"/>
    <w:rsid w:val="00EC1411"/>
    <w:rsid w:val="00EC17C3"/>
    <w:rsid w:val="00EC2846"/>
    <w:rsid w:val="00EC4690"/>
    <w:rsid w:val="00EC5847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E605D"/>
    <w:rsid w:val="00EE7207"/>
    <w:rsid w:val="00EF0A2D"/>
    <w:rsid w:val="00EF15BF"/>
    <w:rsid w:val="00EF390E"/>
    <w:rsid w:val="00EF3A65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3C5"/>
    <w:rsid w:val="00F14431"/>
    <w:rsid w:val="00F149A3"/>
    <w:rsid w:val="00F1586C"/>
    <w:rsid w:val="00F16D37"/>
    <w:rsid w:val="00F178D6"/>
    <w:rsid w:val="00F17BD9"/>
    <w:rsid w:val="00F21DA8"/>
    <w:rsid w:val="00F23646"/>
    <w:rsid w:val="00F23DBC"/>
    <w:rsid w:val="00F30E80"/>
    <w:rsid w:val="00F30F8C"/>
    <w:rsid w:val="00F317B2"/>
    <w:rsid w:val="00F335B5"/>
    <w:rsid w:val="00F33C48"/>
    <w:rsid w:val="00F36937"/>
    <w:rsid w:val="00F36FF2"/>
    <w:rsid w:val="00F378AC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4B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245B"/>
    <w:rsid w:val="00F77D60"/>
    <w:rsid w:val="00F800D3"/>
    <w:rsid w:val="00F8039B"/>
    <w:rsid w:val="00F814E6"/>
    <w:rsid w:val="00F81BC4"/>
    <w:rsid w:val="00F830A0"/>
    <w:rsid w:val="00F835EB"/>
    <w:rsid w:val="00F85CA2"/>
    <w:rsid w:val="00F93644"/>
    <w:rsid w:val="00F97348"/>
    <w:rsid w:val="00F974C1"/>
    <w:rsid w:val="00FA3E01"/>
    <w:rsid w:val="00FA4496"/>
    <w:rsid w:val="00FA5742"/>
    <w:rsid w:val="00FA5916"/>
    <w:rsid w:val="00FA7710"/>
    <w:rsid w:val="00FB30B8"/>
    <w:rsid w:val="00FB3711"/>
    <w:rsid w:val="00FB5911"/>
    <w:rsid w:val="00FB61E7"/>
    <w:rsid w:val="00FB7B12"/>
    <w:rsid w:val="00FC012E"/>
    <w:rsid w:val="00FC30C2"/>
    <w:rsid w:val="00FD09C7"/>
    <w:rsid w:val="00FD2625"/>
    <w:rsid w:val="00FD2B9B"/>
    <w:rsid w:val="00FD4171"/>
    <w:rsid w:val="00FD4CC3"/>
    <w:rsid w:val="00FD562B"/>
    <w:rsid w:val="00FD5656"/>
    <w:rsid w:val="00FE4049"/>
    <w:rsid w:val="00FE4300"/>
    <w:rsid w:val="00FE5D52"/>
    <w:rsid w:val="00FE7191"/>
    <w:rsid w:val="00FF2A4B"/>
    <w:rsid w:val="00FF2D3C"/>
    <w:rsid w:val="00FF3E4E"/>
    <w:rsid w:val="00FF4489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C918C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">
    <w:name w:val="un"/>
    <w:basedOn w:val="Fuentedeprrafopredeter"/>
    <w:rsid w:val="00517528"/>
  </w:style>
  <w:style w:type="paragraph" w:customStyle="1" w:styleId="u">
    <w:name w:val="u"/>
    <w:basedOn w:val="Normal"/>
    <w:rsid w:val="004B30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 w:qFormat="1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">
    <w:name w:val="un"/>
    <w:basedOn w:val="Fuentedeprrafopredeter"/>
    <w:rsid w:val="00517528"/>
  </w:style>
  <w:style w:type="paragraph" w:customStyle="1" w:styleId="u">
    <w:name w:val="u"/>
    <w:basedOn w:val="Normal"/>
    <w:rsid w:val="004B30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21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61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94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4" Type="http://schemas.openxmlformats.org/officeDocument/2006/relationships/chart" Target="charts/chart2.xml"/><Relationship Id="rId15" Type="http://schemas.openxmlformats.org/officeDocument/2006/relationships/chart" Target="charts/chart3.xml"/><Relationship Id="rId16" Type="http://schemas.openxmlformats.org/officeDocument/2006/relationships/image" Target="media/image1.emf"/><Relationship Id="rId17" Type="http://schemas.openxmlformats.org/officeDocument/2006/relationships/image" Target="media/image2.emf"/><Relationship Id="rId18" Type="http://schemas.openxmlformats.org/officeDocument/2006/relationships/image" Target="media/image3.wmf"/><Relationship Id="rId19" Type="http://schemas.openxmlformats.org/officeDocument/2006/relationships/image" Target="media/image4.wmf"/><Relationship Id="rId50" Type="http://schemas.openxmlformats.org/officeDocument/2006/relationships/hyperlink" Target="http://www.shutterstock.com/pic-194170820/stock-vector-businessman-rotate-success-failure-in-wheel-of-fortune.html?src=Q610iAL6gQwKJgXrZkHchA-1-71" TargetMode="External"/><Relationship Id="rId51" Type="http://schemas.openxmlformats.org/officeDocument/2006/relationships/image" Target="media/image26.emf"/><Relationship Id="rId52" Type="http://schemas.openxmlformats.org/officeDocument/2006/relationships/oleObject" Target="embeddings/oleObject6.bin"/><Relationship Id="rId53" Type="http://schemas.openxmlformats.org/officeDocument/2006/relationships/image" Target="media/image27.emf"/><Relationship Id="rId54" Type="http://schemas.openxmlformats.org/officeDocument/2006/relationships/oleObject" Target="embeddings/oleObject7.bin"/><Relationship Id="rId55" Type="http://schemas.openxmlformats.org/officeDocument/2006/relationships/image" Target="media/image28.wmf"/><Relationship Id="rId56" Type="http://schemas.openxmlformats.org/officeDocument/2006/relationships/oleObject" Target="embeddings/oleObject8.bin"/><Relationship Id="rId57" Type="http://schemas.openxmlformats.org/officeDocument/2006/relationships/hyperlink" Target="http://descartes.cnice.mec.es/materiales_didacticos/Azar_y_probabilidad/index.htmURL" TargetMode="External"/><Relationship Id="rId58" Type="http://schemas.openxmlformats.org/officeDocument/2006/relationships/header" Target="header1.xml"/><Relationship Id="rId59" Type="http://schemas.openxmlformats.org/officeDocument/2006/relationships/header" Target="header2.xml"/><Relationship Id="rId40" Type="http://schemas.openxmlformats.org/officeDocument/2006/relationships/image" Target="media/image22.emf"/><Relationship Id="rId41" Type="http://schemas.openxmlformats.org/officeDocument/2006/relationships/oleObject" Target="embeddings/oleObject2.bin"/><Relationship Id="rId42" Type="http://schemas.openxmlformats.org/officeDocument/2006/relationships/image" Target="media/image23.emf"/><Relationship Id="rId43" Type="http://schemas.openxmlformats.org/officeDocument/2006/relationships/oleObject" Target="embeddings/oleObject3.bin"/><Relationship Id="rId44" Type="http://schemas.openxmlformats.org/officeDocument/2006/relationships/image" Target="media/image24.emf"/><Relationship Id="rId45" Type="http://schemas.openxmlformats.org/officeDocument/2006/relationships/oleObject" Target="embeddings/oleObject4.bin"/><Relationship Id="rId46" Type="http://schemas.openxmlformats.org/officeDocument/2006/relationships/image" Target="media/image25.emf"/><Relationship Id="rId47" Type="http://schemas.openxmlformats.org/officeDocument/2006/relationships/oleObject" Target="embeddings/oleObject5.bin"/><Relationship Id="rId48" Type="http://schemas.openxmlformats.org/officeDocument/2006/relationships/hyperlink" Target="http://www.shutterstock.com/pic-256139923/stock-photo--d-renderer-image-dice-cards-and-chips-casino-concept-isolated-white-background.html?src=rLHXPJw0IaC-Uc6Q0tkTNA-1-0" TargetMode="External"/><Relationship Id="rId49" Type="http://schemas.openxmlformats.org/officeDocument/2006/relationships/hyperlink" Target="http://www.shutterstock.com/pic-246126184/stock-photo--colombian-pesos-coin-isolated-on-white-background.html?src=Kg0EDcESV2KU1vuQM7t2BQ-1-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hutterstock.com/pic-106380011/stock-photo-students-raising-their-hands-and-asking-questions-to-the-teacher.html?src=VUgc6o4ZHNjHdJ-bIwObNQ-1-34" TargetMode="External"/><Relationship Id="rId30" Type="http://schemas.openxmlformats.org/officeDocument/2006/relationships/image" Target="media/image15.wmf"/><Relationship Id="rId31" Type="http://schemas.openxmlformats.org/officeDocument/2006/relationships/image" Target="media/image16.wmf"/><Relationship Id="rId32" Type="http://schemas.openxmlformats.org/officeDocument/2006/relationships/image" Target="media/image17.emf"/><Relationship Id="rId33" Type="http://schemas.openxmlformats.org/officeDocument/2006/relationships/image" Target="media/image18.png"/><Relationship Id="rId34" Type="http://schemas.openxmlformats.org/officeDocument/2006/relationships/chart" Target="charts/chart4.xml"/><Relationship Id="rId35" Type="http://schemas.openxmlformats.org/officeDocument/2006/relationships/hyperlink" Target="http://www.shutterstock.com/pic-83886193/stock-photo-soft-serve-ice-cream-isolated-on-white-background.html?src=ftPGFc5zGzUj1-zyMaO3CQ-1-44" TargetMode="External"/><Relationship Id="rId36" Type="http://schemas.openxmlformats.org/officeDocument/2006/relationships/image" Target="media/image19.png"/><Relationship Id="rId37" Type="http://schemas.openxmlformats.org/officeDocument/2006/relationships/image" Target="media/image20.jpeg"/><Relationship Id="rId38" Type="http://schemas.openxmlformats.org/officeDocument/2006/relationships/image" Target="media/image21.emf"/><Relationship Id="rId39" Type="http://schemas.openxmlformats.org/officeDocument/2006/relationships/oleObject" Target="embeddings/oleObject1.bin"/><Relationship Id="rId20" Type="http://schemas.openxmlformats.org/officeDocument/2006/relationships/image" Target="media/image5.emf"/><Relationship Id="rId21" Type="http://schemas.openxmlformats.org/officeDocument/2006/relationships/image" Target="media/image6.emf"/><Relationship Id="rId22" Type="http://schemas.openxmlformats.org/officeDocument/2006/relationships/image" Target="media/image7.wmf"/><Relationship Id="rId23" Type="http://schemas.openxmlformats.org/officeDocument/2006/relationships/image" Target="media/image8.wmf"/><Relationship Id="rId24" Type="http://schemas.openxmlformats.org/officeDocument/2006/relationships/image" Target="media/image9.wmf"/><Relationship Id="rId25" Type="http://schemas.openxmlformats.org/officeDocument/2006/relationships/image" Target="media/image10.emf"/><Relationship Id="rId26" Type="http://schemas.openxmlformats.org/officeDocument/2006/relationships/image" Target="media/image11.wmf"/><Relationship Id="rId27" Type="http://schemas.openxmlformats.org/officeDocument/2006/relationships/image" Target="media/image12.emf"/><Relationship Id="rId28" Type="http://schemas.openxmlformats.org/officeDocument/2006/relationships/image" Target="media/image13.wmf"/><Relationship Id="rId29" Type="http://schemas.openxmlformats.org/officeDocument/2006/relationships/image" Target="media/image14.emf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hyperlink" Target="http://www.shutterstock.com/pic-311589347/stock-photo-novyy-urengoy-russia-august-motor-car-hyundai-elantra-coupe-at-the-city-street.html?src=KFTsfmDcYlEJV6OvfcsVWQ-4-64" TargetMode="External"/><Relationship Id="rId11" Type="http://schemas.openxmlformats.org/officeDocument/2006/relationships/hyperlink" Target="http://www.shutterstock.com/pic-115281901/stock-photo-young-happy-student-carrying-books.html?src=FPnxKpUU-uGn1SMCAh79qw-1-38" TargetMode="External"/><Relationship Id="rId12" Type="http://schemas.openxmlformats.org/officeDocument/2006/relationships/hyperlink" Target="http://www.shutterstock.com/pic-150152300/stock-photo-business-person-drawing-colorful-graphs-and-icons-on-plain-paper.html?src=J30IzGvg8P6wc9jQfgwQ4A-1-47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diagramas%20sex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Preferencias</a:t>
            </a:r>
            <a:r>
              <a:rPr lang="en-US" b="1" baseline="0">
                <a:solidFill>
                  <a:sysClr val="windowText" lastClr="000000"/>
                </a:solidFill>
              </a:rPr>
              <a:t> de helados de los clientes de una heladería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03B-45D8-A5E9-0C59D2BDFB34}"/>
              </c:ext>
            </c:extLst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03B-45D8-A5E9-0C59D2BDFB34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C03B-45D8-A5E9-0C59D2BDFB3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Hoja2!$A$1:$A$4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Hoja2!$B$1:$B$4</c:f>
              <c:numCache>
                <c:formatCode>General</c:formatCode>
                <c:ptCount val="4"/>
                <c:pt idx="0">
                  <c:v>12.0</c:v>
                </c:pt>
                <c:pt idx="1">
                  <c:v>4.0</c:v>
                </c:pt>
                <c:pt idx="2">
                  <c:v>8.0</c:v>
                </c:pt>
                <c:pt idx="3">
                  <c:v>6.0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C03B-45D8-A5E9-0C59D2BDFB3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24019016"/>
        <c:axId val="1825952888"/>
      </c:barChart>
      <c:catAx>
        <c:axId val="2124019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Categorías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25952888"/>
        <c:crosses val="autoZero"/>
        <c:auto val="1"/>
        <c:lblAlgn val="ctr"/>
        <c:lblOffset val="100"/>
        <c:noMultiLvlLbl val="0"/>
      </c:catAx>
      <c:valAx>
        <c:axId val="182595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frecuenci</a:t>
                </a:r>
                <a:r>
                  <a:rPr lang="es-ES" b="1" baseline="0">
                    <a:solidFill>
                      <a:sysClr val="windowText" lastClr="000000"/>
                    </a:solidFill>
                  </a:rPr>
                  <a:t>a absoluta</a:t>
                </a:r>
                <a:endParaRPr lang="es-ES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24019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ES">
                <a:solidFill>
                  <a:sysClr val="windowText" lastClr="000000"/>
                </a:solidFill>
              </a:rPr>
              <a:t>Preferencias</a:t>
            </a:r>
            <a:r>
              <a:rPr lang="es-ES" baseline="0">
                <a:solidFill>
                  <a:sysClr val="windowText" lastClr="000000"/>
                </a:solidFill>
              </a:rPr>
              <a:t> de helados de los clientes de una heladería</a:t>
            </a:r>
            <a:endParaRPr lang="es-E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1D6-4673-8F09-1F6800C249D3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1D6-4673-8F09-1F6800C249D3}"/>
              </c:ext>
            </c:extLst>
          </c:dPt>
          <c:dPt>
            <c:idx val="2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1D6-4673-8F09-1F6800C249D3}"/>
              </c:ext>
            </c:extLst>
          </c:dPt>
          <c:dPt>
            <c:idx val="3"/>
            <c:invertIfNegative val="0"/>
            <c:bubble3D val="0"/>
            <c:spPr>
              <a:solidFill>
                <a:srgbClr val="E74949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1D6-4673-8F09-1F6800C249D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Hoja3!$A$1:$A$4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Hoja3!$B$1:$B$4</c:f>
              <c:numCache>
                <c:formatCode>0.00</c:formatCode>
                <c:ptCount val="4"/>
                <c:pt idx="0">
                  <c:v>0.4</c:v>
                </c:pt>
                <c:pt idx="1">
                  <c:v>0.133333333333333</c:v>
                </c:pt>
                <c:pt idx="2">
                  <c:v>0.266666666666667</c:v>
                </c:pt>
                <c:pt idx="3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A1D6-4673-8F09-1F6800C249D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27238136"/>
        <c:axId val="1824462456"/>
      </c:barChart>
      <c:catAx>
        <c:axId val="2127238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Categorías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24462456"/>
        <c:crosses val="autoZero"/>
        <c:auto val="1"/>
        <c:lblAlgn val="ctr"/>
        <c:lblOffset val="100"/>
        <c:noMultiLvlLbl val="0"/>
      </c:catAx>
      <c:valAx>
        <c:axId val="1824462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Frecuencia</a:t>
                </a:r>
                <a:r>
                  <a:rPr lang="es-ES" b="1" baseline="0">
                    <a:solidFill>
                      <a:sysClr val="windowText" lastClr="000000"/>
                    </a:solidFill>
                  </a:rPr>
                  <a:t> relativa</a:t>
                </a:r>
                <a:endParaRPr lang="es-ES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27238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Preferencias de helado de los clientes de una heladería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6AA-4668-9883-D73C1A634543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>
                  <a:lumMod val="50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6AA-4668-9883-D73C1A634543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6AA-4668-9883-D73C1A634543}"/>
              </c:ext>
            </c:extLst>
          </c:dPt>
          <c:dPt>
            <c:idx val="3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6AA-4668-9883-D73C1A63454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Hoja1!$B$1:$B$4</c:f>
              <c:numCache>
                <c:formatCode>0%</c:formatCode>
                <c:ptCount val="4"/>
                <c:pt idx="0">
                  <c:v>0.4</c:v>
                </c:pt>
                <c:pt idx="1">
                  <c:v>0.133333333333333</c:v>
                </c:pt>
                <c:pt idx="2">
                  <c:v>0.266666666666667</c:v>
                </c:pt>
                <c:pt idx="3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A6AA-4668-9883-D73C1A63454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2123978312"/>
        <c:axId val="-1957999064"/>
      </c:barChart>
      <c:catAx>
        <c:axId val="2123978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 variable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none" spc="0" normalizeH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957999064"/>
        <c:crosses val="autoZero"/>
        <c:auto val="1"/>
        <c:lblAlgn val="ctr"/>
        <c:lblOffset val="100"/>
        <c:noMultiLvlLbl val="0"/>
      </c:catAx>
      <c:valAx>
        <c:axId val="-1957999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>
                    <a:solidFill>
                      <a:sysClr val="windowText" lastClr="000000"/>
                    </a:solidFill>
                  </a:rPr>
                  <a:t>Frecuencia</a:t>
                </a:r>
                <a:r>
                  <a:rPr lang="es-ES" b="1" baseline="0">
                    <a:solidFill>
                      <a:sysClr val="windowText" lastClr="000000"/>
                    </a:solidFill>
                  </a:rPr>
                  <a:t> porcentual</a:t>
                </a:r>
                <a:endParaRPr lang="es-ES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23978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ES" b="1">
                <a:solidFill>
                  <a:sysClr val="windowText" lastClr="000000"/>
                </a:solidFill>
              </a:rPr>
              <a:t>Preferencias de helado de los clientes de una heladería</a:t>
            </a:r>
          </a:p>
        </c:rich>
      </c:tx>
      <c:layout>
        <c:manualLayout>
          <c:xMode val="edge"/>
          <c:yMode val="edge"/>
          <c:x val="0.1405"/>
          <c:y val="0.074074074074074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784-4D3D-A7A0-2BF8A246946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784-4D3D-A7A0-2BF8A246946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8784-4D3D-A7A0-2BF8A246946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8784-4D3D-A7A0-2BF8A246946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Hoja1!$A$1:$A$4</c:f>
              <c:strCache>
                <c:ptCount val="4"/>
                <c:pt idx="0">
                  <c:v>Fresa</c:v>
                </c:pt>
                <c:pt idx="1">
                  <c:v>Guanábana</c:v>
                </c:pt>
                <c:pt idx="2">
                  <c:v>Vainilla</c:v>
                </c:pt>
                <c:pt idx="3">
                  <c:v>Limón</c:v>
                </c:pt>
              </c:strCache>
            </c:strRef>
          </c:cat>
          <c:val>
            <c:numRef>
              <c:f>Hoja1!$B$1:$B$4</c:f>
              <c:numCache>
                <c:formatCode>0%</c:formatCode>
                <c:ptCount val="4"/>
                <c:pt idx="0">
                  <c:v>0.4</c:v>
                </c:pt>
                <c:pt idx="1">
                  <c:v>0.133333333333333</c:v>
                </c:pt>
                <c:pt idx="2">
                  <c:v>0.266666666666667</c:v>
                </c:pt>
                <c:pt idx="3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8784-4D3D-A7A0-2BF8A246946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84C5E-17CA-7448-A343-79F0D8D3D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30</Pages>
  <Words>7116</Words>
  <Characters>39139</Characters>
  <Application>Microsoft Macintosh Word</Application>
  <DocSecurity>0</DocSecurity>
  <Lines>326</Lines>
  <Paragraphs>92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46163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Ancopepe pepe</cp:lastModifiedBy>
  <cp:revision>69</cp:revision>
  <dcterms:created xsi:type="dcterms:W3CDTF">2016-02-02T15:41:00Z</dcterms:created>
  <dcterms:modified xsi:type="dcterms:W3CDTF">2016-02-11T02:17:00Z</dcterms:modified>
</cp:coreProperties>
</file>