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4DB1694" w:rsidR="0045712C" w:rsidRPr="00C321E7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313A08" w:rsidRPr="00C321E7">
        <w:rPr>
          <w:rFonts w:ascii="Arial" w:hAnsi="Arial" w:cs="Arial"/>
          <w:b/>
          <w:sz w:val="18"/>
          <w:szCs w:val="18"/>
          <w:lang w:val="es-ES_tradnl"/>
        </w:rPr>
        <w:t>M12A: Ordenar secuencias según palabras</w:t>
      </w:r>
    </w:p>
    <w:p w14:paraId="720D2C7B" w14:textId="77777777" w:rsidR="0045712C" w:rsidRPr="00C321E7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C321E7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321E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6982E74" w:rsidR="00E61A4B" w:rsidRPr="00C321E7" w:rsidRDefault="0095189E" w:rsidP="00CB02D2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lang w:val="es-ES_tradnl"/>
        </w:rPr>
        <w:t>Números enteros</w:t>
      </w:r>
    </w:p>
    <w:p w14:paraId="73C3E215" w14:textId="77777777" w:rsidR="006D02A8" w:rsidRPr="00C321E7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C321E7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C321E7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C321E7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C321E7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321E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C321E7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2189C97" w:rsidR="00E14BD5" w:rsidRPr="00C321E7" w:rsidRDefault="0095189E" w:rsidP="00E14BD5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lang w:val="es-ES_tradnl"/>
        </w:rPr>
        <w:t>¿Cómo hacer una recta numérica?</w:t>
      </w:r>
    </w:p>
    <w:p w14:paraId="543E468C" w14:textId="77777777" w:rsidR="000719EE" w:rsidRPr="00C321E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C321E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321E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C321E7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678E556D" w14:textId="4D5A35CC" w:rsidR="000719EE" w:rsidRPr="00C321E7" w:rsidRDefault="00C321E7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C321E7">
        <w:rPr>
          <w:rFonts w:ascii="Arial" w:hAnsi="Arial" w:cs="Arial"/>
          <w:sz w:val="18"/>
          <w:szCs w:val="18"/>
        </w:rPr>
        <w:t>Actividad</w:t>
      </w:r>
      <w:proofErr w:type="spellEnd"/>
      <w:r w:rsidRPr="00C321E7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Pr="00C321E7">
        <w:rPr>
          <w:rFonts w:ascii="Arial" w:hAnsi="Arial" w:cs="Arial"/>
          <w:sz w:val="18"/>
          <w:szCs w:val="18"/>
        </w:rPr>
        <w:t>construir</w:t>
      </w:r>
      <w:proofErr w:type="spellEnd"/>
      <w:r w:rsidRPr="00C321E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321E7">
        <w:rPr>
          <w:rFonts w:ascii="Arial" w:hAnsi="Arial" w:cs="Arial"/>
          <w:sz w:val="18"/>
          <w:szCs w:val="18"/>
        </w:rPr>
        <w:t>una</w:t>
      </w:r>
      <w:proofErr w:type="spellEnd"/>
      <w:r w:rsidRPr="00C321E7">
        <w:rPr>
          <w:rFonts w:ascii="Arial" w:hAnsi="Arial" w:cs="Arial"/>
          <w:sz w:val="18"/>
          <w:szCs w:val="18"/>
        </w:rPr>
        <w:t xml:space="preserve"> recta </w:t>
      </w:r>
      <w:proofErr w:type="spellStart"/>
      <w:r w:rsidRPr="00C321E7">
        <w:rPr>
          <w:rFonts w:ascii="Arial" w:hAnsi="Arial" w:cs="Arial"/>
          <w:sz w:val="18"/>
          <w:szCs w:val="18"/>
        </w:rPr>
        <w:t>numérica</w:t>
      </w:r>
      <w:proofErr w:type="spellEnd"/>
      <w:r w:rsidRPr="00C321E7">
        <w:rPr>
          <w:rFonts w:ascii="Arial" w:hAnsi="Arial" w:cs="Arial"/>
          <w:sz w:val="18"/>
          <w:szCs w:val="18"/>
        </w:rPr>
        <w:t xml:space="preserve"> e </w:t>
      </w:r>
      <w:proofErr w:type="spellStart"/>
      <w:r w:rsidRPr="00C321E7">
        <w:rPr>
          <w:rFonts w:ascii="Arial" w:hAnsi="Arial" w:cs="Arial"/>
          <w:sz w:val="18"/>
          <w:szCs w:val="18"/>
        </w:rPr>
        <w:t>identificar</w:t>
      </w:r>
      <w:proofErr w:type="spellEnd"/>
      <w:r w:rsidRPr="00C321E7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Pr="00C321E7">
        <w:rPr>
          <w:rFonts w:ascii="Arial" w:hAnsi="Arial" w:cs="Arial"/>
          <w:sz w:val="18"/>
          <w:szCs w:val="18"/>
        </w:rPr>
        <w:t>elementos</w:t>
      </w:r>
      <w:proofErr w:type="spellEnd"/>
      <w:r w:rsidRPr="00C321E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321E7">
        <w:rPr>
          <w:rFonts w:ascii="Arial" w:hAnsi="Arial" w:cs="Arial"/>
          <w:sz w:val="18"/>
          <w:szCs w:val="18"/>
        </w:rPr>
        <w:t>que</w:t>
      </w:r>
      <w:proofErr w:type="spellEnd"/>
      <w:r w:rsidRPr="00C321E7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C321E7">
        <w:rPr>
          <w:rFonts w:ascii="Arial" w:hAnsi="Arial" w:cs="Arial"/>
          <w:sz w:val="18"/>
          <w:szCs w:val="18"/>
        </w:rPr>
        <w:t>constituyen</w:t>
      </w:r>
      <w:proofErr w:type="spellEnd"/>
      <w:r w:rsidRPr="00C321E7">
        <w:rPr>
          <w:rFonts w:ascii="Arial" w:hAnsi="Arial" w:cs="Arial"/>
          <w:sz w:val="18"/>
          <w:szCs w:val="18"/>
        </w:rPr>
        <w:t>.</w:t>
      </w:r>
    </w:p>
    <w:p w14:paraId="5A70135C" w14:textId="77777777" w:rsidR="000719EE" w:rsidRPr="00C321E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C321E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321E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C321E7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C3A9FCA" w:rsidR="000719EE" w:rsidRPr="00C321E7" w:rsidRDefault="0095189E" w:rsidP="000719EE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lang w:val="es-ES_tradnl"/>
        </w:rPr>
        <w:t>Recta</w:t>
      </w:r>
      <w:r w:rsidR="00B57B73">
        <w:rPr>
          <w:rFonts w:ascii="Arial" w:hAnsi="Arial" w:cs="Arial"/>
          <w:sz w:val="18"/>
          <w:szCs w:val="18"/>
          <w:lang w:val="es-ES_tradnl"/>
        </w:rPr>
        <w:t>, recta numérica</w:t>
      </w:r>
      <w:r w:rsidRPr="00C321E7">
        <w:rPr>
          <w:rFonts w:ascii="Arial" w:hAnsi="Arial" w:cs="Arial"/>
          <w:sz w:val="18"/>
          <w:szCs w:val="18"/>
          <w:lang w:val="es-ES_tradnl"/>
        </w:rPr>
        <w:t>, números, enteros</w:t>
      </w:r>
    </w:p>
    <w:p w14:paraId="4F4162B8" w14:textId="77777777" w:rsidR="000719EE" w:rsidRPr="00C321E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C321E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321E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DAD08C4" w:rsidR="000719EE" w:rsidRPr="00C321E7" w:rsidRDefault="0095189E" w:rsidP="000719EE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lang w:val="es-ES_tradnl"/>
        </w:rPr>
        <w:t>5 minutos</w:t>
      </w:r>
    </w:p>
    <w:p w14:paraId="4D3D1F03" w14:textId="77777777" w:rsidR="000719EE" w:rsidRPr="00C321E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C321E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321E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C321E7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C321E7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C321E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C321E7" w14:paraId="3EF28718" w14:textId="77777777" w:rsidTr="00AC7496">
        <w:tc>
          <w:tcPr>
            <w:tcW w:w="1248" w:type="dxa"/>
          </w:tcPr>
          <w:p w14:paraId="0F71FD18" w14:textId="4CA29615" w:rsidR="005F4C68" w:rsidRPr="00C321E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C321E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C321E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C321E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C321E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C321E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C321E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C321E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C321E7" w14:paraId="424EB321" w14:textId="77777777" w:rsidTr="00AC7496">
        <w:tc>
          <w:tcPr>
            <w:tcW w:w="1248" w:type="dxa"/>
          </w:tcPr>
          <w:p w14:paraId="79357949" w14:textId="1F32B609" w:rsidR="005F4C68" w:rsidRPr="00C321E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22362E75" w:rsidR="005F4C68" w:rsidRPr="00C321E7" w:rsidRDefault="0095189E" w:rsidP="0095189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C321E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C321E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C321E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C321E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C321E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C321E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C321E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C321E7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321E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C321E7" w14:paraId="3F4FCFF6" w14:textId="102574E5" w:rsidTr="00B92165">
        <w:tc>
          <w:tcPr>
            <w:tcW w:w="4536" w:type="dxa"/>
          </w:tcPr>
          <w:p w14:paraId="6FE44A92" w14:textId="06DD1B98" w:rsidR="002E4EE6" w:rsidRPr="00C321E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C321E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C321E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C321E7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C321E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3A10BE8" w:rsidR="002E4EE6" w:rsidRPr="00C321E7" w:rsidRDefault="0095189E" w:rsidP="0095189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D1FFA" w:rsidRPr="00C321E7" w14:paraId="1593AE9E" w14:textId="55DEF9CB" w:rsidTr="00B92165">
        <w:tc>
          <w:tcPr>
            <w:tcW w:w="4536" w:type="dxa"/>
          </w:tcPr>
          <w:p w14:paraId="73E9F5D1" w14:textId="6D86BA7E" w:rsidR="002E4EE6" w:rsidRPr="00C321E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C321E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C321E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C321E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C321E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C321E7" w14:paraId="616BF0A9" w14:textId="36EE9EF1" w:rsidTr="00B92165">
        <w:tc>
          <w:tcPr>
            <w:tcW w:w="4536" w:type="dxa"/>
          </w:tcPr>
          <w:p w14:paraId="5D9EA602" w14:textId="143FA7BA" w:rsidR="002E4EE6" w:rsidRPr="00C321E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C321E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C321E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C321E7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C321E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C321E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C321E7" w14:paraId="0CEAED7C" w14:textId="6C732F50" w:rsidTr="00B92165">
        <w:tc>
          <w:tcPr>
            <w:tcW w:w="4536" w:type="dxa"/>
          </w:tcPr>
          <w:p w14:paraId="04FC76F0" w14:textId="081E1537" w:rsidR="002E4EE6" w:rsidRPr="00C321E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C321E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C321E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C321E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C321E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C321E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EFC8594" w14:textId="77777777" w:rsidR="00E36876" w:rsidRPr="00C321E7" w:rsidRDefault="00E36876" w:rsidP="00E36876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321E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36876" w:rsidRPr="00C321E7" w14:paraId="4D9A22B3" w14:textId="77777777" w:rsidTr="007B5078">
        <w:tc>
          <w:tcPr>
            <w:tcW w:w="2126" w:type="dxa"/>
          </w:tcPr>
          <w:p w14:paraId="789D64F7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9374EA4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69D0CD9B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A6C9FF5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04413C05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5A84044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32B6503D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730FE58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36876" w:rsidRPr="00C321E7" w14:paraId="4FECE45D" w14:textId="77777777" w:rsidTr="007B5078">
        <w:tc>
          <w:tcPr>
            <w:tcW w:w="2126" w:type="dxa"/>
          </w:tcPr>
          <w:p w14:paraId="2D3217BA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5C50738" w14:textId="24528F1C" w:rsidR="00E36876" w:rsidRPr="00C321E7" w:rsidRDefault="0095189E" w:rsidP="0095189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2B2E894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4914BB5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151245B5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08FA41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8759715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231EA0F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36876" w:rsidRPr="00C321E7" w14:paraId="6080E8C4" w14:textId="77777777" w:rsidTr="007B5078">
        <w:tc>
          <w:tcPr>
            <w:tcW w:w="2126" w:type="dxa"/>
          </w:tcPr>
          <w:p w14:paraId="4E01B65A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BD8120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2B0F67B7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0AAF13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79EB2C56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321E7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E10E789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98F5C31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BD0B373" w14:textId="77777777" w:rsidR="00E36876" w:rsidRPr="00C321E7" w:rsidRDefault="00E3687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C6E8490" w14:textId="77777777" w:rsidR="00E36876" w:rsidRPr="00C321E7" w:rsidRDefault="00E36876" w:rsidP="00E3687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C321E7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321E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C321E7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C321E7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C321E7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0E48F81F" w:rsidR="000719EE" w:rsidRPr="00C321E7" w:rsidRDefault="0095189E" w:rsidP="000719EE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C321E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C321E7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C321E7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6E42CA3C" w:rsidR="00A925B6" w:rsidRPr="00C321E7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C321E7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C321E7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C321E7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C321E7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C321E7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C321E7">
        <w:rPr>
          <w:rFonts w:ascii="Arial" w:hAnsi="Arial" w:cs="Arial"/>
          <w:color w:val="0000FF"/>
          <w:sz w:val="18"/>
          <w:szCs w:val="18"/>
          <w:lang w:val="es-ES_tradnl"/>
        </w:rPr>
        <w:t xml:space="preserve"> NO </w:t>
      </w:r>
      <w:r w:rsidR="00B57B73">
        <w:rPr>
          <w:rFonts w:ascii="Arial" w:hAnsi="Arial" w:cs="Arial"/>
          <w:color w:val="0000FF"/>
          <w:sz w:val="18"/>
          <w:szCs w:val="18"/>
          <w:lang w:val="es-ES_tradnl"/>
        </w:rPr>
        <w:t>DEBE REBASAR LOS 86 CARACTERES.</w:t>
      </w:r>
    </w:p>
    <w:p w14:paraId="095C18B4" w14:textId="179DA44D" w:rsidR="00B0282E" w:rsidRPr="00C321E7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321E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C321E7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C321E7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C321E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028E8CA" w14:textId="23CB16C7" w:rsidR="000719EE" w:rsidRPr="00C321E7" w:rsidRDefault="0095189E" w:rsidP="000719EE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lang w:val="es-ES_tradnl"/>
        </w:rPr>
        <w:t>¿Cómo hacer una recta numérica?</w:t>
      </w:r>
    </w:p>
    <w:p w14:paraId="1C778160" w14:textId="77777777" w:rsidR="000719EE" w:rsidRPr="00C321E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C321E7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321E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C321E7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C321E7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206373A9" w:rsidR="000719EE" w:rsidRPr="00C321E7" w:rsidRDefault="0095189E" w:rsidP="000719EE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C321E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C321E7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C321E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C321E7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C321E7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F8047E8" w:rsidR="000719EE" w:rsidRPr="00C321E7" w:rsidRDefault="00B57B7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Indica el orden en que se deben realizar</w:t>
      </w:r>
      <w:r w:rsidR="0095189E" w:rsidRPr="00C321E7">
        <w:rPr>
          <w:rFonts w:ascii="Arial" w:hAnsi="Arial" w:cs="Arial"/>
          <w:sz w:val="18"/>
          <w:szCs w:val="18"/>
          <w:lang w:val="es-ES_tradnl"/>
        </w:rPr>
        <w:t xml:space="preserve"> los pasos </w:t>
      </w:r>
      <w:r>
        <w:rPr>
          <w:rFonts w:ascii="Arial" w:hAnsi="Arial" w:cs="Arial"/>
          <w:sz w:val="18"/>
          <w:szCs w:val="18"/>
          <w:lang w:val="es-ES_tradnl"/>
        </w:rPr>
        <w:t>para construir</w:t>
      </w:r>
      <w:r w:rsidR="0095189E" w:rsidRPr="00C321E7">
        <w:rPr>
          <w:rFonts w:ascii="Arial" w:hAnsi="Arial" w:cs="Arial"/>
          <w:sz w:val="18"/>
          <w:szCs w:val="18"/>
          <w:lang w:val="es-ES_tradnl"/>
        </w:rPr>
        <w:t xml:space="preserve"> una recta </w:t>
      </w:r>
      <w:r>
        <w:rPr>
          <w:rFonts w:ascii="Arial" w:hAnsi="Arial" w:cs="Arial"/>
          <w:sz w:val="18"/>
          <w:szCs w:val="18"/>
          <w:lang w:val="es-ES_tradnl"/>
        </w:rPr>
        <w:t>numérica de</w:t>
      </w:r>
      <w:r w:rsidR="0095189E" w:rsidRPr="00C321E7">
        <w:rPr>
          <w:rFonts w:ascii="Arial" w:hAnsi="Arial" w:cs="Arial"/>
          <w:sz w:val="18"/>
          <w:szCs w:val="18"/>
          <w:lang w:val="es-ES_tradnl"/>
        </w:rPr>
        <w:t xml:space="preserve"> números enteros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C321E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C321E7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C321E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C321E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C321E7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C321E7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C321E7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73CCEEFA" w:rsidR="000719EE" w:rsidRPr="00C321E7" w:rsidRDefault="003071CF" w:rsidP="000719EE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C321E7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C321E7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7F8E6BB" w:rsidR="000719EE" w:rsidRPr="00C321E7" w:rsidRDefault="003071CF" w:rsidP="00CB02D2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Pr="00C321E7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302C7F0" w:rsidR="00742D83" w:rsidRPr="00C321E7" w:rsidRDefault="00313A08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C321E7">
        <w:rPr>
          <w:rFonts w:ascii="Arial" w:hAnsi="Arial" w:cs="Arial"/>
          <w:color w:val="0000FF"/>
          <w:sz w:val="18"/>
          <w:szCs w:val="18"/>
          <w:lang w:val="es-ES_tradnl"/>
        </w:rPr>
        <w:t xml:space="preserve">Escriba los </w:t>
      </w:r>
      <w:r w:rsidRPr="00C321E7">
        <w:rPr>
          <w:rFonts w:ascii="Arial" w:hAnsi="Arial" w:cs="Arial"/>
          <w:b/>
          <w:color w:val="0000FF"/>
          <w:sz w:val="18"/>
          <w:szCs w:val="18"/>
          <w:lang w:val="es-ES_tradnl"/>
        </w:rPr>
        <w:t>elementos</w:t>
      </w:r>
      <w:r w:rsidRPr="00C321E7">
        <w:rPr>
          <w:rFonts w:ascii="Arial" w:hAnsi="Arial" w:cs="Arial"/>
          <w:color w:val="0000FF"/>
          <w:sz w:val="18"/>
          <w:szCs w:val="18"/>
          <w:lang w:val="es-ES_tradnl"/>
        </w:rPr>
        <w:t xml:space="preserve"> (respuesta) en la secuencia correcta</w:t>
      </w:r>
      <w:r w:rsidR="004C706A" w:rsidRPr="00C321E7">
        <w:rPr>
          <w:rFonts w:ascii="Arial" w:hAnsi="Arial" w:cs="Arial"/>
          <w:color w:val="0000FF"/>
          <w:sz w:val="18"/>
          <w:szCs w:val="18"/>
          <w:lang w:val="es-ES_tradnl"/>
        </w:rPr>
        <w:t>, una por línea</w:t>
      </w:r>
      <w:r w:rsidRPr="00C321E7">
        <w:rPr>
          <w:rFonts w:ascii="Arial" w:hAnsi="Arial" w:cs="Arial"/>
          <w:color w:val="0000FF"/>
          <w:sz w:val="18"/>
          <w:szCs w:val="18"/>
          <w:lang w:val="es-ES_tradnl"/>
        </w:rPr>
        <w:t>,</w:t>
      </w:r>
      <w:r w:rsidR="00A96ADF" w:rsidRPr="00C321E7">
        <w:rPr>
          <w:rFonts w:ascii="Arial" w:hAnsi="Arial" w:cs="Arial"/>
          <w:color w:val="0000FF"/>
          <w:sz w:val="18"/>
          <w:szCs w:val="18"/>
          <w:lang w:val="es-ES_tradnl"/>
        </w:rPr>
        <w:t xml:space="preserve"> EJEMPLO</w:t>
      </w:r>
      <w:r w:rsidRPr="00C321E7">
        <w:rPr>
          <w:rFonts w:ascii="Arial" w:hAnsi="Arial" w:cs="Arial"/>
          <w:color w:val="0000FF"/>
          <w:sz w:val="18"/>
          <w:szCs w:val="18"/>
          <w:lang w:val="es-ES_tradnl"/>
        </w:rPr>
        <w:t>:</w:t>
      </w:r>
    </w:p>
    <w:p w14:paraId="2F464757" w14:textId="77777777" w:rsidR="004C706A" w:rsidRPr="00C321E7" w:rsidRDefault="004C706A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0E5629E" w14:textId="68ABF1D2" w:rsidR="00313A08" w:rsidRPr="00C321E7" w:rsidRDefault="004C706A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C321E7">
        <w:rPr>
          <w:rFonts w:ascii="Arial" w:hAnsi="Arial" w:cs="Arial"/>
          <w:color w:val="0000FF"/>
          <w:sz w:val="18"/>
          <w:szCs w:val="18"/>
          <w:lang w:val="es-ES_tradnl"/>
        </w:rPr>
        <w:t>Lávate las manos</w:t>
      </w:r>
      <w:r w:rsidR="00DE1289" w:rsidRPr="00C321E7">
        <w:rPr>
          <w:rFonts w:ascii="Arial" w:hAnsi="Arial" w:cs="Arial"/>
          <w:color w:val="0000FF"/>
          <w:sz w:val="18"/>
          <w:szCs w:val="18"/>
          <w:lang w:val="es-ES_tradnl"/>
        </w:rPr>
        <w:t xml:space="preserve"> con jabón</w:t>
      </w:r>
      <w:r w:rsidR="006E0A77" w:rsidRPr="00C321E7">
        <w:rPr>
          <w:rFonts w:ascii="Arial" w:hAnsi="Arial" w:cs="Arial"/>
          <w:color w:val="0000FF"/>
          <w:sz w:val="18"/>
          <w:szCs w:val="18"/>
          <w:lang w:val="es-ES_tradnl"/>
        </w:rPr>
        <w:t xml:space="preserve"> y luego con un poco de alcohol</w:t>
      </w:r>
    </w:p>
    <w:p w14:paraId="7CBD1AAD" w14:textId="48D94B1E" w:rsidR="004C706A" w:rsidRPr="00C321E7" w:rsidRDefault="00DE1289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C321E7">
        <w:rPr>
          <w:rFonts w:ascii="Arial" w:hAnsi="Arial" w:cs="Arial"/>
          <w:color w:val="0000FF"/>
          <w:sz w:val="18"/>
          <w:szCs w:val="18"/>
          <w:lang w:val="es-ES_tradnl"/>
        </w:rPr>
        <w:t xml:space="preserve">Empapa </w:t>
      </w:r>
      <w:r w:rsidR="004C706A" w:rsidRPr="00C321E7">
        <w:rPr>
          <w:rFonts w:ascii="Arial" w:hAnsi="Arial" w:cs="Arial"/>
          <w:color w:val="0000FF"/>
          <w:sz w:val="18"/>
          <w:szCs w:val="18"/>
          <w:lang w:val="es-ES_tradnl"/>
        </w:rPr>
        <w:t xml:space="preserve">un </w:t>
      </w:r>
      <w:r w:rsidRPr="00C321E7">
        <w:rPr>
          <w:rFonts w:ascii="Arial" w:hAnsi="Arial" w:cs="Arial"/>
          <w:color w:val="0000FF"/>
          <w:sz w:val="18"/>
          <w:szCs w:val="18"/>
          <w:lang w:val="es-ES_tradnl"/>
        </w:rPr>
        <w:t>pedazo de algodón con alcohol</w:t>
      </w:r>
    </w:p>
    <w:p w14:paraId="53239A95" w14:textId="5C660359" w:rsidR="00DE1289" w:rsidRPr="00C321E7" w:rsidRDefault="00DE1289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C321E7">
        <w:rPr>
          <w:rFonts w:ascii="Arial" w:hAnsi="Arial" w:cs="Arial"/>
          <w:color w:val="0000FF"/>
          <w:sz w:val="18"/>
          <w:szCs w:val="18"/>
          <w:lang w:val="es-ES_tradnl"/>
        </w:rPr>
        <w:t>Toma la jeringa</w:t>
      </w:r>
    </w:p>
    <w:p w14:paraId="635559E1" w14:textId="123725A5" w:rsidR="00DE1289" w:rsidRPr="00C321E7" w:rsidRDefault="006E0A77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C321E7">
        <w:rPr>
          <w:rFonts w:ascii="Arial" w:hAnsi="Arial" w:cs="Arial"/>
          <w:color w:val="0000FF"/>
          <w:sz w:val="18"/>
          <w:szCs w:val="18"/>
          <w:lang w:val="es-ES_tradnl"/>
        </w:rPr>
        <w:t>Etcétera</w:t>
      </w:r>
      <w:r w:rsidR="00DE1289" w:rsidRPr="00C321E7">
        <w:rPr>
          <w:rFonts w:ascii="Arial" w:hAnsi="Arial" w:cs="Arial"/>
          <w:color w:val="0000FF"/>
          <w:sz w:val="18"/>
          <w:szCs w:val="18"/>
          <w:lang w:val="es-ES_tradnl"/>
        </w:rPr>
        <w:t>…</w:t>
      </w:r>
    </w:p>
    <w:p w14:paraId="52721E54" w14:textId="77777777" w:rsidR="004A4A9C" w:rsidRPr="00C321E7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D74FDC8" w14:textId="3061BF12" w:rsidR="006D02A8" w:rsidRPr="00C321E7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321E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13A08" w:rsidRPr="00C321E7">
        <w:rPr>
          <w:rFonts w:ascii="Arial" w:hAnsi="Arial" w:cs="Arial"/>
          <w:sz w:val="18"/>
          <w:szCs w:val="18"/>
          <w:highlight w:val="green"/>
          <w:lang w:val="es-ES_tradnl"/>
        </w:rPr>
        <w:t>Orden inicial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313A08" w:rsidRPr="00C321E7">
        <w:rPr>
          <w:rFonts w:ascii="Arial" w:hAnsi="Arial" w:cs="Arial"/>
          <w:b/>
          <w:sz w:val="18"/>
          <w:szCs w:val="18"/>
          <w:highlight w:val="green"/>
          <w:lang w:val="es-ES_tradnl"/>
        </w:rPr>
        <w:t>12</w:t>
      </w:r>
      <w:r w:rsidR="00313A08"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C38A4F1" w14:textId="42B85BCA" w:rsidR="006D02A8" w:rsidRPr="00C321E7" w:rsidRDefault="003071CF" w:rsidP="006D02A8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lang w:val="es-ES_tradnl"/>
        </w:rPr>
        <w:t xml:space="preserve">Empieza por </w:t>
      </w:r>
    </w:p>
    <w:p w14:paraId="41AAE576" w14:textId="77777777" w:rsidR="00FE1D51" w:rsidRPr="00C321E7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676DAA0A" w:rsidR="00FE1D51" w:rsidRPr="00C321E7" w:rsidRDefault="00FE1D51" w:rsidP="00FE1D51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321E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13A08" w:rsidRPr="00C321E7">
        <w:rPr>
          <w:rFonts w:ascii="Arial" w:hAnsi="Arial" w:cs="Arial"/>
          <w:sz w:val="18"/>
          <w:szCs w:val="18"/>
          <w:highlight w:val="green"/>
          <w:lang w:val="es-ES_tradnl"/>
        </w:rPr>
        <w:t>Orden final (</w:t>
      </w:r>
      <w:r w:rsidR="00313A08" w:rsidRPr="00C321E7">
        <w:rPr>
          <w:rFonts w:ascii="Arial" w:hAnsi="Arial" w:cs="Arial"/>
          <w:b/>
          <w:sz w:val="18"/>
          <w:szCs w:val="18"/>
          <w:highlight w:val="green"/>
          <w:lang w:val="es-ES_tradnl"/>
        </w:rPr>
        <w:t>12</w:t>
      </w:r>
      <w:r w:rsidR="00313A08"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C321E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62557D7" w14:textId="0673422A" w:rsidR="00CD0B3B" w:rsidRPr="00C321E7" w:rsidRDefault="00520795" w:rsidP="006D02A8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lang w:val="es-ES_tradnl"/>
        </w:rPr>
        <w:t>Termina con</w:t>
      </w:r>
    </w:p>
    <w:p w14:paraId="10835F64" w14:textId="77777777" w:rsidR="00FE1D51" w:rsidRPr="00C321E7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55BAA3CC" w:rsidR="007D2825" w:rsidRPr="00C321E7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321E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13A08" w:rsidRPr="00C321E7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C321E7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313A08" w:rsidRPr="00C321E7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C321E7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C321E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máximo, cada una, escritas en el orden correcta)</w:t>
      </w:r>
    </w:p>
    <w:p w14:paraId="4DA14BE5" w14:textId="77777777" w:rsidR="00C5701A" w:rsidRPr="00C321E7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308ACA1" w14:textId="27538A9D" w:rsidR="00520795" w:rsidRPr="00C321E7" w:rsidRDefault="003071CF" w:rsidP="00DE2253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lang w:val="es-ES_tradnl"/>
        </w:rPr>
        <w:t xml:space="preserve">Dibujar una línea recta </w:t>
      </w:r>
      <w:r w:rsidR="00520795" w:rsidRPr="00C321E7">
        <w:rPr>
          <w:rFonts w:ascii="Arial" w:hAnsi="Arial" w:cs="Arial"/>
          <w:sz w:val="18"/>
          <w:szCs w:val="18"/>
          <w:lang w:val="es-ES_tradnl"/>
        </w:rPr>
        <w:t>con flechas en los extremos</w:t>
      </w:r>
      <w:r w:rsidR="00B57B73">
        <w:rPr>
          <w:rFonts w:ascii="Arial" w:hAnsi="Arial" w:cs="Arial"/>
          <w:sz w:val="18"/>
          <w:szCs w:val="18"/>
          <w:lang w:val="es-ES_tradnl"/>
        </w:rPr>
        <w:t>.</w:t>
      </w:r>
    </w:p>
    <w:p w14:paraId="79A7AF33" w14:textId="4AF98246" w:rsidR="00EA63A5" w:rsidRPr="00C321E7" w:rsidRDefault="00EA63A5" w:rsidP="00DE2253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lang w:val="es-ES_tradnl"/>
        </w:rPr>
        <w:t xml:space="preserve">Ubicar </w:t>
      </w:r>
      <w:r w:rsidR="00710A99" w:rsidRPr="00C321E7">
        <w:rPr>
          <w:rFonts w:ascii="Arial" w:hAnsi="Arial" w:cs="Arial"/>
          <w:sz w:val="18"/>
          <w:szCs w:val="18"/>
          <w:lang w:val="es-ES_tradnl"/>
        </w:rPr>
        <w:t>un punto centrado sobre la línea recta</w:t>
      </w:r>
      <w:r w:rsidR="00B57B73">
        <w:rPr>
          <w:rFonts w:ascii="Arial" w:hAnsi="Arial" w:cs="Arial"/>
          <w:sz w:val="18"/>
          <w:szCs w:val="18"/>
          <w:lang w:val="es-ES_tradnl"/>
        </w:rPr>
        <w:t>.</w:t>
      </w:r>
    </w:p>
    <w:p w14:paraId="7AC7D679" w14:textId="7BA8351E" w:rsidR="00710A99" w:rsidRPr="00C321E7" w:rsidRDefault="00710A99" w:rsidP="00DE2253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lang w:val="es-ES_tradnl"/>
        </w:rPr>
        <w:t xml:space="preserve">Escribir el elemento neutro (0) sobre </w:t>
      </w:r>
      <w:r w:rsidR="00B57B73">
        <w:rPr>
          <w:rFonts w:ascii="Arial" w:hAnsi="Arial" w:cs="Arial"/>
          <w:sz w:val="18"/>
          <w:szCs w:val="18"/>
          <w:lang w:val="es-ES_tradnl"/>
        </w:rPr>
        <w:t>el punto de la recta.</w:t>
      </w:r>
    </w:p>
    <w:p w14:paraId="356F895A" w14:textId="7F894859" w:rsidR="00710A99" w:rsidRPr="00C321E7" w:rsidRDefault="00710A99" w:rsidP="00DE2253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lang w:val="es-ES_tradnl"/>
        </w:rPr>
        <w:t>Hacer marcacione</w:t>
      </w:r>
      <w:r w:rsidR="00B57B73">
        <w:rPr>
          <w:rFonts w:ascii="Arial" w:hAnsi="Arial" w:cs="Arial"/>
          <w:sz w:val="18"/>
          <w:szCs w:val="18"/>
          <w:lang w:val="es-ES_tradnl"/>
        </w:rPr>
        <w:t>s equidistantes sobre la recta.</w:t>
      </w:r>
    </w:p>
    <w:p w14:paraId="2C6A43A1" w14:textId="50A98C9F" w:rsidR="00520795" w:rsidRPr="00C321E7" w:rsidRDefault="00520795" w:rsidP="00DE2253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lang w:val="es-ES_tradnl"/>
        </w:rPr>
        <w:t>Escribir en orden los enteros positivos hacia la derecha</w:t>
      </w:r>
      <w:r w:rsidR="00B57B73">
        <w:rPr>
          <w:rFonts w:ascii="Arial" w:hAnsi="Arial" w:cs="Arial"/>
          <w:sz w:val="18"/>
          <w:szCs w:val="18"/>
          <w:lang w:val="es-ES_tradnl"/>
        </w:rPr>
        <w:t>.</w:t>
      </w:r>
      <w:r w:rsidRPr="00C321E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0508047" w14:textId="13848735" w:rsidR="00520795" w:rsidRPr="00C321E7" w:rsidRDefault="00520795" w:rsidP="00520795">
      <w:pPr>
        <w:rPr>
          <w:rFonts w:ascii="Arial" w:hAnsi="Arial" w:cs="Arial"/>
          <w:sz w:val="18"/>
          <w:szCs w:val="18"/>
          <w:lang w:val="es-ES_tradnl"/>
        </w:rPr>
      </w:pPr>
      <w:r w:rsidRPr="00C321E7">
        <w:rPr>
          <w:rFonts w:ascii="Arial" w:hAnsi="Arial" w:cs="Arial"/>
          <w:sz w:val="18"/>
          <w:szCs w:val="18"/>
          <w:lang w:val="es-ES_tradnl"/>
        </w:rPr>
        <w:t>Escribir en orden los enteros negativos hacia la izquierda</w:t>
      </w:r>
      <w:r w:rsidR="00B57B73">
        <w:rPr>
          <w:rFonts w:ascii="Arial" w:hAnsi="Arial" w:cs="Arial"/>
          <w:sz w:val="18"/>
          <w:szCs w:val="18"/>
          <w:lang w:val="es-ES_tradnl"/>
        </w:rPr>
        <w:t>.</w:t>
      </w:r>
      <w:bookmarkStart w:id="0" w:name="_GoBack"/>
      <w:bookmarkEnd w:id="0"/>
      <w:r w:rsidRPr="00C321E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869723D" w14:textId="77777777" w:rsidR="00520795" w:rsidRPr="00C321E7" w:rsidRDefault="0052079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20795" w:rsidRPr="00C321E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071CF"/>
    <w:rsid w:val="00313A08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0795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66E7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0A99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189E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57B73"/>
    <w:rsid w:val="00B860F0"/>
    <w:rsid w:val="00B92165"/>
    <w:rsid w:val="00BC129D"/>
    <w:rsid w:val="00BC2254"/>
    <w:rsid w:val="00BD1FFA"/>
    <w:rsid w:val="00BD40F7"/>
    <w:rsid w:val="00BD770C"/>
    <w:rsid w:val="00C0683E"/>
    <w:rsid w:val="00C209AE"/>
    <w:rsid w:val="00C219A9"/>
    <w:rsid w:val="00C321E7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36876"/>
    <w:rsid w:val="00E54DA3"/>
    <w:rsid w:val="00E61A4B"/>
    <w:rsid w:val="00E62858"/>
    <w:rsid w:val="00E7707B"/>
    <w:rsid w:val="00E814BE"/>
    <w:rsid w:val="00E84C33"/>
    <w:rsid w:val="00EA22E1"/>
    <w:rsid w:val="00EA3E65"/>
    <w:rsid w:val="00EA63A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6600AC5-4013-4B4C-BD8A-9924051A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Velásquez Rojas</cp:lastModifiedBy>
  <cp:revision>7</cp:revision>
  <dcterms:created xsi:type="dcterms:W3CDTF">2015-02-22T16:01:00Z</dcterms:created>
  <dcterms:modified xsi:type="dcterms:W3CDTF">2015-03-06T04:17:00Z</dcterms:modified>
</cp:coreProperties>
</file>