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7D0B17" w:rsidRDefault="0045712C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Ejercicio Genérico M1A: Texto a texto (palabras)</w:t>
      </w:r>
    </w:p>
    <w:p w14:paraId="720D2C7B" w14:textId="77777777" w:rsidR="0045712C" w:rsidRPr="007D0B1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47D56A6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636253F" w:rsidR="00CD652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2FD5753A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AFF08EA" w14:textId="77777777" w:rsidR="00CD652E" w:rsidRPr="007D0B17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464EA283" w:rsidR="00CD652E" w:rsidRPr="00D634FB" w:rsidRDefault="002E117E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51BD58BA" w14:textId="77777777" w:rsidR="002E117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A8099C1" w:rsidR="00CD652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Actividad para reforzar el reconocimiento del uso de las propiedades de la adición en los números enteros.</w:t>
      </w:r>
    </w:p>
    <w:p w14:paraId="20960999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C659FAB" w:rsidR="00CD652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Propiedades, enteros, adición</w:t>
      </w:r>
    </w:p>
    <w:p w14:paraId="18DF7029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1AB53BD" w:rsidR="00CD652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7D0B17" w14:paraId="0AC7D94E" w14:textId="77777777" w:rsidTr="00F755C1">
        <w:tc>
          <w:tcPr>
            <w:tcW w:w="1248" w:type="dxa"/>
          </w:tcPr>
          <w:p w14:paraId="21CFC169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7D0B17" w14:paraId="1A0403D5" w14:textId="77777777" w:rsidTr="00F755C1">
        <w:tc>
          <w:tcPr>
            <w:tcW w:w="1248" w:type="dxa"/>
          </w:tcPr>
          <w:p w14:paraId="2FE83298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04B853CE" w:rsidR="00CD652E" w:rsidRPr="007D0B17" w:rsidRDefault="002E117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13C717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7D0B17" w14:paraId="13ED5E29" w14:textId="77777777" w:rsidTr="00F755C1">
        <w:tc>
          <w:tcPr>
            <w:tcW w:w="4536" w:type="dxa"/>
          </w:tcPr>
          <w:p w14:paraId="1A3927AE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E73A6A8" w:rsidR="00CD652E" w:rsidRPr="007D0B17" w:rsidRDefault="002E117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CD652E" w:rsidRPr="00D634FB" w14:paraId="03CC3BFB" w14:textId="77777777" w:rsidTr="00F755C1">
        <w:tc>
          <w:tcPr>
            <w:tcW w:w="4536" w:type="dxa"/>
          </w:tcPr>
          <w:p w14:paraId="144209B0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7D0B17" w14:paraId="445A8CD9" w14:textId="77777777" w:rsidTr="00F755C1">
        <w:tc>
          <w:tcPr>
            <w:tcW w:w="4536" w:type="dxa"/>
          </w:tcPr>
          <w:p w14:paraId="4D25ADD3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7D0B17" w14:paraId="09042920" w14:textId="77777777" w:rsidTr="00F755C1">
        <w:tc>
          <w:tcPr>
            <w:tcW w:w="4536" w:type="dxa"/>
          </w:tcPr>
          <w:p w14:paraId="60DA4CBA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7D0B17" w:rsidRDefault="00CD65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AA728F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7D0B17" w:rsidRDefault="00205770" w:rsidP="00205770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7D0B17" w14:paraId="5ECC1178" w14:textId="77777777" w:rsidTr="00205770">
        <w:tc>
          <w:tcPr>
            <w:tcW w:w="2126" w:type="dxa"/>
          </w:tcPr>
          <w:p w14:paraId="7E705DAD" w14:textId="2579DF81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05770" w:rsidRPr="007D0B17" w14:paraId="005345A9" w14:textId="77777777" w:rsidTr="00205770">
        <w:tc>
          <w:tcPr>
            <w:tcW w:w="2126" w:type="dxa"/>
          </w:tcPr>
          <w:p w14:paraId="55C72307" w14:textId="7FB178FD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25CD43F0" w:rsidR="00205770" w:rsidRPr="007D0B17" w:rsidRDefault="002E117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05770" w:rsidRPr="007D0B17" w14:paraId="1E4C2AE9" w14:textId="77777777" w:rsidTr="00205770">
        <w:tc>
          <w:tcPr>
            <w:tcW w:w="2126" w:type="dxa"/>
          </w:tcPr>
          <w:p w14:paraId="3B4E4A96" w14:textId="6B16F9E5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7D0B17" w:rsidRDefault="0020577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77EE7D" w14:textId="77777777" w:rsidR="00205770" w:rsidRPr="007D0B17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4EB41DE9" w:rsidR="00CD652E" w:rsidRPr="007D0B17" w:rsidRDefault="002E117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7D0B17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93A3F7" w14:textId="65043D7B" w:rsidR="00CD652E" w:rsidRPr="007D0B17" w:rsidRDefault="00CD652E" w:rsidP="00CD652E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D247CB" w14:textId="77777777" w:rsidR="007D0B17" w:rsidRPr="00D634FB" w:rsidRDefault="007D0B17" w:rsidP="007D0B17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1C69E417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2718FFF4" w:rsidR="00CD652E" w:rsidRPr="007D0B17" w:rsidRDefault="007D0B1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3F3258ED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771228"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5BE0E2B5" w:rsidR="00CD652E" w:rsidRPr="007D0B17" w:rsidRDefault="007D0B1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siguientes ejercicios se ha</w:t>
      </w:r>
      <w:r w:rsidR="00D634FB">
        <w:rPr>
          <w:rFonts w:ascii="Arial" w:hAnsi="Arial" w:cs="Arial"/>
          <w:sz w:val="18"/>
          <w:szCs w:val="18"/>
          <w:lang w:val="es-ES_tradnl"/>
        </w:rPr>
        <w:t>n aplicado</w:t>
      </w:r>
      <w:bookmarkStart w:id="0" w:name="_GoBack"/>
      <w:bookmarkEnd w:id="0"/>
      <w:r w:rsidR="00891ADB">
        <w:rPr>
          <w:rFonts w:ascii="Arial" w:hAnsi="Arial" w:cs="Arial"/>
          <w:sz w:val="18"/>
          <w:szCs w:val="18"/>
          <w:lang w:val="es-ES_tradnl"/>
        </w:rPr>
        <w:t xml:space="preserve"> algunas</w:t>
      </w:r>
      <w:r>
        <w:rPr>
          <w:rFonts w:ascii="Arial" w:hAnsi="Arial" w:cs="Arial"/>
          <w:sz w:val="18"/>
          <w:szCs w:val="18"/>
          <w:lang w:val="es-ES_tradnl"/>
        </w:rPr>
        <w:t xml:space="preserve"> de las propiedades de la adición de números enteros</w:t>
      </w:r>
      <w:r w:rsidR="00D634F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34FB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rrastra la operación o el resultado</w:t>
      </w:r>
      <w:r w:rsidR="00D634FB">
        <w:rPr>
          <w:rFonts w:ascii="Arial" w:hAnsi="Arial" w:cs="Arial"/>
          <w:sz w:val="18"/>
          <w:szCs w:val="18"/>
          <w:lang w:val="es-ES_tradnl"/>
        </w:rPr>
        <w:t xml:space="preserve"> de la columna derecha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634FB">
        <w:rPr>
          <w:rFonts w:ascii="Arial" w:hAnsi="Arial" w:cs="Arial"/>
          <w:sz w:val="18"/>
          <w:szCs w:val="18"/>
          <w:lang w:val="es-ES_tradnl"/>
        </w:rPr>
        <w:t>ubícalo frente a la operación do</w:t>
      </w:r>
      <w:r>
        <w:rPr>
          <w:rFonts w:ascii="Arial" w:hAnsi="Arial" w:cs="Arial"/>
          <w:sz w:val="18"/>
          <w:szCs w:val="18"/>
          <w:lang w:val="es-ES_tradnl"/>
        </w:rPr>
        <w:t>nde se aplicó.</w:t>
      </w:r>
    </w:p>
    <w:p w14:paraId="0C3DE73E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1B8B2C61" w:rsidR="00CD652E" w:rsidRPr="007D0B17" w:rsidRDefault="007D0B1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962D87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45324AFF" w:rsidR="00CD652E" w:rsidRPr="007D0B17" w:rsidRDefault="007D0B1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1F7E98C" w14:textId="3573F699" w:rsidR="00CD652E" w:rsidRPr="007D0B17" w:rsidRDefault="007D0B1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D0B1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CC81CE1" w:rsidR="00CD652E" w:rsidRPr="007D0B17" w:rsidRDefault="007D0B1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7D0B17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7D0B17" w:rsidRDefault="00A925B6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2  MÁX. 8. MATCH: </w:t>
      </w:r>
      <w:r w:rsidR="00BA4232" w:rsidRPr="007D0B17">
        <w:rPr>
          <w:rFonts w:ascii="Arial" w:hAnsi="Arial" w:cs="Arial"/>
          <w:color w:val="0000FF"/>
          <w:sz w:val="18"/>
          <w:szCs w:val="18"/>
          <w:lang w:val="es-ES_tradnl"/>
        </w:rPr>
        <w:t>PALABRA</w:t>
      </w: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 A </w:t>
      </w:r>
      <w:r w:rsidR="00BA4232" w:rsidRPr="007D0B17">
        <w:rPr>
          <w:rFonts w:ascii="Arial" w:hAnsi="Arial" w:cs="Arial"/>
          <w:color w:val="0000FF"/>
          <w:sz w:val="18"/>
          <w:szCs w:val="18"/>
          <w:lang w:val="es-ES_tradnl"/>
        </w:rPr>
        <w:t>PALABRA</w:t>
      </w:r>
    </w:p>
    <w:p w14:paraId="4ABF4520" w14:textId="68B1D8FA" w:rsidR="006907A4" w:rsidRPr="007D0B17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27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</w:t>
      </w:r>
      <w:r w:rsidR="00551D6E"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máx.)</w:t>
      </w:r>
      <w:r w:rsidR="00551D6E"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>Palabra – bloque 2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28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</w:t>
      </w:r>
      <w:r w:rsidR="00551D6E"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máx.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D0B17" w14:paraId="6C03C690" w14:textId="77777777" w:rsidTr="00891ADB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D0B17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lastRenderedPageBreak/>
              <w:t xml:space="preserve">* </w:t>
            </w:r>
            <w:r w:rsidR="006907A4" w:rsidRPr="007D0B1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8B62F93" w:rsidR="006907A4" w:rsidRPr="007D0B17" w:rsidRDefault="005956A8" w:rsidP="005956A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+ 3 + (‒6)</w:t>
            </w:r>
          </w:p>
        </w:tc>
        <w:tc>
          <w:tcPr>
            <w:tcW w:w="4650" w:type="dxa"/>
            <w:vAlign w:val="center"/>
          </w:tcPr>
          <w:p w14:paraId="69C2AA15" w14:textId="5F8166B9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(‒</w:t>
            </w:r>
            <w:r w:rsidR="00B10AF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</w:p>
        </w:tc>
      </w:tr>
      <w:tr w:rsidR="006907A4" w:rsidRPr="007D0B17" w14:paraId="1C82928B" w14:textId="77777777" w:rsidTr="00891ADB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D0B17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D0B1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BA664B2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(‒2) + 7</w:t>
            </w:r>
          </w:p>
        </w:tc>
        <w:tc>
          <w:tcPr>
            <w:tcW w:w="4650" w:type="dxa"/>
            <w:vAlign w:val="center"/>
          </w:tcPr>
          <w:p w14:paraId="5798D079" w14:textId="400AAE32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 + (‒2)</w:t>
            </w:r>
          </w:p>
        </w:tc>
      </w:tr>
      <w:tr w:rsidR="006907A4" w:rsidRPr="007D0B17" w14:paraId="41333B74" w14:textId="77777777" w:rsidTr="00891ADB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0EAA017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(‒3)</w:t>
            </w:r>
          </w:p>
        </w:tc>
        <w:tc>
          <w:tcPr>
            <w:tcW w:w="4650" w:type="dxa"/>
            <w:vAlign w:val="center"/>
          </w:tcPr>
          <w:p w14:paraId="53E988D5" w14:textId="0CCD5E43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‒3</w:t>
            </w:r>
          </w:p>
        </w:tc>
      </w:tr>
      <w:tr w:rsidR="006907A4" w:rsidRPr="007D0B17" w14:paraId="60AD99AD" w14:textId="77777777" w:rsidTr="00891ADB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C1EB850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(‒1) + (‒2) + 5 + (‒3)</w:t>
            </w:r>
          </w:p>
        </w:tc>
        <w:tc>
          <w:tcPr>
            <w:tcW w:w="4650" w:type="dxa"/>
            <w:vAlign w:val="center"/>
          </w:tcPr>
          <w:p w14:paraId="6F4C6438" w14:textId="0EA1D33A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(‒4) + 3</w:t>
            </w:r>
          </w:p>
        </w:tc>
      </w:tr>
      <w:tr w:rsidR="006907A4" w:rsidRPr="007D0B17" w14:paraId="435FC0FD" w14:textId="77777777" w:rsidTr="00891ADB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17078ED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 + (‒5)</w:t>
            </w:r>
          </w:p>
        </w:tc>
        <w:tc>
          <w:tcPr>
            <w:tcW w:w="4650" w:type="dxa"/>
            <w:vAlign w:val="center"/>
          </w:tcPr>
          <w:p w14:paraId="3C988CD6" w14:textId="12DBF96D" w:rsidR="006907A4" w:rsidRPr="007D0B17" w:rsidRDefault="005956A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</w:tr>
      <w:tr w:rsidR="006907A4" w:rsidRPr="007D0B17" w14:paraId="18A929E0" w14:textId="77777777" w:rsidTr="00891ADB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02023784" w:rsidR="006907A4" w:rsidRPr="007D0B17" w:rsidRDefault="00A52E6C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‒8 + (‒3) + 8 + (‒2)</w:t>
            </w:r>
          </w:p>
        </w:tc>
        <w:tc>
          <w:tcPr>
            <w:tcW w:w="4650" w:type="dxa"/>
            <w:vAlign w:val="center"/>
          </w:tcPr>
          <w:p w14:paraId="548BF7AA" w14:textId="6F077285" w:rsidR="006907A4" w:rsidRPr="007D0B17" w:rsidRDefault="00A52E6C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(‒5)</w:t>
            </w:r>
          </w:p>
        </w:tc>
      </w:tr>
      <w:tr w:rsidR="006907A4" w:rsidRPr="007D0B17" w14:paraId="2B8B02ED" w14:textId="77777777" w:rsidTr="00891ADB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41AC1C6" w:rsidR="006907A4" w:rsidRPr="007D0B17" w:rsidRDefault="0003082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 + (‒5) + (‒1)</w:t>
            </w:r>
          </w:p>
        </w:tc>
        <w:tc>
          <w:tcPr>
            <w:tcW w:w="4650" w:type="dxa"/>
            <w:vAlign w:val="center"/>
          </w:tcPr>
          <w:p w14:paraId="497F1665" w14:textId="2B063C7C" w:rsidR="006907A4" w:rsidRPr="007D0B17" w:rsidRDefault="00030826" w:rsidP="00AA7B6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</w:t>
            </w:r>
            <w:r w:rsidR="00AA7B6F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891AD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+ 9</w:t>
            </w:r>
          </w:p>
        </w:tc>
      </w:tr>
      <w:tr w:rsidR="006907A4" w:rsidRPr="007D0B17" w14:paraId="52F5C90E" w14:textId="77777777" w:rsidTr="00891ADB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7D0B17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E0090D0" w:rsidR="006907A4" w:rsidRPr="007D0B17" w:rsidRDefault="0094168A" w:rsidP="00891AD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</w:t>
            </w:r>
            <w:r w:rsidR="00891ADB">
              <w:rPr>
                <w:rFonts w:ascii="Arial" w:hAnsi="Arial" w:cs="Arial"/>
                <w:sz w:val="18"/>
                <w:szCs w:val="18"/>
                <w:lang w:val="es-ES_tradnl"/>
              </w:rPr>
              <w:t>‒2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891AD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+ (‒4) + 2</w:t>
            </w:r>
          </w:p>
        </w:tc>
        <w:tc>
          <w:tcPr>
            <w:tcW w:w="4650" w:type="dxa"/>
            <w:vAlign w:val="center"/>
          </w:tcPr>
          <w:p w14:paraId="131976F8" w14:textId="7FA5CFBD" w:rsidR="006907A4" w:rsidRPr="007D0B17" w:rsidRDefault="0094168A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‒4</w:t>
            </w:r>
          </w:p>
        </w:tc>
      </w:tr>
    </w:tbl>
    <w:p w14:paraId="328259F3" w14:textId="77777777" w:rsidR="00616529" w:rsidRPr="007D0B17" w:rsidRDefault="00616529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616529" w:rsidRPr="007D0B1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826"/>
    <w:rsid w:val="0005228B"/>
    <w:rsid w:val="00054002"/>
    <w:rsid w:val="00104E5C"/>
    <w:rsid w:val="001B3983"/>
    <w:rsid w:val="001E2043"/>
    <w:rsid w:val="00205770"/>
    <w:rsid w:val="00254FDB"/>
    <w:rsid w:val="002B7E96"/>
    <w:rsid w:val="002E117E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956A8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D0B17"/>
    <w:rsid w:val="00870466"/>
    <w:rsid w:val="00891ADB"/>
    <w:rsid w:val="0094168A"/>
    <w:rsid w:val="00A22796"/>
    <w:rsid w:val="00A34285"/>
    <w:rsid w:val="00A52E6C"/>
    <w:rsid w:val="00A61B6D"/>
    <w:rsid w:val="00A925B6"/>
    <w:rsid w:val="00AA7B6F"/>
    <w:rsid w:val="00AC45C1"/>
    <w:rsid w:val="00AC7496"/>
    <w:rsid w:val="00AC7FAC"/>
    <w:rsid w:val="00AE458C"/>
    <w:rsid w:val="00AF23DF"/>
    <w:rsid w:val="00B0282E"/>
    <w:rsid w:val="00B10AF4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34FB"/>
    <w:rsid w:val="00D660AD"/>
    <w:rsid w:val="00DD0759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7100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14</cp:revision>
  <dcterms:created xsi:type="dcterms:W3CDTF">2015-04-12T16:47:00Z</dcterms:created>
  <dcterms:modified xsi:type="dcterms:W3CDTF">2015-04-16T03:49:00Z</dcterms:modified>
</cp:coreProperties>
</file>