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2F36A67F" w14:textId="125E6925" w:rsidR="00AA1AE2" w:rsidRPr="006D02A8" w:rsidRDefault="00340BBB" w:rsidP="00AA1AE2">
      <w:pPr>
        <w:rPr>
          <w:rFonts w:ascii="Arial" w:hAnsi="Arial"/>
          <w:sz w:val="18"/>
          <w:szCs w:val="18"/>
          <w:lang w:val="es-ES_tradnl"/>
        </w:rPr>
      </w:pPr>
      <w:r w:rsidRPr="00FE4049">
        <w:rPr>
          <w:rFonts w:ascii="Times" w:hAnsi="Times"/>
          <w:sz w:val="20"/>
          <w:szCs w:val="20"/>
          <w:highlight w:val="yellow"/>
          <w:lang w:val="es-ES"/>
        </w:rPr>
        <w:t>[</w:t>
      </w:r>
      <w:r>
        <w:rPr>
          <w:rFonts w:ascii="Times" w:hAnsi="Times"/>
          <w:sz w:val="20"/>
          <w:szCs w:val="20"/>
          <w:highlight w:val="yellow"/>
          <w:lang w:val="es-ES"/>
        </w:rPr>
        <w:t>MAT06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</w:t>
      </w:r>
      <w:r>
        <w:rPr>
          <w:rFonts w:ascii="Times" w:hAnsi="Times"/>
          <w:sz w:val="20"/>
          <w:szCs w:val="20"/>
          <w:highlight w:val="yellow"/>
          <w:lang w:val="es-ES"/>
        </w:rPr>
        <w:t>04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_CO]</w:t>
      </w: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54D0492" w14:textId="674F1293" w:rsidR="00AA1AE2" w:rsidRDefault="00B5162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criterios de divisibilidad</w:t>
      </w:r>
    </w:p>
    <w:p w14:paraId="4BBE8708" w14:textId="77777777" w:rsidR="00B5162C" w:rsidRPr="000719EE" w:rsidRDefault="00B5162C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5F538C87" w:rsidR="00AA1AE2" w:rsidRPr="00340BBB" w:rsidRDefault="00340BBB" w:rsidP="00AA1AE2">
      <w:pPr>
        <w:rPr>
          <w:rFonts w:ascii="Arial" w:hAnsi="Arial" w:cs="Arial"/>
          <w:sz w:val="20"/>
          <w:szCs w:val="20"/>
          <w:lang w:val="es-CO"/>
        </w:rPr>
      </w:pPr>
      <w:r w:rsidRPr="00340BBB">
        <w:rPr>
          <w:rFonts w:ascii="Arial" w:hAnsi="Arial" w:cs="Arial"/>
          <w:color w:val="000000"/>
          <w:sz w:val="20"/>
          <w:szCs w:val="20"/>
          <w:lang w:val="es-CO"/>
        </w:rPr>
        <w:t xml:space="preserve">En esta actividad el estudiante podrá relacionar los criterios de divisibilidad con los números a los cuales les corresponde.  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2342F6F4" w:rsidR="00AA1AE2" w:rsidRPr="000719EE" w:rsidRDefault="00340BBB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Criterios de divisibilidad, divisibilidad. </w:t>
      </w: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5B08B54C" w:rsidR="00AA1AE2" w:rsidRPr="000719EE" w:rsidRDefault="00340BBB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78200976" w:rsidR="00AA1AE2" w:rsidRPr="005F4C68" w:rsidRDefault="00340BBB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0017E071" w:rsidR="00AA1AE2" w:rsidRPr="00AC7496" w:rsidRDefault="00340BBB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A1AE2" w:rsidRPr="00340BBB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2F0A0A2C" w:rsidR="008629D3" w:rsidRPr="005F4C68" w:rsidRDefault="00340BB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660888E6" w14:textId="2F34F987" w:rsidR="00AA1AE2" w:rsidRPr="000719EE" w:rsidRDefault="00340BBB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09C7A6" w14:textId="77777777" w:rsidR="00340BBB" w:rsidRPr="000719EE" w:rsidRDefault="00340BBB" w:rsidP="00340B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Criba de Eratóstenes </w:t>
      </w: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733D1D58" w:rsidR="00AA1AE2" w:rsidRPr="000719EE" w:rsidRDefault="00340BBB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1D199F3E" w:rsidR="00AA1AE2" w:rsidRPr="000719EE" w:rsidRDefault="00340BBB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cada criterio de divisibilidad con el número que le corresponde dicho criterio. 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0A9BA458" w:rsidR="00AA1AE2" w:rsidRPr="00CD652E" w:rsidRDefault="00340BBB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0FFC82B0" w:rsidR="00AA1AE2" w:rsidRPr="00CD652E" w:rsidRDefault="00340BBB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 w:rsidRPr="00AA1AE2">
        <w:rPr>
          <w:rFonts w:ascii="Arial" w:hAnsi="Arial"/>
          <w:color w:val="0000FF"/>
          <w:sz w:val="16"/>
          <w:szCs w:val="16"/>
          <w:lang w:val="es-ES_tradnl"/>
        </w:rPr>
        <w:t>2  MÁX</w:t>
      </w:r>
      <w:proofErr w:type="gramEnd"/>
      <w:r w:rsidRPr="00AA1AE2">
        <w:rPr>
          <w:rFonts w:ascii="Arial" w:hAnsi="Arial"/>
          <w:color w:val="0000FF"/>
          <w:sz w:val="16"/>
          <w:szCs w:val="16"/>
          <w:lang w:val="es-ES_tradnl"/>
        </w:rPr>
        <w:t>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340BB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1873CCF6" w:rsidR="006907A4" w:rsidRPr="00254FDB" w:rsidRDefault="00340BBB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650" w:type="dxa"/>
            <w:vAlign w:val="center"/>
          </w:tcPr>
          <w:p w14:paraId="69C2AA15" w14:textId="7779A889" w:rsidR="006907A4" w:rsidRPr="00254FDB" w:rsidRDefault="00340BB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La diferencia entre la suma de </w:t>
            </w:r>
            <w:proofErr w:type="gramStart"/>
            <w:r>
              <w:rPr>
                <w:rFonts w:ascii="Arial" w:hAnsi="Arial"/>
                <w:sz w:val="18"/>
                <w:szCs w:val="18"/>
                <w:lang w:val="es-ES_tradnl"/>
              </w:rPr>
              <w:t>las  cifras</w:t>
            </w:r>
            <w:proofErr w:type="gram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que ocupan un lugar par y las que ocupan un lugar impar es 0 o múltiplo de 11. </w:t>
            </w:r>
          </w:p>
        </w:tc>
      </w:tr>
      <w:tr w:rsidR="006907A4" w:rsidRPr="00340BB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526D6BC7" w:rsidR="006907A4" w:rsidRPr="00254FDB" w:rsidRDefault="00340BB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50" w:type="dxa"/>
            <w:vAlign w:val="center"/>
          </w:tcPr>
          <w:p w14:paraId="30221975" w14:textId="3BFF7FA4" w:rsidR="00340BBB" w:rsidRPr="00340BBB" w:rsidRDefault="00340BBB" w:rsidP="00340BBB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sz w:val="18"/>
                <w:szCs w:val="18"/>
                <w:lang w:val="es-ES_tradnl"/>
              </w:rPr>
            </w:pPr>
            <w:r w:rsidRPr="00340BBB">
              <w:rPr>
                <w:rFonts w:ascii="Arial" w:hAnsi="Arial"/>
                <w:sz w:val="18"/>
                <w:szCs w:val="18"/>
                <w:lang w:val="es-ES_tradnl"/>
              </w:rPr>
              <w:t xml:space="preserve">Sus dos últimas cifras son 0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o forman un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 xml:space="preserve">múltiplo de 4. </w:t>
            </w:r>
          </w:p>
          <w:p w14:paraId="5798D079" w14:textId="4ACC861D" w:rsidR="00340BBB" w:rsidRPr="00254FDB" w:rsidRDefault="00340BB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340BB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2F162DE5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53D08554" w:rsidR="006907A4" w:rsidRPr="00254FDB" w:rsidRDefault="00340BB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50" w:type="dxa"/>
            <w:vAlign w:val="center"/>
          </w:tcPr>
          <w:p w14:paraId="53E988D5" w14:textId="0C4351B6" w:rsidR="006907A4" w:rsidRPr="00340BBB" w:rsidRDefault="00340BBB" w:rsidP="00340BBB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gramStart"/>
            <w:r w:rsidRPr="00340BBB">
              <w:rPr>
                <w:rFonts w:ascii="Arial" w:hAnsi="Arial" w:cs="Arial"/>
                <w:sz w:val="18"/>
                <w:szCs w:val="18"/>
                <w:lang w:val="es-CO"/>
              </w:rPr>
              <w:t>la</w:t>
            </w:r>
            <w:proofErr w:type="gramEnd"/>
            <w:r w:rsidRPr="00340BBB">
              <w:rPr>
                <w:rFonts w:ascii="Arial" w:hAnsi="Arial" w:cs="Arial"/>
                <w:sz w:val="18"/>
                <w:szCs w:val="18"/>
                <w:lang w:val="es-CO"/>
              </w:rPr>
              <w:t xml:space="preserve"> diferencia entre el número sin la cifra de las unidades y el doble de la 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última cifra </w:t>
            </w:r>
            <w:r w:rsidRPr="00340BBB">
              <w:rPr>
                <w:rFonts w:ascii="Arial" w:hAnsi="Arial" w:cs="Arial"/>
                <w:sz w:val="18"/>
                <w:szCs w:val="18"/>
                <w:lang w:val="es-CO"/>
              </w:rPr>
              <w:t>es 0 o múltiplo de 7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. </w:t>
            </w:r>
          </w:p>
        </w:tc>
      </w:tr>
      <w:tr w:rsidR="006907A4" w:rsidRPr="00340BB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08B17A3A" w:rsidR="006907A4" w:rsidRPr="00254FDB" w:rsidRDefault="00340BB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50" w:type="dxa"/>
            <w:vAlign w:val="center"/>
          </w:tcPr>
          <w:p w14:paraId="6F4C6438" w14:textId="2B02D079" w:rsidR="006907A4" w:rsidRPr="00254FDB" w:rsidRDefault="00340BB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La última cifra es 0 o 5 </w:t>
            </w:r>
          </w:p>
        </w:tc>
      </w:tr>
      <w:tr w:rsidR="006907A4" w:rsidRPr="00340BB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661681E9" w:rsidR="006907A4" w:rsidRPr="00254FDB" w:rsidRDefault="00340BB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50" w:type="dxa"/>
            <w:vAlign w:val="center"/>
          </w:tcPr>
          <w:p w14:paraId="3C988CD6" w14:textId="363961E5" w:rsidR="006907A4" w:rsidRPr="00254FDB" w:rsidRDefault="00340BB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Es divisible entre 2 y 3 simultáneamente 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E5513"/>
    <w:multiLevelType w:val="hybridMultilevel"/>
    <w:tmpl w:val="C76C32E2"/>
    <w:lvl w:ilvl="0" w:tplc="454AA0F8">
      <w:start w:val="1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7E96"/>
    <w:rsid w:val="002E30A7"/>
    <w:rsid w:val="002E4EE6"/>
    <w:rsid w:val="00326C60"/>
    <w:rsid w:val="00340BBB"/>
    <w:rsid w:val="00340C3A"/>
    <w:rsid w:val="00345260"/>
    <w:rsid w:val="00353644"/>
    <w:rsid w:val="003D72B3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8C1696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5162C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1E608B0-2889-4FA3-9399-21C17B17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2015-05-07T17:28:00Z</dcterms:created>
  <dcterms:modified xsi:type="dcterms:W3CDTF">2015-05-07T17:28:00Z</dcterms:modified>
</cp:coreProperties>
</file>