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65A" w:rsidRPr="007D0493" w:rsidRDefault="0073365A" w:rsidP="0073365A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:rsidR="0073365A" w:rsidRPr="00254FDB" w:rsidRDefault="0073365A" w:rsidP="0073365A">
      <w:pPr>
        <w:rPr>
          <w:rFonts w:ascii="Arial" w:hAnsi="Arial"/>
          <w:lang w:val="es-ES_tradnl"/>
        </w:rPr>
      </w:pPr>
    </w:p>
    <w:p w:rsidR="0073365A" w:rsidRPr="006D02A8" w:rsidRDefault="0073365A" w:rsidP="0073365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73365A" w:rsidRPr="000D6002" w:rsidRDefault="0073365A" w:rsidP="0073365A">
      <w:pPr>
        <w:rPr>
          <w:rFonts w:ascii="Arial" w:hAnsi="Arial"/>
          <w:sz w:val="18"/>
          <w:szCs w:val="18"/>
          <w:lang w:val="es-ES_tradnl"/>
        </w:rPr>
      </w:pPr>
      <w:r w:rsidRPr="000D6002">
        <w:rPr>
          <w:rFonts w:ascii="Arial" w:hAnsi="Arial"/>
          <w:sz w:val="18"/>
          <w:szCs w:val="18"/>
          <w:lang w:val="es-ES_tradnl"/>
        </w:rPr>
        <w:t>Potencias y raíces en los números enteros</w:t>
      </w:r>
    </w:p>
    <w:p w:rsidR="0073365A" w:rsidRPr="006D02A8" w:rsidRDefault="0073365A" w:rsidP="0073365A">
      <w:pPr>
        <w:rPr>
          <w:rFonts w:ascii="Arial" w:hAnsi="Arial"/>
          <w:sz w:val="18"/>
          <w:szCs w:val="18"/>
          <w:lang w:val="es-ES_tradnl"/>
        </w:rPr>
      </w:pPr>
    </w:p>
    <w:p w:rsidR="0073365A" w:rsidRPr="006D02A8" w:rsidRDefault="0073365A" w:rsidP="0073365A">
      <w:pPr>
        <w:rPr>
          <w:rFonts w:ascii="Arial" w:hAnsi="Arial"/>
          <w:sz w:val="18"/>
          <w:szCs w:val="18"/>
          <w:lang w:val="es-ES_tradnl"/>
        </w:rPr>
      </w:pPr>
    </w:p>
    <w:p w:rsidR="0073365A" w:rsidRPr="0063490D" w:rsidRDefault="0073365A" w:rsidP="0073365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73365A" w:rsidRPr="009320AC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6D02A8" w:rsidRDefault="0073365A" w:rsidP="0073365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  <w:r w:rsidRPr="000D6002">
        <w:rPr>
          <w:rFonts w:ascii="Arial" w:hAnsi="Arial" w:cs="Arial"/>
          <w:sz w:val="18"/>
          <w:szCs w:val="18"/>
          <w:lang w:val="es-ES_tradnl"/>
        </w:rPr>
        <w:t xml:space="preserve">Solución de ejercicios con propiedades de la </w:t>
      </w:r>
      <w:r w:rsidR="00230998">
        <w:rPr>
          <w:rFonts w:ascii="Arial" w:hAnsi="Arial" w:cs="Arial"/>
          <w:sz w:val="18"/>
          <w:szCs w:val="18"/>
          <w:lang w:val="es-ES_tradnl"/>
        </w:rPr>
        <w:t>radicación</w:t>
      </w:r>
    </w:p>
    <w:p w:rsidR="00230998" w:rsidRPr="000719EE" w:rsidRDefault="00230998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6D02A8" w:rsidRDefault="0073365A" w:rsidP="0073365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73365A" w:rsidRPr="000D6002" w:rsidRDefault="0073365A" w:rsidP="0073365A">
      <w:pPr>
        <w:rPr>
          <w:rFonts w:ascii="Arial" w:hAnsi="Arial" w:cs="Arial"/>
          <w:sz w:val="18"/>
          <w:szCs w:val="18"/>
          <w:lang w:val="es-CO"/>
        </w:rPr>
      </w:pPr>
      <w:r w:rsidRPr="000D6002">
        <w:rPr>
          <w:rFonts w:ascii="Arial" w:hAnsi="Arial" w:cs="Arial"/>
          <w:sz w:val="18"/>
          <w:szCs w:val="18"/>
          <w:lang w:val="es-ES_tradnl"/>
        </w:rPr>
        <w:t xml:space="preserve">Ejercicios para practicar el uso de las </w:t>
      </w:r>
      <w:r w:rsidR="00230998">
        <w:rPr>
          <w:rFonts w:ascii="Arial" w:hAnsi="Arial" w:cs="Arial"/>
          <w:sz w:val="18"/>
          <w:szCs w:val="18"/>
          <w:lang w:val="es-ES_tradnl"/>
        </w:rPr>
        <w:t xml:space="preserve">cuatro </w:t>
      </w:r>
      <w:r w:rsidRPr="000D6002">
        <w:rPr>
          <w:rFonts w:ascii="Arial" w:hAnsi="Arial" w:cs="Arial"/>
          <w:sz w:val="18"/>
          <w:szCs w:val="18"/>
          <w:lang w:val="es-ES_tradnl"/>
        </w:rPr>
        <w:t xml:space="preserve"> propiedades de la </w:t>
      </w:r>
      <w:r w:rsidR="00230998">
        <w:rPr>
          <w:rFonts w:ascii="Arial" w:hAnsi="Arial" w:cs="Arial"/>
          <w:sz w:val="18"/>
          <w:szCs w:val="18"/>
          <w:lang w:val="es-ES_tradnl"/>
        </w:rPr>
        <w:t>radicación</w:t>
      </w:r>
      <w:r w:rsidRPr="000D6002">
        <w:rPr>
          <w:rFonts w:ascii="Arial" w:hAnsi="Arial" w:cs="Arial"/>
          <w:sz w:val="18"/>
          <w:szCs w:val="18"/>
          <w:lang w:val="es-ES_tradnl"/>
        </w:rPr>
        <w:t xml:space="preserve"> de números enteros.</w:t>
      </w:r>
    </w:p>
    <w:p w:rsidR="0073365A" w:rsidRPr="000719EE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6D02A8" w:rsidRDefault="0073365A" w:rsidP="0073365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73365A" w:rsidRPr="000719EE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Propiedades, </w:t>
      </w:r>
      <w:r w:rsidR="00230998">
        <w:rPr>
          <w:rFonts w:ascii="Arial" w:hAnsi="Arial" w:cs="Arial"/>
          <w:sz w:val="18"/>
          <w:szCs w:val="18"/>
          <w:lang w:val="es-ES_tradnl"/>
        </w:rPr>
        <w:t>radicación</w:t>
      </w:r>
      <w:r>
        <w:rPr>
          <w:rFonts w:ascii="Arial" w:hAnsi="Arial" w:cs="Arial"/>
          <w:sz w:val="18"/>
          <w:szCs w:val="18"/>
          <w:lang w:val="es-ES_tradnl"/>
        </w:rPr>
        <w:t>, enteros</w:t>
      </w:r>
    </w:p>
    <w:p w:rsidR="0073365A" w:rsidRPr="000719EE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6D02A8" w:rsidRDefault="0073365A" w:rsidP="0073365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73365A" w:rsidRPr="000719EE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 minutos</w:t>
      </w:r>
    </w:p>
    <w:p w:rsidR="0073365A" w:rsidRPr="000719EE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B55138" w:rsidRDefault="0073365A" w:rsidP="0073365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3365A" w:rsidRPr="005F4C68" w:rsidTr="00CC3A0D">
        <w:tc>
          <w:tcPr>
            <w:tcW w:w="1248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73365A" w:rsidRPr="005F4C68" w:rsidRDefault="0073365A" w:rsidP="00CC3A0D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3365A" w:rsidRPr="005F4C68" w:rsidTr="00CC3A0D">
        <w:tc>
          <w:tcPr>
            <w:tcW w:w="1248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3365A" w:rsidRPr="000719EE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B55138" w:rsidRDefault="0073365A" w:rsidP="0073365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3365A" w:rsidRPr="00AC7496" w:rsidTr="00CC3A0D">
        <w:tc>
          <w:tcPr>
            <w:tcW w:w="4536" w:type="dxa"/>
          </w:tcPr>
          <w:p w:rsidR="0073365A" w:rsidRPr="00AC7496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73365A" w:rsidRPr="00AC7496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3365A" w:rsidRPr="00AC7496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73365A" w:rsidRPr="00AC7496" w:rsidRDefault="0073365A" w:rsidP="00CC3A0D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3365A" w:rsidRPr="0073365A" w:rsidTr="00CC3A0D">
        <w:tc>
          <w:tcPr>
            <w:tcW w:w="4536" w:type="dxa"/>
          </w:tcPr>
          <w:p w:rsidR="0073365A" w:rsidRPr="00AC7496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73365A" w:rsidRPr="00AC7496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3365A" w:rsidRPr="00AC7496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73365A" w:rsidRPr="00AC7496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3365A" w:rsidRPr="00AC7496" w:rsidTr="00CC3A0D">
        <w:tc>
          <w:tcPr>
            <w:tcW w:w="4536" w:type="dxa"/>
          </w:tcPr>
          <w:p w:rsidR="0073365A" w:rsidRPr="00AC7496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73365A" w:rsidRPr="00AC7496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3365A" w:rsidRPr="00AC7496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73365A" w:rsidRPr="00AC7496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3365A" w:rsidRPr="00AC7496" w:rsidTr="00CC3A0D">
        <w:tc>
          <w:tcPr>
            <w:tcW w:w="4536" w:type="dxa"/>
          </w:tcPr>
          <w:p w:rsidR="0073365A" w:rsidRPr="00AC7496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73365A" w:rsidRPr="00AC7496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3365A" w:rsidRPr="00AC7496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73365A" w:rsidRPr="00AC7496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3365A" w:rsidRPr="000719EE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B55138" w:rsidRDefault="0073365A" w:rsidP="0073365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3365A" w:rsidRPr="005F4C68" w:rsidTr="00CC3A0D">
        <w:tc>
          <w:tcPr>
            <w:tcW w:w="2126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3365A" w:rsidRPr="005F4C68" w:rsidTr="00CC3A0D">
        <w:tc>
          <w:tcPr>
            <w:tcW w:w="2126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3365A" w:rsidRPr="005F4C68" w:rsidRDefault="0073365A" w:rsidP="00CC3A0D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3365A" w:rsidRPr="005F4C68" w:rsidTr="00CC3A0D">
        <w:tc>
          <w:tcPr>
            <w:tcW w:w="2126" w:type="dxa"/>
          </w:tcPr>
          <w:p w:rsidR="0073365A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3365A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3365A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3365A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3365A" w:rsidRPr="005F4C68" w:rsidRDefault="0073365A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3365A" w:rsidRPr="000719EE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Default="0073365A" w:rsidP="0073365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73365A" w:rsidRPr="000719EE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73365A" w:rsidRPr="000719EE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Default="0073365A" w:rsidP="0073365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73365A" w:rsidRPr="00254FDB" w:rsidRDefault="0073365A" w:rsidP="0073365A">
      <w:pPr>
        <w:rPr>
          <w:rFonts w:ascii="Arial" w:hAnsi="Arial"/>
          <w:b/>
          <w:sz w:val="18"/>
          <w:szCs w:val="18"/>
          <w:lang w:val="es-ES_tradnl"/>
        </w:rPr>
      </w:pPr>
    </w:p>
    <w:p w:rsidR="0073365A" w:rsidRDefault="0073365A" w:rsidP="0073365A">
      <w:pPr>
        <w:rPr>
          <w:rFonts w:ascii="Arial" w:hAnsi="Arial"/>
          <w:sz w:val="18"/>
          <w:szCs w:val="18"/>
          <w:lang w:val="es-ES_tradnl"/>
        </w:rPr>
      </w:pPr>
    </w:p>
    <w:p w:rsidR="0073365A" w:rsidRPr="00411F22" w:rsidRDefault="0073365A" w:rsidP="0073365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3365A" w:rsidRPr="000D6002" w:rsidRDefault="0073365A" w:rsidP="0073365A">
      <w:pPr>
        <w:rPr>
          <w:rFonts w:ascii="Arial" w:hAnsi="Arial" w:cs="Arial"/>
          <w:sz w:val="18"/>
          <w:szCs w:val="18"/>
          <w:lang w:val="es-CO"/>
        </w:rPr>
      </w:pPr>
      <w:r w:rsidRPr="000D6002">
        <w:rPr>
          <w:rFonts w:ascii="Arial" w:hAnsi="Arial" w:cs="Arial"/>
          <w:sz w:val="18"/>
          <w:szCs w:val="18"/>
          <w:lang w:val="es-ES_tradnl"/>
        </w:rPr>
        <w:t xml:space="preserve">Solución de ejercicios con propiedades de la </w:t>
      </w:r>
      <w:r w:rsidR="00230998">
        <w:rPr>
          <w:rFonts w:ascii="Arial" w:hAnsi="Arial" w:cs="Arial"/>
          <w:sz w:val="18"/>
          <w:szCs w:val="18"/>
          <w:lang w:val="es-ES_tradnl"/>
        </w:rPr>
        <w:t>radicación</w:t>
      </w:r>
    </w:p>
    <w:p w:rsidR="0073365A" w:rsidRPr="000719EE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Default="0073365A" w:rsidP="0073365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73365A" w:rsidRPr="000719EE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:rsidR="0073365A" w:rsidRPr="000719EE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9F074B" w:rsidRDefault="0073365A" w:rsidP="0073365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3365A" w:rsidRPr="000D6002" w:rsidRDefault="0073365A" w:rsidP="0073365A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Usa las </w:t>
      </w:r>
      <w:r w:rsidRPr="000D6002">
        <w:rPr>
          <w:rFonts w:ascii="Arial" w:hAnsi="Arial" w:cs="Arial"/>
          <w:sz w:val="18"/>
          <w:szCs w:val="18"/>
          <w:lang w:val="es-ES_tradnl"/>
        </w:rPr>
        <w:t xml:space="preserve">propiedades de la </w:t>
      </w:r>
      <w:r w:rsidR="00230998">
        <w:rPr>
          <w:rFonts w:ascii="Arial" w:hAnsi="Arial" w:cs="Arial"/>
          <w:sz w:val="18"/>
          <w:szCs w:val="18"/>
          <w:lang w:val="es-ES_tradnl"/>
        </w:rPr>
        <w:t>radicación</w:t>
      </w:r>
      <w:r w:rsidRPr="000D6002">
        <w:rPr>
          <w:rFonts w:ascii="Arial" w:hAnsi="Arial" w:cs="Arial"/>
          <w:sz w:val="18"/>
          <w:szCs w:val="18"/>
          <w:lang w:val="es-ES_tradnl"/>
        </w:rPr>
        <w:t xml:space="preserve"> de números enteros</w:t>
      </w:r>
      <w:r>
        <w:rPr>
          <w:rFonts w:ascii="Arial" w:hAnsi="Arial" w:cs="Arial"/>
          <w:sz w:val="18"/>
          <w:szCs w:val="18"/>
          <w:lang w:val="es-ES_tradnl"/>
        </w:rPr>
        <w:t xml:space="preserve"> para resolver el ejercicio.</w:t>
      </w: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0719EE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792588" w:rsidRDefault="0073365A" w:rsidP="0073365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73365A" w:rsidRPr="000719EE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0719EE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Default="0073365A" w:rsidP="0073365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73365A" w:rsidRPr="000719EE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3365A" w:rsidRPr="000719EE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792588" w:rsidRDefault="0073365A" w:rsidP="0073365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73365A" w:rsidRPr="00CD652E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3365A" w:rsidRPr="000719EE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792588" w:rsidRDefault="0073365A" w:rsidP="0073365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73365A" w:rsidRPr="000719EE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3365A" w:rsidRPr="000719EE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Default="0073365A" w:rsidP="0073365A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:rsidR="0073365A" w:rsidRDefault="0073365A" w:rsidP="0073365A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3365A" w:rsidRPr="009510B5" w:rsidRDefault="0073365A" w:rsidP="0073365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¿En cuál de las propiedades de la </w:t>
      </w:r>
      <w:r w:rsidR="00896D81">
        <w:rPr>
          <w:rFonts w:ascii="Arial" w:hAnsi="Arial" w:cs="Arial"/>
          <w:sz w:val="18"/>
          <w:szCs w:val="18"/>
          <w:lang w:val="es-ES_tradnl"/>
        </w:rPr>
        <w:t>radicación</w:t>
      </w:r>
      <w:r>
        <w:rPr>
          <w:rFonts w:ascii="Arial" w:hAnsi="Arial" w:cs="Arial"/>
          <w:sz w:val="18"/>
          <w:szCs w:val="18"/>
          <w:lang w:val="es-ES_tradnl"/>
        </w:rPr>
        <w:t xml:space="preserve"> se deben </w:t>
      </w:r>
      <w:r w:rsidR="00896D81">
        <w:rPr>
          <w:rFonts w:ascii="Arial" w:hAnsi="Arial" w:cs="Arial"/>
          <w:sz w:val="18"/>
          <w:szCs w:val="18"/>
          <w:lang w:val="es-ES_tradnl"/>
        </w:rPr>
        <w:t xml:space="preserve">multiplicar </w:t>
      </w:r>
      <w:r>
        <w:rPr>
          <w:rFonts w:ascii="Arial" w:hAnsi="Arial" w:cs="Arial"/>
          <w:sz w:val="18"/>
          <w:szCs w:val="18"/>
          <w:lang w:val="es-ES_tradnl"/>
        </w:rPr>
        <w:t xml:space="preserve"> los </w:t>
      </w:r>
      <w:r w:rsidR="00896D81">
        <w:rPr>
          <w:rFonts w:ascii="Arial" w:hAnsi="Arial" w:cs="Arial"/>
          <w:sz w:val="18"/>
          <w:szCs w:val="18"/>
          <w:lang w:val="es-ES_tradnl"/>
        </w:rPr>
        <w:t>índices de radicación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73365A" w:rsidRPr="009510B5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72270A" w:rsidRDefault="0073365A" w:rsidP="0073365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3365A" w:rsidRPr="0072270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F27343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896D81" w:rsidRPr="00896D81" w:rsidRDefault="00896D81" w:rsidP="00896D81">
      <w:pPr>
        <w:rPr>
          <w:rFonts w:ascii="Arial" w:hAnsi="Arial" w:cs="Arial"/>
          <w:sz w:val="18"/>
          <w:szCs w:val="18"/>
          <w:lang w:val="es-CO"/>
        </w:rPr>
      </w:pPr>
      <w:r w:rsidRPr="00896D81">
        <w:rPr>
          <w:rFonts w:ascii="Arial" w:hAnsi="Arial" w:cs="Arial"/>
          <w:sz w:val="18"/>
          <w:szCs w:val="18"/>
          <w:lang w:val="es-CO"/>
        </w:rPr>
        <w:t>Raíz de un producto</w:t>
      </w:r>
    </w:p>
    <w:p w:rsidR="00896D81" w:rsidRPr="00896D81" w:rsidRDefault="00896D81" w:rsidP="00896D81">
      <w:pPr>
        <w:rPr>
          <w:rFonts w:ascii="Arial" w:hAnsi="Arial" w:cs="Arial"/>
          <w:sz w:val="18"/>
          <w:szCs w:val="18"/>
          <w:lang w:val="es-CO"/>
        </w:rPr>
      </w:pPr>
      <w:r w:rsidRPr="00896D81">
        <w:rPr>
          <w:rFonts w:ascii="Arial" w:hAnsi="Arial" w:cs="Arial"/>
          <w:sz w:val="18"/>
          <w:szCs w:val="18"/>
          <w:lang w:val="es-CO"/>
        </w:rPr>
        <w:t>Raíz de un cociente</w:t>
      </w:r>
    </w:p>
    <w:p w:rsidR="00896D81" w:rsidRPr="00896D81" w:rsidRDefault="00896D81" w:rsidP="00896D81">
      <w:pPr>
        <w:rPr>
          <w:rFonts w:ascii="Arial" w:hAnsi="Arial" w:cs="Arial"/>
          <w:b/>
          <w:sz w:val="18"/>
          <w:szCs w:val="18"/>
          <w:lang w:val="es-CO"/>
        </w:rPr>
      </w:pPr>
      <w:r w:rsidRPr="00896D81">
        <w:rPr>
          <w:rFonts w:ascii="Arial" w:hAnsi="Arial" w:cs="Arial"/>
          <w:b/>
          <w:sz w:val="18"/>
          <w:szCs w:val="18"/>
          <w:lang w:val="es-CO"/>
        </w:rPr>
        <w:t>Raíz de una raíz</w:t>
      </w:r>
    </w:p>
    <w:p w:rsidR="00896D81" w:rsidRPr="00896D81" w:rsidRDefault="00896D81" w:rsidP="00896D81">
      <w:pPr>
        <w:rPr>
          <w:rFonts w:ascii="Arial" w:hAnsi="Arial" w:cs="Arial"/>
          <w:sz w:val="18"/>
          <w:szCs w:val="18"/>
          <w:lang w:val="es-CO"/>
        </w:rPr>
      </w:pPr>
      <w:r w:rsidRPr="00896D81">
        <w:rPr>
          <w:rFonts w:ascii="Arial" w:hAnsi="Arial" w:cs="Arial"/>
          <w:sz w:val="18"/>
          <w:szCs w:val="18"/>
          <w:lang w:val="es-CO"/>
        </w:rPr>
        <w:t>Raíz de una potencia</w:t>
      </w:r>
    </w:p>
    <w:p w:rsidR="0073365A" w:rsidRPr="00896D81" w:rsidRDefault="0073365A" w:rsidP="0073365A">
      <w:pPr>
        <w:rPr>
          <w:rFonts w:ascii="Arial" w:hAnsi="Arial" w:cs="Arial"/>
          <w:sz w:val="18"/>
          <w:szCs w:val="18"/>
          <w:lang w:val="es-CO"/>
        </w:rPr>
      </w:pP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9510B5" w:rsidRDefault="0073365A" w:rsidP="0073365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Default="00896D81" w:rsidP="007336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</w:t>
      </w:r>
      <w:r w:rsidR="0073365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un ejercicio para aplicar la raíz de </w:t>
      </w:r>
      <w:r w:rsidR="0073365A">
        <w:rPr>
          <w:rFonts w:ascii="Arial" w:hAnsi="Arial" w:cs="Arial"/>
          <w:sz w:val="18"/>
          <w:szCs w:val="18"/>
          <w:lang w:val="es-ES_tradnl"/>
        </w:rPr>
        <w:t xml:space="preserve">una potencia, la </w:t>
      </w:r>
      <w:r>
        <w:rPr>
          <w:rFonts w:ascii="Arial" w:hAnsi="Arial" w:cs="Arial"/>
          <w:sz w:val="18"/>
          <w:szCs w:val="18"/>
          <w:lang w:val="es-ES_tradnl"/>
        </w:rPr>
        <w:t>operación</w:t>
      </w:r>
      <w:r w:rsidR="0073365A">
        <w:rPr>
          <w:rFonts w:ascii="Arial" w:hAnsi="Arial" w:cs="Arial"/>
          <w:sz w:val="18"/>
          <w:szCs w:val="18"/>
          <w:lang w:val="es-ES_tradnl"/>
        </w:rPr>
        <w:t xml:space="preserve"> que se hace con los </w:t>
      </w:r>
      <w:r>
        <w:rPr>
          <w:rFonts w:ascii="Arial" w:hAnsi="Arial" w:cs="Arial"/>
          <w:sz w:val="18"/>
          <w:szCs w:val="18"/>
          <w:lang w:val="es-ES_tradnl"/>
        </w:rPr>
        <w:t>índices de radicación</w:t>
      </w:r>
      <w:r>
        <w:rPr>
          <w:rFonts w:ascii="Arial" w:hAnsi="Arial" w:cs="Arial"/>
          <w:sz w:val="18"/>
          <w:szCs w:val="18"/>
          <w:lang w:val="es-ES_tradnl"/>
        </w:rPr>
        <w:t xml:space="preserve"> es</w:t>
      </w:r>
    </w:p>
    <w:p w:rsidR="0073365A" w:rsidRPr="009510B5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72270A" w:rsidRDefault="0073365A" w:rsidP="0073365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3365A" w:rsidRPr="0072270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F27343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Default="00896D81" w:rsidP="007336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Adición</w:t>
      </w:r>
    </w:p>
    <w:p w:rsidR="0073365A" w:rsidRDefault="00896D81" w:rsidP="007336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Sustracción</w:t>
      </w:r>
    </w:p>
    <w:p w:rsidR="0073365A" w:rsidRPr="00896D81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  <w:r w:rsidRPr="00896D81">
        <w:rPr>
          <w:rFonts w:ascii="Arial" w:hAnsi="Arial" w:cs="Arial"/>
          <w:sz w:val="18"/>
          <w:szCs w:val="18"/>
          <w:lang w:val="es-ES_tradnl"/>
        </w:rPr>
        <w:t>Multiplic</w:t>
      </w:r>
      <w:r w:rsidR="00896D81" w:rsidRPr="00896D81">
        <w:rPr>
          <w:rFonts w:ascii="Arial" w:hAnsi="Arial" w:cs="Arial"/>
          <w:sz w:val="18"/>
          <w:szCs w:val="18"/>
          <w:lang w:val="es-ES_tradnl"/>
        </w:rPr>
        <w:t>ación</w:t>
      </w:r>
    </w:p>
    <w:p w:rsidR="0073365A" w:rsidRPr="00896D81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  <w:r w:rsidRPr="00896D81">
        <w:rPr>
          <w:rFonts w:ascii="Arial" w:hAnsi="Arial" w:cs="Arial"/>
          <w:b/>
          <w:sz w:val="18"/>
          <w:szCs w:val="18"/>
          <w:lang w:val="es-ES_tradnl"/>
        </w:rPr>
        <w:t>Divi</w:t>
      </w:r>
      <w:r w:rsidR="00896D81" w:rsidRPr="00896D81">
        <w:rPr>
          <w:rFonts w:ascii="Arial" w:hAnsi="Arial" w:cs="Arial"/>
          <w:b/>
          <w:sz w:val="18"/>
          <w:szCs w:val="18"/>
          <w:lang w:val="es-ES_tradnl"/>
        </w:rPr>
        <w:t>sión</w:t>
      </w: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9510B5" w:rsidRDefault="0073365A" w:rsidP="0073365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896D81" w:rsidRDefault="0073365A" w:rsidP="0073365A">
      <w:pPr>
        <w:rPr>
          <w:rFonts w:ascii="Cambria Math" w:hAnsi="Cambria Math" w:cs="Arial"/>
          <w:i/>
          <w:sz w:val="20"/>
          <w:szCs w:val="20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calcular el resultado de la expresión  </w:t>
      </w:r>
      <m:oMath>
        <m:rad>
          <m:radPr>
            <m:ctrlPr>
              <w:rPr>
                <w:rFonts w:ascii="Cambria Math" w:hAnsi="Cambria Math" w:cs="Arial"/>
                <w:i/>
                <w:sz w:val="20"/>
                <w:szCs w:val="20"/>
                <w:lang w:val="es-CO"/>
              </w:rPr>
            </m:ctrlPr>
          </m:radPr>
          <m:deg>
            <m:r>
              <w:rPr>
                <w:rFonts w:ascii="Cambria Math" w:hAnsi="Cambria Math" w:cs="Arial"/>
                <w:sz w:val="20"/>
                <w:szCs w:val="20"/>
                <w:lang w:val="es-CO"/>
              </w:rPr>
              <m:t>2</m:t>
            </m:r>
          </m:deg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s-CO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  <w:lang w:val="es-CO"/>
                  </w:rPr>
                  <m:t>64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lang w:val="es-CO"/>
                  </w:rPr>
                  <m:t>9</m:t>
                </m:r>
              </m:den>
            </m:f>
          </m:e>
        </m:rad>
      </m:oMath>
      <w:r w:rsidR="00896D81">
        <w:rPr>
          <w:rFonts w:ascii="Cambria Math" w:hAnsi="Cambria Math" w:cs="Arial"/>
          <w:i/>
          <w:sz w:val="20"/>
          <w:szCs w:val="20"/>
          <w:lang w:val="es-CO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>se aplica la propiedad</w:t>
      </w:r>
    </w:p>
    <w:p w:rsidR="0073365A" w:rsidRPr="009510B5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72270A" w:rsidRDefault="0073365A" w:rsidP="0073365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3365A" w:rsidRPr="0072270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F27343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373D03" w:rsidRPr="00896D81" w:rsidRDefault="00373D03" w:rsidP="00373D03">
      <w:pPr>
        <w:rPr>
          <w:rFonts w:ascii="Arial" w:hAnsi="Arial" w:cs="Arial"/>
          <w:sz w:val="18"/>
          <w:szCs w:val="18"/>
          <w:lang w:val="es-CO"/>
        </w:rPr>
      </w:pPr>
      <w:r w:rsidRPr="00896D81">
        <w:rPr>
          <w:rFonts w:ascii="Arial" w:hAnsi="Arial" w:cs="Arial"/>
          <w:sz w:val="18"/>
          <w:szCs w:val="18"/>
          <w:lang w:val="es-CO"/>
        </w:rPr>
        <w:t>Raíz de un producto</w:t>
      </w:r>
    </w:p>
    <w:p w:rsidR="00373D03" w:rsidRPr="00373D03" w:rsidRDefault="00373D03" w:rsidP="00373D03">
      <w:pPr>
        <w:rPr>
          <w:rFonts w:ascii="Arial" w:hAnsi="Arial" w:cs="Arial"/>
          <w:b/>
          <w:sz w:val="18"/>
          <w:szCs w:val="18"/>
          <w:lang w:val="es-CO"/>
        </w:rPr>
      </w:pPr>
      <w:r w:rsidRPr="00373D03">
        <w:rPr>
          <w:rFonts w:ascii="Arial" w:hAnsi="Arial" w:cs="Arial"/>
          <w:b/>
          <w:sz w:val="18"/>
          <w:szCs w:val="18"/>
          <w:lang w:val="es-CO"/>
        </w:rPr>
        <w:t>Raíz de un cociente</w:t>
      </w:r>
    </w:p>
    <w:p w:rsidR="00373D03" w:rsidRPr="00373D03" w:rsidRDefault="00373D03" w:rsidP="00373D03">
      <w:pPr>
        <w:rPr>
          <w:rFonts w:ascii="Arial" w:hAnsi="Arial" w:cs="Arial"/>
          <w:sz w:val="18"/>
          <w:szCs w:val="18"/>
          <w:lang w:val="es-CO"/>
        </w:rPr>
      </w:pPr>
      <w:r w:rsidRPr="00373D03">
        <w:rPr>
          <w:rFonts w:ascii="Arial" w:hAnsi="Arial" w:cs="Arial"/>
          <w:sz w:val="18"/>
          <w:szCs w:val="18"/>
          <w:lang w:val="es-CO"/>
        </w:rPr>
        <w:t>Raíz de una raíz</w:t>
      </w:r>
    </w:p>
    <w:p w:rsidR="00373D03" w:rsidRPr="00896D81" w:rsidRDefault="00373D03" w:rsidP="00373D03">
      <w:pPr>
        <w:rPr>
          <w:rFonts w:ascii="Arial" w:hAnsi="Arial" w:cs="Arial"/>
          <w:sz w:val="18"/>
          <w:szCs w:val="18"/>
          <w:lang w:val="es-CO"/>
        </w:rPr>
      </w:pPr>
      <w:r w:rsidRPr="00896D81">
        <w:rPr>
          <w:rFonts w:ascii="Arial" w:hAnsi="Arial" w:cs="Arial"/>
          <w:sz w:val="18"/>
          <w:szCs w:val="18"/>
          <w:lang w:val="es-CO"/>
        </w:rPr>
        <w:t>Raíz de una potencia</w:t>
      </w:r>
    </w:p>
    <w:p w:rsidR="00373D03" w:rsidRPr="00896D81" w:rsidRDefault="00373D03" w:rsidP="00373D03">
      <w:pPr>
        <w:rPr>
          <w:rFonts w:ascii="Arial" w:hAnsi="Arial" w:cs="Arial"/>
          <w:sz w:val="18"/>
          <w:szCs w:val="18"/>
          <w:lang w:val="es-CO"/>
        </w:rPr>
      </w:pP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9510B5" w:rsidRDefault="0073365A" w:rsidP="0073365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373D03" w:rsidRDefault="0073365A" w:rsidP="0073365A">
      <w:pPr>
        <w:rPr>
          <w:rFonts w:ascii="Cambria Math" w:hAnsi="Cambria Math" w:cs="Arial"/>
          <w:i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>¿Cuál es el resultado de</w:t>
      </w:r>
      <w:r w:rsidRPr="00373D03">
        <w:rPr>
          <w:rFonts w:ascii="Arial" w:hAnsi="Arial" w:cs="Arial"/>
          <w:sz w:val="20"/>
          <w:szCs w:val="20"/>
          <w:lang w:val="es-ES_tradnl"/>
        </w:rPr>
        <w:t xml:space="preserve"> </w:t>
      </w:r>
      <m:oMath>
        <m:rad>
          <m:radPr>
            <m:ctrlPr>
              <w:rPr>
                <w:rFonts w:ascii="Cambria Math" w:hAnsi="Cambria Math" w:cs="Arial"/>
                <w:sz w:val="20"/>
                <w:szCs w:val="20"/>
                <w:lang w:val="es-CO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s-CO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s-CO"/>
              </w:rPr>
              <m:t>-8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s-CO"/>
              </w:rPr>
              <m:t>×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s-CO"/>
              </w:rPr>
              <m:t>1000</m:t>
            </m:r>
          </m:e>
        </m:rad>
      </m:oMath>
      <w:r w:rsidRPr="00373D03">
        <w:rPr>
          <w:rFonts w:ascii="Arial" w:hAnsi="Arial" w:cs="Arial"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72270A" w:rsidRDefault="0073365A" w:rsidP="0073365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3365A" w:rsidRPr="0072270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F27343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-8</w:t>
      </w:r>
    </w:p>
    <w:p w:rsidR="0073365A" w:rsidRPr="00373D03" w:rsidRDefault="0073365A" w:rsidP="0073365A">
      <w:pPr>
        <w:rPr>
          <w:rFonts w:ascii="Arial" w:hAnsi="Arial" w:cs="Arial"/>
          <w:b/>
          <w:sz w:val="20"/>
          <w:szCs w:val="20"/>
          <w:lang w:val="es-ES_tradnl"/>
        </w:rPr>
      </w:pPr>
      <w:r w:rsidRPr="00373D03">
        <w:rPr>
          <w:rFonts w:ascii="Arial" w:hAnsi="Arial" w:cs="Arial"/>
          <w:b/>
          <w:sz w:val="20"/>
          <w:szCs w:val="20"/>
          <w:lang w:val="es-ES_tradnl"/>
        </w:rPr>
        <w:t>-</w:t>
      </w:r>
      <w:r w:rsidR="00373D03" w:rsidRPr="00373D03">
        <w:rPr>
          <w:rFonts w:ascii="Arial" w:hAnsi="Arial" w:cs="Arial"/>
          <w:b/>
          <w:sz w:val="20"/>
          <w:szCs w:val="20"/>
          <w:lang w:val="es-ES_tradnl"/>
        </w:rPr>
        <w:t>20</w:t>
      </w:r>
    </w:p>
    <w:p w:rsidR="0073365A" w:rsidRPr="00373D03" w:rsidRDefault="00373D03" w:rsidP="0073365A">
      <w:pPr>
        <w:rPr>
          <w:rFonts w:ascii="Arial" w:hAnsi="Arial" w:cs="Arial"/>
          <w:sz w:val="18"/>
          <w:szCs w:val="18"/>
          <w:lang w:val="es-ES_tradnl"/>
        </w:rPr>
      </w:pPr>
      <w:r w:rsidRPr="00373D03">
        <w:rPr>
          <w:rFonts w:ascii="Arial" w:hAnsi="Arial" w:cs="Arial"/>
          <w:sz w:val="18"/>
          <w:szCs w:val="18"/>
          <w:lang w:val="es-ES_tradnl"/>
        </w:rPr>
        <w:t>90</w:t>
      </w:r>
    </w:p>
    <w:p w:rsidR="0073365A" w:rsidRDefault="00373D03" w:rsidP="007336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27 000</w:t>
      </w: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Default="0073365A" w:rsidP="0073365A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73365A" w:rsidRPr="009510B5" w:rsidRDefault="0073365A" w:rsidP="0073365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Default="00BD0C01" w:rsidP="007336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raíz positiva</w:t>
      </w:r>
      <w:r w:rsidR="0073365A">
        <w:rPr>
          <w:rFonts w:ascii="Arial" w:hAnsi="Arial" w:cs="Arial"/>
          <w:sz w:val="18"/>
          <w:szCs w:val="18"/>
          <w:lang w:val="es-ES_tradnl"/>
        </w:rPr>
        <w:t xml:space="preserve"> del ejercicio  </w:t>
      </w:r>
      <m:oMath>
        <m:rad>
          <m:radPr>
            <m:ctrlPr>
              <w:rPr>
                <w:rFonts w:ascii="Cambria Math" w:hAnsi="Cambria Math" w:cs="Arial"/>
                <w:i/>
                <w:sz w:val="20"/>
                <w:szCs w:val="20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20"/>
                <w:szCs w:val="20"/>
                <w:lang w:val="es-ES_tradnl"/>
              </w:rPr>
              <m:t>2</m:t>
            </m:r>
          </m:deg>
          <m:e>
            <m:rad>
              <m:ra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20"/>
                    <w:szCs w:val="20"/>
                    <w:lang w:val="es-ES_tradnl"/>
                  </w:rPr>
                  <m:t>5</m:t>
                </m:r>
              </m:deg>
              <m:e>
                <m:r>
                  <w:rPr>
                    <w:rFonts w:ascii="Cambria Math" w:hAnsi="Cambria Math" w:cs="Arial"/>
                    <w:sz w:val="20"/>
                    <w:szCs w:val="20"/>
                    <w:lang w:val="es-ES_tradnl"/>
                  </w:rPr>
                  <m:t>1 024</m:t>
                </m:r>
              </m:e>
            </m:rad>
          </m:e>
        </m:rad>
      </m:oMath>
      <w:r w:rsidR="006952A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73365A">
        <w:rPr>
          <w:rFonts w:ascii="Arial" w:hAnsi="Arial" w:cs="Arial"/>
          <w:sz w:val="20"/>
          <w:szCs w:val="20"/>
          <w:lang w:val="es-ES_tradnl"/>
        </w:rPr>
        <w:t>es</w:t>
      </w:r>
    </w:p>
    <w:p w:rsidR="0073365A" w:rsidRPr="009510B5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72270A" w:rsidRDefault="0073365A" w:rsidP="0073365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3365A" w:rsidRPr="00394D0C" w:rsidRDefault="0073365A" w:rsidP="0073365A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73365A" w:rsidRPr="00F27343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BD0C01" w:rsidRDefault="00BD0C01" w:rsidP="0073365A">
      <w:pPr>
        <w:rPr>
          <w:rFonts w:ascii="Arial" w:hAnsi="Arial" w:cs="Arial"/>
          <w:b/>
          <w:sz w:val="20"/>
          <w:szCs w:val="20"/>
          <w:lang w:val="es-ES_tradnl"/>
        </w:rPr>
      </w:pPr>
      <w:r w:rsidRPr="00BD0C01">
        <w:rPr>
          <w:rFonts w:ascii="Arial" w:hAnsi="Arial" w:cs="Arial"/>
          <w:b/>
          <w:sz w:val="20"/>
          <w:szCs w:val="20"/>
          <w:lang w:val="es-ES_tradnl"/>
        </w:rPr>
        <w:t>2</w:t>
      </w:r>
    </w:p>
    <w:p w:rsidR="00BD0C01" w:rsidRDefault="00BD0C01" w:rsidP="007336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:rsidR="00BD0C01" w:rsidRDefault="00BD0C01" w:rsidP="007336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:rsidR="00BD0C01" w:rsidRDefault="001E1AB5" w:rsidP="007336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32</w:t>
      </w:r>
    </w:p>
    <w:p w:rsidR="001E1AB5" w:rsidRDefault="001E1AB5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1E1AB5" w:rsidRDefault="001E1AB5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9510B5" w:rsidRDefault="0073365A" w:rsidP="0073365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724805" w:rsidRDefault="0073365A" w:rsidP="0073365A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expresión </w:t>
      </w:r>
      <w:r w:rsidRPr="00724805">
        <w:rPr>
          <w:rFonts w:ascii="Arial" w:hAnsi="Arial" w:cs="Arial"/>
          <w:sz w:val="20"/>
          <w:szCs w:val="20"/>
          <w:lang w:val="es-ES_tradnl"/>
        </w:rPr>
        <w:t xml:space="preserve"> </w:t>
      </w:r>
      <m:oMath>
        <m:rad>
          <m:radPr>
            <m:ctrlPr>
              <w:rPr>
                <w:rFonts w:ascii="Cambria Math" w:hAnsi="Cambria Math" w:cs="Arial"/>
                <w:sz w:val="20"/>
                <w:szCs w:val="20"/>
                <w:lang w:val="es-CO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s-CO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  <w:lang w:val="es-C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es-CO"/>
                  </w:rPr>
                  <m:t>(-1)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es-CO"/>
                  </w:rPr>
                  <m:t>12</m:t>
                </m:r>
              </m:sup>
            </m:sSup>
          </m:e>
        </m:rad>
        <m:r>
          <m:rPr>
            <m:sty m:val="p"/>
          </m:rPr>
          <w:rPr>
            <w:rFonts w:ascii="Cambria Math" w:hAnsi="Cambria Math" w:cs="Arial"/>
            <w:sz w:val="20"/>
            <w:szCs w:val="20"/>
            <w:lang w:val="es-CO"/>
          </w:rPr>
          <m:t xml:space="preserve"> </m:t>
        </m:r>
      </m:oMath>
      <w:r w:rsidR="00724805">
        <w:rPr>
          <w:rFonts w:ascii="Arial" w:hAnsi="Arial" w:cs="Arial"/>
          <w:sz w:val="20"/>
          <w:szCs w:val="20"/>
          <w:lang w:val="es-CO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es equivalente a</w:t>
      </w:r>
    </w:p>
    <w:p w:rsidR="0073365A" w:rsidRDefault="0073365A" w:rsidP="0073365A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73365A" w:rsidRPr="0072270A" w:rsidRDefault="0073365A" w:rsidP="0073365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3365A" w:rsidRPr="0072270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F27343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24805" w:rsidRPr="00FC1537" w:rsidRDefault="00724805" w:rsidP="0073365A">
      <w:pPr>
        <w:rPr>
          <w:rFonts w:ascii="Arial" w:hAnsi="Arial" w:cs="Arial"/>
          <w:sz w:val="18"/>
          <w:szCs w:val="18"/>
          <w:lang w:val="es-C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CO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CO"/>
                </w:rPr>
                <m:t>(-1)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CO"/>
                    </w:rPr>
                    <m:t>12</m:t>
                  </m:r>
                </m:den>
              </m:f>
            </m:sup>
          </m:sSup>
        </m:oMath>
      </m:oMathPara>
    </w:p>
    <w:p w:rsidR="00FC1537" w:rsidRPr="00724805" w:rsidRDefault="00FC1537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FC1537" w:rsidRDefault="00BC0740" w:rsidP="0073365A">
      <w:pPr>
        <w:rPr>
          <w:rFonts w:ascii="Arial" w:hAnsi="Arial" w:cs="Arial"/>
          <w:b/>
          <w:sz w:val="20"/>
          <w:szCs w:val="20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sz w:val="20"/>
                  <w:szCs w:val="20"/>
                  <w:lang w:val="es-ES_tradnl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(-1)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4</m:t>
              </m:r>
            </m:sup>
          </m:sSup>
        </m:oMath>
      </m:oMathPara>
    </w:p>
    <w:p w:rsidR="00FC1537" w:rsidRPr="00BC0740" w:rsidRDefault="00FC1537" w:rsidP="0073365A">
      <w:pPr>
        <w:rPr>
          <w:rFonts w:ascii="Cambria Math" w:hAnsi="Cambria Math" w:cs="Arial"/>
          <w:sz w:val="20"/>
          <w:szCs w:val="20"/>
          <w:lang w:val="es-ES_tradnl"/>
          <w:oMath/>
        </w:rPr>
      </w:pPr>
    </w:p>
    <w:p w:rsidR="0073365A" w:rsidRPr="00FC1537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(-1)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(-1)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</m:sup>
              </m:sSup>
            </m:den>
          </m:f>
        </m:oMath>
      </m:oMathPara>
    </w:p>
    <w:p w:rsidR="00FC1537" w:rsidRPr="00EB290A" w:rsidRDefault="00FC1537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EB290A" w:rsidRDefault="00BC0740" w:rsidP="0073365A">
      <w:pPr>
        <w:rPr>
          <w:rFonts w:ascii="Cambria Math" w:hAnsi="Cambria Math" w:cs="Arial"/>
          <w:sz w:val="18"/>
          <w:szCs w:val="18"/>
          <w:vertAlign w:val="superscript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-1</m:t>
          </m:r>
        </m:oMath>
      </m:oMathPara>
    </w:p>
    <w:p w:rsidR="0073365A" w:rsidRPr="00EB290A" w:rsidRDefault="0073365A" w:rsidP="0073365A">
      <w:pPr>
        <w:rPr>
          <w:rFonts w:ascii="Cambria Math" w:hAnsi="Cambria Math" w:cs="Arial"/>
          <w:sz w:val="18"/>
          <w:szCs w:val="18"/>
          <w:vertAlign w:val="superscript"/>
          <w:lang w:val="es-ES_tradnl"/>
          <w:oMath/>
        </w:rPr>
      </w:pPr>
    </w:p>
    <w:p w:rsidR="0073365A" w:rsidRPr="001E1AB5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1E1AB5" w:rsidRDefault="001E1AB5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9510B5" w:rsidRDefault="0073365A" w:rsidP="0073365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FC1537" w:rsidRDefault="0073365A" w:rsidP="0073365A">
      <w:pPr>
        <w:rPr>
          <w:rFonts w:ascii="Cambria Math" w:hAnsi="Cambria Math" w:cs="Arial"/>
          <w:i/>
          <w:sz w:val="20"/>
          <w:szCs w:val="20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expresión </w:t>
      </w:r>
      <m:oMath>
        <m:rad>
          <m:radPr>
            <m:ctrlPr>
              <w:rPr>
                <w:rFonts w:ascii="Cambria Math" w:hAnsi="Cambria Math" w:cs="Arial"/>
                <w:sz w:val="20"/>
                <w:szCs w:val="20"/>
                <w:lang w:val="es-CO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s-CO"/>
              </w:rPr>
              <m:t>8</m:t>
            </m:r>
          </m:deg>
          <m:e>
            <m:f>
              <m:fPr>
                <m:ctrlPr>
                  <w:rPr>
                    <w:rFonts w:ascii="Cambria Math" w:hAnsi="Cambria Math" w:cs="Arial"/>
                    <w:sz w:val="20"/>
                    <w:szCs w:val="20"/>
                    <w:lang w:val="es-CO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es-CO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es-CO"/>
                  </w:rPr>
                  <m:t>256</m:t>
                </m:r>
              </m:den>
            </m:f>
          </m:e>
        </m:rad>
        <m:r>
          <m:rPr>
            <m:sty m:val="p"/>
          </m:rPr>
          <w:rPr>
            <w:rFonts w:ascii="Cambria Math" w:hAnsi="Cambria Math" w:cs="Arial"/>
            <w:sz w:val="20"/>
            <w:szCs w:val="20"/>
            <w:lang w:val="es-CO"/>
          </w:rPr>
          <m:t xml:space="preserve"> </m:t>
        </m:r>
      </m:oMath>
      <w:r w:rsidR="00FC1537">
        <w:rPr>
          <w:rFonts w:ascii="Cambria Math" w:hAnsi="Cambria Math" w:cs="Arial"/>
          <w:i/>
          <w:sz w:val="20"/>
          <w:szCs w:val="20"/>
          <w:lang w:val="es-CO"/>
        </w:rPr>
        <w:t xml:space="preserve"> </w:t>
      </w:r>
      <w:r>
        <w:rPr>
          <w:rFonts w:ascii="Arial" w:hAnsi="Arial" w:cs="Arial"/>
          <w:sz w:val="20"/>
          <w:szCs w:val="20"/>
          <w:lang w:val="es-ES_tradnl"/>
        </w:rPr>
        <w:t xml:space="preserve"> es equivalente a</w:t>
      </w:r>
    </w:p>
    <w:p w:rsidR="0073365A" w:rsidRPr="009510B5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72270A" w:rsidRDefault="0073365A" w:rsidP="0073365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3365A" w:rsidRPr="0072270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F27343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FC1537" w:rsidRDefault="00FC1537" w:rsidP="0073365A">
      <w:pPr>
        <w:rPr>
          <w:rFonts w:ascii="Arial" w:hAnsi="Arial" w:cs="Arial"/>
          <w:b/>
          <w:sz w:val="20"/>
          <w:szCs w:val="20"/>
          <w:lang w:val="es-C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b/>
                  <w:i/>
                  <w:sz w:val="20"/>
                  <w:szCs w:val="20"/>
                  <w:lang w:val="es-CO"/>
                </w:rPr>
              </m:ctrlPr>
            </m:fPr>
            <m:num>
              <m:rad>
                <m:radPr>
                  <m:ctrlPr>
                    <w:rPr>
                      <w:rFonts w:ascii="Cambria Math" w:hAnsi="Cambria Math" w:cs="Arial"/>
                      <w:b/>
                      <w:i/>
                      <w:sz w:val="20"/>
                      <w:szCs w:val="20"/>
                      <w:lang w:val="es-CO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s-CO"/>
                    </w:rPr>
                    <m:t>8</m:t>
                  </m:r>
                </m:deg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s-CO"/>
                    </w:rPr>
                    <m:t>1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hAnsi="Cambria Math" w:cs="Arial"/>
                      <w:b/>
                      <w:i/>
                      <w:sz w:val="20"/>
                      <w:szCs w:val="20"/>
                      <w:lang w:val="es-CO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s-CO"/>
                    </w:rPr>
                    <m:t>8</m:t>
                  </m:r>
                </m:deg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s-CO"/>
                    </w:rPr>
                    <m:t>256</m:t>
                  </m:r>
                </m:e>
              </m:rad>
            </m:den>
          </m:f>
        </m:oMath>
      </m:oMathPara>
    </w:p>
    <w:p w:rsidR="00FC1537" w:rsidRPr="00FC1537" w:rsidRDefault="00FC1537" w:rsidP="0073365A">
      <w:pPr>
        <w:rPr>
          <w:rFonts w:ascii="Arial" w:hAnsi="Arial" w:cs="Arial"/>
          <w:b/>
          <w:sz w:val="20"/>
          <w:szCs w:val="20"/>
          <w:lang w:val="es-ES_tradnl"/>
        </w:rPr>
      </w:pPr>
    </w:p>
    <w:p w:rsidR="0073365A" w:rsidRPr="00FC1537" w:rsidRDefault="00FC1537" w:rsidP="0073365A">
      <w:pPr>
        <w:rPr>
          <w:rFonts w:ascii="Arial" w:hAnsi="Arial" w:cs="Arial"/>
          <w:sz w:val="20"/>
          <w:szCs w:val="20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8</m:t>
              </m:r>
            </m:deg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256</m:t>
              </m:r>
            </m:e>
          </m:rad>
        </m:oMath>
      </m:oMathPara>
    </w:p>
    <w:p w:rsidR="00FC1537" w:rsidRPr="00FC1537" w:rsidRDefault="00FC1537" w:rsidP="0073365A">
      <w:pPr>
        <w:rPr>
          <w:rFonts w:ascii="Arial" w:hAnsi="Arial" w:cs="Arial"/>
          <w:sz w:val="20"/>
          <w:szCs w:val="20"/>
          <w:lang w:val="es-ES_tradnl"/>
        </w:rPr>
      </w:pPr>
    </w:p>
    <w:p w:rsidR="0073365A" w:rsidRPr="004D6D8F" w:rsidRDefault="00FC1537" w:rsidP="0073365A">
      <w:pPr>
        <w:rPr>
          <w:rFonts w:ascii="Arial" w:hAnsi="Arial" w:cs="Arial"/>
          <w:sz w:val="20"/>
          <w:szCs w:val="20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8</m:t>
              </m:r>
            </m:deg>
            <m:e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256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1</m:t>
                  </m:r>
                </m:sup>
              </m:sSup>
            </m:e>
          </m:rad>
        </m:oMath>
      </m:oMathPara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FC1537" w:rsidRPr="00FC1537" w:rsidRDefault="00FC1537" w:rsidP="0073365A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8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256</m:t>
              </m:r>
            </m:den>
          </m:f>
        </m:oMath>
      </m:oMathPara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1E1AB5" w:rsidRDefault="001E1AB5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9510B5" w:rsidRDefault="0073365A" w:rsidP="0073365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887E0F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simplificar la expresión </w:t>
      </w: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4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16</m:t>
            </m:r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×</m:t>
            </m:r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625</m:t>
            </m:r>
          </m:e>
        </m:rad>
      </m:oMath>
      <w:r>
        <w:rPr>
          <w:rFonts w:ascii="Arial" w:hAnsi="Arial" w:cs="Arial"/>
          <w:sz w:val="18"/>
          <w:szCs w:val="18"/>
          <w:lang w:val="es-ES_tradnl"/>
        </w:rPr>
        <w:t xml:space="preserve"> se usa la propiedad</w:t>
      </w:r>
    </w:p>
    <w:p w:rsidR="0073365A" w:rsidRPr="009510B5" w:rsidRDefault="0073365A" w:rsidP="0073365A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73365A" w:rsidRPr="0072270A" w:rsidRDefault="0073365A" w:rsidP="0073365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3365A" w:rsidRPr="00887E0F" w:rsidRDefault="0073365A" w:rsidP="0073365A">
      <w:pPr>
        <w:rPr>
          <w:rFonts w:ascii="Arial" w:hAnsi="Arial" w:cs="Arial"/>
          <w:b/>
          <w:sz w:val="18"/>
          <w:szCs w:val="18"/>
          <w:lang w:val="es-ES_tradnl"/>
        </w:rPr>
      </w:pPr>
      <w:r w:rsidRPr="00887E0F">
        <w:rPr>
          <w:rFonts w:ascii="Arial" w:hAnsi="Arial" w:cs="Arial"/>
          <w:b/>
          <w:sz w:val="18"/>
          <w:szCs w:val="18"/>
          <w:lang w:val="es-ES_tradnl"/>
        </w:rPr>
        <w:tab/>
      </w: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F27343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AE31DF" w:rsidRPr="00AE31DF" w:rsidRDefault="00AE31DF" w:rsidP="00AE31DF">
      <w:pPr>
        <w:rPr>
          <w:rFonts w:ascii="Arial" w:hAnsi="Arial" w:cs="Arial"/>
          <w:b/>
          <w:sz w:val="18"/>
          <w:szCs w:val="18"/>
          <w:lang w:val="es-CO"/>
        </w:rPr>
      </w:pPr>
      <w:r w:rsidRPr="00AE31DF">
        <w:rPr>
          <w:rFonts w:ascii="Arial" w:hAnsi="Arial" w:cs="Arial"/>
          <w:b/>
          <w:sz w:val="18"/>
          <w:szCs w:val="18"/>
          <w:lang w:val="es-CO"/>
        </w:rPr>
        <w:t>Raíz de un producto</w:t>
      </w:r>
    </w:p>
    <w:p w:rsidR="00AE31DF" w:rsidRPr="00AE31DF" w:rsidRDefault="00AE31DF" w:rsidP="00AE31DF">
      <w:pPr>
        <w:rPr>
          <w:rFonts w:ascii="Arial" w:hAnsi="Arial" w:cs="Arial"/>
          <w:sz w:val="18"/>
          <w:szCs w:val="18"/>
          <w:lang w:val="es-CO"/>
        </w:rPr>
      </w:pPr>
      <w:r w:rsidRPr="00AE31DF">
        <w:rPr>
          <w:rFonts w:ascii="Arial" w:hAnsi="Arial" w:cs="Arial"/>
          <w:sz w:val="18"/>
          <w:szCs w:val="18"/>
          <w:lang w:val="es-CO"/>
        </w:rPr>
        <w:t>Raíz de un cociente</w:t>
      </w:r>
    </w:p>
    <w:p w:rsidR="00AE31DF" w:rsidRPr="00373D03" w:rsidRDefault="00AE31DF" w:rsidP="00AE31DF">
      <w:pPr>
        <w:rPr>
          <w:rFonts w:ascii="Arial" w:hAnsi="Arial" w:cs="Arial"/>
          <w:sz w:val="18"/>
          <w:szCs w:val="18"/>
          <w:lang w:val="es-CO"/>
        </w:rPr>
      </w:pPr>
      <w:r w:rsidRPr="00373D03">
        <w:rPr>
          <w:rFonts w:ascii="Arial" w:hAnsi="Arial" w:cs="Arial"/>
          <w:sz w:val="18"/>
          <w:szCs w:val="18"/>
          <w:lang w:val="es-CO"/>
        </w:rPr>
        <w:t>Raíz de una raíz</w:t>
      </w:r>
    </w:p>
    <w:p w:rsidR="00AE31DF" w:rsidRPr="00896D81" w:rsidRDefault="00AE31DF" w:rsidP="00AE31DF">
      <w:pPr>
        <w:rPr>
          <w:rFonts w:ascii="Arial" w:hAnsi="Arial" w:cs="Arial"/>
          <w:sz w:val="18"/>
          <w:szCs w:val="18"/>
          <w:lang w:val="es-CO"/>
        </w:rPr>
      </w:pPr>
      <w:r w:rsidRPr="00896D81">
        <w:rPr>
          <w:rFonts w:ascii="Arial" w:hAnsi="Arial" w:cs="Arial"/>
          <w:sz w:val="18"/>
          <w:szCs w:val="18"/>
          <w:lang w:val="es-CO"/>
        </w:rPr>
        <w:t>Raíz de una potencia</w:t>
      </w:r>
    </w:p>
    <w:p w:rsidR="0073365A" w:rsidRPr="00AE31DF" w:rsidRDefault="0073365A" w:rsidP="0073365A">
      <w:pPr>
        <w:rPr>
          <w:rFonts w:ascii="Arial" w:hAnsi="Arial" w:cs="Arial"/>
          <w:sz w:val="18"/>
          <w:szCs w:val="18"/>
          <w:lang w:val="es-CO"/>
        </w:rPr>
      </w:pP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9510B5" w:rsidRDefault="0073365A" w:rsidP="0073365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calcular el resultado de</w:t>
      </w: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 xml:space="preserve">  </m:t>
            </m:r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4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16</m:t>
            </m:r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×</m:t>
            </m:r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625</m:t>
            </m:r>
          </m:e>
        </m:rad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64DE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se obtiene</w:t>
      </w:r>
    </w:p>
    <w:p w:rsidR="0073365A" w:rsidRPr="009510B5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72270A" w:rsidRDefault="0073365A" w:rsidP="0073365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3365A" w:rsidRPr="0072270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F27343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0</w:t>
      </w:r>
    </w:p>
    <w:p w:rsidR="0073365A" w:rsidRDefault="0073365A" w:rsidP="0073365A">
      <w:pPr>
        <w:rPr>
          <w:rFonts w:ascii="Arial" w:hAnsi="Arial" w:cs="Arial"/>
          <w:b/>
          <w:sz w:val="18"/>
          <w:szCs w:val="18"/>
          <w:lang w:val="es-ES_tradnl"/>
        </w:rPr>
      </w:pPr>
      <w:r w:rsidRPr="00693293">
        <w:rPr>
          <w:rFonts w:ascii="Arial" w:hAnsi="Arial" w:cs="Arial"/>
          <w:b/>
          <w:sz w:val="18"/>
          <w:szCs w:val="18"/>
          <w:lang w:val="es-ES_tradnl"/>
        </w:rPr>
        <w:t>1</w:t>
      </w:r>
      <w:r w:rsidR="00164DE1">
        <w:rPr>
          <w:rFonts w:ascii="Arial" w:hAnsi="Arial" w:cs="Arial"/>
          <w:b/>
          <w:sz w:val="18"/>
          <w:szCs w:val="18"/>
          <w:lang w:val="es-ES_tradnl"/>
        </w:rPr>
        <w:t>0</w:t>
      </w:r>
    </w:p>
    <w:p w:rsidR="0073365A" w:rsidRDefault="00164DE1" w:rsidP="007336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200</w:t>
      </w:r>
    </w:p>
    <w:p w:rsidR="0073365A" w:rsidRDefault="00164DE1" w:rsidP="007336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10 000</w:t>
      </w:r>
    </w:p>
    <w:p w:rsidR="001E1AB5" w:rsidRDefault="001E1AB5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1E1AB5" w:rsidRDefault="001E1AB5" w:rsidP="0073365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9510B5" w:rsidRDefault="0073365A" w:rsidP="0073365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1E1AB5" w:rsidRDefault="0073365A" w:rsidP="0073365A">
      <w:pPr>
        <w:rPr>
          <w:rFonts w:ascii="Cambria Math" w:hAnsi="Cambria Math" w:cs="Arial"/>
          <w:i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propiedad simboliza la expresión  </w:t>
      </w: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s</m:t>
            </m:r>
          </m:deg>
          <m:e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CO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CO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CO"/>
                  </w:rPr>
                  <m:t>t</m:t>
                </m:r>
              </m:sup>
            </m:sSup>
          </m:e>
        </m:rad>
        <m:r>
          <w:rPr>
            <w:rFonts w:ascii="Cambria Math" w:hAnsi="Cambria Math" w:cs="Arial"/>
            <w:sz w:val="18"/>
            <w:szCs w:val="18"/>
            <w:lang w:val="es-CO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a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CO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CO"/>
                  </w:rPr>
                  <m:t>t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CO"/>
                  </w:rPr>
                  <m:t>s</m:t>
                </m:r>
              </m:den>
            </m:f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?</w:t>
      </w: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9510B5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72270A" w:rsidRDefault="0073365A" w:rsidP="0073365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3365A" w:rsidRPr="0072270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F27343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1E1AB5" w:rsidRPr="001E1AB5" w:rsidRDefault="001E1AB5" w:rsidP="001E1AB5">
      <w:pPr>
        <w:rPr>
          <w:rFonts w:ascii="Arial" w:hAnsi="Arial" w:cs="Arial"/>
          <w:sz w:val="18"/>
          <w:szCs w:val="18"/>
          <w:lang w:val="es-CO"/>
        </w:rPr>
      </w:pPr>
      <w:r w:rsidRPr="001E1AB5">
        <w:rPr>
          <w:rFonts w:ascii="Arial" w:hAnsi="Arial" w:cs="Arial"/>
          <w:sz w:val="18"/>
          <w:szCs w:val="18"/>
          <w:lang w:val="es-CO"/>
        </w:rPr>
        <w:t>Raíz de un producto</w:t>
      </w:r>
    </w:p>
    <w:p w:rsidR="001E1AB5" w:rsidRPr="00AE31DF" w:rsidRDefault="001E1AB5" w:rsidP="001E1AB5">
      <w:pPr>
        <w:rPr>
          <w:rFonts w:ascii="Arial" w:hAnsi="Arial" w:cs="Arial"/>
          <w:sz w:val="18"/>
          <w:szCs w:val="18"/>
          <w:lang w:val="es-CO"/>
        </w:rPr>
      </w:pPr>
      <w:r w:rsidRPr="00AE31DF">
        <w:rPr>
          <w:rFonts w:ascii="Arial" w:hAnsi="Arial" w:cs="Arial"/>
          <w:sz w:val="18"/>
          <w:szCs w:val="18"/>
          <w:lang w:val="es-CO"/>
        </w:rPr>
        <w:t>Raíz de un cociente</w:t>
      </w:r>
    </w:p>
    <w:p w:rsidR="001E1AB5" w:rsidRPr="00373D03" w:rsidRDefault="001E1AB5" w:rsidP="001E1AB5">
      <w:pPr>
        <w:rPr>
          <w:rFonts w:ascii="Arial" w:hAnsi="Arial" w:cs="Arial"/>
          <w:sz w:val="18"/>
          <w:szCs w:val="18"/>
          <w:lang w:val="es-CO"/>
        </w:rPr>
      </w:pPr>
      <w:r w:rsidRPr="00373D03">
        <w:rPr>
          <w:rFonts w:ascii="Arial" w:hAnsi="Arial" w:cs="Arial"/>
          <w:sz w:val="18"/>
          <w:szCs w:val="18"/>
          <w:lang w:val="es-CO"/>
        </w:rPr>
        <w:t>Raíz de una raíz</w:t>
      </w:r>
    </w:p>
    <w:p w:rsidR="001E1AB5" w:rsidRPr="001E1AB5" w:rsidRDefault="001E1AB5" w:rsidP="001E1AB5">
      <w:pPr>
        <w:rPr>
          <w:rFonts w:ascii="Arial" w:hAnsi="Arial" w:cs="Arial"/>
          <w:b/>
          <w:sz w:val="18"/>
          <w:szCs w:val="18"/>
          <w:lang w:val="es-CO"/>
        </w:rPr>
      </w:pPr>
      <w:r w:rsidRPr="001E1AB5">
        <w:rPr>
          <w:rFonts w:ascii="Arial" w:hAnsi="Arial" w:cs="Arial"/>
          <w:b/>
          <w:sz w:val="18"/>
          <w:szCs w:val="18"/>
          <w:lang w:val="es-CO"/>
        </w:rPr>
        <w:t>Raíz de una potencia</w:t>
      </w:r>
    </w:p>
    <w:p w:rsidR="0073365A" w:rsidRPr="001E1AB5" w:rsidRDefault="0073365A" w:rsidP="0073365A">
      <w:pPr>
        <w:rPr>
          <w:rFonts w:ascii="Arial" w:hAnsi="Arial" w:cs="Arial"/>
          <w:sz w:val="18"/>
          <w:szCs w:val="18"/>
          <w:lang w:val="es-CO"/>
        </w:rPr>
      </w:pPr>
    </w:p>
    <w:p w:rsidR="0073365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73365A" w:rsidRPr="0072270A" w:rsidRDefault="0073365A" w:rsidP="0073365A">
      <w:pPr>
        <w:rPr>
          <w:rFonts w:ascii="Arial" w:hAnsi="Arial" w:cs="Arial"/>
          <w:sz w:val="18"/>
          <w:szCs w:val="18"/>
          <w:lang w:val="es-ES_tradnl"/>
        </w:rPr>
      </w:pPr>
    </w:p>
    <w:p w:rsidR="00511B48" w:rsidRPr="0073365A" w:rsidRDefault="00511B48">
      <w:pPr>
        <w:rPr>
          <w:lang w:val="es-ES_tradnl"/>
        </w:rPr>
      </w:pPr>
    </w:p>
    <w:sectPr w:rsidR="00511B48" w:rsidRPr="0073365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B281D"/>
    <w:multiLevelType w:val="hybridMultilevel"/>
    <w:tmpl w:val="CE4252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5A"/>
    <w:rsid w:val="00164DE1"/>
    <w:rsid w:val="001E1AB5"/>
    <w:rsid w:val="00230998"/>
    <w:rsid w:val="00373D03"/>
    <w:rsid w:val="00511B48"/>
    <w:rsid w:val="006952A2"/>
    <w:rsid w:val="00724805"/>
    <w:rsid w:val="0073365A"/>
    <w:rsid w:val="00896D81"/>
    <w:rsid w:val="00AE31DF"/>
    <w:rsid w:val="00BC0740"/>
    <w:rsid w:val="00BD0C01"/>
    <w:rsid w:val="00FC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65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3365A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336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65A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rsid w:val="00373D03"/>
    <w:pPr>
      <w:spacing w:after="200"/>
      <w:ind w:left="720"/>
      <w:contextualSpacing/>
    </w:pPr>
    <w:rPr>
      <w:rFonts w:eastAsiaTheme="minorHAnsi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FC153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65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3365A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336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65A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rsid w:val="00373D03"/>
    <w:pPr>
      <w:spacing w:after="200"/>
      <w:ind w:left="720"/>
      <w:contextualSpacing/>
    </w:pPr>
    <w:rPr>
      <w:rFonts w:eastAsiaTheme="minorHAnsi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FC15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702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28</cp:revision>
  <dcterms:created xsi:type="dcterms:W3CDTF">2015-03-25T13:08:00Z</dcterms:created>
  <dcterms:modified xsi:type="dcterms:W3CDTF">2015-03-25T14:07:00Z</dcterms:modified>
</cp:coreProperties>
</file>