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1F" w:rsidRPr="002A311A" w:rsidRDefault="00B8781F" w:rsidP="00B8781F">
      <w:pPr>
        <w:jc w:val="both"/>
        <w:rPr>
          <w:rFonts w:ascii="Times" w:hAnsi="Times"/>
          <w:b/>
          <w:sz w:val="22"/>
          <w:szCs w:val="22"/>
        </w:rPr>
      </w:pPr>
      <w:bookmarkStart w:id="0" w:name="_GoBack"/>
      <w:bookmarkEnd w:id="0"/>
      <w:r w:rsidRPr="002A311A">
        <w:rPr>
          <w:rFonts w:ascii="Times" w:hAnsi="Times"/>
          <w:b/>
          <w:sz w:val="22"/>
          <w:szCs w:val="22"/>
        </w:rPr>
        <w:t>Guía didáctica</w:t>
      </w:r>
    </w:p>
    <w:p w:rsidR="00B8781F" w:rsidRPr="002A311A" w:rsidRDefault="00B8781F" w:rsidP="00B8781F">
      <w:pPr>
        <w:jc w:val="both"/>
        <w:rPr>
          <w:rFonts w:ascii="Times" w:hAnsi="Times"/>
          <w:sz w:val="22"/>
          <w:szCs w:val="22"/>
        </w:rPr>
      </w:pPr>
    </w:p>
    <w:p w:rsidR="00B8781F" w:rsidRDefault="00B8781F" w:rsidP="00B8781F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:rsidR="00E52AE5" w:rsidRPr="00B16189" w:rsidRDefault="00E52AE5" w:rsidP="00B16189">
      <w:pPr>
        <w:jc w:val="both"/>
        <w:rPr>
          <w:rFonts w:ascii="Times" w:hAnsi="Times"/>
          <w:sz w:val="22"/>
          <w:szCs w:val="22"/>
          <w:lang w:val="es-CO"/>
        </w:rPr>
      </w:pPr>
      <w:r w:rsidRPr="00B16189">
        <w:rPr>
          <w:rFonts w:ascii="Times" w:hAnsi="Times"/>
          <w:sz w:val="22"/>
          <w:szCs w:val="22"/>
          <w:lang w:val="es-CO"/>
        </w:rPr>
        <w:t>Predigo y comparo los resultados de aplicar homotecias (ampli</w:t>
      </w:r>
      <w:r w:rsidR="00B16189" w:rsidRPr="00B16189">
        <w:rPr>
          <w:rFonts w:ascii="Times" w:hAnsi="Times"/>
          <w:sz w:val="22"/>
          <w:szCs w:val="22"/>
          <w:lang w:val="es-CO"/>
        </w:rPr>
        <w:t>aciones y reducciones) sobre fi</w:t>
      </w:r>
      <w:r w:rsidRPr="00B16189">
        <w:rPr>
          <w:rFonts w:ascii="Times" w:hAnsi="Times"/>
          <w:sz w:val="22"/>
          <w:szCs w:val="22"/>
          <w:lang w:val="es-CO"/>
        </w:rPr>
        <w:t>guras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</w:t>
      </w:r>
      <w:r w:rsidRPr="00B16189">
        <w:rPr>
          <w:rFonts w:ascii="Times" w:hAnsi="Times"/>
          <w:sz w:val="22"/>
          <w:szCs w:val="22"/>
          <w:lang w:val="es-CO"/>
        </w:rPr>
        <w:t>bidimensionales en situaciones matemáticas y en el arte.</w:t>
      </w:r>
    </w:p>
    <w:p w:rsidR="00E52AE5" w:rsidRPr="00B16189" w:rsidRDefault="00E52AE5" w:rsidP="00B16189">
      <w:pPr>
        <w:jc w:val="both"/>
        <w:rPr>
          <w:rFonts w:ascii="Times" w:hAnsi="Times"/>
          <w:sz w:val="22"/>
          <w:szCs w:val="22"/>
          <w:lang w:val="es-CO"/>
        </w:rPr>
      </w:pPr>
      <w:r w:rsidRPr="00B16189">
        <w:rPr>
          <w:rFonts w:ascii="Times" w:hAnsi="Times"/>
          <w:sz w:val="22"/>
          <w:szCs w:val="22"/>
          <w:lang w:val="es-CO"/>
        </w:rPr>
        <w:t>Resuelvo y formulo problemas que involucren relaciones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</w:t>
      </w:r>
      <w:r w:rsidRPr="00B16189">
        <w:rPr>
          <w:rFonts w:ascii="Times" w:hAnsi="Times"/>
          <w:sz w:val="22"/>
          <w:szCs w:val="22"/>
          <w:lang w:val="es-CO"/>
        </w:rPr>
        <w:t>y propiedades de semejanza y congruencia usando representaciones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</w:t>
      </w:r>
      <w:r w:rsidRPr="00B16189">
        <w:rPr>
          <w:rFonts w:ascii="Times" w:hAnsi="Times"/>
          <w:sz w:val="22"/>
          <w:szCs w:val="22"/>
          <w:lang w:val="es-CO"/>
        </w:rPr>
        <w:t>visuales.</w:t>
      </w:r>
    </w:p>
    <w:p w:rsidR="00E52AE5" w:rsidRPr="00B16189" w:rsidRDefault="00E52AE5" w:rsidP="00B16189">
      <w:pPr>
        <w:jc w:val="both"/>
        <w:rPr>
          <w:rFonts w:ascii="Times" w:hAnsi="Times"/>
          <w:sz w:val="22"/>
          <w:szCs w:val="22"/>
          <w:lang w:val="es-CO"/>
        </w:rPr>
      </w:pPr>
      <w:r w:rsidRPr="00B16189">
        <w:rPr>
          <w:rFonts w:ascii="Times" w:hAnsi="Times"/>
          <w:sz w:val="22"/>
          <w:szCs w:val="22"/>
          <w:lang w:val="es-CO"/>
        </w:rPr>
        <w:t>Resuelvo y formulo problemas usando modelos geométricos.</w:t>
      </w:r>
    </w:p>
    <w:p w:rsidR="00E52AE5" w:rsidRPr="00B16189" w:rsidRDefault="00B16189" w:rsidP="00B16189">
      <w:pPr>
        <w:jc w:val="both"/>
        <w:rPr>
          <w:rFonts w:ascii="Times" w:hAnsi="Times"/>
          <w:sz w:val="22"/>
          <w:szCs w:val="22"/>
          <w:lang w:val="es-CO"/>
        </w:rPr>
      </w:pPr>
      <w:r w:rsidRPr="00B16189">
        <w:rPr>
          <w:rFonts w:ascii="Times" w:hAnsi="Times"/>
          <w:sz w:val="22"/>
          <w:szCs w:val="22"/>
          <w:lang w:val="es-CO"/>
        </w:rPr>
        <w:t>Identifi</w:t>
      </w:r>
      <w:r w:rsidR="00E52AE5" w:rsidRPr="00B16189">
        <w:rPr>
          <w:rFonts w:ascii="Times" w:hAnsi="Times"/>
          <w:sz w:val="22"/>
          <w:szCs w:val="22"/>
          <w:lang w:val="es-CO"/>
        </w:rPr>
        <w:t>co características de localización de objetos en sistemas</w:t>
      </w:r>
      <w:r w:rsidRPr="00B16189">
        <w:rPr>
          <w:rFonts w:ascii="Times" w:hAnsi="Times"/>
          <w:sz w:val="22"/>
          <w:szCs w:val="22"/>
          <w:lang w:val="es-CO"/>
        </w:rPr>
        <w:t xml:space="preserve"> </w:t>
      </w:r>
      <w:r w:rsidR="00E52AE5" w:rsidRPr="00B16189">
        <w:rPr>
          <w:rFonts w:ascii="Times" w:hAnsi="Times"/>
          <w:sz w:val="22"/>
          <w:szCs w:val="22"/>
          <w:lang w:val="es-CO"/>
        </w:rPr>
        <w:t>de repre</w:t>
      </w:r>
      <w:r w:rsidRPr="00B16189">
        <w:rPr>
          <w:rFonts w:ascii="Times" w:hAnsi="Times"/>
          <w:sz w:val="22"/>
          <w:szCs w:val="22"/>
          <w:lang w:val="es-CO"/>
        </w:rPr>
        <w:t>sentación cartesiana y geográfi</w:t>
      </w:r>
      <w:r w:rsidR="00E52AE5" w:rsidRPr="00B16189">
        <w:rPr>
          <w:rFonts w:ascii="Times" w:hAnsi="Times"/>
          <w:sz w:val="22"/>
          <w:szCs w:val="22"/>
          <w:lang w:val="es-CO"/>
        </w:rPr>
        <w:t>ca.</w:t>
      </w:r>
    </w:p>
    <w:p w:rsidR="00E52AE5" w:rsidRPr="00B16189" w:rsidRDefault="00E52AE5" w:rsidP="00B16189">
      <w:pPr>
        <w:jc w:val="both"/>
        <w:rPr>
          <w:rFonts w:ascii="Times" w:hAnsi="Times"/>
          <w:sz w:val="22"/>
          <w:szCs w:val="22"/>
          <w:lang w:val="es-CO"/>
        </w:rPr>
      </w:pPr>
      <w:r w:rsidRPr="00B16189">
        <w:rPr>
          <w:rFonts w:ascii="Times" w:hAnsi="Times"/>
          <w:sz w:val="22"/>
          <w:szCs w:val="22"/>
          <w:lang w:val="es-CO"/>
        </w:rPr>
        <w:t>Utilizo técnicas y herramientas para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la construcción de fi</w:t>
      </w:r>
      <w:r w:rsidRPr="00B16189">
        <w:rPr>
          <w:rFonts w:ascii="Times" w:hAnsi="Times"/>
          <w:sz w:val="22"/>
          <w:szCs w:val="22"/>
          <w:lang w:val="es-CO"/>
        </w:rPr>
        <w:t>guras planas y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</w:t>
      </w:r>
      <w:r w:rsidRPr="00B16189">
        <w:rPr>
          <w:rFonts w:ascii="Times" w:hAnsi="Times"/>
          <w:sz w:val="22"/>
          <w:szCs w:val="22"/>
          <w:lang w:val="es-CO"/>
        </w:rPr>
        <w:t>cuerpos con medidas dadas.</w:t>
      </w:r>
    </w:p>
    <w:p w:rsidR="00B8781F" w:rsidRPr="00B16189" w:rsidRDefault="00E52AE5" w:rsidP="00B16189">
      <w:pPr>
        <w:jc w:val="both"/>
        <w:rPr>
          <w:rFonts w:ascii="Times" w:hAnsi="Times"/>
          <w:sz w:val="22"/>
          <w:szCs w:val="22"/>
          <w:lang w:val="es-CO"/>
        </w:rPr>
      </w:pPr>
      <w:r w:rsidRPr="00B16189">
        <w:rPr>
          <w:rFonts w:ascii="Times" w:hAnsi="Times"/>
          <w:sz w:val="22"/>
          <w:szCs w:val="22"/>
          <w:lang w:val="es-CO"/>
        </w:rPr>
        <w:t>Resuelvo y formulo problemas que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</w:t>
      </w:r>
      <w:r w:rsidRPr="00B16189">
        <w:rPr>
          <w:rFonts w:ascii="Times" w:hAnsi="Times"/>
          <w:sz w:val="22"/>
          <w:szCs w:val="22"/>
          <w:lang w:val="es-CO"/>
        </w:rPr>
        <w:t>involucren factores escalares (diseño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</w:t>
      </w:r>
      <w:r w:rsidRPr="00B16189">
        <w:rPr>
          <w:rFonts w:ascii="Times" w:hAnsi="Times"/>
          <w:sz w:val="22"/>
          <w:szCs w:val="22"/>
          <w:lang w:val="es-CO"/>
        </w:rPr>
        <w:t>de maquetas, mapas).</w:t>
      </w:r>
    </w:p>
    <w:p w:rsidR="00E52AE5" w:rsidRDefault="00E52AE5" w:rsidP="00B8781F">
      <w:pPr>
        <w:jc w:val="both"/>
        <w:rPr>
          <w:rFonts w:ascii="Times" w:hAnsi="Times"/>
          <w:b/>
          <w:sz w:val="22"/>
          <w:szCs w:val="22"/>
        </w:rPr>
      </w:pPr>
    </w:p>
    <w:p w:rsidR="00B8781F" w:rsidRPr="002A311A" w:rsidRDefault="00B8781F" w:rsidP="00B8781F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:rsidR="00B8781F" w:rsidRDefault="00B16189" w:rsidP="00E52AE5">
      <w:p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E52AE5">
        <w:rPr>
          <w:rFonts w:ascii="Times" w:hAnsi="Times"/>
          <w:sz w:val="22"/>
          <w:szCs w:val="22"/>
          <w:lang w:val="es-CO"/>
        </w:rPr>
        <w:t>ensamiento métrico y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E52AE5">
        <w:rPr>
          <w:rFonts w:ascii="Times" w:hAnsi="Times"/>
          <w:sz w:val="22"/>
          <w:szCs w:val="22"/>
          <w:lang w:val="es-CO"/>
        </w:rPr>
        <w:t>sistemas de medidas</w:t>
      </w:r>
      <w:r>
        <w:rPr>
          <w:rFonts w:ascii="Times" w:hAnsi="Times"/>
          <w:sz w:val="22"/>
          <w:szCs w:val="22"/>
          <w:lang w:val="es-CO"/>
        </w:rPr>
        <w:t>.</w:t>
      </w:r>
    </w:p>
    <w:p w:rsidR="00E52AE5" w:rsidRPr="002A311A" w:rsidRDefault="00B16189" w:rsidP="00E52AE5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B16189">
        <w:rPr>
          <w:rFonts w:ascii="Times" w:hAnsi="Times"/>
          <w:sz w:val="22"/>
          <w:szCs w:val="22"/>
          <w:lang w:val="es-CO"/>
        </w:rPr>
        <w:t>ensamiento espacial y sistemas geométricos</w:t>
      </w:r>
      <w:r>
        <w:rPr>
          <w:rFonts w:ascii="Times" w:hAnsi="Times"/>
          <w:sz w:val="22"/>
          <w:szCs w:val="22"/>
          <w:lang w:val="es-CO"/>
        </w:rPr>
        <w:t>.</w:t>
      </w:r>
    </w:p>
    <w:p w:rsidR="00B16189" w:rsidRDefault="00B16189" w:rsidP="00B8781F">
      <w:pPr>
        <w:jc w:val="both"/>
        <w:rPr>
          <w:rFonts w:ascii="Times" w:hAnsi="Times"/>
          <w:b/>
          <w:sz w:val="22"/>
          <w:szCs w:val="22"/>
        </w:rPr>
      </w:pPr>
    </w:p>
    <w:p w:rsidR="00B8781F" w:rsidRPr="002A311A" w:rsidRDefault="00B8781F" w:rsidP="00B8781F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:rsidR="00B8781F" w:rsidRPr="00220FFF" w:rsidRDefault="00220FFF" w:rsidP="00B8781F">
      <w:pPr>
        <w:pStyle w:val="Prrafodelista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Reconoce figuras y cuerpos semejantes a su alrededor.</w:t>
      </w:r>
    </w:p>
    <w:p w:rsidR="00B8781F" w:rsidRPr="00220FFF" w:rsidRDefault="00B8781F" w:rsidP="00B8781F">
      <w:pPr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 w:rsidRPr="00220FFF">
        <w:rPr>
          <w:rFonts w:ascii="Times" w:hAnsi="Times"/>
          <w:sz w:val="22"/>
          <w:szCs w:val="22"/>
          <w:lang w:val="es-CO"/>
        </w:rPr>
        <w:t xml:space="preserve">Relaciona </w:t>
      </w:r>
      <w:r w:rsidR="00220FFF">
        <w:rPr>
          <w:rFonts w:ascii="Times" w:hAnsi="Times"/>
          <w:sz w:val="22"/>
          <w:szCs w:val="22"/>
          <w:lang w:val="es-CO"/>
        </w:rPr>
        <w:t>polígonos que son semejantes a través de su razón de semejanza</w:t>
      </w:r>
      <w:r w:rsidRPr="00220FFF">
        <w:rPr>
          <w:rFonts w:ascii="Times" w:hAnsi="Times"/>
          <w:sz w:val="22"/>
          <w:szCs w:val="22"/>
          <w:lang w:val="es-CO"/>
        </w:rPr>
        <w:t>.</w:t>
      </w:r>
    </w:p>
    <w:p w:rsidR="00B8781F" w:rsidRPr="00220FFF" w:rsidRDefault="00B8781F" w:rsidP="00B8781F">
      <w:pPr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 w:rsidRPr="00220FFF">
        <w:rPr>
          <w:rFonts w:ascii="Times" w:hAnsi="Times"/>
          <w:sz w:val="22"/>
          <w:szCs w:val="22"/>
          <w:lang w:val="es-CO"/>
        </w:rPr>
        <w:t xml:space="preserve">Justifica a través de </w:t>
      </w:r>
      <w:r w:rsidR="00220FFF">
        <w:rPr>
          <w:rFonts w:ascii="Times" w:hAnsi="Times"/>
          <w:sz w:val="22"/>
          <w:szCs w:val="22"/>
          <w:lang w:val="es-CO"/>
        </w:rPr>
        <w:t>la proporcionalidad de segmentos y la congruencia de ángulos la semejanza de polígonos.</w:t>
      </w:r>
    </w:p>
    <w:p w:rsidR="00B8781F" w:rsidRPr="00220FFF" w:rsidRDefault="00220FFF" w:rsidP="00B8781F">
      <w:pPr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Resuelve problemas de las matemáticas y en contextos reales</w:t>
      </w:r>
      <w:r w:rsidR="009147AE">
        <w:rPr>
          <w:rFonts w:ascii="Times" w:hAnsi="Times"/>
          <w:sz w:val="22"/>
          <w:szCs w:val="22"/>
          <w:lang w:val="es-CO"/>
        </w:rPr>
        <w:t xml:space="preserve"> usando el concepto de semejanza.</w:t>
      </w:r>
    </w:p>
    <w:p w:rsidR="00B8781F" w:rsidRPr="00220FFF" w:rsidRDefault="009147AE" w:rsidP="00B8781F">
      <w:pPr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Construye figuras semejantes.</w:t>
      </w:r>
    </w:p>
    <w:p w:rsidR="00B8781F" w:rsidRDefault="00B8781F" w:rsidP="00B8781F">
      <w:pPr>
        <w:jc w:val="both"/>
        <w:rPr>
          <w:rFonts w:ascii="Times" w:hAnsi="Times"/>
          <w:sz w:val="22"/>
          <w:szCs w:val="22"/>
        </w:rPr>
      </w:pPr>
    </w:p>
    <w:p w:rsidR="009147AE" w:rsidRPr="00220FFF" w:rsidRDefault="009147AE" w:rsidP="00B8781F">
      <w:pPr>
        <w:jc w:val="both"/>
        <w:rPr>
          <w:rFonts w:ascii="Times" w:hAnsi="Times"/>
          <w:sz w:val="22"/>
          <w:szCs w:val="22"/>
        </w:rPr>
      </w:pPr>
    </w:p>
    <w:p w:rsidR="00B8781F" w:rsidRDefault="00B8781F" w:rsidP="00B8781F">
      <w:pPr>
        <w:jc w:val="both"/>
        <w:rPr>
          <w:rFonts w:ascii="Times" w:hAnsi="Times"/>
          <w:b/>
          <w:sz w:val="22"/>
          <w:szCs w:val="22"/>
        </w:rPr>
      </w:pPr>
      <w:r w:rsidRPr="00220FFF">
        <w:rPr>
          <w:rFonts w:ascii="Times" w:hAnsi="Times"/>
          <w:b/>
          <w:sz w:val="22"/>
          <w:szCs w:val="22"/>
        </w:rPr>
        <w:t>Estrategia didáctica</w:t>
      </w:r>
    </w:p>
    <w:p w:rsidR="0073055F" w:rsidRDefault="0073055F" w:rsidP="00B8781F">
      <w:pPr>
        <w:jc w:val="both"/>
        <w:rPr>
          <w:rFonts w:ascii="Times" w:hAnsi="Times"/>
          <w:b/>
          <w:sz w:val="22"/>
          <w:szCs w:val="22"/>
        </w:rPr>
      </w:pPr>
    </w:p>
    <w:p w:rsidR="0073055F" w:rsidRDefault="0073055F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  <w:r w:rsidRPr="0073055F">
        <w:rPr>
          <w:rFonts w:ascii="Times" w:hAnsi="Times"/>
          <w:sz w:val="22"/>
          <w:szCs w:val="22"/>
        </w:rPr>
        <w:t>El objetivo</w:t>
      </w:r>
      <w:r>
        <w:rPr>
          <w:rFonts w:ascii="Times" w:hAnsi="Times"/>
          <w:sz w:val="22"/>
          <w:szCs w:val="22"/>
        </w:rPr>
        <w:t xml:space="preserve"> es abordar el tema de semejanza a través de preguntas y respuestas a partir de situaciones vividas en la cotidianeidad, a la vez que el estudiante recuerda y ordena</w:t>
      </w:r>
      <w:r>
        <w:rPr>
          <w:rFonts w:ascii="Arial" w:eastAsiaTheme="minorHAnsi" w:hAnsi="Arial" w:cs="Arial"/>
          <w:sz w:val="18"/>
          <w:szCs w:val="18"/>
          <w:lang w:val="es-CO" w:eastAsia="en-US"/>
        </w:rPr>
        <w:t xml:space="preserve"> </w:t>
      </w:r>
      <w:r w:rsidRPr="0073055F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conocimientos previos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de aritmética y geometría. </w:t>
      </w:r>
      <w:r w:rsidR="00623FF1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Usando muchas imágenes y recursos interactivos el alumno podrá comprender mejor cómo se aplica el tema para describir el mundo con la geometría.</w:t>
      </w:r>
    </w:p>
    <w:p w:rsidR="00623FF1" w:rsidRDefault="00623FF1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</w:p>
    <w:p w:rsidR="00623FF1" w:rsidRDefault="00A51782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Para hacer conjeturas sobre las características que cumplen las figuras semejantes, se acude a procesos de pensamiento como la observación y la comparación. Para profundizar los subtemas se proponen algunos recursos con el propósito de</w:t>
      </w:r>
      <w:r w:rsidR="00A83571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hacer ejercitación de los distintos procedimientos; usar en forma adecuada y segura palabras como semejanza</w:t>
      </w:r>
      <w:r w:rsidR="00A22064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, </w:t>
      </w:r>
      <w:r w:rsidR="00A83571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razón, cociente, escala y proporcionalidad; 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modela</w:t>
      </w:r>
      <w:r w:rsidR="00A83571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r y resolver situaciones reales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.</w:t>
      </w:r>
    </w:p>
    <w:p w:rsidR="00A51782" w:rsidRDefault="00A51782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</w:p>
    <w:p w:rsidR="00623FF1" w:rsidRDefault="00401C5A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El docente debe sugerir actividades prácticas  como proyectos de aula </w:t>
      </w:r>
      <w:r w:rsidR="009536E3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por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que</w:t>
      </w:r>
      <w:r w:rsidR="009536E3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,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la semejanza es un tema en el que l</w:t>
      </w:r>
      <w:r w:rsidRPr="00401C5A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os alumnos 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pueden</w:t>
      </w:r>
      <w:r w:rsidRPr="00401C5A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usar las matemáticas en la sociedad y descubrir 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que son útiles </w:t>
      </w:r>
      <w:r w:rsidRPr="00401C5A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para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</w:t>
      </w:r>
      <w:r w:rsidRPr="00401C5A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su educación y 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en un futuro para su </w:t>
      </w:r>
      <w:r w:rsidR="009536E3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profesión. Estos proyectos hacen que el alumno afronte la realidad a través de la matemática: construir maquetas y dibujar mapas a escala, construir un pantógrafo y usarlo para hacer ampliaciones </w:t>
      </w:r>
      <w:r w:rsidR="00B36E27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de un dibujo, diseñar planos a escala de un juguete, una máquina o un espacio.</w:t>
      </w:r>
    </w:p>
    <w:p w:rsidR="00AF4745" w:rsidRDefault="00AF4745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</w:p>
    <w:p w:rsidR="00AF4745" w:rsidRPr="00AF4745" w:rsidRDefault="00D723B4" w:rsidP="00AF4745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Para finalizar el tema</w:t>
      </w:r>
      <w:r w:rsidR="00AF4745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se puede organizar un foro invitando profesionales de diferentes áreas como </w:t>
      </w:r>
      <w:r w:rsidR="00AF4745">
        <w:rPr>
          <w:rFonts w:ascii="Times New Roman" w:hAnsi="Times New Roman" w:cs="Times New Roman"/>
          <w:sz w:val="22"/>
          <w:szCs w:val="22"/>
          <w:lang w:val="es-CO"/>
        </w:rPr>
        <w:t>dibujo técnico, arquitectura, ingeni</w:t>
      </w:r>
      <w:r w:rsidR="00930650">
        <w:rPr>
          <w:rFonts w:ascii="Times New Roman" w:hAnsi="Times New Roman" w:cs="Times New Roman"/>
          <w:sz w:val="22"/>
          <w:szCs w:val="22"/>
          <w:lang w:val="es-CO"/>
        </w:rPr>
        <w:t>ería o</w:t>
      </w:r>
      <w:r w:rsidR="00AF4745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AF4745" w:rsidRPr="00AF4745">
        <w:rPr>
          <w:rFonts w:ascii="Times New Roman" w:hAnsi="Times New Roman" w:cs="Times New Roman"/>
          <w:sz w:val="22"/>
          <w:szCs w:val="22"/>
          <w:lang w:val="es-CO"/>
        </w:rPr>
        <w:t>aviación</w:t>
      </w:r>
      <w:r w:rsidR="00AF4745">
        <w:rPr>
          <w:rFonts w:ascii="Times New Roman" w:hAnsi="Times New Roman" w:cs="Times New Roman"/>
          <w:sz w:val="22"/>
          <w:szCs w:val="22"/>
          <w:lang w:val="es-CO"/>
        </w:rPr>
        <w:t>, para que narren sus experiencias con el uso de la matemática</w:t>
      </w:r>
      <w:r w:rsidR="00AF4745" w:rsidRPr="00AF4745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930650">
        <w:rPr>
          <w:rFonts w:ascii="Times New Roman" w:hAnsi="Times New Roman" w:cs="Times New Roman"/>
          <w:sz w:val="22"/>
          <w:szCs w:val="22"/>
          <w:lang w:val="es-CO"/>
        </w:rPr>
        <w:t>y la necesidad de desarrollar la inteligencia espacial.</w:t>
      </w:r>
    </w:p>
    <w:p w:rsidR="00B8781F" w:rsidRPr="00220FFF" w:rsidRDefault="00B8781F" w:rsidP="00B8781F">
      <w:pPr>
        <w:jc w:val="both"/>
        <w:rPr>
          <w:rFonts w:ascii="Times" w:hAnsi="Times"/>
          <w:b/>
          <w:sz w:val="22"/>
          <w:szCs w:val="22"/>
        </w:rPr>
      </w:pPr>
    </w:p>
    <w:p w:rsidR="004E3117" w:rsidRDefault="004E3117"/>
    <w:sectPr w:rsidR="004E3117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605B"/>
    <w:multiLevelType w:val="hybridMultilevel"/>
    <w:tmpl w:val="94200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C06B9"/>
    <w:multiLevelType w:val="hybridMultilevel"/>
    <w:tmpl w:val="35508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C365C"/>
    <w:multiLevelType w:val="hybridMultilevel"/>
    <w:tmpl w:val="6AF6D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5435B"/>
    <w:multiLevelType w:val="hybridMultilevel"/>
    <w:tmpl w:val="6F52257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7A4096"/>
    <w:multiLevelType w:val="hybridMultilevel"/>
    <w:tmpl w:val="FC260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F2BE8"/>
    <w:multiLevelType w:val="hybridMultilevel"/>
    <w:tmpl w:val="DB980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2880C">
      <w:numFmt w:val="bullet"/>
      <w:lvlText w:val="•"/>
      <w:lvlJc w:val="left"/>
      <w:pPr>
        <w:ind w:left="1440" w:hanging="360"/>
      </w:pPr>
      <w:rPr>
        <w:rFonts w:ascii="Times" w:eastAsiaTheme="minorEastAsia" w:hAnsi="Times" w:cs="Time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1F"/>
    <w:rsid w:val="00220FFF"/>
    <w:rsid w:val="00401C5A"/>
    <w:rsid w:val="004E3117"/>
    <w:rsid w:val="00623FF1"/>
    <w:rsid w:val="0073055F"/>
    <w:rsid w:val="00733ED3"/>
    <w:rsid w:val="008745A1"/>
    <w:rsid w:val="009147AE"/>
    <w:rsid w:val="00930650"/>
    <w:rsid w:val="009536E3"/>
    <w:rsid w:val="00A22064"/>
    <w:rsid w:val="00A51782"/>
    <w:rsid w:val="00A83571"/>
    <w:rsid w:val="00AF4745"/>
    <w:rsid w:val="00B16189"/>
    <w:rsid w:val="00B36E27"/>
    <w:rsid w:val="00B8781F"/>
    <w:rsid w:val="00BB4E22"/>
    <w:rsid w:val="00D723B4"/>
    <w:rsid w:val="00E5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6904EFF-CB4A-429A-A968-B13D5CEC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81F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8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78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81F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Diana Velásquez Rojas</cp:lastModifiedBy>
  <cp:revision>2</cp:revision>
  <dcterms:created xsi:type="dcterms:W3CDTF">2015-09-10T21:54:00Z</dcterms:created>
  <dcterms:modified xsi:type="dcterms:W3CDTF">2015-09-10T21:54:00Z</dcterms:modified>
</cp:coreProperties>
</file>