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173A6D" w14:textId="77777777" w:rsidR="00D82497" w:rsidRPr="002A311A" w:rsidRDefault="00D82497" w:rsidP="000C77E2">
      <w:pPr>
        <w:rPr>
          <w:rFonts w:ascii="Times" w:hAnsi="Times"/>
          <w:b/>
          <w:sz w:val="22"/>
          <w:szCs w:val="22"/>
        </w:rPr>
      </w:pPr>
      <w:r w:rsidRPr="002A311A">
        <w:rPr>
          <w:rFonts w:ascii="Times" w:hAnsi="Times"/>
          <w:b/>
          <w:sz w:val="22"/>
          <w:szCs w:val="22"/>
        </w:rPr>
        <w:t>Guía didáctica</w:t>
      </w:r>
    </w:p>
    <w:p w14:paraId="502914C7" w14:textId="77777777" w:rsidR="00D82497" w:rsidRPr="002A311A" w:rsidRDefault="00D82497" w:rsidP="000C77E2">
      <w:pPr>
        <w:rPr>
          <w:rFonts w:ascii="Times" w:hAnsi="Times"/>
          <w:sz w:val="22"/>
          <w:szCs w:val="22"/>
        </w:rPr>
      </w:pPr>
    </w:p>
    <w:p w14:paraId="530F0470" w14:textId="17D2C761" w:rsidR="00D82497" w:rsidRPr="002A311A" w:rsidRDefault="008560A4" w:rsidP="000C77E2">
      <w:pPr>
        <w:rPr>
          <w:rFonts w:ascii="Times" w:hAnsi="Times"/>
          <w:b/>
          <w:sz w:val="22"/>
          <w:szCs w:val="22"/>
        </w:rPr>
      </w:pPr>
      <w:r w:rsidRPr="002A311A">
        <w:rPr>
          <w:rFonts w:ascii="Times" w:hAnsi="Times"/>
          <w:b/>
          <w:sz w:val="22"/>
          <w:szCs w:val="22"/>
        </w:rPr>
        <w:t>Estándar</w:t>
      </w:r>
    </w:p>
    <w:p w14:paraId="59A4B83A" w14:textId="08416D19" w:rsidR="00CA51D2" w:rsidRPr="00CA51D2" w:rsidRDefault="00CA51D2" w:rsidP="00CA51D2">
      <w:pPr>
        <w:rPr>
          <w:rFonts w:ascii="Times" w:hAnsi="Times"/>
          <w:sz w:val="22"/>
          <w:szCs w:val="22"/>
          <w:lang w:val="es-CO"/>
        </w:rPr>
      </w:pPr>
      <w:r w:rsidRPr="00CA51D2">
        <w:rPr>
          <w:rFonts w:ascii="Times" w:hAnsi="Times"/>
          <w:sz w:val="22"/>
          <w:szCs w:val="22"/>
          <w:lang w:val="es-CO"/>
        </w:rPr>
        <w:t>Represento objetos tridimensionales desde diferentes</w:t>
      </w:r>
      <w:r>
        <w:rPr>
          <w:rFonts w:ascii="Times" w:hAnsi="Times"/>
          <w:sz w:val="22"/>
          <w:szCs w:val="22"/>
          <w:lang w:val="es-CO"/>
        </w:rPr>
        <w:t xml:space="preserve"> </w:t>
      </w:r>
      <w:r w:rsidRPr="00CA51D2">
        <w:rPr>
          <w:rFonts w:ascii="Times" w:hAnsi="Times"/>
          <w:sz w:val="22"/>
          <w:szCs w:val="22"/>
          <w:lang w:val="es-CO"/>
        </w:rPr>
        <w:t>posiciones y vistas.</w:t>
      </w:r>
    </w:p>
    <w:p w14:paraId="09F973CC" w14:textId="149E72B9" w:rsidR="00C617E6" w:rsidRDefault="00CA51D2" w:rsidP="00CA51D2">
      <w:pPr>
        <w:rPr>
          <w:rFonts w:ascii="Times" w:hAnsi="Times"/>
          <w:sz w:val="22"/>
          <w:szCs w:val="22"/>
          <w:lang w:val="es-CO"/>
        </w:rPr>
      </w:pPr>
      <w:r>
        <w:rPr>
          <w:rFonts w:ascii="Times" w:hAnsi="Times"/>
          <w:sz w:val="22"/>
          <w:szCs w:val="22"/>
          <w:lang w:val="es-CO"/>
        </w:rPr>
        <w:t>Identifi</w:t>
      </w:r>
      <w:r w:rsidRPr="00CA51D2">
        <w:rPr>
          <w:rFonts w:ascii="Times" w:hAnsi="Times"/>
          <w:sz w:val="22"/>
          <w:szCs w:val="22"/>
          <w:lang w:val="es-CO"/>
        </w:rPr>
        <w:t>co y describo</w:t>
      </w:r>
      <w:r>
        <w:rPr>
          <w:rFonts w:ascii="Times" w:hAnsi="Times"/>
          <w:sz w:val="22"/>
          <w:szCs w:val="22"/>
          <w:lang w:val="es-CO"/>
        </w:rPr>
        <w:t xml:space="preserve"> fi</w:t>
      </w:r>
      <w:r w:rsidRPr="00CA51D2">
        <w:rPr>
          <w:rFonts w:ascii="Times" w:hAnsi="Times"/>
          <w:sz w:val="22"/>
          <w:szCs w:val="22"/>
          <w:lang w:val="es-CO"/>
        </w:rPr>
        <w:t>guras y cuerpos generados por cortes</w:t>
      </w:r>
      <w:r>
        <w:rPr>
          <w:rFonts w:ascii="Times" w:hAnsi="Times"/>
          <w:sz w:val="22"/>
          <w:szCs w:val="22"/>
          <w:lang w:val="es-CO"/>
        </w:rPr>
        <w:t xml:space="preserve"> </w:t>
      </w:r>
      <w:r w:rsidRPr="00CA51D2">
        <w:rPr>
          <w:rFonts w:ascii="Times" w:hAnsi="Times"/>
          <w:sz w:val="22"/>
          <w:szCs w:val="22"/>
          <w:lang w:val="es-CO"/>
        </w:rPr>
        <w:t>rectos y transversales de objetos tridimensionales.</w:t>
      </w:r>
    </w:p>
    <w:p w14:paraId="1DA3E5D2" w14:textId="6DCA683B" w:rsidR="00CA51D2" w:rsidRDefault="00CA51D2" w:rsidP="00CA51D2">
      <w:pPr>
        <w:rPr>
          <w:rFonts w:ascii="Times" w:hAnsi="Times"/>
          <w:sz w:val="22"/>
          <w:szCs w:val="22"/>
          <w:lang w:val="es-CO"/>
        </w:rPr>
      </w:pPr>
      <w:r w:rsidRPr="00CA51D2">
        <w:rPr>
          <w:rFonts w:ascii="Times" w:hAnsi="Times"/>
          <w:sz w:val="22"/>
          <w:szCs w:val="22"/>
          <w:lang w:val="es-CO"/>
        </w:rPr>
        <w:t>Resuelvo y formulo problemas usando modelos geométricos.</w:t>
      </w:r>
    </w:p>
    <w:p w14:paraId="6875FB9F" w14:textId="781BF136" w:rsidR="00CA51D2" w:rsidRDefault="00CA51D2" w:rsidP="00CA51D2">
      <w:pPr>
        <w:rPr>
          <w:rFonts w:ascii="Times" w:hAnsi="Times"/>
          <w:sz w:val="22"/>
          <w:szCs w:val="22"/>
          <w:lang w:val="es-CO"/>
        </w:rPr>
      </w:pPr>
      <w:r w:rsidRPr="00CA51D2">
        <w:rPr>
          <w:rFonts w:ascii="Times" w:hAnsi="Times"/>
          <w:sz w:val="22"/>
          <w:szCs w:val="22"/>
          <w:lang w:val="es-CO"/>
        </w:rPr>
        <w:t>Utilizo técnicas y herramientas para</w:t>
      </w:r>
      <w:r>
        <w:rPr>
          <w:rFonts w:ascii="Times" w:hAnsi="Times"/>
          <w:sz w:val="22"/>
          <w:szCs w:val="22"/>
          <w:lang w:val="es-CO"/>
        </w:rPr>
        <w:t xml:space="preserve"> la construcción de </w:t>
      </w:r>
      <w:r w:rsidRPr="00CA51D2">
        <w:rPr>
          <w:rFonts w:ascii="Times" w:hAnsi="Times"/>
          <w:sz w:val="22"/>
          <w:szCs w:val="22"/>
          <w:lang w:val="es-CO"/>
        </w:rPr>
        <w:t>cuerpos con medidas dadas.</w:t>
      </w:r>
    </w:p>
    <w:p w14:paraId="63018EF0" w14:textId="538CCEBF" w:rsidR="00CA51D2" w:rsidRDefault="00CA51D2" w:rsidP="00CA51D2">
      <w:pPr>
        <w:rPr>
          <w:rFonts w:ascii="Times" w:hAnsi="Times"/>
          <w:sz w:val="22"/>
          <w:szCs w:val="22"/>
          <w:lang w:val="es-CO"/>
        </w:rPr>
      </w:pPr>
      <w:r w:rsidRPr="00CA51D2">
        <w:rPr>
          <w:rFonts w:ascii="Times" w:hAnsi="Times"/>
          <w:sz w:val="22"/>
          <w:szCs w:val="22"/>
          <w:lang w:val="es-CO"/>
        </w:rPr>
        <w:t>Calculo áreas a través</w:t>
      </w:r>
      <w:r>
        <w:rPr>
          <w:rFonts w:ascii="Times" w:hAnsi="Times"/>
          <w:sz w:val="22"/>
          <w:szCs w:val="22"/>
          <w:lang w:val="es-CO"/>
        </w:rPr>
        <w:t xml:space="preserve"> </w:t>
      </w:r>
      <w:r w:rsidRPr="00CA51D2">
        <w:rPr>
          <w:rFonts w:ascii="Times" w:hAnsi="Times"/>
          <w:sz w:val="22"/>
          <w:szCs w:val="22"/>
          <w:lang w:val="es-CO"/>
        </w:rPr>
        <w:t>de composición y descomposición</w:t>
      </w:r>
      <w:r>
        <w:rPr>
          <w:rFonts w:ascii="Times" w:hAnsi="Times"/>
          <w:sz w:val="22"/>
          <w:szCs w:val="22"/>
          <w:lang w:val="es-CO"/>
        </w:rPr>
        <w:t xml:space="preserve"> de fi</w:t>
      </w:r>
      <w:r w:rsidRPr="00CA51D2">
        <w:rPr>
          <w:rFonts w:ascii="Times" w:hAnsi="Times"/>
          <w:sz w:val="22"/>
          <w:szCs w:val="22"/>
          <w:lang w:val="es-CO"/>
        </w:rPr>
        <w:t>guras y cuerpos.</w:t>
      </w:r>
    </w:p>
    <w:p w14:paraId="5BE463C1" w14:textId="77777777" w:rsidR="00CA51D2" w:rsidRDefault="00CA51D2" w:rsidP="00CA51D2">
      <w:pPr>
        <w:rPr>
          <w:rFonts w:ascii="Times" w:hAnsi="Times"/>
          <w:sz w:val="22"/>
          <w:szCs w:val="22"/>
          <w:lang w:val="es-CO"/>
        </w:rPr>
      </w:pPr>
    </w:p>
    <w:p w14:paraId="40C87088" w14:textId="77777777" w:rsidR="007B1487" w:rsidRPr="003F79E6" w:rsidRDefault="007B1487" w:rsidP="000C77E2">
      <w:pPr>
        <w:rPr>
          <w:rFonts w:ascii="Times" w:hAnsi="Times"/>
          <w:sz w:val="22"/>
          <w:szCs w:val="22"/>
          <w:lang w:val="es-CO"/>
        </w:rPr>
      </w:pPr>
    </w:p>
    <w:p w14:paraId="0C37991A" w14:textId="30F92D31" w:rsidR="008560A4" w:rsidRPr="002A311A" w:rsidRDefault="008560A4" w:rsidP="000C77E2">
      <w:pPr>
        <w:rPr>
          <w:rFonts w:ascii="Times" w:hAnsi="Times"/>
          <w:b/>
          <w:sz w:val="22"/>
          <w:szCs w:val="22"/>
        </w:rPr>
      </w:pPr>
      <w:r w:rsidRPr="002A311A">
        <w:rPr>
          <w:rFonts w:ascii="Times" w:hAnsi="Times"/>
          <w:b/>
          <w:sz w:val="22"/>
          <w:szCs w:val="22"/>
        </w:rPr>
        <w:t>Relación/Entorno/Pensamiento</w:t>
      </w:r>
    </w:p>
    <w:p w14:paraId="6EFFEA9C" w14:textId="37B02056" w:rsidR="00C71B54" w:rsidRDefault="00CA51D2" w:rsidP="000C77E2">
      <w:pPr>
        <w:rPr>
          <w:rFonts w:ascii="Times" w:hAnsi="Times"/>
          <w:sz w:val="22"/>
          <w:szCs w:val="22"/>
          <w:lang w:val="es-CO"/>
        </w:rPr>
      </w:pPr>
      <w:r>
        <w:rPr>
          <w:rFonts w:ascii="Times" w:hAnsi="Times"/>
          <w:sz w:val="22"/>
          <w:szCs w:val="22"/>
          <w:lang w:val="es-CO"/>
        </w:rPr>
        <w:t>P</w:t>
      </w:r>
      <w:r w:rsidRPr="00CA51D2">
        <w:rPr>
          <w:rFonts w:ascii="Times" w:hAnsi="Times"/>
          <w:sz w:val="22"/>
          <w:szCs w:val="22"/>
          <w:lang w:val="es-CO"/>
        </w:rPr>
        <w:t>ensamiento espacial y sistemas geométricos</w:t>
      </w:r>
      <w:r>
        <w:rPr>
          <w:rFonts w:ascii="Times" w:hAnsi="Times"/>
          <w:sz w:val="22"/>
          <w:szCs w:val="22"/>
          <w:lang w:val="es-CO"/>
        </w:rPr>
        <w:t>.</w:t>
      </w:r>
    </w:p>
    <w:p w14:paraId="346F94E7" w14:textId="0380A130" w:rsidR="00CA51D2" w:rsidRDefault="00CA51D2" w:rsidP="00CA51D2">
      <w:pPr>
        <w:rPr>
          <w:rFonts w:ascii="Times" w:hAnsi="Times"/>
          <w:sz w:val="22"/>
          <w:szCs w:val="22"/>
          <w:lang w:val="es-CO"/>
        </w:rPr>
      </w:pPr>
      <w:r>
        <w:rPr>
          <w:rFonts w:ascii="Times" w:hAnsi="Times"/>
          <w:sz w:val="22"/>
          <w:szCs w:val="22"/>
          <w:lang w:val="es-CO"/>
        </w:rPr>
        <w:t>P</w:t>
      </w:r>
      <w:r w:rsidRPr="00CA51D2">
        <w:rPr>
          <w:rFonts w:ascii="Times" w:hAnsi="Times"/>
          <w:sz w:val="22"/>
          <w:szCs w:val="22"/>
          <w:lang w:val="es-CO"/>
        </w:rPr>
        <w:t>ensamiento métrico y</w:t>
      </w:r>
      <w:r>
        <w:rPr>
          <w:rFonts w:ascii="Times" w:hAnsi="Times"/>
          <w:sz w:val="22"/>
          <w:szCs w:val="22"/>
          <w:lang w:val="es-CO"/>
        </w:rPr>
        <w:t xml:space="preserve"> </w:t>
      </w:r>
      <w:r w:rsidRPr="00CA51D2">
        <w:rPr>
          <w:rFonts w:ascii="Times" w:hAnsi="Times"/>
          <w:sz w:val="22"/>
          <w:szCs w:val="22"/>
          <w:lang w:val="es-CO"/>
        </w:rPr>
        <w:t>sistemas de medidas</w:t>
      </w:r>
      <w:r>
        <w:rPr>
          <w:rFonts w:ascii="Times" w:hAnsi="Times"/>
          <w:sz w:val="22"/>
          <w:szCs w:val="22"/>
          <w:lang w:val="es-CO"/>
        </w:rPr>
        <w:t>.</w:t>
      </w:r>
    </w:p>
    <w:p w14:paraId="5A1F72B6" w14:textId="77777777" w:rsidR="00CA51D2" w:rsidRPr="00CA51D2" w:rsidRDefault="00CA51D2" w:rsidP="00CA51D2">
      <w:pPr>
        <w:rPr>
          <w:rFonts w:ascii="Times" w:hAnsi="Times"/>
          <w:sz w:val="22"/>
          <w:szCs w:val="22"/>
          <w:lang w:val="es-CO"/>
        </w:rPr>
      </w:pPr>
    </w:p>
    <w:p w14:paraId="1FE462B2" w14:textId="6D67E9B4" w:rsidR="00D82497" w:rsidRPr="002A311A" w:rsidRDefault="008560A4" w:rsidP="000C77E2">
      <w:pPr>
        <w:rPr>
          <w:rFonts w:ascii="Times" w:hAnsi="Times"/>
          <w:b/>
          <w:sz w:val="22"/>
          <w:szCs w:val="22"/>
        </w:rPr>
      </w:pPr>
      <w:r w:rsidRPr="002A311A">
        <w:rPr>
          <w:rFonts w:ascii="Times" w:hAnsi="Times"/>
          <w:b/>
          <w:sz w:val="22"/>
          <w:szCs w:val="22"/>
        </w:rPr>
        <w:t>Competencias</w:t>
      </w:r>
    </w:p>
    <w:p w14:paraId="63DBDB2B" w14:textId="01A02192" w:rsidR="00CA51D2" w:rsidRPr="002C749B" w:rsidRDefault="002C749B" w:rsidP="002C749B">
      <w:pPr>
        <w:pStyle w:val="Prrafodelista"/>
        <w:numPr>
          <w:ilvl w:val="0"/>
          <w:numId w:val="8"/>
        </w:numPr>
        <w:rPr>
          <w:rFonts w:ascii="Times" w:hAnsi="Times"/>
          <w:sz w:val="22"/>
          <w:szCs w:val="22"/>
          <w:lang w:val="es-CO"/>
        </w:rPr>
      </w:pPr>
      <w:r>
        <w:rPr>
          <w:rFonts w:ascii="Times" w:hAnsi="Times"/>
          <w:sz w:val="22"/>
          <w:szCs w:val="22"/>
        </w:rPr>
        <w:t>Identifica</w:t>
      </w:r>
      <w:r w:rsidR="00CA51D2" w:rsidRPr="002C749B">
        <w:rPr>
          <w:rFonts w:ascii="Times" w:hAnsi="Times"/>
          <w:sz w:val="22"/>
          <w:szCs w:val="22"/>
        </w:rPr>
        <w:t xml:space="preserve"> las caras, los vértices y las aristas de un poliedro.</w:t>
      </w:r>
    </w:p>
    <w:p w14:paraId="5D3183AE" w14:textId="1FE8A653" w:rsidR="002C749B" w:rsidRPr="002C749B" w:rsidRDefault="002C749B" w:rsidP="002C749B">
      <w:pPr>
        <w:pStyle w:val="Prrafodelista"/>
        <w:numPr>
          <w:ilvl w:val="0"/>
          <w:numId w:val="8"/>
        </w:numPr>
        <w:rPr>
          <w:rFonts w:ascii="Times" w:hAnsi="Times"/>
          <w:sz w:val="22"/>
          <w:szCs w:val="22"/>
          <w:lang w:val="es-CO"/>
        </w:rPr>
      </w:pPr>
      <w:r>
        <w:rPr>
          <w:rFonts w:ascii="Times" w:hAnsi="Times"/>
          <w:sz w:val="22"/>
          <w:szCs w:val="22"/>
          <w:lang w:val="es-CO"/>
        </w:rPr>
        <w:t>Identifica</w:t>
      </w:r>
      <w:r w:rsidRPr="002C749B">
        <w:rPr>
          <w:rFonts w:ascii="Times" w:hAnsi="Times"/>
          <w:sz w:val="22"/>
          <w:szCs w:val="22"/>
          <w:lang w:val="es-CO"/>
        </w:rPr>
        <w:t xml:space="preserve"> los elementos de los cuerpos </w:t>
      </w:r>
      <w:r>
        <w:rPr>
          <w:rFonts w:ascii="Times" w:hAnsi="Times"/>
          <w:sz w:val="22"/>
          <w:szCs w:val="22"/>
          <w:lang w:val="es-CO"/>
        </w:rPr>
        <w:t>redondos</w:t>
      </w:r>
      <w:r w:rsidRPr="002C749B">
        <w:rPr>
          <w:rFonts w:ascii="Times" w:hAnsi="Times"/>
          <w:sz w:val="22"/>
          <w:szCs w:val="22"/>
          <w:lang w:val="es-CO"/>
        </w:rPr>
        <w:t>.</w:t>
      </w:r>
    </w:p>
    <w:p w14:paraId="02832FA0" w14:textId="49482938" w:rsidR="00CA51D2" w:rsidRPr="00CA51D2" w:rsidRDefault="00C6227B" w:rsidP="00CA51D2">
      <w:pPr>
        <w:numPr>
          <w:ilvl w:val="0"/>
          <w:numId w:val="5"/>
        </w:numPr>
        <w:rPr>
          <w:rFonts w:ascii="Times" w:hAnsi="Times"/>
          <w:sz w:val="22"/>
          <w:szCs w:val="22"/>
          <w:lang w:val="es-CO"/>
        </w:rPr>
      </w:pPr>
      <w:r>
        <w:rPr>
          <w:rFonts w:ascii="Times" w:hAnsi="Times"/>
          <w:sz w:val="22"/>
          <w:szCs w:val="22"/>
          <w:lang w:val="es-CO"/>
        </w:rPr>
        <w:t>Diferencia</w:t>
      </w:r>
      <w:r w:rsidR="00CA51D2" w:rsidRPr="00CA51D2">
        <w:rPr>
          <w:rFonts w:ascii="Times" w:hAnsi="Times"/>
          <w:sz w:val="22"/>
          <w:szCs w:val="22"/>
          <w:lang w:val="es-CO"/>
        </w:rPr>
        <w:t xml:space="preserve"> los poliedros convexos y cóncavos.</w:t>
      </w:r>
    </w:p>
    <w:p w14:paraId="7253135F" w14:textId="52130ACB" w:rsidR="00CA51D2" w:rsidRPr="00C6227B" w:rsidRDefault="00C6227B" w:rsidP="00C6227B">
      <w:pPr>
        <w:numPr>
          <w:ilvl w:val="0"/>
          <w:numId w:val="5"/>
        </w:numPr>
        <w:rPr>
          <w:rFonts w:ascii="Times" w:hAnsi="Times"/>
          <w:sz w:val="22"/>
          <w:szCs w:val="22"/>
          <w:lang w:val="es-CO"/>
        </w:rPr>
      </w:pPr>
      <w:r>
        <w:rPr>
          <w:rFonts w:ascii="Times" w:hAnsi="Times"/>
          <w:sz w:val="22"/>
          <w:szCs w:val="22"/>
          <w:lang w:val="es-CO"/>
        </w:rPr>
        <w:t>Diferencia</w:t>
      </w:r>
      <w:r w:rsidRPr="00CA51D2">
        <w:rPr>
          <w:rFonts w:ascii="Times" w:hAnsi="Times"/>
          <w:sz w:val="22"/>
          <w:szCs w:val="22"/>
          <w:lang w:val="es-CO"/>
        </w:rPr>
        <w:t xml:space="preserve"> los</w:t>
      </w:r>
      <w:r>
        <w:rPr>
          <w:rFonts w:ascii="Times" w:hAnsi="Times"/>
          <w:sz w:val="22"/>
          <w:szCs w:val="22"/>
          <w:lang w:val="es-CO"/>
        </w:rPr>
        <w:t xml:space="preserve"> prismas y las pirámides.</w:t>
      </w:r>
    </w:p>
    <w:p w14:paraId="4978FA36" w14:textId="504788D0" w:rsidR="00C6227B" w:rsidRDefault="00C6227B" w:rsidP="00CA51D2">
      <w:pPr>
        <w:numPr>
          <w:ilvl w:val="0"/>
          <w:numId w:val="5"/>
        </w:numPr>
        <w:rPr>
          <w:rFonts w:ascii="Times" w:hAnsi="Times"/>
          <w:sz w:val="22"/>
          <w:szCs w:val="22"/>
          <w:lang w:val="es-CO"/>
        </w:rPr>
      </w:pPr>
      <w:r>
        <w:rPr>
          <w:rFonts w:ascii="Times" w:hAnsi="Times"/>
          <w:sz w:val="22"/>
          <w:szCs w:val="22"/>
          <w:lang w:val="es-CO"/>
        </w:rPr>
        <w:t>Reconoce</w:t>
      </w:r>
      <w:r w:rsidR="00CA51D2" w:rsidRPr="00CA51D2">
        <w:rPr>
          <w:rFonts w:ascii="Times" w:hAnsi="Times"/>
          <w:sz w:val="22"/>
          <w:szCs w:val="22"/>
          <w:lang w:val="es-CO"/>
        </w:rPr>
        <w:t xml:space="preserve"> los cinco poliedros regulares</w:t>
      </w:r>
      <w:r>
        <w:rPr>
          <w:rFonts w:ascii="Times" w:hAnsi="Times"/>
          <w:sz w:val="22"/>
          <w:szCs w:val="22"/>
          <w:lang w:val="es-CO"/>
        </w:rPr>
        <w:t xml:space="preserve"> e identifica sus características</w:t>
      </w:r>
      <w:r w:rsidR="00CA51D2" w:rsidRPr="00CA51D2">
        <w:rPr>
          <w:rFonts w:ascii="Times" w:hAnsi="Times"/>
          <w:sz w:val="22"/>
          <w:szCs w:val="22"/>
          <w:lang w:val="es-CO"/>
        </w:rPr>
        <w:t>.</w:t>
      </w:r>
    </w:p>
    <w:p w14:paraId="316F61C6" w14:textId="661D5854" w:rsidR="00CA51D2" w:rsidRDefault="00C6227B" w:rsidP="00C6227B">
      <w:pPr>
        <w:pStyle w:val="Prrafodelista"/>
        <w:numPr>
          <w:ilvl w:val="0"/>
          <w:numId w:val="5"/>
        </w:numPr>
        <w:rPr>
          <w:rFonts w:ascii="Times" w:hAnsi="Times"/>
          <w:sz w:val="22"/>
          <w:szCs w:val="22"/>
          <w:lang w:val="es-CO"/>
        </w:rPr>
      </w:pPr>
      <w:r>
        <w:rPr>
          <w:rFonts w:ascii="Times" w:hAnsi="Times"/>
          <w:sz w:val="22"/>
          <w:szCs w:val="22"/>
          <w:lang w:val="es-CO"/>
        </w:rPr>
        <w:t>Construye poliedros y cuerpos redondos con medidas dadas.</w:t>
      </w:r>
    </w:p>
    <w:p w14:paraId="09C9B355" w14:textId="5D016C4F" w:rsidR="006E4E00" w:rsidRPr="00C6227B" w:rsidRDefault="006E4E00" w:rsidP="00C6227B">
      <w:pPr>
        <w:pStyle w:val="Prrafodelista"/>
        <w:numPr>
          <w:ilvl w:val="0"/>
          <w:numId w:val="5"/>
        </w:numPr>
        <w:rPr>
          <w:rFonts w:ascii="Times" w:hAnsi="Times"/>
          <w:sz w:val="22"/>
          <w:szCs w:val="22"/>
          <w:lang w:val="es-CO"/>
        </w:rPr>
      </w:pPr>
      <w:r>
        <w:rPr>
          <w:rFonts w:ascii="Times" w:hAnsi="Times"/>
          <w:sz w:val="22"/>
          <w:szCs w:val="22"/>
          <w:lang w:val="es-CO"/>
        </w:rPr>
        <w:t>Mide el área de un cono, un cilindro y una esfera.</w:t>
      </w:r>
    </w:p>
    <w:p w14:paraId="0BC4B9CC" w14:textId="71346092" w:rsidR="00D82497" w:rsidRDefault="006E4E00" w:rsidP="006E4E00">
      <w:pPr>
        <w:pStyle w:val="Prrafodelista"/>
        <w:numPr>
          <w:ilvl w:val="0"/>
          <w:numId w:val="5"/>
        </w:numPr>
        <w:rPr>
          <w:rFonts w:ascii="Times" w:hAnsi="Times"/>
          <w:sz w:val="22"/>
          <w:szCs w:val="22"/>
          <w:lang w:val="es-CO"/>
        </w:rPr>
      </w:pPr>
      <w:r>
        <w:rPr>
          <w:rFonts w:ascii="Times" w:hAnsi="Times"/>
          <w:sz w:val="22"/>
          <w:szCs w:val="22"/>
          <w:lang w:val="es-CO"/>
        </w:rPr>
        <w:t xml:space="preserve">Resuelve </w:t>
      </w:r>
      <w:r w:rsidR="00CA51D2" w:rsidRPr="006E4E00">
        <w:rPr>
          <w:rFonts w:ascii="Times" w:hAnsi="Times"/>
          <w:sz w:val="22"/>
          <w:szCs w:val="22"/>
          <w:lang w:val="es-CO"/>
        </w:rPr>
        <w:t xml:space="preserve">problemas </w:t>
      </w:r>
      <w:r w:rsidR="00925051">
        <w:rPr>
          <w:rFonts w:ascii="Times" w:hAnsi="Times"/>
          <w:sz w:val="22"/>
          <w:szCs w:val="22"/>
          <w:lang w:val="es-CO"/>
        </w:rPr>
        <w:t xml:space="preserve">sobre </w:t>
      </w:r>
      <w:r w:rsidR="00CA51D2" w:rsidRPr="006E4E00">
        <w:rPr>
          <w:rFonts w:ascii="Times" w:hAnsi="Times"/>
          <w:sz w:val="22"/>
          <w:szCs w:val="22"/>
          <w:lang w:val="es-CO"/>
        </w:rPr>
        <w:t xml:space="preserve">áreas de cuerpos </w:t>
      </w:r>
      <w:r w:rsidR="00925051">
        <w:rPr>
          <w:rFonts w:ascii="Times" w:hAnsi="Times"/>
          <w:sz w:val="22"/>
          <w:szCs w:val="22"/>
          <w:lang w:val="es-CO"/>
        </w:rPr>
        <w:t>redondos</w:t>
      </w:r>
      <w:r w:rsidR="00CA51D2" w:rsidRPr="006E4E00">
        <w:rPr>
          <w:rFonts w:ascii="Times" w:hAnsi="Times"/>
          <w:sz w:val="22"/>
          <w:szCs w:val="22"/>
          <w:lang w:val="es-CO"/>
        </w:rPr>
        <w:t>.</w:t>
      </w:r>
    </w:p>
    <w:p w14:paraId="0169C238" w14:textId="33817E30" w:rsidR="00925051" w:rsidRPr="006E4E00" w:rsidRDefault="00925051" w:rsidP="006E4E00">
      <w:pPr>
        <w:pStyle w:val="Prrafodelista"/>
        <w:numPr>
          <w:ilvl w:val="0"/>
          <w:numId w:val="5"/>
        </w:numPr>
        <w:rPr>
          <w:rFonts w:ascii="Times" w:hAnsi="Times"/>
          <w:sz w:val="22"/>
          <w:szCs w:val="22"/>
          <w:lang w:val="es-CO"/>
        </w:rPr>
      </w:pPr>
      <w:r>
        <w:rPr>
          <w:rFonts w:ascii="Times" w:hAnsi="Times"/>
          <w:sz w:val="22"/>
          <w:szCs w:val="22"/>
          <w:lang w:val="es-CO"/>
        </w:rPr>
        <w:t xml:space="preserve">Imagina el cuerpo que se obtiene al hacer cortes horizontales o verticales a un sólido geométrico. </w:t>
      </w:r>
    </w:p>
    <w:p w14:paraId="6AD859F5" w14:textId="77777777" w:rsidR="00C71B54" w:rsidRPr="002A311A" w:rsidRDefault="00C71B54" w:rsidP="000C77E2">
      <w:pPr>
        <w:rPr>
          <w:rFonts w:ascii="Times" w:hAnsi="Times"/>
          <w:sz w:val="22"/>
          <w:szCs w:val="22"/>
        </w:rPr>
      </w:pPr>
    </w:p>
    <w:p w14:paraId="09D2CC43" w14:textId="77777777" w:rsidR="00925051" w:rsidRDefault="00925051" w:rsidP="000C77E2">
      <w:pPr>
        <w:rPr>
          <w:rFonts w:ascii="Times" w:hAnsi="Times"/>
          <w:b/>
          <w:sz w:val="22"/>
          <w:szCs w:val="22"/>
        </w:rPr>
      </w:pPr>
    </w:p>
    <w:p w14:paraId="15186C20" w14:textId="566B0FC0" w:rsidR="00D82497" w:rsidRPr="002A311A" w:rsidRDefault="009B0F0B" w:rsidP="000C77E2">
      <w:pPr>
        <w:rPr>
          <w:rFonts w:ascii="Times" w:hAnsi="Times"/>
          <w:b/>
          <w:sz w:val="22"/>
          <w:szCs w:val="22"/>
        </w:rPr>
      </w:pPr>
      <w:r w:rsidRPr="002A311A">
        <w:rPr>
          <w:rFonts w:ascii="Times" w:hAnsi="Times"/>
          <w:b/>
          <w:sz w:val="22"/>
          <w:szCs w:val="22"/>
        </w:rPr>
        <w:t>Estrategia didáctica</w:t>
      </w:r>
    </w:p>
    <w:p w14:paraId="5385874F" w14:textId="77777777" w:rsidR="009E29DF" w:rsidRDefault="009E29DF" w:rsidP="000C77E2">
      <w:pPr>
        <w:rPr>
          <w:sz w:val="22"/>
          <w:szCs w:val="22"/>
        </w:rPr>
      </w:pPr>
    </w:p>
    <w:p w14:paraId="1E1EB34C" w14:textId="1418AD23" w:rsidR="00CA51D2" w:rsidRDefault="00CA51D2" w:rsidP="00CA51D2">
      <w:pPr>
        <w:rPr>
          <w:rFonts w:ascii="Times New Roman" w:hAnsi="Times New Roman" w:cs="Times New Roman"/>
          <w:sz w:val="22"/>
          <w:szCs w:val="22"/>
          <w:lang w:val="es-CO"/>
        </w:rPr>
      </w:pPr>
      <w:r w:rsidRPr="00925051">
        <w:rPr>
          <w:rFonts w:ascii="Times New Roman" w:hAnsi="Times New Roman" w:cs="Times New Roman"/>
          <w:sz w:val="22"/>
          <w:szCs w:val="22"/>
          <w:lang w:val="es-CO"/>
        </w:rPr>
        <w:t>Los </w:t>
      </w:r>
      <w:r w:rsidRPr="00925051">
        <w:rPr>
          <w:rFonts w:ascii="Times New Roman" w:hAnsi="Times New Roman" w:cs="Times New Roman"/>
          <w:bCs/>
          <w:sz w:val="22"/>
          <w:szCs w:val="22"/>
          <w:lang w:val="es-CO"/>
        </w:rPr>
        <w:t>poliedros </w:t>
      </w:r>
      <w:r w:rsidR="00925051">
        <w:rPr>
          <w:rFonts w:ascii="Times New Roman" w:hAnsi="Times New Roman" w:cs="Times New Roman"/>
          <w:bCs/>
          <w:sz w:val="22"/>
          <w:szCs w:val="22"/>
          <w:lang w:val="es-CO"/>
        </w:rPr>
        <w:t xml:space="preserve">y los cuerpos redondos </w:t>
      </w:r>
      <w:r w:rsidRPr="00925051">
        <w:rPr>
          <w:rFonts w:ascii="Times New Roman" w:hAnsi="Times New Roman" w:cs="Times New Roman"/>
          <w:sz w:val="22"/>
          <w:szCs w:val="22"/>
          <w:lang w:val="es-CO"/>
        </w:rPr>
        <w:t>están presentes en nuestro entorno: un dado, muchos edificios, un libro</w:t>
      </w:r>
      <w:r w:rsidR="00B602E7">
        <w:rPr>
          <w:rFonts w:ascii="Times New Roman" w:hAnsi="Times New Roman" w:cs="Times New Roman"/>
          <w:sz w:val="22"/>
          <w:szCs w:val="22"/>
          <w:lang w:val="es-CO"/>
        </w:rPr>
        <w:t xml:space="preserve">, </w:t>
      </w:r>
      <w:r w:rsidRPr="00925051">
        <w:rPr>
          <w:rFonts w:ascii="Times New Roman" w:hAnsi="Times New Roman" w:cs="Times New Roman"/>
          <w:sz w:val="22"/>
          <w:szCs w:val="22"/>
          <w:lang w:val="es-CO"/>
        </w:rPr>
        <w:t>una caja de gal</w:t>
      </w:r>
      <w:r w:rsidR="00B602E7">
        <w:rPr>
          <w:rFonts w:ascii="Times New Roman" w:hAnsi="Times New Roman" w:cs="Times New Roman"/>
          <w:sz w:val="22"/>
          <w:szCs w:val="22"/>
          <w:lang w:val="es-CO"/>
        </w:rPr>
        <w:t xml:space="preserve">letas son ejemplos de poliedros y una pelota, algunas velas, un embudo son ejemplos de cuerpos redondos. Se trata de un tema cercano </w:t>
      </w:r>
      <w:r w:rsidR="00B602E7">
        <w:rPr>
          <w:rFonts w:ascii="Times New Roman" w:hAnsi="Times New Roman" w:cs="Times New Roman"/>
          <w:sz w:val="22"/>
          <w:szCs w:val="22"/>
          <w:lang w:val="es-ES"/>
        </w:rPr>
        <w:t>a</w:t>
      </w:r>
      <w:r w:rsidR="00B602E7">
        <w:rPr>
          <w:rFonts w:ascii="Times New Roman" w:hAnsi="Times New Roman" w:cs="Times New Roman"/>
          <w:sz w:val="22"/>
          <w:szCs w:val="22"/>
          <w:lang w:val="es-ES"/>
        </w:rPr>
        <w:t xml:space="preserve"> los estudiantes</w:t>
      </w:r>
      <w:r w:rsidR="003B6FB9">
        <w:rPr>
          <w:rFonts w:ascii="Times New Roman" w:hAnsi="Times New Roman" w:cs="Times New Roman"/>
          <w:sz w:val="22"/>
          <w:szCs w:val="22"/>
          <w:lang w:val="es-ES"/>
        </w:rPr>
        <w:t xml:space="preserve">, con facilidad para la modelación y la resolución de problemas por lo tanto </w:t>
      </w:r>
      <w:r w:rsidR="003B6FB9">
        <w:rPr>
          <w:rFonts w:ascii="Times New Roman" w:hAnsi="Times New Roman" w:cs="Times New Roman"/>
          <w:sz w:val="22"/>
          <w:szCs w:val="22"/>
          <w:lang w:val="es-CO"/>
        </w:rPr>
        <w:t>p</w:t>
      </w:r>
      <w:r w:rsidRPr="00925051">
        <w:rPr>
          <w:rFonts w:ascii="Times New Roman" w:hAnsi="Times New Roman" w:cs="Times New Roman"/>
          <w:sz w:val="22"/>
          <w:szCs w:val="22"/>
          <w:lang w:val="es-CO"/>
        </w:rPr>
        <w:t xml:space="preserve">ara </w:t>
      </w:r>
      <w:r w:rsidR="003B6FB9">
        <w:rPr>
          <w:rFonts w:ascii="Times New Roman" w:hAnsi="Times New Roman" w:cs="Times New Roman"/>
          <w:sz w:val="22"/>
          <w:szCs w:val="22"/>
          <w:lang w:val="es-CO"/>
        </w:rPr>
        <w:t>su</w:t>
      </w:r>
      <w:r w:rsidR="00B602E7">
        <w:rPr>
          <w:rFonts w:ascii="Times New Roman" w:hAnsi="Times New Roman" w:cs="Times New Roman"/>
          <w:sz w:val="22"/>
          <w:szCs w:val="22"/>
          <w:lang w:val="es-CO"/>
        </w:rPr>
        <w:t xml:space="preserve"> desarrollo </w:t>
      </w:r>
      <w:r w:rsidRPr="00925051">
        <w:rPr>
          <w:rFonts w:ascii="Times New Roman" w:hAnsi="Times New Roman" w:cs="Times New Roman"/>
          <w:sz w:val="22"/>
          <w:szCs w:val="22"/>
          <w:lang w:val="es-CO"/>
        </w:rPr>
        <w:t>se propone la siguiente secuencia didáctica:</w:t>
      </w:r>
    </w:p>
    <w:p w14:paraId="11B6CAD2" w14:textId="77777777" w:rsidR="003B6FB9" w:rsidRPr="00925051" w:rsidRDefault="003B6FB9" w:rsidP="00CA51D2">
      <w:pPr>
        <w:rPr>
          <w:rFonts w:ascii="Times New Roman" w:hAnsi="Times New Roman" w:cs="Times New Roman"/>
          <w:sz w:val="22"/>
          <w:szCs w:val="22"/>
          <w:lang w:val="es-CO"/>
        </w:rPr>
      </w:pPr>
    </w:p>
    <w:p w14:paraId="26EEE394" w14:textId="5637FDFD" w:rsidR="003B6FB9" w:rsidRPr="003B6FB9" w:rsidRDefault="00CA51D2" w:rsidP="003B6FB9">
      <w:pPr>
        <w:pStyle w:val="Prrafodelista"/>
        <w:numPr>
          <w:ilvl w:val="0"/>
          <w:numId w:val="10"/>
        </w:numPr>
        <w:rPr>
          <w:rFonts w:ascii="Times New Roman" w:hAnsi="Times New Roman" w:cs="Times New Roman"/>
          <w:sz w:val="22"/>
          <w:szCs w:val="22"/>
          <w:lang w:val="es-CO"/>
        </w:rPr>
      </w:pPr>
      <w:r w:rsidRPr="003B6FB9">
        <w:rPr>
          <w:rFonts w:ascii="Times New Roman" w:hAnsi="Times New Roman" w:cs="Times New Roman"/>
          <w:sz w:val="22"/>
          <w:szCs w:val="22"/>
          <w:lang w:val="es-CO"/>
        </w:rPr>
        <w:t>Los </w:t>
      </w:r>
      <w:r w:rsidRPr="003B6FB9">
        <w:rPr>
          <w:rFonts w:ascii="Times New Roman" w:hAnsi="Times New Roman" w:cs="Times New Roman"/>
          <w:bCs/>
          <w:sz w:val="22"/>
          <w:szCs w:val="22"/>
          <w:lang w:val="es-CO"/>
        </w:rPr>
        <w:t>poliedros</w:t>
      </w:r>
      <w:r w:rsidRPr="003B6FB9">
        <w:rPr>
          <w:rFonts w:ascii="Times New Roman" w:hAnsi="Times New Roman" w:cs="Times New Roman"/>
          <w:sz w:val="22"/>
          <w:szCs w:val="22"/>
          <w:lang w:val="es-CO"/>
        </w:rPr>
        <w:t>: conoc</w:t>
      </w:r>
      <w:r w:rsidR="003B6FB9" w:rsidRPr="003B6FB9">
        <w:rPr>
          <w:rFonts w:ascii="Times New Roman" w:hAnsi="Times New Roman" w:cs="Times New Roman"/>
          <w:sz w:val="22"/>
          <w:szCs w:val="22"/>
          <w:lang w:val="es-CO"/>
        </w:rPr>
        <w:t xml:space="preserve">er sus elementos, agruparlos en clases, </w:t>
      </w:r>
      <w:r w:rsidRPr="003B6FB9">
        <w:rPr>
          <w:rFonts w:ascii="Times New Roman" w:hAnsi="Times New Roman" w:cs="Times New Roman"/>
          <w:sz w:val="22"/>
          <w:szCs w:val="22"/>
          <w:lang w:val="es-CO"/>
        </w:rPr>
        <w:t xml:space="preserve">diferenciar los poliedros convexos de </w:t>
      </w:r>
      <w:r w:rsidR="003B6FB9" w:rsidRPr="003B6FB9">
        <w:rPr>
          <w:rFonts w:ascii="Times New Roman" w:hAnsi="Times New Roman" w:cs="Times New Roman"/>
          <w:sz w:val="22"/>
          <w:szCs w:val="22"/>
          <w:lang w:val="es-CO"/>
        </w:rPr>
        <w:t xml:space="preserve">los </w:t>
      </w:r>
      <w:r w:rsidRPr="003B6FB9">
        <w:rPr>
          <w:rFonts w:ascii="Times New Roman" w:hAnsi="Times New Roman" w:cs="Times New Roman"/>
          <w:sz w:val="22"/>
          <w:szCs w:val="22"/>
          <w:lang w:val="es-CO"/>
        </w:rPr>
        <w:t>poliedros cóncavos.</w:t>
      </w:r>
    </w:p>
    <w:p w14:paraId="3D17B8AA" w14:textId="68F0B43D" w:rsidR="003B6FB9" w:rsidRPr="003B6FB9" w:rsidRDefault="00CA51D2" w:rsidP="003B6FB9">
      <w:pPr>
        <w:pStyle w:val="Prrafodelista"/>
        <w:numPr>
          <w:ilvl w:val="0"/>
          <w:numId w:val="10"/>
        </w:numPr>
        <w:rPr>
          <w:rFonts w:ascii="Times New Roman" w:hAnsi="Times New Roman" w:cs="Times New Roman"/>
          <w:sz w:val="22"/>
          <w:szCs w:val="22"/>
          <w:lang w:val="es-CO"/>
        </w:rPr>
      </w:pPr>
      <w:r w:rsidRPr="003B6FB9">
        <w:rPr>
          <w:rFonts w:ascii="Times New Roman" w:hAnsi="Times New Roman" w:cs="Times New Roman"/>
          <w:sz w:val="22"/>
          <w:szCs w:val="22"/>
          <w:lang w:val="es-CO"/>
        </w:rPr>
        <w:t>Los </w:t>
      </w:r>
      <w:r w:rsidRPr="003B6FB9">
        <w:rPr>
          <w:rFonts w:ascii="Times New Roman" w:hAnsi="Times New Roman" w:cs="Times New Roman"/>
          <w:bCs/>
          <w:sz w:val="22"/>
          <w:szCs w:val="22"/>
          <w:lang w:val="es-CO"/>
        </w:rPr>
        <w:t>prismas</w:t>
      </w:r>
      <w:r w:rsidR="003B6FB9" w:rsidRPr="003B6FB9">
        <w:rPr>
          <w:rFonts w:ascii="Times New Roman" w:hAnsi="Times New Roman" w:cs="Times New Roman"/>
          <w:sz w:val="22"/>
          <w:szCs w:val="22"/>
          <w:lang w:val="es-CO"/>
        </w:rPr>
        <w:t xml:space="preserve">: </w:t>
      </w:r>
      <w:r w:rsidRPr="003B6FB9">
        <w:rPr>
          <w:rFonts w:ascii="Times New Roman" w:hAnsi="Times New Roman" w:cs="Times New Roman"/>
          <w:sz w:val="22"/>
          <w:szCs w:val="22"/>
          <w:lang w:val="es-CO"/>
        </w:rPr>
        <w:t xml:space="preserve">conocer sus </w:t>
      </w:r>
      <w:r w:rsidR="003B6FB9" w:rsidRPr="003B6FB9">
        <w:rPr>
          <w:rFonts w:ascii="Times New Roman" w:hAnsi="Times New Roman" w:cs="Times New Roman"/>
          <w:sz w:val="22"/>
          <w:szCs w:val="22"/>
          <w:lang w:val="es-CO"/>
        </w:rPr>
        <w:t>elementos,</w:t>
      </w:r>
      <w:r w:rsidRPr="003B6FB9">
        <w:rPr>
          <w:rFonts w:ascii="Times New Roman" w:hAnsi="Times New Roman" w:cs="Times New Roman"/>
          <w:sz w:val="22"/>
          <w:szCs w:val="22"/>
          <w:lang w:val="es-CO"/>
        </w:rPr>
        <w:t xml:space="preserve"> </w:t>
      </w:r>
      <w:r w:rsidR="003B6FB9" w:rsidRPr="003B6FB9">
        <w:rPr>
          <w:rFonts w:ascii="Times New Roman" w:hAnsi="Times New Roman" w:cs="Times New Roman"/>
          <w:sz w:val="22"/>
          <w:szCs w:val="22"/>
          <w:lang w:val="es-CO"/>
        </w:rPr>
        <w:t xml:space="preserve">clasificarlos aplicando diferentes criterios,      </w:t>
      </w:r>
    </w:p>
    <w:p w14:paraId="04E0B0E7" w14:textId="61AA5734" w:rsidR="00BC53A5" w:rsidRPr="00BC53A5" w:rsidRDefault="003B6FB9" w:rsidP="00BC53A5">
      <w:pPr>
        <w:pStyle w:val="Prrafodelista"/>
        <w:ind w:left="644"/>
        <w:rPr>
          <w:rFonts w:ascii="Times New Roman" w:hAnsi="Times New Roman" w:cs="Times New Roman"/>
          <w:sz w:val="22"/>
          <w:szCs w:val="22"/>
        </w:rPr>
      </w:pPr>
      <w:proofErr w:type="gramStart"/>
      <w:r w:rsidRPr="003B6FB9">
        <w:rPr>
          <w:rFonts w:ascii="Times New Roman" w:hAnsi="Times New Roman" w:cs="Times New Roman"/>
          <w:sz w:val="22"/>
          <w:szCs w:val="22"/>
          <w:lang w:val="es-CO"/>
        </w:rPr>
        <w:t>construirlos</w:t>
      </w:r>
      <w:proofErr w:type="gramEnd"/>
      <w:r w:rsidR="00CA51D2" w:rsidRPr="003B6FB9">
        <w:rPr>
          <w:rFonts w:ascii="Times New Roman" w:hAnsi="Times New Roman" w:cs="Times New Roman"/>
          <w:sz w:val="22"/>
          <w:szCs w:val="22"/>
          <w:lang w:val="es-CO"/>
        </w:rPr>
        <w:t>. En particular, entender qué tipo de prismas son los paral</w:t>
      </w:r>
      <w:r w:rsidRPr="003B6FB9">
        <w:rPr>
          <w:rFonts w:ascii="Times New Roman" w:hAnsi="Times New Roman" w:cs="Times New Roman"/>
          <w:sz w:val="22"/>
          <w:szCs w:val="22"/>
          <w:lang w:val="es-CO"/>
        </w:rPr>
        <w:t xml:space="preserve">elepípedos y nombrarlos por sus características esenciales: </w:t>
      </w:r>
      <w:r w:rsidRPr="003B6FB9">
        <w:rPr>
          <w:rFonts w:ascii="Times New Roman" w:hAnsi="Times New Roman" w:cs="Times New Roman"/>
          <w:sz w:val="22"/>
          <w:szCs w:val="22"/>
        </w:rPr>
        <w:t xml:space="preserve">cubo, ortoedro, romboedro, </w:t>
      </w:r>
      <w:proofErr w:type="spellStart"/>
      <w:r w:rsidRPr="003B6FB9">
        <w:rPr>
          <w:rFonts w:ascii="Times New Roman" w:hAnsi="Times New Roman" w:cs="Times New Roman"/>
          <w:sz w:val="22"/>
          <w:szCs w:val="22"/>
        </w:rPr>
        <w:t>romboiedro</w:t>
      </w:r>
      <w:proofErr w:type="spellEnd"/>
      <w:r w:rsidRPr="003B6FB9">
        <w:rPr>
          <w:rFonts w:ascii="Times New Roman" w:hAnsi="Times New Roman" w:cs="Times New Roman"/>
          <w:sz w:val="22"/>
          <w:szCs w:val="22"/>
        </w:rPr>
        <w:t>.</w:t>
      </w:r>
      <w:r w:rsidRPr="00BC53A5">
        <w:rPr>
          <w:rFonts w:ascii="Times New Roman" w:hAnsi="Times New Roman" w:cs="Times New Roman"/>
          <w:sz w:val="22"/>
          <w:szCs w:val="22"/>
          <w:lang w:val="es-CO"/>
        </w:rPr>
        <w:t xml:space="preserve"> </w:t>
      </w:r>
    </w:p>
    <w:p w14:paraId="61555692" w14:textId="6B48B2F3" w:rsidR="00BC53A5" w:rsidRPr="00BC53A5" w:rsidRDefault="00BC53A5" w:rsidP="00BC53A5">
      <w:pPr>
        <w:rPr>
          <w:rFonts w:ascii="Times New Roman" w:hAnsi="Times New Roman" w:cs="Times New Roman"/>
          <w:sz w:val="22"/>
          <w:szCs w:val="22"/>
          <w:lang w:val="es-CO"/>
        </w:rPr>
      </w:pPr>
      <w:r>
        <w:rPr>
          <w:rFonts w:ascii="Times New Roman" w:hAnsi="Times New Roman" w:cs="Times New Roman"/>
          <w:sz w:val="22"/>
          <w:szCs w:val="22"/>
          <w:lang w:val="es-CO"/>
        </w:rPr>
        <w:t xml:space="preserve">     </w:t>
      </w:r>
      <w:r w:rsidR="00CA51D2" w:rsidRPr="00BC53A5">
        <w:rPr>
          <w:rFonts w:ascii="Times New Roman" w:hAnsi="Times New Roman" w:cs="Times New Roman"/>
          <w:sz w:val="22"/>
          <w:szCs w:val="22"/>
          <w:lang w:val="es-CO"/>
        </w:rPr>
        <w:t xml:space="preserve">3. </w:t>
      </w:r>
      <w:r>
        <w:rPr>
          <w:rFonts w:ascii="Times New Roman" w:hAnsi="Times New Roman" w:cs="Times New Roman"/>
          <w:sz w:val="22"/>
          <w:szCs w:val="22"/>
          <w:lang w:val="es-CO"/>
        </w:rPr>
        <w:t xml:space="preserve">   </w:t>
      </w:r>
      <w:r w:rsidR="00CA51D2" w:rsidRPr="00BC53A5">
        <w:rPr>
          <w:rFonts w:ascii="Times New Roman" w:hAnsi="Times New Roman" w:cs="Times New Roman"/>
          <w:sz w:val="22"/>
          <w:szCs w:val="22"/>
          <w:lang w:val="es-CO"/>
        </w:rPr>
        <w:t>Las </w:t>
      </w:r>
      <w:r w:rsidR="00CA51D2" w:rsidRPr="00BC53A5">
        <w:rPr>
          <w:rFonts w:ascii="Times New Roman" w:hAnsi="Times New Roman" w:cs="Times New Roman"/>
          <w:bCs/>
          <w:sz w:val="22"/>
          <w:szCs w:val="22"/>
          <w:lang w:val="es-CO"/>
        </w:rPr>
        <w:t>pirámides</w:t>
      </w:r>
      <w:r w:rsidR="00CA51D2" w:rsidRPr="00BC53A5">
        <w:rPr>
          <w:rFonts w:ascii="Times New Roman" w:hAnsi="Times New Roman" w:cs="Times New Roman"/>
          <w:sz w:val="22"/>
          <w:szCs w:val="22"/>
          <w:lang w:val="es-CO"/>
        </w:rPr>
        <w:t>: </w:t>
      </w:r>
      <w:r w:rsidRPr="00BC53A5">
        <w:rPr>
          <w:rFonts w:ascii="Times New Roman" w:hAnsi="Times New Roman" w:cs="Times New Roman"/>
          <w:sz w:val="22"/>
          <w:szCs w:val="22"/>
          <w:lang w:val="es-CO"/>
        </w:rPr>
        <w:t xml:space="preserve">conocer sus elementos, </w:t>
      </w:r>
      <w:r>
        <w:rPr>
          <w:rFonts w:ascii="Times New Roman" w:hAnsi="Times New Roman" w:cs="Times New Roman"/>
          <w:sz w:val="22"/>
          <w:szCs w:val="22"/>
          <w:lang w:val="es-CO"/>
        </w:rPr>
        <w:t>clasificarla</w:t>
      </w:r>
      <w:r w:rsidRPr="00BC53A5">
        <w:rPr>
          <w:rFonts w:ascii="Times New Roman" w:hAnsi="Times New Roman" w:cs="Times New Roman"/>
          <w:sz w:val="22"/>
          <w:szCs w:val="22"/>
          <w:lang w:val="es-CO"/>
        </w:rPr>
        <w:t xml:space="preserve">s aplicando diferentes criterios,      </w:t>
      </w:r>
    </w:p>
    <w:p w14:paraId="25E65045" w14:textId="2F150ECF" w:rsidR="00BC53A5" w:rsidRDefault="00BC53A5" w:rsidP="00BC53A5">
      <w:pPr>
        <w:ind w:left="284"/>
        <w:rPr>
          <w:rFonts w:ascii="Times New Roman" w:hAnsi="Times New Roman" w:cs="Times New Roman"/>
          <w:sz w:val="22"/>
          <w:szCs w:val="22"/>
          <w:lang w:val="es-CO"/>
        </w:rPr>
      </w:pPr>
      <w:r>
        <w:rPr>
          <w:rFonts w:ascii="Times New Roman" w:hAnsi="Times New Roman" w:cs="Times New Roman"/>
          <w:sz w:val="22"/>
          <w:szCs w:val="22"/>
          <w:lang w:val="es-CO"/>
        </w:rPr>
        <w:t xml:space="preserve">       </w:t>
      </w:r>
      <w:proofErr w:type="gramStart"/>
      <w:r w:rsidRPr="003B6FB9">
        <w:rPr>
          <w:rFonts w:ascii="Times New Roman" w:hAnsi="Times New Roman" w:cs="Times New Roman"/>
          <w:sz w:val="22"/>
          <w:szCs w:val="22"/>
          <w:lang w:val="es-CO"/>
        </w:rPr>
        <w:t>construir</w:t>
      </w:r>
      <w:r>
        <w:rPr>
          <w:rFonts w:ascii="Times New Roman" w:hAnsi="Times New Roman" w:cs="Times New Roman"/>
          <w:sz w:val="22"/>
          <w:szCs w:val="22"/>
          <w:lang w:val="es-CO"/>
        </w:rPr>
        <w:t>la</w:t>
      </w:r>
      <w:r w:rsidRPr="003B6FB9">
        <w:rPr>
          <w:rFonts w:ascii="Times New Roman" w:hAnsi="Times New Roman" w:cs="Times New Roman"/>
          <w:sz w:val="22"/>
          <w:szCs w:val="22"/>
          <w:lang w:val="es-CO"/>
        </w:rPr>
        <w:t>s</w:t>
      </w:r>
      <w:proofErr w:type="gramEnd"/>
      <w:r w:rsidRPr="003B6FB9">
        <w:rPr>
          <w:rFonts w:ascii="Times New Roman" w:hAnsi="Times New Roman" w:cs="Times New Roman"/>
          <w:sz w:val="22"/>
          <w:szCs w:val="22"/>
          <w:lang w:val="es-CO"/>
        </w:rPr>
        <w:t>.</w:t>
      </w:r>
      <w:r>
        <w:rPr>
          <w:rFonts w:ascii="Times New Roman" w:hAnsi="Times New Roman" w:cs="Times New Roman"/>
          <w:sz w:val="22"/>
          <w:szCs w:val="22"/>
          <w:lang w:val="es-CO"/>
        </w:rPr>
        <w:t xml:space="preserve"> </w:t>
      </w:r>
      <w:r w:rsidRPr="003B6FB9">
        <w:rPr>
          <w:rFonts w:ascii="Times New Roman" w:hAnsi="Times New Roman" w:cs="Times New Roman"/>
          <w:sz w:val="22"/>
          <w:szCs w:val="22"/>
          <w:lang w:val="es-CO"/>
        </w:rPr>
        <w:t>En particular, entender qué</w:t>
      </w:r>
      <w:r>
        <w:rPr>
          <w:rFonts w:ascii="Times New Roman" w:hAnsi="Times New Roman" w:cs="Times New Roman"/>
          <w:sz w:val="22"/>
          <w:szCs w:val="22"/>
          <w:lang w:val="es-CO"/>
        </w:rPr>
        <w:t xml:space="preserve"> es y cómo se logra un tronco de pirámide.</w:t>
      </w:r>
    </w:p>
    <w:p w14:paraId="38C10790" w14:textId="27E4255F" w:rsidR="00BC53A5" w:rsidRPr="00BC53A5" w:rsidRDefault="00CA51D2" w:rsidP="00BC53A5">
      <w:pPr>
        <w:pStyle w:val="Prrafodelista"/>
        <w:numPr>
          <w:ilvl w:val="0"/>
          <w:numId w:val="11"/>
        </w:numPr>
        <w:rPr>
          <w:rFonts w:ascii="Times New Roman" w:hAnsi="Times New Roman" w:cs="Times New Roman"/>
          <w:sz w:val="22"/>
          <w:szCs w:val="22"/>
          <w:lang w:val="es-CO"/>
        </w:rPr>
      </w:pPr>
      <w:r w:rsidRPr="00BC53A5">
        <w:rPr>
          <w:rFonts w:ascii="Times New Roman" w:hAnsi="Times New Roman" w:cs="Times New Roman"/>
          <w:sz w:val="22"/>
          <w:szCs w:val="22"/>
          <w:lang w:val="es-CO"/>
        </w:rPr>
        <w:t>Los </w:t>
      </w:r>
      <w:r w:rsidRPr="00BC53A5">
        <w:rPr>
          <w:rFonts w:ascii="Times New Roman" w:hAnsi="Times New Roman" w:cs="Times New Roman"/>
          <w:bCs/>
          <w:sz w:val="22"/>
          <w:szCs w:val="22"/>
          <w:lang w:val="es-CO"/>
        </w:rPr>
        <w:t>poliedros regulares</w:t>
      </w:r>
      <w:r w:rsidRPr="00BC53A5">
        <w:rPr>
          <w:rFonts w:ascii="Times New Roman" w:hAnsi="Times New Roman" w:cs="Times New Roman"/>
          <w:sz w:val="22"/>
          <w:szCs w:val="22"/>
          <w:lang w:val="es-CO"/>
        </w:rPr>
        <w:t xml:space="preserve">: conocer </w:t>
      </w:r>
      <w:r w:rsidR="00BC53A5" w:rsidRPr="00BC53A5">
        <w:rPr>
          <w:rFonts w:ascii="Times New Roman" w:hAnsi="Times New Roman" w:cs="Times New Roman"/>
          <w:sz w:val="22"/>
          <w:szCs w:val="22"/>
          <w:lang w:val="es-CO"/>
        </w:rPr>
        <w:t xml:space="preserve">la forma, las características y la importancia de </w:t>
      </w:r>
      <w:r w:rsidRPr="00BC53A5">
        <w:rPr>
          <w:rFonts w:ascii="Times New Roman" w:hAnsi="Times New Roman" w:cs="Times New Roman"/>
          <w:sz w:val="22"/>
          <w:szCs w:val="22"/>
          <w:lang w:val="es-CO"/>
        </w:rPr>
        <w:t xml:space="preserve">los </w:t>
      </w:r>
      <w:r w:rsidR="00BC53A5" w:rsidRPr="00BC53A5">
        <w:rPr>
          <w:rFonts w:ascii="Times New Roman" w:hAnsi="Times New Roman" w:cs="Times New Roman"/>
          <w:sz w:val="22"/>
          <w:szCs w:val="22"/>
          <w:lang w:val="es-CO"/>
        </w:rPr>
        <w:t xml:space="preserve">       </w:t>
      </w:r>
    </w:p>
    <w:p w14:paraId="3A25DCC2" w14:textId="604BF5A1" w:rsidR="00CA51D2" w:rsidRPr="00BC53A5" w:rsidRDefault="00CA51D2" w:rsidP="00BC53A5">
      <w:pPr>
        <w:pStyle w:val="Prrafodelista"/>
        <w:ind w:left="644"/>
        <w:rPr>
          <w:rFonts w:ascii="Times New Roman" w:hAnsi="Times New Roman" w:cs="Times New Roman"/>
          <w:sz w:val="22"/>
          <w:szCs w:val="22"/>
          <w:lang w:val="es-CO"/>
        </w:rPr>
      </w:pPr>
      <w:proofErr w:type="gramStart"/>
      <w:r w:rsidRPr="00BC53A5">
        <w:rPr>
          <w:rFonts w:ascii="Times New Roman" w:hAnsi="Times New Roman" w:cs="Times New Roman"/>
          <w:sz w:val="22"/>
          <w:szCs w:val="22"/>
          <w:lang w:val="es-CO"/>
        </w:rPr>
        <w:t>cinco</w:t>
      </w:r>
      <w:proofErr w:type="gramEnd"/>
      <w:r w:rsidRPr="00BC53A5">
        <w:rPr>
          <w:rFonts w:ascii="Times New Roman" w:hAnsi="Times New Roman" w:cs="Times New Roman"/>
          <w:sz w:val="22"/>
          <w:szCs w:val="22"/>
          <w:lang w:val="es-CO"/>
        </w:rPr>
        <w:t xml:space="preserve"> tipos de poliedros regulares.</w:t>
      </w:r>
    </w:p>
    <w:p w14:paraId="32CEB397" w14:textId="58271C52" w:rsidR="00BC53A5" w:rsidRPr="00BC53A5" w:rsidRDefault="00CA51D2" w:rsidP="00BC53A5">
      <w:pPr>
        <w:pStyle w:val="Prrafodelista"/>
        <w:numPr>
          <w:ilvl w:val="0"/>
          <w:numId w:val="11"/>
        </w:numPr>
        <w:rPr>
          <w:rFonts w:ascii="Times New Roman" w:hAnsi="Times New Roman" w:cs="Times New Roman"/>
          <w:sz w:val="22"/>
          <w:szCs w:val="22"/>
        </w:rPr>
      </w:pPr>
      <w:r w:rsidRPr="00BC53A5">
        <w:rPr>
          <w:rFonts w:ascii="Times New Roman" w:hAnsi="Times New Roman" w:cs="Times New Roman"/>
          <w:sz w:val="22"/>
          <w:szCs w:val="22"/>
          <w:lang w:val="es-CO"/>
        </w:rPr>
        <w:t>La </w:t>
      </w:r>
      <w:r w:rsidRPr="00BC53A5">
        <w:rPr>
          <w:rFonts w:ascii="Times New Roman" w:hAnsi="Times New Roman" w:cs="Times New Roman"/>
          <w:bCs/>
          <w:sz w:val="22"/>
          <w:szCs w:val="22"/>
          <w:lang w:val="es-CO"/>
        </w:rPr>
        <w:t>relación de Euler</w:t>
      </w:r>
      <w:r w:rsidRPr="00BC53A5">
        <w:rPr>
          <w:rFonts w:ascii="Times New Roman" w:hAnsi="Times New Roman" w:cs="Times New Roman"/>
          <w:sz w:val="22"/>
          <w:szCs w:val="22"/>
          <w:lang w:val="es-CO"/>
        </w:rPr>
        <w:t xml:space="preserve">: </w:t>
      </w:r>
      <w:r w:rsidR="00BC53A5" w:rsidRPr="00BC53A5">
        <w:rPr>
          <w:rFonts w:ascii="Times New Roman" w:hAnsi="Times New Roman" w:cs="Times New Roman"/>
          <w:sz w:val="22"/>
          <w:szCs w:val="22"/>
          <w:lang w:val="es-CO"/>
        </w:rPr>
        <w:t xml:space="preserve">deducir a partir de la comparación la relación entre </w:t>
      </w:r>
      <w:r w:rsidR="00BC53A5" w:rsidRPr="00BC53A5">
        <w:rPr>
          <w:rFonts w:ascii="Times New Roman" w:hAnsi="Times New Roman" w:cs="Times New Roman"/>
          <w:sz w:val="22"/>
          <w:szCs w:val="22"/>
        </w:rPr>
        <w:t>el número de caras</w:t>
      </w:r>
      <w:r w:rsidR="00BC53A5" w:rsidRPr="00BC53A5">
        <w:rPr>
          <w:rFonts w:ascii="Times New Roman" w:hAnsi="Times New Roman" w:cs="Times New Roman"/>
          <w:sz w:val="22"/>
          <w:szCs w:val="22"/>
        </w:rPr>
        <w:t xml:space="preserve">, </w:t>
      </w:r>
      <w:r w:rsidR="00BC53A5" w:rsidRPr="00BC53A5">
        <w:rPr>
          <w:rFonts w:ascii="Times New Roman" w:hAnsi="Times New Roman" w:cs="Times New Roman"/>
          <w:sz w:val="22"/>
          <w:szCs w:val="22"/>
        </w:rPr>
        <w:t xml:space="preserve">el número de vértices </w:t>
      </w:r>
      <w:r w:rsidR="00BC53A5" w:rsidRPr="00BC53A5">
        <w:rPr>
          <w:rFonts w:ascii="Times New Roman" w:hAnsi="Times New Roman" w:cs="Times New Roman"/>
          <w:sz w:val="22"/>
          <w:szCs w:val="22"/>
        </w:rPr>
        <w:t>y</w:t>
      </w:r>
      <w:r w:rsidR="00BC53A5" w:rsidRPr="00BC53A5">
        <w:rPr>
          <w:rFonts w:ascii="Times New Roman" w:hAnsi="Times New Roman" w:cs="Times New Roman"/>
          <w:sz w:val="22"/>
          <w:szCs w:val="22"/>
        </w:rPr>
        <w:t xml:space="preserve"> el número de aristas </w:t>
      </w:r>
      <w:r w:rsidR="00BC53A5" w:rsidRPr="00BC53A5">
        <w:rPr>
          <w:rFonts w:ascii="Times New Roman" w:hAnsi="Times New Roman" w:cs="Times New Roman"/>
          <w:sz w:val="22"/>
          <w:szCs w:val="22"/>
        </w:rPr>
        <w:t xml:space="preserve"> de un poliedro convexo.</w:t>
      </w:r>
    </w:p>
    <w:p w14:paraId="7EF4C9FF" w14:textId="52B3B760" w:rsidR="00CA51D2" w:rsidRPr="00B431B0" w:rsidRDefault="00B431B0" w:rsidP="00CA51D2">
      <w:pPr>
        <w:pStyle w:val="Prrafodelista"/>
        <w:numPr>
          <w:ilvl w:val="0"/>
          <w:numId w:val="11"/>
        </w:numPr>
        <w:rPr>
          <w:rFonts w:ascii="Times New Roman" w:hAnsi="Times New Roman" w:cs="Times New Roman"/>
          <w:sz w:val="22"/>
          <w:szCs w:val="22"/>
          <w:lang w:val="es-CO"/>
        </w:rPr>
      </w:pPr>
      <w:r>
        <w:rPr>
          <w:rFonts w:ascii="Times New Roman" w:hAnsi="Times New Roman" w:cs="Times New Roman"/>
          <w:sz w:val="22"/>
          <w:szCs w:val="22"/>
          <w:lang w:val="es-ES"/>
        </w:rPr>
        <w:t xml:space="preserve">Cuerpos redondos: explicar el concepto de cuerpo </w:t>
      </w:r>
      <w:r w:rsidR="00CA51D2" w:rsidRPr="00B431B0">
        <w:rPr>
          <w:rFonts w:ascii="Times New Roman" w:hAnsi="Times New Roman" w:cs="Times New Roman"/>
          <w:sz w:val="22"/>
          <w:szCs w:val="22"/>
          <w:lang w:val="es-ES"/>
        </w:rPr>
        <w:t xml:space="preserve">de revolución </w:t>
      </w:r>
      <w:r>
        <w:rPr>
          <w:rFonts w:ascii="Times New Roman" w:hAnsi="Times New Roman" w:cs="Times New Roman"/>
          <w:sz w:val="22"/>
          <w:szCs w:val="22"/>
          <w:lang w:val="es-ES"/>
        </w:rPr>
        <w:t>a través de</w:t>
      </w:r>
      <w:r w:rsidR="00CA51D2" w:rsidRPr="00B431B0">
        <w:rPr>
          <w:rFonts w:ascii="Times New Roman" w:hAnsi="Times New Roman" w:cs="Times New Roman"/>
          <w:sz w:val="22"/>
          <w:szCs w:val="22"/>
          <w:lang w:val="es-ES"/>
        </w:rPr>
        <w:t xml:space="preserve"> ejemplos </w:t>
      </w:r>
      <w:r>
        <w:rPr>
          <w:rFonts w:ascii="Times New Roman" w:hAnsi="Times New Roman" w:cs="Times New Roman"/>
          <w:sz w:val="22"/>
          <w:szCs w:val="22"/>
          <w:lang w:val="es-ES"/>
        </w:rPr>
        <w:t xml:space="preserve">visuales </w:t>
      </w:r>
      <w:r w:rsidR="00CA51D2" w:rsidRPr="00B431B0">
        <w:rPr>
          <w:rFonts w:ascii="Times New Roman" w:hAnsi="Times New Roman" w:cs="Times New Roman"/>
          <w:sz w:val="22"/>
          <w:szCs w:val="22"/>
          <w:lang w:val="es-ES"/>
        </w:rPr>
        <w:t>concretos.</w:t>
      </w:r>
    </w:p>
    <w:p w14:paraId="733A6618" w14:textId="22E6D180" w:rsidR="00CA51D2" w:rsidRDefault="00CA51D2" w:rsidP="00B431B0">
      <w:pPr>
        <w:pStyle w:val="Prrafodelista"/>
        <w:numPr>
          <w:ilvl w:val="0"/>
          <w:numId w:val="11"/>
        </w:numPr>
        <w:rPr>
          <w:rFonts w:ascii="Times New Roman" w:hAnsi="Times New Roman" w:cs="Times New Roman"/>
          <w:sz w:val="22"/>
          <w:szCs w:val="22"/>
          <w:lang w:val="es-ES"/>
        </w:rPr>
      </w:pPr>
      <w:r w:rsidRPr="00B431B0">
        <w:rPr>
          <w:rFonts w:ascii="Times New Roman" w:hAnsi="Times New Roman" w:cs="Times New Roman"/>
          <w:sz w:val="22"/>
          <w:szCs w:val="22"/>
          <w:lang w:val="es-ES"/>
        </w:rPr>
        <w:t xml:space="preserve">Exponer los tipos de cuerpos </w:t>
      </w:r>
      <w:r w:rsidR="00B431B0">
        <w:rPr>
          <w:rFonts w:ascii="Times New Roman" w:hAnsi="Times New Roman" w:cs="Times New Roman"/>
          <w:sz w:val="22"/>
          <w:szCs w:val="22"/>
          <w:lang w:val="es-ES"/>
        </w:rPr>
        <w:t>redondos</w:t>
      </w:r>
      <w:r w:rsidRPr="00B431B0">
        <w:rPr>
          <w:rFonts w:ascii="Times New Roman" w:hAnsi="Times New Roman" w:cs="Times New Roman"/>
          <w:sz w:val="22"/>
          <w:szCs w:val="22"/>
          <w:lang w:val="es-ES"/>
        </w:rPr>
        <w:t xml:space="preserve">: cilindro, cono y esfera </w:t>
      </w:r>
      <w:r w:rsidR="007618EF">
        <w:rPr>
          <w:rFonts w:ascii="Times New Roman" w:hAnsi="Times New Roman" w:cs="Times New Roman"/>
          <w:sz w:val="22"/>
          <w:szCs w:val="22"/>
          <w:lang w:val="es-ES"/>
        </w:rPr>
        <w:t>a partir del</w:t>
      </w:r>
      <w:r w:rsidRPr="00B431B0">
        <w:rPr>
          <w:rFonts w:ascii="Times New Roman" w:hAnsi="Times New Roman" w:cs="Times New Roman"/>
          <w:sz w:val="22"/>
          <w:szCs w:val="22"/>
          <w:lang w:val="es-ES"/>
        </w:rPr>
        <w:t xml:space="preserve"> </w:t>
      </w:r>
      <w:r w:rsidR="007618EF">
        <w:rPr>
          <w:rFonts w:ascii="Times New Roman" w:hAnsi="Times New Roman" w:cs="Times New Roman"/>
          <w:sz w:val="22"/>
          <w:szCs w:val="22"/>
          <w:lang w:val="es-ES"/>
        </w:rPr>
        <w:t>reconocimiento de sus elementos y el análisis de su desarrollo plano.</w:t>
      </w:r>
    </w:p>
    <w:p w14:paraId="30A4BE38" w14:textId="3F4B9211" w:rsidR="007618EF" w:rsidRPr="007618EF" w:rsidRDefault="007618EF" w:rsidP="007618EF">
      <w:pPr>
        <w:pStyle w:val="Prrafodelista"/>
        <w:numPr>
          <w:ilvl w:val="0"/>
          <w:numId w:val="11"/>
        </w:numPr>
        <w:rPr>
          <w:rFonts w:ascii="Times New Roman" w:hAnsi="Times New Roman" w:cs="Times New Roman"/>
          <w:sz w:val="22"/>
          <w:szCs w:val="22"/>
          <w:lang w:val="es-ES"/>
        </w:rPr>
      </w:pPr>
      <w:r>
        <w:rPr>
          <w:rFonts w:ascii="Times New Roman" w:hAnsi="Times New Roman" w:cs="Times New Roman"/>
          <w:sz w:val="22"/>
          <w:szCs w:val="22"/>
          <w:lang w:val="es-ES"/>
        </w:rPr>
        <w:t>Deducir,</w:t>
      </w:r>
      <w:r w:rsidRPr="007618EF">
        <w:rPr>
          <w:rFonts w:ascii="Times New Roman" w:hAnsi="Times New Roman" w:cs="Times New Roman"/>
          <w:sz w:val="22"/>
          <w:szCs w:val="22"/>
          <w:lang w:val="es-ES"/>
        </w:rPr>
        <w:t xml:space="preserve"> calcular </w:t>
      </w:r>
      <w:r>
        <w:rPr>
          <w:rFonts w:ascii="Times New Roman" w:hAnsi="Times New Roman" w:cs="Times New Roman"/>
          <w:sz w:val="22"/>
          <w:szCs w:val="22"/>
          <w:lang w:val="es-ES"/>
        </w:rPr>
        <w:t xml:space="preserve">y usar </w:t>
      </w:r>
      <w:r w:rsidRPr="007618EF">
        <w:rPr>
          <w:rFonts w:ascii="Times New Roman" w:hAnsi="Times New Roman" w:cs="Times New Roman"/>
          <w:sz w:val="22"/>
          <w:szCs w:val="22"/>
          <w:lang w:val="es-ES"/>
        </w:rPr>
        <w:t xml:space="preserve">áreas de cuerpos </w:t>
      </w:r>
      <w:r>
        <w:rPr>
          <w:rFonts w:ascii="Times New Roman" w:hAnsi="Times New Roman" w:cs="Times New Roman"/>
          <w:sz w:val="22"/>
          <w:szCs w:val="22"/>
          <w:lang w:val="es-ES"/>
        </w:rPr>
        <w:t>redondos</w:t>
      </w:r>
      <w:r w:rsidRPr="007618EF">
        <w:rPr>
          <w:rFonts w:ascii="Times New Roman" w:hAnsi="Times New Roman" w:cs="Times New Roman"/>
          <w:sz w:val="22"/>
          <w:szCs w:val="22"/>
          <w:lang w:val="es-ES"/>
        </w:rPr>
        <w:t>.</w:t>
      </w:r>
    </w:p>
    <w:p w14:paraId="144E823B" w14:textId="77777777" w:rsidR="007618EF" w:rsidRPr="00B431B0" w:rsidRDefault="007618EF" w:rsidP="007618EF">
      <w:pPr>
        <w:pStyle w:val="Prrafodelista"/>
        <w:ind w:left="644"/>
        <w:rPr>
          <w:rFonts w:ascii="Times New Roman" w:hAnsi="Times New Roman" w:cs="Times New Roman"/>
          <w:sz w:val="22"/>
          <w:szCs w:val="22"/>
          <w:lang w:val="es-ES"/>
        </w:rPr>
      </w:pPr>
    </w:p>
    <w:p w14:paraId="313F1D22" w14:textId="08635D0D" w:rsidR="00160381" w:rsidRDefault="003A1352" w:rsidP="00CA51D2">
      <w:pPr>
        <w:rPr>
          <w:rFonts w:ascii="Times New Roman" w:hAnsi="Times New Roman" w:cs="Times New Roman"/>
          <w:sz w:val="22"/>
          <w:szCs w:val="22"/>
          <w:lang w:val="es-CO"/>
        </w:rPr>
      </w:pPr>
      <w:r>
        <w:rPr>
          <w:rFonts w:ascii="Times New Roman" w:hAnsi="Times New Roman" w:cs="Times New Roman"/>
          <w:sz w:val="22"/>
          <w:szCs w:val="22"/>
          <w:lang w:val="es-CO"/>
        </w:rPr>
        <w:lastRenderedPageBreak/>
        <w:t>La propuesta siempre empieza con el reconocimiento de los cuerpos geométricos en el entorno, es importante que los estudiantes tengan la oportunidad de llevar al aula o buscar en el colegio objetos con las formas que están en estudio</w:t>
      </w:r>
      <w:r w:rsidR="00160381">
        <w:rPr>
          <w:rFonts w:ascii="Times New Roman" w:hAnsi="Times New Roman" w:cs="Times New Roman"/>
          <w:sz w:val="22"/>
          <w:szCs w:val="22"/>
          <w:lang w:val="es-CO"/>
        </w:rPr>
        <w:t xml:space="preserve"> para diferenciar los que tienen caras planas de los que tienen caras curvas. Para el tratamiento de los cuerpos redondos además se proponen recursos que simulan el giro de la figura plana que los genera, pero el docente puede usar material concreto para mostrar el movimiento. </w:t>
      </w:r>
      <w:r w:rsidR="00655D0F">
        <w:rPr>
          <w:rFonts w:ascii="Times New Roman" w:hAnsi="Times New Roman" w:cs="Times New Roman"/>
          <w:sz w:val="22"/>
          <w:szCs w:val="22"/>
          <w:lang w:val="es-CO"/>
        </w:rPr>
        <w:t>Con el uso de los modelos reales el estudiante logra hacer la argumentación de las construcciones y se le facilita la verbalización de los procesos.</w:t>
      </w:r>
      <w:r w:rsidR="00CC2E7C">
        <w:rPr>
          <w:rFonts w:ascii="Times New Roman" w:hAnsi="Times New Roman" w:cs="Times New Roman"/>
          <w:sz w:val="22"/>
          <w:szCs w:val="22"/>
          <w:lang w:val="es-CO"/>
        </w:rPr>
        <w:t xml:space="preserve"> </w:t>
      </w:r>
    </w:p>
    <w:p w14:paraId="37A6B203" w14:textId="77777777" w:rsidR="003A1352" w:rsidRDefault="003A1352" w:rsidP="00CA51D2">
      <w:pPr>
        <w:rPr>
          <w:rFonts w:ascii="Times New Roman" w:hAnsi="Times New Roman" w:cs="Times New Roman"/>
          <w:sz w:val="22"/>
          <w:szCs w:val="22"/>
          <w:lang w:val="es-CO"/>
        </w:rPr>
      </w:pPr>
    </w:p>
    <w:p w14:paraId="7B1CC9E6" w14:textId="4DE0BC55" w:rsidR="00CA51D2" w:rsidRDefault="00331661" w:rsidP="00CA51D2">
      <w:pPr>
        <w:rPr>
          <w:rFonts w:ascii="Times New Roman" w:hAnsi="Times New Roman" w:cs="Times New Roman"/>
          <w:sz w:val="22"/>
          <w:szCs w:val="22"/>
          <w:lang w:val="es-CO"/>
        </w:rPr>
      </w:pPr>
      <w:r>
        <w:rPr>
          <w:rFonts w:ascii="Times New Roman" w:hAnsi="Times New Roman" w:cs="Times New Roman"/>
          <w:sz w:val="22"/>
          <w:szCs w:val="22"/>
          <w:lang w:val="es-CO"/>
        </w:rPr>
        <w:t xml:space="preserve">La variedad de los recursos </w:t>
      </w:r>
      <w:r w:rsidR="005D3343">
        <w:rPr>
          <w:rFonts w:ascii="Times New Roman" w:hAnsi="Times New Roman" w:cs="Times New Roman"/>
          <w:sz w:val="22"/>
          <w:szCs w:val="22"/>
          <w:lang w:val="es-CO"/>
        </w:rPr>
        <w:t>enriquece</w:t>
      </w:r>
      <w:r>
        <w:rPr>
          <w:rFonts w:ascii="Times New Roman" w:hAnsi="Times New Roman" w:cs="Times New Roman"/>
          <w:sz w:val="22"/>
          <w:szCs w:val="22"/>
          <w:lang w:val="es-CO"/>
        </w:rPr>
        <w:t xml:space="preserve"> el logro de las competencias</w:t>
      </w:r>
      <w:r w:rsidR="005D3343">
        <w:rPr>
          <w:rFonts w:ascii="Times New Roman" w:hAnsi="Times New Roman" w:cs="Times New Roman"/>
          <w:sz w:val="22"/>
          <w:szCs w:val="22"/>
          <w:lang w:val="es-CO"/>
        </w:rPr>
        <w:t xml:space="preserve"> y dinamiza la construcción de los conceptos, por ejemplo en u</w:t>
      </w:r>
      <w:r w:rsidR="00CA51D2" w:rsidRPr="00925051">
        <w:rPr>
          <w:rFonts w:ascii="Times New Roman" w:hAnsi="Times New Roman" w:cs="Times New Roman"/>
          <w:sz w:val="22"/>
          <w:szCs w:val="22"/>
          <w:lang w:val="es-CO"/>
        </w:rPr>
        <w:t>n</w:t>
      </w:r>
      <w:r w:rsidR="00BF60FB">
        <w:rPr>
          <w:rFonts w:ascii="Times New Roman" w:hAnsi="Times New Roman" w:cs="Times New Roman"/>
          <w:sz w:val="22"/>
          <w:szCs w:val="22"/>
          <w:lang w:val="es-CO"/>
        </w:rPr>
        <w:t>o de los</w:t>
      </w:r>
      <w:r w:rsidR="00CA51D2" w:rsidRPr="00925051">
        <w:rPr>
          <w:rFonts w:ascii="Times New Roman" w:hAnsi="Times New Roman" w:cs="Times New Roman"/>
          <w:sz w:val="22"/>
          <w:szCs w:val="22"/>
          <w:lang w:val="es-CO"/>
        </w:rPr>
        <w:t xml:space="preserve"> recurso</w:t>
      </w:r>
      <w:r w:rsidR="00BF60FB">
        <w:rPr>
          <w:rFonts w:ascii="Times New Roman" w:hAnsi="Times New Roman" w:cs="Times New Roman"/>
          <w:sz w:val="22"/>
          <w:szCs w:val="22"/>
          <w:lang w:val="es-CO"/>
        </w:rPr>
        <w:t>s</w:t>
      </w:r>
      <w:r w:rsidR="00CA51D2" w:rsidRPr="00925051">
        <w:rPr>
          <w:rFonts w:ascii="Times New Roman" w:hAnsi="Times New Roman" w:cs="Times New Roman"/>
          <w:sz w:val="22"/>
          <w:szCs w:val="22"/>
          <w:lang w:val="es-CO"/>
        </w:rPr>
        <w:t xml:space="preserve"> </w:t>
      </w:r>
      <w:r w:rsidR="005D3343">
        <w:rPr>
          <w:rFonts w:ascii="Times New Roman" w:hAnsi="Times New Roman" w:cs="Times New Roman"/>
          <w:sz w:val="22"/>
          <w:szCs w:val="22"/>
          <w:lang w:val="es-CO"/>
        </w:rPr>
        <w:t>se</w:t>
      </w:r>
      <w:r w:rsidR="00BF60FB">
        <w:rPr>
          <w:rFonts w:ascii="Times New Roman" w:hAnsi="Times New Roman" w:cs="Times New Roman"/>
          <w:sz w:val="22"/>
          <w:szCs w:val="22"/>
          <w:lang w:val="es-CO"/>
        </w:rPr>
        <w:t xml:space="preserve"> </w:t>
      </w:r>
      <w:r w:rsidR="00CA51D2" w:rsidRPr="00925051">
        <w:rPr>
          <w:rFonts w:ascii="Times New Roman" w:hAnsi="Times New Roman" w:cs="Times New Roman"/>
          <w:sz w:val="22"/>
          <w:szCs w:val="22"/>
          <w:lang w:val="es-CO"/>
        </w:rPr>
        <w:t xml:space="preserve">explica cómo se </w:t>
      </w:r>
      <w:r w:rsidR="00BF60FB">
        <w:rPr>
          <w:rFonts w:ascii="Times New Roman" w:hAnsi="Times New Roman" w:cs="Times New Roman"/>
          <w:sz w:val="22"/>
          <w:szCs w:val="22"/>
          <w:lang w:val="es-CO"/>
        </w:rPr>
        <w:t>forman</w:t>
      </w:r>
      <w:r w:rsidR="00CA51D2" w:rsidRPr="00925051">
        <w:rPr>
          <w:rFonts w:ascii="Times New Roman" w:hAnsi="Times New Roman" w:cs="Times New Roman"/>
          <w:sz w:val="22"/>
          <w:szCs w:val="22"/>
          <w:lang w:val="es-CO"/>
        </w:rPr>
        <w:t xml:space="preserve"> los poliedros regulares, de manera que los </w:t>
      </w:r>
      <w:r w:rsidR="00A06538">
        <w:rPr>
          <w:rFonts w:ascii="Times New Roman" w:hAnsi="Times New Roman" w:cs="Times New Roman"/>
          <w:sz w:val="22"/>
          <w:szCs w:val="22"/>
          <w:lang w:val="es-CO"/>
        </w:rPr>
        <w:t>estudiantes comprendan el</w:t>
      </w:r>
      <w:r w:rsidR="005D3343">
        <w:rPr>
          <w:rFonts w:ascii="Times New Roman" w:hAnsi="Times New Roman" w:cs="Times New Roman"/>
          <w:sz w:val="22"/>
          <w:szCs w:val="22"/>
          <w:lang w:val="es-CO"/>
        </w:rPr>
        <w:t xml:space="preserve"> por qué solo hay cinco; otro recurso promueve la creatividad porque sugiere cortes horizontales y verticales a los cuerpos geométricos y pregunta qué tipo de figura se obtiene, el estudiante además debe hacer la descripción mencionando sus características; muchos recursos permiten el </w:t>
      </w:r>
      <w:r w:rsidR="00CA51D2" w:rsidRPr="00925051">
        <w:rPr>
          <w:rFonts w:ascii="Times New Roman" w:hAnsi="Times New Roman" w:cs="Times New Roman"/>
          <w:sz w:val="22"/>
          <w:szCs w:val="22"/>
          <w:lang w:val="es-CO"/>
        </w:rPr>
        <w:t>repaso de los conceptos más importantes de</w:t>
      </w:r>
      <w:r w:rsidR="005D3343">
        <w:rPr>
          <w:rFonts w:ascii="Times New Roman" w:hAnsi="Times New Roman" w:cs="Times New Roman"/>
          <w:sz w:val="22"/>
          <w:szCs w:val="22"/>
          <w:lang w:val="es-CO"/>
        </w:rPr>
        <w:t xml:space="preserve"> cada subtema </w:t>
      </w:r>
      <w:r w:rsidR="00CA51D2" w:rsidRPr="00925051">
        <w:rPr>
          <w:rFonts w:ascii="Times New Roman" w:hAnsi="Times New Roman" w:cs="Times New Roman"/>
          <w:sz w:val="22"/>
          <w:szCs w:val="22"/>
          <w:lang w:val="es-CO"/>
        </w:rPr>
        <w:t xml:space="preserve">empleando técnicas básicas </w:t>
      </w:r>
      <w:r w:rsidR="005D3343">
        <w:rPr>
          <w:rFonts w:ascii="Times New Roman" w:hAnsi="Times New Roman" w:cs="Times New Roman"/>
          <w:sz w:val="22"/>
          <w:szCs w:val="22"/>
          <w:lang w:val="es-CO"/>
        </w:rPr>
        <w:t>de ejercitación</w:t>
      </w:r>
      <w:r w:rsidR="00CA51D2" w:rsidRPr="00925051">
        <w:rPr>
          <w:rFonts w:ascii="Times New Roman" w:hAnsi="Times New Roman" w:cs="Times New Roman"/>
          <w:sz w:val="22"/>
          <w:szCs w:val="22"/>
          <w:lang w:val="es-CO"/>
        </w:rPr>
        <w:t xml:space="preserve">, aplicando la experimentación, la intuición y la formulación </w:t>
      </w:r>
      <w:r w:rsidR="005D3343">
        <w:rPr>
          <w:rFonts w:ascii="Times New Roman" w:hAnsi="Times New Roman" w:cs="Times New Roman"/>
          <w:sz w:val="22"/>
          <w:szCs w:val="22"/>
          <w:lang w:val="es-CO"/>
        </w:rPr>
        <w:t>haciendo uso de</w:t>
      </w:r>
      <w:r w:rsidR="00CA51D2" w:rsidRPr="00925051">
        <w:rPr>
          <w:rFonts w:ascii="Times New Roman" w:hAnsi="Times New Roman" w:cs="Times New Roman"/>
          <w:sz w:val="22"/>
          <w:szCs w:val="22"/>
          <w:lang w:val="es-CO"/>
        </w:rPr>
        <w:t xml:space="preserve"> lenguaje matemático.</w:t>
      </w:r>
    </w:p>
    <w:p w14:paraId="41A5EA70" w14:textId="77777777" w:rsidR="005D3343" w:rsidRPr="00925051" w:rsidRDefault="005D3343" w:rsidP="00CA51D2">
      <w:pPr>
        <w:rPr>
          <w:rFonts w:ascii="Times New Roman" w:hAnsi="Times New Roman" w:cs="Times New Roman"/>
          <w:sz w:val="22"/>
          <w:szCs w:val="22"/>
          <w:lang w:val="es-CO"/>
        </w:rPr>
      </w:pPr>
    </w:p>
    <w:p w14:paraId="69196453" w14:textId="2C56BE61" w:rsidR="00CA51D2" w:rsidRDefault="005D3343" w:rsidP="00CA51D2">
      <w:pPr>
        <w:rPr>
          <w:rFonts w:ascii="Times New Roman" w:hAnsi="Times New Roman" w:cs="Times New Roman"/>
          <w:sz w:val="22"/>
          <w:szCs w:val="22"/>
          <w:lang w:val="es-CO"/>
        </w:rPr>
      </w:pPr>
      <w:r>
        <w:rPr>
          <w:rFonts w:ascii="Times New Roman" w:hAnsi="Times New Roman" w:cs="Times New Roman"/>
          <w:sz w:val="22"/>
          <w:szCs w:val="22"/>
          <w:lang w:val="es-CO"/>
        </w:rPr>
        <w:t xml:space="preserve">El docente tiene la labor constante </w:t>
      </w:r>
      <w:r w:rsidR="00B95F18">
        <w:rPr>
          <w:rFonts w:ascii="Times New Roman" w:hAnsi="Times New Roman" w:cs="Times New Roman"/>
          <w:sz w:val="22"/>
          <w:szCs w:val="22"/>
          <w:lang w:val="es-CO"/>
        </w:rPr>
        <w:t>de estimular procesos de pensamiento como</w:t>
      </w:r>
      <w:r w:rsidR="00CA51D2" w:rsidRPr="00925051">
        <w:rPr>
          <w:rFonts w:ascii="Times New Roman" w:hAnsi="Times New Roman" w:cs="Times New Roman"/>
          <w:sz w:val="22"/>
          <w:szCs w:val="22"/>
          <w:lang w:val="es-CO"/>
        </w:rPr>
        <w:t xml:space="preserve"> la observación, </w:t>
      </w:r>
      <w:r w:rsidR="00B95F18">
        <w:rPr>
          <w:rFonts w:ascii="Times New Roman" w:hAnsi="Times New Roman" w:cs="Times New Roman"/>
          <w:sz w:val="22"/>
          <w:szCs w:val="22"/>
          <w:lang w:val="es-CO"/>
        </w:rPr>
        <w:t xml:space="preserve">la descripción, la clasificación, </w:t>
      </w:r>
      <w:r w:rsidR="00CA51D2" w:rsidRPr="00925051">
        <w:rPr>
          <w:rFonts w:ascii="Times New Roman" w:hAnsi="Times New Roman" w:cs="Times New Roman"/>
          <w:sz w:val="22"/>
          <w:szCs w:val="22"/>
          <w:lang w:val="es-CO"/>
        </w:rPr>
        <w:t>el razonamiento, la formulación</w:t>
      </w:r>
      <w:r w:rsidR="00B95F18">
        <w:rPr>
          <w:rFonts w:ascii="Times New Roman" w:hAnsi="Times New Roman" w:cs="Times New Roman"/>
          <w:sz w:val="22"/>
          <w:szCs w:val="22"/>
          <w:lang w:val="es-CO"/>
        </w:rPr>
        <w:t xml:space="preserve"> de hipótesis, la comprobación </w:t>
      </w:r>
      <w:r w:rsidR="00CA51D2" w:rsidRPr="00925051">
        <w:rPr>
          <w:rFonts w:ascii="Times New Roman" w:hAnsi="Times New Roman" w:cs="Times New Roman"/>
          <w:sz w:val="22"/>
          <w:szCs w:val="22"/>
          <w:lang w:val="es-CO"/>
        </w:rPr>
        <w:t>y la crítica para afianzar los conocimientos</w:t>
      </w:r>
      <w:r w:rsidR="00E47667">
        <w:rPr>
          <w:rFonts w:ascii="Times New Roman" w:hAnsi="Times New Roman" w:cs="Times New Roman"/>
          <w:sz w:val="22"/>
          <w:szCs w:val="22"/>
          <w:lang w:val="es-CO"/>
        </w:rPr>
        <w:t xml:space="preserve"> que en este caso tienen una relación directa y muy cercana con la realidad</w:t>
      </w:r>
      <w:r w:rsidR="00CA51D2" w:rsidRPr="00925051">
        <w:rPr>
          <w:rFonts w:ascii="Times New Roman" w:hAnsi="Times New Roman" w:cs="Times New Roman"/>
          <w:sz w:val="22"/>
          <w:szCs w:val="22"/>
          <w:lang w:val="es-CO"/>
        </w:rPr>
        <w:t>.</w:t>
      </w:r>
    </w:p>
    <w:p w14:paraId="10692553" w14:textId="77777777" w:rsidR="00B95F18" w:rsidRPr="00925051" w:rsidRDefault="00B95F18" w:rsidP="00CA51D2">
      <w:pPr>
        <w:rPr>
          <w:rFonts w:ascii="Times New Roman" w:hAnsi="Times New Roman" w:cs="Times New Roman"/>
          <w:sz w:val="22"/>
          <w:szCs w:val="22"/>
          <w:lang w:val="es-CO"/>
        </w:rPr>
      </w:pPr>
    </w:p>
    <w:p w14:paraId="11EEEFB1" w14:textId="77777777" w:rsidR="00CA51D2" w:rsidRPr="00925051" w:rsidRDefault="00CA51D2" w:rsidP="000C77E2">
      <w:pPr>
        <w:rPr>
          <w:rFonts w:ascii="Times New Roman" w:hAnsi="Times New Roman" w:cs="Times New Roman"/>
          <w:sz w:val="22"/>
          <w:szCs w:val="22"/>
          <w:lang w:val="es-CO"/>
        </w:rPr>
      </w:pPr>
      <w:bookmarkStart w:id="0" w:name="_GoBack"/>
      <w:bookmarkEnd w:id="0"/>
    </w:p>
    <w:sectPr w:rsidR="00CA51D2" w:rsidRPr="00925051" w:rsidSect="00A375F9">
      <w:pgSz w:w="11900" w:h="16840"/>
      <w:pgMar w:top="1417" w:right="1701" w:bottom="1417" w:left="1701"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Lucida Grande">
    <w:altName w:val="Arial"/>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411E9"/>
    <w:multiLevelType w:val="hybridMultilevel"/>
    <w:tmpl w:val="B532CDB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nsid w:val="17EC605B"/>
    <w:multiLevelType w:val="hybridMultilevel"/>
    <w:tmpl w:val="E03E557C"/>
    <w:lvl w:ilvl="0" w:tplc="11D2E8F4">
      <w:start w:val="1"/>
      <w:numFmt w:val="bullet"/>
      <w:lvlText w:val=""/>
      <w:lvlJc w:val="left"/>
      <w:pPr>
        <w:ind w:left="720" w:hanging="360"/>
      </w:pPr>
      <w:rPr>
        <w:rFonts w:ascii="Symbol" w:hAnsi="Symbol" w:hint="default"/>
        <w:color w:val="auto"/>
      </w:rPr>
    </w:lvl>
    <w:lvl w:ilvl="1" w:tplc="C4743430">
      <w:numFmt w:val="bullet"/>
      <w:lvlText w:val="-"/>
      <w:lvlJc w:val="left"/>
      <w:pPr>
        <w:ind w:left="1440" w:hanging="360"/>
      </w:pPr>
      <w:rPr>
        <w:rFonts w:ascii="Times" w:eastAsiaTheme="minorEastAsia" w:hAnsi="Times" w:cs="Time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84556DA"/>
    <w:multiLevelType w:val="hybridMultilevel"/>
    <w:tmpl w:val="86260A08"/>
    <w:lvl w:ilvl="0" w:tplc="5374F7F2">
      <w:start w:val="1"/>
      <w:numFmt w:val="bullet"/>
      <w:pStyle w:val="HRZInstr2o"/>
      <w:lvlText w:val=""/>
      <w:lvlJc w:val="left"/>
      <w:pPr>
        <w:tabs>
          <w:tab w:val="num" w:pos="284"/>
        </w:tabs>
        <w:ind w:left="284" w:hanging="284"/>
      </w:pPr>
      <w:rPr>
        <w:rFonts w:ascii="Symbol" w:hAnsi="Symbol" w:hint="default"/>
        <w:color w:val="auto"/>
        <w:sz w:val="20"/>
      </w:rPr>
    </w:lvl>
    <w:lvl w:ilvl="1" w:tplc="0AEE9E0C">
      <w:start w:val="1"/>
      <w:numFmt w:val="bullet"/>
      <w:pStyle w:val="HRZInstr3o"/>
      <w:lvlText w:val="o"/>
      <w:lvlJc w:val="left"/>
      <w:pPr>
        <w:tabs>
          <w:tab w:val="num" w:pos="1080"/>
        </w:tabs>
        <w:ind w:left="1080" w:hanging="360"/>
      </w:pPr>
      <w:rPr>
        <w:rFonts w:ascii="Courier New" w:hAnsi="Courier New" w:hint="default"/>
        <w:color w:val="auto"/>
        <w:sz w:val="28"/>
        <w:lang w:val="es-ES"/>
      </w:rPr>
    </w:lvl>
    <w:lvl w:ilvl="2" w:tplc="0005040A" w:tentative="1">
      <w:start w:val="1"/>
      <w:numFmt w:val="bullet"/>
      <w:lvlText w:val=""/>
      <w:lvlJc w:val="left"/>
      <w:pPr>
        <w:tabs>
          <w:tab w:val="num" w:pos="1800"/>
        </w:tabs>
        <w:ind w:left="1800" w:hanging="360"/>
      </w:pPr>
      <w:rPr>
        <w:rFonts w:ascii="Wingdings" w:hAnsi="Wingdings" w:hint="default"/>
      </w:rPr>
    </w:lvl>
    <w:lvl w:ilvl="3" w:tplc="0001040A" w:tentative="1">
      <w:start w:val="1"/>
      <w:numFmt w:val="bullet"/>
      <w:lvlText w:val=""/>
      <w:lvlJc w:val="left"/>
      <w:pPr>
        <w:tabs>
          <w:tab w:val="num" w:pos="2520"/>
        </w:tabs>
        <w:ind w:left="2520" w:hanging="360"/>
      </w:pPr>
      <w:rPr>
        <w:rFonts w:ascii="Symbol" w:hAnsi="Symbol" w:hint="default"/>
      </w:rPr>
    </w:lvl>
    <w:lvl w:ilvl="4" w:tplc="0003040A" w:tentative="1">
      <w:start w:val="1"/>
      <w:numFmt w:val="bullet"/>
      <w:lvlText w:val="o"/>
      <w:lvlJc w:val="left"/>
      <w:pPr>
        <w:tabs>
          <w:tab w:val="num" w:pos="3240"/>
        </w:tabs>
        <w:ind w:left="3240" w:hanging="360"/>
      </w:pPr>
      <w:rPr>
        <w:rFonts w:ascii="Courier New" w:hAnsi="Courier New" w:hint="default"/>
      </w:rPr>
    </w:lvl>
    <w:lvl w:ilvl="5" w:tplc="0005040A" w:tentative="1">
      <w:start w:val="1"/>
      <w:numFmt w:val="bullet"/>
      <w:lvlText w:val=""/>
      <w:lvlJc w:val="left"/>
      <w:pPr>
        <w:tabs>
          <w:tab w:val="num" w:pos="3960"/>
        </w:tabs>
        <w:ind w:left="3960" w:hanging="360"/>
      </w:pPr>
      <w:rPr>
        <w:rFonts w:ascii="Wingdings" w:hAnsi="Wingdings" w:hint="default"/>
      </w:rPr>
    </w:lvl>
    <w:lvl w:ilvl="6" w:tplc="0001040A" w:tentative="1">
      <w:start w:val="1"/>
      <w:numFmt w:val="bullet"/>
      <w:lvlText w:val=""/>
      <w:lvlJc w:val="left"/>
      <w:pPr>
        <w:tabs>
          <w:tab w:val="num" w:pos="4680"/>
        </w:tabs>
        <w:ind w:left="4680" w:hanging="360"/>
      </w:pPr>
      <w:rPr>
        <w:rFonts w:ascii="Symbol" w:hAnsi="Symbol" w:hint="default"/>
      </w:rPr>
    </w:lvl>
    <w:lvl w:ilvl="7" w:tplc="0003040A" w:tentative="1">
      <w:start w:val="1"/>
      <w:numFmt w:val="bullet"/>
      <w:lvlText w:val="o"/>
      <w:lvlJc w:val="left"/>
      <w:pPr>
        <w:tabs>
          <w:tab w:val="num" w:pos="5400"/>
        </w:tabs>
        <w:ind w:left="5400" w:hanging="360"/>
      </w:pPr>
      <w:rPr>
        <w:rFonts w:ascii="Courier New" w:hAnsi="Courier New" w:hint="default"/>
      </w:rPr>
    </w:lvl>
    <w:lvl w:ilvl="8" w:tplc="0005040A" w:tentative="1">
      <w:start w:val="1"/>
      <w:numFmt w:val="bullet"/>
      <w:lvlText w:val=""/>
      <w:lvlJc w:val="left"/>
      <w:pPr>
        <w:tabs>
          <w:tab w:val="num" w:pos="6120"/>
        </w:tabs>
        <w:ind w:left="6120" w:hanging="360"/>
      </w:pPr>
      <w:rPr>
        <w:rFonts w:ascii="Wingdings" w:hAnsi="Wingdings" w:hint="default"/>
      </w:rPr>
    </w:lvl>
  </w:abstractNum>
  <w:abstractNum w:abstractNumId="3">
    <w:nsid w:val="1FD85089"/>
    <w:multiLevelType w:val="hybridMultilevel"/>
    <w:tmpl w:val="D6D8D4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A46185C"/>
    <w:multiLevelType w:val="hybridMultilevel"/>
    <w:tmpl w:val="83700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2371860"/>
    <w:multiLevelType w:val="hybridMultilevel"/>
    <w:tmpl w:val="B6D6AD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6CD32389"/>
    <w:multiLevelType w:val="hybridMultilevel"/>
    <w:tmpl w:val="0FDCE8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74F47AA4"/>
    <w:multiLevelType w:val="hybridMultilevel"/>
    <w:tmpl w:val="90B29A86"/>
    <w:lvl w:ilvl="0" w:tplc="9142FA72">
      <w:start w:val="1"/>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8">
    <w:nsid w:val="767955B7"/>
    <w:multiLevelType w:val="hybridMultilevel"/>
    <w:tmpl w:val="7002763E"/>
    <w:lvl w:ilvl="0" w:tplc="ADAC2784">
      <w:start w:val="4"/>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9">
    <w:nsid w:val="7F262BFE"/>
    <w:multiLevelType w:val="hybridMultilevel"/>
    <w:tmpl w:val="9BC2D50E"/>
    <w:lvl w:ilvl="0" w:tplc="53AC4654">
      <w:start w:val="1"/>
      <w:numFmt w:val="decimal"/>
      <w:lvlText w:val="%1."/>
      <w:lvlJc w:val="left"/>
      <w:pPr>
        <w:ind w:left="420" w:hanging="360"/>
      </w:pPr>
      <w:rPr>
        <w:rFonts w:hint="default"/>
      </w:rPr>
    </w:lvl>
    <w:lvl w:ilvl="1" w:tplc="240A0019" w:tentative="1">
      <w:start w:val="1"/>
      <w:numFmt w:val="lowerLetter"/>
      <w:lvlText w:val="%2."/>
      <w:lvlJc w:val="left"/>
      <w:pPr>
        <w:ind w:left="1140" w:hanging="360"/>
      </w:pPr>
    </w:lvl>
    <w:lvl w:ilvl="2" w:tplc="240A001B" w:tentative="1">
      <w:start w:val="1"/>
      <w:numFmt w:val="lowerRoman"/>
      <w:lvlText w:val="%3."/>
      <w:lvlJc w:val="right"/>
      <w:pPr>
        <w:ind w:left="1860" w:hanging="180"/>
      </w:pPr>
    </w:lvl>
    <w:lvl w:ilvl="3" w:tplc="240A000F" w:tentative="1">
      <w:start w:val="1"/>
      <w:numFmt w:val="decimal"/>
      <w:lvlText w:val="%4."/>
      <w:lvlJc w:val="left"/>
      <w:pPr>
        <w:ind w:left="2580" w:hanging="360"/>
      </w:pPr>
    </w:lvl>
    <w:lvl w:ilvl="4" w:tplc="240A0019" w:tentative="1">
      <w:start w:val="1"/>
      <w:numFmt w:val="lowerLetter"/>
      <w:lvlText w:val="%5."/>
      <w:lvlJc w:val="left"/>
      <w:pPr>
        <w:ind w:left="3300" w:hanging="360"/>
      </w:pPr>
    </w:lvl>
    <w:lvl w:ilvl="5" w:tplc="240A001B" w:tentative="1">
      <w:start w:val="1"/>
      <w:numFmt w:val="lowerRoman"/>
      <w:lvlText w:val="%6."/>
      <w:lvlJc w:val="right"/>
      <w:pPr>
        <w:ind w:left="4020" w:hanging="180"/>
      </w:pPr>
    </w:lvl>
    <w:lvl w:ilvl="6" w:tplc="240A000F" w:tentative="1">
      <w:start w:val="1"/>
      <w:numFmt w:val="decimal"/>
      <w:lvlText w:val="%7."/>
      <w:lvlJc w:val="left"/>
      <w:pPr>
        <w:ind w:left="4740" w:hanging="360"/>
      </w:pPr>
    </w:lvl>
    <w:lvl w:ilvl="7" w:tplc="240A0019" w:tentative="1">
      <w:start w:val="1"/>
      <w:numFmt w:val="lowerLetter"/>
      <w:lvlText w:val="%8."/>
      <w:lvlJc w:val="left"/>
      <w:pPr>
        <w:ind w:left="5460" w:hanging="360"/>
      </w:pPr>
    </w:lvl>
    <w:lvl w:ilvl="8" w:tplc="240A001B" w:tentative="1">
      <w:start w:val="1"/>
      <w:numFmt w:val="lowerRoman"/>
      <w:lvlText w:val="%9."/>
      <w:lvlJc w:val="right"/>
      <w:pPr>
        <w:ind w:left="6180" w:hanging="180"/>
      </w:pPr>
    </w:lvl>
  </w:abstractNum>
  <w:num w:numId="1">
    <w:abstractNumId w:val="2"/>
  </w:num>
  <w:num w:numId="2">
    <w:abstractNumId w:val="2"/>
  </w:num>
  <w:num w:numId="3">
    <w:abstractNumId w:val="4"/>
  </w:num>
  <w:num w:numId="4">
    <w:abstractNumId w:val="3"/>
  </w:num>
  <w:num w:numId="5">
    <w:abstractNumId w:val="1"/>
  </w:num>
  <w:num w:numId="6">
    <w:abstractNumId w:val="9"/>
  </w:num>
  <w:num w:numId="7">
    <w:abstractNumId w:val="0"/>
  </w:num>
  <w:num w:numId="8">
    <w:abstractNumId w:val="6"/>
  </w:num>
  <w:num w:numId="9">
    <w:abstractNumId w:val="5"/>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efaultTabStop w:val="708"/>
  <w:hyphenationZone w:val="425"/>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497"/>
    <w:rsid w:val="00020A66"/>
    <w:rsid w:val="000351D8"/>
    <w:rsid w:val="00072285"/>
    <w:rsid w:val="00095D06"/>
    <w:rsid w:val="000B0A7D"/>
    <w:rsid w:val="000B6608"/>
    <w:rsid w:val="000C1F82"/>
    <w:rsid w:val="000C4FBE"/>
    <w:rsid w:val="000C77E2"/>
    <w:rsid w:val="00105F80"/>
    <w:rsid w:val="001239DA"/>
    <w:rsid w:val="00151CF0"/>
    <w:rsid w:val="00160381"/>
    <w:rsid w:val="001926B2"/>
    <w:rsid w:val="001A07C8"/>
    <w:rsid w:val="001A1672"/>
    <w:rsid w:val="001D4C95"/>
    <w:rsid w:val="001E48FD"/>
    <w:rsid w:val="001F44E6"/>
    <w:rsid w:val="00220A7C"/>
    <w:rsid w:val="00221503"/>
    <w:rsid w:val="002712DC"/>
    <w:rsid w:val="00290755"/>
    <w:rsid w:val="002A311A"/>
    <w:rsid w:val="002C749B"/>
    <w:rsid w:val="002D50E2"/>
    <w:rsid w:val="002E57AB"/>
    <w:rsid w:val="002F54C0"/>
    <w:rsid w:val="00331661"/>
    <w:rsid w:val="00340F73"/>
    <w:rsid w:val="00370978"/>
    <w:rsid w:val="00395E6C"/>
    <w:rsid w:val="003A1352"/>
    <w:rsid w:val="003A19B2"/>
    <w:rsid w:val="003A4925"/>
    <w:rsid w:val="003B6FB9"/>
    <w:rsid w:val="003D3121"/>
    <w:rsid w:val="003F275C"/>
    <w:rsid w:val="003F79E6"/>
    <w:rsid w:val="004145D4"/>
    <w:rsid w:val="004800E9"/>
    <w:rsid w:val="004C5A0A"/>
    <w:rsid w:val="004E19A8"/>
    <w:rsid w:val="004E5301"/>
    <w:rsid w:val="00510937"/>
    <w:rsid w:val="005277DD"/>
    <w:rsid w:val="00532E0A"/>
    <w:rsid w:val="00574BFD"/>
    <w:rsid w:val="0059064F"/>
    <w:rsid w:val="005C1D58"/>
    <w:rsid w:val="005C2098"/>
    <w:rsid w:val="005D3343"/>
    <w:rsid w:val="0061350F"/>
    <w:rsid w:val="00627DF7"/>
    <w:rsid w:val="00631318"/>
    <w:rsid w:val="00633A9D"/>
    <w:rsid w:val="00646AAD"/>
    <w:rsid w:val="00655D0F"/>
    <w:rsid w:val="00666AE6"/>
    <w:rsid w:val="00681CC9"/>
    <w:rsid w:val="00691D0C"/>
    <w:rsid w:val="006A0008"/>
    <w:rsid w:val="006D3E09"/>
    <w:rsid w:val="006D5069"/>
    <w:rsid w:val="006E1A88"/>
    <w:rsid w:val="006E36BB"/>
    <w:rsid w:val="006E4E00"/>
    <w:rsid w:val="006E74B7"/>
    <w:rsid w:val="006F7553"/>
    <w:rsid w:val="006F7B47"/>
    <w:rsid w:val="007008F8"/>
    <w:rsid w:val="0074448D"/>
    <w:rsid w:val="007446F9"/>
    <w:rsid w:val="007618EF"/>
    <w:rsid w:val="007806EC"/>
    <w:rsid w:val="00780E3B"/>
    <w:rsid w:val="007959AA"/>
    <w:rsid w:val="007B1487"/>
    <w:rsid w:val="007B4005"/>
    <w:rsid w:val="007C142A"/>
    <w:rsid w:val="007C386F"/>
    <w:rsid w:val="007F34F4"/>
    <w:rsid w:val="00803913"/>
    <w:rsid w:val="008560A4"/>
    <w:rsid w:val="00861F8E"/>
    <w:rsid w:val="00865C3A"/>
    <w:rsid w:val="00871890"/>
    <w:rsid w:val="008943EB"/>
    <w:rsid w:val="008B4EF6"/>
    <w:rsid w:val="008C6837"/>
    <w:rsid w:val="008D5DF8"/>
    <w:rsid w:val="0090027D"/>
    <w:rsid w:val="00925051"/>
    <w:rsid w:val="00936CED"/>
    <w:rsid w:val="00936CF1"/>
    <w:rsid w:val="00990651"/>
    <w:rsid w:val="009A7DC7"/>
    <w:rsid w:val="009B0F0B"/>
    <w:rsid w:val="009E29DF"/>
    <w:rsid w:val="009F4755"/>
    <w:rsid w:val="00A06538"/>
    <w:rsid w:val="00A375F9"/>
    <w:rsid w:val="00A85165"/>
    <w:rsid w:val="00A90422"/>
    <w:rsid w:val="00A905D6"/>
    <w:rsid w:val="00A92E74"/>
    <w:rsid w:val="00A94B7E"/>
    <w:rsid w:val="00AB0113"/>
    <w:rsid w:val="00AB035A"/>
    <w:rsid w:val="00AB48FF"/>
    <w:rsid w:val="00AF03E0"/>
    <w:rsid w:val="00AF7761"/>
    <w:rsid w:val="00B0683E"/>
    <w:rsid w:val="00B108C9"/>
    <w:rsid w:val="00B369B8"/>
    <w:rsid w:val="00B431B0"/>
    <w:rsid w:val="00B602E7"/>
    <w:rsid w:val="00B95F18"/>
    <w:rsid w:val="00BA1AB4"/>
    <w:rsid w:val="00BC2944"/>
    <w:rsid w:val="00BC53A5"/>
    <w:rsid w:val="00BC54CD"/>
    <w:rsid w:val="00BD4AD5"/>
    <w:rsid w:val="00BE655B"/>
    <w:rsid w:val="00BF285E"/>
    <w:rsid w:val="00BF60FB"/>
    <w:rsid w:val="00C22FA6"/>
    <w:rsid w:val="00C23B83"/>
    <w:rsid w:val="00C617E6"/>
    <w:rsid w:val="00C6227B"/>
    <w:rsid w:val="00C71B54"/>
    <w:rsid w:val="00C74444"/>
    <w:rsid w:val="00CA51D2"/>
    <w:rsid w:val="00CC2E7C"/>
    <w:rsid w:val="00D24C9F"/>
    <w:rsid w:val="00D72BAC"/>
    <w:rsid w:val="00D82497"/>
    <w:rsid w:val="00DA20AC"/>
    <w:rsid w:val="00DC3146"/>
    <w:rsid w:val="00DC4BB2"/>
    <w:rsid w:val="00DE4A51"/>
    <w:rsid w:val="00E37E47"/>
    <w:rsid w:val="00E439AD"/>
    <w:rsid w:val="00E47667"/>
    <w:rsid w:val="00E90288"/>
    <w:rsid w:val="00EA04F8"/>
    <w:rsid w:val="00EB27AB"/>
    <w:rsid w:val="00EE3815"/>
    <w:rsid w:val="00F455AD"/>
    <w:rsid w:val="00F55F50"/>
    <w:rsid w:val="00FB4678"/>
    <w:rsid w:val="00FC49CC"/>
    <w:rsid w:val="00FF7E43"/>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C71F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s-ES_tradnl"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497"/>
    <w:pPr>
      <w:spacing w:after="0"/>
    </w:pPr>
    <w:rPr>
      <w:sz w:val="24"/>
      <w:szCs w:val="24"/>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RZGral">
    <w:name w:val="HRZ Gral"/>
    <w:basedOn w:val="Normal"/>
    <w:rsid w:val="003A19B2"/>
    <w:pPr>
      <w:spacing w:line="240" w:lineRule="exact"/>
    </w:pPr>
    <w:rPr>
      <w:rFonts w:ascii="Arial" w:eastAsia="Calibri" w:hAnsi="Arial" w:cs="Times New Roman"/>
      <w:sz w:val="20"/>
      <w:szCs w:val="22"/>
      <w:lang w:val="es-ES"/>
    </w:rPr>
  </w:style>
  <w:style w:type="paragraph" w:customStyle="1" w:styleId="HRZInstr1o">
    <w:name w:val="HRZ Instr 1o"/>
    <w:basedOn w:val="Normal"/>
    <w:rsid w:val="003A19B2"/>
    <w:pPr>
      <w:spacing w:line="240" w:lineRule="exact"/>
    </w:pPr>
    <w:rPr>
      <w:rFonts w:ascii="Arial" w:eastAsia="Calibri" w:hAnsi="Arial" w:cs="Times New Roman"/>
      <w:b/>
      <w:sz w:val="20"/>
      <w:szCs w:val="22"/>
      <w:lang w:val="es-ES"/>
    </w:rPr>
  </w:style>
  <w:style w:type="paragraph" w:customStyle="1" w:styleId="HRZInstr2o">
    <w:name w:val="HRZ Instr 2o"/>
    <w:basedOn w:val="Normal"/>
    <w:rsid w:val="003A19B2"/>
    <w:pPr>
      <w:numPr>
        <w:numId w:val="2"/>
      </w:numPr>
      <w:spacing w:line="240" w:lineRule="exact"/>
    </w:pPr>
    <w:rPr>
      <w:rFonts w:ascii="Arial" w:eastAsia="Calibri" w:hAnsi="Arial" w:cs="Times New Roman"/>
      <w:sz w:val="20"/>
      <w:szCs w:val="22"/>
      <w:lang w:val="es-ES"/>
    </w:rPr>
  </w:style>
  <w:style w:type="paragraph" w:customStyle="1" w:styleId="HRZInstr3o">
    <w:name w:val="HRZ Instr 3o"/>
    <w:basedOn w:val="HRZInstr2o"/>
    <w:qFormat/>
    <w:rsid w:val="003A19B2"/>
    <w:pPr>
      <w:numPr>
        <w:ilvl w:val="1"/>
      </w:numPr>
      <w:tabs>
        <w:tab w:val="clear" w:pos="1080"/>
        <w:tab w:val="num" w:pos="360"/>
      </w:tabs>
      <w:ind w:left="284" w:hanging="284"/>
    </w:pPr>
    <w:rPr>
      <w:lang w:val="es-ES_tradnl"/>
    </w:rPr>
  </w:style>
  <w:style w:type="paragraph" w:customStyle="1" w:styleId="HRZSeccin">
    <w:name w:val="HRZ Sección"/>
    <w:basedOn w:val="Normal"/>
    <w:rsid w:val="003A19B2"/>
    <w:rPr>
      <w:rFonts w:ascii="Arial" w:eastAsia="Calibri" w:hAnsi="Arial" w:cs="Times New Roman"/>
      <w:sz w:val="30"/>
      <w:szCs w:val="22"/>
      <w:lang w:val="es-ES"/>
    </w:rPr>
  </w:style>
  <w:style w:type="paragraph" w:customStyle="1" w:styleId="HRZT1">
    <w:name w:val="HRZ T1"/>
    <w:basedOn w:val="Normal"/>
    <w:rsid w:val="003A19B2"/>
    <w:rPr>
      <w:rFonts w:ascii="Arial" w:eastAsia="Calibri" w:hAnsi="Arial" w:cs="Times New Roman"/>
      <w:sz w:val="70"/>
    </w:rPr>
  </w:style>
  <w:style w:type="paragraph" w:customStyle="1" w:styleId="HRZT2">
    <w:name w:val="HRZ T2"/>
    <w:basedOn w:val="Normal"/>
    <w:rsid w:val="003A19B2"/>
    <w:rPr>
      <w:rFonts w:ascii="Arial Narrow" w:eastAsia="Calibri" w:hAnsi="Arial Narrow" w:cs="Times New Roman"/>
      <w:b/>
      <w:color w:val="FF0000"/>
      <w:sz w:val="36"/>
      <w:szCs w:val="22"/>
      <w:lang w:val="es-ES"/>
    </w:rPr>
  </w:style>
  <w:style w:type="paragraph" w:styleId="Prrafodelista">
    <w:name w:val="List Paragraph"/>
    <w:basedOn w:val="Normal"/>
    <w:uiPriority w:val="34"/>
    <w:qFormat/>
    <w:rsid w:val="00D82497"/>
    <w:pPr>
      <w:ind w:left="720"/>
      <w:contextualSpacing/>
    </w:pPr>
  </w:style>
  <w:style w:type="table" w:styleId="Tablaconcuadrcula">
    <w:name w:val="Table Grid"/>
    <w:basedOn w:val="Tablanormal"/>
    <w:uiPriority w:val="59"/>
    <w:rsid w:val="007806EC"/>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D24C9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24C9F"/>
    <w:rPr>
      <w:rFonts w:ascii="Lucida Grande" w:hAnsi="Lucida Grande" w:cs="Lucida Grande"/>
      <w:sz w:val="18"/>
      <w:szCs w:val="18"/>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s-ES_tradnl"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497"/>
    <w:pPr>
      <w:spacing w:after="0"/>
    </w:pPr>
    <w:rPr>
      <w:sz w:val="24"/>
      <w:szCs w:val="24"/>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RZGral">
    <w:name w:val="HRZ Gral"/>
    <w:basedOn w:val="Normal"/>
    <w:rsid w:val="003A19B2"/>
    <w:pPr>
      <w:spacing w:line="240" w:lineRule="exact"/>
    </w:pPr>
    <w:rPr>
      <w:rFonts w:ascii="Arial" w:eastAsia="Calibri" w:hAnsi="Arial" w:cs="Times New Roman"/>
      <w:sz w:val="20"/>
      <w:szCs w:val="22"/>
      <w:lang w:val="es-ES"/>
    </w:rPr>
  </w:style>
  <w:style w:type="paragraph" w:customStyle="1" w:styleId="HRZInstr1o">
    <w:name w:val="HRZ Instr 1o"/>
    <w:basedOn w:val="Normal"/>
    <w:rsid w:val="003A19B2"/>
    <w:pPr>
      <w:spacing w:line="240" w:lineRule="exact"/>
    </w:pPr>
    <w:rPr>
      <w:rFonts w:ascii="Arial" w:eastAsia="Calibri" w:hAnsi="Arial" w:cs="Times New Roman"/>
      <w:b/>
      <w:sz w:val="20"/>
      <w:szCs w:val="22"/>
      <w:lang w:val="es-ES"/>
    </w:rPr>
  </w:style>
  <w:style w:type="paragraph" w:customStyle="1" w:styleId="HRZInstr2o">
    <w:name w:val="HRZ Instr 2o"/>
    <w:basedOn w:val="Normal"/>
    <w:rsid w:val="003A19B2"/>
    <w:pPr>
      <w:numPr>
        <w:numId w:val="2"/>
      </w:numPr>
      <w:spacing w:line="240" w:lineRule="exact"/>
    </w:pPr>
    <w:rPr>
      <w:rFonts w:ascii="Arial" w:eastAsia="Calibri" w:hAnsi="Arial" w:cs="Times New Roman"/>
      <w:sz w:val="20"/>
      <w:szCs w:val="22"/>
      <w:lang w:val="es-ES"/>
    </w:rPr>
  </w:style>
  <w:style w:type="paragraph" w:customStyle="1" w:styleId="HRZInstr3o">
    <w:name w:val="HRZ Instr 3o"/>
    <w:basedOn w:val="HRZInstr2o"/>
    <w:qFormat/>
    <w:rsid w:val="003A19B2"/>
    <w:pPr>
      <w:numPr>
        <w:ilvl w:val="1"/>
      </w:numPr>
      <w:tabs>
        <w:tab w:val="clear" w:pos="1080"/>
        <w:tab w:val="num" w:pos="360"/>
      </w:tabs>
      <w:ind w:left="284" w:hanging="284"/>
    </w:pPr>
    <w:rPr>
      <w:lang w:val="es-ES_tradnl"/>
    </w:rPr>
  </w:style>
  <w:style w:type="paragraph" w:customStyle="1" w:styleId="HRZSeccin">
    <w:name w:val="HRZ Sección"/>
    <w:basedOn w:val="Normal"/>
    <w:rsid w:val="003A19B2"/>
    <w:rPr>
      <w:rFonts w:ascii="Arial" w:eastAsia="Calibri" w:hAnsi="Arial" w:cs="Times New Roman"/>
      <w:sz w:val="30"/>
      <w:szCs w:val="22"/>
      <w:lang w:val="es-ES"/>
    </w:rPr>
  </w:style>
  <w:style w:type="paragraph" w:customStyle="1" w:styleId="HRZT1">
    <w:name w:val="HRZ T1"/>
    <w:basedOn w:val="Normal"/>
    <w:rsid w:val="003A19B2"/>
    <w:rPr>
      <w:rFonts w:ascii="Arial" w:eastAsia="Calibri" w:hAnsi="Arial" w:cs="Times New Roman"/>
      <w:sz w:val="70"/>
    </w:rPr>
  </w:style>
  <w:style w:type="paragraph" w:customStyle="1" w:styleId="HRZT2">
    <w:name w:val="HRZ T2"/>
    <w:basedOn w:val="Normal"/>
    <w:rsid w:val="003A19B2"/>
    <w:rPr>
      <w:rFonts w:ascii="Arial Narrow" w:eastAsia="Calibri" w:hAnsi="Arial Narrow" w:cs="Times New Roman"/>
      <w:b/>
      <w:color w:val="FF0000"/>
      <w:sz w:val="36"/>
      <w:szCs w:val="22"/>
      <w:lang w:val="es-ES"/>
    </w:rPr>
  </w:style>
  <w:style w:type="paragraph" w:styleId="Prrafodelista">
    <w:name w:val="List Paragraph"/>
    <w:basedOn w:val="Normal"/>
    <w:uiPriority w:val="34"/>
    <w:qFormat/>
    <w:rsid w:val="00D82497"/>
    <w:pPr>
      <w:ind w:left="720"/>
      <w:contextualSpacing/>
    </w:pPr>
  </w:style>
  <w:style w:type="table" w:styleId="Tablaconcuadrcula">
    <w:name w:val="Table Grid"/>
    <w:basedOn w:val="Tablanormal"/>
    <w:uiPriority w:val="59"/>
    <w:rsid w:val="007806EC"/>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D24C9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24C9F"/>
    <w:rPr>
      <w:rFonts w:ascii="Lucida Grande" w:hAnsi="Lucida Grande" w:cs="Lucida Grande"/>
      <w:sz w:val="18"/>
      <w:szCs w:val="1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82901">
      <w:bodyDiv w:val="1"/>
      <w:marLeft w:val="0"/>
      <w:marRight w:val="0"/>
      <w:marTop w:val="0"/>
      <w:marBottom w:val="0"/>
      <w:divBdr>
        <w:top w:val="none" w:sz="0" w:space="0" w:color="auto"/>
        <w:left w:val="none" w:sz="0" w:space="0" w:color="auto"/>
        <w:bottom w:val="none" w:sz="0" w:space="0" w:color="auto"/>
        <w:right w:val="none" w:sz="0" w:space="0" w:color="auto"/>
      </w:divBdr>
    </w:div>
    <w:div w:id="154034600">
      <w:bodyDiv w:val="1"/>
      <w:marLeft w:val="0"/>
      <w:marRight w:val="0"/>
      <w:marTop w:val="0"/>
      <w:marBottom w:val="0"/>
      <w:divBdr>
        <w:top w:val="none" w:sz="0" w:space="0" w:color="auto"/>
        <w:left w:val="none" w:sz="0" w:space="0" w:color="auto"/>
        <w:bottom w:val="none" w:sz="0" w:space="0" w:color="auto"/>
        <w:right w:val="none" w:sz="0" w:space="0" w:color="auto"/>
      </w:divBdr>
    </w:div>
    <w:div w:id="233399118">
      <w:bodyDiv w:val="1"/>
      <w:marLeft w:val="0"/>
      <w:marRight w:val="0"/>
      <w:marTop w:val="0"/>
      <w:marBottom w:val="0"/>
      <w:divBdr>
        <w:top w:val="none" w:sz="0" w:space="0" w:color="auto"/>
        <w:left w:val="none" w:sz="0" w:space="0" w:color="auto"/>
        <w:bottom w:val="none" w:sz="0" w:space="0" w:color="auto"/>
        <w:right w:val="none" w:sz="0" w:space="0" w:color="auto"/>
      </w:divBdr>
    </w:div>
    <w:div w:id="482746229">
      <w:bodyDiv w:val="1"/>
      <w:marLeft w:val="0"/>
      <w:marRight w:val="0"/>
      <w:marTop w:val="0"/>
      <w:marBottom w:val="0"/>
      <w:divBdr>
        <w:top w:val="none" w:sz="0" w:space="0" w:color="auto"/>
        <w:left w:val="none" w:sz="0" w:space="0" w:color="auto"/>
        <w:bottom w:val="none" w:sz="0" w:space="0" w:color="auto"/>
        <w:right w:val="none" w:sz="0" w:space="0" w:color="auto"/>
      </w:divBdr>
    </w:div>
    <w:div w:id="553738899">
      <w:bodyDiv w:val="1"/>
      <w:marLeft w:val="0"/>
      <w:marRight w:val="0"/>
      <w:marTop w:val="0"/>
      <w:marBottom w:val="0"/>
      <w:divBdr>
        <w:top w:val="none" w:sz="0" w:space="0" w:color="auto"/>
        <w:left w:val="none" w:sz="0" w:space="0" w:color="auto"/>
        <w:bottom w:val="none" w:sz="0" w:space="0" w:color="auto"/>
        <w:right w:val="none" w:sz="0" w:space="0" w:color="auto"/>
      </w:divBdr>
    </w:div>
    <w:div w:id="595332896">
      <w:bodyDiv w:val="1"/>
      <w:marLeft w:val="0"/>
      <w:marRight w:val="0"/>
      <w:marTop w:val="0"/>
      <w:marBottom w:val="0"/>
      <w:divBdr>
        <w:top w:val="none" w:sz="0" w:space="0" w:color="auto"/>
        <w:left w:val="none" w:sz="0" w:space="0" w:color="auto"/>
        <w:bottom w:val="none" w:sz="0" w:space="0" w:color="auto"/>
        <w:right w:val="none" w:sz="0" w:space="0" w:color="auto"/>
      </w:divBdr>
    </w:div>
    <w:div w:id="865095041">
      <w:bodyDiv w:val="1"/>
      <w:marLeft w:val="0"/>
      <w:marRight w:val="0"/>
      <w:marTop w:val="0"/>
      <w:marBottom w:val="0"/>
      <w:divBdr>
        <w:top w:val="none" w:sz="0" w:space="0" w:color="auto"/>
        <w:left w:val="none" w:sz="0" w:space="0" w:color="auto"/>
        <w:bottom w:val="none" w:sz="0" w:space="0" w:color="auto"/>
        <w:right w:val="none" w:sz="0" w:space="0" w:color="auto"/>
      </w:divBdr>
    </w:div>
    <w:div w:id="1115827666">
      <w:bodyDiv w:val="1"/>
      <w:marLeft w:val="0"/>
      <w:marRight w:val="0"/>
      <w:marTop w:val="0"/>
      <w:marBottom w:val="0"/>
      <w:divBdr>
        <w:top w:val="none" w:sz="0" w:space="0" w:color="auto"/>
        <w:left w:val="none" w:sz="0" w:space="0" w:color="auto"/>
        <w:bottom w:val="none" w:sz="0" w:space="0" w:color="auto"/>
        <w:right w:val="none" w:sz="0" w:space="0" w:color="auto"/>
      </w:divBdr>
    </w:div>
    <w:div w:id="1122268380">
      <w:bodyDiv w:val="1"/>
      <w:marLeft w:val="0"/>
      <w:marRight w:val="0"/>
      <w:marTop w:val="0"/>
      <w:marBottom w:val="0"/>
      <w:divBdr>
        <w:top w:val="none" w:sz="0" w:space="0" w:color="auto"/>
        <w:left w:val="none" w:sz="0" w:space="0" w:color="auto"/>
        <w:bottom w:val="none" w:sz="0" w:space="0" w:color="auto"/>
        <w:right w:val="none" w:sz="0" w:space="0" w:color="auto"/>
      </w:divBdr>
    </w:div>
    <w:div w:id="1141776661">
      <w:bodyDiv w:val="1"/>
      <w:marLeft w:val="0"/>
      <w:marRight w:val="0"/>
      <w:marTop w:val="0"/>
      <w:marBottom w:val="0"/>
      <w:divBdr>
        <w:top w:val="none" w:sz="0" w:space="0" w:color="auto"/>
        <w:left w:val="none" w:sz="0" w:space="0" w:color="auto"/>
        <w:bottom w:val="none" w:sz="0" w:space="0" w:color="auto"/>
        <w:right w:val="none" w:sz="0" w:space="0" w:color="auto"/>
      </w:divBdr>
    </w:div>
    <w:div w:id="1229655635">
      <w:bodyDiv w:val="1"/>
      <w:marLeft w:val="0"/>
      <w:marRight w:val="0"/>
      <w:marTop w:val="0"/>
      <w:marBottom w:val="0"/>
      <w:divBdr>
        <w:top w:val="none" w:sz="0" w:space="0" w:color="auto"/>
        <w:left w:val="none" w:sz="0" w:space="0" w:color="auto"/>
        <w:bottom w:val="none" w:sz="0" w:space="0" w:color="auto"/>
        <w:right w:val="none" w:sz="0" w:space="0" w:color="auto"/>
      </w:divBdr>
    </w:div>
    <w:div w:id="1327632882">
      <w:bodyDiv w:val="1"/>
      <w:marLeft w:val="0"/>
      <w:marRight w:val="0"/>
      <w:marTop w:val="0"/>
      <w:marBottom w:val="0"/>
      <w:divBdr>
        <w:top w:val="none" w:sz="0" w:space="0" w:color="auto"/>
        <w:left w:val="none" w:sz="0" w:space="0" w:color="auto"/>
        <w:bottom w:val="none" w:sz="0" w:space="0" w:color="auto"/>
        <w:right w:val="none" w:sz="0" w:space="0" w:color="auto"/>
      </w:divBdr>
    </w:div>
    <w:div w:id="1502236704">
      <w:bodyDiv w:val="1"/>
      <w:marLeft w:val="0"/>
      <w:marRight w:val="0"/>
      <w:marTop w:val="0"/>
      <w:marBottom w:val="0"/>
      <w:divBdr>
        <w:top w:val="none" w:sz="0" w:space="0" w:color="auto"/>
        <w:left w:val="none" w:sz="0" w:space="0" w:color="auto"/>
        <w:bottom w:val="none" w:sz="0" w:space="0" w:color="auto"/>
        <w:right w:val="none" w:sz="0" w:space="0" w:color="auto"/>
      </w:divBdr>
    </w:div>
    <w:div w:id="1853639550">
      <w:bodyDiv w:val="1"/>
      <w:marLeft w:val="0"/>
      <w:marRight w:val="0"/>
      <w:marTop w:val="0"/>
      <w:marBottom w:val="0"/>
      <w:divBdr>
        <w:top w:val="none" w:sz="0" w:space="0" w:color="auto"/>
        <w:left w:val="none" w:sz="0" w:space="0" w:color="auto"/>
        <w:bottom w:val="none" w:sz="0" w:space="0" w:color="auto"/>
        <w:right w:val="none" w:sz="0" w:space="0" w:color="auto"/>
      </w:divBdr>
    </w:div>
    <w:div w:id="1986735079">
      <w:bodyDiv w:val="1"/>
      <w:marLeft w:val="0"/>
      <w:marRight w:val="0"/>
      <w:marTop w:val="0"/>
      <w:marBottom w:val="0"/>
      <w:divBdr>
        <w:top w:val="none" w:sz="0" w:space="0" w:color="auto"/>
        <w:left w:val="none" w:sz="0" w:space="0" w:color="auto"/>
        <w:bottom w:val="none" w:sz="0" w:space="0" w:color="auto"/>
        <w:right w:val="none" w:sz="0" w:space="0" w:color="auto"/>
      </w:divBdr>
    </w:div>
    <w:div w:id="20918475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7747D5-262A-4F67-AB43-E998669A4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2</Pages>
  <Words>678</Words>
  <Characters>3732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Maquia</dc:creator>
  <cp:lastModifiedBy>Sandra</cp:lastModifiedBy>
  <cp:revision>151</cp:revision>
  <dcterms:created xsi:type="dcterms:W3CDTF">2015-03-05T00:26:00Z</dcterms:created>
  <dcterms:modified xsi:type="dcterms:W3CDTF">2016-02-10T23:16:00Z</dcterms:modified>
</cp:coreProperties>
</file>