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CE64153" w14:textId="77777777" w:rsidR="00325D8D" w:rsidRPr="006D02A8" w:rsidRDefault="00325D8D" w:rsidP="00325D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D9A8283" w14:textId="77777777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66A8F26" w14:textId="01028EAF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representación de los números racionales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D415207" w14:textId="5A85C87B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úmero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racional,fracción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propia,fracción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impropia,número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decimal,número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mixto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6905F3" w:rsidR="000719EE" w:rsidRP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2D16315E" w:rsidR="005F4C68" w:rsidRPr="005F4C68" w:rsidRDefault="00325D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770A0D0" w:rsidR="002E4EE6" w:rsidRPr="00AC7496" w:rsidRDefault="00325D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6D63835" w:rsidR="00712769" w:rsidRPr="005F4C68" w:rsidRDefault="00325D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3731A2" w:rsidR="000719EE" w:rsidRP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4C1181" w14:textId="77777777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487268" w:rsidR="000719EE" w:rsidRP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FBC613" w14:textId="77777777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termines, haz clic en enviar; si es necesario, entrega los resultados a mano o por </w:t>
      </w:r>
      <w:r w:rsidRPr="0099390D">
        <w:rPr>
          <w:rFonts w:ascii="Arial" w:hAnsi="Arial" w:cs="Arial"/>
          <w:i/>
          <w:sz w:val="18"/>
          <w:szCs w:val="18"/>
          <w:lang w:val="es-ES_tradnl"/>
        </w:rPr>
        <w:t>e-mail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poder evaluarlos.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9EA938F" w:rsid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72B8176" w:rsidR="009C4689" w:rsidRDefault="00325D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D70451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Convierte cada decimal en fracción y luego representa cada uno en una recta numérica.</w:t>
      </w:r>
    </w:p>
    <w:p w14:paraId="0ECD923D" w14:textId="77777777" w:rsidR="00325D8D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0,2</m:t>
        </m:r>
      </m:oMath>
    </w:p>
    <w:p w14:paraId="7F6FD68B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0,125</m:t>
        </m:r>
      </m:oMath>
    </w:p>
    <w:p w14:paraId="00868F08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-1,25</m:t>
        </m:r>
      </m:oMath>
    </w:p>
    <w:p w14:paraId="4529D530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-0,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e>
        </m:acc>
      </m:oMath>
    </w:p>
    <w:p w14:paraId="70E45D84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0,5</m:t>
        </m:r>
      </m:oMath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3E47669" w:rsidR="009C2E06" w:rsidRDefault="00325D8D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21220D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del ejercicio es que el estudiante refuerce la ubicación de los números en la recta y la conversión de decimal en fracción.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A7F1D9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carrera de obstáculos cinco participantes (David, Nicolás, Andrés, Felipe y Julián) completaron, al término del tiempo límite, lo siguiente: David realizó 3/5 de la prueba, Nicolás 4/7, Andrés 2/3, Felipe 3/4 y Julián 5/8. ¿Cuál de los cinco participantes completó la mayor parte de la prueba y cuál la menor?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6F5CBD4" w:rsidR="005B1760" w:rsidRDefault="00325D8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56C764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del ejercicio es que el estudiante recuerde cómo se ordenan los números racionales, se debe sugerir que trabajen con la representación fraccionaria y no convertirlos a decimal. 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665E4C" w14:textId="77777777" w:rsidR="00325D8D" w:rsidRPr="007F74EA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números de la imagen en fracciones propias, impropias, mixtas, decimales finitos o infinitos, y explica por qué se clasifican así.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43BCA65" w:rsidR="005B1760" w:rsidRDefault="00325D8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D08232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hacer una lista para reconocer las diferentes representaciones de los números racionales y poder caracterizar dicha representación.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6B2B0B" w14:textId="77777777" w:rsidR="00325D8D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05F00F1" w14:textId="4DC6133E" w:rsidR="00325D8D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C94B38" wp14:editId="42D43A85">
                <wp:simplePos x="0" y="0"/>
                <wp:positionH relativeFrom="column">
                  <wp:posOffset>333375</wp:posOffset>
                </wp:positionH>
                <wp:positionV relativeFrom="paragraph">
                  <wp:posOffset>6985</wp:posOffset>
                </wp:positionV>
                <wp:extent cx="5613621" cy="1550504"/>
                <wp:effectExtent l="19050" t="0" r="44450" b="31115"/>
                <wp:wrapNone/>
                <wp:docPr id="1" name="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155050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96DDE" id="1 Nube" o:spid="_x0000_s1026" style="position:absolute;margin-left:26.25pt;margin-top:.55pt;width:442pt;height:122.1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609832,939526;280681,910921;900258,1252570;756279,1266245;2141233,1402991;2054429,1340540;3745923,1247258;3711227,1315775;4434891,823849;4857342,1079969;5431438,551075;5243278,647120;4980010,194746;4989885,240113;3778539,141842;3874958,83986;2877111,169407;2923761,119518;1819229,186348;1988157,234729;536283,566688;506785,515758" o:connectangles="0,0,0,0,0,0,0,0,0,0,0,0,0,0,0,0,0,0,0,0,0,0"/>
              </v:shape>
            </w:pict>
          </mc:Fallback>
        </mc:AlternateContent>
      </w:r>
    </w:p>
    <w:p w14:paraId="27B3DD04" w14:textId="1CF713FA" w:rsidR="00325D8D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A32B686" w14:textId="77777777" w:rsidR="00325D8D" w:rsidRPr="006D2994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7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</m:t>
          </m:r>
        </m:oMath>
      </m:oMathPara>
    </w:p>
    <w:p w14:paraId="469104E0" w14:textId="77777777" w:rsidR="00325D8D" w:rsidRPr="006D2994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14:paraId="4474E92E" w14:textId="77777777" w:rsidR="00325D8D" w:rsidRPr="006D2994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-0,25       2,1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3,1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-3.14      2,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6 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 3,3    4,7    12,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e>
          </m:acc>
        </m:oMath>
      </m:oMathPara>
    </w:p>
    <w:p w14:paraId="54226173" w14:textId="77777777" w:rsidR="00325D8D" w:rsidRDefault="00325D8D" w:rsidP="00325D8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016D84" w14:textId="77777777" w:rsidR="00325D8D" w:rsidRDefault="00325D8D" w:rsidP="00325D8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D33AA5" w14:textId="77777777" w:rsidR="00325D8D" w:rsidRDefault="00325D8D" w:rsidP="00325D8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bookmarkEnd w:id="0"/>
    </w:p>
    <w:p w14:paraId="257D8FAE" w14:textId="77777777" w:rsidR="00325D8D" w:rsidRDefault="00325D8D" w:rsidP="00325D8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FDC17A" w14:textId="77777777" w:rsidR="00325D8D" w:rsidRDefault="00325D8D" w:rsidP="00325D8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A0ACDD7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878818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CFC81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EF9709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821AA0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442466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352057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2687C9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343695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1EE90B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DF08A9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5C280A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78F002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9C578B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D728AA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3FF24D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742EC9" w14:textId="633F473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5D28"/>
    <w:multiLevelType w:val="hybridMultilevel"/>
    <w:tmpl w:val="092AF5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D8D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223AE2-E29A-43B5-BC06-2B8AE66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2</cp:revision>
  <dcterms:created xsi:type="dcterms:W3CDTF">2015-04-15T15:01:00Z</dcterms:created>
  <dcterms:modified xsi:type="dcterms:W3CDTF">2015-04-15T15:01:00Z</dcterms:modified>
</cp:coreProperties>
</file>