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E33" w:rsidRPr="007D0493" w:rsidRDefault="00260E33" w:rsidP="00260E33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AC360C">
        <w:rPr>
          <w:rFonts w:asciiTheme="majorHAnsi" w:hAnsiTheme="majorHAnsi"/>
          <w:b/>
          <w:lang w:val="es-ES_tradnl"/>
        </w:rPr>
        <w:t>g</w:t>
      </w:r>
      <w:r w:rsidR="00AC360C" w:rsidRPr="000537AE">
        <w:rPr>
          <w:rFonts w:asciiTheme="majorHAnsi" w:hAnsiTheme="majorHAnsi"/>
          <w:b/>
          <w:lang w:val="es-ES_tradnl"/>
        </w:rPr>
        <w:t xml:space="preserve">enérico </w:t>
      </w:r>
      <w:r w:rsidRPr="008D0035">
        <w:rPr>
          <w:rFonts w:asciiTheme="majorHAnsi" w:hAnsiTheme="majorHAnsi"/>
          <w:b/>
          <w:lang w:val="es-ES_tradnl"/>
        </w:rPr>
        <w:t xml:space="preserve">M7A: </w:t>
      </w:r>
      <w:r w:rsidR="00AC360C">
        <w:rPr>
          <w:rFonts w:asciiTheme="majorHAnsi" w:hAnsiTheme="majorHAnsi"/>
          <w:b/>
          <w:lang w:val="es-ES_tradnl"/>
        </w:rPr>
        <w:t>t</w:t>
      </w:r>
      <w:r w:rsidR="00AC360C" w:rsidRPr="008D0035">
        <w:rPr>
          <w:rFonts w:asciiTheme="majorHAnsi" w:hAnsiTheme="majorHAnsi"/>
          <w:b/>
          <w:lang w:val="es-ES_tradnl"/>
        </w:rPr>
        <w:t xml:space="preserve">est </w:t>
      </w:r>
      <w:r w:rsidRPr="008D0035">
        <w:rPr>
          <w:rFonts w:asciiTheme="majorHAnsi" w:hAnsiTheme="majorHAnsi"/>
          <w:b/>
          <w:lang w:val="es-ES_tradnl"/>
        </w:rPr>
        <w:t>matemático (fórmula)</w:t>
      </w: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31BAA" w:rsidRPr="006C1F8B" w:rsidRDefault="007165B0" w:rsidP="00631BAA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MA_</w:t>
      </w:r>
      <w:r w:rsidR="00631BAA" w:rsidRPr="006C1F8B">
        <w:rPr>
          <w:rFonts w:ascii="Times New Roman" w:hAnsi="Times New Roman" w:cs="Times New Roman"/>
          <w:color w:val="000000"/>
          <w:lang w:val="es-CO"/>
        </w:rPr>
        <w:t>08_01_CO</w:t>
      </w: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</w:p>
    <w:p w:rsidR="00631BAA" w:rsidRPr="0063490D" w:rsidRDefault="00AC360C" w:rsidP="00631B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631BAA" w:rsidRPr="009320AC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31BAA" w:rsidRPr="004C1E14" w:rsidRDefault="00805374" w:rsidP="00631BAA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La a</w:t>
      </w:r>
      <w:r w:rsidR="00AC360C">
        <w:rPr>
          <w:rFonts w:ascii="Times New Roman" w:hAnsi="Times New Roman" w:cs="Times New Roman"/>
          <w:b/>
          <w:lang w:val="es-ES_tradnl"/>
        </w:rPr>
        <w:t xml:space="preserve">dición </w:t>
      </w:r>
      <w:r w:rsidR="00631BAA">
        <w:rPr>
          <w:rFonts w:ascii="Times New Roman" w:hAnsi="Times New Roman" w:cs="Times New Roman"/>
          <w:b/>
          <w:lang w:val="es-ES_tradnl"/>
        </w:rPr>
        <w:t>con números racionales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165B0" w:rsidRPr="004C1E14" w:rsidRDefault="007165B0" w:rsidP="007165B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Actividad en la que se</w:t>
      </w:r>
      <w:r w:rsidRPr="004C1E14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aplica la </w:t>
      </w:r>
      <w:r w:rsidR="00AC360C">
        <w:rPr>
          <w:rFonts w:ascii="Times New Roman" w:hAnsi="Times New Roman" w:cs="Times New Roman"/>
          <w:lang w:val="es-ES_tradnl"/>
        </w:rPr>
        <w:t xml:space="preserve">adición </w:t>
      </w:r>
      <w:r>
        <w:rPr>
          <w:rFonts w:ascii="Times New Roman" w:hAnsi="Times New Roman" w:cs="Times New Roman"/>
          <w:lang w:val="es-ES_tradnl"/>
        </w:rPr>
        <w:t>con sus propiedades definida en los números racionales.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631BAA" w:rsidRPr="000719EE" w:rsidRDefault="00F21DA2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AC360C">
        <w:rPr>
          <w:rFonts w:ascii="Arial" w:hAnsi="Arial" w:cs="Arial"/>
          <w:sz w:val="18"/>
          <w:szCs w:val="18"/>
          <w:lang w:val="es-ES_tradnl"/>
        </w:rPr>
        <w:t xml:space="preserve">dición </w:t>
      </w:r>
      <w:r w:rsidR="00631BAA">
        <w:rPr>
          <w:rFonts w:ascii="Arial" w:hAnsi="Arial" w:cs="Arial"/>
          <w:sz w:val="18"/>
          <w:szCs w:val="18"/>
          <w:lang w:val="es-ES_tradnl"/>
        </w:rPr>
        <w:t>de números racionales</w:t>
      </w:r>
      <w:bookmarkStart w:id="0" w:name="_GoBack"/>
      <w:bookmarkEnd w:id="0"/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B5513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31BAA" w:rsidRPr="005F4C68" w:rsidTr="00AC360C">
        <w:tc>
          <w:tcPr>
            <w:tcW w:w="1248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BAA" w:rsidRPr="005F4C68" w:rsidTr="00AC360C">
        <w:tc>
          <w:tcPr>
            <w:tcW w:w="1248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B5513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31BAA" w:rsidRPr="00AC7496" w:rsidTr="00AC360C">
        <w:tc>
          <w:tcPr>
            <w:tcW w:w="4536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31BAA" w:rsidRPr="00F21DA2" w:rsidTr="00AC360C">
        <w:tc>
          <w:tcPr>
            <w:tcW w:w="4536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BAA" w:rsidRPr="00AC7496" w:rsidTr="00AC360C">
        <w:tc>
          <w:tcPr>
            <w:tcW w:w="4536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BAA" w:rsidRPr="00AC7496" w:rsidTr="00AC360C">
        <w:tc>
          <w:tcPr>
            <w:tcW w:w="4536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31BAA" w:rsidRPr="00AC7496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B5513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31BAA" w:rsidRPr="005F4C68" w:rsidTr="00AC360C">
        <w:tc>
          <w:tcPr>
            <w:tcW w:w="2126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BAA" w:rsidRPr="005F4C68" w:rsidTr="00AC360C">
        <w:tc>
          <w:tcPr>
            <w:tcW w:w="2126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BAA" w:rsidRPr="005F4C68" w:rsidTr="00AC360C">
        <w:tc>
          <w:tcPr>
            <w:tcW w:w="2126" w:type="dxa"/>
          </w:tcPr>
          <w:p w:rsidR="00631BAA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31BAA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31BAA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31BAA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31BAA" w:rsidRPr="005F4C68" w:rsidRDefault="00631BAA" w:rsidP="00AC36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254FDB" w:rsidRDefault="00AC360C" w:rsidP="00631B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</w:p>
    <w:p w:rsidR="00631BAA" w:rsidRPr="00411F22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31BAA" w:rsidRPr="00631BAA" w:rsidRDefault="001D77F7" w:rsidP="00631B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a</w:t>
      </w:r>
      <w:r w:rsidR="00AC360C">
        <w:rPr>
          <w:rFonts w:ascii="Times New Roman" w:hAnsi="Times New Roman" w:cs="Times New Roman"/>
          <w:lang w:val="es-ES_tradnl"/>
        </w:rPr>
        <w:t>dición</w:t>
      </w:r>
      <w:r w:rsidR="00AC360C" w:rsidRPr="00631BAA">
        <w:rPr>
          <w:rFonts w:ascii="Times New Roman" w:hAnsi="Times New Roman" w:cs="Times New Roman"/>
          <w:lang w:val="es-ES_tradnl"/>
        </w:rPr>
        <w:t xml:space="preserve"> </w:t>
      </w:r>
      <w:r w:rsidR="00631BAA" w:rsidRPr="00631BAA">
        <w:rPr>
          <w:rFonts w:ascii="Times New Roman" w:hAnsi="Times New Roman" w:cs="Times New Roman"/>
          <w:lang w:val="es-ES_tradnl"/>
        </w:rPr>
        <w:t>con números racionales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F074B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cada </w:t>
      </w:r>
      <w:r w:rsidR="00AC360C">
        <w:rPr>
          <w:rFonts w:ascii="Arial" w:hAnsi="Arial" w:cs="Arial"/>
          <w:sz w:val="18"/>
          <w:szCs w:val="18"/>
          <w:lang w:val="es-ES_tradnl"/>
        </w:rPr>
        <w:t xml:space="preserve">adición </w:t>
      </w:r>
      <w:r>
        <w:rPr>
          <w:rFonts w:ascii="Arial" w:hAnsi="Arial" w:cs="Arial"/>
          <w:sz w:val="18"/>
          <w:szCs w:val="18"/>
          <w:lang w:val="es-ES_tradnl"/>
        </w:rPr>
        <w:t>y selecciona la respuesta correcta</w:t>
      </w:r>
      <w:r w:rsidR="001D77F7">
        <w:rPr>
          <w:rFonts w:ascii="Arial" w:hAnsi="Arial" w:cs="Arial"/>
          <w:sz w:val="18"/>
          <w:szCs w:val="18"/>
          <w:lang w:val="es-ES_tradnl"/>
        </w:rPr>
        <w:t>.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79258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79258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:rsidR="00631BAA" w:rsidRPr="00CD652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79258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Pr="000719EE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Default="00F17D7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</m:oMath>
      </m:oMathPara>
    </w:p>
    <w:p w:rsidR="00631BAA" w:rsidRDefault="00631BAA" w:rsidP="00F17D7A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F21DA2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F21DA2" w:rsidP="00397E3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397E39" w:rsidP="00397E3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F21DA2" w:rsidP="00397E3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F21DA2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6C1F8B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17D7A" w:rsidRDefault="00F21DA2" w:rsidP="00F17D7A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631BAA" w:rsidRPr="00F93E33" w:rsidTr="00E045E7">
        <w:tc>
          <w:tcPr>
            <w:tcW w:w="542" w:type="dxa"/>
            <w:shd w:val="clear" w:color="auto" w:fill="E6E6E6"/>
            <w:vAlign w:val="center"/>
          </w:tcPr>
          <w:p w:rsidR="00631BAA" w:rsidRPr="00F93E33" w:rsidRDefault="00631BAA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631BAA" w:rsidRPr="00F93E33" w:rsidRDefault="00F21DA2" w:rsidP="00F8034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631BAA" w:rsidRPr="00F93E33" w:rsidRDefault="00631BAA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31BAA" w:rsidRPr="00F93E33" w:rsidRDefault="00631BAA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31BAA" w:rsidRPr="00F93E33" w:rsidTr="00E045E7">
        <w:tc>
          <w:tcPr>
            <w:tcW w:w="542" w:type="dxa"/>
            <w:shd w:val="clear" w:color="auto" w:fill="E6E6E6"/>
            <w:vAlign w:val="center"/>
          </w:tcPr>
          <w:p w:rsidR="00631BAA" w:rsidRPr="00F93E33" w:rsidRDefault="00631BAA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631BAA" w:rsidRPr="00F93E33" w:rsidRDefault="00F21DA2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631BAA" w:rsidRPr="00F93E33" w:rsidRDefault="00F21DA2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631BAA" w:rsidRPr="00F93E33" w:rsidRDefault="00F8034D" w:rsidP="00F8034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631BAA" w:rsidRPr="00F93E33" w:rsidTr="00E045E7">
        <w:tc>
          <w:tcPr>
            <w:tcW w:w="542" w:type="dxa"/>
            <w:shd w:val="clear" w:color="auto" w:fill="E6E6E6"/>
            <w:vAlign w:val="center"/>
          </w:tcPr>
          <w:p w:rsidR="00631BAA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="00631BAA"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631BAA" w:rsidRPr="00F93E33" w:rsidRDefault="00F8034D" w:rsidP="00F8034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631BAA" w:rsidRPr="00F93E33" w:rsidRDefault="00631BAA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31BAA" w:rsidRPr="00F93E33" w:rsidRDefault="00631BAA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31BAA" w:rsidRPr="00F93E33" w:rsidTr="00E045E7">
        <w:tc>
          <w:tcPr>
            <w:tcW w:w="542" w:type="dxa"/>
            <w:shd w:val="clear" w:color="auto" w:fill="E6E6E6"/>
            <w:vAlign w:val="center"/>
          </w:tcPr>
          <w:p w:rsidR="00631BAA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="00631BAA"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631BAA" w:rsidRPr="00F93E33" w:rsidRDefault="00F8034D" w:rsidP="00F8034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631BAA" w:rsidRPr="00F93E33" w:rsidRDefault="00631BAA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31BAA" w:rsidRPr="00F93E33" w:rsidRDefault="00631BAA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17D7A" w:rsidRDefault="00F21DA2" w:rsidP="00F17D7A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</m:e>
          </m:d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F21DA2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F21DA2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6C1F8B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F21DA2" w:rsidP="00A41D7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F17D7A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-4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+3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</m:oMath>
      </m:oMathPara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F21DA2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B45746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6C1F8B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B23E7" w:rsidRDefault="004B23E7" w:rsidP="004B23E7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7-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+3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310BF2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6C1F8B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F21DA2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F21DA2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310BF2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831C0" w:rsidRDefault="007165B0" w:rsidP="003831C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2,25+0,05+1,6</m:t>
          </m:r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8E0418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8E0418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3,9</m:t>
                </m:r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24450B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8E0418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2,3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8E0418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831C0" w:rsidRDefault="003831C0" w:rsidP="003831C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-7,56+5,62-4,25+3,2</m:t>
          </m:r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565ADC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2,99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F21DA2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299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24450B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-2,9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24450B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299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B810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299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24450B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3B06DA" w:rsidRDefault="00631BAA" w:rsidP="00631BAA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831C0" w:rsidRDefault="00565ADC" w:rsidP="003831C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>-0,25+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</m:oMath>
      </m:oMathPara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F21DA2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F21DA2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24450B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24450B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F21DA2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24450B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25FBF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831C0" w:rsidRDefault="00565ADC" w:rsidP="003831C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+3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F21DA2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F21DA2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E07F0D" w:rsidP="00E07F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7F0D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E07F0D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24450B" w:rsidP="00A623B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025FBF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045E7" w:rsidRDefault="00F21DA2" w:rsidP="00E045E7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6</m:t>
                  </m:r>
                </m:e>
              </m:acc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-2,2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e>
              </m:acc>
            </m:e>
          </m:d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F21DA2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A623B4" w:rsidP="00A623B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6144E3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A623B4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F21DA2" w:rsidP="00A623B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AC360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A623B4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AC360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AC36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AC360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AA"/>
    <w:rsid w:val="00025FBF"/>
    <w:rsid w:val="00067BB2"/>
    <w:rsid w:val="00087F30"/>
    <w:rsid w:val="001142DA"/>
    <w:rsid w:val="001B4456"/>
    <w:rsid w:val="001D77F7"/>
    <w:rsid w:val="0024450B"/>
    <w:rsid w:val="00260E33"/>
    <w:rsid w:val="00310BF2"/>
    <w:rsid w:val="003831C0"/>
    <w:rsid w:val="00397E39"/>
    <w:rsid w:val="004B23E7"/>
    <w:rsid w:val="00565ADC"/>
    <w:rsid w:val="00597395"/>
    <w:rsid w:val="005D585D"/>
    <w:rsid w:val="006144E3"/>
    <w:rsid w:val="0062200D"/>
    <w:rsid w:val="00631BAA"/>
    <w:rsid w:val="006C1F8B"/>
    <w:rsid w:val="007165B0"/>
    <w:rsid w:val="007E2E0F"/>
    <w:rsid w:val="00805374"/>
    <w:rsid w:val="008A49EA"/>
    <w:rsid w:val="008E0418"/>
    <w:rsid w:val="00917EEA"/>
    <w:rsid w:val="00A10E87"/>
    <w:rsid w:val="00A41D72"/>
    <w:rsid w:val="00A44725"/>
    <w:rsid w:val="00A623B4"/>
    <w:rsid w:val="00AC360C"/>
    <w:rsid w:val="00B45746"/>
    <w:rsid w:val="00B810E7"/>
    <w:rsid w:val="00BA17DA"/>
    <w:rsid w:val="00E045E7"/>
    <w:rsid w:val="00E07F0D"/>
    <w:rsid w:val="00F17D7A"/>
    <w:rsid w:val="00F21DA2"/>
    <w:rsid w:val="00F52694"/>
    <w:rsid w:val="00F8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9D34F3B-60B7-4932-BA34-48F2B875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BA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1BA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17D7A"/>
    <w:rPr>
      <w:color w:val="808080"/>
    </w:rPr>
  </w:style>
  <w:style w:type="paragraph" w:styleId="Prrafodelista">
    <w:name w:val="List Paragraph"/>
    <w:basedOn w:val="Normal"/>
    <w:uiPriority w:val="34"/>
    <w:qFormat/>
    <w:rsid w:val="00E045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360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60C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905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2015-03-09T18:18:00Z</dcterms:created>
  <dcterms:modified xsi:type="dcterms:W3CDTF">2015-03-20T15:06:00Z</dcterms:modified>
</cp:coreProperties>
</file>