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B78" w:rsidRDefault="00167B78" w:rsidP="00167B78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</w:t>
      </w:r>
      <w:r w:rsidR="00675642">
        <w:rPr>
          <w:rFonts w:asciiTheme="majorHAnsi" w:hAnsiTheme="majorHAnsi"/>
          <w:b/>
          <w:lang w:val="es-ES_tradnl"/>
        </w:rPr>
        <w:t>g</w:t>
      </w:r>
      <w:r w:rsidRPr="000537AE">
        <w:rPr>
          <w:rFonts w:asciiTheme="majorHAnsi" w:hAnsiTheme="majorHAnsi"/>
          <w:b/>
          <w:lang w:val="es-ES_tradnl"/>
        </w:rPr>
        <w:t xml:space="preserve">enérico </w:t>
      </w:r>
      <w:r w:rsidRPr="00C40A52">
        <w:rPr>
          <w:rFonts w:asciiTheme="majorHAnsi" w:hAnsiTheme="majorHAnsi"/>
          <w:b/>
          <w:lang w:val="es-ES_tradnl"/>
        </w:rPr>
        <w:t xml:space="preserve">M101: </w:t>
      </w:r>
      <w:r w:rsidR="00675642">
        <w:rPr>
          <w:rFonts w:asciiTheme="majorHAnsi" w:hAnsiTheme="majorHAnsi"/>
          <w:b/>
          <w:lang w:val="es-ES_tradnl"/>
        </w:rPr>
        <w:t>p</w:t>
      </w:r>
      <w:r w:rsidRPr="00C40A52">
        <w:rPr>
          <w:rFonts w:asciiTheme="majorHAnsi" w:hAnsiTheme="majorHAnsi"/>
          <w:b/>
          <w:lang w:val="es-ES_tradnl"/>
        </w:rPr>
        <w:t>reguntas de respuesta libre</w:t>
      </w:r>
      <w:r>
        <w:rPr>
          <w:rFonts w:asciiTheme="majorHAnsi" w:hAnsiTheme="majorHAnsi"/>
          <w:b/>
          <w:lang w:val="es-ES_tradnl"/>
        </w:rPr>
        <w:t xml:space="preserve"> (</w:t>
      </w:r>
      <w:r w:rsidR="00675642">
        <w:rPr>
          <w:rFonts w:asciiTheme="majorHAnsi" w:hAnsiTheme="majorHAnsi"/>
          <w:b/>
          <w:lang w:val="es-ES_tradnl"/>
        </w:rPr>
        <w:t xml:space="preserve">no </w:t>
      </w:r>
      <w:proofErr w:type="spellStart"/>
      <w:r w:rsidR="00675642">
        <w:rPr>
          <w:rFonts w:asciiTheme="majorHAnsi" w:hAnsiTheme="majorHAnsi"/>
          <w:b/>
          <w:lang w:val="es-ES_tradnl"/>
        </w:rPr>
        <w:t>autoevaluable</w:t>
      </w:r>
      <w:proofErr w:type="spellEnd"/>
      <w:r>
        <w:rPr>
          <w:rFonts w:asciiTheme="majorHAnsi" w:hAnsiTheme="majorHAnsi"/>
          <w:b/>
          <w:lang w:val="es-ES_tradnl"/>
        </w:rPr>
        <w:t>)</w:t>
      </w:r>
    </w:p>
    <w:p w:rsidR="00167B78" w:rsidRPr="00254FDB" w:rsidRDefault="00167B78" w:rsidP="00167B78">
      <w:pPr>
        <w:rPr>
          <w:rFonts w:ascii="Arial" w:hAnsi="Arial"/>
          <w:lang w:val="es-ES_tradnl"/>
        </w:rPr>
      </w:pPr>
    </w:p>
    <w:p w:rsidR="00167B78" w:rsidRPr="006D02A8" w:rsidRDefault="00167B78" w:rsidP="00167B7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167B78" w:rsidRPr="006D02A8" w:rsidRDefault="00AD20E0" w:rsidP="00167B7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167B78">
        <w:rPr>
          <w:rFonts w:ascii="Arial" w:hAnsi="Arial"/>
          <w:sz w:val="18"/>
          <w:szCs w:val="18"/>
          <w:lang w:val="es-ES_tradnl"/>
        </w:rPr>
        <w:t>08_02_CO</w:t>
      </w:r>
    </w:p>
    <w:p w:rsidR="00167B78" w:rsidRPr="006D02A8" w:rsidRDefault="00167B78" w:rsidP="00167B78">
      <w:pPr>
        <w:rPr>
          <w:rFonts w:ascii="Arial" w:hAnsi="Arial"/>
          <w:sz w:val="18"/>
          <w:szCs w:val="18"/>
          <w:lang w:val="es-ES_tradnl"/>
        </w:rPr>
      </w:pPr>
    </w:p>
    <w:p w:rsidR="00167B78" w:rsidRPr="0063490D" w:rsidRDefault="00675642" w:rsidP="00167B7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recurso</w:t>
      </w:r>
    </w:p>
    <w:p w:rsidR="00167B78" w:rsidRPr="009320AC" w:rsidRDefault="00167B78" w:rsidP="00167B78">
      <w:pPr>
        <w:rPr>
          <w:rFonts w:ascii="Arial" w:hAnsi="Arial" w:cs="Arial"/>
          <w:sz w:val="18"/>
          <w:szCs w:val="18"/>
          <w:lang w:val="es-ES_tradnl"/>
        </w:rPr>
      </w:pPr>
    </w:p>
    <w:p w:rsidR="00167B78" w:rsidRPr="006D02A8" w:rsidRDefault="00167B78" w:rsidP="00167B7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167B78" w:rsidRPr="000719EE" w:rsidRDefault="00BF003C" w:rsidP="00167B7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Competencias: e</w:t>
      </w:r>
      <w:r w:rsidR="00167B78">
        <w:rPr>
          <w:rFonts w:ascii="Arial" w:hAnsi="Arial" w:cs="Arial"/>
          <w:sz w:val="18"/>
          <w:szCs w:val="18"/>
          <w:lang w:val="es-ES_tradnl"/>
        </w:rPr>
        <w:t xml:space="preserve">l proceso de la construcción del </w:t>
      </w:r>
      <w:r w:rsidR="00DC05F6">
        <w:rPr>
          <w:rFonts w:ascii="Arial" w:hAnsi="Arial" w:cs="Arial"/>
          <w:sz w:val="18"/>
          <w:szCs w:val="18"/>
          <w:lang w:val="es-ES_tradnl"/>
        </w:rPr>
        <w:t xml:space="preserve">álgebra </w:t>
      </w:r>
    </w:p>
    <w:p w:rsidR="00167B78" w:rsidRPr="000719EE" w:rsidRDefault="00167B78" w:rsidP="00167B78">
      <w:pPr>
        <w:rPr>
          <w:rFonts w:ascii="Arial" w:hAnsi="Arial" w:cs="Arial"/>
          <w:sz w:val="18"/>
          <w:szCs w:val="18"/>
          <w:lang w:val="es-ES_tradnl"/>
        </w:rPr>
      </w:pPr>
    </w:p>
    <w:p w:rsidR="00167B78" w:rsidRPr="006D02A8" w:rsidRDefault="00167B78" w:rsidP="00167B7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AD20E0" w:rsidRPr="00A44812" w:rsidRDefault="00AD20E0" w:rsidP="00AD20E0">
      <w:pPr>
        <w:rPr>
          <w:rFonts w:ascii="Arial" w:hAnsi="Arial" w:cs="Arial"/>
          <w:sz w:val="18"/>
          <w:szCs w:val="18"/>
          <w:lang w:val="es-MX"/>
        </w:rPr>
      </w:pPr>
      <w:r w:rsidRPr="00A44812">
        <w:rPr>
          <w:rFonts w:ascii="Arial" w:hAnsi="Arial" w:cs="Arial"/>
          <w:sz w:val="18"/>
          <w:szCs w:val="18"/>
          <w:lang w:val="es-MX"/>
        </w:rPr>
        <w:t>Actividad que permite investigar cómo surgió el álgebra en la humanidad.</w:t>
      </w:r>
    </w:p>
    <w:p w:rsidR="00167B78" w:rsidRPr="000719EE" w:rsidRDefault="00167B78" w:rsidP="00167B78">
      <w:pPr>
        <w:rPr>
          <w:rFonts w:ascii="Arial" w:hAnsi="Arial" w:cs="Arial"/>
          <w:sz w:val="18"/>
          <w:szCs w:val="18"/>
          <w:lang w:val="es-ES_tradnl"/>
        </w:rPr>
      </w:pPr>
    </w:p>
    <w:p w:rsidR="00167B78" w:rsidRPr="006D02A8" w:rsidRDefault="00167B78" w:rsidP="00167B7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167B78" w:rsidRPr="000719EE" w:rsidRDefault="00167B78" w:rsidP="00167B7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Historia del </w:t>
      </w:r>
      <w:r w:rsidR="00DC05F6">
        <w:rPr>
          <w:rFonts w:ascii="Arial" w:hAnsi="Arial" w:cs="Arial"/>
          <w:sz w:val="18"/>
          <w:szCs w:val="18"/>
          <w:lang w:val="es-ES_tradnl"/>
        </w:rPr>
        <w:t>álgebra</w:t>
      </w:r>
    </w:p>
    <w:p w:rsidR="00167B78" w:rsidRPr="000719EE" w:rsidRDefault="00167B78" w:rsidP="00167B78">
      <w:pPr>
        <w:rPr>
          <w:rFonts w:ascii="Arial" w:hAnsi="Arial" w:cs="Arial"/>
          <w:sz w:val="18"/>
          <w:szCs w:val="18"/>
          <w:lang w:val="es-ES_tradnl"/>
        </w:rPr>
      </w:pPr>
    </w:p>
    <w:p w:rsidR="00167B78" w:rsidRPr="006D02A8" w:rsidRDefault="00167B78" w:rsidP="00167B7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167B78" w:rsidRPr="000719EE" w:rsidRDefault="00167B78" w:rsidP="00167B7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60</w:t>
      </w:r>
    </w:p>
    <w:p w:rsidR="00167B78" w:rsidRPr="000719EE" w:rsidRDefault="00167B78" w:rsidP="00167B78">
      <w:pPr>
        <w:rPr>
          <w:rFonts w:ascii="Arial" w:hAnsi="Arial" w:cs="Arial"/>
          <w:sz w:val="18"/>
          <w:szCs w:val="18"/>
          <w:lang w:val="es-ES_tradnl"/>
        </w:rPr>
      </w:pPr>
    </w:p>
    <w:p w:rsidR="00167B78" w:rsidRPr="00B55138" w:rsidRDefault="00167B78" w:rsidP="00167B7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167B78" w:rsidRPr="005F4C68" w:rsidTr="00C97E10">
        <w:tc>
          <w:tcPr>
            <w:tcW w:w="1248" w:type="dxa"/>
          </w:tcPr>
          <w:p w:rsidR="00167B78" w:rsidRPr="005F4C68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167B78" w:rsidRPr="005F4C68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167B78" w:rsidRPr="005F4C68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167B78" w:rsidRPr="005F4C68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167B78" w:rsidRPr="005F4C68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167B78" w:rsidRPr="005F4C68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167B78" w:rsidRPr="005F4C68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167B78" w:rsidRPr="005F4C68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67B78" w:rsidRPr="005F4C68" w:rsidTr="00C97E10">
        <w:tc>
          <w:tcPr>
            <w:tcW w:w="1248" w:type="dxa"/>
          </w:tcPr>
          <w:p w:rsidR="00167B78" w:rsidRPr="005F4C68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167B78" w:rsidRPr="005F4C68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167B78" w:rsidRPr="005F4C68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167B78" w:rsidRPr="005F4C68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167B78" w:rsidRPr="005F4C68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167B78" w:rsidRPr="005F4C68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167B78" w:rsidRPr="005F4C68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167B78" w:rsidRPr="005F4C68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67B78" w:rsidRPr="000719EE" w:rsidRDefault="00167B78" w:rsidP="00167B78">
      <w:pPr>
        <w:rPr>
          <w:rFonts w:ascii="Arial" w:hAnsi="Arial" w:cs="Arial"/>
          <w:sz w:val="18"/>
          <w:szCs w:val="18"/>
          <w:lang w:val="es-ES_tradnl"/>
        </w:rPr>
      </w:pPr>
    </w:p>
    <w:p w:rsidR="00167B78" w:rsidRPr="00B55138" w:rsidRDefault="00167B78" w:rsidP="00167B7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167B78" w:rsidRPr="00AC7496" w:rsidTr="00C97E10">
        <w:tc>
          <w:tcPr>
            <w:tcW w:w="4536" w:type="dxa"/>
          </w:tcPr>
          <w:p w:rsidR="00167B78" w:rsidRPr="00AC7496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167B78" w:rsidRPr="00AC7496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67B78" w:rsidRPr="00AC7496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167B78" w:rsidRPr="00AC7496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167B78" w:rsidRPr="00A44812" w:rsidTr="00C97E10">
        <w:tc>
          <w:tcPr>
            <w:tcW w:w="4536" w:type="dxa"/>
          </w:tcPr>
          <w:p w:rsidR="00167B78" w:rsidRPr="00AC7496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167B78" w:rsidRPr="00AC7496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67B78" w:rsidRPr="00AC7496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167B78" w:rsidRPr="00AC7496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67B78" w:rsidRPr="00AC7496" w:rsidTr="00C97E10">
        <w:tc>
          <w:tcPr>
            <w:tcW w:w="4536" w:type="dxa"/>
          </w:tcPr>
          <w:p w:rsidR="00167B78" w:rsidRPr="00AC7496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167B78" w:rsidRPr="00AC7496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67B78" w:rsidRPr="00AC7496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167B78" w:rsidRPr="00AC7496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67B78" w:rsidRPr="00AC7496" w:rsidTr="00C97E10">
        <w:tc>
          <w:tcPr>
            <w:tcW w:w="4536" w:type="dxa"/>
          </w:tcPr>
          <w:p w:rsidR="00167B78" w:rsidRPr="00AC7496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167B78" w:rsidRPr="00AC7496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67B78" w:rsidRPr="00AC7496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167B78" w:rsidRPr="00AC7496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67B78" w:rsidRPr="000719EE" w:rsidRDefault="00167B78" w:rsidP="00167B78">
      <w:pPr>
        <w:rPr>
          <w:rFonts w:ascii="Arial" w:hAnsi="Arial" w:cs="Arial"/>
          <w:sz w:val="18"/>
          <w:szCs w:val="18"/>
          <w:lang w:val="es-ES_tradnl"/>
        </w:rPr>
      </w:pPr>
    </w:p>
    <w:p w:rsidR="00167B78" w:rsidRPr="00B55138" w:rsidRDefault="00167B78" w:rsidP="00167B7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167B78" w:rsidRPr="005F4C68" w:rsidTr="00C97E10">
        <w:tc>
          <w:tcPr>
            <w:tcW w:w="2126" w:type="dxa"/>
          </w:tcPr>
          <w:p w:rsidR="00167B78" w:rsidRPr="005F4C68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167B78" w:rsidRPr="005F4C68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167B78" w:rsidRPr="005F4C68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167B78" w:rsidRPr="005F4C68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67B78" w:rsidRPr="005F4C68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167B78" w:rsidRPr="005F4C68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167B78" w:rsidRPr="005F4C68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167B78" w:rsidRPr="005F4C68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67B78" w:rsidRPr="005F4C68" w:rsidTr="00C97E10">
        <w:tc>
          <w:tcPr>
            <w:tcW w:w="2126" w:type="dxa"/>
          </w:tcPr>
          <w:p w:rsidR="00167B78" w:rsidRPr="005F4C68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167B78" w:rsidRPr="005F4C68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167B78" w:rsidRPr="005F4C68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167B78" w:rsidRPr="005F4C68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67B78" w:rsidRPr="005F4C68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167B78" w:rsidRPr="005F4C68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167B78" w:rsidRPr="005F4C68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67B78" w:rsidRPr="005F4C68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67B78" w:rsidRPr="005F4C68" w:rsidTr="00C97E10">
        <w:tc>
          <w:tcPr>
            <w:tcW w:w="2126" w:type="dxa"/>
          </w:tcPr>
          <w:p w:rsidR="00167B78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167B78" w:rsidRPr="005F4C68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167B78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167B78" w:rsidRPr="005F4C68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67B78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167B78" w:rsidRPr="005F4C68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167B78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167B78" w:rsidRPr="005F4C68" w:rsidRDefault="00167B78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67B78" w:rsidRPr="000719EE" w:rsidRDefault="00167B78" w:rsidP="00167B78">
      <w:pPr>
        <w:rPr>
          <w:rFonts w:ascii="Arial" w:hAnsi="Arial" w:cs="Arial"/>
          <w:sz w:val="18"/>
          <w:szCs w:val="18"/>
          <w:lang w:val="es-ES_tradnl"/>
        </w:rPr>
      </w:pPr>
    </w:p>
    <w:p w:rsidR="00167B78" w:rsidRDefault="00167B78" w:rsidP="00167B7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167B78" w:rsidRPr="000719EE" w:rsidRDefault="00AD20E0" w:rsidP="00167B7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167B78" w:rsidRPr="000719EE" w:rsidRDefault="00167B78" w:rsidP="00167B78">
      <w:pPr>
        <w:rPr>
          <w:rFonts w:ascii="Arial" w:hAnsi="Arial" w:cs="Arial"/>
          <w:sz w:val="18"/>
          <w:szCs w:val="18"/>
          <w:lang w:val="es-ES_tradnl"/>
        </w:rPr>
      </w:pPr>
    </w:p>
    <w:p w:rsidR="00167B78" w:rsidRPr="00254FDB" w:rsidRDefault="00675642" w:rsidP="00167B7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ejercicio</w:t>
      </w:r>
    </w:p>
    <w:p w:rsidR="00167B78" w:rsidRDefault="00167B78" w:rsidP="00167B78">
      <w:pPr>
        <w:rPr>
          <w:rFonts w:ascii="Arial" w:hAnsi="Arial"/>
          <w:sz w:val="18"/>
          <w:szCs w:val="18"/>
          <w:lang w:val="es-ES_tradnl"/>
        </w:rPr>
      </w:pPr>
    </w:p>
    <w:p w:rsidR="00167B78" w:rsidRPr="00411F22" w:rsidRDefault="00167B78" w:rsidP="00167B78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167B78" w:rsidRPr="000719EE" w:rsidRDefault="00BF003C" w:rsidP="00167B7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Competencias: e</w:t>
      </w:r>
      <w:r w:rsidR="00167B78">
        <w:rPr>
          <w:rFonts w:ascii="Arial" w:hAnsi="Arial" w:cs="Arial"/>
          <w:sz w:val="18"/>
          <w:szCs w:val="18"/>
          <w:lang w:val="es-ES_tradnl"/>
        </w:rPr>
        <w:t xml:space="preserve">l proceso de la construcción del </w:t>
      </w:r>
      <w:r w:rsidR="00DC05F6">
        <w:rPr>
          <w:rFonts w:ascii="Arial" w:hAnsi="Arial" w:cs="Arial"/>
          <w:sz w:val="18"/>
          <w:szCs w:val="18"/>
          <w:lang w:val="es-ES_tradnl"/>
        </w:rPr>
        <w:t>álgebra</w:t>
      </w:r>
    </w:p>
    <w:p w:rsidR="00167B78" w:rsidRPr="000719EE" w:rsidRDefault="00167B78" w:rsidP="00167B78">
      <w:pPr>
        <w:rPr>
          <w:rFonts w:ascii="Arial" w:hAnsi="Arial" w:cs="Arial"/>
          <w:sz w:val="18"/>
          <w:szCs w:val="18"/>
          <w:lang w:val="es-ES_tradnl"/>
        </w:rPr>
      </w:pPr>
    </w:p>
    <w:p w:rsidR="00167B78" w:rsidRDefault="00167B78" w:rsidP="00167B7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167B78" w:rsidRPr="000719EE" w:rsidRDefault="00167B78" w:rsidP="00167B7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167B78" w:rsidRPr="000719EE" w:rsidRDefault="00167B78" w:rsidP="00167B78">
      <w:pPr>
        <w:rPr>
          <w:rFonts w:ascii="Arial" w:hAnsi="Arial" w:cs="Arial"/>
          <w:sz w:val="18"/>
          <w:szCs w:val="18"/>
          <w:lang w:val="es-ES_tradnl"/>
        </w:rPr>
      </w:pPr>
    </w:p>
    <w:p w:rsidR="00167B78" w:rsidRPr="009F074B" w:rsidRDefault="00167B78" w:rsidP="00167B7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67B78" w:rsidRPr="000719EE" w:rsidRDefault="00167B78" w:rsidP="00167B7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Desarrolla la siguiente actividad y luego entrégala a tu profesor</w:t>
      </w:r>
      <w:r w:rsidR="00AD20E0">
        <w:rPr>
          <w:rFonts w:ascii="Arial" w:hAnsi="Arial" w:cs="Arial"/>
          <w:sz w:val="18"/>
          <w:szCs w:val="18"/>
          <w:lang w:val="es-ES_tradnl"/>
        </w:rPr>
        <w:t>.</w:t>
      </w:r>
    </w:p>
    <w:p w:rsidR="00167B78" w:rsidRPr="000719EE" w:rsidRDefault="00167B78" w:rsidP="00167B78">
      <w:pPr>
        <w:rPr>
          <w:rFonts w:ascii="Arial" w:hAnsi="Arial" w:cs="Arial"/>
          <w:sz w:val="18"/>
          <w:szCs w:val="18"/>
          <w:lang w:val="es-ES_tradnl"/>
        </w:rPr>
      </w:pPr>
    </w:p>
    <w:p w:rsidR="00167B78" w:rsidRPr="00792588" w:rsidRDefault="00167B78" w:rsidP="00167B7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167B78" w:rsidRPr="000719EE" w:rsidRDefault="00167B78" w:rsidP="00167B78">
      <w:pPr>
        <w:rPr>
          <w:rFonts w:ascii="Arial" w:hAnsi="Arial" w:cs="Arial"/>
          <w:sz w:val="18"/>
          <w:szCs w:val="18"/>
          <w:lang w:val="es-ES_tradnl"/>
        </w:rPr>
      </w:pPr>
    </w:p>
    <w:p w:rsidR="00167B78" w:rsidRPr="000719EE" w:rsidRDefault="00167B78" w:rsidP="00167B78">
      <w:pPr>
        <w:rPr>
          <w:rFonts w:ascii="Arial" w:hAnsi="Arial" w:cs="Arial"/>
          <w:sz w:val="18"/>
          <w:szCs w:val="18"/>
          <w:lang w:val="es-ES_tradnl"/>
        </w:rPr>
      </w:pPr>
    </w:p>
    <w:p w:rsidR="00167B78" w:rsidRDefault="00167B78" w:rsidP="00167B7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167B78" w:rsidRDefault="00167B78" w:rsidP="00167B78">
      <w:pPr>
        <w:rPr>
          <w:rFonts w:ascii="Arial" w:hAnsi="Arial" w:cs="Arial"/>
          <w:sz w:val="18"/>
          <w:szCs w:val="18"/>
          <w:lang w:val="es-ES_tradnl"/>
        </w:rPr>
      </w:pPr>
    </w:p>
    <w:p w:rsidR="00167B78" w:rsidRPr="000719EE" w:rsidRDefault="00167B78" w:rsidP="00167B78">
      <w:pPr>
        <w:rPr>
          <w:rFonts w:ascii="Arial" w:hAnsi="Arial" w:cs="Arial"/>
          <w:sz w:val="18"/>
          <w:szCs w:val="18"/>
          <w:lang w:val="es-ES_tradnl"/>
        </w:rPr>
      </w:pPr>
    </w:p>
    <w:p w:rsidR="00167B78" w:rsidRPr="00792588" w:rsidRDefault="00167B78" w:rsidP="00167B7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167B78" w:rsidRDefault="006C6D57" w:rsidP="00167B7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167B78" w:rsidRDefault="00167B78" w:rsidP="00167B78">
      <w:pPr>
        <w:rPr>
          <w:rFonts w:ascii="Arial" w:hAnsi="Arial" w:cs="Arial"/>
          <w:sz w:val="18"/>
          <w:szCs w:val="18"/>
          <w:lang w:val="es-ES_tradnl"/>
        </w:rPr>
      </w:pPr>
    </w:p>
    <w:p w:rsidR="00167B78" w:rsidRPr="007F74EA" w:rsidRDefault="00167B78" w:rsidP="00167B7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:rsidR="00167B78" w:rsidRDefault="00167B78" w:rsidP="00167B7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67B78" w:rsidRDefault="00167B78" w:rsidP="00167B7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Consulta acerca de la historia del </w:t>
      </w:r>
      <w:r w:rsidR="00DC05F6">
        <w:rPr>
          <w:rFonts w:ascii="Arial" w:hAnsi="Arial" w:cs="Arial"/>
          <w:sz w:val="18"/>
          <w:szCs w:val="18"/>
          <w:lang w:val="es-ES_tradnl"/>
        </w:rPr>
        <w:t>álgebra</w:t>
      </w:r>
      <w:r>
        <w:rPr>
          <w:rFonts w:ascii="Arial" w:hAnsi="Arial" w:cs="Arial"/>
          <w:sz w:val="18"/>
          <w:szCs w:val="18"/>
          <w:lang w:val="es-ES_tradnl"/>
        </w:rPr>
        <w:t xml:space="preserve"> y </w:t>
      </w:r>
      <w:r w:rsidR="00DC05F6">
        <w:rPr>
          <w:rFonts w:ascii="Arial" w:hAnsi="Arial" w:cs="Arial"/>
          <w:sz w:val="18"/>
          <w:szCs w:val="18"/>
          <w:lang w:val="es-ES_tradnl"/>
        </w:rPr>
        <w:t xml:space="preserve">quiénes </w:t>
      </w:r>
      <w:r>
        <w:rPr>
          <w:rFonts w:ascii="Arial" w:hAnsi="Arial" w:cs="Arial"/>
          <w:sz w:val="18"/>
          <w:szCs w:val="18"/>
          <w:lang w:val="es-ES_tradnl"/>
        </w:rPr>
        <w:t>hicieron aportes a esta disciplina</w:t>
      </w:r>
      <w:r w:rsidR="00DC05F6">
        <w:rPr>
          <w:rFonts w:ascii="Arial" w:hAnsi="Arial" w:cs="Arial"/>
          <w:sz w:val="18"/>
          <w:szCs w:val="18"/>
          <w:lang w:val="es-ES_tradnl"/>
        </w:rPr>
        <w:t xml:space="preserve">; </w:t>
      </w:r>
      <w:r>
        <w:rPr>
          <w:rFonts w:ascii="Arial" w:hAnsi="Arial" w:cs="Arial"/>
          <w:sz w:val="18"/>
          <w:szCs w:val="18"/>
          <w:lang w:val="es-ES_tradnl"/>
        </w:rPr>
        <w:t xml:space="preserve">construye una línea del tiempo en </w:t>
      </w:r>
      <w:r w:rsidR="00DC05F6">
        <w:rPr>
          <w:rFonts w:ascii="Arial" w:hAnsi="Arial" w:cs="Arial"/>
          <w:sz w:val="18"/>
          <w:szCs w:val="18"/>
          <w:lang w:val="es-ES_tradnl"/>
        </w:rPr>
        <w:t xml:space="preserve">la </w:t>
      </w:r>
      <w:r>
        <w:rPr>
          <w:rFonts w:ascii="Arial" w:hAnsi="Arial" w:cs="Arial"/>
          <w:sz w:val="18"/>
          <w:szCs w:val="18"/>
          <w:lang w:val="es-ES_tradnl"/>
        </w:rPr>
        <w:t>que destaques aspectos importantes de esta rama de las matemáticas y qu</w:t>
      </w:r>
      <w:r w:rsidR="00675642">
        <w:rPr>
          <w:rFonts w:ascii="Arial" w:hAnsi="Arial" w:cs="Arial"/>
          <w:sz w:val="18"/>
          <w:szCs w:val="18"/>
          <w:lang w:val="es-ES_tradnl"/>
        </w:rPr>
        <w:t>é</w:t>
      </w:r>
      <w:r>
        <w:rPr>
          <w:rFonts w:ascii="Arial" w:hAnsi="Arial" w:cs="Arial"/>
          <w:sz w:val="18"/>
          <w:szCs w:val="18"/>
          <w:lang w:val="es-ES_tradnl"/>
        </w:rPr>
        <w:t xml:space="preserve"> problemas ha sido posible</w:t>
      </w:r>
      <w:r w:rsidR="00675642">
        <w:rPr>
          <w:rFonts w:ascii="Arial" w:hAnsi="Arial" w:cs="Arial"/>
          <w:sz w:val="18"/>
          <w:szCs w:val="18"/>
          <w:lang w:val="es-ES_tradnl"/>
        </w:rPr>
        <w:t xml:space="preserve"> resolver</w:t>
      </w:r>
      <w:r>
        <w:rPr>
          <w:rFonts w:ascii="Arial" w:hAnsi="Arial" w:cs="Arial"/>
          <w:sz w:val="18"/>
          <w:szCs w:val="18"/>
          <w:lang w:val="es-ES_tradnl"/>
        </w:rPr>
        <w:t xml:space="preserve"> gracias al uso del </w:t>
      </w:r>
      <w:r w:rsidR="00DC05F6">
        <w:rPr>
          <w:rFonts w:ascii="Arial" w:hAnsi="Arial" w:cs="Arial"/>
          <w:sz w:val="18"/>
          <w:szCs w:val="18"/>
          <w:lang w:val="es-ES_tradnl"/>
        </w:rPr>
        <w:t>álgebra</w:t>
      </w:r>
      <w:r>
        <w:rPr>
          <w:rFonts w:ascii="Arial" w:hAnsi="Arial" w:cs="Arial"/>
          <w:sz w:val="18"/>
          <w:szCs w:val="18"/>
          <w:lang w:val="es-ES_tradnl"/>
        </w:rPr>
        <w:t>. Luego</w:t>
      </w:r>
      <w:r w:rsidR="00DC05F6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realiza una exposición para socializar en clase. </w:t>
      </w:r>
    </w:p>
    <w:p w:rsidR="00167B78" w:rsidRPr="007F74EA" w:rsidRDefault="00167B78" w:rsidP="00167B78">
      <w:pPr>
        <w:rPr>
          <w:rFonts w:ascii="Arial" w:hAnsi="Arial" w:cs="Arial"/>
          <w:sz w:val="18"/>
          <w:szCs w:val="18"/>
          <w:lang w:val="es-ES_tradnl"/>
        </w:rPr>
      </w:pPr>
    </w:p>
    <w:p w:rsidR="00167B78" w:rsidRDefault="00167B78" w:rsidP="00167B7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67B78" w:rsidRDefault="00167B78" w:rsidP="00167B7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167B78" w:rsidRDefault="00167B78" w:rsidP="00167B78">
      <w:pPr>
        <w:rPr>
          <w:rFonts w:ascii="Arial" w:hAnsi="Arial" w:cs="Arial"/>
          <w:sz w:val="18"/>
          <w:szCs w:val="18"/>
          <w:lang w:val="es-ES_tradnl"/>
        </w:rPr>
      </w:pPr>
    </w:p>
    <w:p w:rsidR="00167B78" w:rsidRDefault="00167B78" w:rsidP="00167B7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67B78" w:rsidRDefault="00167B78" w:rsidP="00167B78">
      <w:pPr>
        <w:rPr>
          <w:rFonts w:ascii="Arial" w:hAnsi="Arial" w:cs="Arial"/>
          <w:sz w:val="18"/>
          <w:szCs w:val="18"/>
          <w:lang w:val="es-ES_tradnl"/>
        </w:rPr>
      </w:pPr>
    </w:p>
    <w:p w:rsidR="00167B78" w:rsidRPr="0072270A" w:rsidRDefault="00167B78" w:rsidP="00167B78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>IMAGEN:</w:t>
      </w:r>
    </w:p>
    <w:p w:rsidR="00167B78" w:rsidRDefault="00167B78" w:rsidP="00167B78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167B78" w:rsidRDefault="00675642" w:rsidP="00167B78">
      <w:pPr>
        <w:ind w:left="426"/>
        <w:rPr>
          <w:rFonts w:ascii="Arial" w:hAnsi="Arial" w:cs="Arial"/>
          <w:sz w:val="18"/>
          <w:szCs w:val="18"/>
          <w:lang w:val="es-ES_tradnl"/>
        </w:rPr>
      </w:pPr>
      <w:hyperlink r:id="rId4" w:history="1">
        <w:r w:rsidR="00167B78" w:rsidRPr="00A44812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MX"/>
          </w:rPr>
          <w:t>219173326</w:t>
        </w:r>
      </w:hyperlink>
      <w:bookmarkStart w:id="0" w:name="_GoBack"/>
      <w:bookmarkEnd w:id="0"/>
    </w:p>
    <w:p w:rsidR="00167B78" w:rsidRDefault="00167B78" w:rsidP="00167B7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67B78" w:rsidRDefault="00167B78" w:rsidP="00167B78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67B78" w:rsidRPr="00C531DB" w:rsidRDefault="00167B78" w:rsidP="00167B7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67B78" w:rsidRDefault="00167B78" w:rsidP="00167B78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67B78" w:rsidRPr="007F74EA" w:rsidRDefault="00167B78" w:rsidP="00167B7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67B78" w:rsidRDefault="00167B78" w:rsidP="00167B7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167B78" w:rsidRDefault="00167B78" w:rsidP="00167B78">
      <w:pPr>
        <w:rPr>
          <w:rFonts w:ascii="Arial" w:hAnsi="Arial" w:cs="Arial"/>
          <w:sz w:val="18"/>
          <w:szCs w:val="18"/>
          <w:lang w:val="es-ES_tradnl"/>
        </w:rPr>
      </w:pPr>
    </w:p>
    <w:p w:rsidR="00167B78" w:rsidRPr="00254D62" w:rsidRDefault="00167B78" w:rsidP="00167B78">
      <w:pPr>
        <w:rPr>
          <w:rFonts w:ascii="Arial" w:hAnsi="Arial" w:cs="Arial"/>
          <w:sz w:val="18"/>
          <w:szCs w:val="18"/>
          <w:lang w:val="es-ES_tradnl"/>
        </w:rPr>
      </w:pPr>
    </w:p>
    <w:p w:rsidR="00167B78" w:rsidRPr="00254D62" w:rsidRDefault="00167B78" w:rsidP="00167B78">
      <w:pPr>
        <w:rPr>
          <w:rFonts w:ascii="Arial" w:hAnsi="Arial" w:cs="Arial"/>
          <w:sz w:val="18"/>
          <w:szCs w:val="18"/>
          <w:lang w:val="es-ES_tradnl"/>
        </w:rPr>
      </w:pPr>
    </w:p>
    <w:p w:rsidR="00167B78" w:rsidRDefault="00167B78" w:rsidP="00167B78">
      <w:pPr>
        <w:rPr>
          <w:rFonts w:ascii="Arial" w:hAnsi="Arial" w:cs="Arial"/>
          <w:sz w:val="18"/>
          <w:szCs w:val="18"/>
          <w:lang w:val="es-ES_tradnl"/>
        </w:rPr>
      </w:pPr>
    </w:p>
    <w:p w:rsidR="00167B78" w:rsidRDefault="00167B78" w:rsidP="00167B78">
      <w:pPr>
        <w:rPr>
          <w:rFonts w:ascii="Arial" w:hAnsi="Arial" w:cs="Arial"/>
          <w:sz w:val="18"/>
          <w:szCs w:val="18"/>
          <w:lang w:val="es-ES_tradnl"/>
        </w:rPr>
      </w:pPr>
    </w:p>
    <w:p w:rsidR="0062200D" w:rsidRDefault="0062200D"/>
    <w:sectPr w:rsidR="0062200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B78"/>
    <w:rsid w:val="00067BB2"/>
    <w:rsid w:val="001142DA"/>
    <w:rsid w:val="00167B78"/>
    <w:rsid w:val="00597395"/>
    <w:rsid w:val="0062200D"/>
    <w:rsid w:val="00675642"/>
    <w:rsid w:val="006C6D57"/>
    <w:rsid w:val="007E2E0F"/>
    <w:rsid w:val="00A10E87"/>
    <w:rsid w:val="00A44725"/>
    <w:rsid w:val="00A44812"/>
    <w:rsid w:val="00AD20E0"/>
    <w:rsid w:val="00BA17DA"/>
    <w:rsid w:val="00BF003C"/>
    <w:rsid w:val="00DA43D1"/>
    <w:rsid w:val="00DC05F6"/>
    <w:rsid w:val="00F52694"/>
    <w:rsid w:val="00FA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AC5EB9DD-F958-4203-BB90-ECEB74A06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B78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67B78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167B7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564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5642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hutterstock.com/pic-219173326/stock-vector-set-of-vector-round-icon-history-biology-microbiology-physics-chemistry-geometry-algebra.html?src=sII_cM9PEZzeKf0OUPpeAQ-1-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2</cp:revision>
  <dcterms:created xsi:type="dcterms:W3CDTF">2015-03-19T16:08:00Z</dcterms:created>
  <dcterms:modified xsi:type="dcterms:W3CDTF">2015-03-19T16:08:00Z</dcterms:modified>
</cp:coreProperties>
</file>