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AE" w:rsidRPr="00254FDB" w:rsidRDefault="00187BAE" w:rsidP="00187BA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>MA_G08_03_CO</w:t>
      </w:r>
      <w:bookmarkEnd w:id="0"/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63490D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7BAE" w:rsidRPr="009320AC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(a-</w:t>
      </w:r>
      <w:r>
        <w:rPr>
          <w:rFonts w:ascii="Arial" w:hAnsi="Arial" w:cs="Arial"/>
          <w:sz w:val="18"/>
          <w:szCs w:val="18"/>
          <w:lang w:val="es-ES_tradnl"/>
        </w:rPr>
        <w:t>b)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 ejercitar el cuadrado de un binomio de la forma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a+b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cuadrado, producto notable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7BAE" w:rsidRPr="00187BAE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254FDB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125D25" w:rsidRDefault="00187BAE" w:rsidP="00187BA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7BAE" w:rsidRPr="00411F22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(a-</w:t>
      </w:r>
      <w:r>
        <w:rPr>
          <w:rFonts w:ascii="Arial" w:hAnsi="Arial" w:cs="Arial"/>
          <w:sz w:val="18"/>
          <w:szCs w:val="18"/>
          <w:lang w:val="es-ES_tradnl"/>
        </w:rPr>
        <w:t>b)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9F074B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CD652E" w:rsidRDefault="00187BAE" w:rsidP="00187BA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187BAE" w:rsidRPr="00B16990" w:rsidRDefault="00187BAE" w:rsidP="00187BA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12x+9</m:t>
                </m:r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x+1</m:t>
                </m:r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(7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-9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-7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36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Default="00187BAE" w:rsidP="00187BAE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AE"/>
    <w:rsid w:val="00067BB2"/>
    <w:rsid w:val="001142DA"/>
    <w:rsid w:val="00187BAE"/>
    <w:rsid w:val="00597395"/>
    <w:rsid w:val="0062200D"/>
    <w:rsid w:val="007E2E0F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2015-03-24T19:30:00Z</dcterms:created>
  <dcterms:modified xsi:type="dcterms:W3CDTF">2015-03-24T19:39:00Z</dcterms:modified>
</cp:coreProperties>
</file>