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273" w:rsidRDefault="007A2273" w:rsidP="007A2273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C40A52">
        <w:rPr>
          <w:rFonts w:asciiTheme="majorHAnsi" w:hAnsiTheme="majorHAnsi"/>
          <w:b/>
          <w:lang w:val="es-ES_tradnl"/>
        </w:rPr>
        <w:t>M101: Preguntas de respuesta libre</w:t>
      </w:r>
      <w:r>
        <w:rPr>
          <w:rFonts w:asciiTheme="majorHAnsi" w:hAnsiTheme="majorHAnsi"/>
          <w:b/>
          <w:lang w:val="es-ES_tradnl"/>
        </w:rPr>
        <w:t xml:space="preserve"> (NO AUTOEVALUABLE)</w:t>
      </w:r>
    </w:p>
    <w:p w:rsidR="007A2273" w:rsidRPr="00254FDB" w:rsidRDefault="007A2273" w:rsidP="007A2273">
      <w:pPr>
        <w:rPr>
          <w:rFonts w:ascii="Arial" w:hAnsi="Arial"/>
          <w:lang w:val="es-ES_tradnl"/>
        </w:rPr>
      </w:pPr>
    </w:p>
    <w:p w:rsidR="007A2273" w:rsidRPr="006D02A8" w:rsidRDefault="007A2273" w:rsidP="007A2273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7A2273" w:rsidRPr="006D02A8" w:rsidRDefault="00E94D48" w:rsidP="007A227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7A2273">
        <w:rPr>
          <w:rFonts w:ascii="Arial" w:hAnsi="Arial"/>
          <w:sz w:val="18"/>
          <w:szCs w:val="18"/>
          <w:lang w:val="es-ES_tradnl"/>
        </w:rPr>
        <w:t>08_04_CO</w:t>
      </w:r>
    </w:p>
    <w:p w:rsidR="007A2273" w:rsidRPr="006D02A8" w:rsidRDefault="007A2273" w:rsidP="007A2273">
      <w:pPr>
        <w:rPr>
          <w:rFonts w:ascii="Arial" w:hAnsi="Arial"/>
          <w:sz w:val="18"/>
          <w:szCs w:val="18"/>
          <w:lang w:val="es-ES_tradnl"/>
        </w:rPr>
      </w:pPr>
    </w:p>
    <w:p w:rsidR="007A2273" w:rsidRPr="0063490D" w:rsidRDefault="007A2273" w:rsidP="007A2273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7A2273" w:rsidRPr="009320AC" w:rsidRDefault="007A2273" w:rsidP="007A2273">
      <w:pPr>
        <w:rPr>
          <w:rFonts w:ascii="Arial" w:hAnsi="Arial" w:cs="Arial"/>
          <w:sz w:val="18"/>
          <w:szCs w:val="18"/>
          <w:lang w:val="es-ES_tradnl"/>
        </w:rPr>
      </w:pPr>
    </w:p>
    <w:p w:rsidR="007A2273" w:rsidRPr="006D02A8" w:rsidRDefault="007A2273" w:rsidP="007A2273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7A2273" w:rsidRPr="000719EE" w:rsidRDefault="00E94D48" w:rsidP="007A227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Competencias: </w:t>
      </w:r>
      <w:r w:rsidR="007A2273">
        <w:rPr>
          <w:rFonts w:ascii="Arial" w:hAnsi="Arial" w:cs="Arial"/>
          <w:sz w:val="18"/>
          <w:szCs w:val="18"/>
          <w:lang w:val="es-ES_tradnl"/>
        </w:rPr>
        <w:t>Los casos de factorización</w:t>
      </w:r>
    </w:p>
    <w:p w:rsidR="007A2273" w:rsidRPr="000719EE" w:rsidRDefault="007A2273" w:rsidP="007A2273">
      <w:pPr>
        <w:rPr>
          <w:rFonts w:ascii="Arial" w:hAnsi="Arial" w:cs="Arial"/>
          <w:sz w:val="18"/>
          <w:szCs w:val="18"/>
          <w:lang w:val="es-ES_tradnl"/>
        </w:rPr>
      </w:pPr>
    </w:p>
    <w:p w:rsidR="007A2273" w:rsidRPr="006D02A8" w:rsidRDefault="007A2273" w:rsidP="007A2273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7A2273" w:rsidRPr="000719EE" w:rsidRDefault="007A2273" w:rsidP="007A227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Actividad </w:t>
      </w:r>
      <w:r w:rsidR="00E94D48">
        <w:rPr>
          <w:rFonts w:ascii="Arial" w:hAnsi="Arial" w:cs="Arial"/>
          <w:sz w:val="18"/>
          <w:szCs w:val="18"/>
          <w:lang w:val="es-ES_tradnl"/>
        </w:rPr>
        <w:t>para</w:t>
      </w:r>
      <w:r>
        <w:rPr>
          <w:rFonts w:ascii="Arial" w:hAnsi="Arial" w:cs="Arial"/>
          <w:sz w:val="18"/>
          <w:szCs w:val="18"/>
          <w:lang w:val="es-ES_tradnl"/>
        </w:rPr>
        <w:t xml:space="preserve"> recordar todos los casos de factorización</w:t>
      </w:r>
    </w:p>
    <w:p w:rsidR="007A2273" w:rsidRPr="000719EE" w:rsidRDefault="007A2273" w:rsidP="007A2273">
      <w:pPr>
        <w:rPr>
          <w:rFonts w:ascii="Arial" w:hAnsi="Arial" w:cs="Arial"/>
          <w:sz w:val="18"/>
          <w:szCs w:val="18"/>
          <w:lang w:val="es-ES_tradnl"/>
        </w:rPr>
      </w:pPr>
    </w:p>
    <w:p w:rsidR="007A2273" w:rsidRDefault="007A2273" w:rsidP="007A2273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7A2273" w:rsidRPr="006D02A8" w:rsidRDefault="007A2273" w:rsidP="007A227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Factorización</w:t>
      </w:r>
    </w:p>
    <w:p w:rsidR="007A2273" w:rsidRPr="000719EE" w:rsidRDefault="007A2273" w:rsidP="007A2273">
      <w:pPr>
        <w:rPr>
          <w:rFonts w:ascii="Arial" w:hAnsi="Arial" w:cs="Arial"/>
          <w:sz w:val="18"/>
          <w:szCs w:val="18"/>
          <w:lang w:val="es-ES_tradnl"/>
        </w:rPr>
      </w:pPr>
    </w:p>
    <w:p w:rsidR="007A2273" w:rsidRPr="006D02A8" w:rsidRDefault="007A2273" w:rsidP="007A2273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7A2273" w:rsidRPr="000719EE" w:rsidRDefault="007A2273" w:rsidP="007A227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40</w:t>
      </w:r>
    </w:p>
    <w:p w:rsidR="007A2273" w:rsidRPr="000719EE" w:rsidRDefault="007A2273" w:rsidP="007A2273">
      <w:pPr>
        <w:rPr>
          <w:rFonts w:ascii="Arial" w:hAnsi="Arial" w:cs="Arial"/>
          <w:sz w:val="18"/>
          <w:szCs w:val="18"/>
          <w:lang w:val="es-ES_tradnl"/>
        </w:rPr>
      </w:pPr>
    </w:p>
    <w:p w:rsidR="007A2273" w:rsidRPr="00B55138" w:rsidRDefault="007A2273" w:rsidP="007A227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7A2273" w:rsidRPr="005F4C68" w:rsidTr="00C50125">
        <w:tc>
          <w:tcPr>
            <w:tcW w:w="1248" w:type="dxa"/>
          </w:tcPr>
          <w:p w:rsidR="007A2273" w:rsidRPr="005F4C68" w:rsidRDefault="007A2273" w:rsidP="00C501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7A2273" w:rsidRPr="005F4C68" w:rsidRDefault="007A2273" w:rsidP="00C501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7A2273" w:rsidRPr="005F4C68" w:rsidRDefault="007A2273" w:rsidP="00C501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7A2273" w:rsidRPr="005F4C68" w:rsidRDefault="007A2273" w:rsidP="00C501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7A2273" w:rsidRPr="005F4C68" w:rsidRDefault="007A2273" w:rsidP="00C501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7A2273" w:rsidRPr="005F4C68" w:rsidRDefault="007A2273" w:rsidP="00C501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7A2273" w:rsidRPr="005F4C68" w:rsidRDefault="007A2273" w:rsidP="00C501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7A2273" w:rsidRPr="005F4C68" w:rsidRDefault="007A2273" w:rsidP="00C501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A2273" w:rsidRPr="005F4C68" w:rsidTr="00C50125">
        <w:tc>
          <w:tcPr>
            <w:tcW w:w="1248" w:type="dxa"/>
          </w:tcPr>
          <w:p w:rsidR="007A2273" w:rsidRPr="005F4C68" w:rsidRDefault="007A2273" w:rsidP="00C501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7A2273" w:rsidRPr="005F4C68" w:rsidRDefault="007A2273" w:rsidP="00C501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7A2273" w:rsidRPr="005F4C68" w:rsidRDefault="007A2273" w:rsidP="00C501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7A2273" w:rsidRPr="005F4C68" w:rsidRDefault="007A2273" w:rsidP="00C501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7A2273" w:rsidRPr="005F4C68" w:rsidRDefault="007A2273" w:rsidP="00C501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7A2273" w:rsidRPr="005F4C68" w:rsidRDefault="007A2273" w:rsidP="00C501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7A2273" w:rsidRPr="005F4C68" w:rsidRDefault="007A2273" w:rsidP="00C501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7A2273" w:rsidRPr="005F4C68" w:rsidRDefault="007A2273" w:rsidP="00C501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7A2273" w:rsidRPr="000719EE" w:rsidRDefault="007A2273" w:rsidP="007A2273">
      <w:pPr>
        <w:rPr>
          <w:rFonts w:ascii="Arial" w:hAnsi="Arial" w:cs="Arial"/>
          <w:sz w:val="18"/>
          <w:szCs w:val="18"/>
          <w:lang w:val="es-ES_tradnl"/>
        </w:rPr>
      </w:pPr>
    </w:p>
    <w:p w:rsidR="007A2273" w:rsidRPr="00B55138" w:rsidRDefault="007A2273" w:rsidP="007A227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7A2273" w:rsidRPr="00AC7496" w:rsidTr="00C50125">
        <w:tc>
          <w:tcPr>
            <w:tcW w:w="4536" w:type="dxa"/>
          </w:tcPr>
          <w:p w:rsidR="007A2273" w:rsidRPr="00AC7496" w:rsidRDefault="007A2273" w:rsidP="00C501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7A2273" w:rsidRPr="00AC7496" w:rsidRDefault="007A2273" w:rsidP="00C501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7A2273" w:rsidRPr="00AC7496" w:rsidRDefault="007A2273" w:rsidP="00C501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7A2273" w:rsidRPr="00AC7496" w:rsidRDefault="007A2273" w:rsidP="00C501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7A2273" w:rsidRPr="00E94D48" w:rsidTr="00C50125">
        <w:tc>
          <w:tcPr>
            <w:tcW w:w="4536" w:type="dxa"/>
          </w:tcPr>
          <w:p w:rsidR="007A2273" w:rsidRPr="00AC7496" w:rsidRDefault="007A2273" w:rsidP="00C501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7A2273" w:rsidRPr="00AC7496" w:rsidRDefault="007A2273" w:rsidP="00C501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7A2273" w:rsidRPr="00AC7496" w:rsidRDefault="007A2273" w:rsidP="00C501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7A2273" w:rsidRPr="00AC7496" w:rsidRDefault="007A2273" w:rsidP="00C501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A2273" w:rsidRPr="00AC7496" w:rsidTr="00C50125">
        <w:tc>
          <w:tcPr>
            <w:tcW w:w="4536" w:type="dxa"/>
          </w:tcPr>
          <w:p w:rsidR="007A2273" w:rsidRPr="00AC7496" w:rsidRDefault="007A2273" w:rsidP="00C501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7A2273" w:rsidRPr="00AC7496" w:rsidRDefault="007A2273" w:rsidP="00C501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7A2273" w:rsidRPr="00AC7496" w:rsidRDefault="007A2273" w:rsidP="00C501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7A2273" w:rsidRPr="00AC7496" w:rsidRDefault="007A2273" w:rsidP="00C501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A2273" w:rsidRPr="00AC7496" w:rsidTr="00C50125">
        <w:tc>
          <w:tcPr>
            <w:tcW w:w="4536" w:type="dxa"/>
          </w:tcPr>
          <w:p w:rsidR="007A2273" w:rsidRPr="00AC7496" w:rsidRDefault="007A2273" w:rsidP="00C501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7A2273" w:rsidRPr="00AC7496" w:rsidRDefault="007A2273" w:rsidP="00C501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7A2273" w:rsidRPr="00AC7496" w:rsidRDefault="007A2273" w:rsidP="00C501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7A2273" w:rsidRPr="00AC7496" w:rsidRDefault="007A2273" w:rsidP="00C501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7A2273" w:rsidRPr="000719EE" w:rsidRDefault="007A2273" w:rsidP="007A2273">
      <w:pPr>
        <w:rPr>
          <w:rFonts w:ascii="Arial" w:hAnsi="Arial" w:cs="Arial"/>
          <w:sz w:val="18"/>
          <w:szCs w:val="18"/>
          <w:lang w:val="es-ES_tradnl"/>
        </w:rPr>
      </w:pPr>
    </w:p>
    <w:p w:rsidR="007A2273" w:rsidRPr="00B55138" w:rsidRDefault="007A2273" w:rsidP="007A227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A2273" w:rsidRPr="005F4C68" w:rsidTr="00C50125">
        <w:tc>
          <w:tcPr>
            <w:tcW w:w="2126" w:type="dxa"/>
          </w:tcPr>
          <w:p w:rsidR="007A2273" w:rsidRPr="005F4C68" w:rsidRDefault="007A2273" w:rsidP="00C501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7A2273" w:rsidRPr="005F4C68" w:rsidRDefault="007A2273" w:rsidP="00C501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A2273" w:rsidRPr="005F4C68" w:rsidRDefault="007A2273" w:rsidP="00C501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7A2273" w:rsidRPr="005F4C68" w:rsidRDefault="007A2273" w:rsidP="00C501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A2273" w:rsidRPr="005F4C68" w:rsidRDefault="007A2273" w:rsidP="00C501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7A2273" w:rsidRPr="005F4C68" w:rsidRDefault="007A2273" w:rsidP="00C501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7A2273" w:rsidRPr="005F4C68" w:rsidRDefault="007A2273" w:rsidP="00C501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7A2273" w:rsidRPr="005F4C68" w:rsidRDefault="007A2273" w:rsidP="00C501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A2273" w:rsidRPr="005F4C68" w:rsidTr="00C50125">
        <w:tc>
          <w:tcPr>
            <w:tcW w:w="2126" w:type="dxa"/>
          </w:tcPr>
          <w:p w:rsidR="007A2273" w:rsidRPr="005F4C68" w:rsidRDefault="007A2273" w:rsidP="00C501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7A2273" w:rsidRPr="005F4C68" w:rsidRDefault="007A2273" w:rsidP="00C501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7A2273" w:rsidRPr="005F4C68" w:rsidRDefault="007A2273" w:rsidP="00C501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7A2273" w:rsidRPr="005F4C68" w:rsidRDefault="007A2273" w:rsidP="00C501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A2273" w:rsidRPr="005F4C68" w:rsidRDefault="007A2273" w:rsidP="00C501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7A2273" w:rsidRPr="005F4C68" w:rsidRDefault="007A2273" w:rsidP="00C501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A2273" w:rsidRPr="005F4C68" w:rsidRDefault="007A2273" w:rsidP="00C501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A2273" w:rsidRPr="005F4C68" w:rsidRDefault="007A2273" w:rsidP="00C501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A2273" w:rsidRPr="005F4C68" w:rsidTr="00C50125">
        <w:tc>
          <w:tcPr>
            <w:tcW w:w="2126" w:type="dxa"/>
          </w:tcPr>
          <w:p w:rsidR="007A2273" w:rsidRDefault="007A2273" w:rsidP="00C501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7A2273" w:rsidRPr="005F4C68" w:rsidRDefault="007A2273" w:rsidP="00C501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A2273" w:rsidRDefault="007A2273" w:rsidP="00C501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7A2273" w:rsidRPr="005F4C68" w:rsidRDefault="007A2273" w:rsidP="00C501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A2273" w:rsidRDefault="007A2273" w:rsidP="00C501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7A2273" w:rsidRPr="005F4C68" w:rsidRDefault="007A2273" w:rsidP="00C501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7A2273" w:rsidRDefault="007A2273" w:rsidP="00C501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7A2273" w:rsidRPr="005F4C68" w:rsidRDefault="007A2273" w:rsidP="00C501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7A2273" w:rsidRPr="000719EE" w:rsidRDefault="007A2273" w:rsidP="007A2273">
      <w:pPr>
        <w:rPr>
          <w:rFonts w:ascii="Arial" w:hAnsi="Arial" w:cs="Arial"/>
          <w:sz w:val="18"/>
          <w:szCs w:val="18"/>
          <w:lang w:val="es-ES_tradnl"/>
        </w:rPr>
      </w:pPr>
    </w:p>
    <w:p w:rsidR="007A2273" w:rsidRDefault="007A2273" w:rsidP="007A227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7A2273" w:rsidRPr="000719EE" w:rsidRDefault="007A2273" w:rsidP="007A227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:rsidR="007A2273" w:rsidRPr="000719EE" w:rsidRDefault="007A2273" w:rsidP="007A2273">
      <w:pPr>
        <w:rPr>
          <w:rFonts w:ascii="Arial" w:hAnsi="Arial" w:cs="Arial"/>
          <w:sz w:val="18"/>
          <w:szCs w:val="18"/>
          <w:lang w:val="es-ES_tradnl"/>
        </w:rPr>
      </w:pPr>
    </w:p>
    <w:p w:rsidR="007A2273" w:rsidRPr="00254FDB" w:rsidRDefault="007A2273" w:rsidP="007A2273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7A2273" w:rsidRDefault="007A2273" w:rsidP="007A2273">
      <w:pPr>
        <w:rPr>
          <w:rFonts w:ascii="Arial" w:hAnsi="Arial"/>
          <w:sz w:val="18"/>
          <w:szCs w:val="18"/>
          <w:lang w:val="es-ES_tradnl"/>
        </w:rPr>
      </w:pPr>
    </w:p>
    <w:p w:rsidR="007A2273" w:rsidRPr="00125D25" w:rsidRDefault="007A2273" w:rsidP="007A2273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7A2273" w:rsidRPr="00411F22" w:rsidRDefault="007A2273" w:rsidP="007A2273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7A2273" w:rsidRPr="000719EE" w:rsidRDefault="00E94D48" w:rsidP="007A227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Competencias: </w:t>
      </w:r>
      <w:r w:rsidR="00BA4B40">
        <w:rPr>
          <w:rFonts w:ascii="Arial" w:hAnsi="Arial" w:cs="Arial"/>
          <w:sz w:val="18"/>
          <w:szCs w:val="18"/>
          <w:lang w:val="es-ES_tradnl"/>
        </w:rPr>
        <w:t>Los casos de factorización</w:t>
      </w:r>
    </w:p>
    <w:p w:rsidR="007A2273" w:rsidRPr="000719EE" w:rsidRDefault="007A2273" w:rsidP="007A2273">
      <w:pPr>
        <w:rPr>
          <w:rFonts w:ascii="Arial" w:hAnsi="Arial" w:cs="Arial"/>
          <w:sz w:val="18"/>
          <w:szCs w:val="18"/>
          <w:lang w:val="es-ES_tradnl"/>
        </w:rPr>
      </w:pPr>
    </w:p>
    <w:p w:rsidR="007A2273" w:rsidRDefault="007A2273" w:rsidP="007A227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7A2273" w:rsidRPr="000719EE" w:rsidRDefault="007A2273" w:rsidP="007A227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7A2273" w:rsidRPr="000719EE" w:rsidRDefault="007A2273" w:rsidP="007A2273">
      <w:pPr>
        <w:rPr>
          <w:rFonts w:ascii="Arial" w:hAnsi="Arial" w:cs="Arial"/>
          <w:sz w:val="18"/>
          <w:szCs w:val="18"/>
          <w:lang w:val="es-ES_tradnl"/>
        </w:rPr>
      </w:pPr>
    </w:p>
    <w:p w:rsidR="007A2273" w:rsidRPr="009F074B" w:rsidRDefault="007A2273" w:rsidP="007A227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7A2273" w:rsidRPr="000719EE" w:rsidRDefault="007A2273" w:rsidP="007A227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Realiza la siguiente actividad y preséntala a tu profesor para ser evaluada</w:t>
      </w:r>
      <w:r w:rsidR="00E94D48">
        <w:rPr>
          <w:rFonts w:ascii="Arial" w:hAnsi="Arial" w:cs="Arial"/>
          <w:sz w:val="18"/>
          <w:szCs w:val="18"/>
          <w:lang w:val="es-ES_tradnl"/>
        </w:rPr>
        <w:t>.</w:t>
      </w:r>
    </w:p>
    <w:p w:rsidR="007A2273" w:rsidRPr="000719EE" w:rsidRDefault="007A2273" w:rsidP="007A2273">
      <w:pPr>
        <w:rPr>
          <w:rFonts w:ascii="Arial" w:hAnsi="Arial" w:cs="Arial"/>
          <w:sz w:val="18"/>
          <w:szCs w:val="18"/>
          <w:lang w:val="es-ES_tradnl"/>
        </w:rPr>
      </w:pPr>
    </w:p>
    <w:p w:rsidR="007A2273" w:rsidRPr="00792588" w:rsidRDefault="007A2273" w:rsidP="007A2273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7A2273" w:rsidRPr="000719EE" w:rsidRDefault="007A2273" w:rsidP="007A2273">
      <w:pPr>
        <w:rPr>
          <w:rFonts w:ascii="Arial" w:hAnsi="Arial" w:cs="Arial"/>
          <w:sz w:val="18"/>
          <w:szCs w:val="18"/>
          <w:lang w:val="es-ES_tradnl"/>
        </w:rPr>
      </w:pPr>
    </w:p>
    <w:p w:rsidR="007A2273" w:rsidRPr="000719EE" w:rsidRDefault="007A2273" w:rsidP="007A2273">
      <w:pPr>
        <w:rPr>
          <w:rFonts w:ascii="Arial" w:hAnsi="Arial" w:cs="Arial"/>
          <w:sz w:val="18"/>
          <w:szCs w:val="18"/>
          <w:lang w:val="es-ES_tradnl"/>
        </w:rPr>
      </w:pPr>
    </w:p>
    <w:p w:rsidR="007A2273" w:rsidRDefault="007A2273" w:rsidP="007A2273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7A2273" w:rsidRDefault="00E94D48" w:rsidP="007A227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7A2273" w:rsidRPr="000719EE" w:rsidRDefault="007A2273" w:rsidP="007A2273">
      <w:pPr>
        <w:rPr>
          <w:rFonts w:ascii="Arial" w:hAnsi="Arial" w:cs="Arial"/>
          <w:sz w:val="18"/>
          <w:szCs w:val="18"/>
          <w:lang w:val="es-ES_tradnl"/>
        </w:rPr>
      </w:pPr>
    </w:p>
    <w:p w:rsidR="007A2273" w:rsidRPr="00792588" w:rsidRDefault="007A2273" w:rsidP="007A2273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7A2273" w:rsidRDefault="007A2273" w:rsidP="007A227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7A2273" w:rsidRDefault="007A2273" w:rsidP="007A2273">
      <w:pPr>
        <w:rPr>
          <w:rFonts w:ascii="Arial" w:hAnsi="Arial" w:cs="Arial"/>
          <w:sz w:val="18"/>
          <w:szCs w:val="18"/>
          <w:lang w:val="es-ES_tradnl"/>
        </w:rPr>
      </w:pPr>
    </w:p>
    <w:p w:rsidR="007A2273" w:rsidRDefault="007A2273" w:rsidP="007A2273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PREGUNTAS DE RESPUESTA LIBRE,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:rsidR="007A2273" w:rsidRDefault="007A2273" w:rsidP="007A227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7A2273" w:rsidRPr="007F74EA" w:rsidRDefault="007A2273" w:rsidP="007A227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PREGUNTA 1</w:t>
      </w:r>
    </w:p>
    <w:p w:rsidR="007A2273" w:rsidRDefault="007A2273" w:rsidP="007A227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7A2273" w:rsidRDefault="007A2273" w:rsidP="007A227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Completa el siguiente cuadro en el que debes resumir los diferentes casos de factorización  de polinomios que vimos hasta el momento.</w:t>
      </w:r>
    </w:p>
    <w:p w:rsidR="007A2273" w:rsidRPr="007F74EA" w:rsidRDefault="007A2273" w:rsidP="007A2273">
      <w:pPr>
        <w:rPr>
          <w:rFonts w:ascii="Arial" w:hAnsi="Arial" w:cs="Arial"/>
          <w:sz w:val="18"/>
          <w:szCs w:val="18"/>
          <w:lang w:val="es-ES_tradnl"/>
        </w:rPr>
      </w:pPr>
    </w:p>
    <w:p w:rsidR="007A2273" w:rsidRDefault="007A2273" w:rsidP="007A227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7A2273" w:rsidRDefault="007A2273" w:rsidP="007A227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:rsidR="007A2273" w:rsidRDefault="007A2273" w:rsidP="007A227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lastRenderedPageBreak/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7A2273" w:rsidRDefault="007A2273" w:rsidP="007A227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Esta actividad está diseñada para que el estudiante resuma y compare los diferentes casos de factorización </w:t>
      </w:r>
    </w:p>
    <w:p w:rsidR="007A2273" w:rsidRPr="0072270A" w:rsidRDefault="007A2273" w:rsidP="007A2273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7A2273" w:rsidRDefault="007A2273" w:rsidP="007A2273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7A2273" w:rsidRDefault="007A2273" w:rsidP="007A2273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:rsidR="007A2273" w:rsidRDefault="007A2273" w:rsidP="007A2273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9572" w:type="dxa"/>
        <w:tblInd w:w="426" w:type="dxa"/>
        <w:tblLook w:val="04A0" w:firstRow="1" w:lastRow="0" w:firstColumn="1" w:lastColumn="0" w:noHBand="0" w:noVBand="1"/>
      </w:tblPr>
      <w:tblGrid>
        <w:gridCol w:w="2234"/>
        <w:gridCol w:w="3544"/>
        <w:gridCol w:w="3794"/>
      </w:tblGrid>
      <w:tr w:rsidR="007A2273" w:rsidTr="007A2273">
        <w:trPr>
          <w:trHeight w:val="264"/>
        </w:trPr>
        <w:tc>
          <w:tcPr>
            <w:tcW w:w="2234" w:type="dxa"/>
          </w:tcPr>
          <w:p w:rsidR="007A2273" w:rsidRPr="007A2273" w:rsidRDefault="007A2273" w:rsidP="007A227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7A2273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CASO</w:t>
            </w:r>
          </w:p>
        </w:tc>
        <w:tc>
          <w:tcPr>
            <w:tcW w:w="3544" w:type="dxa"/>
          </w:tcPr>
          <w:p w:rsidR="007A2273" w:rsidRPr="007A2273" w:rsidRDefault="007A2273" w:rsidP="007A227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7A2273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DESCRIPCÓN</w:t>
            </w:r>
          </w:p>
        </w:tc>
        <w:tc>
          <w:tcPr>
            <w:tcW w:w="3794" w:type="dxa"/>
          </w:tcPr>
          <w:p w:rsidR="007A2273" w:rsidRPr="007A2273" w:rsidRDefault="007A2273" w:rsidP="007A227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7A2273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EJEMPLO</w:t>
            </w:r>
          </w:p>
        </w:tc>
      </w:tr>
      <w:tr w:rsidR="007A2273" w:rsidTr="007A2273">
        <w:trPr>
          <w:trHeight w:val="245"/>
        </w:trPr>
        <w:tc>
          <w:tcPr>
            <w:tcW w:w="2234" w:type="dxa"/>
          </w:tcPr>
          <w:p w:rsidR="007A2273" w:rsidRDefault="007A2273" w:rsidP="007A227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Factor común</w:t>
            </w:r>
          </w:p>
        </w:tc>
        <w:tc>
          <w:tcPr>
            <w:tcW w:w="3544" w:type="dxa"/>
          </w:tcPr>
          <w:p w:rsidR="007A2273" w:rsidRPr="007A2273" w:rsidRDefault="007A2273" w:rsidP="007A227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Cuando todos los elementos del polinomio tienen un elemento común</w:t>
            </w:r>
          </w:p>
        </w:tc>
        <w:tc>
          <w:tcPr>
            <w:tcW w:w="3794" w:type="dxa"/>
          </w:tcPr>
          <w:p w:rsidR="007A2273" w:rsidRDefault="007A2273" w:rsidP="007A227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2xy+6x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-18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y=2xy(1+3y-9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)</m:t>
                </m:r>
              </m:oMath>
            </m:oMathPara>
          </w:p>
        </w:tc>
      </w:tr>
      <w:tr w:rsidR="007A2273" w:rsidTr="007A2273">
        <w:trPr>
          <w:trHeight w:val="264"/>
        </w:trPr>
        <w:tc>
          <w:tcPr>
            <w:tcW w:w="2234" w:type="dxa"/>
          </w:tcPr>
          <w:p w:rsidR="007A2273" w:rsidRDefault="007A2273" w:rsidP="007A227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3544" w:type="dxa"/>
          </w:tcPr>
          <w:p w:rsidR="007A2273" w:rsidRDefault="007A2273" w:rsidP="007A227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3794" w:type="dxa"/>
          </w:tcPr>
          <w:p w:rsidR="007A2273" w:rsidRDefault="007A2273" w:rsidP="007A227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7A2273" w:rsidTr="007A2273">
        <w:trPr>
          <w:trHeight w:val="245"/>
        </w:trPr>
        <w:tc>
          <w:tcPr>
            <w:tcW w:w="2234" w:type="dxa"/>
          </w:tcPr>
          <w:p w:rsidR="007A2273" w:rsidRDefault="007A2273" w:rsidP="007A227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3544" w:type="dxa"/>
          </w:tcPr>
          <w:p w:rsidR="007A2273" w:rsidRDefault="007A2273" w:rsidP="007A227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3794" w:type="dxa"/>
          </w:tcPr>
          <w:p w:rsidR="007A2273" w:rsidRDefault="007A2273" w:rsidP="007A227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7A2273" w:rsidTr="007A2273">
        <w:trPr>
          <w:trHeight w:val="264"/>
        </w:trPr>
        <w:tc>
          <w:tcPr>
            <w:tcW w:w="2234" w:type="dxa"/>
          </w:tcPr>
          <w:p w:rsidR="007A2273" w:rsidRDefault="007A2273" w:rsidP="007A227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3544" w:type="dxa"/>
          </w:tcPr>
          <w:p w:rsidR="007A2273" w:rsidRDefault="007A2273" w:rsidP="007A227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3794" w:type="dxa"/>
          </w:tcPr>
          <w:p w:rsidR="007A2273" w:rsidRDefault="007A2273" w:rsidP="007A227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7A2273" w:rsidTr="007A2273">
        <w:trPr>
          <w:trHeight w:val="245"/>
        </w:trPr>
        <w:tc>
          <w:tcPr>
            <w:tcW w:w="2234" w:type="dxa"/>
          </w:tcPr>
          <w:p w:rsidR="007A2273" w:rsidRDefault="007A2273" w:rsidP="007A227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3544" w:type="dxa"/>
          </w:tcPr>
          <w:p w:rsidR="007A2273" w:rsidRDefault="007A2273" w:rsidP="007A227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3794" w:type="dxa"/>
          </w:tcPr>
          <w:p w:rsidR="007A2273" w:rsidRDefault="007A2273" w:rsidP="007A227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7A2273" w:rsidTr="007A2273">
        <w:trPr>
          <w:trHeight w:val="264"/>
        </w:trPr>
        <w:tc>
          <w:tcPr>
            <w:tcW w:w="2234" w:type="dxa"/>
          </w:tcPr>
          <w:p w:rsidR="007A2273" w:rsidRDefault="007A2273" w:rsidP="007A227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3544" w:type="dxa"/>
          </w:tcPr>
          <w:p w:rsidR="007A2273" w:rsidRDefault="007A2273" w:rsidP="007A227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3794" w:type="dxa"/>
          </w:tcPr>
          <w:p w:rsidR="007A2273" w:rsidRDefault="007A2273" w:rsidP="007A227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7A2273" w:rsidTr="007A2273">
        <w:trPr>
          <w:trHeight w:val="264"/>
        </w:trPr>
        <w:tc>
          <w:tcPr>
            <w:tcW w:w="2234" w:type="dxa"/>
          </w:tcPr>
          <w:p w:rsidR="007A2273" w:rsidRDefault="007A2273" w:rsidP="007A227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3544" w:type="dxa"/>
          </w:tcPr>
          <w:p w:rsidR="007A2273" w:rsidRDefault="007A2273" w:rsidP="007A227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3794" w:type="dxa"/>
          </w:tcPr>
          <w:p w:rsidR="007A2273" w:rsidRDefault="007A2273" w:rsidP="007A227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7A2273" w:rsidRDefault="007A2273" w:rsidP="007A2273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:rsidR="007A2273" w:rsidRDefault="007A2273" w:rsidP="007A227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7A2273" w:rsidRPr="00254D62" w:rsidRDefault="007A2273" w:rsidP="007A2273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:rsidR="007A2273" w:rsidRDefault="007A2273" w:rsidP="007A2273">
      <w:pPr>
        <w:rPr>
          <w:rFonts w:ascii="Arial" w:hAnsi="Arial" w:cs="Arial"/>
          <w:sz w:val="18"/>
          <w:szCs w:val="18"/>
          <w:lang w:val="es-ES_tradnl"/>
        </w:rPr>
      </w:pPr>
    </w:p>
    <w:p w:rsidR="007A2273" w:rsidRDefault="007A2273" w:rsidP="007A2273">
      <w:pPr>
        <w:rPr>
          <w:rFonts w:ascii="Arial" w:hAnsi="Arial" w:cs="Arial"/>
          <w:sz w:val="18"/>
          <w:szCs w:val="18"/>
          <w:lang w:val="es-ES_tradnl"/>
        </w:rPr>
      </w:pPr>
    </w:p>
    <w:p w:rsidR="007A2273" w:rsidRDefault="007A2273" w:rsidP="007A2273"/>
    <w:p w:rsidR="0062200D" w:rsidRDefault="0062200D"/>
    <w:sectPr w:rsidR="0062200D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01C66"/>
    <w:multiLevelType w:val="hybridMultilevel"/>
    <w:tmpl w:val="33FA66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273"/>
    <w:rsid w:val="00067BB2"/>
    <w:rsid w:val="001142DA"/>
    <w:rsid w:val="00597395"/>
    <w:rsid w:val="0062200D"/>
    <w:rsid w:val="007A2273"/>
    <w:rsid w:val="007E2E0F"/>
    <w:rsid w:val="00A10E87"/>
    <w:rsid w:val="00A44725"/>
    <w:rsid w:val="00BA17DA"/>
    <w:rsid w:val="00BA4B40"/>
    <w:rsid w:val="00E94D48"/>
    <w:rsid w:val="00F5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3501AAE-A4AF-462B-BCEF-7C6FCFC52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2273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A2273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A2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394</Words>
  <Characters>2168</Characters>
  <Application>Microsoft Office Word</Application>
  <DocSecurity>0</DocSecurity>
  <Lines>18</Lines>
  <Paragraphs>5</Paragraphs>
  <ScaleCrop>false</ScaleCrop>
  <Company/>
  <LinksUpToDate>false</LinksUpToDate>
  <CharactersWithSpaces>2557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Josué</cp:lastModifiedBy>
  <cp:revision>3</cp:revision>
  <dcterms:created xsi:type="dcterms:W3CDTF">2015-04-21T19:53:00Z</dcterms:created>
  <dcterms:modified xsi:type="dcterms:W3CDTF">2015-06-17T16:03:00Z</dcterms:modified>
</cp:coreProperties>
</file>