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0E0" w:rsidRPr="00254FDB" w:rsidRDefault="004160E0" w:rsidP="004160E0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160E0" w:rsidRPr="00254FDB" w:rsidRDefault="004160E0" w:rsidP="004160E0">
      <w:pPr>
        <w:rPr>
          <w:rFonts w:ascii="Arial" w:hAnsi="Arial"/>
          <w:lang w:val="es-ES_tradnl"/>
        </w:rPr>
      </w:pPr>
    </w:p>
    <w:p w:rsidR="004160E0" w:rsidRPr="006D02A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4160E0" w:rsidRPr="006D02A8" w:rsidRDefault="00204A5F" w:rsidP="004160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160E0">
        <w:rPr>
          <w:rFonts w:ascii="Arial" w:hAnsi="Arial"/>
          <w:sz w:val="18"/>
          <w:szCs w:val="18"/>
          <w:lang w:val="es-ES_tradnl"/>
        </w:rPr>
        <w:t>08_04_CO</w:t>
      </w:r>
    </w:p>
    <w:p w:rsidR="004160E0" w:rsidRPr="006D02A8" w:rsidRDefault="004160E0" w:rsidP="004160E0">
      <w:pPr>
        <w:rPr>
          <w:rFonts w:ascii="Arial" w:hAnsi="Arial"/>
          <w:sz w:val="18"/>
          <w:szCs w:val="18"/>
          <w:lang w:val="es-ES_tradnl"/>
        </w:rPr>
      </w:pPr>
    </w:p>
    <w:p w:rsidR="004160E0" w:rsidRPr="0063490D" w:rsidRDefault="004160E0" w:rsidP="004160E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160E0" w:rsidRPr="009320AC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6D02A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por diferencia de cuadrados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6D02A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204A5F">
        <w:rPr>
          <w:rFonts w:ascii="Arial" w:hAnsi="Arial" w:cs="Arial"/>
          <w:sz w:val="18"/>
          <w:szCs w:val="18"/>
          <w:lang w:val="es-ES_tradnl"/>
        </w:rPr>
        <w:t>para</w:t>
      </w:r>
      <w:r>
        <w:rPr>
          <w:rFonts w:ascii="Arial" w:hAnsi="Arial" w:cs="Arial"/>
          <w:sz w:val="18"/>
          <w:szCs w:val="18"/>
          <w:lang w:val="es-ES_tradnl"/>
        </w:rPr>
        <w:t xml:space="preserve"> practicar la factorización de </w:t>
      </w:r>
      <w:r w:rsidR="008A62B2">
        <w:rPr>
          <w:rFonts w:ascii="Arial" w:hAnsi="Arial" w:cs="Arial"/>
          <w:sz w:val="18"/>
          <w:szCs w:val="18"/>
          <w:lang w:val="es-ES_tradnl"/>
        </w:rPr>
        <w:t xml:space="preserve">un </w:t>
      </w:r>
      <w:r>
        <w:rPr>
          <w:rFonts w:ascii="Arial" w:hAnsi="Arial" w:cs="Arial"/>
          <w:sz w:val="18"/>
          <w:szCs w:val="18"/>
          <w:lang w:val="es-ES_tradnl"/>
        </w:rPr>
        <w:t>binomio por diferencia de cuadrados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6D02A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160E0" w:rsidRPr="000719EE" w:rsidRDefault="00204A5F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Diferencia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cuadrados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,binomio,</w:t>
      </w:r>
      <w:r w:rsidR="004160E0">
        <w:rPr>
          <w:rFonts w:ascii="Arial" w:hAnsi="Arial" w:cs="Arial"/>
          <w:sz w:val="18"/>
          <w:szCs w:val="18"/>
          <w:lang w:val="es-ES_tradnl"/>
        </w:rPr>
        <w:t>factorización</w:t>
      </w:r>
      <w:proofErr w:type="spellEnd"/>
      <w:proofErr w:type="gramEnd"/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6D02A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B5513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160E0" w:rsidRPr="005F4C68" w:rsidTr="00EF2E21">
        <w:tc>
          <w:tcPr>
            <w:tcW w:w="1248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160E0" w:rsidRPr="005F4C68" w:rsidTr="00EF2E21">
        <w:tc>
          <w:tcPr>
            <w:tcW w:w="1248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B5513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160E0" w:rsidRPr="00AC7496" w:rsidTr="00EF2E21">
        <w:tc>
          <w:tcPr>
            <w:tcW w:w="4536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160E0" w:rsidRPr="00204A5F" w:rsidTr="00EF2E21">
        <w:tc>
          <w:tcPr>
            <w:tcW w:w="4536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160E0" w:rsidRPr="00AC7496" w:rsidTr="00EF2E21">
        <w:tc>
          <w:tcPr>
            <w:tcW w:w="4536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160E0" w:rsidRPr="00AC7496" w:rsidTr="00EF2E21">
        <w:tc>
          <w:tcPr>
            <w:tcW w:w="4536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160E0" w:rsidRPr="00AC7496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160E0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B5513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160E0" w:rsidRPr="005F4C68" w:rsidTr="00EF2E21">
        <w:tc>
          <w:tcPr>
            <w:tcW w:w="2126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160E0" w:rsidRPr="005F4C68" w:rsidTr="00EF2E21">
        <w:tc>
          <w:tcPr>
            <w:tcW w:w="2126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160E0" w:rsidRPr="005F4C68" w:rsidTr="00EF2E21">
        <w:tc>
          <w:tcPr>
            <w:tcW w:w="2126" w:type="dxa"/>
          </w:tcPr>
          <w:p w:rsidR="004160E0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160E0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160E0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160E0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160E0" w:rsidRPr="005F4C68" w:rsidRDefault="004160E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254FDB" w:rsidRDefault="004160E0" w:rsidP="004160E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160E0" w:rsidRDefault="004160E0" w:rsidP="004160E0">
      <w:pPr>
        <w:rPr>
          <w:rFonts w:ascii="Arial" w:hAnsi="Arial"/>
          <w:sz w:val="18"/>
          <w:szCs w:val="18"/>
          <w:lang w:val="es-ES_tradnl"/>
        </w:rPr>
      </w:pPr>
    </w:p>
    <w:p w:rsidR="004160E0" w:rsidRPr="00125D25" w:rsidRDefault="004160E0" w:rsidP="004160E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4160E0" w:rsidRPr="00411F22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por diferencia de cuadrados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9F074B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cada binomio aplicando diferencia de cuadrados</w:t>
      </w:r>
      <w:r w:rsidR="00204A5F">
        <w:rPr>
          <w:rFonts w:ascii="Arial" w:hAnsi="Arial" w:cs="Arial"/>
          <w:sz w:val="18"/>
          <w:szCs w:val="18"/>
          <w:lang w:val="es-ES_tradnl"/>
        </w:rPr>
        <w:t>.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79258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4160E0" w:rsidRPr="000719EE" w:rsidRDefault="00204A5F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p w:rsidR="004160E0" w:rsidRPr="000719E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79258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4160E0" w:rsidRPr="00CD652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160E0" w:rsidRPr="00CD652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792588" w:rsidRDefault="004160E0" w:rsidP="004160E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4160E0" w:rsidRPr="00CD652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4160E0" w:rsidRPr="00CD652E" w:rsidRDefault="004160E0" w:rsidP="004160E0">
      <w:pPr>
        <w:rPr>
          <w:rFonts w:ascii="Arial" w:hAnsi="Arial" w:cs="Arial"/>
          <w:sz w:val="18"/>
          <w:szCs w:val="18"/>
          <w:lang w:val="es-ES_tradnl"/>
        </w:rPr>
      </w:pPr>
    </w:p>
    <w:p w:rsidR="004160E0" w:rsidRPr="00CD652E" w:rsidRDefault="004160E0" w:rsidP="004160E0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4160E0" w:rsidRPr="00B16990" w:rsidRDefault="004160E0" w:rsidP="004160E0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4160E0" w:rsidRPr="00254FDB" w:rsidRDefault="00E80CAA" w:rsidP="004160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289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(17x-6y)(17x+6y)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4160E0" w:rsidRPr="00254FDB" w:rsidRDefault="004160E0" w:rsidP="00EF2E2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(5x-6y)(5x+6y)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4160E0" w:rsidRPr="00254FDB" w:rsidRDefault="004160E0" w:rsidP="004160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169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-144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(13x-12y)(13x+12y)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4160E0" w:rsidRPr="00254FDB" w:rsidRDefault="004160E0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(15x-18y)(15x+18y)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(2x-11y)(2x+11y)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6</w:t>
            </w:r>
          </w:p>
        </w:tc>
        <w:tc>
          <w:tcPr>
            <w:tcW w:w="4649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(4x-9y)(4x+9y)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(9x-8y)(9x+8y)</m:t>
                </m:r>
              </m:oMath>
            </m:oMathPara>
          </w:p>
        </w:tc>
      </w:tr>
      <w:tr w:rsidR="004160E0" w:rsidRPr="00254FDB" w:rsidTr="00EF2E21">
        <w:tc>
          <w:tcPr>
            <w:tcW w:w="549" w:type="dxa"/>
            <w:shd w:val="clear" w:color="auto" w:fill="E6E6E6"/>
            <w:vAlign w:val="center"/>
          </w:tcPr>
          <w:p w:rsidR="004160E0" w:rsidRPr="00254FDB" w:rsidRDefault="004160E0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4160E0" w:rsidRPr="00254FDB" w:rsidRDefault="00E80CAA" w:rsidP="00E80CA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-169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4160E0" w:rsidRPr="00254FDB" w:rsidRDefault="00E80CAA" w:rsidP="003A330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(15x-13y)(15x+13y)</m:t>
                </m:r>
              </m:oMath>
            </m:oMathPara>
          </w:p>
        </w:tc>
      </w:tr>
    </w:tbl>
    <w:p w:rsidR="004160E0" w:rsidRPr="00254FDB" w:rsidRDefault="004160E0" w:rsidP="004160E0">
      <w:pPr>
        <w:rPr>
          <w:rFonts w:ascii="Arial" w:hAnsi="Arial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E0"/>
    <w:rsid w:val="00067BB2"/>
    <w:rsid w:val="001142DA"/>
    <w:rsid w:val="00204A5F"/>
    <w:rsid w:val="003A3304"/>
    <w:rsid w:val="004160E0"/>
    <w:rsid w:val="00597395"/>
    <w:rsid w:val="0062200D"/>
    <w:rsid w:val="007E2E0F"/>
    <w:rsid w:val="008A62B2"/>
    <w:rsid w:val="00A10E87"/>
    <w:rsid w:val="00A44725"/>
    <w:rsid w:val="00BA17DA"/>
    <w:rsid w:val="00E80CA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6B5914D-3B26-4289-86D8-372B2F52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0E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160E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16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2015-04-19T22:42:00Z</dcterms:created>
  <dcterms:modified xsi:type="dcterms:W3CDTF">2015-06-17T15:29:00Z</dcterms:modified>
</cp:coreProperties>
</file>