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A09A2">
        <w:rPr>
          <w:rFonts w:ascii="Arial" w:hAnsi="Arial"/>
          <w:sz w:val="18"/>
          <w:szCs w:val="18"/>
          <w:lang w:val="es-ES_tradnl"/>
        </w:rPr>
        <w:t xml:space="preserve"> Números Reales   </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A09A2">
        <w:rPr>
          <w:rFonts w:ascii="Arial" w:hAnsi="Arial"/>
          <w:sz w:val="18"/>
          <w:szCs w:val="18"/>
          <w:lang w:val="es-ES_tradnl"/>
        </w:rPr>
        <w:t xml:space="preserve"> la recta Real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2C03FC" w:rsidRPr="006D02A8" w:rsidRDefault="00CD652E" w:rsidP="002C03FC">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A09A2">
        <w:rPr>
          <w:rFonts w:ascii="Arial" w:hAnsi="Arial"/>
          <w:sz w:val="18"/>
          <w:szCs w:val="18"/>
          <w:lang w:val="es-ES_tradnl"/>
        </w:rPr>
        <w:t xml:space="preserve"> </w:t>
      </w:r>
      <w:r w:rsidR="002C03FC">
        <w:rPr>
          <w:rFonts w:ascii="Arial" w:hAnsi="Arial"/>
          <w:sz w:val="18"/>
          <w:szCs w:val="18"/>
          <w:lang w:val="es-ES_tradnl"/>
        </w:rPr>
        <w:t xml:space="preserve">En este interactivo el estudiante podrá  observar  la relación que existe entre los </w:t>
      </w:r>
      <w:proofErr w:type="gramStart"/>
      <w:r w:rsidR="002C03FC">
        <w:rPr>
          <w:rFonts w:ascii="Arial" w:hAnsi="Arial"/>
          <w:sz w:val="18"/>
          <w:szCs w:val="18"/>
          <w:lang w:val="es-ES_tradnl"/>
        </w:rPr>
        <w:t>numero</w:t>
      </w:r>
      <w:proofErr w:type="gramEnd"/>
      <w:r w:rsidR="002C03FC">
        <w:rPr>
          <w:rFonts w:ascii="Arial" w:hAnsi="Arial"/>
          <w:sz w:val="18"/>
          <w:szCs w:val="18"/>
          <w:lang w:val="es-ES_tradnl"/>
        </w:rPr>
        <w:t xml:space="preserve"> reales y la recta  para llegar a lo que se conoce como la recta real y su relación de orden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DA09A2">
        <w:rPr>
          <w:rFonts w:ascii="Arial" w:hAnsi="Arial"/>
          <w:sz w:val="18"/>
          <w:szCs w:val="18"/>
          <w:lang w:val="es-ES_tradnl"/>
        </w:rPr>
        <w:t xml:space="preserve"> Números,</w:t>
      </w:r>
      <w:r w:rsidR="002C03FC">
        <w:rPr>
          <w:rFonts w:ascii="Arial" w:hAnsi="Arial"/>
          <w:sz w:val="18"/>
          <w:szCs w:val="18"/>
          <w:lang w:val="es-ES_tradnl"/>
        </w:rPr>
        <w:t xml:space="preserve"> reales, </w:t>
      </w:r>
      <w:r w:rsidR="00DA09A2">
        <w:rPr>
          <w:rFonts w:ascii="Arial" w:hAnsi="Arial"/>
          <w:sz w:val="18"/>
          <w:szCs w:val="18"/>
          <w:lang w:val="es-ES_tradnl"/>
        </w:rPr>
        <w:t>recta</w:t>
      </w:r>
      <w:r w:rsidR="002C03FC">
        <w:rPr>
          <w:rFonts w:ascii="Arial" w:hAnsi="Arial"/>
          <w:sz w:val="18"/>
          <w:szCs w:val="18"/>
          <w:lang w:val="es-ES_tradnl"/>
        </w:rPr>
        <w:t xml:space="preserve">, orden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DA09A2">
        <w:rPr>
          <w:rFonts w:ascii="Arial" w:hAnsi="Arial"/>
          <w:sz w:val="18"/>
          <w:szCs w:val="18"/>
          <w:lang w:val="es-ES_tradnl"/>
        </w:rPr>
        <w:t xml:space="preserve"> 10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09A2"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09A2" w:rsidP="00F4317E">
            <w:pPr>
              <w:rPr>
                <w:rFonts w:ascii="Arial" w:hAnsi="Arial"/>
                <w:sz w:val="16"/>
                <w:szCs w:val="16"/>
                <w:lang w:val="es-ES_tradnl"/>
              </w:rPr>
            </w:pPr>
            <w:r>
              <w:rPr>
                <w:rFonts w:ascii="Arial" w:hAnsi="Arial"/>
                <w:sz w:val="16"/>
                <w:szCs w:val="16"/>
                <w:lang w:val="es-ES_tradnl"/>
              </w:rPr>
              <w:t>x</w:t>
            </w:r>
          </w:p>
        </w:tc>
      </w:tr>
      <w:tr w:rsidR="00CD652E" w:rsidRPr="00722357"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5665EB" w:rsidRPr="005F4C68" w:rsidTr="007B5078">
        <w:tc>
          <w:tcPr>
            <w:tcW w:w="212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rsidR="005665EB" w:rsidRPr="005F4C68" w:rsidRDefault="00DA09A2" w:rsidP="007B5078">
            <w:pPr>
              <w:rPr>
                <w:rFonts w:ascii="Arial" w:hAnsi="Arial"/>
                <w:sz w:val="16"/>
                <w:szCs w:val="16"/>
                <w:lang w:val="es-ES_tradnl"/>
              </w:rPr>
            </w:pPr>
            <w:r>
              <w:rPr>
                <w:rFonts w:ascii="Arial" w:hAnsi="Arial"/>
                <w:sz w:val="16"/>
                <w:szCs w:val="16"/>
                <w:lang w:val="es-ES_tradnl"/>
              </w:rPr>
              <w:t>x</w:t>
            </w:r>
          </w:p>
        </w:tc>
        <w:tc>
          <w:tcPr>
            <w:tcW w:w="1559" w:type="dxa"/>
          </w:tcPr>
          <w:p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rsidR="005665EB" w:rsidRPr="005F4C68" w:rsidRDefault="005665EB" w:rsidP="007B5078">
            <w:pPr>
              <w:rPr>
                <w:rFonts w:ascii="Arial" w:hAnsi="Arial"/>
                <w:sz w:val="16"/>
                <w:szCs w:val="16"/>
                <w:lang w:val="es-ES_tradnl"/>
              </w:rPr>
            </w:pPr>
          </w:p>
        </w:tc>
      </w:tr>
      <w:tr w:rsidR="005665EB" w:rsidRPr="005F4C68" w:rsidTr="007B5078">
        <w:tc>
          <w:tcPr>
            <w:tcW w:w="212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665EB" w:rsidRPr="005F4C68" w:rsidRDefault="005665EB" w:rsidP="007B5078">
            <w:pPr>
              <w:rPr>
                <w:rFonts w:ascii="Arial" w:hAnsi="Arial"/>
                <w:sz w:val="16"/>
                <w:szCs w:val="16"/>
                <w:lang w:val="es-ES_tradnl"/>
              </w:rPr>
            </w:pPr>
          </w:p>
        </w:tc>
      </w:tr>
      <w:tr w:rsidR="005665EB" w:rsidRPr="005F4C68" w:rsidTr="007B5078">
        <w:tc>
          <w:tcPr>
            <w:tcW w:w="2126" w:type="dxa"/>
          </w:tcPr>
          <w:p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rsidR="005665EB" w:rsidRPr="005F4C68" w:rsidRDefault="005665EB" w:rsidP="007B5078">
            <w:pPr>
              <w:rPr>
                <w:rFonts w:ascii="Arial" w:hAnsi="Arial"/>
                <w:sz w:val="16"/>
                <w:szCs w:val="16"/>
                <w:lang w:val="es-ES_tradnl"/>
              </w:rPr>
            </w:pPr>
          </w:p>
        </w:tc>
        <w:tc>
          <w:tcPr>
            <w:tcW w:w="1559" w:type="dxa"/>
            <w:tcBorders>
              <w:bottom w:val="nil"/>
              <w:right w:val="nil"/>
            </w:tcBorders>
          </w:tcPr>
          <w:p w:rsidR="005665EB" w:rsidRDefault="005665EB" w:rsidP="007B5078">
            <w:pPr>
              <w:rPr>
                <w:rFonts w:ascii="Arial" w:hAnsi="Arial"/>
                <w:sz w:val="16"/>
                <w:szCs w:val="16"/>
                <w:lang w:val="es-ES_tradnl"/>
              </w:rPr>
            </w:pPr>
          </w:p>
        </w:tc>
        <w:tc>
          <w:tcPr>
            <w:tcW w:w="425" w:type="dxa"/>
            <w:tcBorders>
              <w:left w:val="nil"/>
              <w:bottom w:val="nil"/>
              <w:right w:val="nil"/>
            </w:tcBorders>
          </w:tcPr>
          <w:p w:rsidR="005665EB" w:rsidRPr="005F4C68" w:rsidRDefault="005665EB" w:rsidP="007B5078">
            <w:pPr>
              <w:rPr>
                <w:rFonts w:ascii="Arial" w:hAnsi="Arial"/>
                <w:sz w:val="16"/>
                <w:szCs w:val="16"/>
                <w:lang w:val="es-ES_tradnl"/>
              </w:rPr>
            </w:pPr>
          </w:p>
        </w:tc>
      </w:tr>
    </w:tbl>
    <w:p w:rsidR="005665EB" w:rsidRPr="000719EE" w:rsidRDefault="005665EB" w:rsidP="005665EB">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Objetivo</w:t>
      </w:r>
    </w:p>
    <w:p w:rsidR="00DE2147" w:rsidRPr="00DE2147" w:rsidRDefault="00DE2147" w:rsidP="00DE2147">
      <w:pPr>
        <w:jc w:val="both"/>
        <w:rPr>
          <w:rFonts w:ascii="Times New Roman" w:hAnsi="Times New Roman" w:cs="Times New Roman"/>
          <w:sz w:val="18"/>
          <w:szCs w:val="18"/>
          <w:lang w:val="es-ES_tradnl"/>
        </w:rPr>
      </w:pP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relacionar los números reales con los puntos de la recta y de esta manera crear el concepto de recta real y la </w:t>
      </w:r>
      <w:r w:rsidR="00DE2147" w:rsidRPr="00DE2147">
        <w:rPr>
          <w:rFonts w:ascii="Times New Roman" w:hAnsi="Times New Roman" w:cs="Times New Roman"/>
          <w:sz w:val="18"/>
          <w:szCs w:val="18"/>
          <w:lang w:val="es-ES_tradnl"/>
        </w:rPr>
        <w:t>relación</w:t>
      </w:r>
      <w:r w:rsidRPr="00DE2147">
        <w:rPr>
          <w:rFonts w:ascii="Times New Roman" w:hAnsi="Times New Roman" w:cs="Times New Roman"/>
          <w:sz w:val="18"/>
          <w:szCs w:val="18"/>
          <w:lang w:val="es-ES_tradnl"/>
        </w:rPr>
        <w:t xml:space="preserve"> de orden de los números reales.</w:t>
      </w: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Propuesta</w:t>
      </w:r>
      <w:r w:rsidR="00DE2147" w:rsidRPr="00DE2147">
        <w:rPr>
          <w:rFonts w:ascii="Times New Roman" w:hAnsi="Times New Roman" w:cs="Times New Roman"/>
          <w:sz w:val="18"/>
          <w:szCs w:val="18"/>
          <w:lang w:val="es-ES_tradnl"/>
        </w:rPr>
        <w:t>.</w:t>
      </w: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Durante la presentación</w:t>
      </w:r>
      <w:r w:rsidR="00DE2147" w:rsidRPr="00DE2147">
        <w:rPr>
          <w:rFonts w:ascii="Times New Roman" w:hAnsi="Times New Roman" w:cs="Times New Roman"/>
          <w:sz w:val="18"/>
          <w:szCs w:val="18"/>
          <w:lang w:val="es-ES_tradnl"/>
        </w:rPr>
        <w:t>:</w:t>
      </w:r>
    </w:p>
    <w:p w:rsidR="00DE2147" w:rsidRPr="00DE2147" w:rsidRDefault="00DE2147" w:rsidP="00DE2147">
      <w:pPr>
        <w:jc w:val="both"/>
        <w:rPr>
          <w:rFonts w:ascii="Times New Roman" w:hAnsi="Times New Roman" w:cs="Times New Roman"/>
          <w:sz w:val="18"/>
          <w:szCs w:val="18"/>
          <w:lang w:val="es-ES_tradnl"/>
        </w:rPr>
      </w:pP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Se realizara una presentación del interactivo, en la pantalla principal encontraran dos pestañas la primera que recibe el nombre de  relación conjunto de  números reales con la recta numérica.  Y la otra pestana recibe el nombre el  orden de los números reales en la recta, en la primera pestaña se realiza una presentación que relaciona a los números reales con la recta real en el cual se habla sobre el axioma de completitud que es el que garantiza esta relación uno a uno, en la segunda pestaña se habla del orden que tiene los números reales destacando la 3 situación que se pueden presentar cuando se toman dos números reales</w:t>
      </w:r>
      <w:r w:rsidR="00DE2147" w:rsidRPr="00DE2147">
        <w:rPr>
          <w:rFonts w:ascii="Times New Roman" w:hAnsi="Times New Roman" w:cs="Times New Roman"/>
          <w:sz w:val="18"/>
          <w:szCs w:val="18"/>
          <w:lang w:val="es-ES_tradnl"/>
        </w:rPr>
        <w:t xml:space="preserve"> cada una con su ejemplo en la recta</w:t>
      </w:r>
      <w:proofErr w:type="gramStart"/>
      <w:r w:rsidR="00DE2147" w:rsidRPr="00DE2147">
        <w:rPr>
          <w:rFonts w:ascii="Times New Roman" w:hAnsi="Times New Roman" w:cs="Times New Roman"/>
          <w:sz w:val="18"/>
          <w:szCs w:val="18"/>
          <w:lang w:val="es-ES_tradnl"/>
        </w:rPr>
        <w:t>..</w:t>
      </w:r>
      <w:proofErr w:type="gramEnd"/>
      <w:r w:rsidRPr="00DE2147">
        <w:rPr>
          <w:rFonts w:ascii="Times New Roman" w:hAnsi="Times New Roman" w:cs="Times New Roman"/>
          <w:sz w:val="18"/>
          <w:szCs w:val="18"/>
          <w:lang w:val="es-ES_tradnl"/>
        </w:rPr>
        <w:t xml:space="preserve"> </w:t>
      </w:r>
    </w:p>
    <w:p w:rsidR="00DE2147" w:rsidRPr="00DE2147" w:rsidRDefault="00DE2147" w:rsidP="00DE2147">
      <w:pPr>
        <w:jc w:val="both"/>
        <w:rPr>
          <w:rFonts w:ascii="Times New Roman" w:hAnsi="Times New Roman" w:cs="Times New Roman"/>
          <w:sz w:val="18"/>
          <w:szCs w:val="18"/>
          <w:lang w:val="es-ES_tradnl"/>
        </w:rPr>
      </w:pP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Después de la presentación</w:t>
      </w:r>
      <w:r w:rsidR="00DE2147" w:rsidRPr="00DE2147">
        <w:rPr>
          <w:rFonts w:ascii="Times New Roman" w:hAnsi="Times New Roman" w:cs="Times New Roman"/>
          <w:sz w:val="18"/>
          <w:szCs w:val="18"/>
          <w:lang w:val="es-ES_tradnl"/>
        </w:rPr>
        <w:t>:</w:t>
      </w:r>
    </w:p>
    <w:p w:rsidR="00DE2147" w:rsidRPr="00DE2147" w:rsidRDefault="00DE2147" w:rsidP="00DE2147">
      <w:pPr>
        <w:jc w:val="both"/>
        <w:rPr>
          <w:rFonts w:ascii="Times New Roman" w:hAnsi="Times New Roman" w:cs="Times New Roman"/>
          <w:sz w:val="18"/>
          <w:szCs w:val="18"/>
          <w:lang w:val="es-ES_tradnl"/>
        </w:rPr>
      </w:pPr>
    </w:p>
    <w:p w:rsidR="0089231A" w:rsidRPr="00DE2147" w:rsidRDefault="0089231A" w:rsidP="00DE2147">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Después de ver el interactivo,</w:t>
      </w:r>
      <w:r w:rsidR="00DE2147" w:rsidRPr="00DE2147">
        <w:rPr>
          <w:rFonts w:ascii="Times New Roman" w:hAnsi="Times New Roman" w:cs="Times New Roman"/>
          <w:sz w:val="18"/>
          <w:szCs w:val="18"/>
          <w:lang w:val="es-ES_tradnl"/>
        </w:rPr>
        <w:t xml:space="preserve"> se les puede pregunta a los estudiantes como se relaciona la recta con los números reales, se les puede pedir a los estudiantes que investiguen sobre el axioma de completitud que garantiza la relación entre la recta y los números reales </w:t>
      </w:r>
      <w:r w:rsidRPr="00DE2147">
        <w:rPr>
          <w:rFonts w:ascii="Times New Roman" w:hAnsi="Times New Roman" w:cs="Times New Roman"/>
          <w:sz w:val="18"/>
          <w:szCs w:val="18"/>
          <w:lang w:val="es-ES_tradnl"/>
        </w:rPr>
        <w:t xml:space="preserve"> </w:t>
      </w:r>
    </w:p>
    <w:p w:rsidR="00F4317E" w:rsidRPr="0089231A" w:rsidRDefault="00F4317E" w:rsidP="00CD652E">
      <w:pPr>
        <w:rPr>
          <w:rFonts w:ascii="Arial" w:hAnsi="Arial"/>
          <w:sz w:val="18"/>
          <w:szCs w:val="18"/>
          <w:lang w:val="es-ES"/>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Pr="00DE2147" w:rsidRDefault="00F4317E" w:rsidP="00CD652E">
      <w:pPr>
        <w:rPr>
          <w:rFonts w:ascii="Arial" w:hAnsi="Arial"/>
          <w:b/>
          <w:sz w:val="18"/>
          <w:szCs w:val="18"/>
          <w:lang w:val="es-ES_tradnl"/>
        </w:rPr>
      </w:pPr>
      <w:r w:rsidRPr="00DE2147">
        <w:rPr>
          <w:rFonts w:ascii="Arial" w:hAnsi="Arial"/>
          <w:b/>
          <w:sz w:val="18"/>
          <w:szCs w:val="18"/>
          <w:lang w:val="es-ES_tradnl"/>
        </w:rPr>
        <w:t>FICHA DEL ALUMNO</w:t>
      </w:r>
    </w:p>
    <w:p w:rsidR="00F4317E" w:rsidRPr="00DE2147" w:rsidRDefault="00F4317E" w:rsidP="00CD652E">
      <w:pPr>
        <w:rPr>
          <w:rFonts w:ascii="Arial" w:hAnsi="Arial"/>
          <w:sz w:val="18"/>
          <w:szCs w:val="18"/>
          <w:lang w:val="es-ES_tradnl"/>
        </w:rPr>
      </w:pPr>
    </w:p>
    <w:p w:rsidR="00DE2147" w:rsidRPr="00DE2147" w:rsidRDefault="00DE2147" w:rsidP="00DE2147">
      <w:pPr>
        <w:jc w:val="both"/>
        <w:rPr>
          <w:rFonts w:ascii="Times" w:hAnsi="Times"/>
          <w:color w:val="000000" w:themeColor="text1"/>
          <w:sz w:val="18"/>
          <w:szCs w:val="18"/>
          <w:lang w:val="es-ES"/>
        </w:rPr>
      </w:pPr>
      <w:r w:rsidRPr="00DE2147">
        <w:rPr>
          <w:rFonts w:ascii="Times" w:hAnsi="Times"/>
          <w:color w:val="000000" w:themeColor="text1"/>
          <w:sz w:val="18"/>
          <w:szCs w:val="18"/>
          <w:lang w:val="es-ES"/>
        </w:rPr>
        <w:t>Existe una relación muy estrecha entre cada uno de los números reales y los puntos de una recta, esta relación es   Gracias al axioma de completitud  de los Números Reales el cual dice que se   puede establecer una correspondencia entre cada punto de la recta con cada número real, es decir que a cada punto de la  recta le corresponde un único número real y a cada número real le corresponde un único punto de la recta.</w:t>
      </w:r>
    </w:p>
    <w:p w:rsidR="00DE2147" w:rsidRPr="00DE2147" w:rsidRDefault="00DE2147" w:rsidP="00DE2147">
      <w:pPr>
        <w:jc w:val="both"/>
        <w:rPr>
          <w:rFonts w:ascii="Times" w:hAnsi="Times"/>
          <w:color w:val="000000" w:themeColor="text1"/>
          <w:sz w:val="18"/>
          <w:szCs w:val="18"/>
          <w:lang w:val="es-ES"/>
        </w:rPr>
      </w:pPr>
    </w:p>
    <w:p w:rsidR="00DE2147" w:rsidRPr="00DE2147" w:rsidRDefault="00DE2147" w:rsidP="00DE2147">
      <w:pPr>
        <w:jc w:val="both"/>
        <w:rPr>
          <w:rFonts w:ascii="Times" w:hAnsi="Times"/>
          <w:color w:val="000000" w:themeColor="text1"/>
          <w:sz w:val="18"/>
          <w:szCs w:val="18"/>
          <w:lang w:val="es-ES"/>
        </w:rPr>
      </w:pPr>
      <w:r w:rsidRPr="00DE2147">
        <w:rPr>
          <w:rFonts w:ascii="Times" w:hAnsi="Times"/>
          <w:color w:val="000000" w:themeColor="text1"/>
          <w:sz w:val="18"/>
          <w:szCs w:val="18"/>
          <w:lang w:val="es-ES"/>
        </w:rPr>
        <w:t xml:space="preserve">Se escoge un punto arbitrario en la recta el cual se denominara como el “origen” el cual se definirá como 0 se escoge una unidad de medida </w:t>
      </w:r>
      <w:r w:rsidRPr="00DE2147">
        <w:rPr>
          <w:rFonts w:ascii="Times" w:hAnsi="Times"/>
          <w:i/>
          <w:color w:val="000000" w:themeColor="text1"/>
          <w:sz w:val="18"/>
          <w:szCs w:val="18"/>
          <w:lang w:val="es-ES"/>
        </w:rPr>
        <w:t xml:space="preserve">u=1 </w:t>
      </w:r>
      <w:r w:rsidRPr="00DE2147">
        <w:rPr>
          <w:rFonts w:ascii="Times" w:hAnsi="Times"/>
          <w:color w:val="000000" w:themeColor="text1"/>
          <w:sz w:val="18"/>
          <w:szCs w:val="18"/>
          <w:lang w:val="es-ES"/>
        </w:rPr>
        <w:t xml:space="preserve"> que será la utilizada para medir el lado derecho del 0 será el lado positivo y el lado izquierdo del 0 será lo negativo y cada número real estará determinado por la distancia que hay desde el punto a el origen es decir a 0.</w:t>
      </w:r>
    </w:p>
    <w:p w:rsidR="00DE2147" w:rsidRPr="00DE2147" w:rsidRDefault="00DE2147" w:rsidP="00DE2147">
      <w:pPr>
        <w:jc w:val="both"/>
        <w:rPr>
          <w:rFonts w:ascii="Times" w:hAnsi="Times"/>
          <w:color w:val="000000" w:themeColor="text1"/>
          <w:sz w:val="18"/>
          <w:szCs w:val="18"/>
          <w:lang w:val="es-ES"/>
        </w:rPr>
      </w:pPr>
    </w:p>
    <w:p w:rsidR="00DE2147" w:rsidRPr="00DE2147" w:rsidRDefault="00DE2147" w:rsidP="00DE2147">
      <w:pPr>
        <w:jc w:val="both"/>
        <w:rPr>
          <w:rFonts w:ascii="Times" w:hAnsi="Times"/>
          <w:color w:val="000000" w:themeColor="text1"/>
          <w:sz w:val="18"/>
          <w:szCs w:val="18"/>
          <w:lang w:val="es-ES"/>
        </w:rPr>
      </w:pPr>
      <w:proofErr w:type="spellStart"/>
      <w:r w:rsidRPr="00DE2147">
        <w:rPr>
          <w:rFonts w:ascii="Times" w:hAnsi="Times"/>
          <w:color w:val="000000" w:themeColor="text1"/>
          <w:sz w:val="18"/>
          <w:szCs w:val="18"/>
          <w:lang w:val="es-ES"/>
        </w:rPr>
        <w:t>Ademas</w:t>
      </w:r>
      <w:proofErr w:type="spellEnd"/>
      <w:r w:rsidRPr="00DE2147">
        <w:rPr>
          <w:rFonts w:ascii="Times" w:hAnsi="Times"/>
          <w:color w:val="000000" w:themeColor="text1"/>
          <w:sz w:val="18"/>
          <w:szCs w:val="18"/>
          <w:lang w:val="es-ES"/>
        </w:rPr>
        <w:t xml:space="preserve"> el conjunto de los números reales es ordenado ya que si tomamos dos números reales cualquiera A, B  se cumple una de tres situaciones A&lt;</w:t>
      </w:r>
      <w:proofErr w:type="gramStart"/>
      <w:r w:rsidRPr="00DE2147">
        <w:rPr>
          <w:rFonts w:ascii="Times" w:hAnsi="Times"/>
          <w:color w:val="000000" w:themeColor="text1"/>
          <w:sz w:val="18"/>
          <w:szCs w:val="18"/>
          <w:lang w:val="es-ES"/>
        </w:rPr>
        <w:t>B ,</w:t>
      </w:r>
      <w:proofErr w:type="gramEnd"/>
      <w:r w:rsidRPr="00DE2147">
        <w:rPr>
          <w:rFonts w:ascii="Times" w:hAnsi="Times"/>
          <w:color w:val="000000" w:themeColor="text1"/>
          <w:sz w:val="18"/>
          <w:szCs w:val="18"/>
          <w:lang w:val="es-ES"/>
        </w:rPr>
        <w:t xml:space="preserve"> A&gt;B o A=B.</w:t>
      </w:r>
    </w:p>
    <w:p w:rsidR="00DE2147" w:rsidRPr="00DE2147" w:rsidRDefault="00DE2147" w:rsidP="00DE2147">
      <w:pPr>
        <w:jc w:val="both"/>
        <w:rPr>
          <w:rFonts w:ascii="Times" w:hAnsi="Times"/>
          <w:color w:val="FF0000"/>
          <w:sz w:val="18"/>
          <w:szCs w:val="18"/>
          <w:lang w:val="es-ES"/>
        </w:rPr>
      </w:pPr>
    </w:p>
    <w:p w:rsidR="00F4317E" w:rsidRPr="00DE2147" w:rsidRDefault="00F4317E" w:rsidP="00CD652E">
      <w:pPr>
        <w:rPr>
          <w:rFonts w:ascii="Arial" w:hAnsi="Arial"/>
          <w:sz w:val="18"/>
          <w:szCs w:val="18"/>
          <w:lang w:val="es-ES"/>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rsidR="00F4317E" w:rsidRPr="00DA09A2" w:rsidRDefault="00F4317E" w:rsidP="007B25A6">
      <w:pPr>
        <w:ind w:left="142" w:hanging="142"/>
        <w:rPr>
          <w:rFonts w:ascii="Arial" w:hAnsi="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r w:rsidR="00DA09A2">
        <w:rPr>
          <w:rFonts w:ascii="Arial" w:hAnsi="Arial"/>
          <w:i/>
          <w:color w:val="0000FF"/>
          <w:sz w:val="16"/>
          <w:szCs w:val="16"/>
          <w:lang w:val="es-ES_tradnl"/>
        </w:rPr>
        <w:t xml:space="preserve">  </w:t>
      </w:r>
      <w:r w:rsidR="002F1835">
        <w:rPr>
          <w:rFonts w:ascii="Arial" w:hAnsi="Arial"/>
          <w:i/>
          <w:color w:val="000000" w:themeColor="text1"/>
          <w:sz w:val="16"/>
          <w:szCs w:val="16"/>
          <w:lang w:val="es-ES_tradnl"/>
        </w:rPr>
        <w:t>2</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DA09A2">
        <w:rPr>
          <w:rFonts w:ascii="Arial" w:hAnsi="Arial"/>
          <w:color w:val="0000FF"/>
          <w:sz w:val="16"/>
          <w:szCs w:val="16"/>
          <w:lang w:val="es-ES_tradnl"/>
        </w:rPr>
        <w:t xml:space="preserve"> </w:t>
      </w:r>
      <w:r w:rsidR="00DA09A2" w:rsidRPr="00DA09A2">
        <w:rPr>
          <w:rFonts w:ascii="Arial" w:hAnsi="Arial"/>
          <w:color w:val="000000" w:themeColor="text1"/>
          <w:sz w:val="16"/>
          <w:szCs w:val="16"/>
          <w:lang w:val="es-ES_tradnl"/>
        </w:rPr>
        <w:t>La recta Real</w:t>
      </w:r>
      <w:r w:rsidR="00DA09A2">
        <w:rPr>
          <w:rFonts w:ascii="Arial" w:hAnsi="Arial"/>
          <w:color w:val="0000FF"/>
          <w:sz w:val="16"/>
          <w:szCs w:val="16"/>
          <w:lang w:val="es-ES_tradnl"/>
        </w:rPr>
        <w:t xml:space="preserve"> </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DA09A2">
        <w:rPr>
          <w:rFonts w:ascii="Arial" w:hAnsi="Arial"/>
          <w:sz w:val="18"/>
          <w:szCs w:val="18"/>
          <w:lang w:val="es-ES_tradnl"/>
        </w:rPr>
        <w:t xml:space="preserve"> </w:t>
      </w:r>
      <w:r w:rsidR="00A74E7F">
        <w:rPr>
          <w:rFonts w:ascii="Arial" w:hAnsi="Arial"/>
          <w:sz w:val="18"/>
          <w:szCs w:val="18"/>
          <w:lang w:val="es-ES_tradnl"/>
        </w:rPr>
        <w:t xml:space="preserve">A continuación encontraras dos pestañas las cuales te ayudaran ampliar tus conceptos sobre la recta  Real </w:t>
      </w:r>
    </w:p>
    <w:p w:rsidR="00CD652E" w:rsidRPr="000719EE" w:rsidRDefault="00CD652E" w:rsidP="00CD652E">
      <w:pPr>
        <w:rPr>
          <w:rFonts w:ascii="Arial" w:hAnsi="Arial" w:cs="Arial"/>
          <w:sz w:val="18"/>
          <w:szCs w:val="18"/>
          <w:lang w:val="es-ES_tradnl"/>
        </w:rPr>
      </w:pPr>
    </w:p>
    <w:p w:rsidR="00E31CAA" w:rsidRPr="00CD652E" w:rsidRDefault="00E31CAA" w:rsidP="00E31CAA">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13397F" w:rsidRPr="00E31CAA" w:rsidRDefault="0013397F" w:rsidP="00E31CAA">
      <w:pPr>
        <w:rPr>
          <w:rFonts w:ascii="Arial" w:hAnsi="Arial" w:cs="Arial"/>
          <w:sz w:val="18"/>
          <w:szCs w:val="18"/>
          <w:lang w:val="es-ES_tradnl"/>
        </w:rPr>
      </w:pPr>
      <w:bookmarkStart w:id="0" w:name="_GoBack"/>
      <w:bookmarkEnd w:id="0"/>
    </w:p>
    <w:p w:rsidR="00E31CAA" w:rsidRPr="00E31CAA" w:rsidRDefault="00E31CAA" w:rsidP="00E31CAA">
      <w:pPr>
        <w:rPr>
          <w:rFonts w:ascii="Arial" w:hAnsi="Arial" w:cs="Arial"/>
          <w:sz w:val="18"/>
          <w:szCs w:val="18"/>
          <w:lang w:val="es-ES_tradnl"/>
        </w:rPr>
      </w:pPr>
    </w:p>
    <w:p w:rsidR="00D1515C" w:rsidRPr="00E928AA" w:rsidRDefault="00D1515C" w:rsidP="00D1515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rsidR="00D1515C" w:rsidRPr="00F4317E"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relación números reales y la recta </w:t>
      </w:r>
      <w:r w:rsidR="0089231A">
        <w:rPr>
          <w:rFonts w:ascii="Arial" w:hAnsi="Arial"/>
          <w:sz w:val="18"/>
          <w:szCs w:val="18"/>
          <w:lang w:val="es-ES_tradnl"/>
        </w:rPr>
        <w:t xml:space="preserve">numérica </w:t>
      </w:r>
    </w:p>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Default="00D1515C" w:rsidP="00D1515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D1515C" w:rsidRPr="00904011" w:rsidTr="00F74792">
        <w:tc>
          <w:tcPr>
            <w:tcW w:w="3118" w:type="dxa"/>
            <w:tcBorders>
              <w:top w:val="nil"/>
              <w:left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1515C" w:rsidRPr="00904011" w:rsidRDefault="00D1515C" w:rsidP="00F74792">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1515C" w:rsidRPr="00904011" w:rsidRDefault="00D1515C" w:rsidP="00F74792">
            <w:pPr>
              <w:rPr>
                <w:rFonts w:ascii="Arial" w:hAnsi="Arial" w:cs="Arial"/>
                <w:sz w:val="16"/>
                <w:szCs w:val="16"/>
                <w:lang w:val="es-ES_tradnl"/>
              </w:rPr>
            </w:pPr>
          </w:p>
        </w:tc>
        <w:tc>
          <w:tcPr>
            <w:tcW w:w="1417" w:type="dxa"/>
            <w:tcBorders>
              <w:top w:val="nil"/>
              <w:bottom w:val="nil"/>
            </w:tcBorders>
            <w:shd w:val="clear" w:color="auto" w:fill="CCFFCC"/>
          </w:tcPr>
          <w:p w:rsidR="00D1515C" w:rsidRPr="00CB17F3" w:rsidRDefault="00D1515C" w:rsidP="00F74792">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1515C" w:rsidRPr="00904011" w:rsidRDefault="00D1515C" w:rsidP="00F74792">
            <w:pPr>
              <w:rPr>
                <w:rFonts w:ascii="Arial" w:hAnsi="Arial" w:cs="Arial"/>
                <w:sz w:val="16"/>
                <w:szCs w:val="16"/>
                <w:lang w:val="es-ES_tradnl"/>
              </w:rPr>
            </w:pPr>
          </w:p>
        </w:tc>
      </w:tr>
      <w:tr w:rsidR="00D1515C" w:rsidRPr="00722357" w:rsidTr="00F74792">
        <w:tc>
          <w:tcPr>
            <w:tcW w:w="3118" w:type="dxa"/>
            <w:tcBorders>
              <w:top w:val="nil"/>
              <w:left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1515C" w:rsidRPr="00904011" w:rsidRDefault="00D1515C" w:rsidP="00F74792">
            <w:pPr>
              <w:rPr>
                <w:rFonts w:ascii="Arial" w:hAnsi="Arial" w:cs="Arial"/>
                <w:sz w:val="16"/>
                <w:szCs w:val="16"/>
                <w:lang w:val="es-ES_tradnl"/>
              </w:rPr>
            </w:pPr>
          </w:p>
        </w:tc>
        <w:tc>
          <w:tcPr>
            <w:tcW w:w="3260" w:type="dxa"/>
            <w:tcBorders>
              <w:top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1515C" w:rsidRPr="00904011" w:rsidRDefault="00D1515C" w:rsidP="00F74792">
            <w:pPr>
              <w:rPr>
                <w:rFonts w:ascii="Arial" w:hAnsi="Arial" w:cs="Arial"/>
                <w:sz w:val="16"/>
                <w:szCs w:val="16"/>
                <w:lang w:val="es-ES_tradnl"/>
              </w:rPr>
            </w:pPr>
          </w:p>
        </w:tc>
        <w:tc>
          <w:tcPr>
            <w:tcW w:w="1417" w:type="dxa"/>
            <w:tcBorders>
              <w:top w:val="nil"/>
              <w:bottom w:val="nil"/>
              <w:right w:val="nil"/>
            </w:tcBorders>
          </w:tcPr>
          <w:p w:rsidR="00D1515C" w:rsidRPr="00904011" w:rsidRDefault="00D1515C" w:rsidP="00F74792">
            <w:pPr>
              <w:rPr>
                <w:rFonts w:ascii="Arial" w:hAnsi="Arial" w:cs="Arial"/>
                <w:sz w:val="16"/>
                <w:szCs w:val="16"/>
                <w:lang w:val="es-ES_tradnl"/>
              </w:rPr>
            </w:pPr>
          </w:p>
        </w:tc>
        <w:tc>
          <w:tcPr>
            <w:tcW w:w="426" w:type="dxa"/>
            <w:tcBorders>
              <w:left w:val="nil"/>
              <w:bottom w:val="nil"/>
              <w:right w:val="nil"/>
            </w:tcBorders>
          </w:tcPr>
          <w:p w:rsidR="00D1515C" w:rsidRPr="00904011" w:rsidRDefault="00D1515C" w:rsidP="00F74792">
            <w:pPr>
              <w:rPr>
                <w:rFonts w:ascii="Arial" w:hAnsi="Arial" w:cs="Arial"/>
                <w:sz w:val="16"/>
                <w:szCs w:val="16"/>
                <w:lang w:val="es-ES_tradnl"/>
              </w:rPr>
            </w:pPr>
          </w:p>
        </w:tc>
      </w:tr>
    </w:tbl>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Pr="00F4317E" w:rsidRDefault="00D1515C" w:rsidP="00D1515C">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1515C" w:rsidRDefault="00D1515C" w:rsidP="00D1515C">
      <w:pPr>
        <w:rPr>
          <w:rFonts w:ascii="Arial" w:hAnsi="Arial" w:cs="Arial"/>
          <w:sz w:val="18"/>
          <w:szCs w:val="18"/>
          <w:lang w:val="es-ES_tradnl"/>
        </w:rPr>
      </w:pPr>
    </w:p>
    <w:p w:rsidR="00D1515C" w:rsidRPr="000719EE"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sidR="00C67159">
        <w:rPr>
          <w:rFonts w:ascii="Arial" w:hAnsi="Arial" w:cs="Arial"/>
          <w:sz w:val="18"/>
          <w:szCs w:val="18"/>
          <w:lang w:val="es-ES_tradnl"/>
        </w:rPr>
        <w:t xml:space="preserve"> MA_S2</w:t>
      </w:r>
      <w:r>
        <w:rPr>
          <w:rFonts w:ascii="Arial" w:hAnsi="Arial" w:cs="Arial"/>
          <w:sz w:val="18"/>
          <w:szCs w:val="18"/>
          <w:lang w:val="es-ES_tradnl"/>
        </w:rPr>
        <w:t>_G1_REC100</w:t>
      </w:r>
    </w:p>
    <w:p w:rsidR="00D1515C" w:rsidRPr="000719EE" w:rsidRDefault="00D1515C" w:rsidP="00D1515C">
      <w:pPr>
        <w:rPr>
          <w:rFonts w:ascii="Arial" w:hAnsi="Arial" w:cs="Arial"/>
          <w:sz w:val="18"/>
          <w:szCs w:val="18"/>
          <w:lang w:val="es-ES_tradnl"/>
        </w:rPr>
      </w:pPr>
    </w:p>
    <w:p w:rsidR="00D1515C" w:rsidRDefault="00D1515C" w:rsidP="00D1515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Una representación de la recta Real</w:t>
      </w:r>
    </w:p>
    <w:p w:rsidR="00D1515C" w:rsidRDefault="00D1515C" w:rsidP="00D1515C">
      <w:pPr>
        <w:rPr>
          <w:rFonts w:ascii="Arial" w:hAnsi="Arial" w:cs="Arial"/>
          <w:sz w:val="18"/>
          <w:szCs w:val="18"/>
          <w:lang w:val="es-ES_tradnl"/>
        </w:rPr>
      </w:pPr>
    </w:p>
    <w:p w:rsidR="00D1515C" w:rsidRPr="00CD652E" w:rsidRDefault="00D1515C" w:rsidP="00D1515C">
      <w:pPr>
        <w:rPr>
          <w:rFonts w:ascii="Arial" w:hAnsi="Arial" w:cs="Arial"/>
          <w:sz w:val="18"/>
          <w:szCs w:val="18"/>
          <w:lang w:val="es-ES_tradnl"/>
        </w:rPr>
      </w:pPr>
    </w:p>
    <w:p w:rsidR="00D1515C" w:rsidRPr="00792588"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D1515C" w:rsidRPr="00CD652E" w:rsidRDefault="00D1515C" w:rsidP="00D1515C">
      <w:pPr>
        <w:rPr>
          <w:rFonts w:ascii="Arial" w:hAnsi="Arial" w:cs="Arial"/>
          <w:sz w:val="18"/>
          <w:szCs w:val="18"/>
          <w:lang w:val="es-ES_tradnl"/>
        </w:rPr>
      </w:pPr>
    </w:p>
    <w:p w:rsidR="00D1515C" w:rsidRDefault="00D1515C" w:rsidP="00D1515C">
      <w:pPr>
        <w:pStyle w:val="NormalWeb"/>
        <w:jc w:val="both"/>
        <w:rPr>
          <w:color w:val="000000"/>
          <w:sz w:val="27"/>
          <w:szCs w:val="27"/>
        </w:rPr>
      </w:pPr>
      <w:r w:rsidRPr="00D1515C">
        <w:rPr>
          <w:rFonts w:ascii="Arial" w:hAnsi="Arial" w:cs="Arial"/>
          <w:color w:val="000000"/>
        </w:rPr>
        <w:t>Cuando se habla de la recta real se hace una correspondencia entre los números reales y los puntos de la recta, eso se debe a que  existe una condición que cumplen los números reales llamada</w:t>
      </w:r>
      <w:r w:rsidRPr="00D1515C">
        <w:rPr>
          <w:rStyle w:val="apple-converted-space"/>
          <w:rFonts w:ascii="Arial" w:hAnsi="Arial" w:cs="Arial"/>
          <w:color w:val="000000"/>
        </w:rPr>
        <w:t> </w:t>
      </w:r>
      <w:r w:rsidRPr="00D1515C">
        <w:rPr>
          <w:rFonts w:ascii="Arial" w:hAnsi="Arial" w:cs="Arial"/>
          <w:i/>
          <w:iCs/>
          <w:color w:val="000000"/>
        </w:rPr>
        <w:t>axioma de completitud</w:t>
      </w:r>
      <w:r w:rsidRPr="00D1515C">
        <w:rPr>
          <w:rStyle w:val="apple-converted-space"/>
          <w:rFonts w:ascii="Arial" w:hAnsi="Arial" w:cs="Arial"/>
          <w:color w:val="000000"/>
        </w:rPr>
        <w:t> </w:t>
      </w:r>
      <w:r w:rsidRPr="00D1515C">
        <w:rPr>
          <w:rFonts w:ascii="Arial" w:hAnsi="Arial" w:cs="Arial"/>
          <w:color w:val="000000"/>
        </w:rPr>
        <w:t>que garantiza una correspondencia  uno a uno  entre el conjunto de los números reales y el conjunto de puntos en la recta,  cada número real le corresponde un único punto sobre la recta y a cada punto en la recta le corresponde único número real</w:t>
      </w:r>
      <w:r>
        <w:rPr>
          <w:rFonts w:ascii="Arial" w:hAnsi="Arial" w:cs="Arial"/>
          <w:color w:val="000000"/>
        </w:rPr>
        <w:t>, Como se puede ver en el grafico, se elige un punto de referencia arbitrario sobre la recta al que se denomina origen y le asociamos el numero 0, se selecciona además una unidad de longitud para medir distancias. Se elige también un sentido a lo largo de la recta a la que se llama positivo y se considera como negativo al sentido opuesto. A cada número real entonces se le asocia un punto de la recta teniendo en cuenta lo siguiente:</w:t>
      </w:r>
    </w:p>
    <w:p w:rsidR="00D1515C" w:rsidRDefault="002F1835" w:rsidP="002F1835">
      <w:pPr>
        <w:pStyle w:val="NormalWeb"/>
        <w:numPr>
          <w:ilvl w:val="0"/>
          <w:numId w:val="1"/>
        </w:numPr>
        <w:rPr>
          <w:color w:val="000000"/>
          <w:sz w:val="27"/>
          <w:szCs w:val="27"/>
        </w:rPr>
      </w:pPr>
      <w:r>
        <w:rPr>
          <w:rFonts w:ascii="Arial" w:hAnsi="Arial" w:cs="Arial"/>
          <w:color w:val="000000"/>
          <w:sz w:val="27"/>
          <w:szCs w:val="27"/>
        </w:rPr>
        <w:t xml:space="preserve">el origen es </w:t>
      </w:r>
      <w:r w:rsidR="00D1515C">
        <w:rPr>
          <w:rFonts w:ascii="Arial" w:hAnsi="Arial" w:cs="Arial"/>
          <w:color w:val="000000"/>
          <w:sz w:val="27"/>
          <w:szCs w:val="27"/>
        </w:rPr>
        <w:t>el número</w:t>
      </w:r>
      <w:r>
        <w:rPr>
          <w:rStyle w:val="apple-converted-space"/>
          <w:rFonts w:ascii="Arial" w:hAnsi="Arial" w:cs="Arial"/>
          <w:color w:val="000000"/>
          <w:sz w:val="27"/>
          <w:szCs w:val="27"/>
        </w:rPr>
        <w:t xml:space="preserve"> 0</w:t>
      </w:r>
    </w:p>
    <w:p w:rsidR="002F1835" w:rsidRDefault="00D1515C" w:rsidP="002F1835">
      <w:pPr>
        <w:pStyle w:val="NormalWeb"/>
        <w:numPr>
          <w:ilvl w:val="0"/>
          <w:numId w:val="1"/>
        </w:numPr>
        <w:rPr>
          <w:color w:val="000000"/>
          <w:sz w:val="27"/>
          <w:szCs w:val="27"/>
        </w:rPr>
      </w:pPr>
      <w:r>
        <w:rPr>
          <w:rFonts w:ascii="Arial" w:hAnsi="Arial" w:cs="Arial"/>
          <w:color w:val="000000"/>
          <w:sz w:val="27"/>
          <w:szCs w:val="27"/>
        </w:rPr>
        <w:t>se asocia a cada número positivo</w:t>
      </w:r>
      <w:r>
        <w:rPr>
          <w:rStyle w:val="apple-converted-space"/>
          <w:rFonts w:ascii="Arial" w:hAnsi="Arial" w:cs="Arial"/>
          <w:color w:val="FF00FF"/>
          <w:sz w:val="27"/>
          <w:szCs w:val="27"/>
        </w:rPr>
        <w:t> </w:t>
      </w:r>
      <w:r w:rsidR="002F1835">
        <w:rPr>
          <w:rFonts w:ascii="Arial" w:hAnsi="Arial" w:cs="Arial"/>
          <w:color w:val="000000" w:themeColor="text1"/>
          <w:sz w:val="27"/>
          <w:szCs w:val="27"/>
        </w:rPr>
        <w:t>+p</w:t>
      </w:r>
      <w:r>
        <w:rPr>
          <w:rStyle w:val="apple-converted-space"/>
          <w:rFonts w:ascii="Arial" w:hAnsi="Arial" w:cs="Arial"/>
          <w:color w:val="FF00FF"/>
          <w:sz w:val="27"/>
          <w:szCs w:val="27"/>
        </w:rPr>
        <w:t> </w:t>
      </w:r>
      <w:r>
        <w:rPr>
          <w:rFonts w:ascii="Arial" w:hAnsi="Arial" w:cs="Arial"/>
          <w:color w:val="000000"/>
          <w:sz w:val="27"/>
          <w:szCs w:val="27"/>
        </w:rPr>
        <w:t>un punto que está a una di</w:t>
      </w:r>
      <w:r w:rsidR="002F1835">
        <w:rPr>
          <w:rFonts w:ascii="Arial" w:hAnsi="Arial" w:cs="Arial"/>
          <w:color w:val="000000"/>
          <w:sz w:val="27"/>
          <w:szCs w:val="27"/>
        </w:rPr>
        <w:t xml:space="preserve">stancia de p unidades de  0 </w:t>
      </w:r>
      <w:r>
        <w:rPr>
          <w:rFonts w:ascii="Arial" w:hAnsi="Arial" w:cs="Arial"/>
          <w:color w:val="000000"/>
          <w:sz w:val="27"/>
          <w:szCs w:val="27"/>
        </w:rPr>
        <w:t xml:space="preserve"> en la dirección positiva</w:t>
      </w:r>
    </w:p>
    <w:p w:rsidR="00D1515C" w:rsidRPr="002F1835" w:rsidRDefault="00D1515C" w:rsidP="002F1835">
      <w:pPr>
        <w:pStyle w:val="NormalWeb"/>
        <w:numPr>
          <w:ilvl w:val="0"/>
          <w:numId w:val="1"/>
        </w:numPr>
        <w:rPr>
          <w:color w:val="000000"/>
          <w:sz w:val="27"/>
          <w:szCs w:val="27"/>
        </w:rPr>
      </w:pPr>
      <w:r>
        <w:rPr>
          <w:rFonts w:ascii="Arial" w:hAnsi="Arial" w:cs="Arial"/>
          <w:color w:val="000000"/>
          <w:sz w:val="27"/>
          <w:szCs w:val="27"/>
        </w:rPr>
        <w:t xml:space="preserve">se asocia a cada número </w:t>
      </w:r>
      <w:r w:rsidRPr="002F1835">
        <w:rPr>
          <w:rFonts w:ascii="Arial" w:hAnsi="Arial" w:cs="Arial"/>
          <w:color w:val="000000" w:themeColor="text1"/>
          <w:sz w:val="27"/>
          <w:szCs w:val="27"/>
        </w:rPr>
        <w:t>negativo</w:t>
      </w:r>
      <w:r w:rsidRPr="002F1835">
        <w:rPr>
          <w:rStyle w:val="apple-converted-space"/>
          <w:rFonts w:ascii="Arial" w:hAnsi="Arial" w:cs="Arial"/>
          <w:color w:val="000000" w:themeColor="text1"/>
          <w:sz w:val="27"/>
          <w:szCs w:val="27"/>
        </w:rPr>
        <w:t> </w:t>
      </w:r>
      <w:r w:rsidRPr="002F1835">
        <w:rPr>
          <w:rFonts w:ascii="Symbol" w:hAnsi="Symbol" w:cs="Arial"/>
          <w:color w:val="000000" w:themeColor="text1"/>
          <w:sz w:val="27"/>
          <w:szCs w:val="27"/>
        </w:rPr>
        <w:t></w:t>
      </w:r>
      <w:r w:rsidRPr="002F1835">
        <w:rPr>
          <w:rStyle w:val="apple-converted-space"/>
          <w:rFonts w:ascii="Arial" w:hAnsi="Arial" w:cs="Arial"/>
          <w:color w:val="000000" w:themeColor="text1"/>
          <w:sz w:val="27"/>
          <w:szCs w:val="27"/>
        </w:rPr>
        <w:t> </w:t>
      </w:r>
      <w:r w:rsidRPr="002F1835">
        <w:rPr>
          <w:rFonts w:ascii="Arial" w:hAnsi="Arial" w:cs="Arial"/>
          <w:color w:val="000000" w:themeColor="text1"/>
          <w:sz w:val="27"/>
          <w:szCs w:val="27"/>
        </w:rPr>
        <w:t>p</w:t>
      </w:r>
      <w:r>
        <w:rPr>
          <w:rStyle w:val="apple-converted-space"/>
          <w:rFonts w:ascii="Arial" w:hAnsi="Arial" w:cs="Arial"/>
          <w:color w:val="000000"/>
          <w:sz w:val="27"/>
          <w:szCs w:val="27"/>
        </w:rPr>
        <w:t> </w:t>
      </w:r>
      <w:r>
        <w:rPr>
          <w:rFonts w:ascii="Arial" w:hAnsi="Arial" w:cs="Arial"/>
          <w:color w:val="000000"/>
          <w:sz w:val="27"/>
          <w:szCs w:val="27"/>
        </w:rPr>
        <w:t xml:space="preserve">el punto que está a p </w:t>
      </w:r>
      <w:r w:rsidR="002F1835">
        <w:rPr>
          <w:rFonts w:ascii="Arial" w:hAnsi="Arial" w:cs="Arial"/>
          <w:color w:val="000000"/>
          <w:sz w:val="27"/>
          <w:szCs w:val="27"/>
        </w:rPr>
        <w:t>unidades de distancia 0</w:t>
      </w:r>
      <w:r>
        <w:rPr>
          <w:rFonts w:ascii="Arial" w:hAnsi="Arial" w:cs="Arial"/>
          <w:color w:val="000000"/>
          <w:sz w:val="27"/>
          <w:szCs w:val="27"/>
        </w:rPr>
        <w:t xml:space="preserve"> en la dirección negativa.</w:t>
      </w:r>
    </w:p>
    <w:p w:rsidR="002F1835" w:rsidRDefault="002F1835" w:rsidP="002F1835">
      <w:pPr>
        <w:pStyle w:val="NormalWeb"/>
        <w:jc w:val="both"/>
        <w:rPr>
          <w:color w:val="000000"/>
          <w:sz w:val="27"/>
          <w:szCs w:val="27"/>
        </w:rPr>
      </w:pPr>
      <w:r>
        <w:rPr>
          <w:rFonts w:ascii="Arial" w:hAnsi="Arial" w:cs="Arial"/>
          <w:color w:val="000000"/>
          <w:sz w:val="27"/>
          <w:szCs w:val="27"/>
        </w:rPr>
        <w:t xml:space="preserve">El conjunto de los números reales cubren totalmente la recta sin dejar huecos en ella encontramos todos los números racionales y todos los numero irracionales  </w:t>
      </w:r>
    </w:p>
    <w:p w:rsidR="00D1515C" w:rsidRPr="00D1515C" w:rsidRDefault="00D1515C" w:rsidP="00D1515C">
      <w:pPr>
        <w:jc w:val="both"/>
        <w:rPr>
          <w:rFonts w:ascii="Arial" w:hAnsi="Arial" w:cs="Arial"/>
          <w:sz w:val="18"/>
          <w:szCs w:val="18"/>
          <w:lang w:val="es-ES"/>
        </w:rPr>
      </w:pPr>
    </w:p>
    <w:p w:rsidR="00D1515C" w:rsidRPr="00E31CAA" w:rsidRDefault="00D1515C" w:rsidP="00D1515C">
      <w:pPr>
        <w:rPr>
          <w:rFonts w:ascii="Arial" w:hAnsi="Arial" w:cs="Arial"/>
          <w:sz w:val="18"/>
          <w:szCs w:val="18"/>
          <w:lang w:val="es-ES_tradnl"/>
        </w:rPr>
      </w:pPr>
    </w:p>
    <w:p w:rsidR="002F1835" w:rsidRDefault="002F1835" w:rsidP="002F1835">
      <w:pPr>
        <w:rPr>
          <w:rFonts w:ascii="Arial" w:hAnsi="Arial" w:cs="Arial"/>
          <w:sz w:val="18"/>
          <w:szCs w:val="18"/>
          <w:lang w:val="es-ES_tradnl"/>
        </w:rPr>
      </w:pPr>
    </w:p>
    <w:p w:rsidR="002F1835" w:rsidRPr="00E928AA" w:rsidRDefault="002F1835" w:rsidP="002F183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 xml:space="preserve"> 2</w:t>
      </w:r>
    </w:p>
    <w:p w:rsidR="002F1835" w:rsidRPr="00F4317E" w:rsidRDefault="002F1835" w:rsidP="002F18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582029">
        <w:rPr>
          <w:rFonts w:ascii="Arial" w:hAnsi="Arial"/>
          <w:sz w:val="18"/>
          <w:szCs w:val="18"/>
          <w:lang w:val="es-ES_tradnl"/>
        </w:rPr>
        <w:t xml:space="preserve"> El orden en los números Reales </w:t>
      </w:r>
    </w:p>
    <w:p w:rsidR="002F1835" w:rsidRDefault="002F1835" w:rsidP="002F1835">
      <w:pPr>
        <w:rPr>
          <w:rFonts w:ascii="Arial" w:hAnsi="Arial" w:cs="Arial"/>
          <w:sz w:val="18"/>
          <w:szCs w:val="18"/>
          <w:lang w:val="es-ES_tradnl"/>
        </w:rPr>
      </w:pPr>
    </w:p>
    <w:p w:rsidR="002F1835" w:rsidRDefault="002F1835" w:rsidP="002F1835">
      <w:pPr>
        <w:rPr>
          <w:rFonts w:ascii="Arial" w:hAnsi="Arial" w:cs="Arial"/>
          <w:sz w:val="18"/>
          <w:szCs w:val="18"/>
          <w:lang w:val="es-ES_tradnl"/>
        </w:rPr>
      </w:pPr>
    </w:p>
    <w:p w:rsidR="002F1835" w:rsidRDefault="002F1835" w:rsidP="002F183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2F1835" w:rsidRDefault="002F1835" w:rsidP="002F18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2F1835" w:rsidRPr="00904011" w:rsidTr="00F74792">
        <w:tc>
          <w:tcPr>
            <w:tcW w:w="3118" w:type="dxa"/>
            <w:tcBorders>
              <w:top w:val="nil"/>
              <w:left w:val="nil"/>
              <w:bottom w:val="nil"/>
            </w:tcBorders>
            <w:shd w:val="clear" w:color="auto" w:fill="CCFFCC"/>
          </w:tcPr>
          <w:p w:rsidR="002F1835" w:rsidRPr="00904011" w:rsidRDefault="002F1835" w:rsidP="00F74792">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2F1835" w:rsidRPr="00904011" w:rsidRDefault="002F1835" w:rsidP="00F74792">
            <w:pPr>
              <w:rPr>
                <w:rFonts w:ascii="Arial" w:hAnsi="Arial" w:cs="Arial"/>
                <w:sz w:val="16"/>
                <w:szCs w:val="16"/>
                <w:lang w:val="es-ES_tradnl"/>
              </w:rPr>
            </w:pPr>
          </w:p>
        </w:tc>
        <w:tc>
          <w:tcPr>
            <w:tcW w:w="3260" w:type="dxa"/>
            <w:tcBorders>
              <w:top w:val="nil"/>
              <w:bottom w:val="nil"/>
            </w:tcBorders>
            <w:shd w:val="clear" w:color="auto" w:fill="CCFFCC"/>
          </w:tcPr>
          <w:p w:rsidR="002F1835" w:rsidRPr="00904011" w:rsidRDefault="002F1835" w:rsidP="00F74792">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2F1835" w:rsidRPr="00904011" w:rsidRDefault="00F405A7" w:rsidP="00F74792">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rsidR="002F1835" w:rsidRPr="00CB17F3" w:rsidRDefault="002F1835" w:rsidP="00F74792">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2F1835" w:rsidRPr="00904011" w:rsidRDefault="002F1835" w:rsidP="00F74792">
            <w:pPr>
              <w:rPr>
                <w:rFonts w:ascii="Arial" w:hAnsi="Arial" w:cs="Arial"/>
                <w:sz w:val="16"/>
                <w:szCs w:val="16"/>
                <w:lang w:val="es-ES_tradnl"/>
              </w:rPr>
            </w:pPr>
          </w:p>
        </w:tc>
      </w:tr>
      <w:tr w:rsidR="002F1835" w:rsidRPr="00722357" w:rsidTr="00F74792">
        <w:tc>
          <w:tcPr>
            <w:tcW w:w="3118" w:type="dxa"/>
            <w:tcBorders>
              <w:top w:val="nil"/>
              <w:left w:val="nil"/>
              <w:bottom w:val="nil"/>
            </w:tcBorders>
            <w:shd w:val="clear" w:color="auto" w:fill="CCFFCC"/>
          </w:tcPr>
          <w:p w:rsidR="002F1835" w:rsidRPr="00904011" w:rsidRDefault="002F1835" w:rsidP="00F74792">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2F1835" w:rsidRPr="00904011" w:rsidRDefault="002F1835" w:rsidP="00F74792">
            <w:pPr>
              <w:rPr>
                <w:rFonts w:ascii="Arial" w:hAnsi="Arial" w:cs="Arial"/>
                <w:sz w:val="16"/>
                <w:szCs w:val="16"/>
                <w:lang w:val="es-ES_tradnl"/>
              </w:rPr>
            </w:pPr>
          </w:p>
        </w:tc>
        <w:tc>
          <w:tcPr>
            <w:tcW w:w="3260" w:type="dxa"/>
            <w:tcBorders>
              <w:top w:val="nil"/>
              <w:bottom w:val="nil"/>
            </w:tcBorders>
            <w:shd w:val="clear" w:color="auto" w:fill="CCFFCC"/>
          </w:tcPr>
          <w:p w:rsidR="002F1835" w:rsidRPr="00904011" w:rsidRDefault="002F1835" w:rsidP="00F74792">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2F1835" w:rsidRPr="00904011" w:rsidRDefault="002F1835" w:rsidP="00F74792">
            <w:pPr>
              <w:rPr>
                <w:rFonts w:ascii="Arial" w:hAnsi="Arial" w:cs="Arial"/>
                <w:sz w:val="16"/>
                <w:szCs w:val="16"/>
                <w:lang w:val="es-ES_tradnl"/>
              </w:rPr>
            </w:pPr>
          </w:p>
        </w:tc>
        <w:tc>
          <w:tcPr>
            <w:tcW w:w="1417" w:type="dxa"/>
            <w:tcBorders>
              <w:top w:val="nil"/>
              <w:bottom w:val="nil"/>
              <w:right w:val="nil"/>
            </w:tcBorders>
          </w:tcPr>
          <w:p w:rsidR="002F1835" w:rsidRPr="00904011" w:rsidRDefault="002F1835" w:rsidP="00F74792">
            <w:pPr>
              <w:rPr>
                <w:rFonts w:ascii="Arial" w:hAnsi="Arial" w:cs="Arial"/>
                <w:sz w:val="16"/>
                <w:szCs w:val="16"/>
                <w:lang w:val="es-ES_tradnl"/>
              </w:rPr>
            </w:pPr>
          </w:p>
        </w:tc>
        <w:tc>
          <w:tcPr>
            <w:tcW w:w="426" w:type="dxa"/>
            <w:tcBorders>
              <w:left w:val="nil"/>
              <w:bottom w:val="nil"/>
              <w:right w:val="nil"/>
            </w:tcBorders>
          </w:tcPr>
          <w:p w:rsidR="002F1835" w:rsidRPr="00904011" w:rsidRDefault="002F1835" w:rsidP="00F74792">
            <w:pPr>
              <w:rPr>
                <w:rFonts w:ascii="Arial" w:hAnsi="Arial" w:cs="Arial"/>
                <w:sz w:val="16"/>
                <w:szCs w:val="16"/>
                <w:lang w:val="es-ES_tradnl"/>
              </w:rPr>
            </w:pPr>
          </w:p>
        </w:tc>
      </w:tr>
    </w:tbl>
    <w:p w:rsidR="002F1835" w:rsidRDefault="002F1835" w:rsidP="002F1835">
      <w:pPr>
        <w:rPr>
          <w:rFonts w:ascii="Arial" w:hAnsi="Arial" w:cs="Arial"/>
          <w:sz w:val="18"/>
          <w:szCs w:val="18"/>
          <w:lang w:val="es-ES_tradnl"/>
        </w:rPr>
      </w:pPr>
    </w:p>
    <w:p w:rsidR="002F1835" w:rsidRDefault="002F1835" w:rsidP="002F1835">
      <w:pPr>
        <w:rPr>
          <w:rFonts w:ascii="Arial" w:hAnsi="Arial" w:cs="Arial"/>
          <w:sz w:val="18"/>
          <w:szCs w:val="18"/>
          <w:lang w:val="es-ES_tradnl"/>
        </w:rPr>
      </w:pPr>
    </w:p>
    <w:p w:rsidR="002F1835" w:rsidRPr="00F4317E" w:rsidRDefault="002F1835" w:rsidP="002F1835">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2F1835" w:rsidRDefault="002F1835" w:rsidP="002F18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2F1835" w:rsidRDefault="002F1835" w:rsidP="002F1835">
      <w:pPr>
        <w:rPr>
          <w:rFonts w:ascii="Arial" w:hAnsi="Arial" w:cs="Arial"/>
          <w:sz w:val="18"/>
          <w:szCs w:val="18"/>
          <w:lang w:val="es-ES_tradnl"/>
        </w:rPr>
      </w:pPr>
    </w:p>
    <w:p w:rsidR="002F1835" w:rsidRPr="000719EE" w:rsidRDefault="002F1835" w:rsidP="002F18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sidR="00C67159">
        <w:rPr>
          <w:rFonts w:ascii="Arial" w:hAnsi="Arial" w:cs="Arial"/>
          <w:sz w:val="18"/>
          <w:szCs w:val="18"/>
          <w:lang w:val="es-ES_tradnl"/>
        </w:rPr>
        <w:t xml:space="preserve"> MA_S3</w:t>
      </w:r>
      <w:r>
        <w:rPr>
          <w:rFonts w:ascii="Arial" w:hAnsi="Arial" w:cs="Arial"/>
          <w:sz w:val="18"/>
          <w:szCs w:val="18"/>
          <w:lang w:val="es-ES_tradnl"/>
        </w:rPr>
        <w:t>_G1_REC100</w:t>
      </w:r>
    </w:p>
    <w:p w:rsidR="002F1835" w:rsidRPr="000719EE" w:rsidRDefault="002F1835" w:rsidP="002F1835">
      <w:pPr>
        <w:rPr>
          <w:rFonts w:ascii="Arial" w:hAnsi="Arial" w:cs="Arial"/>
          <w:sz w:val="18"/>
          <w:szCs w:val="18"/>
          <w:lang w:val="es-ES_tradnl"/>
        </w:rPr>
      </w:pPr>
    </w:p>
    <w:p w:rsidR="002F1835" w:rsidRDefault="002F1835" w:rsidP="002F183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89231A">
        <w:rPr>
          <w:rFonts w:ascii="Arial" w:hAnsi="Arial"/>
          <w:sz w:val="18"/>
          <w:szCs w:val="18"/>
          <w:lang w:val="es-ES_tradnl"/>
        </w:rPr>
        <w:t>El Orden de</w:t>
      </w:r>
      <w:r w:rsidR="00582029">
        <w:rPr>
          <w:rFonts w:ascii="Arial" w:hAnsi="Arial"/>
          <w:sz w:val="18"/>
          <w:szCs w:val="18"/>
          <w:lang w:val="es-ES_tradnl"/>
        </w:rPr>
        <w:t xml:space="preserve"> los Números Reales</w:t>
      </w:r>
      <w:r w:rsidR="0089231A">
        <w:rPr>
          <w:rFonts w:ascii="Arial" w:hAnsi="Arial"/>
          <w:sz w:val="18"/>
          <w:szCs w:val="18"/>
          <w:lang w:val="es-ES_tradnl"/>
        </w:rPr>
        <w:t xml:space="preserve"> en la recta </w:t>
      </w:r>
    </w:p>
    <w:p w:rsidR="002F1835" w:rsidRDefault="002F1835" w:rsidP="002F1835">
      <w:pPr>
        <w:rPr>
          <w:rFonts w:ascii="Arial" w:hAnsi="Arial" w:cs="Arial"/>
          <w:sz w:val="18"/>
          <w:szCs w:val="18"/>
          <w:lang w:val="es-ES_tradnl"/>
        </w:rPr>
      </w:pPr>
    </w:p>
    <w:p w:rsidR="002F1835" w:rsidRDefault="002F1835" w:rsidP="002F1835">
      <w:pPr>
        <w:rPr>
          <w:rFonts w:ascii="Arial" w:hAnsi="Arial" w:cs="Arial"/>
          <w:sz w:val="18"/>
          <w:szCs w:val="18"/>
          <w:lang w:val="es-ES_tradnl"/>
        </w:rPr>
      </w:pPr>
    </w:p>
    <w:p w:rsidR="002F1835" w:rsidRDefault="002F1835" w:rsidP="002F1835">
      <w:pPr>
        <w:rPr>
          <w:rFonts w:ascii="Arial" w:hAnsi="Arial" w:cs="Arial"/>
          <w:sz w:val="18"/>
          <w:szCs w:val="18"/>
          <w:lang w:val="es-ES_tradnl"/>
        </w:rPr>
      </w:pPr>
    </w:p>
    <w:p w:rsidR="00582029" w:rsidRDefault="002F1835" w:rsidP="002F18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582029" w:rsidRPr="00DE2147" w:rsidRDefault="00582029" w:rsidP="002F1835">
      <w:pPr>
        <w:rPr>
          <w:rFonts w:ascii="Arial" w:hAnsi="Arial"/>
          <w:lang w:val="es-ES_tradnl"/>
        </w:rPr>
      </w:pPr>
      <w:r w:rsidRPr="00DE2147">
        <w:rPr>
          <w:rFonts w:ascii="Arial" w:hAnsi="Arial"/>
          <w:lang w:val="es-ES_tradnl"/>
        </w:rPr>
        <w:t>El conjunto de los números Reales están ordenados, dados dos números reales A, B cumplen  una y solo una de las siguientes Afirmaciones:</w:t>
      </w:r>
    </w:p>
    <w:p w:rsidR="00582029" w:rsidRPr="00DE2147" w:rsidRDefault="00582029" w:rsidP="002F1835">
      <w:pPr>
        <w:rPr>
          <w:rFonts w:ascii="Arial" w:hAnsi="Arial"/>
          <w:lang w:val="es-ES_tradnl"/>
        </w:rPr>
      </w:pPr>
    </w:p>
    <w:p w:rsidR="00D1515C" w:rsidRPr="00DE2147" w:rsidRDefault="00582029" w:rsidP="00DE2147">
      <w:pPr>
        <w:pStyle w:val="Prrafodelista"/>
        <w:numPr>
          <w:ilvl w:val="0"/>
          <w:numId w:val="2"/>
        </w:numPr>
        <w:jc w:val="both"/>
        <w:rPr>
          <w:rFonts w:ascii="Arial" w:hAnsi="Arial" w:cs="Arial"/>
          <w:lang w:val="es-ES_tradnl"/>
        </w:rPr>
      </w:pPr>
      <w:r w:rsidRPr="00DE2147">
        <w:rPr>
          <w:rFonts w:ascii="Arial" w:hAnsi="Arial"/>
          <w:lang w:val="es-ES_tradnl"/>
        </w:rPr>
        <w:t>Puede observarse en la recta que</w:t>
      </w:r>
      <w:r w:rsidRPr="00DE2147">
        <w:rPr>
          <w:lang w:val="es-ES_tradnl"/>
        </w:rPr>
        <w:t> </w:t>
      </w:r>
      <w:r w:rsidRPr="00DE2147">
        <w:rPr>
          <w:rFonts w:ascii="Arial" w:hAnsi="Arial"/>
          <w:lang w:val="es-ES_tradnl"/>
        </w:rPr>
        <w:t>A</w:t>
      </w:r>
      <w:r w:rsidRPr="00DE2147">
        <w:rPr>
          <w:lang w:val="es-ES_tradnl"/>
        </w:rPr>
        <w:t> </w:t>
      </w:r>
      <w:r w:rsidRPr="00DE2147">
        <w:rPr>
          <w:rFonts w:ascii="Arial" w:hAnsi="Arial"/>
          <w:lang w:val="es-ES_tradnl"/>
        </w:rPr>
        <w:t>&lt;</w:t>
      </w:r>
      <w:r w:rsidRPr="00DE2147">
        <w:rPr>
          <w:lang w:val="es-ES_tradnl"/>
        </w:rPr>
        <w:t> </w:t>
      </w:r>
      <w:r w:rsidRPr="00DE2147">
        <w:rPr>
          <w:rFonts w:ascii="Arial" w:hAnsi="Arial"/>
          <w:lang w:val="es-ES_tradnl"/>
        </w:rPr>
        <w:t>B</w:t>
      </w:r>
      <w:r w:rsidRPr="00DE2147">
        <w:rPr>
          <w:lang w:val="es-ES_tradnl"/>
        </w:rPr>
        <w:t> </w:t>
      </w:r>
      <w:r w:rsidRPr="00DE2147">
        <w:rPr>
          <w:rFonts w:ascii="Arial" w:hAnsi="Arial"/>
          <w:lang w:val="es-ES_tradnl"/>
        </w:rPr>
        <w:t>si y sólo si el punto que representa al número</w:t>
      </w:r>
      <w:r w:rsidRPr="00DE2147">
        <w:rPr>
          <w:lang w:val="es-ES_tradnl"/>
        </w:rPr>
        <w:t> </w:t>
      </w:r>
      <w:r w:rsidRPr="00DE2147">
        <w:rPr>
          <w:rFonts w:ascii="Arial" w:hAnsi="Arial"/>
          <w:lang w:val="es-ES_tradnl"/>
        </w:rPr>
        <w:t>a</w:t>
      </w:r>
      <w:r w:rsidRPr="00DE2147">
        <w:rPr>
          <w:lang w:val="es-ES_tradnl"/>
        </w:rPr>
        <w:t> </w:t>
      </w:r>
      <w:r w:rsidRPr="00DE2147">
        <w:rPr>
          <w:rFonts w:ascii="Arial" w:hAnsi="Arial"/>
          <w:lang w:val="es-ES_tradnl"/>
        </w:rPr>
        <w:t>está a la izquierda del punto que representa al número</w:t>
      </w:r>
      <w:r w:rsidR="00DE2147">
        <w:rPr>
          <w:rFonts w:ascii="Arial" w:hAnsi="Arial"/>
          <w:lang w:val="es-ES_tradnl"/>
        </w:rPr>
        <w:t>, es decir que el numero que me representa A es menos que el numero que me representa B</w:t>
      </w:r>
      <w:r w:rsidRPr="00DE2147">
        <w:rPr>
          <w:rFonts w:ascii="Arial" w:hAnsi="Arial"/>
          <w:lang w:val="es-ES_tradnl"/>
        </w:rPr>
        <w:t>.</w:t>
      </w:r>
    </w:p>
    <w:p w:rsidR="00582029" w:rsidRPr="00DE2147" w:rsidRDefault="00582029" w:rsidP="00DE2147">
      <w:pPr>
        <w:pStyle w:val="NormalWeb"/>
        <w:numPr>
          <w:ilvl w:val="0"/>
          <w:numId w:val="2"/>
        </w:numPr>
        <w:jc w:val="both"/>
        <w:rPr>
          <w:rFonts w:ascii="Arial" w:eastAsiaTheme="minorEastAsia" w:hAnsi="Arial" w:cstheme="minorBidi"/>
          <w:lang w:val="es-ES_tradnl" w:eastAsia="en-US"/>
        </w:rPr>
      </w:pPr>
      <w:r w:rsidRPr="00DE2147">
        <w:rPr>
          <w:rFonts w:ascii="Arial" w:eastAsiaTheme="minorEastAsia" w:hAnsi="Arial" w:cstheme="minorBidi"/>
          <w:lang w:val="es-ES_tradnl" w:eastAsia="en-US"/>
        </w:rPr>
        <w:t>Análogamente,</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A</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&gt;</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B</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sí y sólo sí el punto que representa al número</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a</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se halla a la derecha del que representa a</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B</w:t>
      </w:r>
      <w:r w:rsidR="00DE2147">
        <w:rPr>
          <w:rFonts w:ascii="Arial" w:eastAsiaTheme="minorEastAsia" w:hAnsi="Arial" w:cstheme="minorBidi"/>
          <w:lang w:val="es-ES_tradnl" w:eastAsia="en-US"/>
        </w:rPr>
        <w:t xml:space="preserve">, es decir que el numero que me representa el punto A es mayor que el numero que me representa el punto B. </w:t>
      </w:r>
    </w:p>
    <w:p w:rsidR="00582029" w:rsidRPr="00DE2147" w:rsidRDefault="00582029" w:rsidP="00DE2147">
      <w:pPr>
        <w:pStyle w:val="NormalWeb"/>
        <w:numPr>
          <w:ilvl w:val="0"/>
          <w:numId w:val="2"/>
        </w:numPr>
        <w:jc w:val="both"/>
        <w:rPr>
          <w:rFonts w:ascii="Arial" w:eastAsiaTheme="minorEastAsia" w:hAnsi="Arial" w:cstheme="minorBidi"/>
          <w:lang w:val="es-ES_tradnl" w:eastAsia="en-US"/>
        </w:rPr>
      </w:pPr>
      <w:r w:rsidRPr="00DE2147">
        <w:rPr>
          <w:rFonts w:ascii="Arial" w:eastAsiaTheme="minorEastAsia" w:hAnsi="Arial" w:cstheme="minorBidi"/>
          <w:lang w:val="es-ES_tradnl" w:eastAsia="en-US"/>
        </w:rPr>
        <w:t>Si</w:t>
      </w:r>
      <w:r w:rsidRPr="00DE2147">
        <w:rPr>
          <w:rFonts w:eastAsiaTheme="minorEastAsia" w:cstheme="minorBidi"/>
          <w:lang w:val="es-ES_tradnl" w:eastAsia="en-US"/>
        </w:rPr>
        <w:t> </w:t>
      </w:r>
      <w:r w:rsidR="00DE2147">
        <w:rPr>
          <w:rFonts w:ascii="Arial" w:eastAsiaTheme="minorEastAsia" w:hAnsi="Arial" w:cstheme="minorBidi"/>
          <w:lang w:val="es-ES_tradnl" w:eastAsia="en-US"/>
        </w:rPr>
        <w:t>A</w:t>
      </w:r>
      <w:r w:rsidRPr="00DE2147">
        <w:rPr>
          <w:rFonts w:eastAsiaTheme="minorEastAsia" w:cstheme="minorBidi"/>
          <w:lang w:val="es-ES_tradnl" w:eastAsia="en-US"/>
        </w:rPr>
        <w:t> </w:t>
      </w:r>
      <w:r w:rsidRPr="00DE2147">
        <w:rPr>
          <w:rFonts w:ascii="Arial" w:eastAsiaTheme="minorEastAsia" w:hAnsi="Arial" w:cstheme="minorBidi"/>
          <w:lang w:val="es-ES_tradnl" w:eastAsia="en-US"/>
        </w:rPr>
        <w:t>=</w:t>
      </w:r>
      <w:r w:rsidRPr="00DE2147">
        <w:rPr>
          <w:rFonts w:eastAsiaTheme="minorEastAsia" w:cstheme="minorBidi"/>
          <w:lang w:val="es-ES_tradnl" w:eastAsia="en-US"/>
        </w:rPr>
        <w:t> </w:t>
      </w:r>
      <w:r w:rsidR="00DE2147">
        <w:rPr>
          <w:rFonts w:ascii="Arial" w:eastAsiaTheme="minorEastAsia" w:hAnsi="Arial" w:cstheme="minorBidi"/>
          <w:lang w:val="es-ES_tradnl" w:eastAsia="en-US"/>
        </w:rPr>
        <w:t>B</w:t>
      </w:r>
      <w:r w:rsidRPr="00DE2147">
        <w:rPr>
          <w:rFonts w:ascii="Arial" w:eastAsiaTheme="minorEastAsia" w:hAnsi="Arial" w:cstheme="minorBidi"/>
          <w:lang w:val="es-ES_tradnl" w:eastAsia="en-US"/>
        </w:rPr>
        <w:t>, los puntos son el mismo</w:t>
      </w:r>
      <w:r w:rsidR="00DE2147">
        <w:rPr>
          <w:rFonts w:ascii="Arial" w:eastAsiaTheme="minorEastAsia" w:hAnsi="Arial" w:cstheme="minorBidi"/>
          <w:lang w:val="es-ES_tradnl" w:eastAsia="en-US"/>
        </w:rPr>
        <w:t>, es decir que A y B me representan el mismo número.</w:t>
      </w:r>
    </w:p>
    <w:p w:rsidR="00D1515C" w:rsidRPr="00582029" w:rsidRDefault="00D1515C" w:rsidP="00D1515C">
      <w:pPr>
        <w:rPr>
          <w:rFonts w:ascii="Arial" w:hAnsi="Arial" w:cs="Arial"/>
          <w:sz w:val="18"/>
          <w:szCs w:val="18"/>
          <w:lang w:val="es-ES"/>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13397F">
      <w:pPr>
        <w:jc w:val="cente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savePreviewPicture/>
  <w:compat>
    <w:useFELayout/>
  </w:compat>
  <w:rsids>
    <w:rsidRoot w:val="006907A4"/>
    <w:rsid w:val="00025642"/>
    <w:rsid w:val="0005228B"/>
    <w:rsid w:val="00054002"/>
    <w:rsid w:val="00081453"/>
    <w:rsid w:val="000B7B8B"/>
    <w:rsid w:val="00104E5C"/>
    <w:rsid w:val="0013397F"/>
    <w:rsid w:val="0014528A"/>
    <w:rsid w:val="001B3983"/>
    <w:rsid w:val="001E1243"/>
    <w:rsid w:val="001E2043"/>
    <w:rsid w:val="0025146C"/>
    <w:rsid w:val="00254FDB"/>
    <w:rsid w:val="002A563F"/>
    <w:rsid w:val="002B7E96"/>
    <w:rsid w:val="002C03FC"/>
    <w:rsid w:val="002E4EE6"/>
    <w:rsid w:val="002E7667"/>
    <w:rsid w:val="002F1835"/>
    <w:rsid w:val="002F6267"/>
    <w:rsid w:val="00326C60"/>
    <w:rsid w:val="00340C3A"/>
    <w:rsid w:val="00345260"/>
    <w:rsid w:val="00353644"/>
    <w:rsid w:val="003D72B3"/>
    <w:rsid w:val="003F1EB9"/>
    <w:rsid w:val="004375B6"/>
    <w:rsid w:val="0044191B"/>
    <w:rsid w:val="0045712C"/>
    <w:rsid w:val="004735BF"/>
    <w:rsid w:val="004A0080"/>
    <w:rsid w:val="004A2B92"/>
    <w:rsid w:val="00551D6E"/>
    <w:rsid w:val="00552D7C"/>
    <w:rsid w:val="005665EB"/>
    <w:rsid w:val="00582029"/>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22357"/>
    <w:rsid w:val="0074775C"/>
    <w:rsid w:val="00766F7E"/>
    <w:rsid w:val="00771228"/>
    <w:rsid w:val="007B25A6"/>
    <w:rsid w:val="007C28CE"/>
    <w:rsid w:val="0084009B"/>
    <w:rsid w:val="008404BC"/>
    <w:rsid w:val="00870466"/>
    <w:rsid w:val="0089226F"/>
    <w:rsid w:val="0089231A"/>
    <w:rsid w:val="00904011"/>
    <w:rsid w:val="0091337F"/>
    <w:rsid w:val="009E00D1"/>
    <w:rsid w:val="00A02A31"/>
    <w:rsid w:val="00A22796"/>
    <w:rsid w:val="00A344DA"/>
    <w:rsid w:val="00A61B6D"/>
    <w:rsid w:val="00A74E7F"/>
    <w:rsid w:val="00A925B6"/>
    <w:rsid w:val="00AC45C1"/>
    <w:rsid w:val="00AC7496"/>
    <w:rsid w:val="00AC7FAC"/>
    <w:rsid w:val="00AD7044"/>
    <w:rsid w:val="00AE458C"/>
    <w:rsid w:val="00AF23DF"/>
    <w:rsid w:val="00B0282E"/>
    <w:rsid w:val="00B16990"/>
    <w:rsid w:val="00B41181"/>
    <w:rsid w:val="00B92165"/>
    <w:rsid w:val="00BA4232"/>
    <w:rsid w:val="00BB18F2"/>
    <w:rsid w:val="00BC129D"/>
    <w:rsid w:val="00BD1FFA"/>
    <w:rsid w:val="00C0683E"/>
    <w:rsid w:val="00C209AE"/>
    <w:rsid w:val="00C34A1F"/>
    <w:rsid w:val="00C35567"/>
    <w:rsid w:val="00C67159"/>
    <w:rsid w:val="00C7411E"/>
    <w:rsid w:val="00C82D30"/>
    <w:rsid w:val="00C84826"/>
    <w:rsid w:val="00C92E0A"/>
    <w:rsid w:val="00CA5658"/>
    <w:rsid w:val="00CB02D2"/>
    <w:rsid w:val="00CB17F3"/>
    <w:rsid w:val="00CD2245"/>
    <w:rsid w:val="00CD652E"/>
    <w:rsid w:val="00CF535A"/>
    <w:rsid w:val="00D1515C"/>
    <w:rsid w:val="00D15A42"/>
    <w:rsid w:val="00D660AD"/>
    <w:rsid w:val="00DA09A2"/>
    <w:rsid w:val="00DA66FC"/>
    <w:rsid w:val="00DE1C4F"/>
    <w:rsid w:val="00DE2147"/>
    <w:rsid w:val="00DF6F53"/>
    <w:rsid w:val="00E31CAA"/>
    <w:rsid w:val="00E44B0C"/>
    <w:rsid w:val="00E54DA3"/>
    <w:rsid w:val="00E61A4B"/>
    <w:rsid w:val="00E7707B"/>
    <w:rsid w:val="00E84C33"/>
    <w:rsid w:val="00E928AA"/>
    <w:rsid w:val="00EA3E65"/>
    <w:rsid w:val="00EB0CCB"/>
    <w:rsid w:val="00EC398E"/>
    <w:rsid w:val="00F157B9"/>
    <w:rsid w:val="00F405A7"/>
    <w:rsid w:val="00F4317E"/>
    <w:rsid w:val="00F44F99"/>
    <w:rsid w:val="00F566C6"/>
    <w:rsid w:val="00F80068"/>
    <w:rsid w:val="00F819D0"/>
    <w:rsid w:val="00FA04FB"/>
    <w:rsid w:val="00FD4E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F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paragraph" w:styleId="BalloonText">
    <w:name w:val="Balloon Text"/>
    <w:basedOn w:val="Normal"/>
    <w:link w:val="BalloonTextChar"/>
    <w:uiPriority w:val="99"/>
    <w:semiHidden/>
    <w:unhideWhenUsed/>
    <w:rsid w:val="00133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97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1155</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saavedra</cp:lastModifiedBy>
  <cp:revision>6</cp:revision>
  <dcterms:created xsi:type="dcterms:W3CDTF">2015-02-21T23:43:00Z</dcterms:created>
  <dcterms:modified xsi:type="dcterms:W3CDTF">2015-02-23T01:24:00Z</dcterms:modified>
</cp:coreProperties>
</file>