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6B1859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01484">
        <w:rPr>
          <w:rFonts w:ascii="Arial" w:hAnsi="Arial"/>
          <w:sz w:val="18"/>
          <w:szCs w:val="18"/>
          <w:lang w:val="es-ES_tradnl"/>
        </w:rPr>
        <w:t xml:space="preserve">  </w:t>
      </w:r>
    </w:p>
    <w:p w:rsidR="006B1859" w:rsidRDefault="006B1859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6B1859" w:rsidP="00CD652E">
      <w:pPr>
        <w:rPr>
          <w:rFonts w:ascii="Arial" w:hAnsi="Arial"/>
          <w:sz w:val="18"/>
          <w:szCs w:val="18"/>
          <w:lang w:val="es-ES_tradnl"/>
        </w:rPr>
      </w:pPr>
      <w:r w:rsidRPr="006B1859">
        <w:rPr>
          <w:rFonts w:ascii="Arial" w:hAnsi="Arial"/>
          <w:sz w:val="18"/>
          <w:szCs w:val="18"/>
          <w:lang w:val="es-ES_tradnl"/>
        </w:rPr>
        <w:t>MA_09_01_CO</w:t>
      </w:r>
      <w:bookmarkStart w:id="0" w:name="_GoBack"/>
      <w:bookmarkEnd w:id="0"/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A6189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4A6189" w:rsidRDefault="004A6189" w:rsidP="00CD652E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CD652E" w:rsidRPr="0099738C" w:rsidRDefault="004A6189" w:rsidP="00CD652E">
      <w:pPr>
        <w:rPr>
          <w:rFonts w:ascii="Arial" w:hAnsi="Arial"/>
          <w:sz w:val="18"/>
          <w:szCs w:val="18"/>
          <w:lang w:val="es-ES_tradnl"/>
        </w:rPr>
      </w:pPr>
      <w:r w:rsidRPr="0099738C">
        <w:rPr>
          <w:rFonts w:ascii="Arial" w:hAnsi="Arial"/>
          <w:sz w:val="18"/>
          <w:szCs w:val="18"/>
          <w:lang w:val="es-ES_tradnl"/>
        </w:rPr>
        <w:t>Practica la conversión de un número racional representado como fracción, a número decimal.</w:t>
      </w:r>
    </w:p>
    <w:p w:rsidR="004A6189" w:rsidRPr="004A6189" w:rsidRDefault="004A6189" w:rsidP="00CD652E">
      <w:pPr>
        <w:rPr>
          <w:rFonts w:ascii="Times" w:hAnsi="Times"/>
          <w:color w:val="000000" w:themeColor="text1"/>
          <w:lang w:val="es-CO"/>
        </w:rPr>
      </w:pPr>
    </w:p>
    <w:p w:rsidR="004A6189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301484">
        <w:rPr>
          <w:rFonts w:ascii="Arial" w:hAnsi="Arial"/>
          <w:sz w:val="18"/>
          <w:szCs w:val="18"/>
          <w:lang w:val="es-ES_tradnl"/>
        </w:rPr>
        <w:t xml:space="preserve">  </w:t>
      </w:r>
    </w:p>
    <w:p w:rsidR="004A6189" w:rsidRDefault="004A6189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99738C" w:rsidRDefault="004A6189" w:rsidP="00CD652E">
      <w:pPr>
        <w:rPr>
          <w:rFonts w:ascii="Arial" w:hAnsi="Arial"/>
          <w:sz w:val="18"/>
          <w:szCs w:val="18"/>
          <w:lang w:val="es-ES_tradnl"/>
        </w:rPr>
      </w:pPr>
      <w:r w:rsidRPr="0099738C">
        <w:rPr>
          <w:rFonts w:ascii="Arial" w:hAnsi="Arial"/>
          <w:sz w:val="18"/>
          <w:szCs w:val="18"/>
          <w:lang w:val="es-ES_tradnl"/>
        </w:rPr>
        <w:t>Actividad de ejercitación que consiste en expresar números racionales representados como fracción, a números decimales.</w:t>
      </w:r>
    </w:p>
    <w:p w:rsidR="00CD652E" w:rsidRPr="0099738C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8F10FA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8F10FA" w:rsidRDefault="008F10FA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8F10FA" w:rsidP="00CD652E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conversión</w:t>
      </w:r>
      <w:r w:rsidR="00301484">
        <w:rPr>
          <w:rFonts w:ascii="Arial" w:hAnsi="Arial"/>
          <w:sz w:val="18"/>
          <w:szCs w:val="18"/>
          <w:lang w:val="es-ES_tradnl"/>
        </w:rPr>
        <w:t>,</w:t>
      </w:r>
      <w:proofErr w:type="gramEnd"/>
      <w:r>
        <w:rPr>
          <w:rFonts w:ascii="Arial" w:hAnsi="Arial"/>
          <w:sz w:val="18"/>
          <w:szCs w:val="18"/>
          <w:lang w:val="es-ES_tradnl"/>
        </w:rPr>
        <w:t>fracciones,números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01484">
        <w:rPr>
          <w:rFonts w:ascii="Arial" w:hAnsi="Arial"/>
          <w:sz w:val="18"/>
          <w:szCs w:val="18"/>
          <w:lang w:val="es-ES_tradnl"/>
        </w:rPr>
        <w:t xml:space="preserve">decimales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AE4A35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Pr="006D02A8" w:rsidRDefault="0030148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20 minutos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30148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30148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6B1859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05770" w:rsidRPr="005F4C68" w:rsidRDefault="0030148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:rsidTr="00205770">
        <w:tc>
          <w:tcPr>
            <w:tcW w:w="212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C3E13" w:rsidRPr="000719EE" w:rsidRDefault="004C3E1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653082">
        <w:rPr>
          <w:rFonts w:ascii="Arial" w:hAnsi="Arial" w:cs="Arial"/>
          <w:sz w:val="18"/>
          <w:szCs w:val="18"/>
          <w:lang w:val="es-ES_tradnl"/>
        </w:rPr>
        <w:t>-Medio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E4A35" w:rsidRDefault="00CD652E" w:rsidP="00301484">
      <w:pPr>
        <w:rPr>
          <w:rFonts w:ascii="Times New Roman" w:hAnsi="Times New Roman" w:cs="Times New Roman"/>
          <w:color w:val="000000" w:themeColor="text1"/>
          <w:lang w:val="es-CO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AE4A35" w:rsidRDefault="00AE4A35" w:rsidP="00301484">
      <w:pPr>
        <w:rPr>
          <w:rFonts w:ascii="Times New Roman" w:hAnsi="Times New Roman" w:cs="Times New Roman"/>
          <w:color w:val="000000" w:themeColor="text1"/>
          <w:lang w:val="es-CO"/>
        </w:rPr>
      </w:pPr>
    </w:p>
    <w:p w:rsidR="00CD652E" w:rsidRPr="00301484" w:rsidRDefault="00AE4A35" w:rsidP="00CD652E">
      <w:pPr>
        <w:rPr>
          <w:rFonts w:ascii="Arial" w:hAnsi="Arial"/>
          <w:sz w:val="18"/>
          <w:szCs w:val="18"/>
          <w:lang w:val="es-CO"/>
        </w:rPr>
      </w:pPr>
      <w:r w:rsidRPr="0099738C">
        <w:rPr>
          <w:rFonts w:ascii="Arial" w:hAnsi="Arial"/>
          <w:sz w:val="18"/>
          <w:szCs w:val="18"/>
          <w:lang w:val="es-ES_tradnl"/>
        </w:rPr>
        <w:t>Practica la conversión de un número racional representado como fracción, a número decimal.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8261C0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8261C0" w:rsidRDefault="008261C0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Default="0030148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8261C0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8261C0" w:rsidRDefault="008261C0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8261C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Convierte los números racionales representados como fracci</w:t>
      </w:r>
      <w:r w:rsidR="007E6FDE">
        <w:rPr>
          <w:rFonts w:ascii="Arial" w:hAnsi="Arial"/>
          <w:sz w:val="18"/>
          <w:szCs w:val="18"/>
          <w:lang w:val="es-ES_tradnl"/>
        </w:rPr>
        <w:t>ones</w:t>
      </w:r>
      <w:r>
        <w:rPr>
          <w:rFonts w:ascii="Arial" w:hAnsi="Arial"/>
          <w:sz w:val="18"/>
          <w:szCs w:val="18"/>
          <w:lang w:val="es-ES_tradnl"/>
        </w:rPr>
        <w:t xml:space="preserve"> a números decimales. </w:t>
      </w:r>
    </w:p>
    <w:p w:rsidR="008261C0" w:rsidRDefault="008261C0" w:rsidP="00CD652E">
      <w:pPr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8261C0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Default="0030148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8261C0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Pr="00792588" w:rsidRDefault="008261C0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8261C0" w:rsidRDefault="008261C0" w:rsidP="00CD652E">
      <w:pPr>
        <w:rPr>
          <w:rFonts w:ascii="Arial" w:hAnsi="Arial"/>
          <w:sz w:val="18"/>
          <w:szCs w:val="18"/>
          <w:lang w:val="es-ES_tradnl"/>
        </w:rPr>
      </w:pPr>
    </w:p>
    <w:p w:rsidR="008261C0" w:rsidRPr="00792588" w:rsidRDefault="008261C0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412C57" w:rsidRDefault="006B1859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  <w:p w:rsidR="00412C57" w:rsidRPr="00254FDB" w:rsidRDefault="00412C57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254FDB" w:rsidRDefault="003E50B9" w:rsidP="003E50B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30,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acc>
              </m:oMath>
            </m:oMathPara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412C57" w:rsidRDefault="006B185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  <w:p w:rsidR="00412C57" w:rsidRPr="00254FDB" w:rsidRDefault="00412C5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254FDB" w:rsidRDefault="003E50B9" w:rsidP="003E50B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-0,125</m:t>
                </m:r>
              </m:oMath>
            </m:oMathPara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412C57" w:rsidRDefault="006B185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  <w:p w:rsidR="00412C57" w:rsidRPr="00254FDB" w:rsidRDefault="00412C5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254FDB" w:rsidRDefault="003E50B9" w:rsidP="003E50B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2,5</m:t>
                </m:r>
              </m:oMath>
            </m:oMathPara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412C57" w:rsidRDefault="006B185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  <w:p w:rsidR="00412C57" w:rsidRPr="00254FDB" w:rsidRDefault="00412C5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254FDB" w:rsidRDefault="003E50B9" w:rsidP="003E50B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18,25</m:t>
                </m:r>
              </m:oMath>
            </m:oMathPara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412C57" w:rsidRDefault="006B185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</m:t>
                    </m:r>
                  </m:den>
                </m:f>
              </m:oMath>
            </m:oMathPara>
          </w:p>
          <w:p w:rsidR="00412C57" w:rsidRPr="00254FDB" w:rsidRDefault="00412C5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254FDB" w:rsidRDefault="003E50B9" w:rsidP="003E50B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-0,2</m:t>
                </m:r>
              </m:oMath>
            </m:oMathPara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6907A4" w:rsidRPr="00412C57" w:rsidRDefault="006B185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  <w:p w:rsidR="00412C57" w:rsidRPr="00254FDB" w:rsidRDefault="00412C5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254FDB" w:rsidRDefault="003E50B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e>
                </m:acc>
              </m:oMath>
            </m:oMathPara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6907A4" w:rsidRPr="00412C57" w:rsidRDefault="006B185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11</m:t>
                    </m:r>
                  </m:den>
                </m:f>
              </m:oMath>
            </m:oMathPara>
          </w:p>
          <w:p w:rsidR="00412C57" w:rsidRPr="00254FDB" w:rsidRDefault="00412C5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254FDB" w:rsidRDefault="003E50B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54</m:t>
                    </m:r>
                  </m:e>
                </m:acc>
              </m:oMath>
            </m:oMathPara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6907A4" w:rsidRPr="00254FDB" w:rsidRDefault="006B185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:rsidR="006907A4" w:rsidRPr="00254FDB" w:rsidRDefault="003E50B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0,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142857</m:t>
                    </m:r>
                  </m:e>
                </m:acc>
              </m:oMath>
            </m:oMathPara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104E5C"/>
    <w:rsid w:val="001B3983"/>
    <w:rsid w:val="001E2043"/>
    <w:rsid w:val="00205770"/>
    <w:rsid w:val="00230467"/>
    <w:rsid w:val="00243DCD"/>
    <w:rsid w:val="00254FDB"/>
    <w:rsid w:val="002B7E96"/>
    <w:rsid w:val="002E4EE6"/>
    <w:rsid w:val="00301484"/>
    <w:rsid w:val="00326C60"/>
    <w:rsid w:val="00340C3A"/>
    <w:rsid w:val="00345260"/>
    <w:rsid w:val="00353644"/>
    <w:rsid w:val="003D72B3"/>
    <w:rsid w:val="003E50B9"/>
    <w:rsid w:val="00412C57"/>
    <w:rsid w:val="004375B6"/>
    <w:rsid w:val="0045712C"/>
    <w:rsid w:val="004735BF"/>
    <w:rsid w:val="004A6189"/>
    <w:rsid w:val="004C3E13"/>
    <w:rsid w:val="00551D6E"/>
    <w:rsid w:val="00552D7C"/>
    <w:rsid w:val="005C209B"/>
    <w:rsid w:val="005F4C68"/>
    <w:rsid w:val="00611072"/>
    <w:rsid w:val="00616529"/>
    <w:rsid w:val="0063490D"/>
    <w:rsid w:val="00647430"/>
    <w:rsid w:val="00653082"/>
    <w:rsid w:val="006907A4"/>
    <w:rsid w:val="0069602C"/>
    <w:rsid w:val="006A32CE"/>
    <w:rsid w:val="006A3851"/>
    <w:rsid w:val="006B1859"/>
    <w:rsid w:val="006B1C75"/>
    <w:rsid w:val="006C20DF"/>
    <w:rsid w:val="006E1C59"/>
    <w:rsid w:val="006E32EF"/>
    <w:rsid w:val="0074775C"/>
    <w:rsid w:val="00771228"/>
    <w:rsid w:val="007C28CE"/>
    <w:rsid w:val="007E6FDE"/>
    <w:rsid w:val="008261C0"/>
    <w:rsid w:val="00870466"/>
    <w:rsid w:val="008F10FA"/>
    <w:rsid w:val="0099738C"/>
    <w:rsid w:val="009F0B2C"/>
    <w:rsid w:val="00A22796"/>
    <w:rsid w:val="00A61B6D"/>
    <w:rsid w:val="00A925B6"/>
    <w:rsid w:val="00AC45C1"/>
    <w:rsid w:val="00AC7496"/>
    <w:rsid w:val="00AC7FAC"/>
    <w:rsid w:val="00AE458C"/>
    <w:rsid w:val="00AE4A35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93BFF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1F3F79F-FDD9-4937-95B2-A51C09CC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B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E50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50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50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14</cp:revision>
  <dcterms:created xsi:type="dcterms:W3CDTF">2015-02-12T20:31:00Z</dcterms:created>
  <dcterms:modified xsi:type="dcterms:W3CDTF">2015-03-18T11:13:00Z</dcterms:modified>
</cp:coreProperties>
</file>