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F7E07" w14:textId="77777777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</w:t>
      </w:r>
      <w:r w:rsidR="00E44B0C">
        <w:rPr>
          <w:rFonts w:ascii="Arial" w:hAnsi="Arial"/>
          <w:b/>
          <w:lang w:val="es-ES_tradnl"/>
        </w:rPr>
        <w:t>13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proofErr w:type="spellStart"/>
      <w:r w:rsidR="00E44B0C">
        <w:rPr>
          <w:rFonts w:ascii="Arial" w:hAnsi="Arial"/>
          <w:b/>
          <w:lang w:val="es-ES_tradnl"/>
        </w:rPr>
        <w:t>Webquest</w:t>
      </w:r>
      <w:proofErr w:type="spellEnd"/>
    </w:p>
    <w:p w14:paraId="47C2AA3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1208A107" w14:textId="77777777" w:rsidR="00840AE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14:paraId="701640FD" w14:textId="77777777" w:rsidR="00840AEC" w:rsidRDefault="00840AEC" w:rsidP="00CD652E">
      <w:pPr>
        <w:rPr>
          <w:rFonts w:ascii="Arial" w:hAnsi="Arial"/>
          <w:sz w:val="18"/>
          <w:szCs w:val="18"/>
          <w:lang w:val="es-ES_tradnl"/>
        </w:rPr>
      </w:pPr>
    </w:p>
    <w:p w14:paraId="20C813A3" w14:textId="77777777" w:rsidR="00CD652E" w:rsidRPr="006D02A8" w:rsidRDefault="00840AEC" w:rsidP="00CD652E">
      <w:pPr>
        <w:rPr>
          <w:rFonts w:ascii="Arial" w:hAnsi="Arial"/>
          <w:sz w:val="18"/>
          <w:szCs w:val="18"/>
          <w:lang w:val="es-ES_tradnl"/>
        </w:rPr>
      </w:pPr>
      <w:r w:rsidRPr="00840AEC">
        <w:rPr>
          <w:rFonts w:ascii="Arial" w:hAnsi="Arial"/>
          <w:sz w:val="18"/>
          <w:szCs w:val="18"/>
          <w:lang w:val="es-ES_tradnl"/>
        </w:rPr>
        <w:t>MA_09_02_CO</w:t>
      </w:r>
    </w:p>
    <w:p w14:paraId="36A61315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C36CF51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7DBC2339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5A048E1" w14:textId="77777777" w:rsidR="004B700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18AD4A" w14:textId="77777777" w:rsidR="004B700C" w:rsidRDefault="004B700C" w:rsidP="00CD652E">
      <w:pPr>
        <w:rPr>
          <w:rFonts w:ascii="Arial" w:hAnsi="Arial"/>
          <w:sz w:val="18"/>
          <w:szCs w:val="18"/>
          <w:lang w:val="es-ES_tradnl"/>
        </w:rPr>
      </w:pPr>
    </w:p>
    <w:p w14:paraId="0ABCC9A7" w14:textId="77777777" w:rsidR="004B700C" w:rsidRDefault="004B700C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"/>
        </w:rPr>
        <w:t>Potenciación de n</w:t>
      </w:r>
      <w:r w:rsidRPr="004B700C">
        <w:rPr>
          <w:rFonts w:ascii="Arial" w:hAnsi="Arial" w:cs="Arial"/>
          <w:sz w:val="18"/>
          <w:szCs w:val="18"/>
          <w:lang w:val="es-ES"/>
        </w:rPr>
        <w:t>úmeros reales con exponente un número entero o un número racional</w:t>
      </w:r>
    </w:p>
    <w:p w14:paraId="0790B003" w14:textId="77777777" w:rsidR="004B700C" w:rsidRDefault="004B700C" w:rsidP="00CD652E">
      <w:pPr>
        <w:rPr>
          <w:rFonts w:ascii="Arial" w:hAnsi="Arial"/>
          <w:sz w:val="18"/>
          <w:szCs w:val="18"/>
          <w:lang w:val="es-ES_tradnl"/>
        </w:rPr>
      </w:pPr>
    </w:p>
    <w:p w14:paraId="54BD1A3C" w14:textId="77777777" w:rsidR="0049328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14:paraId="75A46402" w14:textId="77777777" w:rsidR="00CD652E" w:rsidRPr="0049328C" w:rsidRDefault="004B700C" w:rsidP="00CD652E">
      <w:pPr>
        <w:rPr>
          <w:rFonts w:ascii="Arial" w:hAnsi="Arial"/>
          <w:sz w:val="18"/>
          <w:szCs w:val="18"/>
          <w:lang w:val="es-ES_tradnl"/>
        </w:rPr>
      </w:pPr>
      <w:r w:rsidRPr="004B700C">
        <w:rPr>
          <w:rFonts w:ascii="Arial" w:hAnsi="Arial" w:cs="Arial"/>
          <w:sz w:val="18"/>
          <w:szCs w:val="18"/>
          <w:lang w:val="es-ES"/>
        </w:rPr>
        <w:t xml:space="preserve">Interactivo que explica la potenciación de números reales con exponente un número entero o un número racional </w:t>
      </w:r>
    </w:p>
    <w:p w14:paraId="3E9D965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E9E4E85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A370AE6" w14:textId="77777777" w:rsidR="0049328C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661E0">
        <w:rPr>
          <w:rFonts w:ascii="Arial" w:hAnsi="Arial"/>
          <w:sz w:val="18"/>
          <w:szCs w:val="18"/>
          <w:lang w:val="es-ES_tradnl"/>
        </w:rPr>
        <w:t xml:space="preserve"> </w:t>
      </w:r>
    </w:p>
    <w:p w14:paraId="0CA9F771" w14:textId="77777777" w:rsidR="00CD652E" w:rsidRPr="006D02A8" w:rsidRDefault="0049328C" w:rsidP="00CD652E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p</w:t>
      </w:r>
      <w:r w:rsidR="009661E0">
        <w:rPr>
          <w:rFonts w:ascii="Arial" w:hAnsi="Arial"/>
          <w:sz w:val="18"/>
          <w:szCs w:val="18"/>
          <w:lang w:val="es-ES_tradnl"/>
        </w:rPr>
        <w:t>otenciación</w:t>
      </w:r>
      <w:r w:rsidR="009D7F54">
        <w:rPr>
          <w:rFonts w:ascii="Arial" w:hAnsi="Arial"/>
          <w:sz w:val="18"/>
          <w:szCs w:val="18"/>
          <w:lang w:val="es-ES_tradnl"/>
        </w:rPr>
        <w:t>,</w:t>
      </w:r>
      <w:proofErr w:type="gramEnd"/>
      <w:r>
        <w:rPr>
          <w:rFonts w:ascii="Arial" w:hAnsi="Arial"/>
          <w:sz w:val="18"/>
          <w:szCs w:val="18"/>
          <w:lang w:val="es-ES_tradnl"/>
        </w:rPr>
        <w:t>base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número </w:t>
      </w:r>
      <w:proofErr w:type="spellStart"/>
      <w:r>
        <w:rPr>
          <w:rFonts w:ascii="Arial" w:hAnsi="Arial"/>
          <w:sz w:val="18"/>
          <w:szCs w:val="18"/>
          <w:lang w:val="es-ES_tradnl"/>
        </w:rPr>
        <w:t>r</w:t>
      </w:r>
      <w:r w:rsidR="009D7F54">
        <w:rPr>
          <w:rFonts w:ascii="Arial" w:hAnsi="Arial"/>
          <w:sz w:val="18"/>
          <w:szCs w:val="18"/>
          <w:lang w:val="es-ES_tradnl"/>
        </w:rPr>
        <w:t>eal,</w:t>
      </w:r>
      <w:r>
        <w:rPr>
          <w:rFonts w:ascii="Arial" w:hAnsi="Arial"/>
          <w:sz w:val="18"/>
          <w:szCs w:val="18"/>
          <w:lang w:val="es-ES_tradnl"/>
        </w:rPr>
        <w:t>entero,racional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p</w:t>
      </w:r>
      <w:r w:rsidR="009D7F54">
        <w:rPr>
          <w:rFonts w:ascii="Arial" w:hAnsi="Arial"/>
          <w:sz w:val="18"/>
          <w:szCs w:val="18"/>
          <w:lang w:val="es-ES_tradnl"/>
        </w:rPr>
        <w:t>ositivo,</w:t>
      </w:r>
      <w:r>
        <w:rPr>
          <w:rFonts w:ascii="Arial" w:hAnsi="Arial"/>
          <w:sz w:val="18"/>
          <w:szCs w:val="18"/>
          <w:lang w:val="es-ES_tradnl"/>
        </w:rPr>
        <w:t>racional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negativo,f</w:t>
      </w:r>
      <w:r w:rsidR="009661E0">
        <w:rPr>
          <w:rFonts w:ascii="Arial" w:hAnsi="Arial"/>
          <w:sz w:val="18"/>
          <w:szCs w:val="18"/>
          <w:lang w:val="es-ES_tradnl"/>
        </w:rPr>
        <w:t>racción</w:t>
      </w:r>
      <w:proofErr w:type="spellEnd"/>
      <w:r w:rsidR="009661E0">
        <w:rPr>
          <w:rFonts w:ascii="Arial" w:hAnsi="Arial"/>
          <w:sz w:val="18"/>
          <w:szCs w:val="18"/>
          <w:lang w:val="es-ES_tradnl"/>
        </w:rPr>
        <w:t xml:space="preserve"> </w:t>
      </w:r>
    </w:p>
    <w:p w14:paraId="6F86746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42B8E46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5FDCF98" w14:textId="77777777" w:rsidR="000B490D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E4F34">
        <w:rPr>
          <w:rFonts w:ascii="Arial" w:hAnsi="Arial"/>
          <w:sz w:val="18"/>
          <w:szCs w:val="18"/>
          <w:lang w:val="es-ES_tradnl"/>
        </w:rPr>
        <w:t xml:space="preserve"> </w:t>
      </w:r>
    </w:p>
    <w:p w14:paraId="5511F4F3" w14:textId="77777777" w:rsidR="00CD652E" w:rsidRPr="006D02A8" w:rsidRDefault="000B490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  <w:r w:rsidR="00DA09A2">
        <w:rPr>
          <w:rFonts w:ascii="Arial" w:hAnsi="Arial"/>
          <w:sz w:val="18"/>
          <w:szCs w:val="18"/>
          <w:lang w:val="es-ES_tradnl"/>
        </w:rPr>
        <w:t>0</w:t>
      </w:r>
    </w:p>
    <w:p w14:paraId="2CEEFC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753B5A6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CA0E9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1BDE9DC2" w14:textId="77777777" w:rsidTr="00F4317E">
        <w:tc>
          <w:tcPr>
            <w:tcW w:w="1248" w:type="dxa"/>
          </w:tcPr>
          <w:p w14:paraId="0F65CAF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F2706D1" w14:textId="77777777" w:rsidR="00CD652E" w:rsidRPr="005F4C68" w:rsidRDefault="00DA09A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273D718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B38BCE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AB2DB1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4A8C6CD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838E36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79AC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29776148" w14:textId="77777777" w:rsidTr="00F4317E">
        <w:tc>
          <w:tcPr>
            <w:tcW w:w="1248" w:type="dxa"/>
          </w:tcPr>
          <w:p w14:paraId="4656D5D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C56AC6B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4213C6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A16B90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4C4D5DA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E4CC84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2AC8C4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08E985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3DBBDA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006A55B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3EF412ED" w14:textId="77777777" w:rsidTr="00F4317E">
        <w:tc>
          <w:tcPr>
            <w:tcW w:w="4536" w:type="dxa"/>
          </w:tcPr>
          <w:p w14:paraId="1A023BB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2B8F8E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D308F5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7AF909A6" w14:textId="77777777" w:rsidR="00CD652E" w:rsidRPr="00AC7496" w:rsidRDefault="00DA09A2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840AEC" w14:paraId="54DA2CED" w14:textId="77777777" w:rsidTr="00F4317E">
        <w:tc>
          <w:tcPr>
            <w:tcW w:w="4536" w:type="dxa"/>
          </w:tcPr>
          <w:p w14:paraId="3486DE0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50144E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BE3EBF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979E88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524F7D7A" w14:textId="77777777" w:rsidTr="00F4317E">
        <w:tc>
          <w:tcPr>
            <w:tcW w:w="4536" w:type="dxa"/>
          </w:tcPr>
          <w:p w14:paraId="50FA6E9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2727A2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CC5842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06AF54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EAC0972" w14:textId="77777777" w:rsidTr="00F4317E">
        <w:tc>
          <w:tcPr>
            <w:tcW w:w="4536" w:type="dxa"/>
          </w:tcPr>
          <w:p w14:paraId="4E8D9A7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96ADB3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36776C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343E4C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F336E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58D0EC2" w14:textId="77777777" w:rsidR="005665EB" w:rsidRPr="00B55138" w:rsidRDefault="005665EB" w:rsidP="005665E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67AF57DD" w14:textId="77777777" w:rsidTr="00A552B4">
        <w:tc>
          <w:tcPr>
            <w:tcW w:w="2126" w:type="dxa"/>
          </w:tcPr>
          <w:p w14:paraId="6F7C0B14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4C1FFF8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18590C2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0F16C7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9E9A1E5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F47A3F" w14:textId="77777777" w:rsidR="005665EB" w:rsidRPr="005F4C68" w:rsidRDefault="00DA09A2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</w:tcPr>
          <w:p w14:paraId="5802BB98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BE3A7F5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6F3CFB6D" w14:textId="77777777" w:rsidTr="00A552B4">
        <w:tc>
          <w:tcPr>
            <w:tcW w:w="2126" w:type="dxa"/>
          </w:tcPr>
          <w:p w14:paraId="4CCAAED9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A29473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625BC8B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0BF0640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F9280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C841CC0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4FF34C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D35AD0F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665EB" w:rsidRPr="005F4C68" w14:paraId="778F2B06" w14:textId="77777777" w:rsidTr="00A552B4">
        <w:tc>
          <w:tcPr>
            <w:tcW w:w="2126" w:type="dxa"/>
          </w:tcPr>
          <w:p w14:paraId="118682C8" w14:textId="77777777"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053E1A2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D03FFC8" w14:textId="77777777"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D788647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C43DD8" w14:textId="77777777"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A85383F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3CBAC3F" w14:textId="77777777" w:rsidR="005665EB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79B9AD2" w14:textId="77777777" w:rsidR="005665EB" w:rsidRPr="005F4C68" w:rsidRDefault="005665EB" w:rsidP="00A552B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A7282FC" w14:textId="77777777" w:rsidR="005665EB" w:rsidRPr="000719EE" w:rsidRDefault="005665EB" w:rsidP="005665EB">
      <w:pPr>
        <w:rPr>
          <w:rFonts w:ascii="Arial" w:hAnsi="Arial" w:cs="Arial"/>
          <w:sz w:val="18"/>
          <w:szCs w:val="18"/>
          <w:lang w:val="es-ES_tradnl"/>
        </w:rPr>
      </w:pPr>
    </w:p>
    <w:p w14:paraId="2617D67D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4E4F34">
        <w:rPr>
          <w:rFonts w:ascii="Arial" w:hAnsi="Arial"/>
          <w:sz w:val="18"/>
          <w:szCs w:val="18"/>
          <w:lang w:val="es-ES_tradnl"/>
        </w:rPr>
        <w:t xml:space="preserve"> 2</w:t>
      </w:r>
    </w:p>
    <w:p w14:paraId="7B8C442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F20C9E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7EF062D" w14:textId="77777777" w:rsidR="00F4317E" w:rsidRPr="007B7F4F" w:rsidRDefault="00F4317E" w:rsidP="00CD652E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FICHA DEL PROFESOR</w:t>
      </w:r>
    </w:p>
    <w:p w14:paraId="67CCC2F6" w14:textId="77777777" w:rsidR="000B490D" w:rsidRPr="007B7F4F" w:rsidRDefault="000B490D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356056AC" w14:textId="77777777" w:rsidR="0089231A" w:rsidRPr="007B7F4F" w:rsidRDefault="0089231A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Objetivo</w:t>
      </w:r>
    </w:p>
    <w:p w14:paraId="4BE9CF43" w14:textId="77777777" w:rsidR="00DE2147" w:rsidRPr="007B7F4F" w:rsidRDefault="00CF39D5" w:rsidP="00CF39D5">
      <w:pPr>
        <w:tabs>
          <w:tab w:val="left" w:pos="1005"/>
        </w:tabs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ab/>
      </w:r>
    </w:p>
    <w:p w14:paraId="63C121D1" w14:textId="77777777" w:rsidR="0089231A" w:rsidRPr="007B7F4F" w:rsidRDefault="0089231A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Con este interactivo, lo</w:t>
      </w:r>
      <w:r w:rsid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 estudiantes podrán comprender 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la potenciación 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de números reales 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cuando la base es un 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número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real</w:t>
      </w:r>
      <w:r w:rsid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y el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exponente un 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número 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entero positivo, un 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número 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entero negativo, un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número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racional positivo en 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forma de fracción </w:t>
      </w:r>
      <w:r w:rsidR="00390682">
        <w:rPr>
          <w:rFonts w:ascii="Arial" w:hAnsi="Arial" w:cs="Arial"/>
          <w:color w:val="000000" w:themeColor="text1"/>
          <w:sz w:val="18"/>
          <w:szCs w:val="18"/>
          <w:lang w:val="es-ES_tradnl"/>
        </w:rPr>
        <w:t>o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un 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número 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racional negativo 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en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forma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</w:t>
      </w:r>
      <w:r w:rsidR="00D73629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fracci</w:t>
      </w:r>
      <w:r w:rsidR="000B490D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ón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</w:p>
    <w:p w14:paraId="033B3F06" w14:textId="77777777" w:rsidR="006D0321" w:rsidRPr="007B7F4F" w:rsidRDefault="006D0321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12ED7278" w14:textId="77777777" w:rsidR="0089231A" w:rsidRPr="007B7F4F" w:rsidRDefault="0089231A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Propuesta</w:t>
      </w:r>
      <w:r w:rsidR="00DE2147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</w:p>
    <w:p w14:paraId="3A4D1C4B" w14:textId="77777777" w:rsidR="006D0321" w:rsidRPr="007B7F4F" w:rsidRDefault="006D0321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3B434AA7" w14:textId="77777777" w:rsidR="0089231A" w:rsidRPr="007B7F4F" w:rsidRDefault="0089231A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Durante la presentación</w:t>
      </w:r>
      <w:r w:rsidR="00DE2147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:</w:t>
      </w:r>
    </w:p>
    <w:p w14:paraId="1F93C79B" w14:textId="77777777" w:rsidR="005636C2" w:rsidRDefault="005636C2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035D3E1C" w14:textId="77777777" w:rsidR="00B83B2C" w:rsidRPr="007B7F4F" w:rsidRDefault="005636C2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Presente las cuatro secciones del interactivo indicadas en las cuatro pestañas. </w:t>
      </w:r>
    </w:p>
    <w:p w14:paraId="2B245F83" w14:textId="77777777" w:rsidR="00B83B2C" w:rsidRPr="007B7F4F" w:rsidRDefault="00B83B2C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2D70E5EE" w14:textId="77777777" w:rsidR="00B83B2C" w:rsidRPr="006602B8" w:rsidRDefault="006602B8" w:rsidP="006602B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El contenido de la primera sección, dando clic en la pestaña, presenta una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interpretación de la potenciación cuando la base es un </w:t>
      </w:r>
      <w:r w:rsidR="00B83B2C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número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real y el </w:t>
      </w:r>
      <w:r w:rsidR="00B83B2C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exponente es un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número</w:t>
      </w:r>
      <w:r w:rsidR="00B83B2C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entero positivo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. E</w:t>
      </w:r>
      <w:r w:rsidR="00B83B2C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sta interpretación de la potenciación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se relaciona con </w:t>
      </w:r>
      <w:r w:rsidR="00B83B2C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repetir la base tantas veces como lo indica el exponente y posteriormente </w:t>
      </w: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t>calcular el producto</w:t>
      </w:r>
      <w:r w:rsidR="00B83B2C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.</w:t>
      </w:r>
    </w:p>
    <w:p w14:paraId="5F319DEC" w14:textId="77777777" w:rsidR="00B83B2C" w:rsidRPr="007B7F4F" w:rsidRDefault="00B83B2C" w:rsidP="00B83B2C">
      <w:pPr>
        <w:pStyle w:val="Prrafodelista"/>
        <w:ind w:left="405"/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0D8444FF" w14:textId="77777777" w:rsidR="00B83B2C" w:rsidRPr="006602B8" w:rsidRDefault="00B83B2C" w:rsidP="006602B8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E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 la segunda </w:t>
      </w:r>
      <w:r w:rsid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sección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se </w:t>
      </w:r>
      <w:r w:rsid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present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a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la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interpretación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</w:t>
      </w:r>
      <w:r w:rsidR="000965E5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la potenciación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cuando la base es un 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número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real y </w:t>
      </w:r>
      <w:r w:rsid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el exponente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un </w:t>
      </w:r>
      <w:r w:rsid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número </w:t>
      </w:r>
      <w:r w:rsidR="006D0321"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entero 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negativo</w:t>
      </w:r>
      <w:r w:rsid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. S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 debe comenzar con la noción de inverso aditivo cuando la base esta elevado a la </w:t>
      </w:r>
      <m:oMath>
        <m:r>
          <w:rPr>
            <w:rFonts w:ascii="Cambria Math" w:hAnsi="Cambria Math" w:cs="Arial"/>
            <w:color w:val="000000" w:themeColor="text1"/>
            <w:sz w:val="18"/>
            <w:szCs w:val="18"/>
            <w:lang w:val="es-ES_tradnl"/>
          </w:rPr>
          <m:t>-1</m:t>
        </m:r>
      </m:oMath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,</w:t>
      </w:r>
      <w:r w:rsid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para después darle sentido al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exponente cualquier </w:t>
      </w:r>
      <w:r w:rsid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número 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>entero negativo</w:t>
      </w:r>
      <w:r w:rsidR="00F12E2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- </w:t>
      </w:r>
      <w:r w:rsidR="00F12E2D" w:rsidRPr="00F12E2D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n</w:t>
      </w:r>
      <w:r w:rsidR="00F12E2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 que e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 igual </w:t>
      </w:r>
      <w:r w:rsidR="00F12E2D">
        <w:rPr>
          <w:rFonts w:ascii="Arial" w:hAnsi="Arial" w:cs="Arial"/>
          <w:color w:val="000000" w:themeColor="text1"/>
          <w:sz w:val="18"/>
          <w:szCs w:val="18"/>
          <w:lang w:val="es-ES_tradnl"/>
        </w:rPr>
        <w:t>que hallar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el inverso de la base</w:t>
      </w:r>
      <w:r w:rsidR="000B10D0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="000B10D0" w:rsidRPr="00F12E2D">
        <w:rPr>
          <w:rFonts w:ascii="Arial" w:hAnsi="Arial" w:cs="Arial"/>
          <w:i/>
          <w:color w:val="000000" w:themeColor="text1"/>
          <w:sz w:val="18"/>
          <w:szCs w:val="18"/>
          <w:lang w:val="es-ES_tradnl"/>
        </w:rPr>
        <w:t>n</w:t>
      </w:r>
      <w:r w:rsidRPr="006602B8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veces.      </w:t>
      </w:r>
    </w:p>
    <w:p w14:paraId="2657B172" w14:textId="77777777" w:rsidR="00B83B2C" w:rsidRPr="007B7F4F" w:rsidRDefault="00B83B2C" w:rsidP="00B83B2C">
      <w:pPr>
        <w:pStyle w:val="Prrafodelista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0D3F2ED8" w14:textId="77777777" w:rsidR="00B83B2C" w:rsidRPr="007B7F4F" w:rsidRDefault="00B83B2C" w:rsidP="00B83B2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E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 la tercera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sección 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se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explica 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otra interpretación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de la potenciación 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cuand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o la base es un n</w:t>
      </w:r>
      <w:r w:rsidR="00270BF5">
        <w:rPr>
          <w:rFonts w:ascii="Arial" w:hAnsi="Arial" w:cs="Arial"/>
          <w:color w:val="000000" w:themeColor="text1"/>
          <w:sz w:val="18"/>
          <w:szCs w:val="18"/>
          <w:lang w:val="es-ES_tradnl"/>
        </w:rPr>
        <w:t>ú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mero real y el exponente, un número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racional pos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itivo en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forma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 fracción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,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mostrando la relación entre 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la potenciación y la radicación.</w:t>
      </w:r>
    </w:p>
    <w:p w14:paraId="4BF4D26F" w14:textId="77777777" w:rsidR="00B83B2C" w:rsidRPr="007B7F4F" w:rsidRDefault="00B83B2C" w:rsidP="00B83B2C">
      <w:pPr>
        <w:pStyle w:val="Prrafodelista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0A39CE7C" w14:textId="77777777" w:rsidR="006D0321" w:rsidRPr="007B7F4F" w:rsidRDefault="006602B8" w:rsidP="00B83B2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18"/>
          <w:szCs w:val="18"/>
          <w:lang w:val="es-ES_tradnl"/>
        </w:rPr>
        <w:lastRenderedPageBreak/>
        <w:t>E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n la última pestaña  se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explica la 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interpretación de la potenciación cuando la base es un 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número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real y el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exponent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e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un número racional negativo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en</w:t>
      </w:r>
      <w:r w:rsidR="006D0321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forma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de fracción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, </w:t>
      </w:r>
      <w:r w:rsidR="000C6E9D">
        <w:rPr>
          <w:rFonts w:ascii="Arial" w:hAnsi="Arial" w:cs="Arial"/>
          <w:color w:val="000000" w:themeColor="text1"/>
          <w:sz w:val="18"/>
          <w:szCs w:val="18"/>
          <w:lang w:val="es-ES_tradnl"/>
        </w:rPr>
        <w:t>mostrando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la relación de la potenciación con el inverso multiplicativo del radical. </w:t>
      </w:r>
    </w:p>
    <w:p w14:paraId="66B31C93" w14:textId="77777777" w:rsidR="006D0321" w:rsidRPr="007B7F4F" w:rsidRDefault="006D0321" w:rsidP="00CF39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005C0FB8" w14:textId="77777777" w:rsidR="0089231A" w:rsidRPr="007B7F4F" w:rsidRDefault="0089231A" w:rsidP="00CF39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Después de la presentación</w:t>
      </w:r>
      <w:r w:rsidR="00DE2147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:</w:t>
      </w:r>
    </w:p>
    <w:p w14:paraId="66D3B0ED" w14:textId="77777777" w:rsidR="00DE2147" w:rsidRPr="007B7F4F" w:rsidRDefault="00DE2147" w:rsidP="00CF39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62375EF2" w14:textId="77777777" w:rsidR="00DB2804" w:rsidRPr="007B7F4F" w:rsidRDefault="00DB2804" w:rsidP="00CF39D5">
      <w:pPr>
        <w:jc w:val="both"/>
        <w:rPr>
          <w:rFonts w:ascii="Arial" w:hAnsi="Arial" w:cs="Arial"/>
          <w:sz w:val="18"/>
          <w:szCs w:val="18"/>
          <w:lang w:val="es-ES"/>
        </w:rPr>
      </w:pPr>
      <w:commentRangeStart w:id="0"/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Se puede pedir a los estudiantes que lean el cap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>í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tulo 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>1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del documento  </w:t>
      </w:r>
      <w:r w:rsidRPr="007B7F4F">
        <w:rPr>
          <w:rFonts w:ascii="Arial" w:hAnsi="Arial" w:cs="Arial"/>
          <w:sz w:val="18"/>
          <w:szCs w:val="18"/>
          <w:lang w:val="es-ES"/>
        </w:rPr>
        <w:t>CURSO INTRODUCTORIO ASIGNATURA: MATEMÁTICA que trata del lenguaje matemático y la potenciación</w:t>
      </w:r>
      <w:r w:rsidR="00822659">
        <w:rPr>
          <w:rFonts w:ascii="Arial" w:hAnsi="Arial" w:cs="Arial"/>
          <w:sz w:val="18"/>
          <w:szCs w:val="18"/>
          <w:lang w:val="es-ES"/>
        </w:rPr>
        <w:t>. Pídales a los estudiantes que resuelvan</w:t>
      </w:r>
      <w:r w:rsidRPr="007B7F4F">
        <w:rPr>
          <w:rFonts w:ascii="Arial" w:hAnsi="Arial" w:cs="Arial"/>
          <w:sz w:val="18"/>
          <w:szCs w:val="18"/>
          <w:lang w:val="es-ES"/>
        </w:rPr>
        <w:t xml:space="preserve"> algunas actividades que se encuentran en </w:t>
      </w:r>
      <w:r w:rsidR="00822659">
        <w:rPr>
          <w:rFonts w:ascii="Arial" w:hAnsi="Arial" w:cs="Arial"/>
          <w:sz w:val="18"/>
          <w:szCs w:val="18"/>
          <w:lang w:val="es-ES"/>
        </w:rPr>
        <w:t>la página virtual</w:t>
      </w:r>
      <w:r w:rsidRPr="007B7F4F">
        <w:rPr>
          <w:rFonts w:ascii="Arial" w:hAnsi="Arial" w:cs="Arial"/>
          <w:sz w:val="18"/>
          <w:szCs w:val="18"/>
          <w:lang w:val="es-ES"/>
        </w:rPr>
        <w:t xml:space="preserve"> </w:t>
      </w:r>
      <w:hyperlink r:id="rId5" w:history="1">
        <w:r w:rsidRPr="007B7F4F">
          <w:rPr>
            <w:rStyle w:val="Hipervnculo"/>
            <w:rFonts w:ascii="Arial" w:hAnsi="Arial" w:cs="Arial"/>
            <w:sz w:val="18"/>
            <w:szCs w:val="18"/>
            <w:lang w:val="es-ES"/>
          </w:rPr>
          <w:t>http://fhu.unse.edu.ar/carreras/cpn/matematica.pdf</w:t>
        </w:r>
      </w:hyperlink>
      <w:r w:rsidR="00822659">
        <w:rPr>
          <w:rStyle w:val="Hipervnculo"/>
          <w:rFonts w:ascii="Arial" w:hAnsi="Arial" w:cs="Arial"/>
          <w:sz w:val="18"/>
          <w:szCs w:val="18"/>
          <w:lang w:val="es-ES"/>
        </w:rPr>
        <w:t>.</w:t>
      </w:r>
      <w:commentRangeEnd w:id="0"/>
      <w:r w:rsidR="00B94D85">
        <w:rPr>
          <w:rStyle w:val="Refdecomentario"/>
        </w:rPr>
        <w:commentReference w:id="0"/>
      </w:r>
    </w:p>
    <w:p w14:paraId="014252E5" w14:textId="77777777" w:rsidR="00DB2804" w:rsidRPr="007B7F4F" w:rsidRDefault="00DB2804" w:rsidP="00CF39D5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14:paraId="6872BAA9" w14:textId="77777777" w:rsidR="00102437" w:rsidRPr="007B7F4F" w:rsidRDefault="006D0321" w:rsidP="00CF39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Posteriormente cua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ndo los estudiantes vean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la presentación se le puede hacer las siguientes preguntas ¿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>l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a potenciación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de números reales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se puede definir de una sola 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>forma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?  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>¿Cómo puedes definir</w:t>
      </w:r>
      <w:r w:rsidR="00102437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la potenciación?  ¿La potenciación y la radicación se relacionan</w:t>
      </w:r>
      <w:r w:rsidR="00822659">
        <w:rPr>
          <w:rFonts w:ascii="Arial" w:hAnsi="Arial" w:cs="Arial"/>
          <w:color w:val="000000" w:themeColor="text1"/>
          <w:sz w:val="18"/>
          <w:szCs w:val="18"/>
          <w:lang w:val="es-ES_tradnl"/>
        </w:rPr>
        <w:t>? ¿Cómo?</w:t>
      </w:r>
    </w:p>
    <w:p w14:paraId="146FCA54" w14:textId="77777777" w:rsidR="00DB2804" w:rsidRPr="007B7F4F" w:rsidRDefault="00DB2804" w:rsidP="00CF39D5">
      <w:pPr>
        <w:jc w:val="both"/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14:paraId="1FB1AACB" w14:textId="77777777" w:rsidR="00102437" w:rsidRPr="007B7F4F" w:rsidRDefault="00102437" w:rsidP="00CF39D5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También </w:t>
      </w:r>
      <w:r w:rsidR="006435C5">
        <w:rPr>
          <w:rFonts w:ascii="Arial" w:hAnsi="Arial" w:cs="Arial"/>
          <w:color w:val="000000" w:themeColor="text1"/>
          <w:sz w:val="18"/>
          <w:szCs w:val="18"/>
          <w:lang w:val="es-ES_tradnl"/>
        </w:rPr>
        <w:t>puede plantearles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algun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>os ejercicios de potenciación y pedirle</w:t>
      </w:r>
      <w:r w:rsidR="006435C5">
        <w:rPr>
          <w:rFonts w:ascii="Arial" w:hAnsi="Arial" w:cs="Arial"/>
          <w:color w:val="000000" w:themeColor="text1"/>
          <w:sz w:val="18"/>
          <w:szCs w:val="18"/>
          <w:lang w:val="es-ES_tradnl"/>
        </w:rPr>
        <w:t>s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a los estudiantes que investiguen sobre las diferentes </w:t>
      </w:r>
      <w:r w:rsidR="006435C5">
        <w:rPr>
          <w:rFonts w:ascii="Arial" w:hAnsi="Arial" w:cs="Arial"/>
          <w:color w:val="000000" w:themeColor="text1"/>
          <w:sz w:val="18"/>
          <w:szCs w:val="18"/>
          <w:lang w:val="es-ES_tradnl"/>
        </w:rPr>
        <w:t>definiciones</w:t>
      </w:r>
      <w:r w:rsidR="00CF39D5" w:rsidRPr="007B7F4F">
        <w:rPr>
          <w:rFonts w:ascii="Arial" w:hAnsi="Arial" w:cs="Arial"/>
          <w:color w:val="000000" w:themeColor="text1"/>
          <w:sz w:val="18"/>
          <w:szCs w:val="18"/>
          <w:lang w:val="es-ES_tradnl"/>
        </w:rPr>
        <w:t xml:space="preserve"> que se </w:t>
      </w:r>
      <w:r w:rsidR="006435C5">
        <w:rPr>
          <w:rFonts w:ascii="Arial" w:hAnsi="Arial" w:cs="Arial"/>
          <w:color w:val="000000" w:themeColor="text1"/>
          <w:sz w:val="18"/>
          <w:szCs w:val="18"/>
          <w:lang w:val="es-ES_tradnl"/>
        </w:rPr>
        <w:t>le puede dar a la potenciación.</w:t>
      </w:r>
    </w:p>
    <w:p w14:paraId="7DF20303" w14:textId="77777777" w:rsidR="00102437" w:rsidRPr="007B7F4F" w:rsidRDefault="00102437" w:rsidP="00CD652E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</w:p>
    <w:p w14:paraId="486A7F0D" w14:textId="77777777" w:rsidR="00F4317E" w:rsidRPr="007B7F4F" w:rsidRDefault="00F4317E" w:rsidP="00CD652E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  <w:r w:rsidRPr="007B7F4F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FICHA DEL </w:t>
      </w:r>
      <w:r w:rsidR="00B94D8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ESTUDIANTE</w:t>
      </w:r>
    </w:p>
    <w:p w14:paraId="38990464" w14:textId="77777777" w:rsidR="007D3179" w:rsidRDefault="007D3179" w:rsidP="00CD652E">
      <w:pP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</w:pPr>
    </w:p>
    <w:p w14:paraId="614A5508" w14:textId="77777777" w:rsidR="008E1691" w:rsidRPr="008E1691" w:rsidRDefault="008E1691" w:rsidP="008E1691">
      <w:pPr>
        <w:rPr>
          <w:rFonts w:ascii="Arial" w:hAnsi="Arial"/>
          <w:b/>
          <w:sz w:val="18"/>
          <w:szCs w:val="18"/>
          <w:lang w:val="es-ES_tradnl"/>
        </w:rPr>
      </w:pPr>
      <w:r w:rsidRPr="008E1691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Potenciación de base un número real y exponente un número entero o un racional</w:t>
      </w:r>
    </w:p>
    <w:p w14:paraId="7BACF28A" w14:textId="77777777" w:rsidR="008E1691" w:rsidRDefault="008E1691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14:paraId="34E181C8" w14:textId="77777777" w:rsidR="007F114A" w:rsidRPr="007B7F4F" w:rsidRDefault="001C289B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En l</w:t>
      </w:r>
      <w:r w:rsidR="00102437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>a potenciación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cuando </w:t>
      </w:r>
      <w:r w:rsidR="007F114A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la base pertenece al conjunto de los números reales se </w:t>
      </w:r>
      <w:r w:rsidR="002A4066">
        <w:rPr>
          <w:rFonts w:ascii="Arial" w:hAnsi="Arial" w:cs="Arial"/>
          <w:color w:val="000000" w:themeColor="text1"/>
          <w:sz w:val="18"/>
          <w:szCs w:val="18"/>
          <w:lang w:val="es-ES"/>
        </w:rPr>
        <w:t>presentan</w:t>
      </w:r>
      <w:r w:rsidR="007F114A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cuatro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tipo</w:t>
      </w:r>
      <w:r w:rsidR="007F114A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>s</w:t>
      </w:r>
      <w:r w:rsid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, que </w:t>
      </w:r>
      <w:r w:rsidR="007F114A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dependen </w:t>
      </w:r>
      <w:r w:rsidR="008E1691">
        <w:rPr>
          <w:rFonts w:ascii="Arial" w:hAnsi="Arial" w:cs="Arial"/>
          <w:color w:val="000000" w:themeColor="text1"/>
          <w:sz w:val="18"/>
          <w:szCs w:val="18"/>
          <w:lang w:val="es-ES"/>
        </w:rPr>
        <w:t>del</w:t>
      </w:r>
      <w:r w:rsidR="007F114A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conjunto numérico</w:t>
      </w:r>
      <w:r w:rsid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al que</w:t>
      </w:r>
      <w:r w:rsidR="007F114A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pertenece </w:t>
      </w:r>
      <w:r w:rsidR="007D3179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>el exponente</w:t>
      </w:r>
      <w:r w:rsidR="008E1691">
        <w:rPr>
          <w:rFonts w:ascii="Arial" w:hAnsi="Arial" w:cs="Arial"/>
          <w:color w:val="000000" w:themeColor="text1"/>
          <w:sz w:val="18"/>
          <w:szCs w:val="18"/>
          <w:lang w:val="es-ES"/>
        </w:rPr>
        <w:t>. Est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o</w:t>
      </w:r>
      <w:r w:rsidR="007D3179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>s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son los cuatro tipos de exponentes que se pueden presentar en la potenciación de números reales</w:t>
      </w:r>
      <w:r w:rsidR="007D3179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. </w:t>
      </w:r>
    </w:p>
    <w:p w14:paraId="4A3CB3FE" w14:textId="77777777" w:rsidR="007F114A" w:rsidRPr="007B7F4F" w:rsidRDefault="007F114A" w:rsidP="00DE2147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14:paraId="15D1E50D" w14:textId="77777777" w:rsidR="007D3179" w:rsidRDefault="008E1691" w:rsidP="008E1691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Cuando la base es un número real y el</w:t>
      </w:r>
      <w:r w:rsidR="007F114A"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 xml:space="preserve"> exponente</w:t>
      </w:r>
      <w:r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 xml:space="preserve"> un número </w:t>
      </w:r>
      <w:r w:rsidR="007F114A"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 xml:space="preserve">entero positivo o </w:t>
      </w:r>
      <w:r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 xml:space="preserve">un </w:t>
      </w:r>
      <w:r w:rsidR="007F114A"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n</w:t>
      </w:r>
      <w:r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ú</w:t>
      </w:r>
      <w:r w:rsidR="007F114A" w:rsidRPr="008E1691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mero natural</w:t>
      </w:r>
      <w:r w:rsidR="007D3179"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>: se</w:t>
      </w:r>
      <w:r w:rsidR="007F114A"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escribe la base tantas veces como lo indique el exponente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S</w:t>
      </w:r>
      <w:r w:rsidR="007F114A"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i el exponente es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1 indica que la base elevada a la 1</w:t>
      </w:r>
      <w:r w:rsidR="00D02A03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 w:rsidR="007F114A"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>es igual a la base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S</w:t>
      </w:r>
      <w:r w:rsidR="007F114A"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i la base es mayor que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1</w:t>
      </w:r>
      <w:r w:rsidR="007F114A"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se multiplica la base tantas veces como lo indique el exponente </w:t>
      </w:r>
      <w:r w:rsidR="007D3179"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Por ejemplo:</w:t>
      </w:r>
    </w:p>
    <w:p w14:paraId="304CEC08" w14:textId="77777777" w:rsidR="008E1691" w:rsidRPr="008E1691" w:rsidRDefault="008E1691" w:rsidP="008E1691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14:paraId="1207AD40" w14:textId="77777777" w:rsidR="007D3179" w:rsidRPr="007B7F4F" w:rsidRDefault="00B94D85" w:rsidP="007D317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=12</m:t>
        </m:r>
      </m:oMath>
    </w:p>
    <w:p w14:paraId="4B8E2885" w14:textId="77777777" w:rsidR="007D3179" w:rsidRPr="007B7F4F" w:rsidRDefault="00B94D85" w:rsidP="007D317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32</m:t>
            </m:r>
          </m:den>
        </m:f>
      </m:oMath>
    </w:p>
    <w:p w14:paraId="27B55FF8" w14:textId="77777777" w:rsidR="007D3179" w:rsidRPr="007B7F4F" w:rsidRDefault="00B94D85" w:rsidP="007D317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27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=3</m:t>
        </m:r>
      </m:oMath>
    </w:p>
    <w:p w14:paraId="742F64EA" w14:textId="77777777" w:rsidR="007D3179" w:rsidRPr="007B7F4F" w:rsidRDefault="00B94D85" w:rsidP="007D317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-7</m:t>
                </m:r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7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=-823543</m:t>
        </m:r>
      </m:oMath>
    </w:p>
    <w:p w14:paraId="593F4B35" w14:textId="77777777" w:rsidR="007D3179" w:rsidRPr="007B7F4F" w:rsidRDefault="007D3179" w:rsidP="007D3179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14:paraId="6C35272A" w14:textId="77777777" w:rsidR="00DE2147" w:rsidRPr="007B7F4F" w:rsidRDefault="00DE2147" w:rsidP="007D3179">
      <w:pPr>
        <w:pStyle w:val="Prrafodelista"/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14:paraId="4E2C5A36" w14:textId="77777777" w:rsidR="009F04C4" w:rsidRDefault="000965E5" w:rsidP="007D3179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0965E5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C</w:t>
      </w:r>
      <w:proofErr w:type="spellStart"/>
      <w:r w:rsidRPr="000965E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uando</w:t>
      </w:r>
      <w:proofErr w:type="spellEnd"/>
      <w:r w:rsidRPr="000965E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la base es un número real y el exponente un número entero negativo</w:t>
      </w:r>
      <w:r w:rsidR="00BB176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: </w:t>
      </w:r>
      <w:r w:rsidR="007D3179" w:rsidRPr="000965E5">
        <w:rPr>
          <w:rFonts w:ascii="Arial" w:hAnsi="Arial" w:cs="Arial"/>
          <w:color w:val="000000" w:themeColor="text1"/>
          <w:sz w:val="18"/>
          <w:szCs w:val="18"/>
          <w:lang w:val="es-ES"/>
        </w:rPr>
        <w:t>se escribe el inverso multiplicativo de la base tantas veces como lo indique el valor absoluto del exponente y se multiplica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Si</w:t>
      </w:r>
      <w:r w:rsidR="007D3179" w:rsidRPr="000965E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exponente es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-1</w:t>
      </w:r>
      <w:r w:rsidR="007D3179" w:rsidRPr="000965E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esto será igual al inverso multiplicativo de la base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Por ejemplo:</w:t>
      </w:r>
    </w:p>
    <w:p w14:paraId="168DAF73" w14:textId="77777777" w:rsidR="000965E5" w:rsidRPr="007B7F4F" w:rsidRDefault="000965E5" w:rsidP="007D3179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14:paraId="54907C7C" w14:textId="77777777" w:rsidR="007D3179" w:rsidRPr="007B7F4F" w:rsidRDefault="00B94D85" w:rsidP="007D3179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</m:oMath>
    </w:p>
    <w:p w14:paraId="4604733E" w14:textId="77777777" w:rsidR="007D3179" w:rsidRPr="007B7F4F" w:rsidRDefault="00B94D85" w:rsidP="007D3179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-5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5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1024</m:t>
            </m:r>
          </m:den>
        </m:f>
      </m:oMath>
    </w:p>
    <w:p w14:paraId="33C5F554" w14:textId="77777777" w:rsidR="007D3179" w:rsidRPr="007B7F4F" w:rsidRDefault="00B94D85" w:rsidP="007D3179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(-7)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-2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(-7)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.-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49</m:t>
            </m:r>
          </m:den>
        </m:f>
      </m:oMath>
    </w:p>
    <w:p w14:paraId="4C616F42" w14:textId="77777777" w:rsidR="007D3179" w:rsidRPr="007B7F4F" w:rsidRDefault="00B94D85" w:rsidP="007D3179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-4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 xml:space="preserve"> 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16</m:t>
            </m:r>
          </m:den>
        </m:f>
      </m:oMath>
    </w:p>
    <w:p w14:paraId="50F6055A" w14:textId="77777777" w:rsidR="007D3179" w:rsidRPr="007B7F4F" w:rsidRDefault="007D3179" w:rsidP="007D3179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14:paraId="09382763" w14:textId="77777777" w:rsidR="007D3179" w:rsidRPr="007B7F4F" w:rsidRDefault="00270BF5" w:rsidP="00270BF5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270BF5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C</w:t>
      </w:r>
      <w:proofErr w:type="spellStart"/>
      <w:r w:rsidRPr="00270BF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uando</w:t>
      </w:r>
      <w:proofErr w:type="spellEnd"/>
      <w:r w:rsidRPr="00270BF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la base es un número real y el exponente, un número racional positivo en forma de fracción</w:t>
      </w:r>
      <w: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:</w:t>
      </w:r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en este caso la potencia se expresa como un </w:t>
      </w:r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radical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La</w:t>
      </w:r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base</w:t>
      </w:r>
      <w:r w:rsid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de la potencia</w:t>
      </w:r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es la</w:t>
      </w:r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cantidad </w:t>
      </w:r>
      <w:proofErr w:type="spellStart"/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subradical</w:t>
      </w:r>
      <w:proofErr w:type="spellEnd"/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, el  denominador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del exponente,</w:t>
      </w:r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índice </w:t>
      </w:r>
      <w:r w:rsidR="00864C47">
        <w:rPr>
          <w:rFonts w:ascii="Arial" w:hAnsi="Arial" w:cs="Arial"/>
          <w:color w:val="000000" w:themeColor="text1"/>
          <w:sz w:val="18"/>
          <w:szCs w:val="18"/>
          <w:lang w:val="es-ES"/>
        </w:rPr>
        <w:t>de la raí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z</w:t>
      </w:r>
      <w:r w:rsidR="00C337ED">
        <w:rPr>
          <w:rFonts w:ascii="Arial" w:hAnsi="Arial" w:cs="Arial"/>
          <w:color w:val="000000" w:themeColor="text1"/>
          <w:sz w:val="18"/>
          <w:szCs w:val="18"/>
          <w:lang w:val="es-ES"/>
        </w:rPr>
        <w:t>;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y </w:t>
      </w:r>
      <w:r w:rsid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el numerador, </w:t>
      </w:r>
      <w:r w:rsidR="009F04C4"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el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exponente de la cantidad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subradical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Por ejemplo:</w:t>
      </w:r>
      <w:r w:rsidR="009F04C4"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</w:p>
    <w:p w14:paraId="4A4BC4B3" w14:textId="77777777" w:rsidR="007D3179" w:rsidRPr="007B7F4F" w:rsidRDefault="007D3179" w:rsidP="007D3179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14:paraId="57C5E8A8" w14:textId="77777777" w:rsidR="007D3179" w:rsidRPr="007B7F4F" w:rsidRDefault="00B94D85" w:rsidP="007D3179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e>
        </m:rad>
      </m:oMath>
    </w:p>
    <w:p w14:paraId="5E7B68DE" w14:textId="77777777" w:rsidR="007D3179" w:rsidRPr="007B7F4F" w:rsidRDefault="00B94D85" w:rsidP="007D3179">
      <w:pPr>
        <w:pStyle w:val="Prrafodelista"/>
        <w:numPr>
          <w:ilvl w:val="0"/>
          <w:numId w:val="10"/>
        </w:numPr>
        <w:rPr>
          <w:rFonts w:ascii="Cambria Math" w:hAnsi="Cambria Math" w:cs="Arial"/>
          <w:color w:val="000000" w:themeColor="text1"/>
          <w:sz w:val="18"/>
          <w:szCs w:val="18"/>
          <w:oMath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9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18"/>
                            <w:szCs w:val="18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sup>
            </m:sSup>
          </m:e>
        </m:rad>
      </m:oMath>
    </w:p>
    <w:p w14:paraId="3F7305CF" w14:textId="77777777" w:rsidR="007D3179" w:rsidRPr="007B7F4F" w:rsidRDefault="00B94D85" w:rsidP="007D3179">
      <w:pPr>
        <w:pStyle w:val="Prrafodelista"/>
        <w:numPr>
          <w:ilvl w:val="0"/>
          <w:numId w:val="10"/>
        </w:numPr>
        <w:rPr>
          <w:rFonts w:ascii="Cambria Math" w:hAnsi="Cambria Math" w:cs="Arial"/>
          <w:color w:val="000000" w:themeColor="text1"/>
          <w:sz w:val="18"/>
          <w:szCs w:val="18"/>
          <w:oMath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</m:t>
            </m:r>
          </m:e>
        </m:rad>
      </m:oMath>
    </w:p>
    <w:p w14:paraId="3AB2A506" w14:textId="77777777" w:rsidR="007D3179" w:rsidRPr="007B7F4F" w:rsidRDefault="00B94D85" w:rsidP="007D3179">
      <w:pPr>
        <w:pStyle w:val="Prrafodelista"/>
        <w:numPr>
          <w:ilvl w:val="0"/>
          <w:numId w:val="10"/>
        </w:numPr>
        <w:rPr>
          <w:rFonts w:ascii="Cambria Math" w:hAnsi="Cambria Math" w:cs="Arial"/>
          <w:color w:val="000000" w:themeColor="text1"/>
          <w:sz w:val="18"/>
          <w:szCs w:val="18"/>
          <w:oMath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-10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-10</m:t>
            </m:r>
          </m:e>
        </m:rad>
      </m:oMath>
    </w:p>
    <w:p w14:paraId="7271B450" w14:textId="77777777" w:rsidR="007D3179" w:rsidRPr="00864C47" w:rsidRDefault="007D3179" w:rsidP="007D3179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 </w:t>
      </w:r>
    </w:p>
    <w:p w14:paraId="0F1F58CD" w14:textId="77777777" w:rsidR="00864C47" w:rsidRPr="007B7F4F" w:rsidRDefault="00864C47" w:rsidP="00864C47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864C47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C</w:t>
      </w:r>
      <w:proofErr w:type="spellStart"/>
      <w:r w:rsidRPr="00864C47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uando</w:t>
      </w:r>
      <w:proofErr w:type="spellEnd"/>
      <w:r w:rsidRPr="00864C47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la base es un número real y el exponente un número racional negativo en forma de fracción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:</w:t>
      </w:r>
      <w:r w:rsidRP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en este caso </w:t>
      </w:r>
      <w:r w:rsidR="009F04C4" w:rsidRP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la potenciación se trasforma en el inverso multiplicativo de un radical donde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la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base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de la potencia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es la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cantidad </w:t>
      </w:r>
      <w:proofErr w:type="spellStart"/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subradical</w:t>
      </w:r>
      <w:proofErr w:type="spellEnd"/>
      <w:r w:rsidR="00C337ED">
        <w:rPr>
          <w:rFonts w:ascii="Arial" w:hAnsi="Arial" w:cs="Arial"/>
          <w:color w:val="000000" w:themeColor="text1"/>
          <w:sz w:val="18"/>
          <w:szCs w:val="18"/>
          <w:lang w:val="es-ES"/>
        </w:rPr>
        <w:t>;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 denominador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del exponente,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índice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de la raíz y 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el numerador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exponente de la cantidad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subradical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Por ejemplo: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</w:p>
    <w:p w14:paraId="409E6E24" w14:textId="77777777" w:rsidR="007D3179" w:rsidRPr="007B7F4F" w:rsidRDefault="00B94D85" w:rsidP="007D3179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-2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</m:oMath>
    </w:p>
    <w:p w14:paraId="18F4215D" w14:textId="77777777" w:rsidR="007D3179" w:rsidRPr="007B7F4F" w:rsidRDefault="007D3179" w:rsidP="007D3179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r>
          <w:rPr>
            <w:rFonts w:ascii="Cambria Math" w:hAnsi="Cambria Math" w:cs="Arial"/>
            <w:color w:val="000000" w:themeColor="text1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-7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7</m:t>
                    </m:r>
                  </m:sup>
                </m:sSup>
              </m:e>
            </m:rad>
          </m:den>
        </m:f>
      </m:oMath>
    </w:p>
    <w:p w14:paraId="68B0AECB" w14:textId="77777777" w:rsidR="007D3179" w:rsidRPr="007B7F4F" w:rsidRDefault="00B94D85" w:rsidP="007D3179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81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-9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81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9</m:t>
                    </m:r>
                  </m:sup>
                </m:sSup>
              </m:e>
            </m:rad>
          </m:den>
        </m:f>
      </m:oMath>
    </w:p>
    <w:p w14:paraId="5D2EA2EC" w14:textId="77777777" w:rsidR="007D3179" w:rsidRPr="007B7F4F" w:rsidRDefault="00B94D85" w:rsidP="007D3179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-3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sup>
                </m:sSup>
              </m:e>
            </m:rad>
          </m:den>
        </m:f>
      </m:oMath>
    </w:p>
    <w:p w14:paraId="612D1744" w14:textId="77777777" w:rsidR="007D3179" w:rsidRPr="007B7F4F" w:rsidRDefault="007D3179" w:rsidP="007D3179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14:paraId="19E27C40" w14:textId="77777777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20C54FF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4C9A3AE2" w14:textId="77777777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INTERACTIVO</w:t>
      </w:r>
    </w:p>
    <w:p w14:paraId="53D1BCC1" w14:textId="77777777" w:rsidR="00F4317E" w:rsidRPr="00DA09A2" w:rsidRDefault="00F4317E" w:rsidP="007B25A6">
      <w:pPr>
        <w:ind w:left="142" w:hanging="142"/>
        <w:rPr>
          <w:rFonts w:ascii="Arial" w:hAnsi="Arial"/>
          <w:color w:val="000000" w:themeColor="text1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pestañas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  <w:lang w:val="es-ES_tradnl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  <w:lang w:val="es-ES_tradnl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DA09A2">
        <w:rPr>
          <w:rFonts w:ascii="Arial" w:hAnsi="Arial"/>
          <w:i/>
          <w:color w:val="0000FF"/>
          <w:sz w:val="16"/>
          <w:szCs w:val="16"/>
          <w:lang w:val="es-ES_tradnl"/>
        </w:rPr>
        <w:t xml:space="preserve">  </w:t>
      </w:r>
      <w:r w:rsidR="009D7F54">
        <w:rPr>
          <w:rFonts w:ascii="Arial" w:hAnsi="Arial"/>
          <w:i/>
          <w:color w:val="000000" w:themeColor="text1"/>
          <w:sz w:val="16"/>
          <w:szCs w:val="16"/>
          <w:lang w:val="es-ES_tradnl"/>
        </w:rPr>
        <w:t>4</w:t>
      </w:r>
    </w:p>
    <w:p w14:paraId="30430AF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17093B58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836519E" w14:textId="77777777" w:rsidR="006602B8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  <w:r w:rsidR="00DA09A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36E61282" w14:textId="77777777" w:rsidR="006602B8" w:rsidRDefault="006602B8" w:rsidP="007B25A6">
      <w:pPr>
        <w:ind w:left="142" w:hanging="142"/>
        <w:jc w:val="both"/>
        <w:rPr>
          <w:rFonts w:ascii="Times New Roman" w:hAnsi="Times New Roman" w:cs="Times New Roman"/>
          <w:color w:val="000000"/>
          <w:lang w:val="es-ES"/>
        </w:rPr>
      </w:pPr>
    </w:p>
    <w:p w14:paraId="3360E596" w14:textId="77777777" w:rsidR="00AB00E0" w:rsidRDefault="00AB00E0" w:rsidP="00AB00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"/>
        </w:rPr>
        <w:t>Potenciación de n</w:t>
      </w:r>
      <w:r w:rsidRPr="004B700C">
        <w:rPr>
          <w:rFonts w:ascii="Arial" w:hAnsi="Arial" w:cs="Arial"/>
          <w:sz w:val="18"/>
          <w:szCs w:val="18"/>
          <w:lang w:val="es-ES"/>
        </w:rPr>
        <w:t>úmeros reales con exponente un número entero o un número racional</w:t>
      </w:r>
    </w:p>
    <w:p w14:paraId="27547599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03AB5" w14:textId="77777777" w:rsidR="00646ECF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DA09A2">
        <w:rPr>
          <w:rFonts w:ascii="Arial" w:hAnsi="Arial"/>
          <w:sz w:val="18"/>
          <w:szCs w:val="18"/>
          <w:lang w:val="es-ES_tradnl"/>
        </w:rPr>
        <w:t xml:space="preserve"> </w:t>
      </w:r>
    </w:p>
    <w:p w14:paraId="4B492093" w14:textId="77777777" w:rsidR="00646ECF" w:rsidRDefault="00646ECF" w:rsidP="00CD652E">
      <w:pPr>
        <w:rPr>
          <w:rFonts w:ascii="Arial" w:hAnsi="Arial"/>
          <w:sz w:val="18"/>
          <w:szCs w:val="18"/>
          <w:lang w:val="es-ES_tradnl"/>
        </w:rPr>
      </w:pPr>
    </w:p>
    <w:p w14:paraId="4F7373C1" w14:textId="77777777" w:rsidR="00D02A03" w:rsidRPr="00551505" w:rsidRDefault="00D02A03" w:rsidP="00D02A03">
      <w:pPr>
        <w:rPr>
          <w:rFonts w:ascii="Arial" w:hAnsi="Arial" w:cs="Arial"/>
          <w:sz w:val="18"/>
          <w:szCs w:val="18"/>
          <w:lang w:val="es-CO"/>
        </w:rPr>
      </w:pPr>
      <w:r w:rsidRPr="00551505">
        <w:rPr>
          <w:rFonts w:ascii="Arial" w:hAnsi="Arial" w:cs="Arial"/>
          <w:sz w:val="18"/>
          <w:szCs w:val="18"/>
          <w:lang w:val="es-CO"/>
        </w:rPr>
        <w:t>Desarrolla est</w:t>
      </w:r>
      <w:r>
        <w:rPr>
          <w:rFonts w:ascii="Arial" w:hAnsi="Arial" w:cs="Arial"/>
          <w:sz w:val="18"/>
          <w:szCs w:val="18"/>
          <w:lang w:val="es-CO"/>
        </w:rPr>
        <w:t>a</w:t>
      </w:r>
      <w:r w:rsidRPr="00551505"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>actividad</w:t>
      </w:r>
      <w:r w:rsidRPr="00551505">
        <w:rPr>
          <w:rFonts w:ascii="Arial" w:hAnsi="Arial" w:cs="Arial"/>
          <w:sz w:val="18"/>
          <w:szCs w:val="18"/>
          <w:lang w:val="es-CO"/>
        </w:rPr>
        <w:t xml:space="preserve"> siguiendo las indicaciones.</w:t>
      </w:r>
    </w:p>
    <w:p w14:paraId="1B2C907A" w14:textId="77777777" w:rsidR="0013397F" w:rsidRPr="00D02A03" w:rsidRDefault="0013397F" w:rsidP="00E31CAA">
      <w:pPr>
        <w:rPr>
          <w:rFonts w:ascii="Arial" w:hAnsi="Arial" w:cs="Arial"/>
          <w:sz w:val="18"/>
          <w:szCs w:val="18"/>
          <w:lang w:val="es-CO"/>
        </w:rPr>
      </w:pPr>
    </w:p>
    <w:p w14:paraId="17AF583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3CD8CD50" w14:textId="77777777" w:rsidR="00D1515C" w:rsidRPr="00E928AA" w:rsidRDefault="00D1515C" w:rsidP="00D1515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44955E5" w14:textId="77777777" w:rsidR="007D51B3" w:rsidRDefault="00D1515C" w:rsidP="00D1515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 w:rsidR="0060788D">
        <w:rPr>
          <w:rFonts w:ascii="Arial" w:hAnsi="Arial"/>
          <w:sz w:val="18"/>
          <w:szCs w:val="18"/>
          <w:lang w:val="es-ES_tradnl"/>
        </w:rPr>
        <w:t xml:space="preserve">  </w:t>
      </w:r>
    </w:p>
    <w:p w14:paraId="6C71183E" w14:textId="77777777" w:rsidR="007D51B3" w:rsidRDefault="007D51B3" w:rsidP="00D1515C">
      <w:pPr>
        <w:rPr>
          <w:rFonts w:ascii="Arial" w:hAnsi="Arial"/>
          <w:sz w:val="18"/>
          <w:szCs w:val="18"/>
          <w:lang w:val="es-ES_tradnl"/>
        </w:rPr>
      </w:pPr>
    </w:p>
    <w:p w14:paraId="49BBEB7F" w14:textId="77777777" w:rsidR="0060788D" w:rsidRPr="00F4317E" w:rsidRDefault="007D51B3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60788D">
        <w:rPr>
          <w:rFonts w:ascii="Arial" w:hAnsi="Arial"/>
          <w:sz w:val="18"/>
          <w:szCs w:val="18"/>
          <w:lang w:val="es-ES_tradnl"/>
        </w:rPr>
        <w:t xml:space="preserve">xponente </w:t>
      </w:r>
      <w:r>
        <w:rPr>
          <w:rFonts w:ascii="Arial" w:hAnsi="Arial"/>
          <w:sz w:val="18"/>
          <w:szCs w:val="18"/>
          <w:lang w:val="es-ES_tradnl"/>
        </w:rPr>
        <w:t>e</w:t>
      </w:r>
      <w:r w:rsidR="0060788D">
        <w:rPr>
          <w:rFonts w:ascii="Arial" w:hAnsi="Arial"/>
          <w:sz w:val="18"/>
          <w:szCs w:val="18"/>
          <w:lang w:val="es-ES_tradnl"/>
        </w:rPr>
        <w:t xml:space="preserve">ntero </w:t>
      </w:r>
      <w:r>
        <w:rPr>
          <w:rFonts w:ascii="Arial" w:hAnsi="Arial"/>
          <w:sz w:val="18"/>
          <w:szCs w:val="18"/>
          <w:lang w:val="es-ES_tradnl"/>
        </w:rPr>
        <w:t>positivo</w:t>
      </w:r>
    </w:p>
    <w:p w14:paraId="49465368" w14:textId="77777777"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14:paraId="29FAA8AE" w14:textId="77777777"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14:paraId="1025E445" w14:textId="77777777" w:rsidR="00D1515C" w:rsidRDefault="00D1515C" w:rsidP="00D1515C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8B2E25E" w14:textId="77777777"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1515C" w:rsidRPr="00904011" w14:paraId="2F21451B" w14:textId="77777777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1A2E593" w14:textId="77777777"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014DFF70" w14:textId="77777777"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284D26A8" w14:textId="77777777"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32D0D300" w14:textId="77777777"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03B6F6C" w14:textId="77777777" w:rsidR="00D1515C" w:rsidRPr="00CB17F3" w:rsidRDefault="00D1515C" w:rsidP="00A552B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532E37D8" w14:textId="77777777"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1515C" w:rsidRPr="00840AEC" w14:paraId="65941146" w14:textId="77777777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A64E0B2" w14:textId="77777777"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B0CD5DE" w14:textId="77777777"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675913F" w14:textId="77777777" w:rsidR="00D1515C" w:rsidRPr="00904011" w:rsidRDefault="00D1515C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5751F16E" w14:textId="77777777"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7DA7F71A" w14:textId="77777777"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FBFA119" w14:textId="77777777" w:rsidR="00D1515C" w:rsidRPr="00904011" w:rsidRDefault="00D1515C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7C67986C" w14:textId="77777777"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14:paraId="2D4F59F3" w14:textId="77777777"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14:paraId="583A9CB6" w14:textId="77777777" w:rsidR="00D1515C" w:rsidRPr="00F4317E" w:rsidRDefault="00D1515C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B9ADF5C" w14:textId="77777777"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F77C62E" w14:textId="77777777" w:rsidR="00C337ED" w:rsidRPr="001C289B" w:rsidRDefault="00B94D85" w:rsidP="00C337ED">
      <w:pPr>
        <w:rPr>
          <w:rFonts w:ascii="Arial" w:hAnsi="Arial" w:cs="Arial"/>
          <w:sz w:val="18"/>
          <w:szCs w:val="18"/>
          <w:lang w:val="es-E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"/>
                </w:rPr>
                <m:t>5</m:t>
              </m:r>
            </m:sup>
          </m:sSup>
        </m:oMath>
      </m:oMathPara>
    </w:p>
    <w:p w14:paraId="10FAB2EC" w14:textId="77777777"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14:paraId="7CAEC3E6" w14:textId="77777777" w:rsidR="001C289B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5B182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79E4949" w14:textId="77777777" w:rsidR="001C289B" w:rsidRDefault="001C289B" w:rsidP="00D1515C">
      <w:pPr>
        <w:rPr>
          <w:rFonts w:ascii="Arial" w:hAnsi="Arial" w:cs="Arial"/>
          <w:sz w:val="18"/>
          <w:szCs w:val="18"/>
          <w:lang w:val="es-ES_tradnl"/>
        </w:rPr>
      </w:pPr>
    </w:p>
    <w:p w14:paraId="6E6E63BD" w14:textId="77777777" w:rsidR="001C289B" w:rsidRPr="000719EE" w:rsidRDefault="001C289B" w:rsidP="00D1515C">
      <w:pPr>
        <w:rPr>
          <w:rFonts w:ascii="Arial" w:hAnsi="Arial" w:cs="Arial"/>
          <w:sz w:val="18"/>
          <w:szCs w:val="18"/>
          <w:lang w:val="es-ES_tradnl"/>
        </w:rPr>
      </w:pPr>
    </w:p>
    <w:p w14:paraId="1BF52AEB" w14:textId="77777777" w:rsidR="001C289B" w:rsidRDefault="00D1515C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277C4A85" w14:textId="77777777" w:rsidR="001C289B" w:rsidRDefault="001C289B" w:rsidP="00D1515C">
      <w:pPr>
        <w:rPr>
          <w:rFonts w:ascii="Arial" w:hAnsi="Arial"/>
          <w:sz w:val="18"/>
          <w:szCs w:val="18"/>
          <w:lang w:val="es-ES_tradnl"/>
        </w:rPr>
      </w:pPr>
    </w:p>
    <w:p w14:paraId="66439F4A" w14:textId="77777777" w:rsidR="00D1515C" w:rsidRPr="001C289B" w:rsidRDefault="00D02A03" w:rsidP="00D1515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exponente 5 es</w:t>
      </w:r>
      <w:r w:rsidR="001C289B">
        <w:rPr>
          <w:rFonts w:ascii="Arial" w:hAnsi="Arial"/>
          <w:sz w:val="18"/>
          <w:szCs w:val="18"/>
          <w:lang w:val="es-ES_tradnl"/>
        </w:rPr>
        <w:t xml:space="preserve"> número entero </w:t>
      </w:r>
      <w:r w:rsidR="0060788D">
        <w:rPr>
          <w:rFonts w:ascii="Arial" w:hAnsi="Arial"/>
          <w:sz w:val="18"/>
          <w:szCs w:val="18"/>
          <w:lang w:val="es-ES_tradnl"/>
        </w:rPr>
        <w:t>positivo</w:t>
      </w:r>
      <w:r w:rsidR="001C289B">
        <w:rPr>
          <w:rFonts w:ascii="Arial" w:hAnsi="Arial"/>
          <w:sz w:val="18"/>
          <w:szCs w:val="18"/>
          <w:lang w:val="es-ES_tradnl"/>
        </w:rPr>
        <w:t>.</w:t>
      </w:r>
    </w:p>
    <w:p w14:paraId="4B42C4F4" w14:textId="77777777" w:rsidR="00D1515C" w:rsidRPr="00CD652E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14:paraId="5B8AB422" w14:textId="77777777" w:rsidR="00D1515C" w:rsidRPr="00792588" w:rsidRDefault="00D1515C" w:rsidP="00D1515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732D60FA" w14:textId="77777777" w:rsidR="00D1515C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14:paraId="2EEE54DA" w14:textId="77777777" w:rsidR="00D02A03" w:rsidRDefault="00D02A03" w:rsidP="00D02A03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>En la potenciación c</w:t>
      </w:r>
      <w:proofErr w:type="spellStart"/>
      <w:r w:rsidRPr="00D02A03">
        <w:rPr>
          <w:rFonts w:ascii="Arial" w:hAnsi="Arial" w:cs="Arial"/>
          <w:color w:val="000000" w:themeColor="text1"/>
          <w:sz w:val="18"/>
          <w:szCs w:val="18"/>
          <w:lang w:val="es-ES"/>
        </w:rPr>
        <w:t>uando</w:t>
      </w:r>
      <w:proofErr w:type="spellEnd"/>
      <w:r w:rsidRPr="00D02A03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la base es un número real y el exponente un número entero positivo o un número natural se </w:t>
      </w:r>
      <w:proofErr w:type="gramStart"/>
      <w:r w:rsidRPr="00D02A03">
        <w:rPr>
          <w:rFonts w:ascii="Arial" w:hAnsi="Arial" w:cs="Arial"/>
          <w:color w:val="000000" w:themeColor="text1"/>
          <w:sz w:val="18"/>
          <w:szCs w:val="18"/>
          <w:lang w:val="es-ES"/>
        </w:rPr>
        <w:t>escribe</w:t>
      </w:r>
      <w:proofErr w:type="gramEnd"/>
      <w:r w:rsidRPr="00D02A03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la</w:t>
      </w:r>
      <w:r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base tantas veces como lo indique el exponente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S</w:t>
      </w:r>
      <w:r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i el exponente es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1 indica que la base elevada a la 1 </w:t>
      </w:r>
      <w:r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>es igual a la base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S</w:t>
      </w:r>
      <w:r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i la base es mayor que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1</w:t>
      </w:r>
      <w:r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se multiplica la base tantas veces como lo indique el exponente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</w:t>
      </w:r>
      <w:r w:rsidRPr="008E1691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Por ejemplo:</w:t>
      </w:r>
    </w:p>
    <w:p w14:paraId="0839F6C1" w14:textId="77777777" w:rsidR="00D02A03" w:rsidRDefault="00D02A03" w:rsidP="00D1515C">
      <w:pPr>
        <w:rPr>
          <w:rFonts w:ascii="Arial" w:hAnsi="Arial" w:cs="Arial"/>
          <w:sz w:val="18"/>
          <w:szCs w:val="18"/>
          <w:lang w:val="es-ES_tradnl"/>
        </w:rPr>
      </w:pPr>
    </w:p>
    <w:p w14:paraId="32BC0F7F" w14:textId="77777777" w:rsidR="00EC3192" w:rsidRDefault="00EC3192" w:rsidP="00D1515C">
      <w:pPr>
        <w:jc w:val="both"/>
        <w:rPr>
          <w:rFonts w:ascii="Arial" w:hAnsi="Arial" w:cs="Arial"/>
          <w:sz w:val="18"/>
          <w:szCs w:val="18"/>
          <w:lang w:val="es-ES"/>
        </w:rPr>
      </w:pPr>
    </w:p>
    <w:p w14:paraId="73AB5C9E" w14:textId="77777777" w:rsidR="00D02A03" w:rsidRPr="007B7F4F" w:rsidRDefault="00B94D85" w:rsidP="00D02A0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=12</m:t>
        </m:r>
      </m:oMath>
    </w:p>
    <w:p w14:paraId="100CFF4E" w14:textId="77777777" w:rsidR="00D02A03" w:rsidRPr="007B7F4F" w:rsidRDefault="00B94D85" w:rsidP="00D02A0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32</m:t>
            </m:r>
          </m:den>
        </m:f>
      </m:oMath>
    </w:p>
    <w:p w14:paraId="5DAB0802" w14:textId="77777777" w:rsidR="00D02A03" w:rsidRPr="007B7F4F" w:rsidRDefault="00B94D85" w:rsidP="00D02A0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27</m:t>
            </m:r>
          </m:e>
        </m:rad>
        <m:r>
          <w:rPr>
            <w:rFonts w:ascii="Cambria Math" w:hAnsi="Cambria Math" w:cs="Arial"/>
            <w:color w:val="000000" w:themeColor="text1"/>
            <w:sz w:val="18"/>
            <w:szCs w:val="18"/>
          </w:rPr>
          <m:t>=3</m:t>
        </m:r>
      </m:oMath>
    </w:p>
    <w:p w14:paraId="055F292B" w14:textId="77777777" w:rsidR="00D02A03" w:rsidRPr="007B7F4F" w:rsidRDefault="00B94D85" w:rsidP="00D02A0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-7</m:t>
                </m:r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7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e>
        </m:d>
        <m:r>
          <w:rPr>
            <w:rFonts w:ascii="Cambria Math" w:hAnsi="Cambria Math" w:cs="Arial"/>
            <w:color w:val="000000" w:themeColor="text1"/>
            <w:sz w:val="18"/>
            <w:szCs w:val="18"/>
          </w:rPr>
          <m:t>=-823543</m:t>
        </m:r>
      </m:oMath>
    </w:p>
    <w:p w14:paraId="2EBB1470" w14:textId="77777777" w:rsidR="00D1515C" w:rsidRPr="00E31CAA" w:rsidRDefault="00D1515C" w:rsidP="00D1515C">
      <w:pPr>
        <w:rPr>
          <w:rFonts w:ascii="Arial" w:hAnsi="Arial" w:cs="Arial"/>
          <w:sz w:val="18"/>
          <w:szCs w:val="18"/>
          <w:lang w:val="es-ES_tradnl"/>
        </w:rPr>
      </w:pPr>
    </w:p>
    <w:p w14:paraId="5A0BE0E8" w14:textId="77777777"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14:paraId="14C0046B" w14:textId="77777777" w:rsidR="002F1835" w:rsidRPr="00E928AA" w:rsidRDefault="002F1835" w:rsidP="002F1835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25763212" w14:textId="77777777" w:rsidR="00D02A03" w:rsidRDefault="002F1835" w:rsidP="002F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 w:rsidR="00582029">
        <w:rPr>
          <w:rFonts w:ascii="Arial" w:hAnsi="Arial"/>
          <w:sz w:val="18"/>
          <w:szCs w:val="18"/>
          <w:lang w:val="es-ES_tradnl"/>
        </w:rPr>
        <w:t xml:space="preserve"> </w:t>
      </w:r>
    </w:p>
    <w:p w14:paraId="426BB508" w14:textId="77777777" w:rsidR="002F1835" w:rsidRPr="00F4317E" w:rsidRDefault="00D02A03" w:rsidP="002F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5B1821">
        <w:rPr>
          <w:rFonts w:ascii="Arial" w:hAnsi="Arial"/>
          <w:sz w:val="18"/>
          <w:szCs w:val="18"/>
          <w:lang w:val="es-ES_tradnl"/>
        </w:rPr>
        <w:t>xponente entero positivo</w:t>
      </w:r>
    </w:p>
    <w:p w14:paraId="390CBB3D" w14:textId="77777777"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14:paraId="3877EA01" w14:textId="77777777"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14:paraId="6B58EFD8" w14:textId="77777777" w:rsidR="002F1835" w:rsidRDefault="002F1835" w:rsidP="002F183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DF6163F" w14:textId="77777777"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F1835" w:rsidRPr="00904011" w14:paraId="4521DAD0" w14:textId="77777777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4C05490" w14:textId="77777777" w:rsidR="002F1835" w:rsidRPr="00904011" w:rsidRDefault="002F1835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117904D0" w14:textId="77777777"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ABA53A3" w14:textId="77777777" w:rsidR="002F1835" w:rsidRPr="00904011" w:rsidRDefault="002F1835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09277746" w14:textId="77777777" w:rsidR="002F1835" w:rsidRPr="00904011" w:rsidRDefault="00F405A7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4A1770DA" w14:textId="77777777" w:rsidR="002F1835" w:rsidRPr="00CB17F3" w:rsidRDefault="002F1835" w:rsidP="00A552B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00512C6C" w14:textId="77777777"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2F1835" w:rsidRPr="00840AEC" w14:paraId="07F4AA60" w14:textId="77777777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ED44484" w14:textId="77777777" w:rsidR="002F1835" w:rsidRPr="00904011" w:rsidRDefault="002F1835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705553D7" w14:textId="77777777"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47E61C9" w14:textId="77777777" w:rsidR="002F1835" w:rsidRPr="00904011" w:rsidRDefault="002F1835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F7A071A" w14:textId="77777777"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76F5B4C" w14:textId="77777777"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260E26D6" w14:textId="77777777" w:rsidR="002F1835" w:rsidRPr="00904011" w:rsidRDefault="002F1835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5038D50E" w14:textId="77777777" w:rsidR="002F1835" w:rsidRPr="00F4317E" w:rsidRDefault="002F1835" w:rsidP="002F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F524C0F" w14:textId="77777777"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33CAA5A" w14:textId="77777777" w:rsidR="00C337ED" w:rsidRDefault="00C337ED" w:rsidP="00C337ED">
      <w:pPr>
        <w:rPr>
          <w:rFonts w:ascii="Arial" w:hAnsi="Arial" w:cs="Arial"/>
          <w:sz w:val="18"/>
          <w:szCs w:val="18"/>
          <w:lang w:val="es-ES_tradnl"/>
        </w:rPr>
      </w:pPr>
    </w:p>
    <w:p w14:paraId="495FFC70" w14:textId="77777777" w:rsidR="00C337ED" w:rsidRDefault="00B94D85" w:rsidP="00C337ED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4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-5</m:t>
              </m:r>
            </m:sup>
          </m:sSup>
          <m:r>
            <w:rPr>
              <w:rFonts w:ascii="Cambria Math" w:hAnsi="Cambria Math" w:cs="Arial"/>
              <w:color w:val="000000" w:themeColor="text1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18"/>
                      <w:szCs w:val="18"/>
                    </w:rPr>
                    <m:t>4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18"/>
                      <w:szCs w:val="18"/>
                    </w:rPr>
                    <m:t>5</m:t>
                  </m:r>
                </m:sup>
              </m:sSup>
            </m:den>
          </m:f>
        </m:oMath>
      </m:oMathPara>
    </w:p>
    <w:p w14:paraId="026421F2" w14:textId="77777777"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14:paraId="5676EF72" w14:textId="77777777" w:rsidR="00D02A03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58202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BCCBA8A" w14:textId="77777777" w:rsidR="00C337ED" w:rsidRDefault="00C337ED" w:rsidP="002F1835">
      <w:pPr>
        <w:rPr>
          <w:rFonts w:ascii="Arial" w:hAnsi="Arial" w:cs="Arial"/>
          <w:sz w:val="18"/>
          <w:szCs w:val="18"/>
          <w:lang w:val="es-ES_tradnl"/>
        </w:rPr>
      </w:pPr>
    </w:p>
    <w:p w14:paraId="681D0D9B" w14:textId="77777777" w:rsidR="00D02A03" w:rsidRDefault="002F1835" w:rsidP="002F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D9FEC78" w14:textId="77777777" w:rsidR="00D02A03" w:rsidRDefault="00D02A03" w:rsidP="002F1835">
      <w:pPr>
        <w:rPr>
          <w:rFonts w:ascii="Arial" w:hAnsi="Arial"/>
          <w:sz w:val="18"/>
          <w:szCs w:val="18"/>
          <w:lang w:val="es-ES_tradnl"/>
        </w:rPr>
      </w:pPr>
    </w:p>
    <w:p w14:paraId="3B3F866B" w14:textId="77777777" w:rsidR="002F1835" w:rsidRDefault="00D02A03" w:rsidP="002F183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</w:t>
      </w:r>
      <w:r w:rsidR="005B1821">
        <w:rPr>
          <w:rFonts w:ascii="Arial" w:hAnsi="Arial"/>
          <w:sz w:val="18"/>
          <w:szCs w:val="18"/>
          <w:lang w:val="es-ES_tradnl"/>
        </w:rPr>
        <w:t xml:space="preserve">exponente </w:t>
      </w:r>
      <w:r>
        <w:rPr>
          <w:rFonts w:ascii="Arial" w:hAnsi="Arial"/>
          <w:sz w:val="18"/>
          <w:szCs w:val="18"/>
          <w:lang w:val="es-ES_tradnl"/>
        </w:rPr>
        <w:t>es un número entero negativo.</w:t>
      </w:r>
    </w:p>
    <w:p w14:paraId="0F149403" w14:textId="77777777" w:rsidR="002F1835" w:rsidRDefault="002F1835" w:rsidP="002F1835">
      <w:pPr>
        <w:rPr>
          <w:rFonts w:ascii="Arial" w:hAnsi="Arial" w:cs="Arial"/>
          <w:sz w:val="18"/>
          <w:szCs w:val="18"/>
          <w:lang w:val="es-ES_tradnl"/>
        </w:rPr>
      </w:pPr>
    </w:p>
    <w:p w14:paraId="237EE21A" w14:textId="77777777" w:rsidR="00582029" w:rsidRDefault="002F1835" w:rsidP="002F183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5B4BCF6" w14:textId="77777777" w:rsidR="00C337ED" w:rsidRDefault="00C337ED" w:rsidP="002F1835">
      <w:pPr>
        <w:rPr>
          <w:rFonts w:ascii="Arial" w:hAnsi="Arial"/>
          <w:sz w:val="18"/>
          <w:szCs w:val="18"/>
          <w:lang w:val="es-ES_tradnl"/>
        </w:rPr>
      </w:pPr>
    </w:p>
    <w:p w14:paraId="11C20814" w14:textId="77777777" w:rsidR="00D02A03" w:rsidRDefault="00D02A03" w:rsidP="00D02A03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0965E5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C</w:t>
      </w:r>
      <w:proofErr w:type="spellStart"/>
      <w:r w:rsidRPr="000965E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uando</w:t>
      </w:r>
      <w:proofErr w:type="spellEnd"/>
      <w:r w:rsidRPr="000965E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la base es un número real y el exponente un número entero negativo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: </w:t>
      </w:r>
      <w:r w:rsidRPr="000965E5">
        <w:rPr>
          <w:rFonts w:ascii="Arial" w:hAnsi="Arial" w:cs="Arial"/>
          <w:color w:val="000000" w:themeColor="text1"/>
          <w:sz w:val="18"/>
          <w:szCs w:val="18"/>
          <w:lang w:val="es-ES"/>
        </w:rPr>
        <w:t>se escribe el inverso multiplicativo de la base tantas veces como lo indique el valor absoluto del exponente y se multiplica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Si</w:t>
      </w:r>
      <w:r w:rsidRPr="000965E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exponente es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-1</w:t>
      </w:r>
      <w:r w:rsidRPr="000965E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esto será igual al inverso multiplicativo de la base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Por ejemplo:</w:t>
      </w:r>
    </w:p>
    <w:p w14:paraId="5BBCB185" w14:textId="77777777" w:rsidR="00D02A03" w:rsidRPr="007B7F4F" w:rsidRDefault="00D02A03" w:rsidP="00D02A03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14:paraId="70F31561" w14:textId="77777777" w:rsidR="00D02A03" w:rsidRPr="007B7F4F" w:rsidRDefault="00B94D85" w:rsidP="00D02A03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</m:oMath>
    </w:p>
    <w:p w14:paraId="388810D1" w14:textId="77777777" w:rsidR="00D02A03" w:rsidRPr="007B7F4F" w:rsidRDefault="00B94D85" w:rsidP="00D02A03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-5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5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1024</m:t>
            </m:r>
          </m:den>
        </m:f>
      </m:oMath>
    </w:p>
    <w:p w14:paraId="56F9EF07" w14:textId="77777777" w:rsidR="00D02A03" w:rsidRPr="007B7F4F" w:rsidRDefault="00B94D85" w:rsidP="00D02A03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(-7)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-2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(-7)</m:t>
                </m:r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.-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-7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49</m:t>
            </m:r>
          </m:den>
        </m:f>
      </m:oMath>
    </w:p>
    <w:p w14:paraId="4D53B5DC" w14:textId="77777777" w:rsidR="00D02A03" w:rsidRPr="007B7F4F" w:rsidRDefault="00B94D85" w:rsidP="00D02A03">
      <w:pPr>
        <w:pStyle w:val="Prrafodelista"/>
        <w:numPr>
          <w:ilvl w:val="0"/>
          <w:numId w:val="9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-4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 xml:space="preserve"> 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.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16</m:t>
            </m:r>
          </m:den>
        </m:f>
      </m:oMath>
    </w:p>
    <w:p w14:paraId="1F749C5B" w14:textId="77777777" w:rsidR="00E31CAA" w:rsidRPr="00E31CAA" w:rsidRDefault="00E31CAA" w:rsidP="0013397F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579F03F5" w14:textId="77777777"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14:paraId="0A67B0FD" w14:textId="77777777" w:rsidR="00A552B4" w:rsidRPr="00E928AA" w:rsidRDefault="00A552B4" w:rsidP="00A552B4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</w:p>
    <w:p w14:paraId="46FD8B5D" w14:textId="77777777" w:rsidR="00C337ED" w:rsidRDefault="00A552B4" w:rsidP="00A552B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7D84422" w14:textId="77777777" w:rsidR="00A552B4" w:rsidRDefault="00C337ED" w:rsidP="00A552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A552B4">
        <w:rPr>
          <w:rFonts w:ascii="Arial" w:hAnsi="Arial"/>
          <w:sz w:val="18"/>
          <w:szCs w:val="18"/>
          <w:lang w:val="es-ES_tradnl"/>
        </w:rPr>
        <w:t>xponente racional</w:t>
      </w:r>
      <w:r>
        <w:rPr>
          <w:rFonts w:ascii="Arial" w:hAnsi="Arial"/>
          <w:sz w:val="18"/>
          <w:szCs w:val="18"/>
          <w:lang w:val="es-ES_tradnl"/>
        </w:rPr>
        <w:t xml:space="preserve"> positivo</w:t>
      </w:r>
    </w:p>
    <w:p w14:paraId="0EBA7B8F" w14:textId="77777777"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14:paraId="2322E110" w14:textId="77777777" w:rsidR="00A552B4" w:rsidRDefault="00A552B4" w:rsidP="00A552B4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0C20DA90" w14:textId="77777777"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A552B4" w:rsidRPr="00904011" w14:paraId="338C684C" w14:textId="77777777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636D7F2E" w14:textId="77777777" w:rsidR="00A552B4" w:rsidRPr="00904011" w:rsidRDefault="00A552B4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AB502BD" w14:textId="77777777"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0D37169B" w14:textId="77777777" w:rsidR="00A552B4" w:rsidRPr="00904011" w:rsidRDefault="00A552B4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156AFB39" w14:textId="77777777"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4434750D" w14:textId="77777777" w:rsidR="00A552B4" w:rsidRPr="00CB17F3" w:rsidRDefault="00A552B4" w:rsidP="00A552B4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B7B482B" w14:textId="77777777"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A552B4" w:rsidRPr="00840AEC" w14:paraId="5CF76A8B" w14:textId="77777777" w:rsidTr="00A552B4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C89FACF" w14:textId="77777777" w:rsidR="00A552B4" w:rsidRPr="00904011" w:rsidRDefault="00A552B4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467B0D0" w14:textId="77777777"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8F6FEB1" w14:textId="77777777" w:rsidR="00A552B4" w:rsidRPr="00904011" w:rsidRDefault="00A552B4" w:rsidP="00A552B4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1695B20E" w14:textId="77777777"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07DC9031" w14:textId="77777777"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339457C2" w14:textId="77777777" w:rsidR="00A552B4" w:rsidRPr="00904011" w:rsidRDefault="00A552B4" w:rsidP="00A552B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1ABF31C3" w14:textId="77777777"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14:paraId="33E4C275" w14:textId="77777777"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14:paraId="6A04DA51" w14:textId="77777777" w:rsidR="00A552B4" w:rsidRPr="00F4317E" w:rsidRDefault="00A552B4" w:rsidP="00A552B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7385122" w14:textId="77777777"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68D5AEC" w14:textId="77777777" w:rsidR="00C337ED" w:rsidRDefault="00C337ED" w:rsidP="00A552B4">
      <w:pPr>
        <w:rPr>
          <w:rFonts w:ascii="Arial" w:hAnsi="Arial" w:cs="Arial"/>
          <w:sz w:val="18"/>
          <w:szCs w:val="18"/>
          <w:lang w:val="es-ES_tradnl"/>
        </w:rPr>
      </w:pPr>
    </w:p>
    <w:p w14:paraId="17E5D3D9" w14:textId="77777777" w:rsidR="00A552B4" w:rsidRPr="00C337ED" w:rsidRDefault="00B94D85" w:rsidP="00C337ED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5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18"/>
                      <w:szCs w:val="1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Arial"/>
              <w:color w:val="000000" w:themeColor="text1"/>
              <w:sz w:val="18"/>
              <w:szCs w:val="18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color w:val="000000" w:themeColor="text1"/>
                  <w:sz w:val="18"/>
                  <w:szCs w:val="18"/>
                </w:rPr>
              </m:ctrlPr>
            </m:radPr>
            <m:deg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2</m:t>
              </m:r>
            </m:deg>
            <m:e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5</m:t>
              </m:r>
            </m:e>
          </m:rad>
        </m:oMath>
      </m:oMathPara>
    </w:p>
    <w:p w14:paraId="66FCE394" w14:textId="77777777" w:rsidR="00C337ED" w:rsidRDefault="00C337ED" w:rsidP="00C337ED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0EB38401" w14:textId="77777777" w:rsidR="00A552B4" w:rsidRPr="000719EE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7DBC8AC" w14:textId="77777777" w:rsidR="00C337ED" w:rsidRDefault="00A552B4" w:rsidP="00A552B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5AE2BB3" w14:textId="77777777" w:rsidR="00C337ED" w:rsidRDefault="00C337ED" w:rsidP="00A552B4">
      <w:pPr>
        <w:rPr>
          <w:rFonts w:ascii="Arial" w:hAnsi="Arial"/>
          <w:sz w:val="18"/>
          <w:szCs w:val="18"/>
          <w:lang w:val="es-ES_tradnl"/>
        </w:rPr>
      </w:pPr>
    </w:p>
    <w:p w14:paraId="65CF5B3A" w14:textId="77777777" w:rsidR="00A552B4" w:rsidRDefault="00C337ED" w:rsidP="00A552B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exponente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2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 xml:space="preserve">  es un número racional </w:t>
      </w:r>
      <w:r w:rsidR="00A552B4">
        <w:rPr>
          <w:rFonts w:ascii="Arial" w:hAnsi="Arial"/>
          <w:sz w:val="18"/>
          <w:szCs w:val="18"/>
          <w:lang w:val="es-ES_tradnl"/>
        </w:rPr>
        <w:t xml:space="preserve">positivo en </w:t>
      </w:r>
      <w:r>
        <w:rPr>
          <w:rFonts w:ascii="Arial" w:hAnsi="Arial"/>
          <w:sz w:val="18"/>
          <w:szCs w:val="18"/>
          <w:lang w:val="es-ES_tradnl"/>
        </w:rPr>
        <w:t>forma de fr</w:t>
      </w:r>
      <w:r w:rsidR="00A552B4">
        <w:rPr>
          <w:rFonts w:ascii="Arial" w:hAnsi="Arial"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>cción</w:t>
      </w:r>
    </w:p>
    <w:p w14:paraId="5EEB9ACF" w14:textId="77777777" w:rsidR="00A552B4" w:rsidRDefault="00A552B4" w:rsidP="00A552B4">
      <w:pPr>
        <w:rPr>
          <w:rFonts w:ascii="Arial" w:hAnsi="Arial" w:cs="Arial"/>
          <w:sz w:val="18"/>
          <w:szCs w:val="18"/>
          <w:lang w:val="es-ES_tradnl"/>
        </w:rPr>
      </w:pPr>
    </w:p>
    <w:p w14:paraId="0F9ECFC5" w14:textId="77777777" w:rsidR="00A552B4" w:rsidRDefault="00A552B4" w:rsidP="00A552B4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5A956080" w14:textId="77777777" w:rsidR="00C337ED" w:rsidRPr="007B7F4F" w:rsidRDefault="00C337ED" w:rsidP="00C337ED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270BF5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C</w:t>
      </w:r>
      <w:proofErr w:type="spellStart"/>
      <w:r w:rsidRPr="00270BF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uando</w:t>
      </w:r>
      <w:proofErr w:type="spellEnd"/>
      <w:r w:rsidRPr="00270BF5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la base es un número real y el exponente, un número racional positivo en forma de fracción</w:t>
      </w:r>
      <w:r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: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en este caso la potencia se expresa como un 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radical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La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base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de la potencia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es la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cantidad </w:t>
      </w:r>
      <w:proofErr w:type="spellStart"/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subradical</w:t>
      </w:r>
      <w:proofErr w:type="spellEnd"/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, el  denominador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del exponente,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índice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de la raíz; y el numerador, 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el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exponente de la cantidad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subradical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Por ejemplo: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</w:p>
    <w:p w14:paraId="2FA40796" w14:textId="77777777" w:rsidR="00C337ED" w:rsidRPr="007B7F4F" w:rsidRDefault="00C337ED" w:rsidP="00C337ED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</w:p>
    <w:p w14:paraId="42C3CD59" w14:textId="77777777" w:rsidR="00C337ED" w:rsidRPr="007B7F4F" w:rsidRDefault="00B94D85" w:rsidP="00C337ED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2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e>
        </m:rad>
      </m:oMath>
    </w:p>
    <w:p w14:paraId="6CA9B096" w14:textId="77777777" w:rsidR="00C337ED" w:rsidRPr="007B7F4F" w:rsidRDefault="00B94D85" w:rsidP="00C337ED">
      <w:pPr>
        <w:pStyle w:val="Prrafodelista"/>
        <w:numPr>
          <w:ilvl w:val="0"/>
          <w:numId w:val="10"/>
        </w:numPr>
        <w:rPr>
          <w:rFonts w:ascii="Cambria Math" w:hAnsi="Cambria Math" w:cs="Arial"/>
          <w:color w:val="000000" w:themeColor="text1"/>
          <w:sz w:val="18"/>
          <w:szCs w:val="18"/>
          <w:oMath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9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4</m:t>
            </m: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00" w:themeColor="text1"/>
                            <w:sz w:val="18"/>
                            <w:szCs w:val="18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sup>
            </m:sSup>
          </m:e>
        </m:rad>
      </m:oMath>
    </w:p>
    <w:p w14:paraId="44E861DA" w14:textId="77777777" w:rsidR="00C337ED" w:rsidRPr="007B7F4F" w:rsidRDefault="00B94D85" w:rsidP="00C337ED">
      <w:pPr>
        <w:pStyle w:val="Prrafodelista"/>
        <w:numPr>
          <w:ilvl w:val="0"/>
          <w:numId w:val="10"/>
        </w:numPr>
        <w:rPr>
          <w:rFonts w:ascii="Cambria Math" w:hAnsi="Cambria Math" w:cs="Arial"/>
          <w:color w:val="000000" w:themeColor="text1"/>
          <w:sz w:val="18"/>
          <w:szCs w:val="18"/>
          <w:oMath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</m:t>
            </m:r>
          </m:e>
        </m:rad>
      </m:oMath>
    </w:p>
    <w:p w14:paraId="21FECFAC" w14:textId="77777777" w:rsidR="00C337ED" w:rsidRPr="007B7F4F" w:rsidRDefault="00B94D85" w:rsidP="00C337ED">
      <w:pPr>
        <w:pStyle w:val="Prrafodelista"/>
        <w:numPr>
          <w:ilvl w:val="0"/>
          <w:numId w:val="10"/>
        </w:numPr>
        <w:rPr>
          <w:rFonts w:ascii="Cambria Math" w:hAnsi="Cambria Math" w:cs="Arial"/>
          <w:color w:val="000000" w:themeColor="text1"/>
          <w:sz w:val="18"/>
          <w:szCs w:val="18"/>
          <w:oMath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-10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rad>
          <m:rad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radPr>
          <m:deg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3</m:t>
            </m:r>
          </m:deg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-10</m:t>
            </m:r>
          </m:e>
        </m:rad>
      </m:oMath>
    </w:p>
    <w:p w14:paraId="4771CD67" w14:textId="77777777" w:rsidR="00B94D85" w:rsidRDefault="00C337ED" w:rsidP="00B94D85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</w:p>
    <w:p w14:paraId="73E1D30A" w14:textId="77777777" w:rsidR="00777A5E" w:rsidRPr="00E928AA" w:rsidRDefault="00777A5E" w:rsidP="00B94D85">
      <w:pPr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</w:t>
      </w:r>
      <w:r w:rsidRPr="003F1EB9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 xml:space="preserve"> 4</w:t>
      </w:r>
    </w:p>
    <w:p w14:paraId="396A12AE" w14:textId="77777777" w:rsidR="00777A5E" w:rsidRPr="00F4317E" w:rsidRDefault="00777A5E" w:rsidP="00777A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 </w:t>
      </w:r>
      <w:r>
        <w:rPr>
          <w:rFonts w:ascii="Arial" w:hAnsi="Arial"/>
          <w:sz w:val="18"/>
          <w:szCs w:val="18"/>
          <w:lang w:val="es-ES_tradnl"/>
        </w:rPr>
        <w:t xml:space="preserve"> exponente racional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(-Q)</m:t>
        </m:r>
      </m:oMath>
    </w:p>
    <w:p w14:paraId="355B745B" w14:textId="77777777"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14:paraId="108B840E" w14:textId="77777777"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14:paraId="5355BB04" w14:textId="77777777" w:rsidR="00777A5E" w:rsidRDefault="00777A5E" w:rsidP="00777A5E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1AF46F8F" w14:textId="77777777"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  <w:lang w:val="es-ES_tradnl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777A5E" w:rsidRPr="00904011" w14:paraId="0BF44DA8" w14:textId="77777777" w:rsidTr="00B83B2C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2E687207" w14:textId="77777777" w:rsidR="00777A5E" w:rsidRPr="00904011" w:rsidRDefault="00777A5E" w:rsidP="00B83B2C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77EB4F68" w14:textId="77777777"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5232F5" w14:textId="77777777" w:rsidR="00777A5E" w:rsidRPr="00904011" w:rsidRDefault="00777A5E" w:rsidP="00B83B2C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0179A352" w14:textId="77777777"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327B2AC0" w14:textId="77777777" w:rsidR="00777A5E" w:rsidRPr="00CB17F3" w:rsidRDefault="00777A5E" w:rsidP="00B83B2C">
            <w:pPr>
              <w:jc w:val="right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A23D6CD" w14:textId="77777777"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777A5E" w:rsidRPr="00840AEC" w14:paraId="39D30303" w14:textId="77777777" w:rsidTr="00B83B2C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3653D34A" w14:textId="77777777" w:rsidR="00777A5E" w:rsidRPr="00904011" w:rsidRDefault="00777A5E" w:rsidP="00B83B2C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48DD8CA2" w14:textId="77777777"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668F904" w14:textId="77777777" w:rsidR="00777A5E" w:rsidRPr="00904011" w:rsidRDefault="00777A5E" w:rsidP="00B83B2C">
            <w:pPr>
              <w:jc w:val="right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904011">
              <w:rPr>
                <w:rFonts w:ascii="Arial" w:hAnsi="Arial" w:cs="Arial"/>
                <w:sz w:val="16"/>
                <w:szCs w:val="16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34260A50" w14:textId="77777777"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32665C48" w14:textId="77777777"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BEEF8FF" w14:textId="77777777" w:rsidR="00777A5E" w:rsidRPr="00904011" w:rsidRDefault="00777A5E" w:rsidP="00B83B2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14:paraId="6F2762A7" w14:textId="77777777"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14:paraId="55009555" w14:textId="77777777"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14:paraId="126DB0AE" w14:textId="77777777" w:rsidR="00777A5E" w:rsidRPr="00F4317E" w:rsidRDefault="00777A5E" w:rsidP="00777A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PORTADA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1FABAD" w14:textId="77777777"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B09C29E" w14:textId="77777777" w:rsidR="00C337ED" w:rsidRDefault="00C337ED" w:rsidP="00777A5E">
      <w:pPr>
        <w:rPr>
          <w:rFonts w:ascii="Arial" w:hAnsi="Arial" w:cs="Arial"/>
          <w:sz w:val="18"/>
          <w:szCs w:val="18"/>
          <w:lang w:val="es-ES_tradnl"/>
        </w:rPr>
      </w:pPr>
    </w:p>
    <w:p w14:paraId="407C1F22" w14:textId="77777777" w:rsidR="00C337ED" w:rsidRPr="007B7F4F" w:rsidRDefault="00B94D85" w:rsidP="00C337ED">
      <w:pPr>
        <w:pStyle w:val="Prrafodelista"/>
        <w:jc w:val="center"/>
        <w:rPr>
          <w:rFonts w:ascii="Arial" w:hAnsi="Arial" w:cs="Arial"/>
          <w:color w:val="000000" w:themeColor="text1"/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5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18"/>
                      <w:szCs w:val="18"/>
                    </w:rPr>
                    <m:t>-2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18"/>
                      <w:szCs w:val="1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Arial"/>
              <w:color w:val="000000" w:themeColor="text1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18"/>
                  <w:szCs w:val="18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18"/>
                      <w:szCs w:val="18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color w:val="000000" w:themeColor="text1"/>
                      <w:sz w:val="18"/>
                      <w:szCs w:val="18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18"/>
                          <w:szCs w:val="1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74C33F61" w14:textId="77777777" w:rsidR="00C337ED" w:rsidRDefault="00C337ED" w:rsidP="00777A5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16358E3" w14:textId="77777777" w:rsidR="00C337ED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.</w:t>
      </w:r>
      <w:r w:rsidRPr="00CB17F3">
        <w:rPr>
          <w:rFonts w:ascii="Arial" w:hAnsi="Arial" w:cs="Arial"/>
          <w:b/>
          <w:color w:val="FF0000"/>
          <w:sz w:val="18"/>
          <w:szCs w:val="18"/>
          <w:highlight w:val="yellow"/>
          <w:lang w:val="es-ES_tradnl"/>
        </w:rPr>
        <w:t>PNG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55BEA0" w14:textId="77777777" w:rsidR="00C337ED" w:rsidRDefault="00C337ED" w:rsidP="00777A5E">
      <w:pPr>
        <w:rPr>
          <w:rFonts w:ascii="Arial" w:hAnsi="Arial" w:cs="Arial"/>
          <w:sz w:val="18"/>
          <w:szCs w:val="18"/>
          <w:lang w:val="es-ES_tradnl"/>
        </w:rPr>
      </w:pPr>
    </w:p>
    <w:p w14:paraId="037EE8E1" w14:textId="77777777" w:rsidR="00C337ED" w:rsidRDefault="00777A5E" w:rsidP="00777A5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130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6B8BC22" w14:textId="77777777" w:rsidR="00C337ED" w:rsidRDefault="00C337ED" w:rsidP="00777A5E">
      <w:pPr>
        <w:rPr>
          <w:rFonts w:ascii="Arial" w:hAnsi="Arial"/>
          <w:sz w:val="18"/>
          <w:szCs w:val="18"/>
          <w:lang w:val="es-ES_tradnl"/>
        </w:rPr>
      </w:pPr>
    </w:p>
    <w:p w14:paraId="68162743" w14:textId="77777777" w:rsidR="00C337ED" w:rsidRDefault="00C337ED" w:rsidP="00777A5E">
      <w:pPr>
        <w:rPr>
          <w:rFonts w:ascii="Arial" w:hAnsi="Arial"/>
          <w:sz w:val="18"/>
          <w:szCs w:val="18"/>
          <w:lang w:val="es-ES_tradnl"/>
        </w:rPr>
      </w:pPr>
    </w:p>
    <w:p w14:paraId="34ED170C" w14:textId="77777777" w:rsidR="00C337ED" w:rsidRDefault="00C337ED" w:rsidP="00C337E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El exponente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-2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3</m:t>
            </m:r>
          </m:den>
        </m:f>
      </m:oMath>
      <w:r>
        <w:rPr>
          <w:rFonts w:ascii="Arial" w:hAnsi="Arial"/>
          <w:sz w:val="18"/>
          <w:szCs w:val="18"/>
          <w:lang w:val="es-ES_tradnl"/>
        </w:rPr>
        <w:t xml:space="preserve">  es un número racional negativo en forma de fracción</w:t>
      </w:r>
    </w:p>
    <w:p w14:paraId="0699FBCF" w14:textId="77777777" w:rsidR="00777A5E" w:rsidRDefault="00777A5E" w:rsidP="00777A5E">
      <w:pPr>
        <w:rPr>
          <w:rFonts w:ascii="Arial" w:hAnsi="Arial" w:cs="Arial"/>
          <w:sz w:val="18"/>
          <w:szCs w:val="18"/>
          <w:lang w:val="es-ES_tradnl"/>
        </w:rPr>
      </w:pPr>
    </w:p>
    <w:p w14:paraId="5C5DDC82" w14:textId="77777777" w:rsidR="00777A5E" w:rsidRDefault="00777A5E" w:rsidP="00777A5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7E15CCB" w14:textId="77777777" w:rsidR="00C337ED" w:rsidRDefault="00C337ED" w:rsidP="00C337ED">
      <w:pPr>
        <w:jc w:val="both"/>
        <w:rPr>
          <w:rFonts w:ascii="Arial" w:hAnsi="Arial" w:cs="Arial"/>
          <w:b/>
          <w:color w:val="000000" w:themeColor="text1"/>
          <w:sz w:val="18"/>
          <w:szCs w:val="18"/>
          <w:lang w:val="es-ES"/>
        </w:rPr>
      </w:pPr>
    </w:p>
    <w:p w14:paraId="3BB18AFF" w14:textId="77777777" w:rsidR="00C337ED" w:rsidRPr="007B7F4F" w:rsidRDefault="00C337ED" w:rsidP="00C337ED">
      <w:pPr>
        <w:jc w:val="both"/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864C47">
        <w:rPr>
          <w:rFonts w:ascii="Arial" w:hAnsi="Arial" w:cs="Arial"/>
          <w:b/>
          <w:color w:val="000000" w:themeColor="text1"/>
          <w:sz w:val="18"/>
          <w:szCs w:val="18"/>
          <w:lang w:val="es-ES"/>
        </w:rPr>
        <w:t>C</w:t>
      </w:r>
      <w:proofErr w:type="spellStart"/>
      <w:r w:rsidRPr="00864C47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>uando</w:t>
      </w:r>
      <w:proofErr w:type="spellEnd"/>
      <w:r w:rsidRPr="00864C47">
        <w:rPr>
          <w:rFonts w:ascii="Arial" w:hAnsi="Arial" w:cs="Arial"/>
          <w:b/>
          <w:color w:val="000000" w:themeColor="text1"/>
          <w:sz w:val="18"/>
          <w:szCs w:val="18"/>
          <w:lang w:val="es-ES_tradnl"/>
        </w:rPr>
        <w:t xml:space="preserve"> la base es un número real y el exponente un número racional negativo en forma de fracción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:</w:t>
      </w:r>
      <w:r w:rsidRP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en este caso </w:t>
      </w:r>
      <w:r w:rsidRPr="00864C47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la potenciación se trasforma en el inverso multiplicativo de un radical donde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la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base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de la potencia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es la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cantidad </w:t>
      </w:r>
      <w:proofErr w:type="spellStart"/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subrad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ical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;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 denominador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del exponente,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índice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de la raíz y 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>el numerador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>,</w:t>
      </w:r>
      <w:r w:rsidRPr="00270BF5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el </w:t>
      </w:r>
      <w:r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exponente de la cantidad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subradical</w:t>
      </w:r>
      <w:proofErr w:type="spellEnd"/>
      <w:r>
        <w:rPr>
          <w:rFonts w:ascii="Arial" w:hAnsi="Arial" w:cs="Arial"/>
          <w:color w:val="000000" w:themeColor="text1"/>
          <w:sz w:val="18"/>
          <w:szCs w:val="18"/>
          <w:lang w:val="es-ES"/>
        </w:rPr>
        <w:t>. Por ejemplo:</w:t>
      </w:r>
      <w:r w:rsidRPr="007B7F4F">
        <w:rPr>
          <w:rFonts w:ascii="Arial" w:hAnsi="Arial" w:cs="Arial"/>
          <w:color w:val="000000" w:themeColor="text1"/>
          <w:sz w:val="18"/>
          <w:szCs w:val="18"/>
          <w:lang w:val="es-ES"/>
        </w:rPr>
        <w:t xml:space="preserve"> </w:t>
      </w:r>
    </w:p>
    <w:p w14:paraId="252E3BC5" w14:textId="77777777" w:rsidR="00C337ED" w:rsidRPr="007B7F4F" w:rsidRDefault="00B94D85" w:rsidP="00C337ED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5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-2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</m:oMath>
    </w:p>
    <w:p w14:paraId="79B7B3F4" w14:textId="77777777" w:rsidR="00C337ED" w:rsidRPr="007B7F4F" w:rsidRDefault="00C337ED" w:rsidP="00C337ED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r>
          <w:rPr>
            <w:rFonts w:ascii="Cambria Math" w:hAnsi="Cambria Math" w:cs="Arial"/>
            <w:color w:val="000000" w:themeColor="text1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-7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7</m:t>
                    </m:r>
                  </m:sup>
                </m:sSup>
              </m:e>
            </m:rad>
          </m:den>
        </m:f>
      </m:oMath>
    </w:p>
    <w:p w14:paraId="177F8B1C" w14:textId="77777777" w:rsidR="00C337ED" w:rsidRPr="007B7F4F" w:rsidRDefault="00B94D85" w:rsidP="00C337ED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81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-9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81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9</m:t>
                    </m:r>
                  </m:sup>
                </m:sSup>
              </m:e>
            </m:rad>
          </m:den>
        </m:f>
      </m:oMath>
    </w:p>
    <w:p w14:paraId="13086134" w14:textId="77777777" w:rsidR="00C337ED" w:rsidRPr="007B7F4F" w:rsidRDefault="00B94D85" w:rsidP="00C337ED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5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-3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hAnsi="Cambria Math" w:cs="Arial"/>
            <w:color w:val="000000" w:themeColor="text1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18"/>
                <w:szCs w:val="18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 w:cs="Arial"/>
                    <w:i/>
                    <w:color w:val="000000" w:themeColor="text1"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color w:val="000000" w:themeColor="text1"/>
                    <w:sz w:val="18"/>
                    <w:szCs w:val="18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 w:themeColor="text1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0000" w:themeColor="text1"/>
                                <w:sz w:val="18"/>
                                <w:szCs w:val="18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sz w:val="18"/>
                        <w:szCs w:val="18"/>
                      </w:rPr>
                      <m:t>3</m:t>
                    </m:r>
                  </m:sup>
                </m:sSup>
              </m:e>
            </m:rad>
          </m:den>
        </m:f>
      </m:oMath>
      <w:bookmarkStart w:id="1" w:name="_GoBack"/>
      <w:bookmarkEnd w:id="1"/>
    </w:p>
    <w:sectPr w:rsidR="00C337ED" w:rsidRPr="007B7F4F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zzie patricia zambrano llamas" w:date="2015-04-13T17:03:00Z" w:initials="lpzl">
    <w:p w14:paraId="03C8190F" w14:textId="77777777" w:rsidR="00B94D85" w:rsidRDefault="00B94D85">
      <w:pPr>
        <w:pStyle w:val="Textocomentario"/>
      </w:pPr>
      <w:r>
        <w:rPr>
          <w:rStyle w:val="Refdecomentario"/>
        </w:rPr>
        <w:annotationRef/>
      </w:r>
      <w:proofErr w:type="spellStart"/>
      <w:r>
        <w:t>Redactar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incluya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VER. No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deje</w:t>
      </w:r>
      <w:proofErr w:type="spellEnd"/>
      <w:r>
        <w:t xml:space="preserve"> el link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C819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6B6"/>
    <w:multiLevelType w:val="multilevel"/>
    <w:tmpl w:val="D12ACE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B358BE"/>
    <w:multiLevelType w:val="hybridMultilevel"/>
    <w:tmpl w:val="A4BC4428"/>
    <w:lvl w:ilvl="0" w:tplc="0C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22026411"/>
    <w:multiLevelType w:val="hybridMultilevel"/>
    <w:tmpl w:val="32D47640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3DD71B49"/>
    <w:multiLevelType w:val="hybridMultilevel"/>
    <w:tmpl w:val="84E4ABB4"/>
    <w:lvl w:ilvl="0" w:tplc="468AACB0">
      <w:start w:val="1"/>
      <w:numFmt w:val="decimal"/>
      <w:lvlText w:val="%1."/>
      <w:lvlJc w:val="left"/>
      <w:pPr>
        <w:ind w:left="1080" w:hanging="360"/>
      </w:pPr>
      <w:rPr>
        <w:rFonts w:ascii="Times" w:hAnsi="Times" w:cstheme="minorBidi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D21C5C"/>
    <w:multiLevelType w:val="hybridMultilevel"/>
    <w:tmpl w:val="649C2676"/>
    <w:lvl w:ilvl="0" w:tplc="0C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4E964EA"/>
    <w:multiLevelType w:val="hybridMultilevel"/>
    <w:tmpl w:val="5016F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83A1B"/>
    <w:multiLevelType w:val="hybridMultilevel"/>
    <w:tmpl w:val="CD34E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37B27"/>
    <w:multiLevelType w:val="hybridMultilevel"/>
    <w:tmpl w:val="CF125E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C10284"/>
    <w:multiLevelType w:val="hybridMultilevel"/>
    <w:tmpl w:val="81AADD1E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657F17A4"/>
    <w:multiLevelType w:val="hybridMultilevel"/>
    <w:tmpl w:val="150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B83034"/>
    <w:multiLevelType w:val="hybridMultilevel"/>
    <w:tmpl w:val="B2A85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00065"/>
    <w:multiLevelType w:val="hybridMultilevel"/>
    <w:tmpl w:val="5F2C9E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5C40A9"/>
    <w:multiLevelType w:val="hybridMultilevel"/>
    <w:tmpl w:val="C80896CA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2"/>
  </w:num>
  <w:num w:numId="5">
    <w:abstractNumId w:val="10"/>
  </w:num>
  <w:num w:numId="6">
    <w:abstractNumId w:val="0"/>
  </w:num>
  <w:num w:numId="7">
    <w:abstractNumId w:val="3"/>
  </w:num>
  <w:num w:numId="8">
    <w:abstractNumId w:val="8"/>
  </w:num>
  <w:num w:numId="9">
    <w:abstractNumId w:val="5"/>
  </w:num>
  <w:num w:numId="10">
    <w:abstractNumId w:val="6"/>
  </w:num>
  <w:num w:numId="11">
    <w:abstractNumId w:val="7"/>
  </w:num>
  <w:num w:numId="12">
    <w:abstractNumId w:val="4"/>
  </w:num>
  <w:num w:numId="1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zie patricia zambrano llamas">
    <w15:presenceInfo w15:providerId="Windows Live" w15:userId="02dfb86449c2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4873"/>
    <w:rsid w:val="00025642"/>
    <w:rsid w:val="0005228B"/>
    <w:rsid w:val="00054002"/>
    <w:rsid w:val="000965E5"/>
    <w:rsid w:val="000B10D0"/>
    <w:rsid w:val="000B490D"/>
    <w:rsid w:val="000B7B8B"/>
    <w:rsid w:val="000C6E9D"/>
    <w:rsid w:val="00102437"/>
    <w:rsid w:val="00104E5C"/>
    <w:rsid w:val="0013397F"/>
    <w:rsid w:val="0014528A"/>
    <w:rsid w:val="001B3983"/>
    <w:rsid w:val="001C289B"/>
    <w:rsid w:val="001E1243"/>
    <w:rsid w:val="001E2043"/>
    <w:rsid w:val="0025146C"/>
    <w:rsid w:val="00254FDB"/>
    <w:rsid w:val="00270BF5"/>
    <w:rsid w:val="002A4066"/>
    <w:rsid w:val="002A563F"/>
    <w:rsid w:val="002B7E96"/>
    <w:rsid w:val="002E4EE6"/>
    <w:rsid w:val="002E7667"/>
    <w:rsid w:val="002F1835"/>
    <w:rsid w:val="002F6267"/>
    <w:rsid w:val="00326C60"/>
    <w:rsid w:val="00340C3A"/>
    <w:rsid w:val="00345260"/>
    <w:rsid w:val="00353644"/>
    <w:rsid w:val="00390682"/>
    <w:rsid w:val="003D72B3"/>
    <w:rsid w:val="003F1EB9"/>
    <w:rsid w:val="004375B6"/>
    <w:rsid w:val="0045712C"/>
    <w:rsid w:val="004735BF"/>
    <w:rsid w:val="0049328C"/>
    <w:rsid w:val="004A0080"/>
    <w:rsid w:val="004A2B92"/>
    <w:rsid w:val="004B700C"/>
    <w:rsid w:val="004E4F34"/>
    <w:rsid w:val="00551D6E"/>
    <w:rsid w:val="00552D7C"/>
    <w:rsid w:val="005636C2"/>
    <w:rsid w:val="005665EB"/>
    <w:rsid w:val="00582029"/>
    <w:rsid w:val="005B1821"/>
    <w:rsid w:val="005C209B"/>
    <w:rsid w:val="005F4C68"/>
    <w:rsid w:val="0060788D"/>
    <w:rsid w:val="00611072"/>
    <w:rsid w:val="00616529"/>
    <w:rsid w:val="0063490D"/>
    <w:rsid w:val="006435C5"/>
    <w:rsid w:val="00646ECF"/>
    <w:rsid w:val="00647430"/>
    <w:rsid w:val="006559E5"/>
    <w:rsid w:val="006602B8"/>
    <w:rsid w:val="00662F8A"/>
    <w:rsid w:val="006907A4"/>
    <w:rsid w:val="006A32CE"/>
    <w:rsid w:val="006A3851"/>
    <w:rsid w:val="006B1C75"/>
    <w:rsid w:val="006D0321"/>
    <w:rsid w:val="006E1C59"/>
    <w:rsid w:val="006E32EF"/>
    <w:rsid w:val="006E4F28"/>
    <w:rsid w:val="00705DE0"/>
    <w:rsid w:val="0074775C"/>
    <w:rsid w:val="00766F7E"/>
    <w:rsid w:val="00771228"/>
    <w:rsid w:val="00777A5E"/>
    <w:rsid w:val="007B1C4B"/>
    <w:rsid w:val="007B25A6"/>
    <w:rsid w:val="007B7F4F"/>
    <w:rsid w:val="007C28CE"/>
    <w:rsid w:val="007D3179"/>
    <w:rsid w:val="007D51B3"/>
    <w:rsid w:val="007F114A"/>
    <w:rsid w:val="00807B27"/>
    <w:rsid w:val="00822659"/>
    <w:rsid w:val="0084009B"/>
    <w:rsid w:val="008404BC"/>
    <w:rsid w:val="00840AEC"/>
    <w:rsid w:val="00864C47"/>
    <w:rsid w:val="00870466"/>
    <w:rsid w:val="0089231A"/>
    <w:rsid w:val="008E1691"/>
    <w:rsid w:val="00904011"/>
    <w:rsid w:val="0091337F"/>
    <w:rsid w:val="009661E0"/>
    <w:rsid w:val="009D7F54"/>
    <w:rsid w:val="009E00D1"/>
    <w:rsid w:val="009F04C4"/>
    <w:rsid w:val="00A02A31"/>
    <w:rsid w:val="00A22796"/>
    <w:rsid w:val="00A344DA"/>
    <w:rsid w:val="00A552B4"/>
    <w:rsid w:val="00A61B6D"/>
    <w:rsid w:val="00A74E7F"/>
    <w:rsid w:val="00A925B6"/>
    <w:rsid w:val="00AB00E0"/>
    <w:rsid w:val="00AC45C1"/>
    <w:rsid w:val="00AC7496"/>
    <w:rsid w:val="00AC7FAC"/>
    <w:rsid w:val="00AD7044"/>
    <w:rsid w:val="00AE458C"/>
    <w:rsid w:val="00AF23DF"/>
    <w:rsid w:val="00B0282E"/>
    <w:rsid w:val="00B16990"/>
    <w:rsid w:val="00B26E28"/>
    <w:rsid w:val="00B41181"/>
    <w:rsid w:val="00B83B2C"/>
    <w:rsid w:val="00B92165"/>
    <w:rsid w:val="00B94D85"/>
    <w:rsid w:val="00BA4232"/>
    <w:rsid w:val="00BB1765"/>
    <w:rsid w:val="00BB18F2"/>
    <w:rsid w:val="00BC129D"/>
    <w:rsid w:val="00BD1FFA"/>
    <w:rsid w:val="00C0683E"/>
    <w:rsid w:val="00C209AE"/>
    <w:rsid w:val="00C331BB"/>
    <w:rsid w:val="00C337ED"/>
    <w:rsid w:val="00C34A1F"/>
    <w:rsid w:val="00C35567"/>
    <w:rsid w:val="00C7411E"/>
    <w:rsid w:val="00C82D30"/>
    <w:rsid w:val="00C84826"/>
    <w:rsid w:val="00C92E0A"/>
    <w:rsid w:val="00CA5658"/>
    <w:rsid w:val="00CB02D2"/>
    <w:rsid w:val="00CB17F3"/>
    <w:rsid w:val="00CB6CAE"/>
    <w:rsid w:val="00CD2245"/>
    <w:rsid w:val="00CD652E"/>
    <w:rsid w:val="00CF39D5"/>
    <w:rsid w:val="00CF535A"/>
    <w:rsid w:val="00D02A03"/>
    <w:rsid w:val="00D1515C"/>
    <w:rsid w:val="00D15A42"/>
    <w:rsid w:val="00D660AD"/>
    <w:rsid w:val="00D73629"/>
    <w:rsid w:val="00DA09A2"/>
    <w:rsid w:val="00DA66FC"/>
    <w:rsid w:val="00DB2804"/>
    <w:rsid w:val="00DE1C4F"/>
    <w:rsid w:val="00DE2147"/>
    <w:rsid w:val="00DF6F53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3192"/>
    <w:rsid w:val="00EC398E"/>
    <w:rsid w:val="00F0564B"/>
    <w:rsid w:val="00F12E2D"/>
    <w:rsid w:val="00F157B9"/>
    <w:rsid w:val="00F405A7"/>
    <w:rsid w:val="00F4317E"/>
    <w:rsid w:val="00F44F99"/>
    <w:rsid w:val="00F566C6"/>
    <w:rsid w:val="00F80068"/>
    <w:rsid w:val="00F819D0"/>
    <w:rsid w:val="00F86238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1F728CB"/>
  <w15:docId w15:val="{E15DF9F8-B26F-4A6D-8A3A-E94A6470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D1515C"/>
  </w:style>
  <w:style w:type="paragraph" w:styleId="NormalWeb">
    <w:name w:val="Normal (Web)"/>
    <w:basedOn w:val="Normal"/>
    <w:uiPriority w:val="99"/>
    <w:semiHidden/>
    <w:unhideWhenUsed/>
    <w:rsid w:val="00D151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89231A"/>
  </w:style>
  <w:style w:type="paragraph" w:customStyle="1" w:styleId="tab1">
    <w:name w:val="tab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89231A"/>
  </w:style>
  <w:style w:type="character" w:styleId="Hipervnculo">
    <w:name w:val="Hyperlink"/>
    <w:basedOn w:val="Fuentedeprrafopredeter"/>
    <w:uiPriority w:val="99"/>
    <w:unhideWhenUsed/>
    <w:rsid w:val="0089231A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C319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22659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94D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4D8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4D8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4D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4D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hyperlink" Target="http://fhu.unse.edu.ar/carreras/cpn/matematica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1795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lizzie patricia zambrano llamas</cp:lastModifiedBy>
  <cp:revision>29</cp:revision>
  <dcterms:created xsi:type="dcterms:W3CDTF">2015-03-07T05:07:00Z</dcterms:created>
  <dcterms:modified xsi:type="dcterms:W3CDTF">2015-04-13T22:31:00Z</dcterms:modified>
</cp:coreProperties>
</file>