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E5572F" w:rsidRPr="009F313B">
        <w:rPr>
          <w:rFonts w:ascii="Arial" w:hAnsi="Arial" w:cs="Arial"/>
          <w:lang w:val="es-ES"/>
        </w:rPr>
        <w:t>Números complejos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3F499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="00E5572F" w:rsidRPr="003F4993">
        <w:rPr>
          <w:rFonts w:ascii="Arial" w:hAnsi="Arial"/>
          <w:sz w:val="18"/>
          <w:szCs w:val="18"/>
          <w:lang w:val="es-ES_tradnl"/>
        </w:rPr>
        <w:t>¿</w:t>
      </w:r>
      <w:r w:rsidR="00E5572F" w:rsidRPr="003F4993">
        <w:rPr>
          <w:rFonts w:ascii="Arial" w:hAnsi="Arial" w:cs="Arial"/>
          <w:b/>
          <w:sz w:val="22"/>
          <w:szCs w:val="22"/>
          <w:lang w:val="es-ES"/>
        </w:rPr>
        <w:t>Donde tiene solución la ecuación?</w:t>
      </w:r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F2651E" w:rsidRPr="003F499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F4993">
        <w:rPr>
          <w:rFonts w:ascii="Arial" w:hAnsi="Arial"/>
          <w:sz w:val="18"/>
          <w:szCs w:val="18"/>
          <w:lang w:val="es-ES"/>
        </w:rPr>
        <w:t xml:space="preserve"> </w:t>
      </w:r>
      <w:r w:rsidR="00E5572F" w:rsidRPr="003F4993">
        <w:rPr>
          <w:rFonts w:ascii="Arial" w:hAnsi="Arial" w:cs="Arial"/>
          <w:lang w:val="es-ES"/>
        </w:rPr>
        <w:t>El estudiante deberá  analizar  ciertas situaciones que involucran a las ecuaciones y el conjunto numérico donde tiene solución.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ecuación, complejos, reales, racionales, irracionales, enteros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572F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42F3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51E" w:rsidRPr="003F4993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="00E5572F" w:rsidRPr="003F4993">
        <w:rPr>
          <w:rFonts w:ascii="Arial" w:hAnsi="Arial"/>
          <w:sz w:val="18"/>
          <w:szCs w:val="18"/>
          <w:lang w:val="es-ES_tradnl"/>
        </w:rPr>
        <w:t>¿</w:t>
      </w:r>
      <w:r w:rsidR="00E5572F" w:rsidRPr="003F4993">
        <w:rPr>
          <w:rFonts w:ascii="Arial" w:hAnsi="Arial" w:cs="Arial"/>
          <w:b/>
          <w:sz w:val="22"/>
          <w:szCs w:val="22"/>
          <w:lang w:val="es-ES"/>
        </w:rPr>
        <w:t>Donde tiene solución la ecuación?</w:t>
      </w:r>
    </w:p>
    <w:p w:rsidR="00F2651E" w:rsidRPr="00411F2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3F499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  <w:r w:rsidR="00E5572F" w:rsidRPr="003F4993">
        <w:rPr>
          <w:rFonts w:ascii="Arial" w:hAnsi="Arial" w:cs="Arial"/>
          <w:lang w:val="es-ES"/>
        </w:rPr>
        <w:t xml:space="preserve">analiza muy bien cada pregunta resuélvela y justifica tu respuesta.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cuales de las siguientes ecuaciones se pueden resolver en el conjunto de los números naturales y cuáles no </w:t>
      </w:r>
      <w:r w:rsidR="003F4840">
        <w:rPr>
          <w:rFonts w:ascii="Arial" w:hAnsi="Arial" w:cs="Arial"/>
          <w:sz w:val="18"/>
          <w:szCs w:val="18"/>
          <w:lang w:val="es-ES_tradnl"/>
        </w:rPr>
        <w:t>explica cada pasó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que hagas.</w:t>
      </w: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3F4840" w:rsidRPr="003F4840" w:rsidRDefault="003F4840" w:rsidP="003F484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4x+4=5+3x</m:t>
        </m:r>
      </m:oMath>
    </w:p>
    <w:p w:rsidR="003F4840" w:rsidRPr="003F4840" w:rsidRDefault="003F4840" w:rsidP="00C5701A">
      <w:pPr>
        <w:pStyle w:val="Prrafodelista"/>
        <w:numPr>
          <w:ilvl w:val="0"/>
          <w:numId w:val="2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10x+20=8x+10</m:t>
        </m:r>
      </m:oMath>
    </w:p>
    <w:p w:rsidR="003F4840" w:rsidRPr="003F4840" w:rsidRDefault="003F4840" w:rsidP="00C5701A">
      <w:pPr>
        <w:pStyle w:val="Prrafodelista"/>
        <w:numPr>
          <w:ilvl w:val="0"/>
          <w:numId w:val="2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10x+9=-3x+8</m:t>
        </m:r>
      </m:oMath>
    </w:p>
    <w:p w:rsidR="00E5572F" w:rsidRPr="003F4840" w:rsidRDefault="003F4840" w:rsidP="00C5701A">
      <w:pPr>
        <w:pStyle w:val="Prrafodelista"/>
        <w:numPr>
          <w:ilvl w:val="0"/>
          <w:numId w:val="2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80-6x=50+4x</m:t>
        </m:r>
      </m:oMath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3F484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tener en cuenta cada paso que se haga cuando se está resolviendo cada ecuación para no utilizar propiedades que el conjunto numérico no cumpla: a. si, b. no, c. no, d si.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3F484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Cuáles de las siguientes ecuaciones se pueden resolver en el conjunto de los números enteros y cuáles no explica cada pasó que hagas.</w:t>
      </w:r>
    </w:p>
    <w:p w:rsidR="00870E94" w:rsidRDefault="00870E94" w:rsidP="00870E9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7y+30+2y=10+9y+80</m:t>
        </m:r>
      </m:oMath>
    </w:p>
    <w:p w:rsidR="00870E94" w:rsidRDefault="00D9231C" w:rsidP="00870E9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+7y=2y+1</m:t>
        </m:r>
      </m:oMath>
    </w:p>
    <w:p w:rsidR="00870E94" w:rsidRDefault="00870E94" w:rsidP="00870E9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-17x+2+9x=4x+33</m:t>
        </m:r>
      </m:oMath>
    </w:p>
    <w:p w:rsidR="00870E94" w:rsidRPr="00870E94" w:rsidRDefault="00D9231C" w:rsidP="00870E94">
      <w:pPr>
        <w:pStyle w:val="Prrafodelista"/>
        <w:numPr>
          <w:ilvl w:val="0"/>
          <w:numId w:val="1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:rsidR="00870E94" w:rsidRPr="007F74EA" w:rsidRDefault="00870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70E94" w:rsidRDefault="00870E94" w:rsidP="00870E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tener en cuenta cada paso que se haga cuando se está resolviendo cada ecuación para no utilizar propiedades que el conjunto numérico no cumpla</w:t>
      </w:r>
      <w:r w:rsidR="008023BC">
        <w:rPr>
          <w:rFonts w:ascii="Arial" w:hAnsi="Arial" w:cs="Arial"/>
          <w:sz w:val="18"/>
          <w:szCs w:val="18"/>
          <w:lang w:val="es-ES_tradnl"/>
        </w:rPr>
        <w:t>: a. si, b. si, c. no, d no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023BC" w:rsidRDefault="008023BC" w:rsidP="008023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Cuáles de las siguientes ecuaciones se pueden resolver en el conjunto de los números racionales  y cuáles no explica cada pasó que hagas.</w:t>
      </w:r>
    </w:p>
    <w:p w:rsidR="008023BC" w:rsidRPr="008023BC" w:rsidRDefault="008023BC" w:rsidP="008023BC">
      <w:pPr>
        <w:pStyle w:val="Prrafodelista"/>
        <w:numPr>
          <w:ilvl w:val="0"/>
          <w:numId w:val="3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10x+3+2x=7+2x</m:t>
        </m:r>
      </m:oMath>
    </w:p>
    <w:p w:rsidR="008023BC" w:rsidRPr="008023BC" w:rsidRDefault="00D9231C" w:rsidP="008023BC">
      <w:pPr>
        <w:pStyle w:val="Prrafodelista"/>
        <w:numPr>
          <w:ilvl w:val="0"/>
          <w:numId w:val="3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+10+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=223+x</m:t>
        </m:r>
      </m:oMath>
    </w:p>
    <w:p w:rsidR="008023BC" w:rsidRPr="008023BC" w:rsidRDefault="00D9231C" w:rsidP="008023BC">
      <w:pPr>
        <w:pStyle w:val="Prrafodelista"/>
        <w:numPr>
          <w:ilvl w:val="0"/>
          <w:numId w:val="3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-3=12</m:t>
        </m:r>
      </m:oMath>
    </w:p>
    <w:p w:rsidR="008023BC" w:rsidRPr="008023BC" w:rsidRDefault="00D9231C" w:rsidP="008023BC">
      <w:pPr>
        <w:pStyle w:val="Prrafodelista"/>
        <w:numPr>
          <w:ilvl w:val="0"/>
          <w:numId w:val="3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+1</m:t>
        </m:r>
        <m:r>
          <w:rPr>
            <w:rFonts w:ascii="Cambria Math" w:hAnsi="Cambria Math" w:cs="Arial"/>
            <w:sz w:val="18"/>
            <w:szCs w:val="18"/>
            <w:lang w:val="es-ES_tradnl"/>
          </w:rPr>
          <m:t>=5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023B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023BC" w:rsidRDefault="008023BC" w:rsidP="008023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tener en cuenta cada paso que se haga cuando se está resolviendo cada ecuación para no utilizar propiedades que el conjunto numérico no cumpla: a. si, b. si, c. no, d sí.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01020" w:rsidRDefault="00001020" w:rsidP="000010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Cuáles de las siguientes ecuaciones se pueden resolver en el conjunto de los números irracionales   y cuáles no explica cada pasó que hagas.</w:t>
      </w:r>
    </w:p>
    <w:p w:rsidR="005B1760" w:rsidRDefault="00D9231C" w:rsidP="0000102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+24=</m:t>
        </m:r>
        <m:r>
          <w:rPr>
            <w:rFonts w:ascii="Cambria Math" w:hAnsi="Cambria Math" w:cs="Arial"/>
            <w:sz w:val="18"/>
            <w:szCs w:val="18"/>
            <w:lang w:val="es-ES_tradnl"/>
          </w:rPr>
          <m:t>26</m:t>
        </m:r>
      </m:oMath>
    </w:p>
    <w:p w:rsidR="00001020" w:rsidRDefault="00342F3A" w:rsidP="0000102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w:rPr>
            <w:rFonts w:ascii="Cambria Math" w:hAnsi="Cambria Math" w:cs="Arial"/>
            <w:sz w:val="18"/>
            <w:szCs w:val="18"/>
            <w:lang w:val="es-ES_tradnl"/>
          </w:rPr>
          <m:t>+25=</m:t>
        </m:r>
        <m:r>
          <w:rPr>
            <w:rFonts w:ascii="Cambria Math" w:hAnsi="Cambria Math" w:cs="Arial"/>
            <w:sz w:val="18"/>
            <w:szCs w:val="18"/>
            <w:lang w:val="es-ES_tradnl"/>
          </w:rPr>
          <m:t>2x</m:t>
        </m:r>
      </m:oMath>
    </w:p>
    <w:p w:rsidR="00001020" w:rsidRPr="00001020" w:rsidRDefault="00D9231C" w:rsidP="00001020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+16</m:t>
        </m:r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  <m:r>
          <w:rPr>
            <w:rFonts w:ascii="Cambria Math" w:hAnsi="Cambria Math" w:cs="Arial"/>
            <w:sz w:val="18"/>
            <w:szCs w:val="18"/>
            <w:lang w:val="es-ES_tradnl"/>
          </w:rPr>
          <m:t>8</m:t>
        </m:r>
      </m:oMath>
    </w:p>
    <w:p w:rsidR="00001020" w:rsidRPr="00001020" w:rsidRDefault="00342F3A" w:rsidP="00001020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+3=28</m:t>
        </m:r>
      </m:oMath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20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01020" w:rsidRDefault="00001020" w:rsidP="000010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tener en cuenta cada paso que se haga cuando se está resolviendo cada ecuación para no utilizar propiedades que el conju</w:t>
      </w:r>
      <w:r w:rsidR="00342F3A">
        <w:rPr>
          <w:rFonts w:ascii="Arial" w:hAnsi="Arial" w:cs="Arial"/>
          <w:sz w:val="18"/>
          <w:szCs w:val="18"/>
          <w:lang w:val="es-ES_tradnl"/>
        </w:rPr>
        <w:t>nto numérico no cumpla: a. si, b. no,</w:t>
      </w:r>
      <w:r>
        <w:rPr>
          <w:rFonts w:ascii="Arial" w:hAnsi="Arial" w:cs="Arial"/>
          <w:sz w:val="18"/>
          <w:szCs w:val="18"/>
          <w:lang w:val="es-ES_tradnl"/>
        </w:rPr>
        <w:t xml:space="preserve"> c. no, d sí.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01020" w:rsidRDefault="00001020" w:rsidP="000010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Cuáles de las siguientes ecuaciones se pueden resolver en el conjunto de los números reales   y cuáles no explica cada pasó que hagas.</w:t>
      </w:r>
    </w:p>
    <w:p w:rsidR="00087A93" w:rsidRDefault="00342F3A" w:rsidP="00342F3A">
      <w:pPr>
        <w:pStyle w:val="Prrafodelista"/>
        <w:numPr>
          <w:ilvl w:val="0"/>
          <w:numId w:val="5"/>
        </w:numPr>
        <w:spacing w:before="240"/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+5=41</m:t>
        </m:r>
      </m:oMath>
    </w:p>
    <w:p w:rsidR="00087A93" w:rsidRDefault="00D9231C" w:rsidP="00087A9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+20</m:t>
        </m:r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</m:oMath>
    </w:p>
    <w:p w:rsidR="00087A93" w:rsidRDefault="00087A93" w:rsidP="00087A9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3x+234+7x+234=2x+435+12x</m:t>
        </m:r>
      </m:oMath>
    </w:p>
    <w:p w:rsidR="00087A93" w:rsidRPr="00001020" w:rsidRDefault="00087A93" w:rsidP="00087A9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64=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33x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+78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87A93">
        <w:rPr>
          <w:rFonts w:ascii="Arial" w:hAnsi="Arial" w:cs="Arial"/>
          <w:sz w:val="18"/>
          <w:szCs w:val="18"/>
          <w:lang w:val="es-ES_tradnl"/>
        </w:rPr>
        <w:t>3</w:t>
      </w:r>
    </w:p>
    <w:p w:rsidR="00087A93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7A93" w:rsidRDefault="00087A93" w:rsidP="00087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tener en cuenta cada paso que se haga cuando se está resolviendo cada ecuación para no utilizar propiedades que el conjunto numérico no cumpla: a. si, b. no, c. si, d no.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7A93" w:rsidRDefault="00087A93" w:rsidP="00087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Cuáles de las siguientes ecuaciones se pueden resolver en el conjunto de los números complejos    y cuáles no explica cada pasó que hagas.</w:t>
      </w:r>
    </w:p>
    <w:p w:rsidR="005B1760" w:rsidRDefault="00342F3A" w:rsidP="00087A9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2x+5=3x+90</m:t>
        </m:r>
      </m:oMath>
    </w:p>
    <w:p w:rsidR="00087A93" w:rsidRDefault="00087A93" w:rsidP="00087A9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9y+45=22y+99</m:t>
        </m:r>
      </m:oMath>
    </w:p>
    <w:p w:rsidR="00087A93" w:rsidRDefault="00342F3A" w:rsidP="00087A9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>
          <w:rPr>
            <w:rFonts w:ascii="Cambria Math" w:hAnsi="Cambria Math" w:cs="Arial"/>
            <w:sz w:val="18"/>
            <w:szCs w:val="18"/>
            <w:lang w:val="es-ES_tradnl"/>
          </w:rPr>
          <m:t>9</m:t>
        </m:r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</m:oMath>
    </w:p>
    <w:p w:rsidR="00087A93" w:rsidRPr="00087A93" w:rsidRDefault="00D9231C" w:rsidP="00087A93">
      <w:pPr>
        <w:pStyle w:val="Prrafodelista"/>
        <w:numPr>
          <w:ilvl w:val="0"/>
          <w:numId w:val="6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33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=22x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+100</m:t>
        </m:r>
      </m:oMath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76A9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76A9" w:rsidRDefault="002576A9" w:rsidP="002576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tener en cuenta cada paso que se haga cuando se está resolviendo cada ecuación para no utilizar propiedades que el conjunto numérico no cumpla: a. si, b. si, c. si, 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6A9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2F3A"/>
    <w:rsid w:val="00345260"/>
    <w:rsid w:val="00353644"/>
    <w:rsid w:val="0036258A"/>
    <w:rsid w:val="003A458C"/>
    <w:rsid w:val="003B49B4"/>
    <w:rsid w:val="003D72B3"/>
    <w:rsid w:val="003F4840"/>
    <w:rsid w:val="003F499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31754"/>
    <w:rsid w:val="005513FA"/>
    <w:rsid w:val="00551D6E"/>
    <w:rsid w:val="00552D7C"/>
    <w:rsid w:val="00574333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70E9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3D3A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231C"/>
    <w:rsid w:val="00DE1C4F"/>
    <w:rsid w:val="00DE2253"/>
    <w:rsid w:val="00DE69EE"/>
    <w:rsid w:val="00DF5702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2015-04-18T03:21:00Z</dcterms:created>
  <dcterms:modified xsi:type="dcterms:W3CDTF">2015-04-18T03:21:00Z</dcterms:modified>
</cp:coreProperties>
</file>