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rsidR="0045712C" w:rsidRPr="00254FDB" w:rsidRDefault="0045712C" w:rsidP="00CB02D2">
      <w:pPr>
        <w:rPr>
          <w:rFonts w:ascii="Arial" w:hAnsi="Arial"/>
          <w:lang w:val="es-ES_tradnl"/>
        </w:rPr>
      </w:pPr>
    </w:p>
    <w:p w:rsidR="00CD652E" w:rsidRPr="009F313B" w:rsidRDefault="00CD652E" w:rsidP="00CD652E">
      <w:pPr>
        <w:rPr>
          <w:rFonts w:ascii="Arial" w:hAnsi="Arial"/>
          <w:sz w:val="18"/>
          <w:szCs w:val="18"/>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DA09A2">
        <w:rPr>
          <w:rFonts w:ascii="Arial" w:hAnsi="Arial"/>
          <w:sz w:val="18"/>
          <w:szCs w:val="18"/>
          <w:lang w:val="es-ES_tradnl"/>
        </w:rPr>
        <w:t xml:space="preserve"> </w:t>
      </w:r>
      <w:r w:rsidR="00AB2E77">
        <w:rPr>
          <w:rFonts w:ascii="Arial" w:hAnsi="Arial" w:cs="Arial"/>
          <w:lang w:val="es-ES"/>
        </w:rPr>
        <w:t xml:space="preserve">funciones </w:t>
      </w: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DA09A2">
        <w:rPr>
          <w:rFonts w:ascii="Arial" w:hAnsi="Arial"/>
          <w:sz w:val="18"/>
          <w:szCs w:val="18"/>
          <w:lang w:val="es-ES_tradnl"/>
        </w:rPr>
        <w:t xml:space="preserve"> </w:t>
      </w:r>
      <w:r w:rsidR="009F313B">
        <w:rPr>
          <w:rFonts w:ascii="Times New Roman" w:hAnsi="Times New Roman" w:cs="Times New Roman"/>
          <w:color w:val="000000"/>
          <w:lang w:val="es-ES"/>
        </w:rPr>
        <w:t xml:space="preserve"> </w:t>
      </w:r>
      <w:r w:rsidR="00AB2E77">
        <w:rPr>
          <w:rFonts w:ascii="Times New Roman" w:hAnsi="Times New Roman" w:cs="Times New Roman"/>
          <w:color w:val="000000"/>
          <w:lang w:val="es-ES"/>
        </w:rPr>
        <w:t xml:space="preserve">Como graficar una función </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79480A" w:rsidRDefault="00CD652E" w:rsidP="009F313B">
      <w:pPr>
        <w:rPr>
          <w:rFonts w:ascii="Arial" w:hAnsi="Arial"/>
          <w:sz w:val="18"/>
          <w:szCs w:val="18"/>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sidR="00DA09A2">
        <w:rPr>
          <w:rFonts w:ascii="Arial" w:hAnsi="Arial"/>
          <w:sz w:val="18"/>
          <w:szCs w:val="18"/>
          <w:lang w:val="es-ES_tradnl"/>
        </w:rPr>
        <w:t xml:space="preserve"> </w:t>
      </w:r>
      <w:r w:rsidR="00F3292F">
        <w:rPr>
          <w:rFonts w:ascii="Times New Roman" w:hAnsi="Times New Roman" w:cs="Times New Roman"/>
          <w:color w:val="000000"/>
          <w:lang w:val="es-ES"/>
        </w:rPr>
        <w:t xml:space="preserve">Con este interactivo </w:t>
      </w:r>
      <w:r w:rsidR="00C97AC2">
        <w:rPr>
          <w:rFonts w:ascii="Times New Roman" w:hAnsi="Times New Roman" w:cs="Times New Roman"/>
          <w:color w:val="000000"/>
          <w:lang w:val="es-ES"/>
        </w:rPr>
        <w:t xml:space="preserve">se mostrara </w:t>
      </w:r>
      <w:r w:rsidR="00AB2E77">
        <w:rPr>
          <w:rFonts w:ascii="Times New Roman" w:hAnsi="Times New Roman" w:cs="Times New Roman"/>
          <w:color w:val="000000"/>
          <w:lang w:val="es-ES"/>
        </w:rPr>
        <w:t xml:space="preserve"> una forma para graficar funciones en el plano cartesiano.</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9661E0">
        <w:rPr>
          <w:rFonts w:ascii="Arial" w:hAnsi="Arial"/>
          <w:sz w:val="18"/>
          <w:szCs w:val="18"/>
          <w:lang w:val="es-ES_tradnl"/>
        </w:rPr>
        <w:t xml:space="preserve"> </w:t>
      </w:r>
      <w:r w:rsidR="00AB2E77">
        <w:rPr>
          <w:rFonts w:ascii="Arial" w:hAnsi="Arial"/>
          <w:sz w:val="18"/>
          <w:szCs w:val="18"/>
          <w:lang w:val="es-ES_tradnl"/>
        </w:rPr>
        <w:t xml:space="preserve">función, grafica, plano, cartesiano </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4E4F34">
        <w:rPr>
          <w:rFonts w:ascii="Arial" w:hAnsi="Arial"/>
          <w:sz w:val="18"/>
          <w:szCs w:val="18"/>
          <w:lang w:val="es-ES_tradnl"/>
        </w:rPr>
        <w:t xml:space="preserve"> 2</w:t>
      </w:r>
      <w:r w:rsidR="00DA09A2">
        <w:rPr>
          <w:rFonts w:ascii="Arial" w:hAnsi="Arial"/>
          <w:sz w:val="18"/>
          <w:szCs w:val="18"/>
          <w:lang w:val="es-ES_tradnl"/>
        </w:rPr>
        <w:t>0</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DA09A2"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09A2" w:rsidP="00F4317E">
            <w:pPr>
              <w:rPr>
                <w:rFonts w:ascii="Arial" w:hAnsi="Arial"/>
                <w:sz w:val="16"/>
                <w:szCs w:val="16"/>
                <w:lang w:val="es-ES_tradnl"/>
              </w:rPr>
            </w:pPr>
            <w:r>
              <w:rPr>
                <w:rFonts w:ascii="Arial" w:hAnsi="Arial"/>
                <w:sz w:val="16"/>
                <w:szCs w:val="16"/>
                <w:lang w:val="es-ES_tradnl"/>
              </w:rPr>
              <w:t>x</w:t>
            </w:r>
          </w:p>
        </w:tc>
      </w:tr>
      <w:tr w:rsidR="00CD652E" w:rsidRPr="00FA3808"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5665EB" w:rsidRPr="005F4C68" w:rsidTr="00A552B4">
        <w:tc>
          <w:tcPr>
            <w:tcW w:w="212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Secuencia de imágenes</w:t>
            </w:r>
          </w:p>
        </w:tc>
        <w:tc>
          <w:tcPr>
            <w:tcW w:w="404" w:type="dxa"/>
          </w:tcPr>
          <w:p w:rsidR="005665EB" w:rsidRPr="005F4C68" w:rsidRDefault="005665EB" w:rsidP="00A552B4">
            <w:pPr>
              <w:rPr>
                <w:rFonts w:ascii="Arial" w:hAnsi="Arial"/>
                <w:sz w:val="16"/>
                <w:szCs w:val="16"/>
                <w:lang w:val="es-ES_tradnl"/>
              </w:rPr>
            </w:pPr>
          </w:p>
        </w:tc>
        <w:tc>
          <w:tcPr>
            <w:tcW w:w="115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Video</w:t>
            </w:r>
          </w:p>
        </w:tc>
        <w:tc>
          <w:tcPr>
            <w:tcW w:w="425" w:type="dxa"/>
          </w:tcPr>
          <w:p w:rsidR="005665EB" w:rsidRPr="005F4C68" w:rsidRDefault="005665EB" w:rsidP="00A552B4">
            <w:pPr>
              <w:rPr>
                <w:rFonts w:ascii="Arial" w:hAnsi="Arial"/>
                <w:sz w:val="16"/>
                <w:szCs w:val="16"/>
                <w:lang w:val="es-ES_tradnl"/>
              </w:rPr>
            </w:pPr>
          </w:p>
        </w:tc>
        <w:tc>
          <w:tcPr>
            <w:tcW w:w="1843" w:type="dxa"/>
          </w:tcPr>
          <w:p w:rsidR="005665EB" w:rsidRPr="005F4C68" w:rsidRDefault="005665EB" w:rsidP="00A552B4">
            <w:pPr>
              <w:rPr>
                <w:rFonts w:ascii="Arial" w:hAnsi="Arial"/>
                <w:sz w:val="16"/>
                <w:szCs w:val="16"/>
                <w:lang w:val="es-ES_tradnl"/>
              </w:rPr>
            </w:pPr>
            <w:r>
              <w:rPr>
                <w:rFonts w:ascii="Arial" w:hAnsi="Arial"/>
                <w:sz w:val="16"/>
                <w:szCs w:val="16"/>
                <w:lang w:val="es-ES_tradnl"/>
              </w:rPr>
              <w:t>Animación</w:t>
            </w:r>
          </w:p>
        </w:tc>
        <w:tc>
          <w:tcPr>
            <w:tcW w:w="425" w:type="dxa"/>
          </w:tcPr>
          <w:p w:rsidR="005665EB" w:rsidRPr="005F4C68" w:rsidRDefault="00DA09A2" w:rsidP="00A552B4">
            <w:pPr>
              <w:rPr>
                <w:rFonts w:ascii="Arial" w:hAnsi="Arial"/>
                <w:sz w:val="16"/>
                <w:szCs w:val="16"/>
                <w:lang w:val="es-ES_tradnl"/>
              </w:rPr>
            </w:pPr>
            <w:r>
              <w:rPr>
                <w:rFonts w:ascii="Arial" w:hAnsi="Arial"/>
                <w:sz w:val="16"/>
                <w:szCs w:val="16"/>
                <w:lang w:val="es-ES_tradnl"/>
              </w:rPr>
              <w:t>x</w:t>
            </w:r>
          </w:p>
        </w:tc>
        <w:tc>
          <w:tcPr>
            <w:tcW w:w="1559" w:type="dxa"/>
          </w:tcPr>
          <w:p w:rsidR="005665EB" w:rsidRPr="005F4C68" w:rsidRDefault="005665EB" w:rsidP="00A552B4">
            <w:pPr>
              <w:rPr>
                <w:rFonts w:ascii="Arial" w:hAnsi="Arial"/>
                <w:sz w:val="16"/>
                <w:szCs w:val="16"/>
                <w:lang w:val="es-ES_tradnl"/>
              </w:rPr>
            </w:pPr>
            <w:r>
              <w:rPr>
                <w:rFonts w:ascii="Arial" w:hAnsi="Arial"/>
                <w:sz w:val="16"/>
                <w:szCs w:val="16"/>
                <w:lang w:val="es-ES_tradnl"/>
              </w:rPr>
              <w:t>Interactivo</w:t>
            </w:r>
          </w:p>
        </w:tc>
        <w:tc>
          <w:tcPr>
            <w:tcW w:w="425" w:type="dxa"/>
          </w:tcPr>
          <w:p w:rsidR="005665EB" w:rsidRPr="005F4C68" w:rsidRDefault="005665EB" w:rsidP="00A552B4">
            <w:pPr>
              <w:rPr>
                <w:rFonts w:ascii="Arial" w:hAnsi="Arial"/>
                <w:sz w:val="16"/>
                <w:szCs w:val="16"/>
                <w:lang w:val="es-ES_tradnl"/>
              </w:rPr>
            </w:pPr>
          </w:p>
        </w:tc>
      </w:tr>
      <w:tr w:rsidR="005665EB" w:rsidRPr="005F4C68" w:rsidTr="00A552B4">
        <w:tc>
          <w:tcPr>
            <w:tcW w:w="212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Actividad</w:t>
            </w:r>
          </w:p>
        </w:tc>
        <w:tc>
          <w:tcPr>
            <w:tcW w:w="404" w:type="dxa"/>
          </w:tcPr>
          <w:p w:rsidR="005665EB" w:rsidRPr="005F4C68" w:rsidRDefault="005665EB" w:rsidP="00A552B4">
            <w:pPr>
              <w:rPr>
                <w:rFonts w:ascii="Arial" w:hAnsi="Arial"/>
                <w:sz w:val="16"/>
                <w:szCs w:val="16"/>
                <w:lang w:val="es-ES_tradnl"/>
              </w:rPr>
            </w:pPr>
          </w:p>
        </w:tc>
        <w:tc>
          <w:tcPr>
            <w:tcW w:w="1156" w:type="dxa"/>
          </w:tcPr>
          <w:p w:rsidR="005665EB" w:rsidRPr="005F4C68" w:rsidRDefault="005665EB" w:rsidP="00A552B4">
            <w:pPr>
              <w:rPr>
                <w:rFonts w:ascii="Arial" w:hAnsi="Arial"/>
                <w:sz w:val="16"/>
                <w:szCs w:val="16"/>
                <w:lang w:val="es-ES_tradnl"/>
              </w:rPr>
            </w:pPr>
            <w:r>
              <w:rPr>
                <w:rFonts w:ascii="Arial" w:hAnsi="Arial"/>
                <w:sz w:val="16"/>
                <w:szCs w:val="16"/>
                <w:lang w:val="es-ES_tradnl"/>
              </w:rPr>
              <w:t>Web</w:t>
            </w:r>
          </w:p>
        </w:tc>
        <w:tc>
          <w:tcPr>
            <w:tcW w:w="425" w:type="dxa"/>
          </w:tcPr>
          <w:p w:rsidR="005665EB" w:rsidRPr="005F4C68" w:rsidRDefault="005665EB" w:rsidP="00A552B4">
            <w:pPr>
              <w:rPr>
                <w:rFonts w:ascii="Arial" w:hAnsi="Arial"/>
                <w:sz w:val="16"/>
                <w:szCs w:val="16"/>
                <w:lang w:val="es-ES_tradnl"/>
              </w:rPr>
            </w:pPr>
          </w:p>
        </w:tc>
        <w:tc>
          <w:tcPr>
            <w:tcW w:w="1843" w:type="dxa"/>
          </w:tcPr>
          <w:p w:rsidR="005665EB" w:rsidRPr="005F4C68" w:rsidRDefault="005665EB" w:rsidP="00A552B4">
            <w:pPr>
              <w:rPr>
                <w:rFonts w:ascii="Arial" w:hAnsi="Arial"/>
                <w:sz w:val="16"/>
                <w:szCs w:val="16"/>
                <w:lang w:val="es-ES_tradnl"/>
              </w:rPr>
            </w:pPr>
            <w:r>
              <w:rPr>
                <w:rFonts w:ascii="Arial" w:hAnsi="Arial"/>
                <w:sz w:val="16"/>
                <w:szCs w:val="16"/>
                <w:lang w:val="es-ES_tradnl"/>
              </w:rPr>
              <w:t>Mapa conceptual</w:t>
            </w:r>
          </w:p>
        </w:tc>
        <w:tc>
          <w:tcPr>
            <w:tcW w:w="425" w:type="dxa"/>
          </w:tcPr>
          <w:p w:rsidR="005665EB" w:rsidRPr="005F4C68" w:rsidRDefault="005665EB" w:rsidP="00A552B4">
            <w:pPr>
              <w:rPr>
                <w:rFonts w:ascii="Arial" w:hAnsi="Arial"/>
                <w:sz w:val="16"/>
                <w:szCs w:val="16"/>
                <w:lang w:val="es-ES_tradnl"/>
              </w:rPr>
            </w:pPr>
          </w:p>
        </w:tc>
        <w:tc>
          <w:tcPr>
            <w:tcW w:w="1559" w:type="dxa"/>
            <w:tcBorders>
              <w:bottom w:val="single" w:sz="4" w:space="0" w:color="auto"/>
            </w:tcBorders>
          </w:tcPr>
          <w:p w:rsidR="005665EB" w:rsidRPr="005F4C68" w:rsidRDefault="005665EB" w:rsidP="00A552B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5665EB" w:rsidRPr="005F4C68" w:rsidRDefault="005665EB" w:rsidP="00A552B4">
            <w:pPr>
              <w:rPr>
                <w:rFonts w:ascii="Arial" w:hAnsi="Arial"/>
                <w:sz w:val="16"/>
                <w:szCs w:val="16"/>
                <w:lang w:val="es-ES_tradnl"/>
              </w:rPr>
            </w:pPr>
          </w:p>
        </w:tc>
      </w:tr>
      <w:tr w:rsidR="005665EB" w:rsidRPr="005F4C68" w:rsidTr="00A552B4">
        <w:tc>
          <w:tcPr>
            <w:tcW w:w="2126" w:type="dxa"/>
          </w:tcPr>
          <w:p w:rsidR="005665EB" w:rsidRDefault="005665EB" w:rsidP="00A552B4">
            <w:pPr>
              <w:rPr>
                <w:rFonts w:ascii="Arial" w:hAnsi="Arial"/>
                <w:sz w:val="16"/>
                <w:szCs w:val="16"/>
                <w:lang w:val="es-ES_tradnl"/>
              </w:rPr>
            </w:pPr>
            <w:r>
              <w:rPr>
                <w:rFonts w:ascii="Arial" w:hAnsi="Arial"/>
                <w:sz w:val="16"/>
                <w:szCs w:val="16"/>
                <w:lang w:val="es-ES_tradnl"/>
              </w:rPr>
              <w:t>Texto</w:t>
            </w:r>
          </w:p>
        </w:tc>
        <w:tc>
          <w:tcPr>
            <w:tcW w:w="404" w:type="dxa"/>
          </w:tcPr>
          <w:p w:rsidR="005665EB" w:rsidRPr="005F4C68" w:rsidRDefault="005665EB" w:rsidP="00A552B4">
            <w:pPr>
              <w:rPr>
                <w:rFonts w:ascii="Arial" w:hAnsi="Arial"/>
                <w:sz w:val="16"/>
                <w:szCs w:val="16"/>
                <w:lang w:val="es-ES_tradnl"/>
              </w:rPr>
            </w:pPr>
          </w:p>
        </w:tc>
        <w:tc>
          <w:tcPr>
            <w:tcW w:w="1156" w:type="dxa"/>
          </w:tcPr>
          <w:p w:rsidR="005665EB" w:rsidRDefault="005665EB" w:rsidP="00A552B4">
            <w:pPr>
              <w:rPr>
                <w:rFonts w:ascii="Arial" w:hAnsi="Arial"/>
                <w:sz w:val="16"/>
                <w:szCs w:val="16"/>
                <w:lang w:val="es-ES_tradnl"/>
              </w:rPr>
            </w:pPr>
            <w:r>
              <w:rPr>
                <w:rFonts w:ascii="Arial" w:hAnsi="Arial"/>
                <w:sz w:val="16"/>
                <w:szCs w:val="16"/>
                <w:lang w:val="es-ES_tradnl"/>
              </w:rPr>
              <w:t>Imagen</w:t>
            </w:r>
          </w:p>
        </w:tc>
        <w:tc>
          <w:tcPr>
            <w:tcW w:w="425" w:type="dxa"/>
          </w:tcPr>
          <w:p w:rsidR="005665EB" w:rsidRPr="005F4C68" w:rsidRDefault="005665EB" w:rsidP="00A552B4">
            <w:pPr>
              <w:rPr>
                <w:rFonts w:ascii="Arial" w:hAnsi="Arial"/>
                <w:sz w:val="16"/>
                <w:szCs w:val="16"/>
                <w:lang w:val="es-ES_tradnl"/>
              </w:rPr>
            </w:pPr>
          </w:p>
        </w:tc>
        <w:tc>
          <w:tcPr>
            <w:tcW w:w="1843" w:type="dxa"/>
          </w:tcPr>
          <w:p w:rsidR="005665EB" w:rsidRDefault="005665EB" w:rsidP="00A552B4">
            <w:pPr>
              <w:rPr>
                <w:rFonts w:ascii="Arial" w:hAnsi="Arial"/>
                <w:sz w:val="16"/>
                <w:szCs w:val="16"/>
                <w:lang w:val="es-ES_tradnl"/>
              </w:rPr>
            </w:pPr>
            <w:r>
              <w:rPr>
                <w:rFonts w:ascii="Arial" w:hAnsi="Arial"/>
                <w:sz w:val="16"/>
                <w:szCs w:val="16"/>
                <w:lang w:val="es-ES_tradnl"/>
              </w:rPr>
              <w:t>Documento</w:t>
            </w:r>
          </w:p>
        </w:tc>
        <w:tc>
          <w:tcPr>
            <w:tcW w:w="425" w:type="dxa"/>
          </w:tcPr>
          <w:p w:rsidR="005665EB" w:rsidRPr="005F4C68" w:rsidRDefault="005665EB" w:rsidP="00A552B4">
            <w:pPr>
              <w:rPr>
                <w:rFonts w:ascii="Arial" w:hAnsi="Arial"/>
                <w:sz w:val="16"/>
                <w:szCs w:val="16"/>
                <w:lang w:val="es-ES_tradnl"/>
              </w:rPr>
            </w:pPr>
          </w:p>
        </w:tc>
        <w:tc>
          <w:tcPr>
            <w:tcW w:w="1559" w:type="dxa"/>
            <w:tcBorders>
              <w:bottom w:val="nil"/>
              <w:right w:val="nil"/>
            </w:tcBorders>
          </w:tcPr>
          <w:p w:rsidR="005665EB" w:rsidRDefault="005665EB" w:rsidP="00A552B4">
            <w:pPr>
              <w:rPr>
                <w:rFonts w:ascii="Arial" w:hAnsi="Arial"/>
                <w:sz w:val="16"/>
                <w:szCs w:val="16"/>
                <w:lang w:val="es-ES_tradnl"/>
              </w:rPr>
            </w:pPr>
          </w:p>
        </w:tc>
        <w:tc>
          <w:tcPr>
            <w:tcW w:w="425" w:type="dxa"/>
            <w:tcBorders>
              <w:left w:val="nil"/>
              <w:bottom w:val="nil"/>
              <w:right w:val="nil"/>
            </w:tcBorders>
          </w:tcPr>
          <w:p w:rsidR="005665EB" w:rsidRPr="005F4C68" w:rsidRDefault="005665EB" w:rsidP="00A552B4">
            <w:pPr>
              <w:rPr>
                <w:rFonts w:ascii="Arial" w:hAnsi="Arial"/>
                <w:sz w:val="16"/>
                <w:szCs w:val="16"/>
                <w:lang w:val="es-ES_tradnl"/>
              </w:rPr>
            </w:pPr>
          </w:p>
        </w:tc>
      </w:tr>
    </w:tbl>
    <w:p w:rsidR="005665EB" w:rsidRPr="000719EE" w:rsidRDefault="005665EB" w:rsidP="005665EB">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4E4F34">
        <w:rPr>
          <w:rFonts w:ascii="Arial" w:hAnsi="Arial"/>
          <w:sz w:val="18"/>
          <w:szCs w:val="18"/>
          <w:lang w:val="es-ES_tradnl"/>
        </w:rPr>
        <w:t xml:space="preserve"> 2</w:t>
      </w:r>
    </w:p>
    <w:p w:rsidR="00CD652E" w:rsidRPr="000719EE" w:rsidRDefault="00CD652E" w:rsidP="00CD652E">
      <w:pPr>
        <w:rPr>
          <w:rFonts w:ascii="Arial" w:hAnsi="Arial" w:cs="Arial"/>
          <w:sz w:val="18"/>
          <w:szCs w:val="18"/>
          <w:lang w:val="es-ES_tradnl"/>
        </w:rPr>
      </w:pPr>
    </w:p>
    <w:p w:rsidR="00CD652E" w:rsidRPr="00056A48" w:rsidRDefault="00CD652E" w:rsidP="00CD652E">
      <w:pPr>
        <w:rPr>
          <w:rFonts w:ascii="Arial" w:hAnsi="Arial" w:cs="Arial"/>
          <w:color w:val="FF0000"/>
          <w:sz w:val="18"/>
          <w:szCs w:val="18"/>
          <w:lang w:val="es-ES_tradnl"/>
        </w:rPr>
      </w:pPr>
    </w:p>
    <w:p w:rsidR="00F4317E" w:rsidRPr="00D95F0B" w:rsidRDefault="00F4317E" w:rsidP="00CD652E">
      <w:pPr>
        <w:rPr>
          <w:rFonts w:ascii="Arial" w:hAnsi="Arial" w:cs="Arial"/>
          <w:b/>
          <w:lang w:val="es-ES_tradnl"/>
        </w:rPr>
      </w:pPr>
      <w:r w:rsidRPr="00D95F0B">
        <w:rPr>
          <w:rFonts w:ascii="Arial" w:hAnsi="Arial" w:cs="Arial"/>
          <w:b/>
          <w:lang w:val="es-ES_tradnl"/>
        </w:rPr>
        <w:t>FICHA DEL PROFESOR</w:t>
      </w:r>
    </w:p>
    <w:p w:rsidR="00F4317E" w:rsidRPr="00D95F0B" w:rsidRDefault="00565541" w:rsidP="00EA699E">
      <w:pPr>
        <w:jc w:val="both"/>
        <w:rPr>
          <w:rFonts w:ascii="Arial" w:hAnsi="Arial" w:cs="Arial"/>
          <w:lang w:val="es-ES_tradnl"/>
        </w:rPr>
      </w:pPr>
      <w:r w:rsidRPr="00D95F0B">
        <w:rPr>
          <w:rFonts w:ascii="Arial" w:hAnsi="Arial" w:cs="Arial"/>
          <w:lang w:val="es-ES_tradnl"/>
        </w:rPr>
        <w:t>Objetivo</w:t>
      </w:r>
    </w:p>
    <w:p w:rsidR="00EA699E" w:rsidRPr="00D95F0B" w:rsidRDefault="00A20696" w:rsidP="00EA699E">
      <w:pPr>
        <w:jc w:val="both"/>
        <w:rPr>
          <w:rFonts w:ascii="Arial" w:hAnsi="Arial" w:cs="Arial"/>
          <w:lang w:val="es-ES_tradnl"/>
        </w:rPr>
      </w:pPr>
      <w:r>
        <w:rPr>
          <w:rFonts w:ascii="Arial" w:hAnsi="Arial" w:cs="Arial"/>
          <w:lang w:val="es-ES_tradnl"/>
        </w:rPr>
        <w:t xml:space="preserve">Con este interactivo se pretende brindar las </w:t>
      </w:r>
      <w:r w:rsidR="008A152D" w:rsidRPr="00D95F0B">
        <w:rPr>
          <w:rFonts w:ascii="Arial" w:hAnsi="Arial" w:cs="Arial"/>
          <w:lang w:val="es-ES_tradnl"/>
        </w:rPr>
        <w:t xml:space="preserve"> herramientas</w:t>
      </w:r>
      <w:r>
        <w:rPr>
          <w:rFonts w:ascii="Arial" w:hAnsi="Arial" w:cs="Arial"/>
          <w:lang w:val="es-ES_tradnl"/>
        </w:rPr>
        <w:t xml:space="preserve"> necesarias para que los  estudiantes</w:t>
      </w:r>
      <w:r w:rsidR="00FA3808">
        <w:rPr>
          <w:rFonts w:ascii="Arial" w:hAnsi="Arial" w:cs="Arial"/>
          <w:lang w:val="es-ES_tradnl"/>
        </w:rPr>
        <w:t xml:space="preserve"> tengan las nociones para </w:t>
      </w:r>
      <w:r>
        <w:rPr>
          <w:rFonts w:ascii="Arial" w:hAnsi="Arial" w:cs="Arial"/>
          <w:lang w:val="es-ES_tradnl"/>
        </w:rPr>
        <w:t xml:space="preserve"> </w:t>
      </w:r>
      <w:r w:rsidR="008A152D" w:rsidRPr="00D95F0B">
        <w:rPr>
          <w:rFonts w:ascii="Arial" w:hAnsi="Arial" w:cs="Arial"/>
          <w:lang w:val="es-ES_tradnl"/>
        </w:rPr>
        <w:t>graficar funciones en el plano cartesiano</w:t>
      </w:r>
    </w:p>
    <w:p w:rsidR="00F4317E" w:rsidRPr="00D95F0B" w:rsidRDefault="00F4317E" w:rsidP="00EA699E">
      <w:pPr>
        <w:jc w:val="both"/>
        <w:rPr>
          <w:rFonts w:ascii="Arial" w:hAnsi="Arial" w:cs="Arial"/>
          <w:lang w:val="es-ES_tradnl"/>
        </w:rPr>
      </w:pPr>
    </w:p>
    <w:p w:rsidR="00565541" w:rsidRPr="00D95F0B" w:rsidRDefault="00565541" w:rsidP="00565541">
      <w:pPr>
        <w:jc w:val="both"/>
        <w:rPr>
          <w:rFonts w:ascii="Arial" w:hAnsi="Arial" w:cs="Arial"/>
          <w:lang w:val="es-ES_tradnl"/>
        </w:rPr>
      </w:pPr>
      <w:r w:rsidRPr="00D95F0B">
        <w:rPr>
          <w:rFonts w:ascii="Arial" w:hAnsi="Arial" w:cs="Arial"/>
          <w:lang w:val="es-ES_tradnl"/>
        </w:rPr>
        <w:t>Propuesta.</w:t>
      </w:r>
    </w:p>
    <w:p w:rsidR="00565541" w:rsidRPr="00D95F0B" w:rsidRDefault="008A152D" w:rsidP="00565541">
      <w:pPr>
        <w:jc w:val="both"/>
        <w:rPr>
          <w:rFonts w:ascii="Arial" w:hAnsi="Arial" w:cs="Arial"/>
          <w:lang w:val="es-ES_tradnl"/>
        </w:rPr>
      </w:pPr>
      <w:r w:rsidRPr="00D95F0B">
        <w:rPr>
          <w:rFonts w:ascii="Arial" w:hAnsi="Arial" w:cs="Arial"/>
          <w:lang w:val="es-ES_tradnl"/>
        </w:rPr>
        <w:t>Antes de la presentación:</w:t>
      </w:r>
    </w:p>
    <w:p w:rsidR="008A152D" w:rsidRPr="00D95F0B" w:rsidRDefault="008A152D" w:rsidP="00565541">
      <w:pPr>
        <w:jc w:val="both"/>
        <w:rPr>
          <w:rFonts w:ascii="Arial" w:hAnsi="Arial" w:cs="Arial"/>
          <w:lang w:val="es-ES_tradnl"/>
        </w:rPr>
      </w:pPr>
    </w:p>
    <w:p w:rsidR="008A152D" w:rsidRPr="00D95F0B" w:rsidRDefault="008A152D" w:rsidP="00565541">
      <w:pPr>
        <w:jc w:val="both"/>
        <w:rPr>
          <w:rFonts w:ascii="Arial" w:hAnsi="Arial" w:cs="Arial"/>
          <w:lang w:val="es-ES_tradnl"/>
        </w:rPr>
      </w:pPr>
      <w:r w:rsidRPr="00D95F0B">
        <w:rPr>
          <w:rFonts w:ascii="Arial" w:hAnsi="Arial" w:cs="Arial"/>
          <w:lang w:val="es-ES_tradnl"/>
        </w:rPr>
        <w:t xml:space="preserve">Antes de comenzar con la presentación el docente puede realizar las siguientes preguntas a  los estudiantes   ¿Cómo graficarías </w:t>
      </w:r>
      <m:oMath>
        <m:r>
          <w:rPr>
            <w:rFonts w:ascii="Cambria Math" w:hAnsi="Cambria Math" w:cs="Arial"/>
            <w:lang w:val="es-ES_tradnl"/>
          </w:rPr>
          <m:t>f</m:t>
        </m:r>
        <m:d>
          <m:dPr>
            <m:ctrlPr>
              <w:rPr>
                <w:rFonts w:ascii="Cambria Math" w:hAnsi="Cambria Math" w:cs="Arial"/>
                <w:i/>
                <w:lang w:val="es-ES_tradnl"/>
              </w:rPr>
            </m:ctrlPr>
          </m:dPr>
          <m:e>
            <m:r>
              <w:rPr>
                <w:rFonts w:ascii="Cambria Math" w:hAnsi="Cambria Math" w:cs="Arial"/>
                <w:lang w:val="es-ES_tradnl"/>
              </w:rPr>
              <m:t>x</m:t>
            </m:r>
          </m:e>
        </m:d>
        <m:r>
          <w:rPr>
            <w:rFonts w:ascii="Cambria Math" w:hAnsi="Cambria Math" w:cs="Arial"/>
            <w:lang w:val="es-ES_tradnl"/>
          </w:rPr>
          <m:t>=2x+3</m:t>
        </m:r>
      </m:oMath>
      <w:r w:rsidRPr="00D95F0B">
        <w:rPr>
          <w:rFonts w:ascii="Arial" w:hAnsi="Arial" w:cs="Arial"/>
          <w:lang w:val="es-ES_tradnl"/>
        </w:rPr>
        <w:t>? Esta pregunta tiene la finalidad de observar que sabe el estudiante sobre como graficar una función, cabe la posibilidad que algunos estudiantes tengan nociones sobre como graficar este tipo de funciones,  y otros no.</w:t>
      </w:r>
    </w:p>
    <w:p w:rsidR="008A152D" w:rsidRPr="00D95F0B" w:rsidRDefault="008A152D" w:rsidP="00565541">
      <w:pPr>
        <w:jc w:val="both"/>
        <w:rPr>
          <w:rFonts w:ascii="Arial" w:hAnsi="Arial" w:cs="Arial"/>
          <w:lang w:val="es-ES_tradnl"/>
        </w:rPr>
      </w:pPr>
    </w:p>
    <w:p w:rsidR="00565541" w:rsidRPr="00D95F0B" w:rsidRDefault="00565541" w:rsidP="00565541">
      <w:pPr>
        <w:jc w:val="both"/>
        <w:rPr>
          <w:rFonts w:ascii="Arial" w:hAnsi="Arial" w:cs="Arial"/>
          <w:lang w:val="es-ES_tradnl"/>
        </w:rPr>
      </w:pPr>
      <w:r w:rsidRPr="00D95F0B">
        <w:rPr>
          <w:rFonts w:ascii="Arial" w:hAnsi="Arial" w:cs="Arial"/>
          <w:lang w:val="es-ES_tradnl"/>
        </w:rPr>
        <w:t>Durante la presentación:</w:t>
      </w:r>
    </w:p>
    <w:p w:rsidR="008A152D" w:rsidRPr="00D95F0B" w:rsidRDefault="008A152D" w:rsidP="00565541">
      <w:pPr>
        <w:jc w:val="both"/>
        <w:rPr>
          <w:rFonts w:ascii="Arial" w:hAnsi="Arial" w:cs="Arial"/>
          <w:lang w:val="es-ES_tradnl"/>
        </w:rPr>
      </w:pPr>
      <w:r w:rsidRPr="00D95F0B">
        <w:rPr>
          <w:rFonts w:ascii="Arial" w:hAnsi="Arial" w:cs="Arial"/>
          <w:lang w:val="es-ES_tradnl"/>
        </w:rPr>
        <w:t>Se pretende que el estudiante conozca una forma para poder graficar cualquier función de una manera secuencial,  comenzando por la construcción de la tabla que le permite identificar algunos puntos de la grafica la cantidad de puntos debe ser la que se crean necesarios dependiendo que clase de función es también se debe  destacando que es muy importante encontrar los puntos de corte de la grafica  con los dos ejes es decir cuando x=0 y cuando y=0.</w:t>
      </w:r>
    </w:p>
    <w:p w:rsidR="008A152D" w:rsidRPr="00D95F0B" w:rsidRDefault="008A152D" w:rsidP="00565541">
      <w:pPr>
        <w:jc w:val="both"/>
        <w:rPr>
          <w:rFonts w:ascii="Arial" w:hAnsi="Arial" w:cs="Arial"/>
          <w:lang w:val="es-ES_tradnl"/>
        </w:rPr>
      </w:pPr>
    </w:p>
    <w:p w:rsidR="008A152D" w:rsidRPr="00D95F0B" w:rsidRDefault="008A152D" w:rsidP="00565541">
      <w:pPr>
        <w:jc w:val="both"/>
        <w:rPr>
          <w:rFonts w:ascii="Arial" w:hAnsi="Arial" w:cs="Arial"/>
          <w:lang w:val="es-ES_tradnl"/>
        </w:rPr>
      </w:pPr>
      <w:r w:rsidRPr="00D95F0B">
        <w:rPr>
          <w:rFonts w:ascii="Arial" w:hAnsi="Arial" w:cs="Arial"/>
          <w:lang w:val="es-ES_tradnl"/>
        </w:rPr>
        <w:lastRenderedPageBreak/>
        <w:t xml:space="preserve">Es fundamental que el estudiante tenga claro que la únicas funciones que determina rectas son las que la variable x esta elevado a la 1, cuando x esta elevado a números mayores que 1 siempre generan curvas, </w:t>
      </w:r>
      <w:r w:rsidR="0041191F" w:rsidRPr="00D95F0B">
        <w:rPr>
          <w:rFonts w:ascii="Arial" w:hAnsi="Arial" w:cs="Arial"/>
          <w:lang w:val="es-ES_tradnl"/>
        </w:rPr>
        <w:t xml:space="preserve">también debe tener en cuenta cuando la función está definida a trozos se deben tomar valores de x que estén presentes en todos los torsos de la función,  </w:t>
      </w:r>
      <w:r w:rsidRPr="00D95F0B">
        <w:rPr>
          <w:rFonts w:ascii="Arial" w:hAnsi="Arial" w:cs="Arial"/>
          <w:lang w:val="es-ES_tradnl"/>
        </w:rPr>
        <w:t>no s</w:t>
      </w:r>
      <w:r w:rsidR="0041191F" w:rsidRPr="00D95F0B">
        <w:rPr>
          <w:rFonts w:ascii="Arial" w:hAnsi="Arial" w:cs="Arial"/>
          <w:lang w:val="es-ES_tradnl"/>
        </w:rPr>
        <w:t xml:space="preserve">e debe profundizar mucho en la forma como se debe graficar cada uno de los tipos de función </w:t>
      </w:r>
      <w:r w:rsidRPr="00D95F0B">
        <w:rPr>
          <w:rFonts w:ascii="Arial" w:hAnsi="Arial" w:cs="Arial"/>
          <w:lang w:val="es-ES_tradnl"/>
        </w:rPr>
        <w:t xml:space="preserve"> ya que más adelante</w:t>
      </w:r>
      <w:r w:rsidR="0041191F" w:rsidRPr="00D95F0B">
        <w:rPr>
          <w:rFonts w:ascii="Arial" w:hAnsi="Arial" w:cs="Arial"/>
          <w:lang w:val="es-ES_tradnl"/>
        </w:rPr>
        <w:t xml:space="preserve"> el estudiante vera cada uno de estos </w:t>
      </w:r>
      <w:r w:rsidRPr="00D95F0B">
        <w:rPr>
          <w:rFonts w:ascii="Arial" w:hAnsi="Arial" w:cs="Arial"/>
          <w:lang w:val="es-ES_tradnl"/>
        </w:rPr>
        <w:t xml:space="preserve"> temas de una manera más profunda, la idea es que se quede con una noción</w:t>
      </w:r>
      <w:r w:rsidR="0041191F" w:rsidRPr="00D95F0B">
        <w:rPr>
          <w:rFonts w:ascii="Arial" w:hAnsi="Arial" w:cs="Arial"/>
          <w:lang w:val="es-ES_tradnl"/>
        </w:rPr>
        <w:t xml:space="preserve"> sobre  la forma como se debe graficar una función, este es el principio para que los estudiantes comiencen a descubrir y a desarrollen  las habilidades que se requieren para  graficar  funciones de una manera aceptable . </w:t>
      </w:r>
    </w:p>
    <w:p w:rsidR="008A152D" w:rsidRPr="00D95F0B" w:rsidRDefault="008A152D" w:rsidP="00565541">
      <w:pPr>
        <w:jc w:val="both"/>
        <w:rPr>
          <w:rFonts w:ascii="Arial" w:hAnsi="Arial" w:cs="Arial"/>
          <w:lang w:val="es-ES_tradnl"/>
        </w:rPr>
      </w:pPr>
    </w:p>
    <w:p w:rsidR="00565541" w:rsidRPr="00D95F0B" w:rsidRDefault="00565541" w:rsidP="0041191F">
      <w:pPr>
        <w:jc w:val="both"/>
        <w:rPr>
          <w:rFonts w:ascii="Arial" w:hAnsi="Arial" w:cs="Arial"/>
          <w:lang w:val="es-ES_tradnl"/>
        </w:rPr>
      </w:pPr>
      <w:r w:rsidRPr="00D95F0B">
        <w:rPr>
          <w:rFonts w:ascii="Arial" w:hAnsi="Arial" w:cs="Arial"/>
          <w:lang w:val="es-ES_tradnl"/>
        </w:rPr>
        <w:t>Después de la presentación:</w:t>
      </w:r>
    </w:p>
    <w:p w:rsidR="0041191F" w:rsidRPr="00D95F0B" w:rsidRDefault="0041191F" w:rsidP="00EA699E">
      <w:pPr>
        <w:jc w:val="both"/>
        <w:rPr>
          <w:rFonts w:ascii="Arial" w:hAnsi="Arial" w:cs="Arial"/>
          <w:lang w:val="es-ES_tradnl"/>
        </w:rPr>
      </w:pPr>
    </w:p>
    <w:p w:rsidR="00565541" w:rsidRPr="00D95F0B" w:rsidRDefault="0041191F" w:rsidP="00EA699E">
      <w:pPr>
        <w:jc w:val="both"/>
        <w:rPr>
          <w:rFonts w:ascii="Arial" w:hAnsi="Arial" w:cs="Arial"/>
          <w:lang w:val="es-ES_tradnl"/>
        </w:rPr>
      </w:pPr>
      <w:r w:rsidRPr="00D95F0B">
        <w:rPr>
          <w:rFonts w:ascii="Arial" w:hAnsi="Arial" w:cs="Arial"/>
          <w:lang w:val="es-ES_tradnl"/>
        </w:rPr>
        <w:t xml:space="preserve">El docente puede formular algunas funciones para que los estudiantes las grafiquen en el plano cartesiano, tenga en cuenta que estas funciones  no deben ser tan complicadas para graficar ya que los estudiantes estas hasta hora comenzando a desarrollar las diferentes habilidades que se requieren para graficar funciones.   </w:t>
      </w:r>
    </w:p>
    <w:p w:rsidR="00565541" w:rsidRPr="00D95F0B" w:rsidRDefault="00565541" w:rsidP="00565541">
      <w:pPr>
        <w:rPr>
          <w:rFonts w:ascii="Arial" w:hAnsi="Arial" w:cs="Arial"/>
          <w:lang w:val="es-ES_tradnl"/>
        </w:rPr>
      </w:pPr>
    </w:p>
    <w:p w:rsidR="00565541" w:rsidRPr="00D95F0B" w:rsidRDefault="00565541" w:rsidP="00CD652E">
      <w:pPr>
        <w:rPr>
          <w:rFonts w:ascii="Arial" w:hAnsi="Arial" w:cs="Arial"/>
          <w:lang w:val="es-ES_tradnl"/>
        </w:rPr>
      </w:pPr>
    </w:p>
    <w:p w:rsidR="00102437" w:rsidRPr="00D95F0B" w:rsidRDefault="00102437" w:rsidP="00CD652E">
      <w:pPr>
        <w:rPr>
          <w:rFonts w:ascii="Arial" w:hAnsi="Arial" w:cs="Arial"/>
          <w:b/>
          <w:lang w:val="es-ES_tradnl"/>
        </w:rPr>
      </w:pPr>
    </w:p>
    <w:p w:rsidR="00F4317E" w:rsidRPr="00D95F0B" w:rsidRDefault="00F4317E" w:rsidP="00CD652E">
      <w:pPr>
        <w:rPr>
          <w:rFonts w:ascii="Arial" w:hAnsi="Arial" w:cs="Arial"/>
          <w:b/>
          <w:lang w:val="es-ES_tradnl"/>
        </w:rPr>
      </w:pPr>
      <w:r w:rsidRPr="00D95F0B">
        <w:rPr>
          <w:rFonts w:ascii="Arial" w:hAnsi="Arial" w:cs="Arial"/>
          <w:b/>
          <w:lang w:val="es-ES_tradnl"/>
        </w:rPr>
        <w:t>FICHA DEL ALUMNO</w:t>
      </w:r>
    </w:p>
    <w:p w:rsidR="007D3179" w:rsidRPr="00D95F0B" w:rsidRDefault="007D3179" w:rsidP="00CD652E">
      <w:pPr>
        <w:rPr>
          <w:rFonts w:ascii="Arial" w:hAnsi="Arial" w:cs="Arial"/>
          <w:b/>
          <w:lang w:val="es-ES_tradnl"/>
        </w:rPr>
      </w:pPr>
    </w:p>
    <w:p w:rsidR="00826DBB" w:rsidRPr="00D95F0B" w:rsidRDefault="00F3727D" w:rsidP="00EA699E">
      <w:pPr>
        <w:jc w:val="both"/>
        <w:rPr>
          <w:rFonts w:ascii="Arial" w:hAnsi="Arial" w:cs="Arial"/>
          <w:lang w:val="es-ES_tradnl"/>
        </w:rPr>
      </w:pPr>
      <w:bookmarkStart w:id="0" w:name="IDAFMD2F"/>
      <w:bookmarkEnd w:id="0"/>
      <w:r w:rsidRPr="00D95F0B">
        <w:rPr>
          <w:rFonts w:ascii="Arial" w:hAnsi="Arial" w:cs="Arial"/>
          <w:lang w:val="es-ES_tradnl"/>
        </w:rPr>
        <w:t>Para graficar una función</w:t>
      </w:r>
      <w:r w:rsidR="00826DBB" w:rsidRPr="00D95F0B">
        <w:rPr>
          <w:rFonts w:ascii="Arial" w:hAnsi="Arial" w:cs="Arial"/>
          <w:lang w:val="es-ES_tradnl"/>
        </w:rPr>
        <w:t xml:space="preserve"> en el plano cartesiano </w:t>
      </w:r>
      <w:r w:rsidR="002624AD" w:rsidRPr="00D95F0B">
        <w:rPr>
          <w:rFonts w:ascii="Arial" w:hAnsi="Arial" w:cs="Arial"/>
          <w:lang w:val="es-ES_tradnl"/>
        </w:rPr>
        <w:t xml:space="preserve"> se debe tener en cuenta que clase de función </w:t>
      </w:r>
      <w:r w:rsidR="00826DBB" w:rsidRPr="00D95F0B">
        <w:rPr>
          <w:rFonts w:ascii="Arial" w:hAnsi="Arial" w:cs="Arial"/>
          <w:lang w:val="es-ES_tradnl"/>
        </w:rPr>
        <w:t>es</w:t>
      </w:r>
      <w:r w:rsidR="002624AD" w:rsidRPr="00D95F0B">
        <w:rPr>
          <w:rFonts w:ascii="Arial" w:hAnsi="Arial" w:cs="Arial"/>
          <w:lang w:val="es-ES_tradnl"/>
        </w:rPr>
        <w:t>, si es una función que se genera con una sola expresión</w:t>
      </w:r>
      <w:r w:rsidR="00826DBB" w:rsidRPr="00D95F0B">
        <w:rPr>
          <w:rFonts w:ascii="Arial" w:hAnsi="Arial" w:cs="Arial"/>
          <w:lang w:val="es-ES_tradnl"/>
        </w:rPr>
        <w:t xml:space="preserve"> puede ser lineal, </w:t>
      </w:r>
      <w:r w:rsidR="00CF2FAA" w:rsidRPr="00D95F0B">
        <w:rPr>
          <w:rFonts w:ascii="Arial" w:hAnsi="Arial" w:cs="Arial"/>
          <w:lang w:val="es-ES_tradnl"/>
        </w:rPr>
        <w:t>cuadrática,</w:t>
      </w:r>
      <w:r w:rsidR="00826DBB" w:rsidRPr="00D95F0B">
        <w:rPr>
          <w:rFonts w:ascii="Arial" w:hAnsi="Arial" w:cs="Arial"/>
          <w:lang w:val="es-ES_tradnl"/>
        </w:rPr>
        <w:t xml:space="preserve"> </w:t>
      </w:r>
      <w:proofErr w:type="spellStart"/>
      <w:r w:rsidR="00826DBB" w:rsidRPr="00D95F0B">
        <w:rPr>
          <w:rFonts w:ascii="Arial" w:hAnsi="Arial" w:cs="Arial"/>
          <w:lang w:val="es-ES_tradnl"/>
        </w:rPr>
        <w:t>etc</w:t>
      </w:r>
      <w:proofErr w:type="spellEnd"/>
      <w:r w:rsidR="00CF2FAA" w:rsidRPr="00D95F0B">
        <w:rPr>
          <w:rFonts w:ascii="Arial" w:hAnsi="Arial" w:cs="Arial"/>
          <w:lang w:val="es-ES_tradnl"/>
        </w:rPr>
        <w:t xml:space="preserve"> o también puede ser por partes, en este interactivo se centrara en las lineales, cuadráticas y por partes.</w:t>
      </w:r>
    </w:p>
    <w:p w:rsidR="00826DBB" w:rsidRPr="00D95F0B" w:rsidRDefault="00826DBB" w:rsidP="00EA699E">
      <w:pPr>
        <w:jc w:val="both"/>
        <w:rPr>
          <w:rFonts w:ascii="Arial" w:hAnsi="Arial" w:cs="Arial"/>
          <w:lang w:val="es-ES_tradnl"/>
        </w:rPr>
      </w:pPr>
    </w:p>
    <w:p w:rsidR="00826DBB" w:rsidRPr="00D95F0B" w:rsidRDefault="00826DBB" w:rsidP="00EA699E">
      <w:pPr>
        <w:jc w:val="both"/>
        <w:rPr>
          <w:rFonts w:ascii="Arial" w:hAnsi="Arial" w:cs="Arial"/>
          <w:lang w:val="es-ES"/>
        </w:rPr>
      </w:pPr>
      <w:r w:rsidRPr="00D95F0B">
        <w:rPr>
          <w:rFonts w:ascii="Arial" w:hAnsi="Arial" w:cs="Arial"/>
          <w:lang w:val="es-ES"/>
        </w:rPr>
        <w:t xml:space="preserve">Lineal es decir de la forma </w:t>
      </w:r>
      <m:oMath>
        <m:r>
          <w:rPr>
            <w:rFonts w:ascii="Cambria Math" w:hAnsi="Cambria Math" w:cs="Arial"/>
            <w:lang w:val="es-ES_tradnl"/>
          </w:rPr>
          <m:t>f</m:t>
        </m:r>
        <m:d>
          <m:dPr>
            <m:ctrlPr>
              <w:rPr>
                <w:rFonts w:ascii="Cambria Math" w:hAnsi="Cambria Math" w:cs="Arial"/>
                <w:i/>
                <w:lang w:val="es-ES_tradnl"/>
              </w:rPr>
            </m:ctrlPr>
          </m:dPr>
          <m:e>
            <m:r>
              <w:rPr>
                <w:rFonts w:ascii="Cambria Math" w:hAnsi="Cambria Math" w:cs="Arial"/>
                <w:lang w:val="es-ES_tradnl"/>
              </w:rPr>
              <m:t>x</m:t>
            </m:r>
          </m:e>
        </m:d>
        <m:r>
          <w:rPr>
            <w:rFonts w:ascii="Cambria Math" w:hAnsi="Cambria Math" w:cs="Arial"/>
            <w:lang w:val="es-ES"/>
          </w:rPr>
          <m:t>=</m:t>
        </m:r>
        <m:r>
          <w:rPr>
            <w:rFonts w:ascii="Cambria Math" w:hAnsi="Cambria Math" w:cs="Arial"/>
            <w:lang w:val="es-ES_tradnl"/>
          </w:rPr>
          <m:t>ax</m:t>
        </m:r>
        <m:r>
          <w:rPr>
            <w:rFonts w:ascii="Cambria Math" w:hAnsi="Cambria Math" w:cs="Arial"/>
            <w:lang w:val="es-ES"/>
          </w:rPr>
          <m:t>+</m:t>
        </m:r>
        <m:r>
          <w:rPr>
            <w:rFonts w:ascii="Cambria Math" w:hAnsi="Cambria Math" w:cs="Arial"/>
            <w:lang w:val="es-ES_tradnl"/>
          </w:rPr>
          <m:t>b</m:t>
        </m:r>
      </m:oMath>
      <w:r w:rsidRPr="00D95F0B">
        <w:rPr>
          <w:rFonts w:ascii="Arial" w:hAnsi="Arial" w:cs="Arial"/>
          <w:lang w:val="es-ES"/>
        </w:rPr>
        <w:t xml:space="preserve"> se debe  crear una tabla de dos columnas, en la primera columna se ubicaran los valores que</w:t>
      </w:r>
      <w:r w:rsidR="00592ADC" w:rsidRPr="00D95F0B">
        <w:rPr>
          <w:rFonts w:ascii="Arial" w:hAnsi="Arial" w:cs="Arial"/>
          <w:lang w:val="es-ES"/>
        </w:rPr>
        <w:t xml:space="preserve"> se le asignen</w:t>
      </w:r>
      <w:r w:rsidRPr="00D95F0B">
        <w:rPr>
          <w:rFonts w:ascii="Arial" w:hAnsi="Arial" w:cs="Arial"/>
          <w:lang w:val="es-ES"/>
        </w:rPr>
        <w:t xml:space="preserve"> </w:t>
      </w:r>
      <w:r w:rsidR="00592ADC" w:rsidRPr="00D95F0B">
        <w:rPr>
          <w:rFonts w:ascii="Arial" w:hAnsi="Arial" w:cs="Arial"/>
          <w:lang w:val="es-ES"/>
        </w:rPr>
        <w:t xml:space="preserve">a </w:t>
      </w:r>
      <w:r w:rsidRPr="00D95F0B">
        <w:rPr>
          <w:rFonts w:ascii="Arial" w:hAnsi="Arial" w:cs="Arial"/>
          <w:lang w:val="es-ES"/>
        </w:rPr>
        <w:t xml:space="preserve">x </w:t>
      </w:r>
      <w:r w:rsidR="00592ADC" w:rsidRPr="00D95F0B">
        <w:rPr>
          <w:rFonts w:ascii="Arial" w:hAnsi="Arial" w:cs="Arial"/>
          <w:lang w:val="es-ES"/>
        </w:rPr>
        <w:t xml:space="preserve">la variable independiente, en la segunda columna se ubican los valores correspondientes a y o </w:t>
      </w:r>
      <m:oMath>
        <m:r>
          <w:rPr>
            <w:rFonts w:ascii="Cambria Math" w:hAnsi="Cambria Math" w:cs="Arial"/>
            <w:lang w:val="es-ES"/>
          </w:rPr>
          <m:t>f(x)</m:t>
        </m:r>
      </m:oMath>
      <w:r w:rsidR="00592ADC" w:rsidRPr="00D95F0B">
        <w:rPr>
          <w:rFonts w:ascii="Arial" w:hAnsi="Arial" w:cs="Arial"/>
          <w:lang w:val="es-ES"/>
        </w:rPr>
        <w:t xml:space="preserve">  que dependen de los valores que se le asignen a x, por cada valor de x se genera un valor de y,  estas dos coordenada (</w:t>
      </w:r>
      <w:proofErr w:type="spellStart"/>
      <w:r w:rsidR="00592ADC" w:rsidRPr="00D95F0B">
        <w:rPr>
          <w:rFonts w:ascii="Arial" w:hAnsi="Arial" w:cs="Arial"/>
          <w:lang w:val="es-ES"/>
        </w:rPr>
        <w:t>x,y</w:t>
      </w:r>
      <w:proofErr w:type="spellEnd"/>
      <w:r w:rsidR="00592ADC" w:rsidRPr="00D95F0B">
        <w:rPr>
          <w:rFonts w:ascii="Arial" w:hAnsi="Arial" w:cs="Arial"/>
          <w:lang w:val="es-ES"/>
        </w:rPr>
        <w:t xml:space="preserve">) determina un punto de la grafica de la función,   se recomienda  que los valores que tome x este x=0 y además si se puede determinar el valor de x para que y=0,  la cantidad de puntos para poder representar la grafica en  este tipo de funciones pueden ser mas de dos, posteriormente ubicas cada uno de estos puntos en el plano y trazas la grafica, esta grafica es la única que genera rectas, es decir que unos los puntos con una recta. </w:t>
      </w:r>
    </w:p>
    <w:p w:rsidR="00826DBB" w:rsidRPr="00D95F0B" w:rsidRDefault="00826DBB" w:rsidP="00EA699E">
      <w:pPr>
        <w:jc w:val="both"/>
        <w:rPr>
          <w:rFonts w:ascii="Arial" w:hAnsi="Arial" w:cs="Arial"/>
          <w:lang w:val="es-ES"/>
        </w:rPr>
      </w:pPr>
    </w:p>
    <w:p w:rsidR="00826DBB" w:rsidRPr="00D95F0B" w:rsidRDefault="00592ADC" w:rsidP="00EA699E">
      <w:pPr>
        <w:jc w:val="both"/>
        <w:rPr>
          <w:rFonts w:ascii="Arial" w:hAnsi="Arial" w:cs="Arial"/>
          <w:lang w:val="es-ES"/>
        </w:rPr>
      </w:pPr>
      <w:r w:rsidRPr="00D95F0B">
        <w:rPr>
          <w:rFonts w:ascii="Arial" w:hAnsi="Arial" w:cs="Arial"/>
          <w:lang w:val="es-ES_tradnl"/>
        </w:rPr>
        <w:t xml:space="preserve">Cuadrática es decir de la forma  </w:t>
      </w:r>
      <m:oMath>
        <m:r>
          <w:rPr>
            <w:rFonts w:ascii="Cambria Math" w:hAnsi="Cambria Math" w:cs="Arial"/>
            <w:lang w:val="es-ES_tradnl"/>
          </w:rPr>
          <m:t>f</m:t>
        </m:r>
        <m:d>
          <m:dPr>
            <m:ctrlPr>
              <w:rPr>
                <w:rFonts w:ascii="Cambria Math" w:hAnsi="Cambria Math" w:cs="Arial"/>
                <w:i/>
                <w:lang w:val="es-ES_tradnl"/>
              </w:rPr>
            </m:ctrlPr>
          </m:dPr>
          <m:e>
            <m:r>
              <w:rPr>
                <w:rFonts w:ascii="Cambria Math" w:hAnsi="Cambria Math" w:cs="Arial"/>
                <w:lang w:val="es-ES_tradnl"/>
              </w:rPr>
              <m:t>x</m:t>
            </m:r>
          </m:e>
        </m:d>
        <m:r>
          <w:rPr>
            <w:rFonts w:ascii="Cambria Math" w:hAnsi="Cambria Math" w:cs="Arial"/>
            <w:lang w:val="es-ES_tradnl"/>
          </w:rPr>
          <m:t>=</m:t>
        </m:r>
        <m:sSup>
          <m:sSupPr>
            <m:ctrlPr>
              <w:rPr>
                <w:rFonts w:ascii="Cambria Math" w:hAnsi="Cambria Math" w:cs="Arial"/>
                <w:i/>
                <w:lang w:val="es-ES_tradnl"/>
              </w:rPr>
            </m:ctrlPr>
          </m:sSupPr>
          <m:e>
            <m:r>
              <w:rPr>
                <w:rFonts w:ascii="Cambria Math" w:hAnsi="Cambria Math" w:cs="Arial"/>
                <w:lang w:val="es-ES_tradnl"/>
              </w:rPr>
              <m:t>x</m:t>
            </m:r>
          </m:e>
          <m:sup>
            <m:r>
              <w:rPr>
                <w:rFonts w:ascii="Cambria Math" w:hAnsi="Cambria Math" w:cs="Arial"/>
                <w:lang w:val="es-ES_tradnl"/>
              </w:rPr>
              <m:t>2</m:t>
            </m:r>
          </m:sup>
        </m:sSup>
        <m:r>
          <w:rPr>
            <w:rFonts w:ascii="Cambria Math" w:hAnsi="Cambria Math" w:cs="Arial"/>
            <w:lang w:val="es-ES_tradnl"/>
          </w:rPr>
          <m:t>+ax+b</m:t>
        </m:r>
      </m:oMath>
      <w:r w:rsidRPr="00D95F0B">
        <w:rPr>
          <w:rFonts w:ascii="Arial" w:hAnsi="Arial" w:cs="Arial"/>
          <w:lang w:val="es-ES_tradnl"/>
        </w:rPr>
        <w:t>,</w:t>
      </w:r>
      <w:r w:rsidR="0009759D" w:rsidRPr="00D95F0B">
        <w:rPr>
          <w:rFonts w:ascii="Arial" w:hAnsi="Arial" w:cs="Arial"/>
          <w:lang w:val="es-ES_tradnl"/>
        </w:rPr>
        <w:t xml:space="preserve"> esta función gráficamente determina una parábola que se asemeja a una u o una n, </w:t>
      </w:r>
      <w:r w:rsidRPr="00D95F0B">
        <w:rPr>
          <w:rFonts w:ascii="Arial" w:hAnsi="Arial" w:cs="Arial"/>
          <w:lang w:val="es-ES"/>
        </w:rPr>
        <w:t xml:space="preserve"> se debe  crear una tabla de dos columnas, en la primera columna se ubicaran los valores que se le asignen a x la variable independiente, en la segunda columna se ubican los valores correspondientes a y o </w:t>
      </w:r>
      <m:oMath>
        <m:r>
          <w:rPr>
            <w:rFonts w:ascii="Cambria Math" w:hAnsi="Cambria Math" w:cs="Arial"/>
            <w:lang w:val="es-ES"/>
          </w:rPr>
          <m:t>f(x)</m:t>
        </m:r>
      </m:oMath>
      <w:r w:rsidRPr="00D95F0B">
        <w:rPr>
          <w:rFonts w:ascii="Arial" w:hAnsi="Arial" w:cs="Arial"/>
          <w:lang w:val="es-ES"/>
        </w:rPr>
        <w:t xml:space="preserve">  que dependen de los valores que se le asignen a x, por cada valor de x se genera un valor de y,</w:t>
      </w:r>
      <w:r w:rsidR="0009759D" w:rsidRPr="00D95F0B">
        <w:rPr>
          <w:rFonts w:ascii="Arial" w:hAnsi="Arial" w:cs="Arial"/>
          <w:lang w:val="es-ES"/>
        </w:rPr>
        <w:t xml:space="preserve"> </w:t>
      </w:r>
      <w:r w:rsidRPr="00D95F0B">
        <w:rPr>
          <w:rFonts w:ascii="Arial" w:hAnsi="Arial" w:cs="Arial"/>
          <w:lang w:val="es-ES"/>
        </w:rPr>
        <w:t xml:space="preserve">  estas dos coordenada (</w:t>
      </w:r>
      <w:proofErr w:type="spellStart"/>
      <w:r w:rsidRPr="00D95F0B">
        <w:rPr>
          <w:rFonts w:ascii="Arial" w:hAnsi="Arial" w:cs="Arial"/>
          <w:lang w:val="es-ES"/>
        </w:rPr>
        <w:t>x,y</w:t>
      </w:r>
      <w:proofErr w:type="spellEnd"/>
      <w:r w:rsidRPr="00D95F0B">
        <w:rPr>
          <w:rFonts w:ascii="Arial" w:hAnsi="Arial" w:cs="Arial"/>
          <w:lang w:val="es-ES"/>
        </w:rPr>
        <w:t>) determina un punto de la grafica de la función,   se recomienda  que</w:t>
      </w:r>
      <w:r w:rsidR="00DC7B84" w:rsidRPr="00D95F0B">
        <w:rPr>
          <w:rFonts w:ascii="Arial" w:hAnsi="Arial" w:cs="Arial"/>
          <w:lang w:val="es-ES"/>
        </w:rPr>
        <w:t xml:space="preserve"> en </w:t>
      </w:r>
      <w:r w:rsidRPr="00D95F0B">
        <w:rPr>
          <w:rFonts w:ascii="Arial" w:hAnsi="Arial" w:cs="Arial"/>
          <w:lang w:val="es-ES"/>
        </w:rPr>
        <w:t xml:space="preserve"> los valor</w:t>
      </w:r>
      <w:r w:rsidR="00DC7B84" w:rsidRPr="00D95F0B">
        <w:rPr>
          <w:rFonts w:ascii="Arial" w:hAnsi="Arial" w:cs="Arial"/>
          <w:lang w:val="es-ES"/>
        </w:rPr>
        <w:t xml:space="preserve">es que tome x este x=0 y </w:t>
      </w:r>
      <w:r w:rsidRPr="00D95F0B">
        <w:rPr>
          <w:rFonts w:ascii="Arial" w:hAnsi="Arial" w:cs="Arial"/>
          <w:lang w:val="es-ES"/>
        </w:rPr>
        <w:t>si se puede determinar el valor de x para que y=0,</w:t>
      </w:r>
      <w:r w:rsidR="0009759D" w:rsidRPr="00D95F0B">
        <w:rPr>
          <w:rFonts w:ascii="Arial" w:hAnsi="Arial" w:cs="Arial"/>
          <w:lang w:val="es-ES"/>
        </w:rPr>
        <w:t xml:space="preserve"> con esta clase de funciones se debe tener en cuenta que</w:t>
      </w:r>
      <w:r w:rsidR="00DC7B84" w:rsidRPr="00D95F0B">
        <w:rPr>
          <w:rFonts w:ascii="Arial" w:hAnsi="Arial" w:cs="Arial"/>
          <w:lang w:val="es-ES"/>
        </w:rPr>
        <w:t xml:space="preserve"> la </w:t>
      </w:r>
      <w:r w:rsidR="0009759D" w:rsidRPr="00D95F0B">
        <w:rPr>
          <w:rFonts w:ascii="Arial" w:hAnsi="Arial" w:cs="Arial"/>
          <w:lang w:val="es-ES"/>
        </w:rPr>
        <w:t xml:space="preserve"> grafica genera</w:t>
      </w:r>
      <w:r w:rsidR="00DC7B84" w:rsidRPr="00D95F0B">
        <w:rPr>
          <w:rFonts w:ascii="Arial" w:hAnsi="Arial" w:cs="Arial"/>
          <w:lang w:val="es-ES"/>
        </w:rPr>
        <w:t xml:space="preserve">da ya </w:t>
      </w:r>
      <w:r w:rsidR="0009759D" w:rsidRPr="00D95F0B">
        <w:rPr>
          <w:rFonts w:ascii="Arial" w:hAnsi="Arial" w:cs="Arial"/>
          <w:lang w:val="es-ES"/>
        </w:rPr>
        <w:t>no es una recta sino una curva  la cual tiene un punto (</w:t>
      </w:r>
      <w:proofErr w:type="spellStart"/>
      <w:r w:rsidR="0009759D" w:rsidRPr="00D95F0B">
        <w:rPr>
          <w:rFonts w:ascii="Arial" w:hAnsi="Arial" w:cs="Arial"/>
          <w:lang w:val="es-ES"/>
        </w:rPr>
        <w:t>x,y</w:t>
      </w:r>
      <w:proofErr w:type="spellEnd"/>
      <w:r w:rsidR="0009759D" w:rsidRPr="00D95F0B">
        <w:rPr>
          <w:rFonts w:ascii="Arial" w:hAnsi="Arial" w:cs="Arial"/>
          <w:lang w:val="es-ES"/>
        </w:rPr>
        <w:t xml:space="preserve">) que determina  máximo absoluto o un mínimo absoluto  es importante encontrar este punto para realizar la grafica, es recomendable ubicar  como </w:t>
      </w:r>
      <w:r w:rsidR="00DC7B84" w:rsidRPr="00D95F0B">
        <w:rPr>
          <w:rFonts w:ascii="Arial" w:hAnsi="Arial" w:cs="Arial"/>
          <w:lang w:val="es-ES"/>
        </w:rPr>
        <w:t>mínimo</w:t>
      </w:r>
      <w:r w:rsidR="0009759D" w:rsidRPr="00D95F0B">
        <w:rPr>
          <w:rFonts w:ascii="Arial" w:hAnsi="Arial" w:cs="Arial"/>
          <w:lang w:val="es-ES"/>
        </w:rPr>
        <w:t xml:space="preserve"> 6 puntos en estos puntos debe estar el máximo o el mínimo absoluto, cuando se una los puntos se debe hacer con una curva suave.    </w:t>
      </w:r>
    </w:p>
    <w:p w:rsidR="00826DBB" w:rsidRPr="00D95F0B" w:rsidRDefault="00826DBB" w:rsidP="00EA699E">
      <w:pPr>
        <w:jc w:val="both"/>
        <w:rPr>
          <w:rFonts w:ascii="Arial" w:hAnsi="Arial" w:cs="Arial"/>
          <w:lang w:val="es-ES"/>
        </w:rPr>
      </w:pPr>
    </w:p>
    <w:p w:rsidR="00CF39D5" w:rsidRPr="00D95F0B" w:rsidRDefault="00CF39D5" w:rsidP="00EA699E">
      <w:pPr>
        <w:jc w:val="both"/>
        <w:rPr>
          <w:rFonts w:ascii="Arial" w:hAnsi="Arial" w:cs="Arial"/>
          <w:lang w:val="es-ES_tradnl"/>
        </w:rPr>
      </w:pPr>
    </w:p>
    <w:p w:rsidR="0009759D" w:rsidRPr="00D95F0B" w:rsidRDefault="00DC7B84" w:rsidP="0009759D">
      <w:pPr>
        <w:jc w:val="both"/>
        <w:rPr>
          <w:rFonts w:ascii="Arial" w:hAnsi="Arial" w:cs="Arial"/>
          <w:lang w:val="es-ES"/>
        </w:rPr>
      </w:pPr>
      <w:r w:rsidRPr="00D95F0B">
        <w:rPr>
          <w:rFonts w:ascii="Arial" w:hAnsi="Arial" w:cs="Arial"/>
          <w:lang w:val="es-ES_tradnl"/>
        </w:rPr>
        <w:t>F</w:t>
      </w:r>
      <w:r w:rsidR="0009759D" w:rsidRPr="00D95F0B">
        <w:rPr>
          <w:rFonts w:ascii="Arial" w:hAnsi="Arial" w:cs="Arial"/>
          <w:lang w:val="es-ES_tradnl"/>
        </w:rPr>
        <w:t>unción por trozos</w:t>
      </w:r>
      <w:r w:rsidRPr="00D95F0B">
        <w:rPr>
          <w:rFonts w:ascii="Arial" w:hAnsi="Arial" w:cs="Arial"/>
          <w:lang w:val="es-ES_tradnl"/>
        </w:rPr>
        <w:t xml:space="preserve"> está determinada por  dos o más expresiones, lo que se debe</w:t>
      </w:r>
      <w:r w:rsidRPr="00D95F0B">
        <w:rPr>
          <w:rFonts w:ascii="Arial" w:hAnsi="Arial" w:cs="Arial"/>
          <w:lang w:val="es-ES"/>
        </w:rPr>
        <w:t xml:space="preserve"> crear una tabla de dos columnas, en la primera columna se ubicaran los valores que se le asignen a x la variable independiente, en la segunda columna se ubican los valores correspondientes a y o </w:t>
      </w:r>
      <m:oMath>
        <m:r>
          <w:rPr>
            <w:rFonts w:ascii="Cambria Math" w:hAnsi="Cambria Math" w:cs="Arial"/>
            <w:lang w:val="es-ES"/>
          </w:rPr>
          <m:t>f(x)</m:t>
        </m:r>
      </m:oMath>
      <w:r w:rsidRPr="00D95F0B">
        <w:rPr>
          <w:rFonts w:ascii="Arial" w:hAnsi="Arial" w:cs="Arial"/>
          <w:lang w:val="es-ES"/>
        </w:rPr>
        <w:t xml:space="preserve">  que dependen de los valores que se le asignen a x, por cada valor de x se genera un valor de y, </w:t>
      </w:r>
      <w:r w:rsidR="00D95F0B" w:rsidRPr="00D95F0B">
        <w:rPr>
          <w:rFonts w:ascii="Arial" w:hAnsi="Arial" w:cs="Arial"/>
          <w:lang w:val="es-ES"/>
        </w:rPr>
        <w:t xml:space="preserve"> se deben determinar qué clase de función determina cada parte de la función por ejemplo si la función por partes esta determina por una recta y una cuadrática  seleccionar valores de x que estén en  las dos partes de la función  y graficar.</w:t>
      </w:r>
      <w:r w:rsidRPr="00D95F0B">
        <w:rPr>
          <w:rFonts w:ascii="Arial" w:hAnsi="Arial" w:cs="Arial"/>
          <w:lang w:val="es-ES_tradnl"/>
        </w:rPr>
        <w:t xml:space="preserve"> </w:t>
      </w:r>
    </w:p>
    <w:p w:rsidR="00CF39D5" w:rsidRPr="0009759D" w:rsidRDefault="00CF39D5" w:rsidP="00CD652E">
      <w:pPr>
        <w:rPr>
          <w:rFonts w:ascii="Arial" w:hAnsi="Arial"/>
          <w:color w:val="000000" w:themeColor="text1"/>
          <w:sz w:val="18"/>
          <w:szCs w:val="18"/>
          <w:lang w:val="es-ES"/>
        </w:rPr>
      </w:pPr>
    </w:p>
    <w:p w:rsidR="00CF39D5" w:rsidRDefault="00CF39D5" w:rsidP="00CD652E">
      <w:pPr>
        <w:rPr>
          <w:rFonts w:ascii="Arial" w:hAnsi="Arial"/>
          <w:sz w:val="18"/>
          <w:szCs w:val="18"/>
          <w:lang w:val="es-ES_tradnl"/>
        </w:rPr>
      </w:pPr>
    </w:p>
    <w:p w:rsidR="00CF39D5" w:rsidRPr="00F4317E" w:rsidRDefault="00CF39D5"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rsidR="00F4317E" w:rsidRPr="00DA09A2" w:rsidRDefault="00F4317E" w:rsidP="007B25A6">
      <w:pPr>
        <w:ind w:left="142" w:hanging="142"/>
        <w:rPr>
          <w:rFonts w:ascii="Arial" w:hAnsi="Arial"/>
          <w:color w:val="000000" w:themeColor="text1"/>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r w:rsidR="00DA09A2">
        <w:rPr>
          <w:rFonts w:ascii="Arial" w:hAnsi="Arial"/>
          <w:i/>
          <w:color w:val="0000FF"/>
          <w:sz w:val="16"/>
          <w:szCs w:val="16"/>
          <w:lang w:val="es-ES_tradnl"/>
        </w:rPr>
        <w:t xml:space="preserve">  </w:t>
      </w:r>
      <w:r w:rsidR="00DD58FA">
        <w:rPr>
          <w:rFonts w:ascii="Arial" w:hAnsi="Arial"/>
          <w:i/>
          <w:color w:val="000000" w:themeColor="text1"/>
          <w:sz w:val="16"/>
          <w:szCs w:val="16"/>
          <w:lang w:val="es-ES_tradnl"/>
        </w:rPr>
        <w:t>2</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rsidR="00CD652E" w:rsidRPr="00F4317E" w:rsidRDefault="00AB2E77" w:rsidP="00CD652E">
      <w:pPr>
        <w:rPr>
          <w:rFonts w:ascii="Arial" w:hAnsi="Arial" w:cs="Arial"/>
          <w:sz w:val="18"/>
          <w:szCs w:val="18"/>
          <w:lang w:val="es-ES_tradnl"/>
        </w:rPr>
      </w:pPr>
      <w:r>
        <w:rPr>
          <w:rFonts w:ascii="Arial" w:hAnsi="Arial" w:cs="Arial"/>
          <w:sz w:val="18"/>
          <w:szCs w:val="18"/>
          <w:lang w:val="es-ES_tradnl"/>
        </w:rPr>
        <w:t>¿Cómo graficar funciones?</w:t>
      </w: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DA09A2">
        <w:rPr>
          <w:rFonts w:ascii="Arial" w:hAnsi="Arial"/>
          <w:sz w:val="18"/>
          <w:szCs w:val="18"/>
          <w:lang w:val="es-ES_tradnl"/>
        </w:rPr>
        <w:t xml:space="preserve"> </w:t>
      </w:r>
      <w:r w:rsidR="00DD58FA">
        <w:rPr>
          <w:rFonts w:ascii="Arial" w:hAnsi="Arial"/>
          <w:sz w:val="18"/>
          <w:szCs w:val="18"/>
          <w:lang w:val="es-ES_tradnl"/>
        </w:rPr>
        <w:t xml:space="preserve">como graficar una </w:t>
      </w:r>
      <w:proofErr w:type="gramStart"/>
      <w:r w:rsidR="00DD58FA">
        <w:rPr>
          <w:rFonts w:ascii="Arial" w:hAnsi="Arial"/>
          <w:sz w:val="18"/>
          <w:szCs w:val="18"/>
          <w:lang w:val="es-ES_tradnl"/>
        </w:rPr>
        <w:t xml:space="preserve">función </w:t>
      </w:r>
      <w:r w:rsidR="00AB2E77">
        <w:rPr>
          <w:rFonts w:ascii="Arial" w:hAnsi="Arial"/>
          <w:sz w:val="18"/>
          <w:szCs w:val="18"/>
          <w:lang w:val="es-ES_tradnl"/>
        </w:rPr>
        <w:t>.</w:t>
      </w:r>
      <w:proofErr w:type="gramEnd"/>
      <w:r w:rsidR="00AB2E77">
        <w:rPr>
          <w:rFonts w:ascii="Arial" w:hAnsi="Arial"/>
          <w:sz w:val="18"/>
          <w:szCs w:val="18"/>
          <w:lang w:val="es-ES_tradnl"/>
        </w:rPr>
        <w:t xml:space="preserve">  </w:t>
      </w:r>
      <w:r w:rsidR="00F3292F">
        <w:rPr>
          <w:rFonts w:ascii="Arial" w:hAnsi="Arial"/>
          <w:sz w:val="18"/>
          <w:szCs w:val="18"/>
          <w:lang w:val="es-ES_tradnl"/>
        </w:rPr>
        <w:t xml:space="preserve"> </w:t>
      </w:r>
    </w:p>
    <w:p w:rsidR="00CD652E" w:rsidRPr="000719EE" w:rsidRDefault="00CD652E" w:rsidP="00CD652E">
      <w:pPr>
        <w:rPr>
          <w:rFonts w:ascii="Arial" w:hAnsi="Arial" w:cs="Arial"/>
          <w:sz w:val="18"/>
          <w:szCs w:val="18"/>
          <w:lang w:val="es-ES_tradnl"/>
        </w:rPr>
      </w:pPr>
    </w:p>
    <w:p w:rsidR="00E31CAA" w:rsidRPr="00CD652E" w:rsidRDefault="00E31CAA" w:rsidP="00E31CAA">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13397F" w:rsidRPr="00E31CAA" w:rsidRDefault="0013397F"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D1515C" w:rsidRPr="00E928AA" w:rsidRDefault="00D1515C" w:rsidP="00D1515C">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1</w:t>
      </w:r>
    </w:p>
    <w:p w:rsidR="00D1515C" w:rsidRDefault="00D1515C" w:rsidP="00D1515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sidR="0060788D">
        <w:rPr>
          <w:rFonts w:ascii="Arial" w:hAnsi="Arial"/>
          <w:sz w:val="18"/>
          <w:szCs w:val="18"/>
          <w:lang w:val="es-ES_tradnl"/>
        </w:rPr>
        <w:t xml:space="preserve">  </w:t>
      </w:r>
      <w:r w:rsidR="00AB2E77">
        <w:rPr>
          <w:rFonts w:ascii="Arial" w:hAnsi="Arial"/>
          <w:sz w:val="18"/>
          <w:szCs w:val="18"/>
          <w:lang w:val="es-ES_tradnl"/>
        </w:rPr>
        <w:t xml:space="preserve">Graficar </w:t>
      </w:r>
      <w:r w:rsidR="00DD58FA">
        <w:rPr>
          <w:rFonts w:ascii="Arial" w:hAnsi="Arial"/>
          <w:sz w:val="18"/>
          <w:szCs w:val="18"/>
          <w:lang w:val="es-ES_tradnl"/>
        </w:rPr>
        <w:t xml:space="preserve">una </w:t>
      </w:r>
      <w:r w:rsidR="00AB2E77">
        <w:rPr>
          <w:rFonts w:ascii="Arial" w:hAnsi="Arial"/>
          <w:sz w:val="18"/>
          <w:szCs w:val="18"/>
          <w:lang w:val="es-ES_tradnl"/>
        </w:rPr>
        <w:t xml:space="preserve">funciones </w:t>
      </w:r>
    </w:p>
    <w:p w:rsidR="0060788D" w:rsidRPr="00F4317E" w:rsidRDefault="0060788D" w:rsidP="00D1515C">
      <w:pPr>
        <w:rPr>
          <w:rFonts w:ascii="Arial" w:hAnsi="Arial"/>
          <w:sz w:val="18"/>
          <w:szCs w:val="18"/>
          <w:lang w:val="es-ES_tradnl"/>
        </w:rPr>
      </w:pPr>
    </w:p>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p>
    <w:p w:rsidR="00D1515C" w:rsidRDefault="00D1515C" w:rsidP="00D1515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D1515C" w:rsidRPr="00904011" w:rsidTr="00A552B4">
        <w:tc>
          <w:tcPr>
            <w:tcW w:w="3118" w:type="dxa"/>
            <w:tcBorders>
              <w:top w:val="nil"/>
              <w:left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D1515C" w:rsidRPr="00904011" w:rsidRDefault="00D1515C" w:rsidP="00A552B4">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D1515C" w:rsidRPr="00904011" w:rsidRDefault="00D1515C" w:rsidP="00A552B4">
            <w:pPr>
              <w:rPr>
                <w:rFonts w:ascii="Arial" w:hAnsi="Arial" w:cs="Arial"/>
                <w:sz w:val="16"/>
                <w:szCs w:val="16"/>
                <w:lang w:val="es-ES_tradnl"/>
              </w:rPr>
            </w:pPr>
          </w:p>
        </w:tc>
        <w:tc>
          <w:tcPr>
            <w:tcW w:w="1417" w:type="dxa"/>
            <w:tcBorders>
              <w:top w:val="nil"/>
              <w:bottom w:val="nil"/>
            </w:tcBorders>
            <w:shd w:val="clear" w:color="auto" w:fill="CCFFCC"/>
          </w:tcPr>
          <w:p w:rsidR="00D1515C" w:rsidRPr="00CB17F3" w:rsidRDefault="00D1515C" w:rsidP="00A552B4">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D1515C" w:rsidRPr="00904011" w:rsidRDefault="00D1515C" w:rsidP="00A552B4">
            <w:pPr>
              <w:rPr>
                <w:rFonts w:ascii="Arial" w:hAnsi="Arial" w:cs="Arial"/>
                <w:sz w:val="16"/>
                <w:szCs w:val="16"/>
                <w:lang w:val="es-ES_tradnl"/>
              </w:rPr>
            </w:pPr>
          </w:p>
        </w:tc>
      </w:tr>
      <w:tr w:rsidR="00D1515C" w:rsidRPr="00FA3808" w:rsidTr="00A552B4">
        <w:tc>
          <w:tcPr>
            <w:tcW w:w="3118" w:type="dxa"/>
            <w:tcBorders>
              <w:top w:val="nil"/>
              <w:left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D1515C" w:rsidRPr="00904011" w:rsidRDefault="00D1515C" w:rsidP="00A552B4">
            <w:pPr>
              <w:rPr>
                <w:rFonts w:ascii="Arial" w:hAnsi="Arial" w:cs="Arial"/>
                <w:sz w:val="16"/>
                <w:szCs w:val="16"/>
                <w:lang w:val="es-ES_tradnl"/>
              </w:rPr>
            </w:pPr>
          </w:p>
        </w:tc>
        <w:tc>
          <w:tcPr>
            <w:tcW w:w="3260" w:type="dxa"/>
            <w:tcBorders>
              <w:top w:val="nil"/>
              <w:bottom w:val="nil"/>
            </w:tcBorders>
            <w:shd w:val="clear" w:color="auto" w:fill="CCFFCC"/>
          </w:tcPr>
          <w:p w:rsidR="00D1515C" w:rsidRPr="00904011" w:rsidRDefault="00D1515C" w:rsidP="00A552B4">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D1515C" w:rsidRPr="00904011" w:rsidRDefault="00D1515C" w:rsidP="00A552B4">
            <w:pPr>
              <w:rPr>
                <w:rFonts w:ascii="Arial" w:hAnsi="Arial" w:cs="Arial"/>
                <w:sz w:val="16"/>
                <w:szCs w:val="16"/>
                <w:lang w:val="es-ES_tradnl"/>
              </w:rPr>
            </w:pPr>
          </w:p>
        </w:tc>
        <w:tc>
          <w:tcPr>
            <w:tcW w:w="1417" w:type="dxa"/>
            <w:tcBorders>
              <w:top w:val="nil"/>
              <w:bottom w:val="nil"/>
              <w:right w:val="nil"/>
            </w:tcBorders>
          </w:tcPr>
          <w:p w:rsidR="00D1515C" w:rsidRPr="00904011" w:rsidRDefault="00D1515C" w:rsidP="00A552B4">
            <w:pPr>
              <w:rPr>
                <w:rFonts w:ascii="Arial" w:hAnsi="Arial" w:cs="Arial"/>
                <w:sz w:val="16"/>
                <w:szCs w:val="16"/>
                <w:lang w:val="es-ES_tradnl"/>
              </w:rPr>
            </w:pPr>
          </w:p>
        </w:tc>
        <w:tc>
          <w:tcPr>
            <w:tcW w:w="426" w:type="dxa"/>
            <w:tcBorders>
              <w:left w:val="nil"/>
              <w:bottom w:val="nil"/>
              <w:right w:val="nil"/>
            </w:tcBorders>
          </w:tcPr>
          <w:p w:rsidR="00D1515C" w:rsidRPr="00904011" w:rsidRDefault="00D1515C" w:rsidP="00A552B4">
            <w:pPr>
              <w:rPr>
                <w:rFonts w:ascii="Arial" w:hAnsi="Arial" w:cs="Arial"/>
                <w:sz w:val="16"/>
                <w:szCs w:val="16"/>
                <w:lang w:val="es-ES_tradnl"/>
              </w:rPr>
            </w:pPr>
          </w:p>
        </w:tc>
      </w:tr>
    </w:tbl>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p>
    <w:p w:rsidR="00D1515C" w:rsidRPr="00F4317E" w:rsidRDefault="00D1515C" w:rsidP="00D1515C">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1515C" w:rsidRDefault="00D1515C" w:rsidP="00D1515C">
      <w:pPr>
        <w:rPr>
          <w:rFonts w:ascii="Arial" w:hAnsi="Arial" w:cs="Arial"/>
          <w:sz w:val="18"/>
          <w:szCs w:val="18"/>
          <w:lang w:val="es-ES_tradnl"/>
        </w:rPr>
      </w:pPr>
    </w:p>
    <w:p w:rsidR="00D1515C" w:rsidRDefault="00D1515C" w:rsidP="00D1515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sidR="005B1821">
        <w:rPr>
          <w:rFonts w:ascii="Arial" w:hAnsi="Arial" w:cs="Arial"/>
          <w:sz w:val="18"/>
          <w:szCs w:val="18"/>
          <w:lang w:val="es-ES_tradnl"/>
        </w:rPr>
        <w:t xml:space="preserve"> </w:t>
      </w:r>
      <w:r w:rsidR="00DD58FA" w:rsidRPr="00DD58FA">
        <w:rPr>
          <w:rFonts w:ascii="Arial" w:hAnsi="Arial" w:cs="Arial"/>
          <w:sz w:val="18"/>
          <w:szCs w:val="18"/>
          <w:lang w:val="es-ES_tradnl"/>
        </w:rPr>
        <w:t>MA_S1_04_IMG16_F1</w:t>
      </w:r>
    </w:p>
    <w:p w:rsidR="00DD58FA" w:rsidRDefault="00DD58FA" w:rsidP="00D1515C">
      <w:pPr>
        <w:rPr>
          <w:rFonts w:ascii="Arial" w:hAnsi="Arial" w:cs="Arial"/>
          <w:sz w:val="18"/>
          <w:szCs w:val="18"/>
          <w:lang w:val="es-ES_tradnl"/>
        </w:rPr>
      </w:pPr>
    </w:p>
    <w:p w:rsidR="00C97AC2" w:rsidRPr="000719EE" w:rsidRDefault="00C97AC2" w:rsidP="00D1515C">
      <w:pPr>
        <w:rPr>
          <w:rFonts w:ascii="Arial" w:hAnsi="Arial" w:cs="Arial"/>
          <w:sz w:val="18"/>
          <w:szCs w:val="18"/>
          <w:lang w:val="es-ES_tradnl"/>
        </w:rPr>
      </w:pPr>
    </w:p>
    <w:p w:rsidR="00D1515C" w:rsidRPr="000719EE" w:rsidRDefault="00AB2E77" w:rsidP="00D1515C">
      <w:pPr>
        <w:rPr>
          <w:rFonts w:ascii="Arial" w:hAnsi="Arial" w:cs="Arial"/>
          <w:sz w:val="18"/>
          <w:szCs w:val="18"/>
          <w:lang w:val="es-ES_tradnl"/>
        </w:rPr>
      </w:pPr>
      <w:r>
        <w:rPr>
          <w:rFonts w:ascii="Arial" w:hAnsi="Arial" w:cs="Arial"/>
          <w:noProof/>
          <w:sz w:val="18"/>
          <w:szCs w:val="18"/>
          <w:lang w:val="es-ES" w:eastAsia="es-ES"/>
        </w:rPr>
        <w:drawing>
          <wp:inline distT="0" distB="0" distL="0" distR="0">
            <wp:extent cx="6116320" cy="2722322"/>
            <wp:effectExtent l="19050" t="0" r="0" b="0"/>
            <wp:docPr id="4" name="Imagen 1" descr="H:\planeta\guion 4\imagenes guion 4\MA_S1_04_IMG16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laneta\guion 4\imagenes guion 4\MA_S1_04_IMG16_F1.JPG"/>
                    <pic:cNvPicPr>
                      <a:picLocks noChangeAspect="1" noChangeArrowheads="1"/>
                    </pic:cNvPicPr>
                  </pic:nvPicPr>
                  <pic:blipFill>
                    <a:blip r:embed="rId6"/>
                    <a:srcRect/>
                    <a:stretch>
                      <a:fillRect/>
                    </a:stretch>
                  </pic:blipFill>
                  <pic:spPr bwMode="auto">
                    <a:xfrm>
                      <a:off x="0" y="0"/>
                      <a:ext cx="6116320" cy="2722322"/>
                    </a:xfrm>
                    <a:prstGeom prst="rect">
                      <a:avLst/>
                    </a:prstGeom>
                    <a:noFill/>
                    <a:ln w="9525">
                      <a:noFill/>
                      <a:miter lim="800000"/>
                      <a:headEnd/>
                      <a:tailEnd/>
                    </a:ln>
                  </pic:spPr>
                </pic:pic>
              </a:graphicData>
            </a:graphic>
          </wp:inline>
        </w:drawing>
      </w:r>
    </w:p>
    <w:p w:rsidR="00D1515C" w:rsidRDefault="00D1515C" w:rsidP="00D1515C">
      <w:pPr>
        <w:rPr>
          <w:rFonts w:ascii="Arial" w:hAnsi="Arial"/>
          <w:sz w:val="18"/>
          <w:szCs w:val="18"/>
          <w:lang w:val="es-ES_tradnl"/>
        </w:rPr>
      </w:pPr>
      <w:r>
        <w:rPr>
          <w:rFonts w:ascii="Arial" w:hAnsi="Arial"/>
          <w:sz w:val="18"/>
          <w:szCs w:val="18"/>
          <w:highlight w:val="yellow"/>
          <w:lang w:val="es-ES_tradnl"/>
        </w:rPr>
        <w:lastRenderedPageBreak/>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r w:rsidR="00DD58FA">
        <w:rPr>
          <w:rFonts w:ascii="Arial" w:hAnsi="Arial"/>
          <w:sz w:val="18"/>
          <w:szCs w:val="18"/>
          <w:lang w:val="es-ES_tradnl"/>
        </w:rPr>
        <w:t xml:space="preserve"> graficas de funciones en el plano </w:t>
      </w:r>
    </w:p>
    <w:p w:rsidR="00D1515C" w:rsidRDefault="00D1515C" w:rsidP="00D1515C">
      <w:pPr>
        <w:rPr>
          <w:rFonts w:ascii="Arial" w:hAnsi="Arial" w:cs="Arial"/>
          <w:sz w:val="18"/>
          <w:szCs w:val="18"/>
          <w:lang w:val="es-ES_tradnl"/>
        </w:rPr>
      </w:pPr>
    </w:p>
    <w:p w:rsidR="00D1515C" w:rsidRPr="00CD652E" w:rsidRDefault="00D1515C" w:rsidP="00D1515C">
      <w:pPr>
        <w:rPr>
          <w:rFonts w:ascii="Arial" w:hAnsi="Arial" w:cs="Arial"/>
          <w:sz w:val="18"/>
          <w:szCs w:val="18"/>
          <w:lang w:val="es-ES_tradnl"/>
        </w:rPr>
      </w:pPr>
    </w:p>
    <w:p w:rsidR="00D1515C" w:rsidRPr="00CB4C2D" w:rsidRDefault="00D1515C" w:rsidP="00D1515C">
      <w:pPr>
        <w:rPr>
          <w:rFonts w:ascii="Arial" w:hAnsi="Arial"/>
          <w:b/>
          <w:sz w:val="18"/>
          <w:szCs w:val="18"/>
          <w:lang w:val="es-ES_tradnl"/>
        </w:rPr>
      </w:pPr>
      <w:r w:rsidRPr="00CB4C2D">
        <w:rPr>
          <w:rFonts w:ascii="Arial" w:hAnsi="Arial"/>
          <w:b/>
          <w:color w:val="FF0000"/>
          <w:sz w:val="18"/>
          <w:szCs w:val="18"/>
          <w:lang w:val="es-ES_tradnl"/>
        </w:rPr>
        <w:t>*</w:t>
      </w:r>
      <w:r w:rsidRPr="00CB4C2D">
        <w:rPr>
          <w:rFonts w:ascii="Arial" w:hAnsi="Arial"/>
          <w:b/>
          <w:sz w:val="18"/>
          <w:szCs w:val="18"/>
          <w:lang w:val="es-ES_tradnl"/>
        </w:rPr>
        <w:t xml:space="preserve"> </w:t>
      </w:r>
      <w:r w:rsidRPr="00CB4C2D">
        <w:rPr>
          <w:rFonts w:ascii="Arial" w:hAnsi="Arial"/>
          <w:b/>
          <w:sz w:val="18"/>
          <w:szCs w:val="18"/>
          <w:highlight w:val="green"/>
          <w:lang w:val="es-ES_tradnl"/>
        </w:rPr>
        <w:t>Texto</w:t>
      </w:r>
    </w:p>
    <w:p w:rsidR="00CB4C2D" w:rsidRDefault="00CB4C2D" w:rsidP="00CB4C2D">
      <w:pPr>
        <w:jc w:val="center"/>
        <w:rPr>
          <w:rFonts w:ascii="Arial" w:hAnsi="Arial"/>
          <w:b/>
          <w:sz w:val="18"/>
          <w:szCs w:val="18"/>
          <w:lang w:val="es-ES_tradnl"/>
        </w:rPr>
      </w:pPr>
      <w:r w:rsidRPr="00CB4C2D">
        <w:rPr>
          <w:rFonts w:ascii="Arial" w:hAnsi="Arial"/>
          <w:b/>
          <w:sz w:val="18"/>
          <w:szCs w:val="18"/>
          <w:lang w:val="es-ES_tradnl"/>
        </w:rPr>
        <w:t>¿Cómo graficar una función en el plano cartesiano?</w:t>
      </w:r>
    </w:p>
    <w:p w:rsidR="00CB4C2D" w:rsidRPr="00CB4C2D" w:rsidRDefault="00CB4C2D" w:rsidP="00D1515C">
      <w:pPr>
        <w:rPr>
          <w:rFonts w:ascii="Arial" w:hAnsi="Arial"/>
          <w:b/>
          <w:sz w:val="18"/>
          <w:szCs w:val="18"/>
          <w:lang w:val="es-ES_tradnl"/>
        </w:rPr>
      </w:pPr>
    </w:p>
    <w:p w:rsidR="00CB4C2D" w:rsidRDefault="00CB4C2D" w:rsidP="00CB4C2D">
      <w:pPr>
        <w:jc w:val="both"/>
        <w:rPr>
          <w:rFonts w:ascii="Arial" w:hAnsi="Arial" w:cs="Arial"/>
          <w:sz w:val="18"/>
          <w:szCs w:val="18"/>
          <w:lang w:val="es-ES"/>
        </w:rPr>
      </w:pPr>
      <w:r>
        <w:rPr>
          <w:rFonts w:ascii="Arial" w:hAnsi="Arial" w:cs="Arial"/>
          <w:sz w:val="18"/>
          <w:szCs w:val="18"/>
          <w:lang w:val="es-ES"/>
        </w:rPr>
        <w:t>Ya sabes que la grafica en el plano cartesiano es una forma de representar a la función, también sabes que no podemos graficar toda la función si no que se grafica un parte de la función.</w:t>
      </w:r>
    </w:p>
    <w:p w:rsidR="00CB4C2D" w:rsidRDefault="00CB4C2D" w:rsidP="00CB4C2D">
      <w:pPr>
        <w:jc w:val="both"/>
        <w:rPr>
          <w:rFonts w:ascii="Arial" w:hAnsi="Arial" w:cs="Arial"/>
          <w:sz w:val="18"/>
          <w:szCs w:val="18"/>
          <w:lang w:val="es-ES"/>
        </w:rPr>
      </w:pPr>
    </w:p>
    <w:p w:rsidR="00CB4C2D" w:rsidRDefault="00CB4C2D" w:rsidP="00CB4C2D">
      <w:pPr>
        <w:jc w:val="both"/>
        <w:rPr>
          <w:rFonts w:ascii="Arial" w:hAnsi="Arial" w:cs="Arial"/>
          <w:sz w:val="18"/>
          <w:szCs w:val="18"/>
          <w:lang w:val="es-ES"/>
        </w:rPr>
      </w:pPr>
      <w:r>
        <w:rPr>
          <w:rFonts w:ascii="Arial" w:hAnsi="Arial" w:cs="Arial"/>
          <w:sz w:val="18"/>
          <w:szCs w:val="18"/>
          <w:lang w:val="es-ES"/>
        </w:rPr>
        <w:t xml:space="preserve">El plano cartesiano tiene  dos ejes el eje X y el eje </w:t>
      </w:r>
      <w:r w:rsidR="00811C04">
        <w:rPr>
          <w:rFonts w:ascii="Arial" w:hAnsi="Arial" w:cs="Arial"/>
          <w:sz w:val="18"/>
          <w:szCs w:val="18"/>
          <w:lang w:val="es-ES"/>
        </w:rPr>
        <w:t>Y,</w:t>
      </w:r>
      <w:r>
        <w:rPr>
          <w:rFonts w:ascii="Arial" w:hAnsi="Arial" w:cs="Arial"/>
          <w:sz w:val="18"/>
          <w:szCs w:val="18"/>
          <w:lang w:val="es-ES"/>
        </w:rPr>
        <w:t xml:space="preserve"> el eje X representara  los valores de la variable </w:t>
      </w:r>
      <w:r w:rsidR="00811C04">
        <w:rPr>
          <w:rFonts w:ascii="Arial" w:hAnsi="Arial" w:cs="Arial"/>
          <w:sz w:val="18"/>
          <w:szCs w:val="18"/>
          <w:lang w:val="es-ES"/>
        </w:rPr>
        <w:t>independiente,</w:t>
      </w:r>
      <w:r>
        <w:rPr>
          <w:rFonts w:ascii="Arial" w:hAnsi="Arial" w:cs="Arial"/>
          <w:sz w:val="18"/>
          <w:szCs w:val="18"/>
          <w:lang w:val="es-ES"/>
        </w:rPr>
        <w:t xml:space="preserve">  el eje Y  los valores de la variable dependiente, cada punto en el plano y cada punto de la función  estará determinado por un valor en X y un valor en Y, para graficar una función </w:t>
      </w:r>
      <w:r w:rsidR="00811C04">
        <w:rPr>
          <w:rFonts w:ascii="Arial" w:hAnsi="Arial" w:cs="Arial"/>
          <w:sz w:val="18"/>
          <w:szCs w:val="18"/>
          <w:lang w:val="es-ES"/>
        </w:rPr>
        <w:t xml:space="preserve"> debemos determinar qué clase de función</w:t>
      </w:r>
      <w:r w:rsidR="003F1EB4">
        <w:rPr>
          <w:rFonts w:ascii="Arial" w:hAnsi="Arial" w:cs="Arial"/>
          <w:sz w:val="18"/>
          <w:szCs w:val="18"/>
          <w:lang w:val="es-ES"/>
        </w:rPr>
        <w:t xml:space="preserve"> es </w:t>
      </w:r>
      <w:r w:rsidR="00811C04">
        <w:rPr>
          <w:rFonts w:ascii="Arial" w:hAnsi="Arial" w:cs="Arial"/>
          <w:sz w:val="18"/>
          <w:szCs w:val="18"/>
          <w:lang w:val="es-ES"/>
        </w:rPr>
        <w:t xml:space="preserve"> (lineal, cuadrática, cubica, etc.)  Esto depende a que numero esta elevada la variable x, si esta elevado a la 1 será lineal y su grafica será una recta, si la variable x esta elevada a la dos</w:t>
      </w:r>
      <w:r w:rsidR="00F02241">
        <w:rPr>
          <w:rFonts w:ascii="Arial" w:hAnsi="Arial" w:cs="Arial"/>
          <w:sz w:val="18"/>
          <w:szCs w:val="18"/>
          <w:lang w:val="es-ES"/>
        </w:rPr>
        <w:t xml:space="preserve"> será una  curva que se recibe el nombre de parábola</w:t>
      </w:r>
      <w:r w:rsidR="003F1EB4">
        <w:rPr>
          <w:rFonts w:ascii="Arial" w:hAnsi="Arial" w:cs="Arial"/>
          <w:sz w:val="18"/>
          <w:szCs w:val="18"/>
          <w:lang w:val="es-ES"/>
        </w:rPr>
        <w:t xml:space="preserve"> y así </w:t>
      </w:r>
      <w:r w:rsidR="008A152D">
        <w:rPr>
          <w:rFonts w:ascii="Arial" w:hAnsi="Arial" w:cs="Arial"/>
          <w:sz w:val="18"/>
          <w:szCs w:val="18"/>
          <w:lang w:val="es-ES"/>
        </w:rPr>
        <w:t>sucesivamente,</w:t>
      </w:r>
      <w:r w:rsidR="003F1EB4">
        <w:rPr>
          <w:rFonts w:ascii="Arial" w:hAnsi="Arial" w:cs="Arial"/>
          <w:sz w:val="18"/>
          <w:szCs w:val="18"/>
          <w:lang w:val="es-ES"/>
        </w:rPr>
        <w:t xml:space="preserve"> pero también la función puede  ser  a trozos, no importa cuál sea la función se pueden seguir los siguientes pasos para graficarla:</w:t>
      </w:r>
    </w:p>
    <w:p w:rsidR="00CB4C2D" w:rsidRDefault="00CB4C2D" w:rsidP="00CB4C2D">
      <w:pPr>
        <w:jc w:val="both"/>
        <w:rPr>
          <w:rFonts w:ascii="Arial" w:hAnsi="Arial" w:cs="Arial"/>
          <w:sz w:val="18"/>
          <w:szCs w:val="18"/>
          <w:lang w:val="es-ES"/>
        </w:rPr>
      </w:pPr>
    </w:p>
    <w:p w:rsidR="00811C04" w:rsidRPr="00811C04" w:rsidRDefault="00CB4C2D" w:rsidP="00CB4C2D">
      <w:pPr>
        <w:pStyle w:val="Prrafodelista"/>
        <w:numPr>
          <w:ilvl w:val="0"/>
          <w:numId w:val="14"/>
        </w:numPr>
        <w:jc w:val="both"/>
        <w:rPr>
          <w:rFonts w:ascii="Arial" w:hAnsi="Arial" w:cs="Arial"/>
          <w:sz w:val="18"/>
          <w:szCs w:val="18"/>
          <w:lang w:val="es-ES_tradnl"/>
        </w:rPr>
      </w:pPr>
      <w:r>
        <w:rPr>
          <w:rFonts w:ascii="Arial" w:hAnsi="Arial" w:cs="Arial"/>
          <w:sz w:val="18"/>
          <w:szCs w:val="18"/>
          <w:lang w:val="es-ES"/>
        </w:rPr>
        <w:t>Se deberá construir una tabla con dos columnas</w:t>
      </w:r>
      <w:r w:rsidR="00F02241">
        <w:rPr>
          <w:rFonts w:ascii="Arial" w:hAnsi="Arial" w:cs="Arial"/>
          <w:sz w:val="18"/>
          <w:szCs w:val="18"/>
          <w:lang w:val="es-ES"/>
        </w:rPr>
        <w:t xml:space="preserve"> y la cantidad de filias que se quiera cada fila será un punto de la grafica en el plano</w:t>
      </w:r>
      <w:r w:rsidR="00811C04">
        <w:rPr>
          <w:rFonts w:ascii="Arial" w:hAnsi="Arial" w:cs="Arial"/>
          <w:sz w:val="18"/>
          <w:szCs w:val="18"/>
          <w:lang w:val="es-ES"/>
        </w:rPr>
        <w:t xml:space="preserve">, </w:t>
      </w:r>
      <w:r>
        <w:rPr>
          <w:rFonts w:ascii="Arial" w:hAnsi="Arial" w:cs="Arial"/>
          <w:sz w:val="18"/>
          <w:szCs w:val="18"/>
          <w:lang w:val="es-ES"/>
        </w:rPr>
        <w:t xml:space="preserve"> la primera columna será </w:t>
      </w:r>
      <w:r w:rsidR="00811C04">
        <w:rPr>
          <w:rFonts w:ascii="Arial" w:hAnsi="Arial" w:cs="Arial"/>
          <w:sz w:val="18"/>
          <w:szCs w:val="18"/>
          <w:lang w:val="es-ES"/>
        </w:rPr>
        <w:t xml:space="preserve">x, </w:t>
      </w:r>
      <w:r>
        <w:rPr>
          <w:rFonts w:ascii="Arial" w:hAnsi="Arial" w:cs="Arial"/>
          <w:sz w:val="18"/>
          <w:szCs w:val="18"/>
          <w:lang w:val="es-ES"/>
        </w:rPr>
        <w:t xml:space="preserve">la segunda columna f(x) o y, en </w:t>
      </w:r>
      <w:r w:rsidR="00811C04">
        <w:rPr>
          <w:rFonts w:ascii="Arial" w:hAnsi="Arial" w:cs="Arial"/>
          <w:sz w:val="18"/>
          <w:szCs w:val="18"/>
          <w:lang w:val="es-ES"/>
        </w:rPr>
        <w:t xml:space="preserve">la primera columna se ubicaran </w:t>
      </w:r>
      <w:r>
        <w:rPr>
          <w:rFonts w:ascii="Arial" w:hAnsi="Arial" w:cs="Arial"/>
          <w:sz w:val="18"/>
          <w:szCs w:val="18"/>
          <w:lang w:val="es-ES"/>
        </w:rPr>
        <w:t xml:space="preserve"> los valores de la variable independiente x,</w:t>
      </w:r>
      <w:r w:rsidR="00811C04">
        <w:rPr>
          <w:rFonts w:ascii="Arial" w:hAnsi="Arial" w:cs="Arial"/>
          <w:sz w:val="18"/>
          <w:szCs w:val="18"/>
          <w:lang w:val="es-ES"/>
        </w:rPr>
        <w:t xml:space="preserve"> </w:t>
      </w:r>
      <w:r>
        <w:rPr>
          <w:rFonts w:ascii="Arial" w:hAnsi="Arial" w:cs="Arial"/>
          <w:sz w:val="18"/>
          <w:szCs w:val="18"/>
          <w:lang w:val="es-ES"/>
        </w:rPr>
        <w:t xml:space="preserve">  en la segunda colum</w:t>
      </w:r>
      <w:r w:rsidR="008A152D">
        <w:rPr>
          <w:rFonts w:ascii="Arial" w:hAnsi="Arial" w:cs="Arial"/>
          <w:sz w:val="18"/>
          <w:szCs w:val="18"/>
          <w:lang w:val="es-ES"/>
        </w:rPr>
        <w:t xml:space="preserve">na los valores de la variable </w:t>
      </w:r>
      <w:r>
        <w:rPr>
          <w:rFonts w:ascii="Arial" w:hAnsi="Arial" w:cs="Arial"/>
          <w:sz w:val="18"/>
          <w:szCs w:val="18"/>
          <w:lang w:val="es-ES"/>
        </w:rPr>
        <w:t xml:space="preserve">dependiente </w:t>
      </w:r>
      <w:r w:rsidR="00811C04">
        <w:rPr>
          <w:rFonts w:ascii="Arial" w:hAnsi="Arial" w:cs="Arial"/>
          <w:sz w:val="18"/>
          <w:szCs w:val="18"/>
          <w:lang w:val="es-ES"/>
        </w:rPr>
        <w:t>y</w:t>
      </w:r>
      <w:r w:rsidR="008A152D">
        <w:rPr>
          <w:rFonts w:ascii="Arial" w:hAnsi="Arial" w:cs="Arial"/>
          <w:sz w:val="18"/>
          <w:szCs w:val="18"/>
          <w:lang w:val="es-ES"/>
        </w:rPr>
        <w:t xml:space="preserve"> o </w:t>
      </w:r>
      <m:oMath>
        <m:r>
          <w:rPr>
            <w:rFonts w:ascii="Cambria Math" w:hAnsi="Cambria Math" w:cs="Arial"/>
            <w:sz w:val="18"/>
            <w:szCs w:val="18"/>
            <w:lang w:val="es-ES"/>
          </w:rPr>
          <m:t>f(x)</m:t>
        </m:r>
      </m:oMath>
      <w:r w:rsidR="00811C04">
        <w:rPr>
          <w:rFonts w:ascii="Arial" w:hAnsi="Arial" w:cs="Arial"/>
          <w:sz w:val="18"/>
          <w:szCs w:val="18"/>
          <w:lang w:val="es-ES"/>
        </w:rPr>
        <w:t>, que es el resultado de aplicar la función cuando x toma algún valor.</w:t>
      </w:r>
      <w:r>
        <w:rPr>
          <w:rFonts w:ascii="Arial" w:hAnsi="Arial" w:cs="Arial"/>
          <w:sz w:val="18"/>
          <w:szCs w:val="18"/>
          <w:lang w:val="es-ES"/>
        </w:rPr>
        <w:t xml:space="preserve"> </w:t>
      </w:r>
    </w:p>
    <w:p w:rsidR="003F1EB4" w:rsidRPr="003F1EB4" w:rsidRDefault="00CB4C2D" w:rsidP="003F1EB4">
      <w:pPr>
        <w:pStyle w:val="Prrafodelista"/>
        <w:jc w:val="both"/>
        <w:rPr>
          <w:rFonts w:ascii="Arial" w:hAnsi="Arial" w:cs="Arial"/>
          <w:sz w:val="18"/>
          <w:szCs w:val="18"/>
          <w:lang w:val="es-ES_tradnl"/>
        </w:rPr>
      </w:pPr>
      <w:r>
        <w:rPr>
          <w:rFonts w:ascii="Arial" w:hAnsi="Arial" w:cs="Arial"/>
          <w:sz w:val="18"/>
          <w:szCs w:val="18"/>
          <w:lang w:val="es-ES"/>
        </w:rPr>
        <w:t xml:space="preserve"> </w:t>
      </w:r>
    </w:p>
    <w:p w:rsidR="00F02241" w:rsidRPr="00F02241" w:rsidRDefault="00F02241" w:rsidP="00CB4C2D">
      <w:pPr>
        <w:pStyle w:val="Prrafodelista"/>
        <w:numPr>
          <w:ilvl w:val="0"/>
          <w:numId w:val="14"/>
        </w:numPr>
        <w:jc w:val="both"/>
        <w:rPr>
          <w:rFonts w:ascii="Arial" w:hAnsi="Arial" w:cs="Arial"/>
          <w:sz w:val="18"/>
          <w:szCs w:val="18"/>
          <w:lang w:val="es-ES_tradnl"/>
        </w:rPr>
      </w:pPr>
      <w:r>
        <w:rPr>
          <w:rFonts w:ascii="Arial" w:hAnsi="Arial" w:cs="Arial"/>
          <w:sz w:val="18"/>
          <w:szCs w:val="18"/>
          <w:lang w:val="es-ES"/>
        </w:rPr>
        <w:t>Se escogen los valores de x,  para encontrar los valores de f(x), se recomienda que sean valores pequeños y que siemp</w:t>
      </w:r>
      <w:r w:rsidR="003F1EB4">
        <w:rPr>
          <w:rFonts w:ascii="Arial" w:hAnsi="Arial" w:cs="Arial"/>
          <w:sz w:val="18"/>
          <w:szCs w:val="18"/>
          <w:lang w:val="es-ES"/>
        </w:rPr>
        <w:t xml:space="preserve">re este el 0, </w:t>
      </w:r>
      <w:r>
        <w:rPr>
          <w:rFonts w:ascii="Arial" w:hAnsi="Arial" w:cs="Arial"/>
          <w:sz w:val="18"/>
          <w:szCs w:val="18"/>
          <w:lang w:val="es-ES"/>
        </w:rPr>
        <w:t>también</w:t>
      </w:r>
      <w:r w:rsidR="003F1EB4">
        <w:rPr>
          <w:rFonts w:ascii="Arial" w:hAnsi="Arial" w:cs="Arial"/>
          <w:sz w:val="18"/>
          <w:szCs w:val="18"/>
          <w:lang w:val="es-ES"/>
        </w:rPr>
        <w:t xml:space="preserve"> se recomienda buscar el valor </w:t>
      </w:r>
      <w:r>
        <w:rPr>
          <w:rFonts w:ascii="Arial" w:hAnsi="Arial" w:cs="Arial"/>
          <w:sz w:val="18"/>
          <w:szCs w:val="18"/>
          <w:lang w:val="es-ES"/>
        </w:rPr>
        <w:t xml:space="preserve"> de x para el cual el valor de y es 0, la cantidad de puntos de la grafica se d</w:t>
      </w:r>
      <w:r w:rsidR="008A152D">
        <w:rPr>
          <w:rFonts w:ascii="Arial" w:hAnsi="Arial" w:cs="Arial"/>
          <w:sz w:val="18"/>
          <w:szCs w:val="18"/>
          <w:lang w:val="es-ES"/>
        </w:rPr>
        <w:t>eterminan dependiendo la función que se quiere graficar</w:t>
      </w:r>
      <w:r>
        <w:rPr>
          <w:rFonts w:ascii="Arial" w:hAnsi="Arial" w:cs="Arial"/>
          <w:sz w:val="18"/>
          <w:szCs w:val="18"/>
          <w:lang w:val="es-ES"/>
        </w:rPr>
        <w:t>, si es una grafica lineal</w:t>
      </w:r>
      <w:r w:rsidR="008A152D">
        <w:rPr>
          <w:rFonts w:ascii="Arial" w:hAnsi="Arial" w:cs="Arial"/>
          <w:sz w:val="18"/>
          <w:szCs w:val="18"/>
          <w:lang w:val="es-ES"/>
        </w:rPr>
        <w:t xml:space="preserve"> es decir que la variable independiente este elevada a la 1 </w:t>
      </w:r>
      <w:r>
        <w:rPr>
          <w:rFonts w:ascii="Arial" w:hAnsi="Arial" w:cs="Arial"/>
          <w:sz w:val="18"/>
          <w:szCs w:val="18"/>
          <w:lang w:val="es-ES"/>
        </w:rPr>
        <w:t xml:space="preserve"> con cinco puntos es suficiente pero si es cuadrática</w:t>
      </w:r>
      <w:r w:rsidR="008A152D">
        <w:rPr>
          <w:rFonts w:ascii="Arial" w:hAnsi="Arial" w:cs="Arial"/>
          <w:sz w:val="18"/>
          <w:szCs w:val="18"/>
          <w:lang w:val="es-ES"/>
        </w:rPr>
        <w:t xml:space="preserve"> la variable esta elevada a la 2 </w:t>
      </w:r>
      <w:r>
        <w:rPr>
          <w:rFonts w:ascii="Arial" w:hAnsi="Arial" w:cs="Arial"/>
          <w:sz w:val="18"/>
          <w:szCs w:val="18"/>
          <w:lang w:val="es-ES"/>
        </w:rPr>
        <w:t xml:space="preserve"> o</w:t>
      </w:r>
      <w:r w:rsidR="008A152D">
        <w:rPr>
          <w:rFonts w:ascii="Arial" w:hAnsi="Arial" w:cs="Arial"/>
          <w:sz w:val="18"/>
          <w:szCs w:val="18"/>
          <w:lang w:val="es-ES"/>
        </w:rPr>
        <w:t xml:space="preserve"> una </w:t>
      </w:r>
      <w:r>
        <w:rPr>
          <w:rFonts w:ascii="Arial" w:hAnsi="Arial" w:cs="Arial"/>
          <w:sz w:val="18"/>
          <w:szCs w:val="18"/>
          <w:lang w:val="es-ES"/>
        </w:rPr>
        <w:t xml:space="preserve"> cubica</w:t>
      </w:r>
      <w:r w:rsidR="008A152D">
        <w:rPr>
          <w:rFonts w:ascii="Arial" w:hAnsi="Arial" w:cs="Arial"/>
          <w:sz w:val="18"/>
          <w:szCs w:val="18"/>
          <w:lang w:val="es-ES"/>
        </w:rPr>
        <w:t xml:space="preserve"> la variable esta elevada a la 3se deben </w:t>
      </w:r>
      <w:r>
        <w:rPr>
          <w:rFonts w:ascii="Arial" w:hAnsi="Arial" w:cs="Arial"/>
          <w:sz w:val="18"/>
          <w:szCs w:val="18"/>
          <w:lang w:val="es-ES"/>
        </w:rPr>
        <w:t>ubicar más puntos, recuerda que la única grafica que determina rectas son las  funciones li</w:t>
      </w:r>
      <w:r w:rsidR="008A152D">
        <w:rPr>
          <w:rFonts w:ascii="Arial" w:hAnsi="Arial" w:cs="Arial"/>
          <w:sz w:val="18"/>
          <w:szCs w:val="18"/>
          <w:lang w:val="es-ES"/>
        </w:rPr>
        <w:t xml:space="preserve">neales las demás generan curvas, si la función que se quiere graficar </w:t>
      </w:r>
      <w:r w:rsidR="0041191F">
        <w:rPr>
          <w:rFonts w:ascii="Arial" w:hAnsi="Arial" w:cs="Arial"/>
          <w:sz w:val="18"/>
          <w:szCs w:val="18"/>
          <w:lang w:val="es-ES"/>
        </w:rPr>
        <w:t xml:space="preserve"> está definida a trozos  se deben seleccionar valores de x que estén en todas las partes  o trozos en los que está definida la función </w:t>
      </w:r>
    </w:p>
    <w:p w:rsidR="00F02241" w:rsidRPr="00F02241" w:rsidRDefault="00F02241" w:rsidP="00F02241">
      <w:pPr>
        <w:pStyle w:val="Prrafodelista"/>
        <w:jc w:val="both"/>
        <w:rPr>
          <w:rFonts w:ascii="Arial" w:hAnsi="Arial" w:cs="Arial"/>
          <w:sz w:val="18"/>
          <w:szCs w:val="18"/>
          <w:lang w:val="es-ES_tradnl"/>
        </w:rPr>
      </w:pPr>
    </w:p>
    <w:p w:rsidR="00F02241" w:rsidRPr="00F02241" w:rsidRDefault="00F02241" w:rsidP="00CB4C2D">
      <w:pPr>
        <w:pStyle w:val="Prrafodelista"/>
        <w:numPr>
          <w:ilvl w:val="0"/>
          <w:numId w:val="14"/>
        </w:numPr>
        <w:jc w:val="both"/>
        <w:rPr>
          <w:rFonts w:ascii="Arial" w:hAnsi="Arial" w:cs="Arial"/>
          <w:sz w:val="18"/>
          <w:szCs w:val="18"/>
          <w:lang w:val="es-ES_tradnl"/>
        </w:rPr>
      </w:pPr>
      <w:r>
        <w:rPr>
          <w:rFonts w:ascii="Arial" w:hAnsi="Arial" w:cs="Arial"/>
          <w:sz w:val="18"/>
          <w:szCs w:val="18"/>
          <w:lang w:val="es-ES"/>
        </w:rPr>
        <w:t>Cuando ya  se tengan la cantidad de puntos suficientes</w:t>
      </w:r>
      <w:r w:rsidR="0041191F">
        <w:rPr>
          <w:rFonts w:ascii="Arial" w:hAnsi="Arial" w:cs="Arial"/>
          <w:sz w:val="18"/>
          <w:szCs w:val="18"/>
          <w:lang w:val="es-ES"/>
        </w:rPr>
        <w:t xml:space="preserve"> se comienzan a </w:t>
      </w:r>
      <w:r>
        <w:rPr>
          <w:rFonts w:ascii="Arial" w:hAnsi="Arial" w:cs="Arial"/>
          <w:sz w:val="18"/>
          <w:szCs w:val="18"/>
          <w:lang w:val="es-ES"/>
        </w:rPr>
        <w:t xml:space="preserve"> ubicamos </w:t>
      </w:r>
      <w:r w:rsidR="008A152D">
        <w:rPr>
          <w:rFonts w:ascii="Arial" w:hAnsi="Arial" w:cs="Arial"/>
          <w:sz w:val="18"/>
          <w:szCs w:val="18"/>
          <w:lang w:val="es-ES"/>
        </w:rPr>
        <w:t xml:space="preserve"> en el plano cartesiano se </w:t>
      </w:r>
      <w:r>
        <w:rPr>
          <w:rFonts w:ascii="Arial" w:hAnsi="Arial" w:cs="Arial"/>
          <w:sz w:val="18"/>
          <w:szCs w:val="18"/>
          <w:lang w:val="es-ES"/>
        </w:rPr>
        <w:t xml:space="preserve"> traza</w:t>
      </w:r>
      <w:r w:rsidR="008A152D">
        <w:rPr>
          <w:rFonts w:ascii="Arial" w:hAnsi="Arial" w:cs="Arial"/>
          <w:sz w:val="18"/>
          <w:szCs w:val="18"/>
          <w:lang w:val="es-ES"/>
        </w:rPr>
        <w:t xml:space="preserve"> </w:t>
      </w:r>
      <w:r w:rsidR="0041191F">
        <w:rPr>
          <w:rFonts w:ascii="Arial" w:hAnsi="Arial" w:cs="Arial"/>
          <w:sz w:val="18"/>
          <w:szCs w:val="18"/>
          <w:lang w:val="es-ES"/>
        </w:rPr>
        <w:t>la recta o la curva.</w:t>
      </w:r>
      <w:r>
        <w:rPr>
          <w:rFonts w:ascii="Arial" w:hAnsi="Arial" w:cs="Arial"/>
          <w:sz w:val="18"/>
          <w:szCs w:val="18"/>
          <w:lang w:val="es-ES"/>
        </w:rPr>
        <w:t xml:space="preserve"> </w:t>
      </w:r>
    </w:p>
    <w:p w:rsidR="00DD58FA" w:rsidRPr="00CB4C2D" w:rsidRDefault="00F02241" w:rsidP="00F02241">
      <w:pPr>
        <w:pStyle w:val="Prrafodelista"/>
        <w:jc w:val="both"/>
        <w:rPr>
          <w:rFonts w:ascii="Arial" w:hAnsi="Arial" w:cs="Arial"/>
          <w:sz w:val="18"/>
          <w:szCs w:val="18"/>
          <w:lang w:val="es-ES_tradnl"/>
        </w:rPr>
      </w:pPr>
      <w:r>
        <w:rPr>
          <w:rFonts w:ascii="Arial" w:hAnsi="Arial" w:cs="Arial"/>
          <w:sz w:val="18"/>
          <w:szCs w:val="18"/>
          <w:lang w:val="es-ES"/>
        </w:rPr>
        <w:t xml:space="preserve">   </w:t>
      </w:r>
      <w:r w:rsidR="00CB4C2D" w:rsidRPr="00CB4C2D">
        <w:rPr>
          <w:rFonts w:ascii="Arial" w:hAnsi="Arial" w:cs="Arial"/>
          <w:sz w:val="18"/>
          <w:szCs w:val="18"/>
          <w:lang w:val="es-ES"/>
        </w:rPr>
        <w:t xml:space="preserve"> </w:t>
      </w:r>
    </w:p>
    <w:p w:rsidR="00DD58FA" w:rsidRPr="00E31CAA" w:rsidRDefault="00DD58FA" w:rsidP="00DD58FA">
      <w:pPr>
        <w:rPr>
          <w:rFonts w:ascii="Arial" w:hAnsi="Arial" w:cs="Arial"/>
          <w:sz w:val="18"/>
          <w:szCs w:val="18"/>
          <w:lang w:val="es-ES_tradnl"/>
        </w:rPr>
      </w:pPr>
    </w:p>
    <w:p w:rsidR="00DD58FA" w:rsidRPr="00E928AA" w:rsidRDefault="00DD58FA" w:rsidP="00DD58FA">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2</w:t>
      </w:r>
    </w:p>
    <w:p w:rsidR="00DD58FA" w:rsidRDefault="00DD58FA" w:rsidP="00DD58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 xml:space="preserve">  </w:t>
      </w:r>
      <w:r w:rsidR="0080052F">
        <w:rPr>
          <w:rFonts w:ascii="Arial" w:hAnsi="Arial"/>
          <w:sz w:val="18"/>
          <w:szCs w:val="18"/>
          <w:lang w:val="es-ES_tradnl"/>
        </w:rPr>
        <w:t>F</w:t>
      </w:r>
      <w:r w:rsidR="00F02241">
        <w:rPr>
          <w:rFonts w:ascii="Arial" w:hAnsi="Arial"/>
          <w:sz w:val="18"/>
          <w:szCs w:val="18"/>
          <w:lang w:val="es-ES_tradnl"/>
        </w:rPr>
        <w:t xml:space="preserve">unción lineal </w:t>
      </w:r>
    </w:p>
    <w:p w:rsidR="00DD58FA" w:rsidRPr="00F4317E" w:rsidRDefault="00DD58FA" w:rsidP="00DD58FA">
      <w:pPr>
        <w:rPr>
          <w:rFonts w:ascii="Arial" w:hAnsi="Arial"/>
          <w:sz w:val="18"/>
          <w:szCs w:val="18"/>
          <w:lang w:val="es-ES_tradnl"/>
        </w:rPr>
      </w:pPr>
    </w:p>
    <w:p w:rsidR="00DD58FA" w:rsidRDefault="00DD58FA" w:rsidP="00DD58FA">
      <w:pPr>
        <w:rPr>
          <w:rFonts w:ascii="Arial" w:hAnsi="Arial" w:cs="Arial"/>
          <w:sz w:val="18"/>
          <w:szCs w:val="18"/>
          <w:lang w:val="es-ES_tradnl"/>
        </w:rPr>
      </w:pPr>
    </w:p>
    <w:p w:rsidR="00DD58FA" w:rsidRDefault="00DD58FA" w:rsidP="00DD58FA">
      <w:pPr>
        <w:rPr>
          <w:rFonts w:ascii="Arial" w:hAnsi="Arial" w:cs="Arial"/>
          <w:sz w:val="18"/>
          <w:szCs w:val="18"/>
          <w:lang w:val="es-ES_tradnl"/>
        </w:rPr>
      </w:pPr>
    </w:p>
    <w:p w:rsidR="00DD58FA" w:rsidRDefault="00DD58FA" w:rsidP="00DD58FA">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DD58FA" w:rsidRDefault="00DD58FA" w:rsidP="00DD58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DD58FA" w:rsidRPr="00904011" w:rsidTr="0009759D">
        <w:tc>
          <w:tcPr>
            <w:tcW w:w="3118" w:type="dxa"/>
            <w:tcBorders>
              <w:top w:val="nil"/>
              <w:left w:val="nil"/>
              <w:bottom w:val="nil"/>
            </w:tcBorders>
            <w:shd w:val="clear" w:color="auto" w:fill="CCFFCC"/>
          </w:tcPr>
          <w:p w:rsidR="00DD58FA" w:rsidRPr="00904011" w:rsidRDefault="00DD58FA" w:rsidP="0009759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DD58FA" w:rsidRPr="00904011" w:rsidRDefault="00DD58FA" w:rsidP="0009759D">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DD58FA" w:rsidRPr="00904011" w:rsidRDefault="00DD58FA" w:rsidP="0009759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DD58FA" w:rsidRPr="00904011" w:rsidRDefault="00DD58FA" w:rsidP="0009759D">
            <w:pPr>
              <w:rPr>
                <w:rFonts w:ascii="Arial" w:hAnsi="Arial" w:cs="Arial"/>
                <w:sz w:val="16"/>
                <w:szCs w:val="16"/>
                <w:lang w:val="es-ES_tradnl"/>
              </w:rPr>
            </w:pPr>
          </w:p>
        </w:tc>
        <w:tc>
          <w:tcPr>
            <w:tcW w:w="1417" w:type="dxa"/>
            <w:tcBorders>
              <w:top w:val="nil"/>
              <w:bottom w:val="nil"/>
            </w:tcBorders>
            <w:shd w:val="clear" w:color="auto" w:fill="CCFFCC"/>
          </w:tcPr>
          <w:p w:rsidR="00DD58FA" w:rsidRPr="00CB17F3" w:rsidRDefault="00DD58FA" w:rsidP="0009759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DD58FA" w:rsidRPr="00904011" w:rsidRDefault="00DD58FA" w:rsidP="0009759D">
            <w:pPr>
              <w:rPr>
                <w:rFonts w:ascii="Arial" w:hAnsi="Arial" w:cs="Arial"/>
                <w:sz w:val="16"/>
                <w:szCs w:val="16"/>
                <w:lang w:val="es-ES_tradnl"/>
              </w:rPr>
            </w:pPr>
          </w:p>
        </w:tc>
      </w:tr>
      <w:tr w:rsidR="00DD58FA" w:rsidRPr="00FA3808" w:rsidTr="0009759D">
        <w:tc>
          <w:tcPr>
            <w:tcW w:w="3118" w:type="dxa"/>
            <w:tcBorders>
              <w:top w:val="nil"/>
              <w:left w:val="nil"/>
              <w:bottom w:val="nil"/>
            </w:tcBorders>
            <w:shd w:val="clear" w:color="auto" w:fill="CCFFCC"/>
          </w:tcPr>
          <w:p w:rsidR="00DD58FA" w:rsidRPr="00904011" w:rsidRDefault="00DD58FA" w:rsidP="0009759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DD58FA" w:rsidRPr="00904011" w:rsidRDefault="00DD58FA" w:rsidP="0009759D">
            <w:pPr>
              <w:rPr>
                <w:rFonts w:ascii="Arial" w:hAnsi="Arial" w:cs="Arial"/>
                <w:sz w:val="16"/>
                <w:szCs w:val="16"/>
                <w:lang w:val="es-ES_tradnl"/>
              </w:rPr>
            </w:pPr>
          </w:p>
        </w:tc>
        <w:tc>
          <w:tcPr>
            <w:tcW w:w="3260" w:type="dxa"/>
            <w:tcBorders>
              <w:top w:val="nil"/>
              <w:bottom w:val="nil"/>
            </w:tcBorders>
            <w:shd w:val="clear" w:color="auto" w:fill="CCFFCC"/>
          </w:tcPr>
          <w:p w:rsidR="00DD58FA" w:rsidRPr="00904011" w:rsidRDefault="00DD58FA" w:rsidP="0009759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DD58FA" w:rsidRPr="00904011" w:rsidRDefault="00DD58FA" w:rsidP="0009759D">
            <w:pPr>
              <w:rPr>
                <w:rFonts w:ascii="Arial" w:hAnsi="Arial" w:cs="Arial"/>
                <w:sz w:val="16"/>
                <w:szCs w:val="16"/>
                <w:lang w:val="es-ES_tradnl"/>
              </w:rPr>
            </w:pPr>
          </w:p>
        </w:tc>
        <w:tc>
          <w:tcPr>
            <w:tcW w:w="1417" w:type="dxa"/>
            <w:tcBorders>
              <w:top w:val="nil"/>
              <w:bottom w:val="nil"/>
              <w:right w:val="nil"/>
            </w:tcBorders>
          </w:tcPr>
          <w:p w:rsidR="00DD58FA" w:rsidRPr="00904011" w:rsidRDefault="00DD58FA" w:rsidP="0009759D">
            <w:pPr>
              <w:rPr>
                <w:rFonts w:ascii="Arial" w:hAnsi="Arial" w:cs="Arial"/>
                <w:sz w:val="16"/>
                <w:szCs w:val="16"/>
                <w:lang w:val="es-ES_tradnl"/>
              </w:rPr>
            </w:pPr>
          </w:p>
        </w:tc>
        <w:tc>
          <w:tcPr>
            <w:tcW w:w="426" w:type="dxa"/>
            <w:tcBorders>
              <w:left w:val="nil"/>
              <w:bottom w:val="nil"/>
              <w:right w:val="nil"/>
            </w:tcBorders>
          </w:tcPr>
          <w:p w:rsidR="00DD58FA" w:rsidRPr="00904011" w:rsidRDefault="00DD58FA" w:rsidP="0009759D">
            <w:pPr>
              <w:rPr>
                <w:rFonts w:ascii="Arial" w:hAnsi="Arial" w:cs="Arial"/>
                <w:sz w:val="16"/>
                <w:szCs w:val="16"/>
                <w:lang w:val="es-ES_tradnl"/>
              </w:rPr>
            </w:pPr>
          </w:p>
        </w:tc>
      </w:tr>
    </w:tbl>
    <w:p w:rsidR="00DD58FA" w:rsidRDefault="00DD58FA" w:rsidP="00DD58FA">
      <w:pPr>
        <w:rPr>
          <w:rFonts w:ascii="Arial" w:hAnsi="Arial" w:cs="Arial"/>
          <w:sz w:val="18"/>
          <w:szCs w:val="18"/>
          <w:lang w:val="es-ES_tradnl"/>
        </w:rPr>
      </w:pPr>
    </w:p>
    <w:p w:rsidR="00DD58FA" w:rsidRDefault="00DD58FA" w:rsidP="00DD58FA">
      <w:pPr>
        <w:rPr>
          <w:rFonts w:ascii="Arial" w:hAnsi="Arial" w:cs="Arial"/>
          <w:sz w:val="18"/>
          <w:szCs w:val="18"/>
          <w:lang w:val="es-ES_tradnl"/>
        </w:rPr>
      </w:pPr>
    </w:p>
    <w:p w:rsidR="00DD58FA" w:rsidRPr="00F4317E" w:rsidRDefault="00DD58FA" w:rsidP="00DD58FA">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DD58FA" w:rsidRDefault="00DD58FA" w:rsidP="00DD58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D58FA" w:rsidRDefault="00DD58FA" w:rsidP="00DD58FA">
      <w:pPr>
        <w:rPr>
          <w:rFonts w:ascii="Arial" w:hAnsi="Arial" w:cs="Arial"/>
          <w:sz w:val="18"/>
          <w:szCs w:val="18"/>
          <w:lang w:val="es-ES_tradnl"/>
        </w:rPr>
      </w:pPr>
    </w:p>
    <w:p w:rsidR="00DD58FA" w:rsidRDefault="00DD58FA" w:rsidP="00DD58F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5C1DF3">
        <w:rPr>
          <w:rFonts w:ascii="Arial" w:hAnsi="Arial" w:cs="Arial"/>
          <w:sz w:val="18"/>
          <w:szCs w:val="18"/>
          <w:lang w:val="es-ES_tradnl"/>
        </w:rPr>
        <w:t>MA_S1_04_IMG17</w:t>
      </w:r>
      <w:r w:rsidRPr="00DD58FA">
        <w:rPr>
          <w:rFonts w:ascii="Arial" w:hAnsi="Arial" w:cs="Arial"/>
          <w:sz w:val="18"/>
          <w:szCs w:val="18"/>
          <w:lang w:val="es-ES_tradnl"/>
        </w:rPr>
        <w:t>_F1</w:t>
      </w:r>
    </w:p>
    <w:p w:rsidR="00DD58FA" w:rsidRDefault="00DD58FA" w:rsidP="00DD58FA">
      <w:pPr>
        <w:rPr>
          <w:rFonts w:ascii="Arial" w:hAnsi="Arial" w:cs="Arial"/>
          <w:sz w:val="18"/>
          <w:szCs w:val="18"/>
          <w:lang w:val="es-ES_tradnl"/>
        </w:rPr>
      </w:pPr>
    </w:p>
    <w:p w:rsidR="00DD58FA" w:rsidRPr="000719EE" w:rsidRDefault="005C1DF3" w:rsidP="00DD58FA">
      <w:pPr>
        <w:rPr>
          <w:rFonts w:ascii="Arial" w:hAnsi="Arial" w:cs="Arial"/>
          <w:sz w:val="18"/>
          <w:szCs w:val="18"/>
          <w:lang w:val="es-ES_tradnl"/>
        </w:rPr>
      </w:pPr>
      <w:r>
        <w:rPr>
          <w:rFonts w:ascii="Arial" w:hAnsi="Arial" w:cs="Arial"/>
          <w:noProof/>
          <w:sz w:val="18"/>
          <w:szCs w:val="18"/>
          <w:lang w:val="es-ES" w:eastAsia="es-ES"/>
        </w:rPr>
        <w:lastRenderedPageBreak/>
        <w:drawing>
          <wp:inline distT="0" distB="0" distL="0" distR="0">
            <wp:extent cx="6116320" cy="3402125"/>
            <wp:effectExtent l="19050" t="0" r="0" b="0"/>
            <wp:docPr id="6" name="Imagen 2" descr="H:\planeta\guion 4\imagenes guion 4\MA_S1_04_IMG17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laneta\guion 4\imagenes guion 4\MA_S1_04_IMG17_F1.JPG"/>
                    <pic:cNvPicPr>
                      <a:picLocks noChangeAspect="1" noChangeArrowheads="1"/>
                    </pic:cNvPicPr>
                  </pic:nvPicPr>
                  <pic:blipFill>
                    <a:blip r:embed="rId7"/>
                    <a:srcRect/>
                    <a:stretch>
                      <a:fillRect/>
                    </a:stretch>
                  </pic:blipFill>
                  <pic:spPr bwMode="auto">
                    <a:xfrm>
                      <a:off x="0" y="0"/>
                      <a:ext cx="6116320" cy="3402125"/>
                    </a:xfrm>
                    <a:prstGeom prst="rect">
                      <a:avLst/>
                    </a:prstGeom>
                    <a:noFill/>
                    <a:ln w="9525">
                      <a:noFill/>
                      <a:miter lim="800000"/>
                      <a:headEnd/>
                      <a:tailEnd/>
                    </a:ln>
                  </pic:spPr>
                </pic:pic>
              </a:graphicData>
            </a:graphic>
          </wp:inline>
        </w:drawing>
      </w:r>
    </w:p>
    <w:p w:rsidR="00DD58FA" w:rsidRPr="000719EE" w:rsidRDefault="00DD58FA" w:rsidP="00DD58FA">
      <w:pPr>
        <w:rPr>
          <w:rFonts w:ascii="Arial" w:hAnsi="Arial" w:cs="Arial"/>
          <w:sz w:val="18"/>
          <w:szCs w:val="18"/>
          <w:lang w:val="es-ES_tradnl"/>
        </w:rPr>
      </w:pPr>
    </w:p>
    <w:p w:rsidR="00DD58FA" w:rsidRDefault="00DD58FA" w:rsidP="00DD58FA">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g</w:t>
      </w:r>
      <w:r w:rsidR="005C1DF3">
        <w:rPr>
          <w:rFonts w:ascii="Arial" w:hAnsi="Arial"/>
          <w:sz w:val="18"/>
          <w:szCs w:val="18"/>
          <w:lang w:val="es-ES_tradnl"/>
        </w:rPr>
        <w:t>rafica función  f(x)=2x+2</w:t>
      </w:r>
      <w:r>
        <w:rPr>
          <w:rFonts w:ascii="Arial" w:hAnsi="Arial"/>
          <w:sz w:val="18"/>
          <w:szCs w:val="18"/>
          <w:lang w:val="es-ES_tradnl"/>
        </w:rPr>
        <w:t xml:space="preserve"> </w:t>
      </w:r>
    </w:p>
    <w:p w:rsidR="00DD58FA" w:rsidRDefault="00DD58FA" w:rsidP="00DD58FA">
      <w:pPr>
        <w:rPr>
          <w:rFonts w:ascii="Arial" w:hAnsi="Arial" w:cs="Arial"/>
          <w:sz w:val="18"/>
          <w:szCs w:val="18"/>
          <w:lang w:val="es-ES_tradnl"/>
        </w:rPr>
      </w:pPr>
    </w:p>
    <w:p w:rsidR="00DD58FA" w:rsidRPr="00CD652E" w:rsidRDefault="00DD58FA" w:rsidP="00DD58FA">
      <w:pPr>
        <w:rPr>
          <w:rFonts w:ascii="Arial" w:hAnsi="Arial" w:cs="Arial"/>
          <w:sz w:val="18"/>
          <w:szCs w:val="18"/>
          <w:lang w:val="es-ES_tradnl"/>
        </w:rPr>
      </w:pPr>
    </w:p>
    <w:p w:rsidR="00DD58FA" w:rsidRDefault="00DD58FA" w:rsidP="00DD58F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5C1DF3" w:rsidRDefault="005C1DF3" w:rsidP="00DD58FA">
      <w:pPr>
        <w:rPr>
          <w:rFonts w:ascii="Arial" w:hAnsi="Arial"/>
          <w:sz w:val="18"/>
          <w:szCs w:val="18"/>
          <w:lang w:val="es-ES_tradnl"/>
        </w:rPr>
      </w:pPr>
    </w:p>
    <w:p w:rsidR="005C1DF3" w:rsidRPr="005C1DF3" w:rsidRDefault="005C1DF3" w:rsidP="00DD58FA">
      <w:pPr>
        <w:rPr>
          <w:rFonts w:ascii="Arial" w:hAnsi="Arial"/>
          <w:sz w:val="18"/>
          <w:szCs w:val="18"/>
          <w:lang w:val="es-E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es-ES"/>
          </w:rPr>
          <m:t>=2</m:t>
        </m:r>
        <m:r>
          <w:rPr>
            <w:rFonts w:ascii="Cambria Math" w:hAnsi="Cambria Math"/>
          </w:rPr>
          <m:t>x</m:t>
        </m:r>
        <m:r>
          <w:rPr>
            <w:rFonts w:ascii="Cambria Math" w:hAnsi="Cambria Math"/>
            <w:lang w:val="es-ES"/>
          </w:rPr>
          <m:t>+2</m:t>
        </m:r>
      </m:oMath>
      <w:r w:rsidRPr="005C1DF3">
        <w:rPr>
          <w:rFonts w:ascii="Arial" w:hAnsi="Arial"/>
          <w:lang w:val="es-ES"/>
        </w:rPr>
        <w:t xml:space="preserve">  </w:t>
      </w:r>
      <w:r>
        <w:rPr>
          <w:rFonts w:ascii="Arial" w:hAnsi="Arial"/>
          <w:lang w:val="es-ES"/>
        </w:rPr>
        <w:t xml:space="preserve"> Se busca el valor de </w:t>
      </w:r>
      <m:oMath>
        <m:r>
          <w:rPr>
            <w:rFonts w:ascii="Cambria Math" w:hAnsi="Cambria Math"/>
            <w:lang w:val="es-ES"/>
          </w:rPr>
          <m:t>y</m:t>
        </m:r>
      </m:oMath>
      <w:r>
        <w:rPr>
          <w:rFonts w:ascii="Arial" w:hAnsi="Arial"/>
          <w:lang w:val="es-ES"/>
        </w:rPr>
        <w:t xml:space="preserve"> </w:t>
      </w:r>
      <w:r w:rsidR="003F1EB4">
        <w:rPr>
          <w:rFonts w:ascii="Arial" w:hAnsi="Arial"/>
          <w:lang w:val="es-ES"/>
        </w:rPr>
        <w:t xml:space="preserve"> </w:t>
      </w:r>
      <w:bookmarkStart w:id="1" w:name="_GoBack"/>
      <w:bookmarkEnd w:id="1"/>
      <w:r>
        <w:rPr>
          <w:rFonts w:ascii="Arial" w:hAnsi="Arial"/>
          <w:lang w:val="es-ES"/>
        </w:rPr>
        <w:t xml:space="preserve">cuando </w:t>
      </w:r>
      <m:oMath>
        <m:r>
          <w:rPr>
            <w:rFonts w:ascii="Cambria Math" w:hAnsi="Cambria Math"/>
            <w:lang w:val="es-ES"/>
          </w:rPr>
          <m:t xml:space="preserve">x=0 </m:t>
        </m:r>
      </m:oMath>
      <w:r>
        <w:rPr>
          <w:rFonts w:ascii="Arial" w:hAnsi="Arial"/>
          <w:lang w:val="es-ES"/>
        </w:rPr>
        <w:t xml:space="preserve">y el valor de x cuando </w:t>
      </w:r>
      <m:oMath>
        <m:r>
          <w:rPr>
            <w:rFonts w:ascii="Cambria Math" w:hAnsi="Cambria Math"/>
            <w:lang w:val="es-ES"/>
          </w:rPr>
          <m:t>y=0</m:t>
        </m:r>
      </m:oMath>
      <w:r>
        <w:rPr>
          <w:rFonts w:ascii="Arial" w:hAnsi="Arial"/>
          <w:lang w:val="es-ES"/>
        </w:rPr>
        <w:t xml:space="preserve"> y otros puntos, </w:t>
      </w:r>
      <w:r w:rsidRPr="005C1DF3">
        <w:rPr>
          <w:rFonts w:ascii="Arial" w:hAnsi="Arial"/>
          <w:lang w:val="es-ES"/>
        </w:rPr>
        <w:t>la tabla que se obtiene</w:t>
      </w:r>
      <w:r>
        <w:rPr>
          <w:rFonts w:ascii="Arial" w:hAnsi="Arial"/>
          <w:lang w:val="es-ES"/>
        </w:rPr>
        <w:t xml:space="preserve"> es:</w:t>
      </w:r>
    </w:p>
    <w:p w:rsidR="00DD58FA" w:rsidRPr="0041755F" w:rsidRDefault="00DD58FA" w:rsidP="00DD58FA">
      <w:pPr>
        <w:rPr>
          <w:rFonts w:ascii="Arial" w:hAnsi="Arial" w:cs="Arial"/>
          <w:sz w:val="18"/>
          <w:szCs w:val="18"/>
          <w:lang w:val="es-ES"/>
        </w:rPr>
      </w:pPr>
    </w:p>
    <w:tbl>
      <w:tblPr>
        <w:tblStyle w:val="Tablaconcuadrcula"/>
        <w:tblW w:w="0" w:type="auto"/>
        <w:tblLook w:val="04A0"/>
      </w:tblPr>
      <w:tblGrid>
        <w:gridCol w:w="1056"/>
        <w:gridCol w:w="1056"/>
      </w:tblGrid>
      <w:tr w:rsidR="005C1DF3" w:rsidTr="0009759D">
        <w:trPr>
          <w:trHeight w:val="298"/>
        </w:trPr>
        <w:tc>
          <w:tcPr>
            <w:tcW w:w="1056" w:type="dxa"/>
          </w:tcPr>
          <w:p w:rsidR="005C1DF3" w:rsidRDefault="00F0060F" w:rsidP="0009759D">
            <w:pPr>
              <w:jc w:val="center"/>
            </w:pPr>
            <m:oMathPara>
              <m:oMath>
                <m:r>
                  <w:rPr>
                    <w:rFonts w:ascii="Cambria Math" w:hAnsi="Cambria Math"/>
                  </w:rPr>
                  <m:t>x</m:t>
                </m:r>
              </m:oMath>
            </m:oMathPara>
          </w:p>
        </w:tc>
        <w:tc>
          <w:tcPr>
            <w:tcW w:w="1056" w:type="dxa"/>
          </w:tcPr>
          <w:p w:rsidR="005C1DF3" w:rsidRDefault="00F0060F" w:rsidP="0009759D">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o y</m:t>
                </m:r>
              </m:oMath>
            </m:oMathPara>
          </w:p>
        </w:tc>
      </w:tr>
      <w:tr w:rsidR="005C1DF3" w:rsidTr="0009759D">
        <w:trPr>
          <w:trHeight w:val="287"/>
        </w:trPr>
        <w:tc>
          <w:tcPr>
            <w:tcW w:w="1056" w:type="dxa"/>
          </w:tcPr>
          <w:p w:rsidR="005C1DF3" w:rsidRDefault="005C1DF3" w:rsidP="0009759D">
            <w:pPr>
              <w:jc w:val="center"/>
            </w:pPr>
            <w:r>
              <w:t>0</w:t>
            </w:r>
          </w:p>
        </w:tc>
        <w:tc>
          <w:tcPr>
            <w:tcW w:w="1056" w:type="dxa"/>
          </w:tcPr>
          <w:p w:rsidR="005C1DF3" w:rsidRDefault="005C1DF3" w:rsidP="0009759D">
            <w:pPr>
              <w:jc w:val="center"/>
            </w:pPr>
            <w:r>
              <w:t>2</w:t>
            </w:r>
          </w:p>
        </w:tc>
      </w:tr>
      <w:tr w:rsidR="005C1DF3" w:rsidTr="0009759D">
        <w:trPr>
          <w:trHeight w:val="298"/>
        </w:trPr>
        <w:tc>
          <w:tcPr>
            <w:tcW w:w="1056" w:type="dxa"/>
          </w:tcPr>
          <w:p w:rsidR="005C1DF3" w:rsidRDefault="005C1DF3" w:rsidP="0009759D">
            <w:pPr>
              <w:jc w:val="center"/>
            </w:pPr>
            <w:r>
              <w:t>1</w:t>
            </w:r>
          </w:p>
        </w:tc>
        <w:tc>
          <w:tcPr>
            <w:tcW w:w="1056" w:type="dxa"/>
          </w:tcPr>
          <w:p w:rsidR="005C1DF3" w:rsidRDefault="005C1DF3" w:rsidP="0009759D">
            <w:pPr>
              <w:jc w:val="center"/>
            </w:pPr>
            <w:r>
              <w:t>4</w:t>
            </w:r>
          </w:p>
        </w:tc>
      </w:tr>
      <w:tr w:rsidR="005C1DF3" w:rsidTr="0009759D">
        <w:trPr>
          <w:trHeight w:val="298"/>
        </w:trPr>
        <w:tc>
          <w:tcPr>
            <w:tcW w:w="1056" w:type="dxa"/>
          </w:tcPr>
          <w:p w:rsidR="005C1DF3" w:rsidRDefault="005C1DF3" w:rsidP="0009759D">
            <w:pPr>
              <w:jc w:val="center"/>
            </w:pPr>
            <w:r>
              <w:t>-1</w:t>
            </w:r>
          </w:p>
        </w:tc>
        <w:tc>
          <w:tcPr>
            <w:tcW w:w="1056" w:type="dxa"/>
          </w:tcPr>
          <w:p w:rsidR="005C1DF3" w:rsidRDefault="005C1DF3" w:rsidP="0009759D">
            <w:pPr>
              <w:jc w:val="center"/>
            </w:pPr>
            <w:r>
              <w:t>0</w:t>
            </w:r>
          </w:p>
        </w:tc>
      </w:tr>
      <w:tr w:rsidR="005C1DF3" w:rsidTr="0009759D">
        <w:trPr>
          <w:trHeight w:val="298"/>
        </w:trPr>
        <w:tc>
          <w:tcPr>
            <w:tcW w:w="1056" w:type="dxa"/>
          </w:tcPr>
          <w:p w:rsidR="005C1DF3" w:rsidRDefault="005C1DF3" w:rsidP="0009759D">
            <w:pPr>
              <w:jc w:val="center"/>
            </w:pPr>
            <w:r>
              <w:t>2</w:t>
            </w:r>
          </w:p>
        </w:tc>
        <w:tc>
          <w:tcPr>
            <w:tcW w:w="1056" w:type="dxa"/>
          </w:tcPr>
          <w:p w:rsidR="005C1DF3" w:rsidRDefault="005C1DF3" w:rsidP="0009759D">
            <w:pPr>
              <w:jc w:val="center"/>
            </w:pPr>
            <w:r>
              <w:t>6</w:t>
            </w:r>
          </w:p>
        </w:tc>
      </w:tr>
      <w:tr w:rsidR="005C1DF3" w:rsidTr="0009759D">
        <w:trPr>
          <w:trHeight w:val="287"/>
        </w:trPr>
        <w:tc>
          <w:tcPr>
            <w:tcW w:w="1056" w:type="dxa"/>
          </w:tcPr>
          <w:p w:rsidR="005C1DF3" w:rsidRDefault="005C1DF3" w:rsidP="0009759D">
            <w:pPr>
              <w:jc w:val="center"/>
            </w:pPr>
            <w:r>
              <w:t>-2</w:t>
            </w:r>
          </w:p>
        </w:tc>
        <w:tc>
          <w:tcPr>
            <w:tcW w:w="1056" w:type="dxa"/>
          </w:tcPr>
          <w:p w:rsidR="005C1DF3" w:rsidRDefault="005C1DF3" w:rsidP="0009759D">
            <w:pPr>
              <w:jc w:val="center"/>
            </w:pPr>
            <w:r>
              <w:t>-2</w:t>
            </w:r>
          </w:p>
        </w:tc>
      </w:tr>
      <w:tr w:rsidR="005C1DF3" w:rsidTr="0009759D">
        <w:trPr>
          <w:trHeight w:val="287"/>
        </w:trPr>
        <w:tc>
          <w:tcPr>
            <w:tcW w:w="1056" w:type="dxa"/>
          </w:tcPr>
          <w:p w:rsidR="005C1DF3" w:rsidRDefault="005C1DF3" w:rsidP="0009759D">
            <w:pPr>
              <w:jc w:val="center"/>
            </w:pPr>
            <w:r>
              <w:t>3</w:t>
            </w:r>
          </w:p>
        </w:tc>
        <w:tc>
          <w:tcPr>
            <w:tcW w:w="1056" w:type="dxa"/>
          </w:tcPr>
          <w:p w:rsidR="005C1DF3" w:rsidRDefault="005C1DF3" w:rsidP="0009759D">
            <w:pPr>
              <w:jc w:val="center"/>
            </w:pPr>
            <w:r>
              <w:t>8</w:t>
            </w:r>
          </w:p>
        </w:tc>
      </w:tr>
      <w:tr w:rsidR="005C1DF3" w:rsidTr="0009759D">
        <w:trPr>
          <w:trHeight w:val="298"/>
        </w:trPr>
        <w:tc>
          <w:tcPr>
            <w:tcW w:w="1056" w:type="dxa"/>
          </w:tcPr>
          <w:p w:rsidR="005C1DF3" w:rsidRDefault="005C1DF3" w:rsidP="0009759D">
            <w:pPr>
              <w:jc w:val="center"/>
            </w:pPr>
            <w:r>
              <w:t>-3</w:t>
            </w:r>
          </w:p>
        </w:tc>
        <w:tc>
          <w:tcPr>
            <w:tcW w:w="1056" w:type="dxa"/>
          </w:tcPr>
          <w:p w:rsidR="005C1DF3" w:rsidRDefault="005C1DF3" w:rsidP="0009759D">
            <w:pPr>
              <w:jc w:val="center"/>
            </w:pPr>
            <w:r>
              <w:t>-4</w:t>
            </w:r>
          </w:p>
        </w:tc>
      </w:tr>
    </w:tbl>
    <w:p w:rsidR="00DD58FA" w:rsidRDefault="00DD58FA" w:rsidP="005C1DF3">
      <w:pPr>
        <w:jc w:val="center"/>
        <w:rPr>
          <w:rFonts w:ascii="Arial" w:hAnsi="Arial" w:cs="Arial"/>
          <w:sz w:val="18"/>
          <w:szCs w:val="18"/>
          <w:lang w:val="es-ES_tradnl"/>
        </w:rPr>
      </w:pPr>
    </w:p>
    <w:p w:rsidR="005C1DF3" w:rsidRPr="00E928AA" w:rsidRDefault="005C1DF3" w:rsidP="005C1DF3">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F0060F">
        <w:rPr>
          <w:rFonts w:ascii="Arial" w:hAnsi="Arial"/>
          <w:sz w:val="16"/>
          <w:szCs w:val="16"/>
          <w:lang w:val="es-ES_tradnl"/>
        </w:rPr>
        <w:t>3</w:t>
      </w:r>
    </w:p>
    <w:p w:rsidR="005C1DF3" w:rsidRDefault="005C1DF3" w:rsidP="005C1DF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 xml:space="preserve">  </w:t>
      </w:r>
      <w:r w:rsidR="0080052F">
        <w:rPr>
          <w:rFonts w:ascii="Arial" w:hAnsi="Arial"/>
          <w:sz w:val="18"/>
          <w:szCs w:val="18"/>
          <w:lang w:val="es-ES_tradnl"/>
        </w:rPr>
        <w:t>F</w:t>
      </w:r>
      <w:r>
        <w:rPr>
          <w:rFonts w:ascii="Arial" w:hAnsi="Arial"/>
          <w:sz w:val="18"/>
          <w:szCs w:val="18"/>
          <w:lang w:val="es-ES_tradnl"/>
        </w:rPr>
        <w:t xml:space="preserve">unción cuadrática </w:t>
      </w:r>
    </w:p>
    <w:p w:rsidR="005C1DF3" w:rsidRPr="00F4317E" w:rsidRDefault="005C1DF3" w:rsidP="005C1DF3">
      <w:pPr>
        <w:rPr>
          <w:rFonts w:ascii="Arial" w:hAnsi="Arial"/>
          <w:sz w:val="18"/>
          <w:szCs w:val="18"/>
          <w:lang w:val="es-ES_tradnl"/>
        </w:rPr>
      </w:pPr>
    </w:p>
    <w:p w:rsidR="005C1DF3" w:rsidRDefault="005C1DF3" w:rsidP="005C1DF3">
      <w:pPr>
        <w:rPr>
          <w:rFonts w:ascii="Arial" w:hAnsi="Arial" w:cs="Arial"/>
          <w:sz w:val="18"/>
          <w:szCs w:val="18"/>
          <w:lang w:val="es-ES_tradnl"/>
        </w:rPr>
      </w:pPr>
    </w:p>
    <w:p w:rsidR="005C1DF3" w:rsidRDefault="005C1DF3" w:rsidP="005C1DF3">
      <w:pPr>
        <w:rPr>
          <w:rFonts w:ascii="Arial" w:hAnsi="Arial" w:cs="Arial"/>
          <w:sz w:val="18"/>
          <w:szCs w:val="18"/>
          <w:lang w:val="es-ES_tradnl"/>
        </w:rPr>
      </w:pPr>
    </w:p>
    <w:p w:rsidR="005C1DF3" w:rsidRDefault="005C1DF3" w:rsidP="005C1D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5C1DF3" w:rsidRDefault="005C1DF3" w:rsidP="005C1D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5C1DF3" w:rsidRPr="00904011" w:rsidTr="0009759D">
        <w:tc>
          <w:tcPr>
            <w:tcW w:w="3118" w:type="dxa"/>
            <w:tcBorders>
              <w:top w:val="nil"/>
              <w:left w:val="nil"/>
              <w:bottom w:val="nil"/>
            </w:tcBorders>
            <w:shd w:val="clear" w:color="auto" w:fill="CCFFCC"/>
          </w:tcPr>
          <w:p w:rsidR="005C1DF3" w:rsidRPr="00904011" w:rsidRDefault="005C1DF3" w:rsidP="0009759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5C1DF3" w:rsidRPr="00904011" w:rsidRDefault="005C1DF3" w:rsidP="0009759D">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5C1DF3" w:rsidRPr="00904011" w:rsidRDefault="005C1DF3" w:rsidP="0009759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5C1DF3" w:rsidRPr="00904011" w:rsidRDefault="005C1DF3" w:rsidP="0009759D">
            <w:pPr>
              <w:rPr>
                <w:rFonts w:ascii="Arial" w:hAnsi="Arial" w:cs="Arial"/>
                <w:sz w:val="16"/>
                <w:szCs w:val="16"/>
                <w:lang w:val="es-ES_tradnl"/>
              </w:rPr>
            </w:pPr>
          </w:p>
        </w:tc>
        <w:tc>
          <w:tcPr>
            <w:tcW w:w="1417" w:type="dxa"/>
            <w:tcBorders>
              <w:top w:val="nil"/>
              <w:bottom w:val="nil"/>
            </w:tcBorders>
            <w:shd w:val="clear" w:color="auto" w:fill="CCFFCC"/>
          </w:tcPr>
          <w:p w:rsidR="005C1DF3" w:rsidRPr="00CB17F3" w:rsidRDefault="005C1DF3" w:rsidP="0009759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5C1DF3" w:rsidRPr="00904011" w:rsidRDefault="005C1DF3" w:rsidP="0009759D">
            <w:pPr>
              <w:rPr>
                <w:rFonts w:ascii="Arial" w:hAnsi="Arial" w:cs="Arial"/>
                <w:sz w:val="16"/>
                <w:szCs w:val="16"/>
                <w:lang w:val="es-ES_tradnl"/>
              </w:rPr>
            </w:pPr>
          </w:p>
        </w:tc>
      </w:tr>
      <w:tr w:rsidR="005C1DF3" w:rsidRPr="00FA3808" w:rsidTr="0009759D">
        <w:tc>
          <w:tcPr>
            <w:tcW w:w="3118" w:type="dxa"/>
            <w:tcBorders>
              <w:top w:val="nil"/>
              <w:left w:val="nil"/>
              <w:bottom w:val="nil"/>
            </w:tcBorders>
            <w:shd w:val="clear" w:color="auto" w:fill="CCFFCC"/>
          </w:tcPr>
          <w:p w:rsidR="005C1DF3" w:rsidRPr="00904011" w:rsidRDefault="005C1DF3" w:rsidP="0009759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5C1DF3" w:rsidRPr="00904011" w:rsidRDefault="005C1DF3" w:rsidP="0009759D">
            <w:pPr>
              <w:rPr>
                <w:rFonts w:ascii="Arial" w:hAnsi="Arial" w:cs="Arial"/>
                <w:sz w:val="16"/>
                <w:szCs w:val="16"/>
                <w:lang w:val="es-ES_tradnl"/>
              </w:rPr>
            </w:pPr>
          </w:p>
        </w:tc>
        <w:tc>
          <w:tcPr>
            <w:tcW w:w="3260" w:type="dxa"/>
            <w:tcBorders>
              <w:top w:val="nil"/>
              <w:bottom w:val="nil"/>
            </w:tcBorders>
            <w:shd w:val="clear" w:color="auto" w:fill="CCFFCC"/>
          </w:tcPr>
          <w:p w:rsidR="005C1DF3" w:rsidRPr="00904011" w:rsidRDefault="005C1DF3" w:rsidP="0009759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5C1DF3" w:rsidRPr="00904011" w:rsidRDefault="005C1DF3" w:rsidP="0009759D">
            <w:pPr>
              <w:rPr>
                <w:rFonts w:ascii="Arial" w:hAnsi="Arial" w:cs="Arial"/>
                <w:sz w:val="16"/>
                <w:szCs w:val="16"/>
                <w:lang w:val="es-ES_tradnl"/>
              </w:rPr>
            </w:pPr>
          </w:p>
        </w:tc>
        <w:tc>
          <w:tcPr>
            <w:tcW w:w="1417" w:type="dxa"/>
            <w:tcBorders>
              <w:top w:val="nil"/>
              <w:bottom w:val="nil"/>
              <w:right w:val="nil"/>
            </w:tcBorders>
          </w:tcPr>
          <w:p w:rsidR="005C1DF3" w:rsidRPr="00904011" w:rsidRDefault="005C1DF3" w:rsidP="0009759D">
            <w:pPr>
              <w:rPr>
                <w:rFonts w:ascii="Arial" w:hAnsi="Arial" w:cs="Arial"/>
                <w:sz w:val="16"/>
                <w:szCs w:val="16"/>
                <w:lang w:val="es-ES_tradnl"/>
              </w:rPr>
            </w:pPr>
          </w:p>
        </w:tc>
        <w:tc>
          <w:tcPr>
            <w:tcW w:w="426" w:type="dxa"/>
            <w:tcBorders>
              <w:left w:val="nil"/>
              <w:bottom w:val="nil"/>
              <w:right w:val="nil"/>
            </w:tcBorders>
          </w:tcPr>
          <w:p w:rsidR="005C1DF3" w:rsidRPr="00904011" w:rsidRDefault="005C1DF3" w:rsidP="0009759D">
            <w:pPr>
              <w:rPr>
                <w:rFonts w:ascii="Arial" w:hAnsi="Arial" w:cs="Arial"/>
                <w:sz w:val="16"/>
                <w:szCs w:val="16"/>
                <w:lang w:val="es-ES_tradnl"/>
              </w:rPr>
            </w:pPr>
          </w:p>
        </w:tc>
      </w:tr>
    </w:tbl>
    <w:p w:rsidR="005C1DF3" w:rsidRDefault="005C1DF3" w:rsidP="005C1DF3">
      <w:pPr>
        <w:rPr>
          <w:rFonts w:ascii="Arial" w:hAnsi="Arial" w:cs="Arial"/>
          <w:sz w:val="18"/>
          <w:szCs w:val="18"/>
          <w:lang w:val="es-ES_tradnl"/>
        </w:rPr>
      </w:pPr>
    </w:p>
    <w:p w:rsidR="005C1DF3" w:rsidRDefault="005C1DF3" w:rsidP="005C1DF3">
      <w:pPr>
        <w:rPr>
          <w:rFonts w:ascii="Arial" w:hAnsi="Arial" w:cs="Arial"/>
          <w:sz w:val="18"/>
          <w:szCs w:val="18"/>
          <w:lang w:val="es-ES_tradnl"/>
        </w:rPr>
      </w:pPr>
    </w:p>
    <w:p w:rsidR="005C1DF3" w:rsidRPr="00F4317E" w:rsidRDefault="005C1DF3" w:rsidP="005C1DF3">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5C1DF3" w:rsidRDefault="005C1DF3" w:rsidP="005C1D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5C1DF3" w:rsidRDefault="005C1DF3" w:rsidP="005C1DF3">
      <w:pPr>
        <w:rPr>
          <w:rFonts w:ascii="Arial" w:hAnsi="Arial" w:cs="Arial"/>
          <w:sz w:val="18"/>
          <w:szCs w:val="18"/>
          <w:lang w:val="es-ES_tradnl"/>
        </w:rPr>
      </w:pPr>
    </w:p>
    <w:p w:rsidR="005C1DF3" w:rsidRDefault="005C1DF3" w:rsidP="005C1D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sidR="0041191F">
        <w:rPr>
          <w:rFonts w:ascii="Arial" w:hAnsi="Arial" w:cs="Arial"/>
          <w:sz w:val="18"/>
          <w:szCs w:val="18"/>
          <w:lang w:val="es-ES_tradnl"/>
        </w:rPr>
        <w:t xml:space="preserve"> </w:t>
      </w:r>
    </w:p>
    <w:p w:rsidR="005C1DF3" w:rsidRDefault="005C1DF3" w:rsidP="005C1DF3">
      <w:pPr>
        <w:rPr>
          <w:rFonts w:ascii="Arial" w:hAnsi="Arial" w:cs="Arial"/>
          <w:sz w:val="18"/>
          <w:szCs w:val="18"/>
          <w:lang w:val="es-ES_tradnl"/>
        </w:rPr>
      </w:pPr>
    </w:p>
    <w:p w:rsidR="005C1DF3" w:rsidRPr="000719EE" w:rsidRDefault="00F0060F" w:rsidP="005C1DF3">
      <w:pPr>
        <w:rPr>
          <w:rFonts w:ascii="Arial" w:hAnsi="Arial" w:cs="Arial"/>
          <w:sz w:val="18"/>
          <w:szCs w:val="18"/>
          <w:lang w:val="es-ES_tradnl"/>
        </w:rPr>
      </w:pPr>
      <w:r>
        <w:rPr>
          <w:rFonts w:ascii="Arial" w:hAnsi="Arial" w:cs="Arial"/>
          <w:noProof/>
          <w:sz w:val="18"/>
          <w:szCs w:val="18"/>
          <w:lang w:val="es-ES" w:eastAsia="es-ES"/>
        </w:rPr>
        <w:lastRenderedPageBreak/>
        <w:drawing>
          <wp:inline distT="0" distB="0" distL="0" distR="0">
            <wp:extent cx="6116320" cy="3104147"/>
            <wp:effectExtent l="19050" t="0" r="0" b="0"/>
            <wp:docPr id="8" name="Imagen 3" descr="H:\planeta\guion 4\imagenes guion 4\MA_S1_04_IMG18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laneta\guion 4\imagenes guion 4\MA_S1_04_IMG18_F1.JPG"/>
                    <pic:cNvPicPr>
                      <a:picLocks noChangeAspect="1" noChangeArrowheads="1"/>
                    </pic:cNvPicPr>
                  </pic:nvPicPr>
                  <pic:blipFill>
                    <a:blip r:embed="rId8"/>
                    <a:srcRect/>
                    <a:stretch>
                      <a:fillRect/>
                    </a:stretch>
                  </pic:blipFill>
                  <pic:spPr bwMode="auto">
                    <a:xfrm>
                      <a:off x="0" y="0"/>
                      <a:ext cx="6116320" cy="3104147"/>
                    </a:xfrm>
                    <a:prstGeom prst="rect">
                      <a:avLst/>
                    </a:prstGeom>
                    <a:noFill/>
                    <a:ln w="9525">
                      <a:noFill/>
                      <a:miter lim="800000"/>
                      <a:headEnd/>
                      <a:tailEnd/>
                    </a:ln>
                  </pic:spPr>
                </pic:pic>
              </a:graphicData>
            </a:graphic>
          </wp:inline>
        </w:drawing>
      </w:r>
    </w:p>
    <w:p w:rsidR="005C1DF3" w:rsidRPr="000719EE" w:rsidRDefault="005C1DF3" w:rsidP="005C1DF3">
      <w:pPr>
        <w:rPr>
          <w:rFonts w:ascii="Arial" w:hAnsi="Arial" w:cs="Arial"/>
          <w:sz w:val="18"/>
          <w:szCs w:val="18"/>
          <w:lang w:val="es-ES_tradnl"/>
        </w:rPr>
      </w:pPr>
    </w:p>
    <w:p w:rsidR="005C1DF3" w:rsidRDefault="005C1DF3" w:rsidP="005C1D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w:t>
      </w:r>
      <w:r w:rsidR="0080052F" w:rsidRPr="0080052F">
        <w:rPr>
          <w:rFonts w:ascii="Arial" w:hAnsi="Arial"/>
          <w:sz w:val="18"/>
          <w:szCs w:val="18"/>
          <w:highlight w:val="yellow"/>
          <w:lang w:val="es-ES_tradnl"/>
        </w:rPr>
        <w:t>cursivas)</w:t>
      </w:r>
      <w:r w:rsidR="0080052F" w:rsidRPr="0080052F">
        <w:rPr>
          <w:rFonts w:ascii="Arial" w:hAnsi="Arial"/>
          <w:sz w:val="18"/>
          <w:szCs w:val="18"/>
          <w:lang w:val="es-ES_tradnl"/>
        </w:rPr>
        <w:t xml:space="preserve">  grafica función</w:t>
      </w:r>
      <m:oMath>
        <m:r>
          <w:rPr>
            <w:rFonts w:ascii="Cambria Math" w:hAnsi="Cambria Math"/>
            <w:sz w:val="18"/>
            <w:szCs w:val="18"/>
            <w:lang w:val="es-ES_tradnl"/>
          </w:rPr>
          <m:t xml:space="preserve">  f(x)=2x+2</m:t>
        </m:r>
      </m:oMath>
      <w:r>
        <w:rPr>
          <w:rFonts w:ascii="Arial" w:hAnsi="Arial"/>
          <w:sz w:val="18"/>
          <w:szCs w:val="18"/>
          <w:lang w:val="es-ES_tradnl"/>
        </w:rPr>
        <w:t xml:space="preserve"> </w:t>
      </w:r>
    </w:p>
    <w:p w:rsidR="005C1DF3" w:rsidRDefault="005C1DF3" w:rsidP="005C1DF3">
      <w:pPr>
        <w:rPr>
          <w:rFonts w:ascii="Arial" w:hAnsi="Arial" w:cs="Arial"/>
          <w:sz w:val="18"/>
          <w:szCs w:val="18"/>
          <w:lang w:val="es-ES_tradnl"/>
        </w:rPr>
      </w:pPr>
    </w:p>
    <w:p w:rsidR="005C1DF3" w:rsidRPr="00CD652E" w:rsidRDefault="005C1DF3" w:rsidP="005C1DF3">
      <w:pPr>
        <w:rPr>
          <w:rFonts w:ascii="Arial" w:hAnsi="Arial" w:cs="Arial"/>
          <w:sz w:val="18"/>
          <w:szCs w:val="18"/>
          <w:lang w:val="es-ES_tradnl"/>
        </w:rPr>
      </w:pPr>
    </w:p>
    <w:p w:rsidR="005C1DF3" w:rsidRDefault="005C1DF3" w:rsidP="005C1DF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5C1DF3" w:rsidRDefault="005C1DF3" w:rsidP="005C1DF3">
      <w:pPr>
        <w:rPr>
          <w:rFonts w:ascii="Arial" w:hAnsi="Arial"/>
          <w:sz w:val="18"/>
          <w:szCs w:val="18"/>
          <w:lang w:val="es-ES_tradnl"/>
        </w:rPr>
      </w:pPr>
    </w:p>
    <w:p w:rsidR="00F0060F" w:rsidRPr="00F0060F" w:rsidRDefault="00F0060F" w:rsidP="00F0060F">
      <w:pPr>
        <w:rPr>
          <w:lang w:val="es-E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lang w:val="es-ES"/>
          </w:rPr>
          <m:t>=2</m:t>
        </m:r>
        <m:sSup>
          <m:sSupPr>
            <m:ctrlPr>
              <w:rPr>
                <w:rFonts w:ascii="Cambria Math" w:eastAsiaTheme="minorHAnsi" w:hAnsi="Cambria Math"/>
                <w:i/>
                <w:sz w:val="22"/>
                <w:szCs w:val="22"/>
                <w:lang w:val="es-ES"/>
              </w:rPr>
            </m:ctrlPr>
          </m:sSupPr>
          <m:e>
            <m:r>
              <w:rPr>
                <w:rFonts w:ascii="Cambria Math" w:hAnsi="Cambria Math"/>
              </w:rPr>
              <m:t>x</m:t>
            </m:r>
          </m:e>
          <m:sup>
            <m:r>
              <w:rPr>
                <w:rFonts w:ascii="Cambria Math" w:hAnsi="Cambria Math"/>
                <w:lang w:val="es-ES"/>
              </w:rPr>
              <m:t>2</m:t>
            </m:r>
          </m:sup>
        </m:sSup>
        <m:r>
          <w:rPr>
            <w:rFonts w:ascii="Cambria Math" w:hAnsi="Cambria Math"/>
            <w:lang w:val="es-ES"/>
          </w:rPr>
          <m:t xml:space="preserve">-1 </m:t>
        </m:r>
      </m:oMath>
      <w:r w:rsidRPr="00F0060F">
        <w:rPr>
          <w:lang w:val="es-ES"/>
        </w:rPr>
        <w:t xml:space="preserve"> </w:t>
      </w:r>
      <w:r>
        <w:rPr>
          <w:rFonts w:ascii="Arial" w:hAnsi="Arial"/>
          <w:lang w:val="es-ES"/>
        </w:rPr>
        <w:t xml:space="preserve">Se busca el valor de y cuando </w:t>
      </w:r>
      <m:oMath>
        <m:r>
          <w:rPr>
            <w:rFonts w:ascii="Cambria Math" w:hAnsi="Cambria Math"/>
            <w:lang w:val="es-ES"/>
          </w:rPr>
          <m:t xml:space="preserve">x=0 </m:t>
        </m:r>
      </m:oMath>
      <w:r>
        <w:rPr>
          <w:rFonts w:ascii="Arial" w:hAnsi="Arial"/>
          <w:lang w:val="es-ES"/>
        </w:rPr>
        <w:t xml:space="preserve">y los valores  de </w:t>
      </w:r>
      <m:oMath>
        <m:r>
          <w:rPr>
            <w:rFonts w:ascii="Cambria Math" w:hAnsi="Cambria Math"/>
            <w:lang w:val="es-ES"/>
          </w:rPr>
          <m:t xml:space="preserve">x </m:t>
        </m:r>
      </m:oMath>
      <w:r>
        <w:rPr>
          <w:rFonts w:ascii="Arial" w:hAnsi="Arial"/>
          <w:lang w:val="es-ES"/>
        </w:rPr>
        <w:t xml:space="preserve">cuando </w:t>
      </w:r>
      <m:oMath>
        <m:r>
          <w:rPr>
            <w:rFonts w:ascii="Cambria Math" w:hAnsi="Cambria Math"/>
            <w:lang w:val="es-ES"/>
          </w:rPr>
          <m:t>y=0</m:t>
        </m:r>
      </m:oMath>
      <w:r>
        <w:rPr>
          <w:rFonts w:ascii="Arial" w:hAnsi="Arial"/>
          <w:lang w:val="es-ES"/>
        </w:rPr>
        <w:t xml:space="preserve"> y otros puntos, </w:t>
      </w:r>
      <w:r w:rsidRPr="005C1DF3">
        <w:rPr>
          <w:rFonts w:ascii="Arial" w:hAnsi="Arial"/>
          <w:lang w:val="es-ES"/>
        </w:rPr>
        <w:t>la tabla que se obtiene</w:t>
      </w:r>
      <w:r>
        <w:rPr>
          <w:rFonts w:ascii="Arial" w:hAnsi="Arial"/>
          <w:lang w:val="es-ES"/>
        </w:rPr>
        <w:t xml:space="preserve"> es:</w:t>
      </w:r>
    </w:p>
    <w:p w:rsidR="005C1DF3" w:rsidRDefault="005C1DF3" w:rsidP="005C1DF3">
      <w:pPr>
        <w:rPr>
          <w:rFonts w:ascii="Arial" w:hAnsi="Arial"/>
          <w:sz w:val="18"/>
          <w:szCs w:val="18"/>
          <w:lang w:val="es-ES_tradnl"/>
        </w:rPr>
      </w:pPr>
    </w:p>
    <w:p w:rsidR="005C1DF3" w:rsidRDefault="005C1DF3" w:rsidP="005C1DF3">
      <w:pPr>
        <w:rPr>
          <w:rFonts w:ascii="Arial" w:hAnsi="Arial"/>
          <w:sz w:val="18"/>
          <w:szCs w:val="18"/>
          <w:lang w:val="es-ES_tradnl"/>
        </w:rPr>
      </w:pPr>
    </w:p>
    <w:tbl>
      <w:tblPr>
        <w:tblStyle w:val="Tablaconcuadrcula"/>
        <w:tblW w:w="0" w:type="auto"/>
        <w:tblLook w:val="04A0"/>
      </w:tblPr>
      <w:tblGrid>
        <w:gridCol w:w="1056"/>
        <w:gridCol w:w="1056"/>
      </w:tblGrid>
      <w:tr w:rsidR="005C1DF3" w:rsidTr="0009759D">
        <w:trPr>
          <w:trHeight w:val="298"/>
        </w:trPr>
        <w:tc>
          <w:tcPr>
            <w:tcW w:w="1056" w:type="dxa"/>
          </w:tcPr>
          <w:p w:rsidR="005C1DF3" w:rsidRDefault="00F0060F" w:rsidP="0009759D">
            <w:pPr>
              <w:jc w:val="center"/>
            </w:pPr>
            <m:oMathPara>
              <m:oMath>
                <m:r>
                  <w:rPr>
                    <w:rFonts w:ascii="Cambria Math" w:hAnsi="Cambria Math"/>
                  </w:rPr>
                  <m:t>x</m:t>
                </m:r>
              </m:oMath>
            </m:oMathPara>
          </w:p>
        </w:tc>
        <w:tc>
          <w:tcPr>
            <w:tcW w:w="1056" w:type="dxa"/>
          </w:tcPr>
          <w:p w:rsidR="005C1DF3" w:rsidRDefault="00F0060F" w:rsidP="0009759D">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o y</m:t>
                </m:r>
              </m:oMath>
            </m:oMathPara>
          </w:p>
        </w:tc>
      </w:tr>
      <w:tr w:rsidR="005C1DF3" w:rsidTr="0009759D">
        <w:trPr>
          <w:trHeight w:val="287"/>
        </w:trPr>
        <w:tc>
          <w:tcPr>
            <w:tcW w:w="1056" w:type="dxa"/>
          </w:tcPr>
          <w:p w:rsidR="005C1DF3" w:rsidRDefault="005C1DF3" w:rsidP="0009759D">
            <w:pPr>
              <w:jc w:val="center"/>
            </w:pPr>
            <w:r>
              <w:t>0</w:t>
            </w:r>
          </w:p>
        </w:tc>
        <w:tc>
          <w:tcPr>
            <w:tcW w:w="1056" w:type="dxa"/>
          </w:tcPr>
          <w:p w:rsidR="005C1DF3" w:rsidRDefault="005C1DF3" w:rsidP="0009759D">
            <w:pPr>
              <w:jc w:val="center"/>
            </w:pPr>
            <w:r>
              <w:t>-1</w:t>
            </w:r>
          </w:p>
        </w:tc>
      </w:tr>
      <w:tr w:rsidR="005C1DF3" w:rsidTr="0009759D">
        <w:trPr>
          <w:trHeight w:val="298"/>
        </w:trPr>
        <w:tc>
          <w:tcPr>
            <w:tcW w:w="1056" w:type="dxa"/>
          </w:tcPr>
          <w:p w:rsidR="005C1DF3" w:rsidRDefault="005C1DF3" w:rsidP="0009759D">
            <w:pPr>
              <w:jc w:val="center"/>
            </w:pPr>
            <w:r>
              <w:t>1</w:t>
            </w:r>
          </w:p>
        </w:tc>
        <w:tc>
          <w:tcPr>
            <w:tcW w:w="1056" w:type="dxa"/>
          </w:tcPr>
          <w:p w:rsidR="005C1DF3" w:rsidRDefault="005C1DF3" w:rsidP="0009759D">
            <w:pPr>
              <w:jc w:val="center"/>
            </w:pPr>
            <w:r>
              <w:t>1</w:t>
            </w:r>
          </w:p>
        </w:tc>
      </w:tr>
      <w:tr w:rsidR="005C1DF3" w:rsidTr="0009759D">
        <w:trPr>
          <w:trHeight w:val="298"/>
        </w:trPr>
        <w:tc>
          <w:tcPr>
            <w:tcW w:w="1056" w:type="dxa"/>
          </w:tcPr>
          <w:p w:rsidR="005C1DF3" w:rsidRDefault="005C1DF3" w:rsidP="0009759D">
            <w:pPr>
              <w:jc w:val="center"/>
            </w:pPr>
            <w:r>
              <w:t>-1</w:t>
            </w:r>
          </w:p>
        </w:tc>
        <w:tc>
          <w:tcPr>
            <w:tcW w:w="1056" w:type="dxa"/>
          </w:tcPr>
          <w:p w:rsidR="005C1DF3" w:rsidRDefault="005C1DF3" w:rsidP="0009759D">
            <w:pPr>
              <w:jc w:val="center"/>
            </w:pPr>
            <w:r>
              <w:t>1</w:t>
            </w:r>
          </w:p>
        </w:tc>
      </w:tr>
      <w:tr w:rsidR="005C1DF3" w:rsidTr="0009759D">
        <w:trPr>
          <w:trHeight w:val="298"/>
        </w:trPr>
        <w:tc>
          <w:tcPr>
            <w:tcW w:w="1056" w:type="dxa"/>
          </w:tcPr>
          <w:p w:rsidR="005C1DF3" w:rsidRDefault="00991C8A" w:rsidP="0009759D">
            <w:pPr>
              <w:jc w:val="center"/>
            </w:pPr>
            <m:oMathPara>
              <m:oMath>
                <m:f>
                  <m:fPr>
                    <m:ctrlPr>
                      <w:rPr>
                        <w:rFonts w:ascii="Cambria Math" w:eastAsiaTheme="minorHAnsi" w:hAnsi="Cambria Math"/>
                        <w:i/>
                        <w:sz w:val="22"/>
                        <w:szCs w:val="22"/>
                        <w:lang w:val="es-ES"/>
                      </w:rPr>
                    </m:ctrlPr>
                  </m:fPr>
                  <m:num>
                    <m:r>
                      <w:rPr>
                        <w:rFonts w:ascii="Cambria Math" w:hAnsi="Cambria Math"/>
                      </w:rPr>
                      <m:t>1</m:t>
                    </m:r>
                  </m:num>
                  <m:den>
                    <m:rad>
                      <m:radPr>
                        <m:degHide m:val="on"/>
                        <m:ctrlPr>
                          <w:rPr>
                            <w:rFonts w:ascii="Cambria Math" w:eastAsiaTheme="minorHAnsi" w:hAnsi="Cambria Math"/>
                            <w:i/>
                            <w:sz w:val="22"/>
                            <w:szCs w:val="22"/>
                            <w:lang w:val="es-ES"/>
                          </w:rPr>
                        </m:ctrlPr>
                      </m:radPr>
                      <m:deg/>
                      <m:e>
                        <m:r>
                          <w:rPr>
                            <w:rFonts w:ascii="Cambria Math" w:hAnsi="Cambria Math"/>
                          </w:rPr>
                          <m:t>2</m:t>
                        </m:r>
                      </m:e>
                    </m:rad>
                  </m:den>
                </m:f>
              </m:oMath>
            </m:oMathPara>
          </w:p>
        </w:tc>
        <w:tc>
          <w:tcPr>
            <w:tcW w:w="1056" w:type="dxa"/>
          </w:tcPr>
          <w:p w:rsidR="005C1DF3" w:rsidRDefault="005C1DF3" w:rsidP="0009759D">
            <w:pPr>
              <w:jc w:val="center"/>
            </w:pPr>
            <w:r>
              <w:t>0</w:t>
            </w:r>
          </w:p>
        </w:tc>
      </w:tr>
      <w:tr w:rsidR="005C1DF3" w:rsidTr="0009759D">
        <w:trPr>
          <w:trHeight w:val="287"/>
        </w:trPr>
        <w:tc>
          <w:tcPr>
            <w:tcW w:w="1056" w:type="dxa"/>
          </w:tcPr>
          <w:p w:rsidR="005C1DF3" w:rsidRDefault="00991C8A" w:rsidP="0009759D">
            <w:pPr>
              <w:jc w:val="center"/>
            </w:pPr>
            <m:oMathPara>
              <m:oMath>
                <m:f>
                  <m:fPr>
                    <m:ctrlPr>
                      <w:rPr>
                        <w:rFonts w:ascii="Cambria Math" w:eastAsiaTheme="minorHAnsi" w:hAnsi="Cambria Math"/>
                        <w:i/>
                        <w:sz w:val="22"/>
                        <w:szCs w:val="22"/>
                        <w:lang w:val="es-ES"/>
                      </w:rPr>
                    </m:ctrlPr>
                  </m:fPr>
                  <m:num>
                    <m:r>
                      <w:rPr>
                        <w:rFonts w:ascii="Cambria Math" w:hAnsi="Cambria Math"/>
                      </w:rPr>
                      <m:t>-1</m:t>
                    </m:r>
                  </m:num>
                  <m:den>
                    <m:rad>
                      <m:radPr>
                        <m:degHide m:val="on"/>
                        <m:ctrlPr>
                          <w:rPr>
                            <w:rFonts w:ascii="Cambria Math" w:eastAsiaTheme="minorHAnsi" w:hAnsi="Cambria Math"/>
                            <w:i/>
                            <w:sz w:val="22"/>
                            <w:szCs w:val="22"/>
                            <w:lang w:val="es-ES"/>
                          </w:rPr>
                        </m:ctrlPr>
                      </m:radPr>
                      <m:deg/>
                      <m:e>
                        <m:r>
                          <w:rPr>
                            <w:rFonts w:ascii="Cambria Math" w:hAnsi="Cambria Math"/>
                          </w:rPr>
                          <m:t>2</m:t>
                        </m:r>
                      </m:e>
                    </m:rad>
                  </m:den>
                </m:f>
              </m:oMath>
            </m:oMathPara>
          </w:p>
        </w:tc>
        <w:tc>
          <w:tcPr>
            <w:tcW w:w="1056" w:type="dxa"/>
          </w:tcPr>
          <w:p w:rsidR="005C1DF3" w:rsidRDefault="005C1DF3" w:rsidP="0009759D">
            <w:pPr>
              <w:jc w:val="center"/>
            </w:pPr>
            <w:r>
              <w:t>0</w:t>
            </w:r>
          </w:p>
        </w:tc>
      </w:tr>
      <w:tr w:rsidR="005C1DF3" w:rsidTr="0009759D">
        <w:trPr>
          <w:trHeight w:val="287"/>
        </w:trPr>
        <w:tc>
          <w:tcPr>
            <w:tcW w:w="1056" w:type="dxa"/>
          </w:tcPr>
          <w:p w:rsidR="005C1DF3" w:rsidRDefault="005C1DF3" w:rsidP="0009759D">
            <w:pPr>
              <w:jc w:val="center"/>
            </w:pPr>
            <w:r>
              <w:t>2</w:t>
            </w:r>
          </w:p>
        </w:tc>
        <w:tc>
          <w:tcPr>
            <w:tcW w:w="1056" w:type="dxa"/>
          </w:tcPr>
          <w:p w:rsidR="005C1DF3" w:rsidRDefault="005C1DF3" w:rsidP="0009759D">
            <w:pPr>
              <w:jc w:val="center"/>
            </w:pPr>
            <w:r>
              <w:t>7</w:t>
            </w:r>
          </w:p>
        </w:tc>
      </w:tr>
      <w:tr w:rsidR="005C1DF3" w:rsidTr="0009759D">
        <w:trPr>
          <w:trHeight w:val="298"/>
        </w:trPr>
        <w:tc>
          <w:tcPr>
            <w:tcW w:w="1056" w:type="dxa"/>
          </w:tcPr>
          <w:p w:rsidR="005C1DF3" w:rsidRDefault="005C1DF3" w:rsidP="0009759D">
            <w:pPr>
              <w:jc w:val="center"/>
            </w:pPr>
            <w:r>
              <w:t>-2</w:t>
            </w:r>
          </w:p>
        </w:tc>
        <w:tc>
          <w:tcPr>
            <w:tcW w:w="1056" w:type="dxa"/>
          </w:tcPr>
          <w:p w:rsidR="005C1DF3" w:rsidRDefault="005C1DF3" w:rsidP="0009759D">
            <w:pPr>
              <w:jc w:val="center"/>
            </w:pPr>
            <w:r>
              <w:t>7</w:t>
            </w:r>
          </w:p>
        </w:tc>
      </w:tr>
    </w:tbl>
    <w:p w:rsidR="005C1DF3" w:rsidRDefault="005C1DF3" w:rsidP="005C1DF3">
      <w:pPr>
        <w:jc w:val="center"/>
        <w:rPr>
          <w:rFonts w:ascii="Arial" w:hAnsi="Arial" w:cs="Arial"/>
          <w:sz w:val="18"/>
          <w:szCs w:val="18"/>
          <w:lang w:val="es-ES_tradnl"/>
        </w:rPr>
      </w:pPr>
    </w:p>
    <w:p w:rsidR="005C1DF3" w:rsidRDefault="005C1DF3" w:rsidP="005C1DF3">
      <w:pPr>
        <w:rPr>
          <w:rFonts w:ascii="Arial" w:hAnsi="Arial" w:cs="Arial"/>
          <w:sz w:val="18"/>
          <w:szCs w:val="18"/>
          <w:lang w:val="es-ES_tradnl"/>
        </w:rPr>
      </w:pPr>
    </w:p>
    <w:p w:rsidR="0080052F" w:rsidRPr="00E928AA" w:rsidRDefault="0080052F" w:rsidP="0080052F">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4</w:t>
      </w:r>
    </w:p>
    <w:p w:rsidR="0080052F" w:rsidRDefault="0080052F" w:rsidP="0080052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r>
        <w:rPr>
          <w:rFonts w:ascii="Arial" w:hAnsi="Arial"/>
          <w:sz w:val="18"/>
          <w:szCs w:val="18"/>
          <w:lang w:val="es-ES_tradnl"/>
        </w:rPr>
        <w:t xml:space="preserve">  función por partes  </w:t>
      </w:r>
    </w:p>
    <w:p w:rsidR="0080052F" w:rsidRPr="00F4317E" w:rsidRDefault="0080052F" w:rsidP="0080052F">
      <w:pPr>
        <w:rPr>
          <w:rFonts w:ascii="Arial" w:hAnsi="Arial"/>
          <w:sz w:val="18"/>
          <w:szCs w:val="18"/>
          <w:lang w:val="es-ES_tradnl"/>
        </w:rPr>
      </w:pPr>
    </w:p>
    <w:p w:rsidR="0080052F" w:rsidRDefault="0080052F" w:rsidP="0080052F">
      <w:pPr>
        <w:rPr>
          <w:rFonts w:ascii="Arial" w:hAnsi="Arial" w:cs="Arial"/>
          <w:sz w:val="18"/>
          <w:szCs w:val="18"/>
          <w:lang w:val="es-ES_tradnl"/>
        </w:rPr>
      </w:pPr>
    </w:p>
    <w:p w:rsidR="0080052F" w:rsidRDefault="0080052F" w:rsidP="0080052F">
      <w:pPr>
        <w:rPr>
          <w:rFonts w:ascii="Arial" w:hAnsi="Arial" w:cs="Arial"/>
          <w:sz w:val="18"/>
          <w:szCs w:val="18"/>
          <w:lang w:val="es-ES_tradnl"/>
        </w:rPr>
      </w:pPr>
    </w:p>
    <w:p w:rsidR="0080052F" w:rsidRDefault="0080052F" w:rsidP="0080052F">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rsidR="0080052F" w:rsidRDefault="0080052F" w:rsidP="0080052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tblPr>
      <w:tblGrid>
        <w:gridCol w:w="3118"/>
        <w:gridCol w:w="425"/>
        <w:gridCol w:w="3260"/>
        <w:gridCol w:w="426"/>
        <w:gridCol w:w="1417"/>
        <w:gridCol w:w="426"/>
      </w:tblGrid>
      <w:tr w:rsidR="0080052F" w:rsidRPr="00904011" w:rsidTr="0009759D">
        <w:tc>
          <w:tcPr>
            <w:tcW w:w="3118" w:type="dxa"/>
            <w:tcBorders>
              <w:top w:val="nil"/>
              <w:left w:val="nil"/>
              <w:bottom w:val="nil"/>
            </w:tcBorders>
            <w:shd w:val="clear" w:color="auto" w:fill="CCFFCC"/>
          </w:tcPr>
          <w:p w:rsidR="0080052F" w:rsidRPr="00904011" w:rsidRDefault="0080052F" w:rsidP="0009759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rsidR="0080052F" w:rsidRPr="00904011" w:rsidRDefault="0080052F" w:rsidP="0009759D">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rsidR="0080052F" w:rsidRPr="00904011" w:rsidRDefault="0080052F" w:rsidP="0009759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rsidR="0080052F" w:rsidRPr="00904011" w:rsidRDefault="0080052F" w:rsidP="0009759D">
            <w:pPr>
              <w:rPr>
                <w:rFonts w:ascii="Arial" w:hAnsi="Arial" w:cs="Arial"/>
                <w:sz w:val="16"/>
                <w:szCs w:val="16"/>
                <w:lang w:val="es-ES_tradnl"/>
              </w:rPr>
            </w:pPr>
          </w:p>
        </w:tc>
        <w:tc>
          <w:tcPr>
            <w:tcW w:w="1417" w:type="dxa"/>
            <w:tcBorders>
              <w:top w:val="nil"/>
              <w:bottom w:val="nil"/>
            </w:tcBorders>
            <w:shd w:val="clear" w:color="auto" w:fill="CCFFCC"/>
          </w:tcPr>
          <w:p w:rsidR="0080052F" w:rsidRPr="00CB17F3" w:rsidRDefault="0080052F" w:rsidP="0009759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rsidR="0080052F" w:rsidRPr="00904011" w:rsidRDefault="0080052F" w:rsidP="0009759D">
            <w:pPr>
              <w:rPr>
                <w:rFonts w:ascii="Arial" w:hAnsi="Arial" w:cs="Arial"/>
                <w:sz w:val="16"/>
                <w:szCs w:val="16"/>
                <w:lang w:val="es-ES_tradnl"/>
              </w:rPr>
            </w:pPr>
          </w:p>
        </w:tc>
      </w:tr>
      <w:tr w:rsidR="0080052F" w:rsidRPr="00FA3808" w:rsidTr="0009759D">
        <w:tc>
          <w:tcPr>
            <w:tcW w:w="3118" w:type="dxa"/>
            <w:tcBorders>
              <w:top w:val="nil"/>
              <w:left w:val="nil"/>
              <w:bottom w:val="nil"/>
            </w:tcBorders>
            <w:shd w:val="clear" w:color="auto" w:fill="CCFFCC"/>
          </w:tcPr>
          <w:p w:rsidR="0080052F" w:rsidRPr="00904011" w:rsidRDefault="0080052F" w:rsidP="0009759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rsidR="0080052F" w:rsidRPr="00904011" w:rsidRDefault="0080052F" w:rsidP="0009759D">
            <w:pPr>
              <w:rPr>
                <w:rFonts w:ascii="Arial" w:hAnsi="Arial" w:cs="Arial"/>
                <w:sz w:val="16"/>
                <w:szCs w:val="16"/>
                <w:lang w:val="es-ES_tradnl"/>
              </w:rPr>
            </w:pPr>
          </w:p>
        </w:tc>
        <w:tc>
          <w:tcPr>
            <w:tcW w:w="3260" w:type="dxa"/>
            <w:tcBorders>
              <w:top w:val="nil"/>
              <w:bottom w:val="nil"/>
            </w:tcBorders>
            <w:shd w:val="clear" w:color="auto" w:fill="CCFFCC"/>
          </w:tcPr>
          <w:p w:rsidR="0080052F" w:rsidRPr="00904011" w:rsidRDefault="0080052F" w:rsidP="0009759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rsidR="0080052F" w:rsidRPr="00904011" w:rsidRDefault="0080052F" w:rsidP="0009759D">
            <w:pPr>
              <w:rPr>
                <w:rFonts w:ascii="Arial" w:hAnsi="Arial" w:cs="Arial"/>
                <w:sz w:val="16"/>
                <w:szCs w:val="16"/>
                <w:lang w:val="es-ES_tradnl"/>
              </w:rPr>
            </w:pPr>
          </w:p>
        </w:tc>
        <w:tc>
          <w:tcPr>
            <w:tcW w:w="1417" w:type="dxa"/>
            <w:tcBorders>
              <w:top w:val="nil"/>
              <w:bottom w:val="nil"/>
              <w:right w:val="nil"/>
            </w:tcBorders>
          </w:tcPr>
          <w:p w:rsidR="0080052F" w:rsidRPr="00904011" w:rsidRDefault="0080052F" w:rsidP="0009759D">
            <w:pPr>
              <w:rPr>
                <w:rFonts w:ascii="Arial" w:hAnsi="Arial" w:cs="Arial"/>
                <w:sz w:val="16"/>
                <w:szCs w:val="16"/>
                <w:lang w:val="es-ES_tradnl"/>
              </w:rPr>
            </w:pPr>
          </w:p>
        </w:tc>
        <w:tc>
          <w:tcPr>
            <w:tcW w:w="426" w:type="dxa"/>
            <w:tcBorders>
              <w:left w:val="nil"/>
              <w:bottom w:val="nil"/>
              <w:right w:val="nil"/>
            </w:tcBorders>
          </w:tcPr>
          <w:p w:rsidR="0080052F" w:rsidRPr="00904011" w:rsidRDefault="0080052F" w:rsidP="0009759D">
            <w:pPr>
              <w:rPr>
                <w:rFonts w:ascii="Arial" w:hAnsi="Arial" w:cs="Arial"/>
                <w:sz w:val="16"/>
                <w:szCs w:val="16"/>
                <w:lang w:val="es-ES_tradnl"/>
              </w:rPr>
            </w:pPr>
          </w:p>
        </w:tc>
      </w:tr>
    </w:tbl>
    <w:p w:rsidR="0080052F" w:rsidRDefault="0080052F" w:rsidP="0080052F">
      <w:pPr>
        <w:rPr>
          <w:rFonts w:ascii="Arial" w:hAnsi="Arial" w:cs="Arial"/>
          <w:sz w:val="18"/>
          <w:szCs w:val="18"/>
          <w:lang w:val="es-ES_tradnl"/>
        </w:rPr>
      </w:pPr>
    </w:p>
    <w:p w:rsidR="0080052F" w:rsidRDefault="0080052F" w:rsidP="0080052F">
      <w:pPr>
        <w:rPr>
          <w:rFonts w:ascii="Arial" w:hAnsi="Arial" w:cs="Arial"/>
          <w:sz w:val="18"/>
          <w:szCs w:val="18"/>
          <w:lang w:val="es-ES_tradnl"/>
        </w:rPr>
      </w:pPr>
    </w:p>
    <w:p w:rsidR="0080052F" w:rsidRPr="00F4317E" w:rsidRDefault="0080052F" w:rsidP="0080052F">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rsidR="0080052F" w:rsidRDefault="0080052F" w:rsidP="0080052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80052F" w:rsidRDefault="0080052F" w:rsidP="0080052F">
      <w:pPr>
        <w:rPr>
          <w:rFonts w:ascii="Arial" w:hAnsi="Arial" w:cs="Arial"/>
          <w:sz w:val="18"/>
          <w:szCs w:val="18"/>
          <w:lang w:val="es-ES_tradnl"/>
        </w:rPr>
      </w:pPr>
    </w:p>
    <w:p w:rsidR="0080052F" w:rsidRDefault="0080052F" w:rsidP="0080052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r>
        <w:rPr>
          <w:rFonts w:ascii="Arial" w:hAnsi="Arial" w:cs="Arial"/>
          <w:sz w:val="18"/>
          <w:szCs w:val="18"/>
          <w:lang w:val="es-ES_tradnl"/>
        </w:rPr>
        <w:t xml:space="preserve"> </w:t>
      </w:r>
      <w:r w:rsidR="00EE760C">
        <w:rPr>
          <w:rFonts w:ascii="Arial" w:hAnsi="Arial" w:cs="Arial"/>
          <w:sz w:val="18"/>
          <w:szCs w:val="18"/>
          <w:lang w:val="es-ES_tradnl"/>
        </w:rPr>
        <w:t>MA_S1_04_IMG19</w:t>
      </w:r>
      <w:r w:rsidRPr="00DD58FA">
        <w:rPr>
          <w:rFonts w:ascii="Arial" w:hAnsi="Arial" w:cs="Arial"/>
          <w:sz w:val="18"/>
          <w:szCs w:val="18"/>
          <w:lang w:val="es-ES_tradnl"/>
        </w:rPr>
        <w:t>_F1</w:t>
      </w:r>
    </w:p>
    <w:p w:rsidR="0080052F" w:rsidRDefault="0080052F" w:rsidP="0080052F">
      <w:pPr>
        <w:rPr>
          <w:rFonts w:ascii="Arial" w:hAnsi="Arial" w:cs="Arial"/>
          <w:sz w:val="18"/>
          <w:szCs w:val="18"/>
          <w:lang w:val="es-ES_tradnl"/>
        </w:rPr>
      </w:pPr>
    </w:p>
    <w:p w:rsidR="0080052F" w:rsidRPr="000719EE" w:rsidRDefault="00EE760C" w:rsidP="0080052F">
      <w:pPr>
        <w:rPr>
          <w:rFonts w:ascii="Arial" w:hAnsi="Arial" w:cs="Arial"/>
          <w:sz w:val="18"/>
          <w:szCs w:val="18"/>
          <w:lang w:val="es-ES_tradnl"/>
        </w:rPr>
      </w:pPr>
      <w:r>
        <w:rPr>
          <w:rFonts w:ascii="Arial" w:hAnsi="Arial" w:cs="Arial"/>
          <w:noProof/>
          <w:sz w:val="18"/>
          <w:szCs w:val="18"/>
          <w:lang w:val="es-ES" w:eastAsia="es-ES"/>
        </w:rPr>
        <w:lastRenderedPageBreak/>
        <w:drawing>
          <wp:inline distT="0" distB="0" distL="0" distR="0">
            <wp:extent cx="6116320" cy="3129948"/>
            <wp:effectExtent l="19050" t="0" r="0" b="0"/>
            <wp:docPr id="10" name="Imagen 4" descr="H:\planeta\guion 4\imagenes guion 4\MA_S1_04_IMG19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laneta\guion 4\imagenes guion 4\MA_S1_04_IMG19_F1.JPG"/>
                    <pic:cNvPicPr>
                      <a:picLocks noChangeAspect="1" noChangeArrowheads="1"/>
                    </pic:cNvPicPr>
                  </pic:nvPicPr>
                  <pic:blipFill>
                    <a:blip r:embed="rId9"/>
                    <a:srcRect/>
                    <a:stretch>
                      <a:fillRect/>
                    </a:stretch>
                  </pic:blipFill>
                  <pic:spPr bwMode="auto">
                    <a:xfrm>
                      <a:off x="0" y="0"/>
                      <a:ext cx="6116320" cy="3129948"/>
                    </a:xfrm>
                    <a:prstGeom prst="rect">
                      <a:avLst/>
                    </a:prstGeom>
                    <a:noFill/>
                    <a:ln w="9525">
                      <a:noFill/>
                      <a:miter lim="800000"/>
                      <a:headEnd/>
                      <a:tailEnd/>
                    </a:ln>
                  </pic:spPr>
                </pic:pic>
              </a:graphicData>
            </a:graphic>
          </wp:inline>
        </w:drawing>
      </w:r>
    </w:p>
    <w:p w:rsidR="0080052F" w:rsidRPr="000719EE" w:rsidRDefault="0080052F" w:rsidP="0080052F">
      <w:pPr>
        <w:rPr>
          <w:rFonts w:ascii="Arial" w:hAnsi="Arial" w:cs="Arial"/>
          <w:sz w:val="18"/>
          <w:szCs w:val="18"/>
          <w:lang w:val="es-ES_tradnl"/>
        </w:rPr>
      </w:pPr>
    </w:p>
    <w:p w:rsidR="00EE760C" w:rsidRPr="00EE760C" w:rsidRDefault="0080052F" w:rsidP="00EE760C">
      <w:pPr>
        <w:spacing w:line="276" w:lineRule="auto"/>
        <w:jc w:val="both"/>
        <w:rPr>
          <w:rFonts w:ascii="Arial" w:hAnsi="Arial" w:cs="Arial"/>
          <w:lang w:val="es-ES"/>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w:t>
      </w:r>
      <w:r w:rsidRPr="0080052F">
        <w:rPr>
          <w:rFonts w:ascii="Arial" w:hAnsi="Arial"/>
          <w:sz w:val="18"/>
          <w:szCs w:val="18"/>
          <w:highlight w:val="yellow"/>
          <w:lang w:val="es-ES_tradnl"/>
        </w:rPr>
        <w:t>cursivas)</w:t>
      </w:r>
      <w:r w:rsidRPr="0080052F">
        <w:rPr>
          <w:rFonts w:ascii="Arial" w:hAnsi="Arial"/>
          <w:sz w:val="18"/>
          <w:szCs w:val="18"/>
          <w:lang w:val="es-ES_tradnl"/>
        </w:rPr>
        <w:t xml:space="preserve">  grafica función</w:t>
      </w:r>
      <m:oMath>
        <m:r>
          <w:rPr>
            <w:rFonts w:ascii="Cambria Math" w:hAnsi="Cambria Math"/>
            <w:sz w:val="18"/>
            <w:szCs w:val="18"/>
            <w:lang w:val="es-ES_tradnl"/>
          </w:rPr>
          <m:t xml:space="preserve">  </m:t>
        </m:r>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lang w:val="es-ES"/>
          </w:rPr>
          <m:t>=</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eastAsiaTheme="minorHAnsi" w:hAnsi="Cambria Math" w:cs="Arial"/>
                        <w:i/>
                        <w:sz w:val="22"/>
                        <w:szCs w:val="22"/>
                        <w:lang w:val="es-ES"/>
                      </w:rPr>
                    </m:ctrlPr>
                  </m:sSupPr>
                  <m:e>
                    <m:r>
                      <w:rPr>
                        <w:rFonts w:ascii="Cambria Math" w:hAnsi="Cambria Math" w:cs="Arial"/>
                      </w:rPr>
                      <m:t>x</m:t>
                    </m:r>
                  </m:e>
                  <m:sup>
                    <m:r>
                      <w:rPr>
                        <w:rFonts w:ascii="Cambria Math" w:hAnsi="Cambria Math" w:cs="Arial"/>
                        <w:lang w:val="es-ES"/>
                      </w:rPr>
                      <m:t>2</m:t>
                    </m:r>
                  </m:sup>
                </m:sSup>
                <m:r>
                  <w:rPr>
                    <w:rFonts w:ascii="Cambria Math" w:hAnsi="Cambria Math" w:cs="Arial"/>
                    <w:lang w:val="es-ES"/>
                  </w:rPr>
                  <m:t xml:space="preserve">, </m:t>
                </m:r>
                <m:r>
                  <w:rPr>
                    <w:rFonts w:ascii="Cambria Math" w:hAnsi="Cambria Math" w:cs="Arial"/>
                  </w:rPr>
                  <m:t>si</m:t>
                </m:r>
                <m:r>
                  <w:rPr>
                    <w:rFonts w:ascii="Cambria Math" w:hAnsi="Cambria Math" w:cs="Arial"/>
                    <w:lang w:val="es-ES"/>
                  </w:rPr>
                  <m:t xml:space="preserve"> </m:t>
                </m:r>
                <m:r>
                  <w:rPr>
                    <w:rFonts w:ascii="Cambria Math" w:hAnsi="Cambria Math" w:cs="Arial"/>
                  </w:rPr>
                  <m:t>x</m:t>
                </m:r>
                <m:r>
                  <w:rPr>
                    <w:rFonts w:ascii="Cambria Math" w:hAnsi="Cambria Math" w:cs="Arial"/>
                    <w:lang w:val="es-ES"/>
                  </w:rPr>
                  <m:t>&lt;0</m:t>
                </m:r>
              </m:e>
              <m:e>
                <m:r>
                  <w:rPr>
                    <w:rFonts w:ascii="Cambria Math" w:hAnsi="Cambria Math" w:cs="Arial"/>
                  </w:rPr>
                  <m:t>x</m:t>
                </m:r>
                <m:r>
                  <w:rPr>
                    <w:rFonts w:ascii="Cambria Math" w:hAnsi="Cambria Math" w:cs="Arial"/>
                    <w:lang w:val="es-ES"/>
                  </w:rPr>
                  <m:t xml:space="preserve">+1, </m:t>
                </m:r>
                <m:r>
                  <w:rPr>
                    <w:rFonts w:ascii="Cambria Math" w:hAnsi="Cambria Math" w:cs="Arial"/>
                  </w:rPr>
                  <m:t>si</m:t>
                </m:r>
                <m:r>
                  <w:rPr>
                    <w:rFonts w:ascii="Cambria Math" w:hAnsi="Cambria Math" w:cs="Arial"/>
                    <w:lang w:val="es-ES"/>
                  </w:rPr>
                  <m:t xml:space="preserve"> </m:t>
                </m:r>
                <m:r>
                  <w:rPr>
                    <w:rFonts w:ascii="Cambria Math" w:hAnsi="Cambria Math" w:cs="Arial"/>
                  </w:rPr>
                  <m:t>x</m:t>
                </m:r>
                <m:r>
                  <w:rPr>
                    <w:rFonts w:ascii="Cambria Math" w:hAnsi="Cambria Math" w:cs="Arial"/>
                    <w:lang w:val="es-ES"/>
                  </w:rPr>
                  <m:t>≥0</m:t>
                </m:r>
              </m:e>
            </m:eqArr>
          </m:e>
        </m:d>
      </m:oMath>
    </w:p>
    <w:p w:rsidR="0080052F" w:rsidRPr="00EE760C" w:rsidRDefault="0080052F" w:rsidP="0080052F">
      <w:pPr>
        <w:rPr>
          <w:rFonts w:ascii="Arial" w:hAnsi="Arial"/>
          <w:sz w:val="18"/>
          <w:szCs w:val="18"/>
          <w:lang w:val="es-ES"/>
        </w:rPr>
      </w:pPr>
    </w:p>
    <w:p w:rsidR="0080052F" w:rsidRDefault="0080052F" w:rsidP="0080052F">
      <w:pPr>
        <w:rPr>
          <w:rFonts w:ascii="Arial" w:hAnsi="Arial" w:cs="Arial"/>
          <w:sz w:val="18"/>
          <w:szCs w:val="18"/>
          <w:lang w:val="es-ES_tradnl"/>
        </w:rPr>
      </w:pPr>
    </w:p>
    <w:p w:rsidR="0080052F" w:rsidRPr="00CD652E" w:rsidRDefault="0080052F" w:rsidP="0080052F">
      <w:pPr>
        <w:rPr>
          <w:rFonts w:ascii="Arial" w:hAnsi="Arial" w:cs="Arial"/>
          <w:sz w:val="18"/>
          <w:szCs w:val="18"/>
          <w:lang w:val="es-ES_tradnl"/>
        </w:rPr>
      </w:pPr>
    </w:p>
    <w:p w:rsidR="0080052F" w:rsidRDefault="0080052F" w:rsidP="0080052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80052F" w:rsidRPr="0038421B" w:rsidRDefault="0080052F" w:rsidP="0080052F">
      <w:pPr>
        <w:spacing w:line="276" w:lineRule="auto"/>
        <w:jc w:val="both"/>
        <w:rPr>
          <w:rFonts w:ascii="Arial" w:hAnsi="Arial" w:cs="Arial"/>
        </w:rPr>
      </w:pPr>
      <m:oMathPara>
        <m:oMathParaPr>
          <m:jc m:val="left"/>
        </m:oMathParaP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eastAsiaTheme="minorHAnsi" w:hAnsi="Cambria Math" w:cs="Arial"/>
                          <w:i/>
                          <w:sz w:val="22"/>
                          <w:szCs w:val="22"/>
                          <w:lang w:val="es-ES"/>
                        </w:rPr>
                      </m:ctrlPr>
                    </m:sSupPr>
                    <m:e>
                      <m:r>
                        <w:rPr>
                          <w:rFonts w:ascii="Cambria Math" w:hAnsi="Cambria Math" w:cs="Arial"/>
                        </w:rPr>
                        <m:t>x</m:t>
                      </m:r>
                    </m:e>
                    <m:sup>
                      <m:r>
                        <w:rPr>
                          <w:rFonts w:ascii="Cambria Math" w:hAnsi="Cambria Math" w:cs="Arial"/>
                        </w:rPr>
                        <m:t>2</m:t>
                      </m:r>
                    </m:sup>
                  </m:sSup>
                  <m:r>
                    <w:rPr>
                      <w:rFonts w:ascii="Cambria Math" w:hAnsi="Cambria Math" w:cs="Arial"/>
                    </w:rPr>
                    <m:t>, si x&lt;0</m:t>
                  </m:r>
                </m:e>
                <m:e>
                  <m:r>
                    <w:rPr>
                      <w:rFonts w:ascii="Cambria Math" w:hAnsi="Cambria Math" w:cs="Arial"/>
                    </w:rPr>
                    <m:t>x+1, si x≥0</m:t>
                  </m:r>
                </m:e>
              </m:eqArr>
            </m:e>
          </m:d>
        </m:oMath>
      </m:oMathPara>
    </w:p>
    <w:p w:rsidR="0080052F" w:rsidRDefault="0080052F" w:rsidP="0080052F">
      <w:pPr>
        <w:rPr>
          <w:rFonts w:ascii="Arial" w:hAnsi="Arial"/>
          <w:lang w:val="es-ES"/>
        </w:rPr>
      </w:pPr>
    </w:p>
    <w:p w:rsidR="0080052F" w:rsidRDefault="0080052F" w:rsidP="0080052F">
      <w:pPr>
        <w:rPr>
          <w:rFonts w:ascii="Arial" w:hAnsi="Arial"/>
          <w:sz w:val="18"/>
          <w:szCs w:val="18"/>
          <w:lang w:val="es-ES_tradnl"/>
        </w:rPr>
      </w:pPr>
      <w:r>
        <w:rPr>
          <w:rFonts w:ascii="Arial" w:hAnsi="Arial"/>
          <w:lang w:val="es-ES"/>
        </w:rPr>
        <w:t>Se buscan valores de x que estén en las dos partes en este caso valores negativos y valores positivos.</w:t>
      </w:r>
    </w:p>
    <w:p w:rsidR="0080052F" w:rsidRDefault="0080052F" w:rsidP="0080052F">
      <w:pPr>
        <w:jc w:val="center"/>
        <w:rPr>
          <w:rFonts w:ascii="Arial" w:hAnsi="Arial" w:cs="Arial"/>
          <w:sz w:val="18"/>
          <w:szCs w:val="18"/>
          <w:lang w:val="es-ES_tradnl"/>
        </w:rPr>
      </w:pPr>
    </w:p>
    <w:tbl>
      <w:tblPr>
        <w:tblStyle w:val="Tablaconcuadrcula"/>
        <w:tblW w:w="0" w:type="auto"/>
        <w:tblLook w:val="04A0"/>
      </w:tblPr>
      <w:tblGrid>
        <w:gridCol w:w="1056"/>
        <w:gridCol w:w="1056"/>
      </w:tblGrid>
      <w:tr w:rsidR="0080052F" w:rsidTr="0009759D">
        <w:trPr>
          <w:trHeight w:val="298"/>
        </w:trPr>
        <w:tc>
          <w:tcPr>
            <w:tcW w:w="1056" w:type="dxa"/>
          </w:tcPr>
          <w:p w:rsidR="0080052F" w:rsidRDefault="0080052F" w:rsidP="0009759D">
            <w:pPr>
              <w:jc w:val="center"/>
            </w:pPr>
            <m:oMathPara>
              <m:oMath>
                <m:r>
                  <w:rPr>
                    <w:rFonts w:ascii="Cambria Math" w:hAnsi="Cambria Math"/>
                  </w:rPr>
                  <m:t>x</m:t>
                </m:r>
              </m:oMath>
            </m:oMathPara>
          </w:p>
        </w:tc>
        <w:tc>
          <w:tcPr>
            <w:tcW w:w="1056" w:type="dxa"/>
          </w:tcPr>
          <w:p w:rsidR="0080052F" w:rsidRDefault="0080052F" w:rsidP="0009759D">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o y</m:t>
                </m:r>
              </m:oMath>
            </m:oMathPara>
          </w:p>
        </w:tc>
      </w:tr>
      <w:tr w:rsidR="0080052F" w:rsidTr="0009759D">
        <w:trPr>
          <w:trHeight w:val="287"/>
        </w:trPr>
        <w:tc>
          <w:tcPr>
            <w:tcW w:w="1056" w:type="dxa"/>
          </w:tcPr>
          <w:p w:rsidR="0080052F" w:rsidRDefault="0080052F" w:rsidP="0009759D">
            <w:pPr>
              <w:jc w:val="center"/>
            </w:pPr>
            <w:r>
              <w:t>0</w:t>
            </w:r>
          </w:p>
        </w:tc>
        <w:tc>
          <w:tcPr>
            <w:tcW w:w="1056" w:type="dxa"/>
          </w:tcPr>
          <w:p w:rsidR="0080052F" w:rsidRDefault="0080052F" w:rsidP="0009759D">
            <w:pPr>
              <w:jc w:val="center"/>
            </w:pPr>
            <w:r>
              <w:t>1</w:t>
            </w:r>
          </w:p>
        </w:tc>
      </w:tr>
      <w:tr w:rsidR="0080052F" w:rsidTr="0009759D">
        <w:trPr>
          <w:trHeight w:val="298"/>
        </w:trPr>
        <w:tc>
          <w:tcPr>
            <w:tcW w:w="1056" w:type="dxa"/>
          </w:tcPr>
          <w:p w:rsidR="0080052F" w:rsidRDefault="0080052F" w:rsidP="0009759D">
            <w:pPr>
              <w:jc w:val="center"/>
            </w:pPr>
            <w:r>
              <w:t>1</w:t>
            </w:r>
          </w:p>
        </w:tc>
        <w:tc>
          <w:tcPr>
            <w:tcW w:w="1056" w:type="dxa"/>
          </w:tcPr>
          <w:p w:rsidR="0080052F" w:rsidRDefault="0080052F" w:rsidP="0009759D">
            <w:pPr>
              <w:jc w:val="center"/>
            </w:pPr>
            <w:r>
              <w:t>2</w:t>
            </w:r>
          </w:p>
        </w:tc>
      </w:tr>
      <w:tr w:rsidR="0080052F" w:rsidTr="0009759D">
        <w:trPr>
          <w:trHeight w:val="298"/>
        </w:trPr>
        <w:tc>
          <w:tcPr>
            <w:tcW w:w="1056" w:type="dxa"/>
          </w:tcPr>
          <w:p w:rsidR="0080052F" w:rsidRDefault="0080052F" w:rsidP="0009759D">
            <w:pPr>
              <w:jc w:val="center"/>
            </w:pPr>
            <w:r>
              <w:t>-1</w:t>
            </w:r>
          </w:p>
        </w:tc>
        <w:tc>
          <w:tcPr>
            <w:tcW w:w="1056" w:type="dxa"/>
          </w:tcPr>
          <w:p w:rsidR="0080052F" w:rsidRDefault="0080052F" w:rsidP="0009759D">
            <w:pPr>
              <w:jc w:val="center"/>
            </w:pPr>
            <w:r>
              <w:t>1</w:t>
            </w:r>
          </w:p>
        </w:tc>
      </w:tr>
      <w:tr w:rsidR="0080052F" w:rsidTr="0009759D">
        <w:trPr>
          <w:trHeight w:val="298"/>
        </w:trPr>
        <w:tc>
          <w:tcPr>
            <w:tcW w:w="1056" w:type="dxa"/>
          </w:tcPr>
          <w:p w:rsidR="0080052F" w:rsidRDefault="0080052F" w:rsidP="0009759D">
            <w:pPr>
              <w:jc w:val="center"/>
            </w:pPr>
            <w:r>
              <w:t>2</w:t>
            </w:r>
          </w:p>
        </w:tc>
        <w:tc>
          <w:tcPr>
            <w:tcW w:w="1056" w:type="dxa"/>
          </w:tcPr>
          <w:p w:rsidR="0080052F" w:rsidRDefault="0080052F" w:rsidP="0009759D">
            <w:pPr>
              <w:jc w:val="center"/>
            </w:pPr>
            <w:r>
              <w:t>3</w:t>
            </w:r>
          </w:p>
        </w:tc>
      </w:tr>
      <w:tr w:rsidR="0080052F" w:rsidTr="0009759D">
        <w:trPr>
          <w:trHeight w:val="287"/>
        </w:trPr>
        <w:tc>
          <w:tcPr>
            <w:tcW w:w="1056" w:type="dxa"/>
          </w:tcPr>
          <w:p w:rsidR="0080052F" w:rsidRDefault="0080052F" w:rsidP="0009759D">
            <w:pPr>
              <w:jc w:val="center"/>
            </w:pPr>
            <w:r>
              <w:t>-2</w:t>
            </w:r>
          </w:p>
        </w:tc>
        <w:tc>
          <w:tcPr>
            <w:tcW w:w="1056" w:type="dxa"/>
          </w:tcPr>
          <w:p w:rsidR="0080052F" w:rsidRDefault="0080052F" w:rsidP="0009759D">
            <w:pPr>
              <w:jc w:val="center"/>
            </w:pPr>
            <w:r>
              <w:t>4</w:t>
            </w:r>
          </w:p>
        </w:tc>
      </w:tr>
      <w:tr w:rsidR="0080052F" w:rsidTr="0009759D">
        <w:trPr>
          <w:trHeight w:val="287"/>
        </w:trPr>
        <w:tc>
          <w:tcPr>
            <w:tcW w:w="1056" w:type="dxa"/>
          </w:tcPr>
          <w:p w:rsidR="0080052F" w:rsidRDefault="0080052F" w:rsidP="0009759D">
            <w:pPr>
              <w:jc w:val="center"/>
            </w:pPr>
            <w:r>
              <w:t>3</w:t>
            </w:r>
          </w:p>
        </w:tc>
        <w:tc>
          <w:tcPr>
            <w:tcW w:w="1056" w:type="dxa"/>
          </w:tcPr>
          <w:p w:rsidR="0080052F" w:rsidRDefault="0080052F" w:rsidP="0009759D">
            <w:pPr>
              <w:jc w:val="center"/>
            </w:pPr>
            <w:r>
              <w:t>4</w:t>
            </w:r>
          </w:p>
        </w:tc>
      </w:tr>
      <w:tr w:rsidR="0080052F" w:rsidTr="0009759D">
        <w:trPr>
          <w:trHeight w:val="287"/>
        </w:trPr>
        <w:tc>
          <w:tcPr>
            <w:tcW w:w="1056" w:type="dxa"/>
          </w:tcPr>
          <w:p w:rsidR="0080052F" w:rsidRDefault="0080052F" w:rsidP="0009759D">
            <w:pPr>
              <w:jc w:val="center"/>
            </w:pPr>
            <w:r>
              <w:t>-3</w:t>
            </w:r>
          </w:p>
        </w:tc>
        <w:tc>
          <w:tcPr>
            <w:tcW w:w="1056" w:type="dxa"/>
          </w:tcPr>
          <w:p w:rsidR="0080052F" w:rsidRDefault="0080052F" w:rsidP="0009759D">
            <w:pPr>
              <w:jc w:val="center"/>
            </w:pPr>
            <w:r>
              <w:t>9</w:t>
            </w:r>
          </w:p>
        </w:tc>
      </w:tr>
    </w:tbl>
    <w:p w:rsidR="0080052F" w:rsidRDefault="0080052F" w:rsidP="0080052F">
      <w:pPr>
        <w:rPr>
          <w:rFonts w:ascii="Arial" w:hAnsi="Arial" w:cs="Arial"/>
          <w:sz w:val="18"/>
          <w:szCs w:val="18"/>
          <w:lang w:val="es-ES_tradnl"/>
        </w:rPr>
      </w:pPr>
    </w:p>
    <w:p w:rsidR="0080052F" w:rsidRDefault="0080052F" w:rsidP="0080052F">
      <w:pPr>
        <w:rPr>
          <w:rFonts w:ascii="Arial" w:hAnsi="Arial" w:cs="Arial"/>
          <w:sz w:val="18"/>
          <w:szCs w:val="18"/>
          <w:lang w:val="es-ES_tradnl"/>
        </w:rPr>
      </w:pPr>
    </w:p>
    <w:p w:rsidR="002F1835" w:rsidRDefault="002F1835" w:rsidP="002F1835">
      <w:pPr>
        <w:rPr>
          <w:rFonts w:ascii="Arial" w:hAnsi="Arial" w:cs="Arial"/>
          <w:sz w:val="18"/>
          <w:szCs w:val="18"/>
          <w:lang w:val="es-ES_tradnl"/>
        </w:rPr>
      </w:pPr>
    </w:p>
    <w:sectPr w:rsidR="002F1835" w:rsidSect="00904011">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6B6"/>
    <w:multiLevelType w:val="multilevel"/>
    <w:tmpl w:val="D12ACE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E15CA9"/>
    <w:multiLevelType w:val="hybridMultilevel"/>
    <w:tmpl w:val="2814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EE3AB9"/>
    <w:multiLevelType w:val="hybridMultilevel"/>
    <w:tmpl w:val="30F69A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026411"/>
    <w:multiLevelType w:val="hybridMultilevel"/>
    <w:tmpl w:val="32D4764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4">
    <w:nsid w:val="3DD71B49"/>
    <w:multiLevelType w:val="hybridMultilevel"/>
    <w:tmpl w:val="84E4ABB4"/>
    <w:lvl w:ilvl="0" w:tplc="468AACB0">
      <w:start w:val="1"/>
      <w:numFmt w:val="decimal"/>
      <w:lvlText w:val="%1."/>
      <w:lvlJc w:val="left"/>
      <w:pPr>
        <w:ind w:left="1080" w:hanging="360"/>
      </w:pPr>
      <w:rPr>
        <w:rFonts w:ascii="Times" w:hAnsi="Times" w:cstheme="minorBidi" w:hint="default"/>
        <w:sz w:val="1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43D21C5C"/>
    <w:multiLevelType w:val="hybridMultilevel"/>
    <w:tmpl w:val="9FF0533E"/>
    <w:lvl w:ilvl="0" w:tplc="621AF21C">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6">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83A1B"/>
    <w:multiLevelType w:val="hybridMultilevel"/>
    <w:tmpl w:val="CD34E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DC10284"/>
    <w:multiLevelType w:val="hybridMultilevel"/>
    <w:tmpl w:val="81AADD1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BB83034"/>
    <w:multiLevelType w:val="hybridMultilevel"/>
    <w:tmpl w:val="B2A856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05C40A9"/>
    <w:multiLevelType w:val="hybridMultilevel"/>
    <w:tmpl w:val="C80896CA"/>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10"/>
  </w:num>
  <w:num w:numId="2">
    <w:abstractNumId w:val="12"/>
  </w:num>
  <w:num w:numId="3">
    <w:abstractNumId w:val="3"/>
  </w:num>
  <w:num w:numId="4">
    <w:abstractNumId w:val="13"/>
  </w:num>
  <w:num w:numId="5">
    <w:abstractNumId w:val="11"/>
  </w:num>
  <w:num w:numId="6">
    <w:abstractNumId w:val="0"/>
  </w:num>
  <w:num w:numId="7">
    <w:abstractNumId w:val="4"/>
  </w:num>
  <w:num w:numId="8">
    <w:abstractNumId w:val="9"/>
  </w:num>
  <w:num w:numId="9">
    <w:abstractNumId w:val="6"/>
  </w:num>
  <w:num w:numId="10">
    <w:abstractNumId w:val="7"/>
  </w:num>
  <w:num w:numId="11">
    <w:abstractNumId w:val="8"/>
  </w:num>
  <w:num w:numId="12">
    <w:abstractNumId w:val="5"/>
  </w:num>
  <w:num w:numId="13">
    <w:abstractNumId w:val="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6907A4"/>
    <w:rsid w:val="00024873"/>
    <w:rsid w:val="00025642"/>
    <w:rsid w:val="0005228B"/>
    <w:rsid w:val="00054002"/>
    <w:rsid w:val="00056A48"/>
    <w:rsid w:val="000773BA"/>
    <w:rsid w:val="0009759D"/>
    <w:rsid w:val="000B7B8B"/>
    <w:rsid w:val="00102437"/>
    <w:rsid w:val="00104E5C"/>
    <w:rsid w:val="0013397F"/>
    <w:rsid w:val="0014528A"/>
    <w:rsid w:val="001A413E"/>
    <w:rsid w:val="001B17B8"/>
    <w:rsid w:val="001B3983"/>
    <w:rsid w:val="001E1243"/>
    <w:rsid w:val="001E2043"/>
    <w:rsid w:val="0025146C"/>
    <w:rsid w:val="00254FDB"/>
    <w:rsid w:val="002624AD"/>
    <w:rsid w:val="00293480"/>
    <w:rsid w:val="002A563F"/>
    <w:rsid w:val="002B7E96"/>
    <w:rsid w:val="002C062E"/>
    <w:rsid w:val="002E4EE6"/>
    <w:rsid w:val="002E7667"/>
    <w:rsid w:val="002F1835"/>
    <w:rsid w:val="002F6267"/>
    <w:rsid w:val="00326C60"/>
    <w:rsid w:val="00340C3A"/>
    <w:rsid w:val="00345260"/>
    <w:rsid w:val="00353644"/>
    <w:rsid w:val="00353DC5"/>
    <w:rsid w:val="003D72B3"/>
    <w:rsid w:val="003F1EB4"/>
    <w:rsid w:val="003F1EB9"/>
    <w:rsid w:val="0041191F"/>
    <w:rsid w:val="0041755F"/>
    <w:rsid w:val="004250CB"/>
    <w:rsid w:val="00430B9D"/>
    <w:rsid w:val="004375B6"/>
    <w:rsid w:val="0045712C"/>
    <w:rsid w:val="004735BF"/>
    <w:rsid w:val="004A0080"/>
    <w:rsid w:val="004A2B92"/>
    <w:rsid w:val="004E4F34"/>
    <w:rsid w:val="00551D6E"/>
    <w:rsid w:val="00552D7C"/>
    <w:rsid w:val="00565541"/>
    <w:rsid w:val="005665EB"/>
    <w:rsid w:val="00582029"/>
    <w:rsid w:val="00592ADC"/>
    <w:rsid w:val="005B1821"/>
    <w:rsid w:val="005B546E"/>
    <w:rsid w:val="005C1DF3"/>
    <w:rsid w:val="005C209B"/>
    <w:rsid w:val="005F4C68"/>
    <w:rsid w:val="0060788D"/>
    <w:rsid w:val="00611072"/>
    <w:rsid w:val="00616529"/>
    <w:rsid w:val="0063490D"/>
    <w:rsid w:val="00647430"/>
    <w:rsid w:val="006559E5"/>
    <w:rsid w:val="006907A4"/>
    <w:rsid w:val="006A32CE"/>
    <w:rsid w:val="006A3851"/>
    <w:rsid w:val="006B1C75"/>
    <w:rsid w:val="006D0321"/>
    <w:rsid w:val="006E1C59"/>
    <w:rsid w:val="006E32EF"/>
    <w:rsid w:val="006E4F28"/>
    <w:rsid w:val="00705DE0"/>
    <w:rsid w:val="0074775C"/>
    <w:rsid w:val="00766F7E"/>
    <w:rsid w:val="00771228"/>
    <w:rsid w:val="00777A5E"/>
    <w:rsid w:val="0079480A"/>
    <w:rsid w:val="007B1C4B"/>
    <w:rsid w:val="007B25A6"/>
    <w:rsid w:val="007C28CE"/>
    <w:rsid w:val="007D3179"/>
    <w:rsid w:val="007E74A7"/>
    <w:rsid w:val="007F114A"/>
    <w:rsid w:val="0080052F"/>
    <w:rsid w:val="00811C04"/>
    <w:rsid w:val="00826DBB"/>
    <w:rsid w:val="0084009B"/>
    <w:rsid w:val="008404BC"/>
    <w:rsid w:val="00870466"/>
    <w:rsid w:val="0089231A"/>
    <w:rsid w:val="008A152D"/>
    <w:rsid w:val="00904011"/>
    <w:rsid w:val="0091337F"/>
    <w:rsid w:val="009661E0"/>
    <w:rsid w:val="00991C8A"/>
    <w:rsid w:val="009D3B28"/>
    <w:rsid w:val="009D7F54"/>
    <w:rsid w:val="009E00D1"/>
    <w:rsid w:val="009F04C4"/>
    <w:rsid w:val="009F313B"/>
    <w:rsid w:val="00A02A31"/>
    <w:rsid w:val="00A05981"/>
    <w:rsid w:val="00A20696"/>
    <w:rsid w:val="00A22796"/>
    <w:rsid w:val="00A326CF"/>
    <w:rsid w:val="00A344DA"/>
    <w:rsid w:val="00A552B4"/>
    <w:rsid w:val="00A61B6D"/>
    <w:rsid w:val="00A74E7F"/>
    <w:rsid w:val="00A925B6"/>
    <w:rsid w:val="00AB2E77"/>
    <w:rsid w:val="00AC45C1"/>
    <w:rsid w:val="00AC7496"/>
    <w:rsid w:val="00AC7FAC"/>
    <w:rsid w:val="00AD7044"/>
    <w:rsid w:val="00AE458C"/>
    <w:rsid w:val="00AF23DF"/>
    <w:rsid w:val="00B0282E"/>
    <w:rsid w:val="00B16990"/>
    <w:rsid w:val="00B26E28"/>
    <w:rsid w:val="00B41181"/>
    <w:rsid w:val="00B83B2C"/>
    <w:rsid w:val="00B92165"/>
    <w:rsid w:val="00BA4232"/>
    <w:rsid w:val="00BB18F2"/>
    <w:rsid w:val="00BC129D"/>
    <w:rsid w:val="00BD1FFA"/>
    <w:rsid w:val="00C0683E"/>
    <w:rsid w:val="00C209AE"/>
    <w:rsid w:val="00C331BB"/>
    <w:rsid w:val="00C34A1F"/>
    <w:rsid w:val="00C35567"/>
    <w:rsid w:val="00C7411E"/>
    <w:rsid w:val="00C82D30"/>
    <w:rsid w:val="00C84826"/>
    <w:rsid w:val="00C92E0A"/>
    <w:rsid w:val="00C97AC2"/>
    <w:rsid w:val="00CA5658"/>
    <w:rsid w:val="00CB02D2"/>
    <w:rsid w:val="00CB17F3"/>
    <w:rsid w:val="00CB4C2D"/>
    <w:rsid w:val="00CB6CAE"/>
    <w:rsid w:val="00CD2245"/>
    <w:rsid w:val="00CD652E"/>
    <w:rsid w:val="00CF2FAA"/>
    <w:rsid w:val="00CF39D5"/>
    <w:rsid w:val="00CF535A"/>
    <w:rsid w:val="00D1515C"/>
    <w:rsid w:val="00D15A42"/>
    <w:rsid w:val="00D660AD"/>
    <w:rsid w:val="00D73629"/>
    <w:rsid w:val="00D95F0B"/>
    <w:rsid w:val="00DA09A2"/>
    <w:rsid w:val="00DA66FC"/>
    <w:rsid w:val="00DB2804"/>
    <w:rsid w:val="00DC09F6"/>
    <w:rsid w:val="00DC7B84"/>
    <w:rsid w:val="00DD58FA"/>
    <w:rsid w:val="00DE1C4F"/>
    <w:rsid w:val="00DE2147"/>
    <w:rsid w:val="00DE48A7"/>
    <w:rsid w:val="00DF6F53"/>
    <w:rsid w:val="00E31CAA"/>
    <w:rsid w:val="00E44B0C"/>
    <w:rsid w:val="00E54DA3"/>
    <w:rsid w:val="00E61A4B"/>
    <w:rsid w:val="00E7707B"/>
    <w:rsid w:val="00E84C33"/>
    <w:rsid w:val="00E928AA"/>
    <w:rsid w:val="00EA3E65"/>
    <w:rsid w:val="00EA699E"/>
    <w:rsid w:val="00EB0CCB"/>
    <w:rsid w:val="00EC3192"/>
    <w:rsid w:val="00EC398E"/>
    <w:rsid w:val="00EE760C"/>
    <w:rsid w:val="00EF149F"/>
    <w:rsid w:val="00F0060F"/>
    <w:rsid w:val="00F02241"/>
    <w:rsid w:val="00F0564B"/>
    <w:rsid w:val="00F157B9"/>
    <w:rsid w:val="00F3292F"/>
    <w:rsid w:val="00F3727D"/>
    <w:rsid w:val="00F405A7"/>
    <w:rsid w:val="00F4317E"/>
    <w:rsid w:val="00F44F99"/>
    <w:rsid w:val="00F566C6"/>
    <w:rsid w:val="00F80068"/>
    <w:rsid w:val="00F819D0"/>
    <w:rsid w:val="00F86238"/>
    <w:rsid w:val="00F9782B"/>
    <w:rsid w:val="00FA04FB"/>
    <w:rsid w:val="00FA3808"/>
    <w:rsid w:val="00FD4E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F7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unhideWhenUsed/>
    <w:rsid w:val="0089231A"/>
    <w:rPr>
      <w:color w:val="0000FF"/>
      <w:u w:val="single"/>
    </w:rPr>
  </w:style>
  <w:style w:type="character" w:styleId="Textodelmarcadordeposicin">
    <w:name w:val="Placeholder Text"/>
    <w:basedOn w:val="Fuentedeprrafopredeter"/>
    <w:uiPriority w:val="99"/>
    <w:semiHidden/>
    <w:rsid w:val="00EC3192"/>
    <w:rPr>
      <w:color w:val="808080"/>
    </w:rPr>
  </w:style>
  <w:style w:type="character" w:customStyle="1" w:styleId="lemmavariantref">
    <w:name w:val="lemmavariantref"/>
    <w:basedOn w:val="Fuentedeprrafopredeter"/>
    <w:rsid w:val="00430B9D"/>
  </w:style>
  <w:style w:type="character" w:customStyle="1" w:styleId="titencemm-1">
    <w:name w:val="titencemm-1"/>
    <w:basedOn w:val="Fuentedeprrafopredeter"/>
    <w:rsid w:val="00430B9D"/>
  </w:style>
  <w:style w:type="character" w:customStyle="1" w:styleId="formula-texto">
    <w:name w:val="formula-texto"/>
    <w:basedOn w:val="Fuentedeprrafopredeter"/>
    <w:rsid w:val="00430B9D"/>
  </w:style>
  <w:style w:type="character" w:customStyle="1" w:styleId="sup">
    <w:name w:val="sup"/>
    <w:basedOn w:val="Fuentedeprrafopredeter"/>
    <w:rsid w:val="00430B9D"/>
  </w:style>
  <w:style w:type="character" w:customStyle="1" w:styleId="titencemm-2">
    <w:name w:val="titencemm-2"/>
    <w:basedOn w:val="Fuentedeprrafopredeter"/>
    <w:rsid w:val="00430B9D"/>
  </w:style>
  <w:style w:type="character" w:customStyle="1" w:styleId="verde">
    <w:name w:val="verde"/>
    <w:basedOn w:val="Fuentedeprrafopredeter"/>
    <w:rsid w:val="00430B9D"/>
  </w:style>
  <w:style w:type="paragraph" w:customStyle="1" w:styleId="photo">
    <w:name w:val="photo"/>
    <w:basedOn w:val="Normal"/>
    <w:rsid w:val="00430B9D"/>
    <w:pPr>
      <w:spacing w:before="100" w:beforeAutospacing="1" w:after="100" w:afterAutospacing="1"/>
    </w:pPr>
    <w:rPr>
      <w:rFonts w:ascii="Times New Roman" w:eastAsia="Times New Roman" w:hAnsi="Times New Roman" w:cs="Times New Roman"/>
      <w:lang w:val="es-ES" w:eastAsia="es-ES"/>
    </w:rPr>
  </w:style>
  <w:style w:type="character" w:customStyle="1" w:styleId="redondilla">
    <w:name w:val="redondilla"/>
    <w:basedOn w:val="Fuentedeprrafopredeter"/>
    <w:rsid w:val="00430B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Balloon Text Ch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 w:id="1964800997">
      <w:bodyDiv w:val="1"/>
      <w:marLeft w:val="0"/>
      <w:marRight w:val="0"/>
      <w:marTop w:val="0"/>
      <w:marBottom w:val="0"/>
      <w:divBdr>
        <w:top w:val="none" w:sz="0" w:space="0" w:color="auto"/>
        <w:left w:val="none" w:sz="0" w:space="0" w:color="auto"/>
        <w:bottom w:val="none" w:sz="0" w:space="0" w:color="auto"/>
        <w:right w:val="none" w:sz="0" w:space="0" w:color="auto"/>
      </w:divBdr>
      <w:divsChild>
        <w:div w:id="2117405163">
          <w:marLeft w:val="0"/>
          <w:marRight w:val="0"/>
          <w:marTop w:val="0"/>
          <w:marBottom w:val="0"/>
          <w:divBdr>
            <w:top w:val="none" w:sz="0" w:space="0" w:color="auto"/>
            <w:left w:val="none" w:sz="0" w:space="0" w:color="auto"/>
            <w:bottom w:val="none" w:sz="0" w:space="0" w:color="auto"/>
            <w:right w:val="none" w:sz="0" w:space="0" w:color="auto"/>
          </w:divBdr>
        </w:div>
        <w:div w:id="86124668">
          <w:marLeft w:val="0"/>
          <w:marRight w:val="0"/>
          <w:marTop w:val="0"/>
          <w:marBottom w:val="0"/>
          <w:divBdr>
            <w:top w:val="none" w:sz="0" w:space="0" w:color="auto"/>
            <w:left w:val="none" w:sz="0" w:space="0" w:color="auto"/>
            <w:bottom w:val="none" w:sz="0" w:space="0" w:color="auto"/>
            <w:right w:val="none" w:sz="0" w:space="0" w:color="auto"/>
          </w:divBdr>
        </w:div>
        <w:div w:id="1005208380">
          <w:marLeft w:val="0"/>
          <w:marRight w:val="0"/>
          <w:marTop w:val="0"/>
          <w:marBottom w:val="0"/>
          <w:divBdr>
            <w:top w:val="none" w:sz="0" w:space="0" w:color="auto"/>
            <w:left w:val="none" w:sz="0" w:space="0" w:color="auto"/>
            <w:bottom w:val="none" w:sz="0" w:space="0" w:color="auto"/>
            <w:right w:val="none" w:sz="0" w:space="0" w:color="auto"/>
          </w:divBdr>
        </w:div>
        <w:div w:id="2042395861">
          <w:marLeft w:val="0"/>
          <w:marRight w:val="0"/>
          <w:marTop w:val="0"/>
          <w:marBottom w:val="0"/>
          <w:divBdr>
            <w:top w:val="none" w:sz="0" w:space="0" w:color="auto"/>
            <w:left w:val="none" w:sz="0" w:space="0" w:color="auto"/>
            <w:bottom w:val="none" w:sz="0" w:space="0" w:color="auto"/>
            <w:right w:val="none" w:sz="0" w:space="0" w:color="auto"/>
          </w:divBdr>
        </w:div>
        <w:div w:id="770931673">
          <w:marLeft w:val="0"/>
          <w:marRight w:val="0"/>
          <w:marTop w:val="0"/>
          <w:marBottom w:val="0"/>
          <w:divBdr>
            <w:top w:val="none" w:sz="0" w:space="0" w:color="auto"/>
            <w:left w:val="none" w:sz="0" w:space="0" w:color="auto"/>
            <w:bottom w:val="none" w:sz="0" w:space="0" w:color="auto"/>
            <w:right w:val="none" w:sz="0" w:space="0" w:color="auto"/>
          </w:divBdr>
        </w:div>
        <w:div w:id="1740403089">
          <w:marLeft w:val="0"/>
          <w:marRight w:val="0"/>
          <w:marTop w:val="0"/>
          <w:marBottom w:val="0"/>
          <w:divBdr>
            <w:top w:val="none" w:sz="0" w:space="0" w:color="auto"/>
            <w:left w:val="none" w:sz="0" w:space="0" w:color="auto"/>
            <w:bottom w:val="none" w:sz="0" w:space="0" w:color="auto"/>
            <w:right w:val="none" w:sz="0" w:space="0" w:color="auto"/>
          </w:divBdr>
        </w:div>
        <w:div w:id="1728407764">
          <w:marLeft w:val="0"/>
          <w:marRight w:val="0"/>
          <w:marTop w:val="0"/>
          <w:marBottom w:val="0"/>
          <w:divBdr>
            <w:top w:val="none" w:sz="0" w:space="0" w:color="auto"/>
            <w:left w:val="none" w:sz="0" w:space="0" w:color="auto"/>
            <w:bottom w:val="none" w:sz="0" w:space="0" w:color="auto"/>
            <w:right w:val="none" w:sz="0" w:space="0" w:color="auto"/>
          </w:divBdr>
        </w:div>
        <w:div w:id="1184826943">
          <w:marLeft w:val="0"/>
          <w:marRight w:val="0"/>
          <w:marTop w:val="0"/>
          <w:marBottom w:val="0"/>
          <w:divBdr>
            <w:top w:val="none" w:sz="0" w:space="0" w:color="auto"/>
            <w:left w:val="none" w:sz="0" w:space="0" w:color="auto"/>
            <w:bottom w:val="none" w:sz="0" w:space="0" w:color="auto"/>
            <w:right w:val="none" w:sz="0" w:space="0" w:color="auto"/>
          </w:divBdr>
        </w:div>
        <w:div w:id="417559305">
          <w:marLeft w:val="0"/>
          <w:marRight w:val="0"/>
          <w:marTop w:val="0"/>
          <w:marBottom w:val="0"/>
          <w:divBdr>
            <w:top w:val="none" w:sz="0" w:space="0" w:color="auto"/>
            <w:left w:val="none" w:sz="0" w:space="0" w:color="auto"/>
            <w:bottom w:val="none" w:sz="0" w:space="0" w:color="auto"/>
            <w:right w:val="none" w:sz="0" w:space="0" w:color="auto"/>
          </w:divBdr>
        </w:div>
        <w:div w:id="495268002">
          <w:marLeft w:val="0"/>
          <w:marRight w:val="0"/>
          <w:marTop w:val="0"/>
          <w:marBottom w:val="0"/>
          <w:divBdr>
            <w:top w:val="none" w:sz="0" w:space="0" w:color="auto"/>
            <w:left w:val="none" w:sz="0" w:space="0" w:color="auto"/>
            <w:bottom w:val="none" w:sz="0" w:space="0" w:color="auto"/>
            <w:right w:val="none" w:sz="0" w:space="0" w:color="auto"/>
          </w:divBdr>
          <w:divsChild>
            <w:div w:id="1571846867">
              <w:marLeft w:val="0"/>
              <w:marRight w:val="0"/>
              <w:marTop w:val="72"/>
              <w:marBottom w:val="72"/>
              <w:divBdr>
                <w:top w:val="none" w:sz="0" w:space="0" w:color="auto"/>
                <w:left w:val="none" w:sz="0" w:space="0" w:color="auto"/>
                <w:bottom w:val="none" w:sz="0" w:space="0" w:color="auto"/>
                <w:right w:val="none" w:sz="0" w:space="0" w:color="auto"/>
              </w:divBdr>
            </w:div>
          </w:divsChild>
        </w:div>
        <w:div w:id="1446196116">
          <w:marLeft w:val="0"/>
          <w:marRight w:val="0"/>
          <w:marTop w:val="0"/>
          <w:marBottom w:val="0"/>
          <w:divBdr>
            <w:top w:val="none" w:sz="0" w:space="0" w:color="auto"/>
            <w:left w:val="none" w:sz="0" w:space="0" w:color="auto"/>
            <w:bottom w:val="none" w:sz="0" w:space="0" w:color="auto"/>
            <w:right w:val="none" w:sz="0" w:space="0" w:color="auto"/>
          </w:divBdr>
        </w:div>
        <w:div w:id="1476483444">
          <w:marLeft w:val="0"/>
          <w:marRight w:val="0"/>
          <w:marTop w:val="0"/>
          <w:marBottom w:val="0"/>
          <w:divBdr>
            <w:top w:val="none" w:sz="0" w:space="0" w:color="auto"/>
            <w:left w:val="none" w:sz="0" w:space="0" w:color="auto"/>
            <w:bottom w:val="none" w:sz="0" w:space="0" w:color="auto"/>
            <w:right w:val="none" w:sz="0" w:space="0" w:color="auto"/>
          </w:divBdr>
        </w:div>
        <w:div w:id="1288968314">
          <w:marLeft w:val="0"/>
          <w:marRight w:val="0"/>
          <w:marTop w:val="0"/>
          <w:marBottom w:val="0"/>
          <w:divBdr>
            <w:top w:val="none" w:sz="0" w:space="0" w:color="auto"/>
            <w:left w:val="none" w:sz="0" w:space="0" w:color="auto"/>
            <w:bottom w:val="none" w:sz="0" w:space="0" w:color="auto"/>
            <w:right w:val="none" w:sz="0" w:space="0" w:color="auto"/>
          </w:divBdr>
        </w:div>
        <w:div w:id="2124834656">
          <w:marLeft w:val="0"/>
          <w:marRight w:val="0"/>
          <w:marTop w:val="0"/>
          <w:marBottom w:val="0"/>
          <w:divBdr>
            <w:top w:val="none" w:sz="0" w:space="0" w:color="auto"/>
            <w:left w:val="none" w:sz="0" w:space="0" w:color="auto"/>
            <w:bottom w:val="none" w:sz="0" w:space="0" w:color="auto"/>
            <w:right w:val="none" w:sz="0" w:space="0" w:color="auto"/>
          </w:divBdr>
        </w:div>
        <w:div w:id="1773744499">
          <w:marLeft w:val="0"/>
          <w:marRight w:val="0"/>
          <w:marTop w:val="0"/>
          <w:marBottom w:val="0"/>
          <w:divBdr>
            <w:top w:val="none" w:sz="0" w:space="0" w:color="auto"/>
            <w:left w:val="none" w:sz="0" w:space="0" w:color="auto"/>
            <w:bottom w:val="none" w:sz="0" w:space="0" w:color="auto"/>
            <w:right w:val="none" w:sz="0" w:space="0" w:color="auto"/>
          </w:divBdr>
        </w:div>
        <w:div w:id="267616154">
          <w:marLeft w:val="0"/>
          <w:marRight w:val="0"/>
          <w:marTop w:val="0"/>
          <w:marBottom w:val="0"/>
          <w:divBdr>
            <w:top w:val="none" w:sz="0" w:space="0" w:color="auto"/>
            <w:left w:val="none" w:sz="0" w:space="0" w:color="auto"/>
            <w:bottom w:val="none" w:sz="0" w:space="0" w:color="auto"/>
            <w:right w:val="none" w:sz="0" w:space="0" w:color="auto"/>
          </w:divBdr>
        </w:div>
        <w:div w:id="1456563014">
          <w:marLeft w:val="0"/>
          <w:marRight w:val="0"/>
          <w:marTop w:val="0"/>
          <w:marBottom w:val="0"/>
          <w:divBdr>
            <w:top w:val="none" w:sz="0" w:space="0" w:color="auto"/>
            <w:left w:val="none" w:sz="0" w:space="0" w:color="auto"/>
            <w:bottom w:val="none" w:sz="0" w:space="0" w:color="auto"/>
            <w:right w:val="none" w:sz="0" w:space="0" w:color="auto"/>
          </w:divBdr>
        </w:div>
        <w:div w:id="389769495">
          <w:marLeft w:val="0"/>
          <w:marRight w:val="0"/>
          <w:marTop w:val="0"/>
          <w:marBottom w:val="0"/>
          <w:divBdr>
            <w:top w:val="none" w:sz="0" w:space="0" w:color="auto"/>
            <w:left w:val="none" w:sz="0" w:space="0" w:color="auto"/>
            <w:bottom w:val="none" w:sz="0" w:space="0" w:color="auto"/>
            <w:right w:val="none" w:sz="0" w:space="0" w:color="auto"/>
          </w:divBdr>
        </w:div>
        <w:div w:id="923611356">
          <w:marLeft w:val="0"/>
          <w:marRight w:val="0"/>
          <w:marTop w:val="0"/>
          <w:marBottom w:val="0"/>
          <w:divBdr>
            <w:top w:val="none" w:sz="0" w:space="0" w:color="auto"/>
            <w:left w:val="none" w:sz="0" w:space="0" w:color="auto"/>
            <w:bottom w:val="none" w:sz="0" w:space="0" w:color="auto"/>
            <w:right w:val="none" w:sz="0" w:space="0" w:color="auto"/>
          </w:divBdr>
        </w:div>
        <w:div w:id="1860045214">
          <w:marLeft w:val="0"/>
          <w:marRight w:val="0"/>
          <w:marTop w:val="0"/>
          <w:marBottom w:val="0"/>
          <w:divBdr>
            <w:top w:val="none" w:sz="0" w:space="0" w:color="auto"/>
            <w:left w:val="none" w:sz="0" w:space="0" w:color="auto"/>
            <w:bottom w:val="none" w:sz="0" w:space="0" w:color="auto"/>
            <w:right w:val="none" w:sz="0" w:space="0" w:color="auto"/>
          </w:divBdr>
        </w:div>
        <w:div w:id="1051534781">
          <w:marLeft w:val="0"/>
          <w:marRight w:val="0"/>
          <w:marTop w:val="0"/>
          <w:marBottom w:val="0"/>
          <w:divBdr>
            <w:top w:val="none" w:sz="0" w:space="0" w:color="auto"/>
            <w:left w:val="none" w:sz="0" w:space="0" w:color="auto"/>
            <w:bottom w:val="none" w:sz="0" w:space="0" w:color="auto"/>
            <w:right w:val="none" w:sz="0" w:space="0" w:color="auto"/>
          </w:divBdr>
          <w:divsChild>
            <w:div w:id="2115594009">
              <w:marLeft w:val="0"/>
              <w:marRight w:val="0"/>
              <w:marTop w:val="270"/>
              <w:marBottom w:val="0"/>
              <w:divBdr>
                <w:top w:val="none" w:sz="0" w:space="0" w:color="auto"/>
                <w:left w:val="none" w:sz="0" w:space="0" w:color="auto"/>
                <w:bottom w:val="none" w:sz="0" w:space="0" w:color="auto"/>
                <w:right w:val="none" w:sz="0" w:space="0" w:color="auto"/>
              </w:divBdr>
            </w:div>
          </w:divsChild>
        </w:div>
        <w:div w:id="1338310692">
          <w:marLeft w:val="0"/>
          <w:marRight w:val="0"/>
          <w:marTop w:val="0"/>
          <w:marBottom w:val="0"/>
          <w:divBdr>
            <w:top w:val="none" w:sz="0" w:space="0" w:color="auto"/>
            <w:left w:val="none" w:sz="0" w:space="0" w:color="auto"/>
            <w:bottom w:val="none" w:sz="0" w:space="0" w:color="auto"/>
            <w:right w:val="none" w:sz="0" w:space="0" w:color="auto"/>
          </w:divBdr>
        </w:div>
        <w:div w:id="1693875937">
          <w:marLeft w:val="0"/>
          <w:marRight w:val="0"/>
          <w:marTop w:val="0"/>
          <w:marBottom w:val="0"/>
          <w:divBdr>
            <w:top w:val="none" w:sz="0" w:space="0" w:color="auto"/>
            <w:left w:val="none" w:sz="0" w:space="0" w:color="auto"/>
            <w:bottom w:val="none" w:sz="0" w:space="0" w:color="auto"/>
            <w:right w:val="none" w:sz="0" w:space="0" w:color="auto"/>
          </w:divBdr>
        </w:div>
        <w:div w:id="505949058">
          <w:marLeft w:val="0"/>
          <w:marRight w:val="0"/>
          <w:marTop w:val="0"/>
          <w:marBottom w:val="0"/>
          <w:divBdr>
            <w:top w:val="none" w:sz="0" w:space="0" w:color="auto"/>
            <w:left w:val="none" w:sz="0" w:space="0" w:color="auto"/>
            <w:bottom w:val="none" w:sz="0" w:space="0" w:color="auto"/>
            <w:right w:val="none" w:sz="0" w:space="0" w:color="auto"/>
          </w:divBdr>
        </w:div>
        <w:div w:id="487983196">
          <w:marLeft w:val="0"/>
          <w:marRight w:val="0"/>
          <w:marTop w:val="0"/>
          <w:marBottom w:val="0"/>
          <w:divBdr>
            <w:top w:val="none" w:sz="0" w:space="0" w:color="auto"/>
            <w:left w:val="none" w:sz="0" w:space="0" w:color="auto"/>
            <w:bottom w:val="none" w:sz="0" w:space="0" w:color="auto"/>
            <w:right w:val="none" w:sz="0" w:space="0" w:color="auto"/>
          </w:divBdr>
        </w:div>
        <w:div w:id="1271932194">
          <w:marLeft w:val="0"/>
          <w:marRight w:val="0"/>
          <w:marTop w:val="0"/>
          <w:marBottom w:val="0"/>
          <w:divBdr>
            <w:top w:val="none" w:sz="0" w:space="0" w:color="auto"/>
            <w:left w:val="none" w:sz="0" w:space="0" w:color="auto"/>
            <w:bottom w:val="none" w:sz="0" w:space="0" w:color="auto"/>
            <w:right w:val="none" w:sz="0" w:space="0" w:color="auto"/>
          </w:divBdr>
        </w:div>
        <w:div w:id="619070641">
          <w:marLeft w:val="0"/>
          <w:marRight w:val="0"/>
          <w:marTop w:val="0"/>
          <w:marBottom w:val="0"/>
          <w:divBdr>
            <w:top w:val="none" w:sz="0" w:space="0" w:color="auto"/>
            <w:left w:val="none" w:sz="0" w:space="0" w:color="auto"/>
            <w:bottom w:val="none" w:sz="0" w:space="0" w:color="auto"/>
            <w:right w:val="none" w:sz="0" w:space="0" w:color="auto"/>
          </w:divBdr>
        </w:div>
        <w:div w:id="1388723116">
          <w:marLeft w:val="0"/>
          <w:marRight w:val="0"/>
          <w:marTop w:val="0"/>
          <w:marBottom w:val="0"/>
          <w:divBdr>
            <w:top w:val="none" w:sz="0" w:space="0" w:color="auto"/>
            <w:left w:val="none" w:sz="0" w:space="0" w:color="auto"/>
            <w:bottom w:val="none" w:sz="0" w:space="0" w:color="auto"/>
            <w:right w:val="none" w:sz="0" w:space="0" w:color="auto"/>
          </w:divBdr>
        </w:div>
        <w:div w:id="1012683202">
          <w:marLeft w:val="0"/>
          <w:marRight w:val="0"/>
          <w:marTop w:val="0"/>
          <w:marBottom w:val="0"/>
          <w:divBdr>
            <w:top w:val="none" w:sz="0" w:space="0" w:color="auto"/>
            <w:left w:val="none" w:sz="0" w:space="0" w:color="auto"/>
            <w:bottom w:val="none" w:sz="0" w:space="0" w:color="auto"/>
            <w:right w:val="none" w:sz="0" w:space="0" w:color="auto"/>
          </w:divBdr>
        </w:div>
        <w:div w:id="1302885313">
          <w:marLeft w:val="0"/>
          <w:marRight w:val="0"/>
          <w:marTop w:val="0"/>
          <w:marBottom w:val="0"/>
          <w:divBdr>
            <w:top w:val="none" w:sz="0" w:space="0" w:color="auto"/>
            <w:left w:val="none" w:sz="0" w:space="0" w:color="auto"/>
            <w:bottom w:val="none" w:sz="0" w:space="0" w:color="auto"/>
            <w:right w:val="none" w:sz="0" w:space="0" w:color="auto"/>
          </w:divBdr>
          <w:divsChild>
            <w:div w:id="609893779">
              <w:marLeft w:val="0"/>
              <w:marRight w:val="0"/>
              <w:marTop w:val="270"/>
              <w:marBottom w:val="0"/>
              <w:divBdr>
                <w:top w:val="none" w:sz="0" w:space="0" w:color="auto"/>
                <w:left w:val="none" w:sz="0" w:space="0" w:color="auto"/>
                <w:bottom w:val="none" w:sz="0" w:space="0" w:color="auto"/>
                <w:right w:val="none" w:sz="0" w:space="0" w:color="auto"/>
              </w:divBdr>
            </w:div>
          </w:divsChild>
        </w:div>
        <w:div w:id="1791825725">
          <w:marLeft w:val="0"/>
          <w:marRight w:val="0"/>
          <w:marTop w:val="0"/>
          <w:marBottom w:val="0"/>
          <w:divBdr>
            <w:top w:val="none" w:sz="0" w:space="0" w:color="auto"/>
            <w:left w:val="none" w:sz="0" w:space="0" w:color="auto"/>
            <w:bottom w:val="none" w:sz="0" w:space="0" w:color="auto"/>
            <w:right w:val="none" w:sz="0" w:space="0" w:color="auto"/>
          </w:divBdr>
        </w:div>
        <w:div w:id="446315249">
          <w:marLeft w:val="0"/>
          <w:marRight w:val="0"/>
          <w:marTop w:val="0"/>
          <w:marBottom w:val="0"/>
          <w:divBdr>
            <w:top w:val="none" w:sz="0" w:space="0" w:color="auto"/>
            <w:left w:val="none" w:sz="0" w:space="0" w:color="auto"/>
            <w:bottom w:val="none" w:sz="0" w:space="0" w:color="auto"/>
            <w:right w:val="none" w:sz="0" w:space="0" w:color="auto"/>
          </w:divBdr>
        </w:div>
        <w:div w:id="1152453811">
          <w:marLeft w:val="0"/>
          <w:marRight w:val="0"/>
          <w:marTop w:val="0"/>
          <w:marBottom w:val="0"/>
          <w:divBdr>
            <w:top w:val="none" w:sz="0" w:space="0" w:color="auto"/>
            <w:left w:val="none" w:sz="0" w:space="0" w:color="auto"/>
            <w:bottom w:val="none" w:sz="0" w:space="0" w:color="auto"/>
            <w:right w:val="none" w:sz="0" w:space="0" w:color="auto"/>
          </w:divBdr>
        </w:div>
        <w:div w:id="794712513">
          <w:marLeft w:val="0"/>
          <w:marRight w:val="0"/>
          <w:marTop w:val="0"/>
          <w:marBottom w:val="0"/>
          <w:divBdr>
            <w:top w:val="none" w:sz="0" w:space="0" w:color="auto"/>
            <w:left w:val="none" w:sz="0" w:space="0" w:color="auto"/>
            <w:bottom w:val="none" w:sz="0" w:space="0" w:color="auto"/>
            <w:right w:val="none" w:sz="0" w:space="0" w:color="auto"/>
          </w:divBdr>
        </w:div>
        <w:div w:id="1867333222">
          <w:marLeft w:val="0"/>
          <w:marRight w:val="0"/>
          <w:marTop w:val="0"/>
          <w:marBottom w:val="0"/>
          <w:divBdr>
            <w:top w:val="none" w:sz="0" w:space="0" w:color="auto"/>
            <w:left w:val="none" w:sz="0" w:space="0" w:color="auto"/>
            <w:bottom w:val="none" w:sz="0" w:space="0" w:color="auto"/>
            <w:right w:val="none" w:sz="0" w:space="0" w:color="auto"/>
          </w:divBdr>
        </w:div>
        <w:div w:id="1809467114">
          <w:marLeft w:val="0"/>
          <w:marRight w:val="0"/>
          <w:marTop w:val="0"/>
          <w:marBottom w:val="0"/>
          <w:divBdr>
            <w:top w:val="none" w:sz="0" w:space="0" w:color="auto"/>
            <w:left w:val="none" w:sz="0" w:space="0" w:color="auto"/>
            <w:bottom w:val="none" w:sz="0" w:space="0" w:color="auto"/>
            <w:right w:val="none" w:sz="0" w:space="0" w:color="auto"/>
          </w:divBdr>
        </w:div>
        <w:div w:id="165752651">
          <w:marLeft w:val="0"/>
          <w:marRight w:val="0"/>
          <w:marTop w:val="0"/>
          <w:marBottom w:val="0"/>
          <w:divBdr>
            <w:top w:val="none" w:sz="0" w:space="0" w:color="auto"/>
            <w:left w:val="none" w:sz="0" w:space="0" w:color="auto"/>
            <w:bottom w:val="none" w:sz="0" w:space="0" w:color="auto"/>
            <w:right w:val="none" w:sz="0" w:space="0" w:color="auto"/>
          </w:divBdr>
        </w:div>
        <w:div w:id="1882473497">
          <w:marLeft w:val="0"/>
          <w:marRight w:val="0"/>
          <w:marTop w:val="0"/>
          <w:marBottom w:val="0"/>
          <w:divBdr>
            <w:top w:val="none" w:sz="0" w:space="0" w:color="auto"/>
            <w:left w:val="none" w:sz="0" w:space="0" w:color="auto"/>
            <w:bottom w:val="none" w:sz="0" w:space="0" w:color="auto"/>
            <w:right w:val="none" w:sz="0" w:space="0" w:color="auto"/>
          </w:divBdr>
        </w:div>
        <w:div w:id="476721944">
          <w:marLeft w:val="0"/>
          <w:marRight w:val="0"/>
          <w:marTop w:val="0"/>
          <w:marBottom w:val="0"/>
          <w:divBdr>
            <w:top w:val="none" w:sz="0" w:space="0" w:color="auto"/>
            <w:left w:val="none" w:sz="0" w:space="0" w:color="auto"/>
            <w:bottom w:val="none" w:sz="0" w:space="0" w:color="auto"/>
            <w:right w:val="none" w:sz="0" w:space="0" w:color="auto"/>
          </w:divBdr>
          <w:divsChild>
            <w:div w:id="196041915">
              <w:marLeft w:val="0"/>
              <w:marRight w:val="0"/>
              <w:marTop w:val="270"/>
              <w:marBottom w:val="0"/>
              <w:divBdr>
                <w:top w:val="none" w:sz="0" w:space="0" w:color="auto"/>
                <w:left w:val="none" w:sz="0" w:space="0" w:color="auto"/>
                <w:bottom w:val="none" w:sz="0" w:space="0" w:color="auto"/>
                <w:right w:val="none" w:sz="0" w:space="0" w:color="auto"/>
              </w:divBdr>
            </w:div>
          </w:divsChild>
        </w:div>
        <w:div w:id="1148328471">
          <w:marLeft w:val="0"/>
          <w:marRight w:val="0"/>
          <w:marTop w:val="0"/>
          <w:marBottom w:val="0"/>
          <w:divBdr>
            <w:top w:val="none" w:sz="0" w:space="0" w:color="auto"/>
            <w:left w:val="none" w:sz="0" w:space="0" w:color="auto"/>
            <w:bottom w:val="none" w:sz="0" w:space="0" w:color="auto"/>
            <w:right w:val="none" w:sz="0" w:space="0" w:color="auto"/>
          </w:divBdr>
        </w:div>
        <w:div w:id="1757705175">
          <w:marLeft w:val="0"/>
          <w:marRight w:val="0"/>
          <w:marTop w:val="0"/>
          <w:marBottom w:val="0"/>
          <w:divBdr>
            <w:top w:val="none" w:sz="0" w:space="0" w:color="auto"/>
            <w:left w:val="none" w:sz="0" w:space="0" w:color="auto"/>
            <w:bottom w:val="none" w:sz="0" w:space="0" w:color="auto"/>
            <w:right w:val="none" w:sz="0" w:space="0" w:color="auto"/>
          </w:divBdr>
        </w:div>
        <w:div w:id="761070599">
          <w:marLeft w:val="0"/>
          <w:marRight w:val="0"/>
          <w:marTop w:val="0"/>
          <w:marBottom w:val="0"/>
          <w:divBdr>
            <w:top w:val="none" w:sz="0" w:space="0" w:color="auto"/>
            <w:left w:val="none" w:sz="0" w:space="0" w:color="auto"/>
            <w:bottom w:val="none" w:sz="0" w:space="0" w:color="auto"/>
            <w:right w:val="none" w:sz="0" w:space="0" w:color="auto"/>
          </w:divBdr>
        </w:div>
        <w:div w:id="498620872">
          <w:marLeft w:val="0"/>
          <w:marRight w:val="0"/>
          <w:marTop w:val="0"/>
          <w:marBottom w:val="0"/>
          <w:divBdr>
            <w:top w:val="none" w:sz="0" w:space="0" w:color="auto"/>
            <w:left w:val="none" w:sz="0" w:space="0" w:color="auto"/>
            <w:bottom w:val="none" w:sz="0" w:space="0" w:color="auto"/>
            <w:right w:val="none" w:sz="0" w:space="0" w:color="auto"/>
          </w:divBdr>
          <w:divsChild>
            <w:div w:id="10638747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BE88F1F-17D1-42AB-A03A-2FCD76D6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1960</Words>
  <Characters>10780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saavedra</cp:lastModifiedBy>
  <cp:revision>7</cp:revision>
  <dcterms:created xsi:type="dcterms:W3CDTF">2015-04-12T23:43:00Z</dcterms:created>
  <dcterms:modified xsi:type="dcterms:W3CDTF">2015-04-24T05:22:00Z</dcterms:modified>
</cp:coreProperties>
</file>