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6607A0" w:rsidRDefault="00D82497" w:rsidP="0096249E">
      <w:pPr>
        <w:jc w:val="center"/>
        <w:rPr>
          <w:rFonts w:ascii="Times New Roman" w:hAnsi="Times New Roman" w:cs="Times New Roman"/>
          <w:b/>
        </w:rPr>
      </w:pPr>
      <w:r w:rsidRPr="006607A0">
        <w:rPr>
          <w:rFonts w:ascii="Times New Roman" w:hAnsi="Times New Roman" w:cs="Times New Roman"/>
          <w:b/>
        </w:rPr>
        <w:t>Guía didáctica</w:t>
      </w:r>
    </w:p>
    <w:p w14:paraId="5FAA437A" w14:textId="77777777" w:rsidR="006607A0" w:rsidRDefault="006607A0" w:rsidP="00D82497">
      <w:pPr>
        <w:rPr>
          <w:rFonts w:ascii="Times New Roman" w:hAnsi="Times New Roman" w:cs="Times New Roman"/>
          <w:b/>
        </w:rPr>
      </w:pPr>
    </w:p>
    <w:p w14:paraId="6181A156" w14:textId="77777777" w:rsidR="0096249E" w:rsidRDefault="0096249E" w:rsidP="0096249E">
      <w:pPr>
        <w:rPr>
          <w:rFonts w:ascii="Times New Roman" w:hAnsi="Times New Roman" w:cs="Times New Roman"/>
          <w:b/>
        </w:rPr>
      </w:pPr>
      <w:r w:rsidRPr="006607A0">
        <w:rPr>
          <w:rFonts w:ascii="Times New Roman" w:hAnsi="Times New Roman" w:cs="Times New Roman"/>
          <w:b/>
        </w:rPr>
        <w:t>Estándar</w:t>
      </w:r>
    </w:p>
    <w:p w14:paraId="45173E94" w14:textId="77777777" w:rsidR="0096249E" w:rsidRDefault="0096249E" w:rsidP="0096249E">
      <w:pPr>
        <w:rPr>
          <w:rFonts w:ascii="Times New Roman" w:hAnsi="Times New Roman" w:cs="Times New Roman"/>
          <w:b/>
        </w:rPr>
      </w:pPr>
    </w:p>
    <w:p w14:paraId="27C8818B" w14:textId="77777777" w:rsidR="0096249E" w:rsidRDefault="0096249E" w:rsidP="0096249E">
      <w:pPr>
        <w:rPr>
          <w:rFonts w:ascii="Times New Roman" w:hAnsi="Times New Roman" w:cs="Times New Roman"/>
        </w:rPr>
      </w:pPr>
      <w:r w:rsidRPr="0091713B">
        <w:rPr>
          <w:rFonts w:ascii="Times New Roman" w:hAnsi="Times New Roman" w:cs="Times New Roman"/>
        </w:rPr>
        <w:t xml:space="preserve">El </w:t>
      </w:r>
      <w:r>
        <w:rPr>
          <w:rFonts w:ascii="Times New Roman" w:hAnsi="Times New Roman" w:cs="Times New Roman"/>
        </w:rPr>
        <w:t>tránsito por la noción de función ayuda en la consolidación de los siguientes estándares:</w:t>
      </w:r>
    </w:p>
    <w:p w14:paraId="521E79CD" w14:textId="77777777" w:rsidR="0096249E" w:rsidRDefault="0096249E" w:rsidP="0096249E">
      <w:pPr>
        <w:rPr>
          <w:rFonts w:ascii="Times New Roman" w:hAnsi="Times New Roman" w:cs="Times New Roman"/>
        </w:rPr>
      </w:pPr>
    </w:p>
    <w:p w14:paraId="7633922C" w14:textId="70072FB4" w:rsidR="0096249E" w:rsidRPr="0091713B" w:rsidRDefault="0096249E" w:rsidP="0096249E">
      <w:pPr>
        <w:pStyle w:val="Prrafodelista"/>
        <w:numPr>
          <w:ilvl w:val="0"/>
          <w:numId w:val="6"/>
        </w:numPr>
        <w:rPr>
          <w:rFonts w:ascii="Times New Roman" w:hAnsi="Times New Roman" w:cs="Times New Roman"/>
        </w:rPr>
      </w:pPr>
      <w:r w:rsidRPr="0091713B">
        <w:rPr>
          <w:rFonts w:ascii="Times New Roman" w:hAnsi="Times New Roman" w:cs="Times New Roman"/>
          <w:b/>
        </w:rPr>
        <w:t>Pensamiento numérico</w:t>
      </w:r>
      <w:r>
        <w:rPr>
          <w:rFonts w:ascii="Times New Roman" w:hAnsi="Times New Roman" w:cs="Times New Roman"/>
          <w:b/>
        </w:rPr>
        <w:t xml:space="preserve"> y sistemas numéricos</w:t>
      </w:r>
      <w:r w:rsidRPr="0091713B">
        <w:rPr>
          <w:rFonts w:ascii="Times New Roman" w:hAnsi="Times New Roman" w:cs="Times New Roman"/>
          <w:b/>
        </w:rPr>
        <w:t>:</w:t>
      </w:r>
      <w:r>
        <w:rPr>
          <w:rFonts w:ascii="Times New Roman" w:hAnsi="Times New Roman" w:cs="Times New Roman"/>
        </w:rPr>
        <w:t xml:space="preserve"> c</w:t>
      </w:r>
      <w:r w:rsidRPr="0091713B">
        <w:rPr>
          <w:rFonts w:ascii="Times New Roman" w:hAnsi="Times New Roman" w:cs="Times New Roman"/>
        </w:rPr>
        <w:t>omparo y contrasto las propiedades de los números (naturales, enteros, racionales y reales) y las de sus relaciones y operaciones para construir, manejar y utilizar apropiadamente los distintos sistemas numéricos. (p.88)</w:t>
      </w:r>
      <w:r>
        <w:rPr>
          <w:rFonts w:ascii="Times New Roman" w:hAnsi="Times New Roman" w:cs="Times New Roman"/>
        </w:rPr>
        <w:t>.</w:t>
      </w:r>
    </w:p>
    <w:p w14:paraId="337BA6FC" w14:textId="1D375D68" w:rsidR="0096249E" w:rsidRDefault="0096249E" w:rsidP="0096249E">
      <w:pPr>
        <w:pStyle w:val="Prrafodelista"/>
        <w:numPr>
          <w:ilvl w:val="0"/>
          <w:numId w:val="6"/>
        </w:numPr>
        <w:rPr>
          <w:rFonts w:ascii="Times New Roman" w:hAnsi="Times New Roman" w:cs="Times New Roman"/>
        </w:rPr>
      </w:pPr>
      <w:r w:rsidRPr="0091713B">
        <w:rPr>
          <w:rFonts w:ascii="Times New Roman" w:hAnsi="Times New Roman" w:cs="Times New Roman"/>
          <w:b/>
        </w:rPr>
        <w:t>Pensamiento espacial y sistemas geométricos:</w:t>
      </w:r>
      <w:r>
        <w:rPr>
          <w:rFonts w:ascii="Times New Roman" w:hAnsi="Times New Roman" w:cs="Times New Roman"/>
        </w:rPr>
        <w:t xml:space="preserve"> identifi</w:t>
      </w:r>
      <w:r w:rsidRPr="0091713B">
        <w:rPr>
          <w:rFonts w:ascii="Times New Roman" w:hAnsi="Times New Roman" w:cs="Times New Roman"/>
        </w:rPr>
        <w:t>co características de localización de objetos</w:t>
      </w:r>
      <w:r>
        <w:rPr>
          <w:rFonts w:ascii="Times New Roman" w:hAnsi="Times New Roman" w:cs="Times New Roman"/>
        </w:rPr>
        <w:t xml:space="preserve"> </w:t>
      </w:r>
      <w:r w:rsidRPr="0091713B">
        <w:rPr>
          <w:rFonts w:ascii="Times New Roman" w:hAnsi="Times New Roman" w:cs="Times New Roman"/>
        </w:rPr>
        <w:t>geométricos en sistemas de representación cartesiana y</w:t>
      </w:r>
      <w:r>
        <w:rPr>
          <w:rFonts w:ascii="Times New Roman" w:hAnsi="Times New Roman" w:cs="Times New Roman"/>
        </w:rPr>
        <w:t xml:space="preserve"> </w:t>
      </w:r>
      <w:r w:rsidRPr="0091713B">
        <w:rPr>
          <w:rFonts w:ascii="Times New Roman" w:hAnsi="Times New Roman" w:cs="Times New Roman"/>
        </w:rPr>
        <w:t>otros (polares, cilíndricos y esféricos) y</w:t>
      </w:r>
      <w:r>
        <w:rPr>
          <w:rFonts w:ascii="Times New Roman" w:hAnsi="Times New Roman" w:cs="Times New Roman"/>
        </w:rPr>
        <w:t>,</w:t>
      </w:r>
      <w:r w:rsidRPr="0091713B">
        <w:rPr>
          <w:rFonts w:ascii="Times New Roman" w:hAnsi="Times New Roman" w:cs="Times New Roman"/>
        </w:rPr>
        <w:t xml:space="preserve"> en particular</w:t>
      </w:r>
      <w:r>
        <w:rPr>
          <w:rFonts w:ascii="Times New Roman" w:hAnsi="Times New Roman" w:cs="Times New Roman"/>
        </w:rPr>
        <w:t>,</w:t>
      </w:r>
      <w:r w:rsidRPr="0091713B">
        <w:rPr>
          <w:rFonts w:ascii="Times New Roman" w:hAnsi="Times New Roman" w:cs="Times New Roman"/>
        </w:rPr>
        <w:t xml:space="preserve"> de</w:t>
      </w:r>
      <w:r>
        <w:rPr>
          <w:rFonts w:ascii="Times New Roman" w:hAnsi="Times New Roman" w:cs="Times New Roman"/>
        </w:rPr>
        <w:t xml:space="preserve"> las curvas y fi</w:t>
      </w:r>
      <w:r w:rsidRPr="0091713B">
        <w:rPr>
          <w:rFonts w:ascii="Times New Roman" w:hAnsi="Times New Roman" w:cs="Times New Roman"/>
        </w:rPr>
        <w:t>guras cónicas.</w:t>
      </w:r>
      <w:r>
        <w:rPr>
          <w:rFonts w:ascii="Times New Roman" w:hAnsi="Times New Roman" w:cs="Times New Roman"/>
        </w:rPr>
        <w:t xml:space="preserve"> (p. 88)</w:t>
      </w:r>
      <w:r>
        <w:rPr>
          <w:rFonts w:ascii="Times New Roman" w:hAnsi="Times New Roman" w:cs="Times New Roman"/>
        </w:rPr>
        <w:t>.</w:t>
      </w:r>
    </w:p>
    <w:p w14:paraId="29C1D4E9" w14:textId="0C11AD70" w:rsidR="0096249E" w:rsidRPr="00290FA0" w:rsidRDefault="0096249E" w:rsidP="0096249E">
      <w:pPr>
        <w:pStyle w:val="Prrafodelista"/>
        <w:numPr>
          <w:ilvl w:val="0"/>
          <w:numId w:val="6"/>
        </w:numPr>
        <w:rPr>
          <w:rFonts w:ascii="Times New Roman" w:hAnsi="Times New Roman" w:cs="Times New Roman"/>
        </w:rPr>
      </w:pPr>
      <w:r w:rsidRPr="0091713B">
        <w:rPr>
          <w:rFonts w:ascii="Times New Roman" w:hAnsi="Times New Roman" w:cs="Times New Roman"/>
          <w:b/>
        </w:rPr>
        <w:t xml:space="preserve">Pensamiento </w:t>
      </w:r>
      <w:proofErr w:type="spellStart"/>
      <w:r w:rsidRPr="0091713B">
        <w:rPr>
          <w:rFonts w:ascii="Times New Roman" w:hAnsi="Times New Roman" w:cs="Times New Roman"/>
          <w:b/>
        </w:rPr>
        <w:t>variacional</w:t>
      </w:r>
      <w:proofErr w:type="spellEnd"/>
      <w:r w:rsidRPr="0091713B">
        <w:rPr>
          <w:rFonts w:ascii="Times New Roman" w:hAnsi="Times New Roman" w:cs="Times New Roman"/>
          <w:b/>
        </w:rPr>
        <w:t xml:space="preserve"> y sistemas algebraicos y analíticos:</w:t>
      </w:r>
      <w:r>
        <w:rPr>
          <w:rFonts w:ascii="Times New Roman" w:hAnsi="Times New Roman" w:cs="Times New Roman"/>
        </w:rPr>
        <w:t xml:space="preserve"> a</w:t>
      </w:r>
      <w:r w:rsidRPr="0091713B">
        <w:rPr>
          <w:rFonts w:ascii="Times New Roman" w:hAnsi="Times New Roman" w:cs="Times New Roman"/>
        </w:rPr>
        <w:t>nalizo las relaciones y propiedades</w:t>
      </w:r>
      <w:r>
        <w:rPr>
          <w:rFonts w:ascii="Times New Roman" w:hAnsi="Times New Roman" w:cs="Times New Roman"/>
        </w:rPr>
        <w:t xml:space="preserve"> </w:t>
      </w:r>
      <w:r w:rsidRPr="0091713B">
        <w:rPr>
          <w:rFonts w:ascii="Times New Roman" w:hAnsi="Times New Roman" w:cs="Times New Roman"/>
        </w:rPr>
        <w:t>entre las expresiones algebraicas y</w:t>
      </w:r>
      <w:r>
        <w:rPr>
          <w:rFonts w:ascii="Times New Roman" w:hAnsi="Times New Roman" w:cs="Times New Roman"/>
        </w:rPr>
        <w:t xml:space="preserve"> las gráfi</w:t>
      </w:r>
      <w:r w:rsidRPr="0091713B">
        <w:rPr>
          <w:rFonts w:ascii="Times New Roman" w:hAnsi="Times New Roman" w:cs="Times New Roman"/>
        </w:rPr>
        <w:t xml:space="preserve">cas de funciones </w:t>
      </w:r>
      <w:proofErr w:type="spellStart"/>
      <w:r w:rsidRPr="0091713B">
        <w:rPr>
          <w:rFonts w:ascii="Times New Roman" w:hAnsi="Times New Roman" w:cs="Times New Roman"/>
        </w:rPr>
        <w:t>polinómicas</w:t>
      </w:r>
      <w:proofErr w:type="spellEnd"/>
      <w:r>
        <w:rPr>
          <w:rFonts w:ascii="Times New Roman" w:hAnsi="Times New Roman" w:cs="Times New Roman"/>
        </w:rPr>
        <w:t xml:space="preserve"> y racionales</w:t>
      </w:r>
      <w:r w:rsidRPr="0091713B">
        <w:rPr>
          <w:rFonts w:ascii="Times New Roman" w:hAnsi="Times New Roman" w:cs="Times New Roman"/>
        </w:rPr>
        <w:t>.</w:t>
      </w:r>
      <w:r w:rsidRPr="00290FA0">
        <w:rPr>
          <w:rFonts w:ascii="Times New Roman" w:hAnsi="Times New Roman" w:cs="Times New Roman"/>
        </w:rPr>
        <w:t xml:space="preserve"> </w:t>
      </w:r>
      <w:r w:rsidRPr="0091713B">
        <w:rPr>
          <w:rFonts w:ascii="Times New Roman" w:hAnsi="Times New Roman" w:cs="Times New Roman"/>
        </w:rPr>
        <w:t>(p.</w:t>
      </w:r>
      <w:r>
        <w:rPr>
          <w:rFonts w:ascii="Times New Roman" w:hAnsi="Times New Roman" w:cs="Times New Roman"/>
        </w:rPr>
        <w:t xml:space="preserve"> </w:t>
      </w:r>
      <w:r w:rsidRPr="0091713B">
        <w:rPr>
          <w:rFonts w:ascii="Times New Roman" w:hAnsi="Times New Roman" w:cs="Times New Roman"/>
        </w:rPr>
        <w:t>8</w:t>
      </w:r>
      <w:r>
        <w:rPr>
          <w:rFonts w:ascii="Times New Roman" w:hAnsi="Times New Roman" w:cs="Times New Roman"/>
        </w:rPr>
        <w:t>9</w:t>
      </w:r>
      <w:r w:rsidRPr="0091713B">
        <w:rPr>
          <w:rFonts w:ascii="Times New Roman" w:hAnsi="Times New Roman" w:cs="Times New Roman"/>
        </w:rPr>
        <w:t>)</w:t>
      </w:r>
      <w:r>
        <w:rPr>
          <w:rFonts w:ascii="Times New Roman" w:hAnsi="Times New Roman" w:cs="Times New Roman"/>
        </w:rPr>
        <w:t>.</w:t>
      </w:r>
    </w:p>
    <w:p w14:paraId="70BB51EF" w14:textId="77777777" w:rsidR="0096249E" w:rsidRDefault="0096249E" w:rsidP="00D82497">
      <w:pPr>
        <w:rPr>
          <w:rFonts w:ascii="Times New Roman" w:hAnsi="Times New Roman" w:cs="Times New Roman"/>
          <w:b/>
        </w:rPr>
      </w:pPr>
    </w:p>
    <w:p w14:paraId="5D434212" w14:textId="77777777" w:rsidR="0096249E" w:rsidRDefault="0096249E" w:rsidP="00D82497">
      <w:pPr>
        <w:rPr>
          <w:rFonts w:ascii="Times New Roman" w:hAnsi="Times New Roman" w:cs="Times New Roman"/>
          <w:b/>
        </w:rPr>
      </w:pPr>
    </w:p>
    <w:p w14:paraId="2C7A8B4D" w14:textId="11303A3D" w:rsidR="001D0E2E" w:rsidRPr="006607A0" w:rsidRDefault="001D0E2E" w:rsidP="001D0E2E">
      <w:pPr>
        <w:rPr>
          <w:rFonts w:ascii="Times New Roman" w:hAnsi="Times New Roman" w:cs="Times New Roman"/>
          <w:b/>
        </w:rPr>
      </w:pPr>
      <w:r w:rsidRPr="006607A0">
        <w:rPr>
          <w:rFonts w:ascii="Times New Roman" w:hAnsi="Times New Roman" w:cs="Times New Roman"/>
          <w:b/>
        </w:rPr>
        <w:t>Relación/</w:t>
      </w:r>
      <w:r w:rsidR="00FB2188">
        <w:rPr>
          <w:rFonts w:ascii="Times New Roman" w:hAnsi="Times New Roman" w:cs="Times New Roman"/>
          <w:b/>
        </w:rPr>
        <w:t>e</w:t>
      </w:r>
      <w:r w:rsidR="00FB2188" w:rsidRPr="006607A0">
        <w:rPr>
          <w:rFonts w:ascii="Times New Roman" w:hAnsi="Times New Roman" w:cs="Times New Roman"/>
          <w:b/>
        </w:rPr>
        <w:t>ntorno</w:t>
      </w:r>
      <w:r w:rsidRPr="006607A0">
        <w:rPr>
          <w:rFonts w:ascii="Times New Roman" w:hAnsi="Times New Roman" w:cs="Times New Roman"/>
          <w:b/>
        </w:rPr>
        <w:t>/</w:t>
      </w:r>
      <w:r w:rsidR="00FB2188">
        <w:rPr>
          <w:rFonts w:ascii="Times New Roman" w:hAnsi="Times New Roman" w:cs="Times New Roman"/>
          <w:b/>
        </w:rPr>
        <w:t>p</w:t>
      </w:r>
      <w:r w:rsidRPr="006607A0">
        <w:rPr>
          <w:rFonts w:ascii="Times New Roman" w:hAnsi="Times New Roman" w:cs="Times New Roman"/>
          <w:b/>
        </w:rPr>
        <w:t>ensamiento</w:t>
      </w:r>
    </w:p>
    <w:p w14:paraId="6F9DC481" w14:textId="1CF43FE0" w:rsidR="0075691E" w:rsidRDefault="0075691E" w:rsidP="00D82497">
      <w:pPr>
        <w:rPr>
          <w:rFonts w:ascii="Times New Roman" w:hAnsi="Times New Roman" w:cs="Times New Roman"/>
        </w:rPr>
      </w:pPr>
      <w:r>
        <w:rPr>
          <w:rFonts w:ascii="Times New Roman" w:hAnsi="Times New Roman" w:cs="Times New Roman"/>
        </w:rPr>
        <w:t xml:space="preserve">Pensamiento numérico y sistemas numéricos, Pensamiento </w:t>
      </w:r>
      <w:proofErr w:type="spellStart"/>
      <w:r>
        <w:rPr>
          <w:rFonts w:ascii="Times New Roman" w:hAnsi="Times New Roman" w:cs="Times New Roman"/>
        </w:rPr>
        <w:t>variacional</w:t>
      </w:r>
      <w:proofErr w:type="spellEnd"/>
      <w:r>
        <w:rPr>
          <w:rFonts w:ascii="Times New Roman" w:hAnsi="Times New Roman" w:cs="Times New Roman"/>
        </w:rPr>
        <w:t xml:space="preserve"> y sistemas algebraicos y analíticos.</w:t>
      </w:r>
    </w:p>
    <w:p w14:paraId="65E188F1" w14:textId="77777777" w:rsidR="0075691E" w:rsidRDefault="0075691E" w:rsidP="00D82497">
      <w:pPr>
        <w:rPr>
          <w:rFonts w:ascii="Times New Roman" w:hAnsi="Times New Roman" w:cs="Times New Roman"/>
        </w:rPr>
      </w:pPr>
    </w:p>
    <w:p w14:paraId="28C54EB3" w14:textId="77777777" w:rsidR="00CC2D61" w:rsidRDefault="00CC2D61" w:rsidP="00D82497">
      <w:pPr>
        <w:rPr>
          <w:rFonts w:ascii="Times New Roman" w:hAnsi="Times New Roman" w:cs="Times New Roman"/>
          <w:b/>
        </w:rPr>
      </w:pPr>
    </w:p>
    <w:p w14:paraId="3E619740" w14:textId="37B866CE" w:rsidR="00CC2D61" w:rsidRPr="00CC2D61" w:rsidRDefault="00CC2D61" w:rsidP="00D82497">
      <w:pPr>
        <w:rPr>
          <w:rFonts w:ascii="Times New Roman" w:hAnsi="Times New Roman" w:cs="Times New Roman"/>
        </w:rPr>
      </w:pPr>
      <w:r w:rsidRPr="00CC2D61">
        <w:rPr>
          <w:rFonts w:ascii="Times New Roman" w:hAnsi="Times New Roman" w:cs="Times New Roman"/>
        </w:rPr>
        <w:t xml:space="preserve">Para </w:t>
      </w:r>
      <w:r>
        <w:rPr>
          <w:rFonts w:ascii="Times New Roman" w:hAnsi="Times New Roman" w:cs="Times New Roman"/>
        </w:rPr>
        <w:t xml:space="preserve">la </w:t>
      </w:r>
      <w:r w:rsidR="00FB2188">
        <w:rPr>
          <w:rFonts w:ascii="Times New Roman" w:hAnsi="Times New Roman" w:cs="Times New Roman"/>
        </w:rPr>
        <w:t>e</w:t>
      </w:r>
      <w:r>
        <w:rPr>
          <w:rFonts w:ascii="Times New Roman" w:hAnsi="Times New Roman" w:cs="Times New Roman"/>
        </w:rPr>
        <w:t xml:space="preserve">ducación </w:t>
      </w:r>
      <w:r w:rsidR="00FB2188">
        <w:rPr>
          <w:rFonts w:ascii="Times New Roman" w:hAnsi="Times New Roman" w:cs="Times New Roman"/>
        </w:rPr>
        <w:t>m</w:t>
      </w:r>
      <w:r>
        <w:rPr>
          <w:rFonts w:ascii="Times New Roman" w:hAnsi="Times New Roman" w:cs="Times New Roman"/>
        </w:rPr>
        <w:t xml:space="preserve">edia, </w:t>
      </w:r>
      <w:r w:rsidR="001E403D">
        <w:rPr>
          <w:rFonts w:ascii="Times New Roman" w:hAnsi="Times New Roman" w:cs="Times New Roman"/>
        </w:rPr>
        <w:t>es decir</w:t>
      </w:r>
      <w:r w:rsidR="00AD6BC1">
        <w:rPr>
          <w:rFonts w:ascii="Times New Roman" w:hAnsi="Times New Roman" w:cs="Times New Roman"/>
        </w:rPr>
        <w:t>.</w:t>
      </w:r>
      <w:r w:rsidR="001E403D">
        <w:rPr>
          <w:rFonts w:ascii="Times New Roman" w:hAnsi="Times New Roman" w:cs="Times New Roman"/>
        </w:rPr>
        <w:t xml:space="preserve"> para los grados 10º y 11º, </w:t>
      </w:r>
      <w:r w:rsidR="0091713B">
        <w:rPr>
          <w:rFonts w:ascii="Times New Roman" w:hAnsi="Times New Roman" w:cs="Times New Roman"/>
        </w:rPr>
        <w:t xml:space="preserve">el énfasis </w:t>
      </w:r>
      <w:r w:rsidR="001D0E2E">
        <w:rPr>
          <w:rFonts w:ascii="Times New Roman" w:hAnsi="Times New Roman" w:cs="Times New Roman"/>
        </w:rPr>
        <w:t xml:space="preserve">se encuentra en procesos de modelación, la comunicación y el razonamiento de manera que aparezcan procesos </w:t>
      </w:r>
      <w:proofErr w:type="spellStart"/>
      <w:r w:rsidR="001D0E2E">
        <w:rPr>
          <w:rFonts w:ascii="Times New Roman" w:hAnsi="Times New Roman" w:cs="Times New Roman"/>
        </w:rPr>
        <w:t>multipensamiento</w:t>
      </w:r>
      <w:proofErr w:type="spellEnd"/>
      <w:r w:rsidR="001D0E2E">
        <w:rPr>
          <w:rFonts w:ascii="Times New Roman" w:hAnsi="Times New Roman" w:cs="Times New Roman"/>
        </w:rPr>
        <w:t xml:space="preserve"> en los tres contextos mencionados.</w:t>
      </w:r>
    </w:p>
    <w:p w14:paraId="40F439F5" w14:textId="77777777" w:rsidR="00CC2D61" w:rsidRDefault="00CC2D61" w:rsidP="00D82497">
      <w:pPr>
        <w:rPr>
          <w:rFonts w:ascii="Times New Roman" w:hAnsi="Times New Roman" w:cs="Times New Roman"/>
          <w:b/>
        </w:rPr>
      </w:pPr>
    </w:p>
    <w:p w14:paraId="318C232D" w14:textId="77777777" w:rsidR="005A44ED" w:rsidRDefault="005A44ED" w:rsidP="00D82497">
      <w:pPr>
        <w:rPr>
          <w:rFonts w:ascii="Times New Roman" w:hAnsi="Times New Roman" w:cs="Times New Roman"/>
          <w:b/>
        </w:rPr>
      </w:pPr>
    </w:p>
    <w:p w14:paraId="5422104A" w14:textId="77777777" w:rsidR="005A44ED" w:rsidRPr="001D7F98" w:rsidRDefault="005A44ED" w:rsidP="005A44ED">
      <w:pPr>
        <w:rPr>
          <w:rFonts w:ascii="Times New Roman" w:hAnsi="Times New Roman" w:cs="Times New Roman"/>
          <w:b/>
        </w:rPr>
      </w:pPr>
      <w:r w:rsidRPr="001D7F98">
        <w:rPr>
          <w:rFonts w:ascii="Times New Roman" w:hAnsi="Times New Roman" w:cs="Times New Roman"/>
          <w:b/>
        </w:rPr>
        <w:t>Competencias</w:t>
      </w:r>
    </w:p>
    <w:p w14:paraId="0CB3A65A" w14:textId="7BF5AE2F" w:rsidR="005A44ED" w:rsidRPr="005A44ED" w:rsidRDefault="005A44ED" w:rsidP="005A44ED">
      <w:pPr>
        <w:pStyle w:val="Prrafodelista"/>
        <w:numPr>
          <w:ilvl w:val="0"/>
          <w:numId w:val="8"/>
        </w:numPr>
        <w:rPr>
          <w:rFonts w:ascii="Times New Roman" w:hAnsi="Times New Roman" w:cs="Times New Roman"/>
        </w:rPr>
      </w:pPr>
      <w:r w:rsidRPr="005A44ED">
        <w:rPr>
          <w:rFonts w:ascii="Times New Roman" w:hAnsi="Times New Roman" w:cs="Times New Roman"/>
        </w:rPr>
        <w:t xml:space="preserve">Identifica los elementos propios de la función: dominio, </w:t>
      </w:r>
      <w:proofErr w:type="spellStart"/>
      <w:r w:rsidRPr="005A44ED">
        <w:rPr>
          <w:rFonts w:ascii="Times New Roman" w:hAnsi="Times New Roman" w:cs="Times New Roman"/>
        </w:rPr>
        <w:t>codominio</w:t>
      </w:r>
      <w:proofErr w:type="spellEnd"/>
      <w:r w:rsidRPr="005A44ED">
        <w:rPr>
          <w:rFonts w:ascii="Times New Roman" w:hAnsi="Times New Roman" w:cs="Times New Roman"/>
        </w:rPr>
        <w:t>, rango e imagen en sus múltiples representaciones.</w:t>
      </w:r>
    </w:p>
    <w:p w14:paraId="6301769A" w14:textId="73D2C1B9" w:rsidR="005A44ED" w:rsidRPr="005A44ED" w:rsidRDefault="005A44ED" w:rsidP="005A44ED">
      <w:pPr>
        <w:pStyle w:val="Prrafodelista"/>
        <w:numPr>
          <w:ilvl w:val="0"/>
          <w:numId w:val="8"/>
        </w:numPr>
        <w:rPr>
          <w:rFonts w:ascii="Times New Roman" w:hAnsi="Times New Roman" w:cs="Times New Roman"/>
        </w:rPr>
      </w:pPr>
      <w:r w:rsidRPr="005A44ED">
        <w:rPr>
          <w:rFonts w:ascii="Times New Roman" w:hAnsi="Times New Roman" w:cs="Times New Roman"/>
        </w:rPr>
        <w:t>Transita</w:t>
      </w:r>
      <w:r w:rsidRPr="005A44ED">
        <w:rPr>
          <w:rFonts w:ascii="Times New Roman" w:hAnsi="Times New Roman" w:cs="Times New Roman"/>
        </w:rPr>
        <w:t xml:space="preserve"> por las diferentes representaciones de una función.</w:t>
      </w:r>
    </w:p>
    <w:p w14:paraId="4A2FDCB8" w14:textId="0D821E3E" w:rsidR="005A44ED" w:rsidRPr="005A44ED" w:rsidRDefault="005A44ED" w:rsidP="005A44ED">
      <w:pPr>
        <w:pStyle w:val="Prrafodelista"/>
        <w:numPr>
          <w:ilvl w:val="0"/>
          <w:numId w:val="8"/>
        </w:numPr>
        <w:rPr>
          <w:rFonts w:ascii="Times New Roman" w:hAnsi="Times New Roman" w:cs="Times New Roman"/>
        </w:rPr>
      </w:pPr>
      <w:r w:rsidRPr="005A44ED">
        <w:rPr>
          <w:rFonts w:ascii="Times New Roman" w:hAnsi="Times New Roman" w:cs="Times New Roman"/>
        </w:rPr>
        <w:t>Identifica</w:t>
      </w:r>
      <w:r w:rsidRPr="005A44ED">
        <w:rPr>
          <w:rFonts w:ascii="Times New Roman" w:hAnsi="Times New Roman" w:cs="Times New Roman"/>
        </w:rPr>
        <w:t xml:space="preserve"> las formas de saturación del dominio en el </w:t>
      </w:r>
      <w:proofErr w:type="spellStart"/>
      <w:r w:rsidRPr="005A44ED">
        <w:rPr>
          <w:rFonts w:ascii="Times New Roman" w:hAnsi="Times New Roman" w:cs="Times New Roman"/>
        </w:rPr>
        <w:t>codominio</w:t>
      </w:r>
      <w:proofErr w:type="spellEnd"/>
      <w:r w:rsidRPr="005A44ED">
        <w:rPr>
          <w:rFonts w:ascii="Times New Roman" w:hAnsi="Times New Roman" w:cs="Times New Roman"/>
        </w:rPr>
        <w:t>.</w:t>
      </w:r>
    </w:p>
    <w:p w14:paraId="29335277" w14:textId="53CED8E9" w:rsidR="005A44ED" w:rsidRPr="005A44ED" w:rsidRDefault="005A44ED" w:rsidP="005A44ED">
      <w:pPr>
        <w:pStyle w:val="Prrafodelista"/>
        <w:numPr>
          <w:ilvl w:val="0"/>
          <w:numId w:val="8"/>
        </w:numPr>
        <w:rPr>
          <w:rFonts w:ascii="Times New Roman" w:hAnsi="Times New Roman" w:cs="Times New Roman"/>
        </w:rPr>
      </w:pPr>
      <w:r w:rsidRPr="005A44ED">
        <w:rPr>
          <w:rFonts w:ascii="Times New Roman" w:hAnsi="Times New Roman" w:cs="Times New Roman"/>
        </w:rPr>
        <w:t xml:space="preserve">Reconoce la paridad e </w:t>
      </w:r>
      <w:proofErr w:type="spellStart"/>
      <w:r w:rsidRPr="005A44ED">
        <w:rPr>
          <w:rFonts w:ascii="Times New Roman" w:hAnsi="Times New Roman" w:cs="Times New Roman"/>
        </w:rPr>
        <w:t>imparidad</w:t>
      </w:r>
      <w:proofErr w:type="spellEnd"/>
      <w:r w:rsidRPr="005A44ED">
        <w:rPr>
          <w:rFonts w:ascii="Times New Roman" w:hAnsi="Times New Roman" w:cs="Times New Roman"/>
        </w:rPr>
        <w:t xml:space="preserve"> de una función por su simetría y comportamiento.</w:t>
      </w:r>
    </w:p>
    <w:p w14:paraId="30EF6DFB" w14:textId="3CE4590E" w:rsidR="005A44ED" w:rsidRPr="005A44ED" w:rsidRDefault="005A44ED" w:rsidP="005A44ED">
      <w:pPr>
        <w:pStyle w:val="Prrafodelista"/>
        <w:numPr>
          <w:ilvl w:val="0"/>
          <w:numId w:val="8"/>
        </w:numPr>
        <w:rPr>
          <w:rFonts w:ascii="Times New Roman" w:hAnsi="Times New Roman" w:cs="Times New Roman"/>
        </w:rPr>
      </w:pPr>
      <w:r w:rsidRPr="005A44ED">
        <w:rPr>
          <w:rFonts w:ascii="Times New Roman" w:hAnsi="Times New Roman" w:cs="Times New Roman"/>
        </w:rPr>
        <w:t>Estudia</w:t>
      </w:r>
      <w:r w:rsidRPr="005A44ED">
        <w:rPr>
          <w:rFonts w:ascii="Times New Roman" w:hAnsi="Times New Roman" w:cs="Times New Roman"/>
        </w:rPr>
        <w:t xml:space="preserve"> condiciones de crecimiento, decrecimiento y constancia de una función en las diversas representaciones</w:t>
      </w:r>
    </w:p>
    <w:p w14:paraId="6C5B0C59" w14:textId="3E603083" w:rsidR="005A44ED" w:rsidRPr="005A44ED" w:rsidRDefault="005A44ED" w:rsidP="005A44ED">
      <w:pPr>
        <w:pStyle w:val="Prrafodelista"/>
        <w:numPr>
          <w:ilvl w:val="0"/>
          <w:numId w:val="8"/>
        </w:numPr>
        <w:rPr>
          <w:rFonts w:ascii="Times New Roman" w:hAnsi="Times New Roman" w:cs="Times New Roman"/>
        </w:rPr>
      </w:pPr>
      <w:r w:rsidRPr="005A44ED">
        <w:rPr>
          <w:rFonts w:ascii="Times New Roman" w:hAnsi="Times New Roman" w:cs="Times New Roman"/>
        </w:rPr>
        <w:t>Se a</w:t>
      </w:r>
      <w:r w:rsidRPr="005A44ED">
        <w:rPr>
          <w:rFonts w:ascii="Times New Roman" w:hAnsi="Times New Roman" w:cs="Times New Roman"/>
        </w:rPr>
        <w:t>proxima a la identificación de funciones periódicas.</w:t>
      </w:r>
    </w:p>
    <w:p w14:paraId="682E528E" w14:textId="77777777" w:rsidR="005A44ED" w:rsidRDefault="005A44ED" w:rsidP="005A44ED">
      <w:pPr>
        <w:rPr>
          <w:rFonts w:ascii="Times New Roman" w:hAnsi="Times New Roman" w:cs="Times New Roman"/>
          <w:b/>
        </w:rPr>
      </w:pPr>
    </w:p>
    <w:p w14:paraId="2880A5F4" w14:textId="77777777" w:rsidR="005A44ED" w:rsidRDefault="005A44ED" w:rsidP="00D82497">
      <w:pPr>
        <w:rPr>
          <w:rFonts w:ascii="Times New Roman" w:hAnsi="Times New Roman" w:cs="Times New Roman"/>
          <w:b/>
        </w:rPr>
      </w:pPr>
    </w:p>
    <w:p w14:paraId="1DC9E3E4" w14:textId="77777777" w:rsidR="005A44ED" w:rsidRDefault="005A44ED" w:rsidP="00D82497">
      <w:pPr>
        <w:rPr>
          <w:rFonts w:ascii="Times New Roman" w:hAnsi="Times New Roman" w:cs="Times New Roman"/>
          <w:b/>
        </w:rPr>
      </w:pPr>
      <w:bookmarkStart w:id="0" w:name="_GoBack"/>
      <w:bookmarkEnd w:id="0"/>
    </w:p>
    <w:p w14:paraId="3468E186" w14:textId="77777777" w:rsidR="00CC2D61" w:rsidRDefault="00CC2D61" w:rsidP="00D82497">
      <w:pPr>
        <w:rPr>
          <w:rFonts w:ascii="Times New Roman" w:hAnsi="Times New Roman" w:cs="Times New Roman"/>
          <w:b/>
        </w:rPr>
      </w:pPr>
    </w:p>
    <w:p w14:paraId="15186C20" w14:textId="566B0FC0" w:rsidR="00D82497" w:rsidRPr="006607A0" w:rsidRDefault="009B0F0B" w:rsidP="00D82497">
      <w:pPr>
        <w:rPr>
          <w:rFonts w:ascii="Times New Roman" w:hAnsi="Times New Roman" w:cs="Times New Roman"/>
          <w:b/>
        </w:rPr>
      </w:pPr>
      <w:r w:rsidRPr="006607A0">
        <w:rPr>
          <w:rFonts w:ascii="Times New Roman" w:hAnsi="Times New Roman" w:cs="Times New Roman"/>
          <w:b/>
        </w:rPr>
        <w:t>Estrategia didáctica</w:t>
      </w:r>
    </w:p>
    <w:p w14:paraId="5385874F" w14:textId="77777777" w:rsidR="009E29DF" w:rsidRPr="006607A0" w:rsidRDefault="009E29DF" w:rsidP="006607A0">
      <w:pPr>
        <w:rPr>
          <w:rFonts w:ascii="Times New Roman" w:hAnsi="Times New Roman" w:cs="Times New Roman"/>
        </w:rPr>
      </w:pPr>
    </w:p>
    <w:p w14:paraId="231261DE" w14:textId="7CAAFA90" w:rsidR="00952B2D" w:rsidRDefault="00952B2D" w:rsidP="006607A0">
      <w:pPr>
        <w:rPr>
          <w:rFonts w:ascii="Times New Roman" w:hAnsi="Times New Roman" w:cs="Times New Roman"/>
        </w:rPr>
      </w:pPr>
      <w:r>
        <w:rPr>
          <w:rFonts w:ascii="Times New Roman" w:hAnsi="Times New Roman" w:cs="Times New Roman"/>
        </w:rPr>
        <w:t xml:space="preserve">A partir de la idea de que la multiplicidad de representaciones promueve mejores entendimientos en los estudiantes, pues permite que distintos tipos de inteligencia puedan ponerse en acción para la comprensión, se hace la propuesta de mantener el </w:t>
      </w:r>
      <w:r>
        <w:rPr>
          <w:rFonts w:ascii="Times New Roman" w:hAnsi="Times New Roman" w:cs="Times New Roman"/>
        </w:rPr>
        <w:lastRenderedPageBreak/>
        <w:t xml:space="preserve">concepto de función representado permanente y simultáneamente desde sus versiones </w:t>
      </w:r>
      <w:r w:rsidR="00184A43">
        <w:rPr>
          <w:rFonts w:ascii="Times New Roman" w:hAnsi="Times New Roman" w:cs="Times New Roman"/>
        </w:rPr>
        <w:t xml:space="preserve">relacional, </w:t>
      </w:r>
      <w:r>
        <w:rPr>
          <w:rFonts w:ascii="Times New Roman" w:hAnsi="Times New Roman" w:cs="Times New Roman"/>
        </w:rPr>
        <w:t>conjuntista, tabular, analítica y gráfica.</w:t>
      </w:r>
    </w:p>
    <w:p w14:paraId="3C492607" w14:textId="77777777" w:rsidR="00911E47" w:rsidRDefault="00911E47" w:rsidP="00911E47">
      <w:pPr>
        <w:rPr>
          <w:rFonts w:ascii="Times New Roman" w:hAnsi="Times New Roman" w:cs="Times New Roman"/>
        </w:rPr>
      </w:pPr>
    </w:p>
    <w:p w14:paraId="59FC39FB" w14:textId="2DE542AD" w:rsidR="00911E47" w:rsidRDefault="00911E47" w:rsidP="00911E47">
      <w:pPr>
        <w:rPr>
          <w:rFonts w:ascii="Times New Roman" w:hAnsi="Times New Roman" w:cs="Times New Roman"/>
        </w:rPr>
      </w:pPr>
      <w:r>
        <w:rPr>
          <w:rFonts w:ascii="Times New Roman" w:hAnsi="Times New Roman" w:cs="Times New Roman"/>
        </w:rPr>
        <w:t>En el ámbito profesional, los sistemas, los modelos matemáticos y la matematización de la realidad serán para los estudiantes un lugar común. Por su parte, para los bachilleres interesados en el comercio, la industria u otro tipo de actividad, comprender los fenó</w:t>
      </w:r>
      <w:r w:rsidR="00FB2188">
        <w:rPr>
          <w:rFonts w:ascii="Times New Roman" w:hAnsi="Times New Roman" w:cs="Times New Roman"/>
        </w:rPr>
        <w:t>m</w:t>
      </w:r>
      <w:r>
        <w:rPr>
          <w:rFonts w:ascii="Times New Roman" w:hAnsi="Times New Roman" w:cs="Times New Roman"/>
        </w:rPr>
        <w:t>e</w:t>
      </w:r>
      <w:r w:rsidR="00FB2188">
        <w:rPr>
          <w:rFonts w:ascii="Times New Roman" w:hAnsi="Times New Roman" w:cs="Times New Roman"/>
        </w:rPr>
        <w:t>n</w:t>
      </w:r>
      <w:r>
        <w:rPr>
          <w:rFonts w:ascii="Times New Roman" w:hAnsi="Times New Roman" w:cs="Times New Roman"/>
        </w:rPr>
        <w:t xml:space="preserve">os cíclicos será de gran importancia. Poder </w:t>
      </w:r>
      <w:r w:rsidR="00AD6BC1">
        <w:rPr>
          <w:rFonts w:ascii="Times New Roman" w:hAnsi="Times New Roman" w:cs="Times New Roman"/>
        </w:rPr>
        <w:t xml:space="preserve">establecer </w:t>
      </w:r>
      <w:r>
        <w:rPr>
          <w:rFonts w:ascii="Times New Roman" w:hAnsi="Times New Roman" w:cs="Times New Roman"/>
        </w:rPr>
        <w:t xml:space="preserve">las variables de una relación, los dominios, </w:t>
      </w:r>
      <w:proofErr w:type="spellStart"/>
      <w:r>
        <w:rPr>
          <w:rFonts w:ascii="Times New Roman" w:hAnsi="Times New Roman" w:cs="Times New Roman"/>
        </w:rPr>
        <w:t>codominios</w:t>
      </w:r>
      <w:proofErr w:type="spellEnd"/>
      <w:r>
        <w:rPr>
          <w:rFonts w:ascii="Times New Roman" w:hAnsi="Times New Roman" w:cs="Times New Roman"/>
        </w:rPr>
        <w:t xml:space="preserve"> y rangos de la misma, genera un tipo de pensamiento general para identificar luego </w:t>
      </w:r>
      <w:r w:rsidR="00184A43">
        <w:rPr>
          <w:rFonts w:ascii="Times New Roman" w:hAnsi="Times New Roman" w:cs="Times New Roman"/>
        </w:rPr>
        <w:t>depend</w:t>
      </w:r>
      <w:r>
        <w:rPr>
          <w:rFonts w:ascii="Times New Roman" w:hAnsi="Times New Roman" w:cs="Times New Roman"/>
        </w:rPr>
        <w:t>encia, crecimiento y otras conexiones entre variables.</w:t>
      </w:r>
    </w:p>
    <w:p w14:paraId="6900FD83" w14:textId="77777777" w:rsidR="00952B2D" w:rsidRDefault="00952B2D" w:rsidP="006607A0">
      <w:pPr>
        <w:rPr>
          <w:rFonts w:ascii="Times New Roman" w:hAnsi="Times New Roman" w:cs="Times New Roman"/>
        </w:rPr>
      </w:pPr>
    </w:p>
    <w:p w14:paraId="08FA2ECE" w14:textId="4F3BA5C9" w:rsidR="006607A0" w:rsidRDefault="00952B2D" w:rsidP="006607A0">
      <w:pPr>
        <w:rPr>
          <w:rFonts w:ascii="Times New Roman" w:hAnsi="Times New Roman" w:cs="Times New Roman"/>
        </w:rPr>
      </w:pPr>
      <w:r>
        <w:rPr>
          <w:rFonts w:ascii="Times New Roman" w:hAnsi="Times New Roman" w:cs="Times New Roman"/>
        </w:rPr>
        <w:t>La importancia del acercamiento a la noción de función para los estu</w:t>
      </w:r>
      <w:r w:rsidR="006607A0">
        <w:rPr>
          <w:rFonts w:ascii="Times New Roman" w:hAnsi="Times New Roman" w:cs="Times New Roman"/>
        </w:rPr>
        <w:t>diantes de grado décimo</w:t>
      </w:r>
      <w:r>
        <w:rPr>
          <w:rFonts w:ascii="Times New Roman" w:hAnsi="Times New Roman" w:cs="Times New Roman"/>
        </w:rPr>
        <w:t>, que</w:t>
      </w:r>
      <w:r w:rsidR="006607A0">
        <w:rPr>
          <w:rFonts w:ascii="Times New Roman" w:hAnsi="Times New Roman" w:cs="Times New Roman"/>
        </w:rPr>
        <w:t xml:space="preserve"> ya han tenido experiencias previas de acercamiento con funciones lineales y cuadráticas</w:t>
      </w:r>
      <w:r>
        <w:rPr>
          <w:rFonts w:ascii="Times New Roman" w:hAnsi="Times New Roman" w:cs="Times New Roman"/>
        </w:rPr>
        <w:t>, es</w:t>
      </w:r>
      <w:r w:rsidR="001D0E2E">
        <w:rPr>
          <w:rFonts w:ascii="Times New Roman" w:hAnsi="Times New Roman" w:cs="Times New Roman"/>
        </w:rPr>
        <w:t>, inicialmente,</w:t>
      </w:r>
      <w:r>
        <w:rPr>
          <w:rFonts w:ascii="Times New Roman" w:hAnsi="Times New Roman" w:cs="Times New Roman"/>
        </w:rPr>
        <w:t xml:space="preserve"> tener claridad respecto a la definición, clasificación, propiedades y características de las funciones, que les permita reconocer posteriormente el comportamien</w:t>
      </w:r>
      <w:r w:rsidR="001E403D">
        <w:rPr>
          <w:rFonts w:ascii="Times New Roman" w:hAnsi="Times New Roman" w:cs="Times New Roman"/>
        </w:rPr>
        <w:t>to de las funciones periódicas</w:t>
      </w:r>
      <w:r w:rsidR="00AD6BC1">
        <w:rPr>
          <w:rFonts w:ascii="Times New Roman" w:hAnsi="Times New Roman" w:cs="Times New Roman"/>
        </w:rPr>
        <w:t>,</w:t>
      </w:r>
      <w:r w:rsidR="001E403D">
        <w:rPr>
          <w:rFonts w:ascii="Times New Roman" w:hAnsi="Times New Roman" w:cs="Times New Roman"/>
        </w:rPr>
        <w:t xml:space="preserve"> de las</w:t>
      </w:r>
      <w:r w:rsidR="00184A43">
        <w:rPr>
          <w:rFonts w:ascii="Times New Roman" w:hAnsi="Times New Roman" w:cs="Times New Roman"/>
        </w:rPr>
        <w:t xml:space="preserve"> funciones cíclicas y de las</w:t>
      </w:r>
      <w:r w:rsidR="001E403D">
        <w:rPr>
          <w:rFonts w:ascii="Times New Roman" w:hAnsi="Times New Roman" w:cs="Times New Roman"/>
        </w:rPr>
        <w:t xml:space="preserve"> funciones en general. </w:t>
      </w:r>
    </w:p>
    <w:p w14:paraId="16E08AD1" w14:textId="77777777" w:rsidR="001E403D" w:rsidRDefault="001E403D" w:rsidP="006607A0">
      <w:pPr>
        <w:rPr>
          <w:rFonts w:ascii="Times New Roman" w:hAnsi="Times New Roman" w:cs="Times New Roman"/>
        </w:rPr>
      </w:pPr>
    </w:p>
    <w:sectPr w:rsidR="001E403D"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45F1"/>
    <w:multiLevelType w:val="hybridMultilevel"/>
    <w:tmpl w:val="C6483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446093"/>
    <w:multiLevelType w:val="hybridMultilevel"/>
    <w:tmpl w:val="6A0A8C9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461608"/>
    <w:multiLevelType w:val="hybridMultilevel"/>
    <w:tmpl w:val="EA4E45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66008A8"/>
    <w:multiLevelType w:val="hybridMultilevel"/>
    <w:tmpl w:val="85BAC8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2"/>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B6608"/>
    <w:rsid w:val="000C1F82"/>
    <w:rsid w:val="00105F80"/>
    <w:rsid w:val="00184A43"/>
    <w:rsid w:val="001A07C8"/>
    <w:rsid w:val="001A2094"/>
    <w:rsid w:val="001C0BAE"/>
    <w:rsid w:val="001D0E2E"/>
    <w:rsid w:val="001E403D"/>
    <w:rsid w:val="001E5234"/>
    <w:rsid w:val="002322E3"/>
    <w:rsid w:val="00290FA0"/>
    <w:rsid w:val="002D50E2"/>
    <w:rsid w:val="002E5870"/>
    <w:rsid w:val="0035041E"/>
    <w:rsid w:val="003A19B2"/>
    <w:rsid w:val="003A4925"/>
    <w:rsid w:val="004800E9"/>
    <w:rsid w:val="004E5301"/>
    <w:rsid w:val="00532E0A"/>
    <w:rsid w:val="005A44ED"/>
    <w:rsid w:val="005C2098"/>
    <w:rsid w:val="0061350F"/>
    <w:rsid w:val="006203A1"/>
    <w:rsid w:val="006607A0"/>
    <w:rsid w:val="006D3E09"/>
    <w:rsid w:val="006E1A88"/>
    <w:rsid w:val="006E74B7"/>
    <w:rsid w:val="006F7553"/>
    <w:rsid w:val="007446F9"/>
    <w:rsid w:val="0075691E"/>
    <w:rsid w:val="00767B96"/>
    <w:rsid w:val="007806EC"/>
    <w:rsid w:val="007F34F4"/>
    <w:rsid w:val="00803913"/>
    <w:rsid w:val="008560A4"/>
    <w:rsid w:val="00861F8E"/>
    <w:rsid w:val="00911E47"/>
    <w:rsid w:val="0091713B"/>
    <w:rsid w:val="00933758"/>
    <w:rsid w:val="00952B2D"/>
    <w:rsid w:val="0096249E"/>
    <w:rsid w:val="009B0F0B"/>
    <w:rsid w:val="009E29DF"/>
    <w:rsid w:val="00A34E5F"/>
    <w:rsid w:val="00A375F9"/>
    <w:rsid w:val="00A71CF7"/>
    <w:rsid w:val="00AB0113"/>
    <w:rsid w:val="00AD6BC1"/>
    <w:rsid w:val="00AF03E0"/>
    <w:rsid w:val="00BC2944"/>
    <w:rsid w:val="00BC54CD"/>
    <w:rsid w:val="00BE655B"/>
    <w:rsid w:val="00BF285E"/>
    <w:rsid w:val="00C74444"/>
    <w:rsid w:val="00CC2D61"/>
    <w:rsid w:val="00D24C9F"/>
    <w:rsid w:val="00D72BAC"/>
    <w:rsid w:val="00D82497"/>
    <w:rsid w:val="00DA1968"/>
    <w:rsid w:val="00DC3146"/>
    <w:rsid w:val="00E6431E"/>
    <w:rsid w:val="00F14990"/>
    <w:rsid w:val="00F55F50"/>
    <w:rsid w:val="00F702C6"/>
    <w:rsid w:val="00FB2188"/>
    <w:rsid w:val="00FD705D"/>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1C0BAE"/>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1C0BAE"/>
    <w:rPr>
      <w:rFonts w:ascii="Times New Roman" w:eastAsia="Times New Roman" w:hAnsi="Times New Roman" w:cs="Times New Roman"/>
      <w:b/>
      <w:bCs/>
      <w:lang w:val="es-CO" w:eastAsia="es-CO"/>
    </w:rPr>
  </w:style>
  <w:style w:type="paragraph" w:styleId="NormalWeb">
    <w:name w:val="Normal (Web)"/>
    <w:basedOn w:val="Normal"/>
    <w:uiPriority w:val="99"/>
    <w:semiHidden/>
    <w:unhideWhenUsed/>
    <w:rsid w:val="001C0BAE"/>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C0BAE"/>
  </w:style>
  <w:style w:type="character" w:customStyle="1" w:styleId="negrita">
    <w:name w:val="negrita"/>
    <w:basedOn w:val="Fuentedeprrafopredeter"/>
    <w:rsid w:val="001C0BAE"/>
  </w:style>
  <w:style w:type="paragraph" w:customStyle="1" w:styleId="tab1">
    <w:name w:val="tab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C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992">
      <w:bodyDiv w:val="1"/>
      <w:marLeft w:val="0"/>
      <w:marRight w:val="0"/>
      <w:marTop w:val="0"/>
      <w:marBottom w:val="0"/>
      <w:divBdr>
        <w:top w:val="none" w:sz="0" w:space="0" w:color="auto"/>
        <w:left w:val="none" w:sz="0" w:space="0" w:color="auto"/>
        <w:bottom w:val="none" w:sz="0" w:space="0" w:color="auto"/>
        <w:right w:val="none" w:sz="0" w:space="0" w:color="auto"/>
      </w:divBdr>
      <w:divsChild>
        <w:div w:id="1402213521">
          <w:marLeft w:val="0"/>
          <w:marRight w:val="0"/>
          <w:marTop w:val="0"/>
          <w:marBottom w:val="0"/>
          <w:divBdr>
            <w:top w:val="none" w:sz="0" w:space="0" w:color="auto"/>
            <w:left w:val="none" w:sz="0" w:space="0" w:color="auto"/>
            <w:bottom w:val="none" w:sz="0" w:space="0" w:color="auto"/>
            <w:right w:val="none" w:sz="0" w:space="0" w:color="auto"/>
          </w:divBdr>
        </w:div>
        <w:div w:id="106966681">
          <w:marLeft w:val="0"/>
          <w:marRight w:val="0"/>
          <w:marTop w:val="0"/>
          <w:marBottom w:val="0"/>
          <w:divBdr>
            <w:top w:val="none" w:sz="0" w:space="0" w:color="auto"/>
            <w:left w:val="none" w:sz="0" w:space="0" w:color="auto"/>
            <w:bottom w:val="none" w:sz="0" w:space="0" w:color="auto"/>
            <w:right w:val="none" w:sz="0" w:space="0" w:color="auto"/>
          </w:divBdr>
        </w:div>
        <w:div w:id="695884527">
          <w:marLeft w:val="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477</Words>
  <Characters>2624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Josué</cp:lastModifiedBy>
  <cp:revision>17</cp:revision>
  <dcterms:created xsi:type="dcterms:W3CDTF">2015-02-27T18:05:00Z</dcterms:created>
  <dcterms:modified xsi:type="dcterms:W3CDTF">2015-04-08T16:12:00Z</dcterms:modified>
</cp:coreProperties>
</file>