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0EFC7" w14:textId="77777777" w:rsidR="000F00B0" w:rsidRPr="00D16783" w:rsidRDefault="000F00B0" w:rsidP="000F00B0">
      <w:pPr>
        <w:rPr>
          <w:rFonts w:ascii="Times New Roman" w:hAnsi="Times New Roman" w:cs="Times New Roman"/>
          <w:b/>
        </w:rPr>
      </w:pPr>
    </w:p>
    <w:p w14:paraId="7A9B66ED" w14:textId="77777777" w:rsidR="000F00B0" w:rsidRDefault="000F00B0" w:rsidP="000F00B0">
      <w:pPr>
        <w:rPr>
          <w:rFonts w:ascii="Times New Roman" w:hAnsi="Times New Roman" w:cs="Times New Roman"/>
          <w:b/>
        </w:rPr>
      </w:pPr>
      <w:r w:rsidRPr="0018587B">
        <w:rPr>
          <w:rFonts w:ascii="Times New Roman" w:hAnsi="Times New Roman" w:cs="Times New Roman"/>
          <w:b/>
          <w:highlight w:val="green"/>
        </w:rPr>
        <w:t>Crear una animación en la que se observe la aparición simultánea d</w:t>
      </w:r>
      <w:r>
        <w:rPr>
          <w:rFonts w:ascii="Times New Roman" w:hAnsi="Times New Roman" w:cs="Times New Roman"/>
          <w:b/>
          <w:highlight w:val="green"/>
        </w:rPr>
        <w:t xml:space="preserve">e las </w:t>
      </w:r>
      <w:r w:rsidRPr="0018587B">
        <w:rPr>
          <w:rFonts w:ascii="Times New Roman" w:hAnsi="Times New Roman" w:cs="Times New Roman"/>
          <w:b/>
          <w:highlight w:val="green"/>
        </w:rPr>
        <w:t xml:space="preserve">representaciones conjuntista, tabular y gráfica de la función </w:t>
      </w:r>
      <m:oMath>
        <m:r>
          <m:rPr>
            <m:sty m:val="bi"/>
          </m:rPr>
          <w:rPr>
            <w:rFonts w:ascii="Cambria Math" w:hAnsi="Cambria Math" w:cs="Times New Roman"/>
            <w:highlight w:val="green"/>
          </w:rPr>
          <m:t>y=f</m:t>
        </m:r>
        <m:d>
          <m:dPr>
            <m:ctrlPr>
              <w:rPr>
                <w:rFonts w:ascii="Cambria Math" w:hAnsi="Cambria Math" w:cs="Times New Roman"/>
                <w:b/>
                <w:i/>
                <w:highlight w:val="gree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highlight w:val="gree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highlight w:val="green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highlight w:val="gree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highlight w:val="green"/>
              </w:rPr>
              <m:t>x</m:t>
            </m:r>
          </m:e>
        </m:rad>
      </m:oMath>
      <w:r w:rsidRPr="0018587B">
        <w:rPr>
          <w:rFonts w:ascii="Times New Roman" w:hAnsi="Times New Roman" w:cs="Times New Roman"/>
          <w:b/>
          <w:highlight w:val="green"/>
        </w:rPr>
        <w:t>, como la creada en Geogebra, en e</w:t>
      </w:r>
      <w:r>
        <w:rPr>
          <w:rFonts w:ascii="Times New Roman" w:hAnsi="Times New Roman" w:cs="Times New Roman"/>
          <w:b/>
          <w:highlight w:val="green"/>
        </w:rPr>
        <w:t>l</w:t>
      </w:r>
      <w:r w:rsidRPr="0018587B">
        <w:rPr>
          <w:rFonts w:ascii="Times New Roman" w:hAnsi="Times New Roman" w:cs="Times New Roman"/>
          <w:b/>
          <w:highlight w:val="green"/>
        </w:rPr>
        <w:t xml:space="preserve"> archivo RepresentacionesSQRTNegativa.ggb</w:t>
      </w:r>
    </w:p>
    <w:p w14:paraId="36C896CC" w14:textId="77777777" w:rsidR="000F00B0" w:rsidRDefault="000F00B0" w:rsidP="000F00B0">
      <w:pPr>
        <w:rPr>
          <w:rFonts w:ascii="Times New Roman" w:hAnsi="Times New Roman" w:cs="Times New Roman"/>
          <w:b/>
        </w:rPr>
      </w:pPr>
    </w:p>
    <w:p w14:paraId="484DDDF6" w14:textId="77777777" w:rsidR="000F00B0" w:rsidRPr="00D16783" w:rsidRDefault="000F00B0" w:rsidP="000F00B0">
      <w:pPr>
        <w:rPr>
          <w:rFonts w:ascii="Times New Roman" w:hAnsi="Times New Roman" w:cs="Times New Roman"/>
          <w:b/>
        </w:rPr>
      </w:pPr>
    </w:p>
    <w:p w14:paraId="5D207CFF" w14:textId="77777777" w:rsidR="001F52D4" w:rsidRPr="00281AD5" w:rsidRDefault="001F52D4" w:rsidP="00281AD5">
      <w:bookmarkStart w:id="0" w:name="_GoBack"/>
      <w:bookmarkEnd w:id="0"/>
    </w:p>
    <w:sectPr w:rsidR="001F52D4" w:rsidRPr="00281AD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0F00B0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ED4"/>
    <w:rsid w:val="00230D9D"/>
    <w:rsid w:val="00254FDB"/>
    <w:rsid w:val="0025789D"/>
    <w:rsid w:val="00281AD5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0F47"/>
    <w:rsid w:val="00510FE7"/>
    <w:rsid w:val="0052013C"/>
    <w:rsid w:val="005435C9"/>
    <w:rsid w:val="005513FA"/>
    <w:rsid w:val="00551D6E"/>
    <w:rsid w:val="00552D7C"/>
    <w:rsid w:val="00575698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5CE6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629C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0268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D9EF9A0-C900-47D2-9B02-3A70F6A9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5</cp:revision>
  <dcterms:created xsi:type="dcterms:W3CDTF">2015-02-24T09:21:00Z</dcterms:created>
  <dcterms:modified xsi:type="dcterms:W3CDTF">2015-02-24T09:22:00Z</dcterms:modified>
</cp:coreProperties>
</file>