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A37EA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77777777" w:rsidR="003F50A4" w:rsidRDefault="003F50A4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Uno de las aplicaciones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3710E5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594ED235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3710E5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3710E5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3710E5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3710E5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3710E5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3710E5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4846692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4846693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3710E5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3710E5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7E40EF">
        <w:tc>
          <w:tcPr>
            <w:tcW w:w="2518" w:type="dxa"/>
          </w:tcPr>
          <w:p w14:paraId="1F397F85" w14:textId="77777777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7E40EF">
        <w:tc>
          <w:tcPr>
            <w:tcW w:w="2518" w:type="dxa"/>
          </w:tcPr>
          <w:p w14:paraId="6074296B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7E40EF">
        <w:tc>
          <w:tcPr>
            <w:tcW w:w="2518" w:type="dxa"/>
          </w:tcPr>
          <w:p w14:paraId="271DBE85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5BB4CB4A" w14:textId="77777777" w:rsidTr="007E40EF">
        <w:tc>
          <w:tcPr>
            <w:tcW w:w="2518" w:type="dxa"/>
          </w:tcPr>
          <w:p w14:paraId="7EAE5D98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562779B" w14:textId="77777777" w:rsidTr="007E40EF">
        <w:tc>
          <w:tcPr>
            <w:tcW w:w="2518" w:type="dxa"/>
          </w:tcPr>
          <w:p w14:paraId="41E7C0BC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0AAB70DB" w14:textId="77777777" w:rsidTr="007E40EF">
        <w:tc>
          <w:tcPr>
            <w:tcW w:w="2518" w:type="dxa"/>
          </w:tcPr>
          <w:p w14:paraId="4D934CC0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22CE590F" w14:textId="77777777" w:rsidTr="007E40EF">
        <w:tc>
          <w:tcPr>
            <w:tcW w:w="2518" w:type="dxa"/>
          </w:tcPr>
          <w:p w14:paraId="305AFC07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E804E15" w14:textId="77777777" w:rsidTr="007E40EF">
        <w:tc>
          <w:tcPr>
            <w:tcW w:w="2518" w:type="dxa"/>
          </w:tcPr>
          <w:p w14:paraId="613B4886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5A1FBC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67D49FA0" w14:textId="77777777" w:rsidTr="007E40EF">
        <w:tc>
          <w:tcPr>
            <w:tcW w:w="2518" w:type="dxa"/>
          </w:tcPr>
          <w:p w14:paraId="0B404CDB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>
              <w:rPr>
                <w:rFonts w:ascii="Times New Roman" w:hAnsi="Times New Roman" w:cs="Times New Roman"/>
                <w:color w:val="000000"/>
              </w:rPr>
              <w:t>CO_REC5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CF3261" w:rsidRDefault="00285160" w:rsidP="00285160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  <w:lang w:val="es-ES_tradnl"/>
              </w:rPr>
              <w:t>Resolución de un triángu</w:t>
            </w:r>
            <w:r>
              <w:rPr>
                <w:rFonts w:ascii="Arial" w:eastAsia="Cambria" w:hAnsi="Arial" w:cs="Arial"/>
                <w:sz w:val="20"/>
                <w:szCs w:val="20"/>
                <w:lang w:val="es-ES_tradnl"/>
              </w:rPr>
              <w:t>lo rectángulo cuando se conoce un cateto y la hipotenusa</w:t>
            </w:r>
          </w:p>
          <w:p w14:paraId="52E364C9" w14:textId="171E7084" w:rsidR="002024DF" w:rsidRPr="00285160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Default="00285160" w:rsidP="00285160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851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0B7F8F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0B7F8F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  <w:t>Practica: recurso nuevo</w:t>
            </w:r>
          </w:p>
        </w:tc>
      </w:tr>
      <w:tr w:rsidR="006452F9" w:rsidRPr="000B7F8F" w14:paraId="71719699" w14:textId="77777777" w:rsidTr="00123F22">
        <w:tc>
          <w:tcPr>
            <w:tcW w:w="2518" w:type="dxa"/>
          </w:tcPr>
          <w:p w14:paraId="207934EE" w14:textId="77777777" w:rsidR="006452F9" w:rsidRPr="000B7F8F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Código</w:t>
            </w:r>
          </w:p>
        </w:tc>
        <w:tc>
          <w:tcPr>
            <w:tcW w:w="6515" w:type="dxa"/>
          </w:tcPr>
          <w:p w14:paraId="64F04AC7" w14:textId="039DA66F" w:rsidR="006452F9" w:rsidRPr="000B7F8F" w:rsidRDefault="000B7F8F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highlight w:val="yellow"/>
              </w:rPr>
              <w:t>MA_10_03_CO_REC6</w:t>
            </w:r>
            <w:r w:rsidR="00F66E1D" w:rsidRPr="000B7F8F">
              <w:rPr>
                <w:rFonts w:ascii="Times New Roman" w:hAnsi="Times New Roman" w:cs="Times New Roman"/>
                <w:color w:val="000000"/>
                <w:highlight w:val="yellow"/>
              </w:rPr>
              <w:t>0</w:t>
            </w:r>
          </w:p>
        </w:tc>
      </w:tr>
      <w:tr w:rsidR="006452F9" w:rsidRPr="000B7F8F" w14:paraId="4EBE810B" w14:textId="77777777" w:rsidTr="00123F22">
        <w:tc>
          <w:tcPr>
            <w:tcW w:w="2518" w:type="dxa"/>
          </w:tcPr>
          <w:p w14:paraId="2DAB5169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0B7F8F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  <w:highlight w:val="yellow"/>
              </w:rPr>
            </w:pPr>
            <w:r w:rsidRPr="000B7F8F">
              <w:rPr>
                <w:rFonts w:ascii="Arial" w:eastAsia="Cambria" w:hAnsi="Arial" w:cs="Arial"/>
                <w:sz w:val="20"/>
                <w:szCs w:val="20"/>
                <w:highlight w:val="yellow"/>
              </w:rPr>
              <w:t>Resolución de un triángulo rectángulo cuando se conocen los catetos</w:t>
            </w:r>
          </w:p>
        </w:tc>
      </w:tr>
      <w:tr w:rsidR="006452F9" w:rsidRPr="000B7F8F" w14:paraId="0EB5554E" w14:textId="77777777" w:rsidTr="00123F22">
        <w:tc>
          <w:tcPr>
            <w:tcW w:w="2518" w:type="dxa"/>
          </w:tcPr>
          <w:p w14:paraId="7D695B2F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0B7F8F" w:rsidRDefault="006452F9" w:rsidP="006452F9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Resolver haciendo uso de las razones trigonométricas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dado que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se conocen los catetos,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encontrar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la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0B7F8F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0B7F8F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0B7F8F" w14:paraId="3D659079" w14:textId="77777777" w:rsidTr="00DD0000">
        <w:tc>
          <w:tcPr>
            <w:tcW w:w="2518" w:type="dxa"/>
          </w:tcPr>
          <w:p w14:paraId="4CE4F8DC" w14:textId="77777777" w:rsidR="00DD0000" w:rsidRPr="000B7F8F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0FBBECD7" w:rsidR="00DD0000" w:rsidRPr="000B7F8F" w:rsidRDefault="000B7F8F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color w:val="000000"/>
              </w:rPr>
              <w:t>MA_10_03_CO_REC7</w:t>
            </w:r>
            <w:r w:rsidR="00DD0000" w:rsidRPr="000B7F8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0B7F8F" w14:paraId="06174C15" w14:textId="77777777" w:rsidTr="00DD0000">
        <w:tc>
          <w:tcPr>
            <w:tcW w:w="2518" w:type="dxa"/>
          </w:tcPr>
          <w:p w14:paraId="7C6453B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58475" w14:textId="38AF816A" w:rsidR="00DD0000" w:rsidRPr="000B7F8F" w:rsidRDefault="000B7F8F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Resolución de triángulos rectángulos</w:t>
            </w:r>
            <w:r w:rsidRPr="000B7F8F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0B7F8F" w14:paraId="280BF311" w14:textId="77777777" w:rsidTr="00DD0000">
        <w:tc>
          <w:tcPr>
            <w:tcW w:w="2518" w:type="dxa"/>
          </w:tcPr>
          <w:p w14:paraId="46CE715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Determinar la medida de los lados y los ángulos desconocidos del triángulo dado, usando las razones trigonométricas</w:t>
            </w:r>
            <w:r w:rsidRPr="000B7F8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0B7F8F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CBA89F6" w:rsidR="00DD0000" w:rsidRDefault="00DD0000">
      <w:pPr>
        <w:rPr>
          <w:rFonts w:ascii="Times New Roman" w:hAnsi="Times New Roman" w:cs="Times New Roman"/>
          <w:color w:val="000000"/>
        </w:rPr>
      </w:pP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64BEDC4" w14:textId="0A05C729" w:rsidR="0093382C" w:rsidRPr="009844C9" w:rsidRDefault="00B64205" w:rsidP="0093382C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Vamos a demo</w:t>
      </w:r>
      <w:r w:rsidR="0093382C" w:rsidRPr="009844C9">
        <w:rPr>
          <w:rFonts w:ascii="Times New Roman" w:hAnsi="Times New Roman" w:cs="Times New Roman"/>
          <w:color w:val="000000"/>
        </w:rPr>
        <w:t>str</w:t>
      </w:r>
      <w:r>
        <w:rPr>
          <w:rFonts w:ascii="Times New Roman" w:hAnsi="Times New Roman" w:cs="Times New Roman"/>
          <w:color w:val="000000"/>
        </w:rPr>
        <w:t>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F247CE" w:rsidRPr="009844C9">
        <w:rPr>
          <w:rFonts w:ascii="Times New Roman" w:hAnsi="Times New Roman" w:cs="Times New Roman"/>
          <w:color w:val="000000"/>
        </w:rPr>
        <w:t>está</w:t>
      </w:r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 xml:space="preserve">punto </w:t>
      </w:r>
      <w:r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3710E5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156A98D0" w:rsidR="0093382C" w:rsidRPr="009844C9" w:rsidRDefault="00B64205" w:rsidP="007E68DE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Por lo tanto se puede concluir que </w:t>
      </w:r>
      <w:r w:rsidR="007E68DE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7370F8B0" w14:textId="77777777" w:rsidR="007E69D2" w:rsidRPr="009844C9" w:rsidRDefault="007E69D2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326D0094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7E69D2">
        <w:rPr>
          <w:rFonts w:ascii="Times New Roman" w:hAnsi="Times New Roman" w:cs="Times New Roman"/>
        </w:rPr>
        <w:t>ángulo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>en posición normal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 xml:space="preserve">o </w:t>
      </w:r>
      <w:r w:rsidR="007E69D2" w:rsidRPr="007E69D2">
        <w:rPr>
          <w:rFonts w:ascii="Times New Roman" w:hAnsi="Times New Roman" w:cs="Times New Roman"/>
        </w:rPr>
        <w:t>estándar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7E69D2">
        <w:rPr>
          <w:rFonts w:ascii="Times New Roman" w:hAnsi="Times New Roman" w:cs="Times New Roman"/>
        </w:rPr>
        <w:t xml:space="preserve">es decir </w:t>
      </w:r>
      <w:r w:rsidR="00D56DBA">
        <w:rPr>
          <w:rFonts w:ascii="Times New Roman" w:hAnsi="Times New Roman" w:cs="Times New Roman"/>
        </w:rPr>
        <w:t xml:space="preserve">su </w:t>
      </w:r>
      <w:r w:rsidRPr="009844C9">
        <w:rPr>
          <w:rFonts w:ascii="Times New Roman" w:hAnsi="Times New Roman" w:cs="Times New Roman"/>
        </w:rPr>
        <w:t>lado inicial coincide con el eje positivo de las</w:t>
      </w:r>
      <w:r w:rsidR="007E69D2">
        <w:rPr>
          <w:rFonts w:ascii="Times New Roman" w:hAnsi="Times New Roman" w:cs="Times New Roman"/>
        </w:rPr>
        <w:t xml:space="preserve"> </w:t>
      </w:r>
      <w:r w:rsidR="007E69D2" w:rsidRPr="007E69D2">
        <w:rPr>
          <w:rFonts w:ascii="Times New Roman" w:hAnsi="Times New Roman" w:cs="Times New Roman"/>
          <w:i/>
        </w:rPr>
        <w:t>X</w:t>
      </w:r>
      <w:r w:rsidRPr="009844C9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9844C9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9844C9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00C8C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0C8C">
              <w:rPr>
                <w:rFonts w:ascii="Times New Roman" w:hAnsi="Times New Roman" w:cs="Times New Roman"/>
                <w:b/>
              </w:rPr>
              <w:t>Signo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de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los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900C8C" w:rsidRDefault="000962DE" w:rsidP="006464FB">
            <w:pPr>
              <w:rPr>
                <w:rFonts w:ascii="Times New Roman" w:hAnsi="Times New Roman" w:cs="Times New Roman"/>
              </w:rPr>
            </w:pPr>
            <w:r w:rsidRPr="00900C8C">
              <w:rPr>
                <w:rFonts w:ascii="Times New Roman" w:hAnsi="Times New Roman" w:cs="Times New Roman"/>
              </w:rPr>
              <w:t>Al medir</w:t>
            </w:r>
            <w:r w:rsidR="00123F22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considera como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un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ángulo positivo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aquel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cuya dirección es cont</w:t>
            </w:r>
            <w:r w:rsidR="00FA6956" w:rsidRPr="00900C8C">
              <w:rPr>
                <w:rFonts w:ascii="Times New Roman" w:hAnsi="Times New Roman" w:cs="Times New Roman"/>
              </w:rPr>
              <w:t>raria</w:t>
            </w:r>
            <w:r w:rsidRPr="00900C8C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del reloj.</w:t>
            </w:r>
            <w:r w:rsidR="00FA6956" w:rsidRPr="00900C8C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900C8C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900C8C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15439088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9844C9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cartesiano.</w:t>
            </w:r>
          </w:p>
        </w:tc>
      </w:tr>
    </w:tbl>
    <w:p w14:paraId="4F5A67CE" w14:textId="77777777" w:rsidR="00197A5E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4D978B6D" w14:textId="7ED1D567" w:rsidR="00F67589" w:rsidRPr="00B065CF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B065CF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posición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normal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en los que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coinciden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sus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lados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B065CF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B065CF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B065CF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B065CF">
        <w:rPr>
          <w:rFonts w:ascii="Times New Roman" w:hAnsi="Times New Roman" w:cs="Times New Roman"/>
          <w:sz w:val="22"/>
          <w:szCs w:val="22"/>
        </w:rPr>
        <w:t>Por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ejemplo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ángulos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de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medidas</w:t>
      </w:r>
      <w:r w:rsidR="00197A5E" w:rsidRPr="00B065CF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B065CF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</w:t>
            </w:r>
            <w:proofErr w:type="spellStart"/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coterminales</w:t>
            </w:r>
            <w:proofErr w:type="spellEnd"/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74D45234" w:rsidR="003308CE" w:rsidRPr="00A20E4B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20E4DD59" w14:textId="0B3C9641" w:rsidR="00AC0CBE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Si se quiere encontrar los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45°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puede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ampliar la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variedad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respuesta,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reconocen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existen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 negativos,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para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el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caso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 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C0CBE" w:rsidRPr="00B065C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 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suma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F267B">
        <w:rPr>
          <w:rFonts w:ascii="Times New Roman" w:eastAsiaTheme="minorEastAsia" w:hAnsi="Times New Roman" w:cs="Times New Roman"/>
          <w:color w:val="000000"/>
        </w:rPr>
        <w:t>360°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, por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tanto:</w:t>
      </w:r>
    </w:p>
    <w:p w14:paraId="2E5CF71C" w14:textId="77777777" w:rsidR="00AF267B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F80A931" w14:textId="45E7833C" w:rsidR="00AF267B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+ 360° = 45°          45° + 1080° = 1125°</w:t>
      </w:r>
    </w:p>
    <w:p w14:paraId="175942B9" w14:textId="77777777" w:rsidR="000514D3" w:rsidRPr="00B065CF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566160FD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0D2A312" w14:textId="0E6CBC50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- 360° = - 315°        45° - 720° = -315°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E226C3F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AE0BEAF" w14:textId="11743ADA" w:rsidR="00CC4D5A" w:rsidRPr="000514D3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lastRenderedPageBreak/>
        <w:t xml:space="preserve">Si se quiere encontrar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π/6 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 posición estándar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se le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suma cualquier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múltiplo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</w:t>
      </w:r>
      <w:r>
        <w:rPr>
          <w:rFonts w:ascii="Times New Roman" w:eastAsiaTheme="minorEastAsia" w:hAnsi="Times New Roman" w:cs="Times New Roman"/>
          <w:color w:val="000000"/>
        </w:rPr>
        <w:t xml:space="preserve"> 2π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, es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330276D1" w:rsidR="00CC4D5A" w:rsidRPr="00CC4D5A" w:rsidRDefault="003710E5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0514D3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       </w:t>
      </w:r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0514D3" w:rsidRDefault="003710E5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0094FD8E" w14:textId="77777777" w:rsidR="000514D3" w:rsidRPr="00F936C7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F61268C" w:rsidR="0080749E" w:rsidRPr="009844C9" w:rsidRDefault="004652FF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REC8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4652FF">
              <w:rPr>
                <w:rFonts w:ascii="Arial" w:hAnsi="Arial"/>
                <w:sz w:val="18"/>
                <w:szCs w:val="18"/>
                <w:lang w:val="es-ES_tradnl"/>
              </w:rPr>
              <w:t>dado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ECFEAF4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705EDEB3" w14:textId="77777777" w:rsidR="00253AA5" w:rsidRPr="009844C9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</w:p>
    <w:p w14:paraId="3E88C3D5" w14:textId="0A99720A" w:rsidR="00930BCB" w:rsidRPr="00253AA5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3AA5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3AA5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3AA5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3AA5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3AA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Relación  de la  circunferencia  trigonométrica  con el  triángulo   rectángulo.</w:t>
            </w:r>
          </w:p>
          <w:p w14:paraId="43E92381" w14:textId="7296A132" w:rsidR="00930BCB" w:rsidRPr="009844C9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</w:p>
          <w:p w14:paraId="660786CA" w14:textId="2B713636" w:rsidR="00122CE9" w:rsidRPr="00A20E4B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w: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α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queda determinado por las coordenadas del punto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color w:val="333333"/>
                <w:sz w:val="21"/>
                <w:szCs w:val="21"/>
                <w:shd w:val="clear" w:color="auto" w:fill="FFFFFF"/>
              </w:rPr>
              <w:t>P(a, b)</w:t>
            </w:r>
            <w:r w:rsidR="009A5EB7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circunferencia de radio igual a la  unidad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4D00E262" w:rsidR="00123F22" w:rsidRDefault="00122CE9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se calculan </w:t>
      </w:r>
      <w:r w:rsidR="00930BCB">
        <w:rPr>
          <w:rFonts w:ascii="Arial" w:hAnsi="Arial" w:cs="Arial"/>
          <w:color w:val="333333"/>
          <w:sz w:val="21"/>
          <w:szCs w:val="21"/>
          <w:shd w:val="clear" w:color="auto" w:fill="FFFFFF"/>
        </w:rPr>
        <w:t>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3710E5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4FA30E0C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</w:t>
      </w:r>
      <w:r w:rsidR="009A5EB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9A5EB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coinciden, en cada caso, con el seno y el coseno del ángulo:</w:t>
      </w:r>
    </w:p>
    <w:p w14:paraId="3D5EB90D" w14:textId="77777777" w:rsidR="009A5EB7" w:rsidRPr="005E3414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ES"/>
        </w:rPr>
      </w:pPr>
    </w:p>
    <w:p w14:paraId="00D45538" w14:textId="594DB7E5" w:rsid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proofErr w:type="gramStart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(</w:t>
      </w:r>
      <w:proofErr w:type="gramEnd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5F60A2F1" w14:textId="77777777" w:rsidR="009A5EB7" w:rsidRPr="0004461B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</w:p>
    <w:p w14:paraId="6CD5FBBE" w14:textId="77777777" w:rsid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930BCB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DEF4E6E" w14:textId="2A02E534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ngulo de 0°, las coordenadas de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29415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son (1, 0).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Si tenemos en cuenta que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9844C9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9844C9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4ED29EE" w14:textId="77777777" w:rsidR="005E3414" w:rsidRDefault="005E3414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W w:w="5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174"/>
        <w:gridCol w:w="1420"/>
        <w:gridCol w:w="1825"/>
      </w:tblGrid>
      <w:tr w:rsidR="005E3414" w:rsidRPr="005E3414" w14:paraId="476EEC76" w14:textId="77777777" w:rsidTr="005E3414">
        <w:trPr>
          <w:trHeight w:val="300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5E2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Las razones trigonométricas de 0°, 90°, 180° y 270°</w:t>
            </w:r>
          </w:p>
        </w:tc>
      </w:tr>
      <w:tr w:rsidR="005E3414" w:rsidRPr="005E3414" w14:paraId="6E04C050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531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Ángulo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8C9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8A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221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Tangente (tan)</w:t>
            </w:r>
          </w:p>
        </w:tc>
      </w:tr>
      <w:tr w:rsidR="005E3414" w:rsidRPr="005E3414" w14:paraId="63AE54BD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A9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EBBA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1C3B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F3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2AC10819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B7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90°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633D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FE7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026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  <w:tr w:rsidR="005E3414" w:rsidRPr="005E3414" w14:paraId="6B3D62B7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7E2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180°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5430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B4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88B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67752A85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3F4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270°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99A8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767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2C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</w:tbl>
    <w:p w14:paraId="6312F4BE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A28C103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29FE96B7" w:rsidR="00B233E3" w:rsidRPr="00B233E3" w:rsidRDefault="002E082F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El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y el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un ángulo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cualquiera coinciden con la ordenada y la abscisa de un punto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la circunferencia de radio igual a la unidad.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La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es el cociente entre el</w:t>
            </w:r>
            <w:r w:rsidR="00B31C43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sen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 y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cos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α.</w:t>
            </w:r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50715E41" w14:textId="77777777" w:rsidR="00B31C4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="00B31C4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 y del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α, se puede hallar el valor de la tan α.</w:t>
      </w:r>
    </w:p>
    <w:p w14:paraId="7C57374A" w14:textId="4C030758" w:rsidR="00930BCB" w:rsidRPr="00A21AF3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97EC5D8" w14:textId="48B0D3F0" w:rsidR="00B31C43" w:rsidRDefault="00B31C43" w:rsidP="00B31C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Signo de los valores de las razones trigonométricas seno y coseno.</w:t>
            </w:r>
          </w:p>
          <w:p w14:paraId="3D94A38E" w14:textId="75689086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3E5DC85A" w:rsidR="00B31C43" w:rsidRPr="009844C9" w:rsidRDefault="00B31C43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lang w:val="es-ES_tradnl"/>
              </w:rPr>
              <w:t xml:space="preserve">El signo del </w:t>
            </w:r>
            <w:r w:rsidRPr="008877C6">
              <w:rPr>
                <w:b/>
                <w:bCs/>
                <w:lang w:val="es-ES_tradnl"/>
              </w:rPr>
              <w:t>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>
              <w:rPr>
                <w:i/>
                <w:i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se corresponde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</w:t>
            </w:r>
            <w:r w:rsidR="00AC6700"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coseno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021322BA" w:rsidR="00A21AF3" w:rsidRPr="009844C9" w:rsidRDefault="00AC6700" w:rsidP="00632397">
            <w:pPr>
              <w:rPr>
                <w:rFonts w:ascii="Times New Roman" w:hAnsi="Times New Roman" w:cs="Times New Roman"/>
                <w:color w:val="000000"/>
              </w:rPr>
            </w:pPr>
            <w:r w:rsidRPr="00AC6700">
              <w:rPr>
                <w:bCs/>
                <w:lang w:val="es-ES_tradnl"/>
              </w:rPr>
              <w:t>Signos</w:t>
            </w:r>
            <w:r>
              <w:rPr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 los senos y cosenos de los ángulos según su cuadrante.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20DCE656" w:rsidR="00632397" w:rsidRPr="009844C9" w:rsidRDefault="00AC6700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y su relación con el signo de los valores de las razones trigonométricas seno y coseno.</w:t>
            </w:r>
          </w:p>
        </w:tc>
      </w:tr>
    </w:tbl>
    <w:p w14:paraId="0A6CDC12" w14:textId="77777777" w:rsidR="001E1360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6306809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A1410B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ED10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506623E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0F3A77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E6B2F08" w14:textId="77777777" w:rsidR="00AC6700" w:rsidRPr="00D651ED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87EDEE6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9"/>
        <w:gridCol w:w="7845"/>
      </w:tblGrid>
      <w:tr w:rsidR="001A7E6E" w:rsidRPr="009844C9" w14:paraId="3C0CD2C0" w14:textId="77777777" w:rsidTr="00B24229">
        <w:tc>
          <w:tcPr>
            <w:tcW w:w="9033" w:type="dxa"/>
            <w:gridSpan w:val="2"/>
            <w:shd w:val="clear" w:color="auto" w:fill="0D0D0D" w:themeFill="text1" w:themeFillTint="F2"/>
          </w:tcPr>
          <w:p w14:paraId="22413EA4" w14:textId="77777777" w:rsidR="001A7E6E" w:rsidRPr="009844C9" w:rsidRDefault="001A7E6E" w:rsidP="00B2422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A7E6E" w:rsidRPr="009844C9" w14:paraId="27D1FC49" w14:textId="77777777" w:rsidTr="00B24229">
        <w:tc>
          <w:tcPr>
            <w:tcW w:w="2518" w:type="dxa"/>
          </w:tcPr>
          <w:p w14:paraId="52FDD9EE" w14:textId="77777777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9E528E" w14:textId="598042FC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MA_10_03_CO_IMG19</w:t>
            </w:r>
          </w:p>
        </w:tc>
      </w:tr>
      <w:tr w:rsidR="001A7E6E" w:rsidRPr="009844C9" w14:paraId="47EBA7B6" w14:textId="77777777" w:rsidTr="00B24229">
        <w:tc>
          <w:tcPr>
            <w:tcW w:w="2518" w:type="dxa"/>
          </w:tcPr>
          <w:p w14:paraId="3DC8492C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7ABEFDB" w14:textId="18921E39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Tabla con imágenes</w:t>
            </w:r>
          </w:p>
          <w:p w14:paraId="2A1D7A5A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161C0D" w14:textId="77777777" w:rsidTr="00B24229">
        <w:tc>
          <w:tcPr>
            <w:tcW w:w="2518" w:type="dxa"/>
          </w:tcPr>
          <w:p w14:paraId="368DC2DD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EE7119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7701" w:type="dxa"/>
              <w:tblLook w:val="04A0" w:firstRow="1" w:lastRow="0" w:firstColumn="1" w:lastColumn="0" w:noHBand="0" w:noVBand="1"/>
            </w:tblPr>
            <w:tblGrid>
              <w:gridCol w:w="1346"/>
              <w:gridCol w:w="699"/>
              <w:gridCol w:w="964"/>
              <w:gridCol w:w="1210"/>
              <w:gridCol w:w="3400"/>
            </w:tblGrid>
            <w:tr w:rsidR="001A7E6E" w:rsidRPr="001E536C" w14:paraId="59AD2DE1" w14:textId="77777777" w:rsidTr="00B24229">
              <w:trPr>
                <w:trHeight w:val="117"/>
              </w:trPr>
              <w:tc>
                <w:tcPr>
                  <w:tcW w:w="1514" w:type="dxa"/>
                </w:tcPr>
                <w:p w14:paraId="1CF29B2D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</w:t>
                  </w: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UADRANTE</w:t>
                  </w:r>
                </w:p>
              </w:tc>
              <w:tc>
                <w:tcPr>
                  <w:tcW w:w="1125" w:type="dxa"/>
                </w:tcPr>
                <w:p w14:paraId="2237DC5C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SENO</w:t>
                  </w:r>
                </w:p>
              </w:tc>
              <w:tc>
                <w:tcPr>
                  <w:tcW w:w="1125" w:type="dxa"/>
                </w:tcPr>
                <w:p w14:paraId="540D79CB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COSENO</w:t>
                  </w:r>
                </w:p>
              </w:tc>
              <w:tc>
                <w:tcPr>
                  <w:tcW w:w="1406" w:type="dxa"/>
                </w:tcPr>
                <w:p w14:paraId="24064411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TANGENTE</w:t>
                  </w:r>
                </w:p>
              </w:tc>
              <w:tc>
                <w:tcPr>
                  <w:tcW w:w="2531" w:type="dxa"/>
                </w:tcPr>
                <w:p w14:paraId="1F6DFDC5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ILUSTRACIÓN</w:t>
                  </w:r>
                </w:p>
              </w:tc>
            </w:tr>
            <w:tr w:rsidR="001A7E6E" w14:paraId="42C25D82" w14:textId="77777777" w:rsidTr="00B24229">
              <w:trPr>
                <w:trHeight w:val="2281"/>
              </w:trPr>
              <w:tc>
                <w:tcPr>
                  <w:tcW w:w="1514" w:type="dxa"/>
                </w:tcPr>
                <w:p w14:paraId="63C5FD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D90C1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551FDD9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58472FA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53BD87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</w:t>
                  </w:r>
                </w:p>
              </w:tc>
              <w:tc>
                <w:tcPr>
                  <w:tcW w:w="1125" w:type="dxa"/>
                </w:tcPr>
                <w:p w14:paraId="03ECC39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D18810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01B999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DE08687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995E43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125" w:type="dxa"/>
                </w:tcPr>
                <w:p w14:paraId="5661503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E4F7BA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A48043E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7D7B67C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80858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406" w:type="dxa"/>
                </w:tcPr>
                <w:p w14:paraId="028FFE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2F38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3A3A02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7444DD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26BF2A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  <w:p w14:paraId="2247A7B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1F9C4D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03548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108DD3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531" w:type="dxa"/>
                </w:tcPr>
                <w:p w14:paraId="2C1AE9C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F86977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AC6700"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6DC6D20" wp14:editId="0153503A">
                        <wp:extent cx="1733550" cy="1571625"/>
                        <wp:effectExtent l="0" t="0" r="0" b="9525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3"/>
                                <a:srcRect l="55860" t="31420" r="26455" b="38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6147" cy="1573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6D577F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0°&lt;α&lt;90°</m:t>
                      </m:r>
                    </m:oMath>
                  </m:oMathPara>
                </w:p>
              </w:tc>
            </w:tr>
            <w:tr w:rsidR="001A7E6E" w14:paraId="150F1847" w14:textId="77777777" w:rsidTr="00B24229">
              <w:trPr>
                <w:trHeight w:val="2709"/>
              </w:trPr>
              <w:tc>
                <w:tcPr>
                  <w:tcW w:w="1514" w:type="dxa"/>
                </w:tcPr>
                <w:p w14:paraId="358A0AC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CD8516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6776752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DC395D3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577BB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331BC9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II</w:t>
                  </w:r>
                </w:p>
              </w:tc>
              <w:tc>
                <w:tcPr>
                  <w:tcW w:w="1125" w:type="dxa"/>
                </w:tcPr>
                <w:p w14:paraId="39BDE03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44F4A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0EC53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3BD4C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35F683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E2E7C4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+</w:t>
                  </w:r>
                </w:p>
              </w:tc>
              <w:tc>
                <w:tcPr>
                  <w:tcW w:w="1125" w:type="dxa"/>
                </w:tcPr>
                <w:p w14:paraId="68623EE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14FE7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72D2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2219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0017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584A62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1CE628F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44BE51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44BE63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ECCA5B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DA15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2597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CE4D0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416D942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D9863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AFDE07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9906D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1A7C58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510BE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7C428A89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4396E40" wp14:editId="5A477B65">
                        <wp:extent cx="1666875" cy="1495425"/>
                        <wp:effectExtent l="0" t="0" r="9525" b="952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4"/>
                                <a:srcRect l="56053" t="33837" r="26282" b="383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69623" cy="1497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C9A015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90°&lt;α&lt;180°</m:t>
                      </m:r>
                    </m:oMath>
                  </m:oMathPara>
                </w:p>
              </w:tc>
            </w:tr>
            <w:tr w:rsidR="001A7E6E" w14:paraId="49965E0B" w14:textId="77777777" w:rsidTr="00B24229">
              <w:trPr>
                <w:trHeight w:val="3002"/>
              </w:trPr>
              <w:tc>
                <w:tcPr>
                  <w:tcW w:w="1514" w:type="dxa"/>
                </w:tcPr>
                <w:p w14:paraId="7F231CA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110249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35885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8641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AF59570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A72A8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III</w:t>
                  </w:r>
                </w:p>
              </w:tc>
              <w:tc>
                <w:tcPr>
                  <w:tcW w:w="1125" w:type="dxa"/>
                </w:tcPr>
                <w:p w14:paraId="7BB912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FED43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C20BC5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EE543F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C6C708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726E90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  <w:p w14:paraId="0AC68B8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DE3C003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1125" w:type="dxa"/>
                </w:tcPr>
                <w:p w14:paraId="254A2A9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5124F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0516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335E66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D6155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0FD0BA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406" w:type="dxa"/>
                </w:tcPr>
                <w:p w14:paraId="06B52B9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F54ECA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06E67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BC4632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1BEB84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226EA7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2531" w:type="dxa"/>
                </w:tcPr>
                <w:p w14:paraId="39FDA3F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87C7D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0355B786" wp14:editId="0A6E3D64">
                        <wp:extent cx="2057400" cy="1609725"/>
                        <wp:effectExtent l="0" t="0" r="0" b="9525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5"/>
                                <a:srcRect l="55034" t="32024" r="24243" b="365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9058" cy="16110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0A7B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180°&lt;α&lt;270°</m:t>
                      </m:r>
                    </m:oMath>
                  </m:oMathPara>
                </w:p>
                <w:p w14:paraId="3322ED7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FCE2D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</w:tr>
            <w:tr w:rsidR="001A7E6E" w14:paraId="34A69CDC" w14:textId="77777777" w:rsidTr="00B24229">
              <w:trPr>
                <w:trHeight w:val="3210"/>
              </w:trPr>
              <w:tc>
                <w:tcPr>
                  <w:tcW w:w="1514" w:type="dxa"/>
                </w:tcPr>
                <w:p w14:paraId="28A297FA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0AD0C5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9BF3A21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825B34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95B34A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AFF8695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</w:rPr>
                    <w:t>IV</w:t>
                  </w:r>
                </w:p>
              </w:tc>
              <w:tc>
                <w:tcPr>
                  <w:tcW w:w="1125" w:type="dxa"/>
                </w:tcPr>
                <w:p w14:paraId="27DABB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D62F2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7F6B28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E2CB85B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4A9572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8279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25" w:type="dxa"/>
                </w:tcPr>
                <w:p w14:paraId="4B72313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6D5ED6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801890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DF16C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1E7462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07BAFB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+</m:t>
                      </m:r>
                    </m:oMath>
                  </m:oMathPara>
                </w:p>
                <w:p w14:paraId="3411066D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1406" w:type="dxa"/>
                </w:tcPr>
                <w:p w14:paraId="0C30629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743BA7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C5424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3002CC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8C2B39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070BE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  <w:p w14:paraId="203F09D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D697B9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42B6F45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C8BF6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2531" w:type="dxa"/>
                </w:tcPr>
                <w:p w14:paraId="5364317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4235D129" wp14:editId="25A5F5B3">
                        <wp:extent cx="2056732" cy="1590675"/>
                        <wp:effectExtent l="0" t="0" r="127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6"/>
                                <a:srcRect l="55204" t="32931" r="24923" b="377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8392" cy="15919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B0BC8" w14:textId="77777777" w:rsidR="001A7E6E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98FD82B" w14:textId="77777777" w:rsidR="001A7E6E" w:rsidRPr="00D651ED" w:rsidRDefault="001A7E6E" w:rsidP="001A7E6E">
                  <w:pPr>
                    <w:rPr>
                      <w:rFonts w:ascii="Times New Roman" w:eastAsiaTheme="minorEastAsia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270°&lt;α&lt;360°</m:t>
                      </m:r>
                    </m:oMath>
                  </m:oMathPara>
                </w:p>
                <w:p w14:paraId="3E649B4D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199B95A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6864E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7978A4" w14:textId="2896A27A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54F5D2" w14:textId="77777777" w:rsidTr="00B24229">
        <w:tc>
          <w:tcPr>
            <w:tcW w:w="2518" w:type="dxa"/>
          </w:tcPr>
          <w:p w14:paraId="0D3EC491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0797BD" w14:textId="150B3E23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signos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 las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razones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seno, coseno, tangente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cada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uno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cuadrantes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la 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unitaria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EDBE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669981F8" w:rsidR="00DA4C85" w:rsidRPr="009844C9" w:rsidRDefault="00BD3C3C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MA_10_03_CO_REC9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2F3E1867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68228D3E" w14:textId="77777777" w:rsidR="00B24229" w:rsidRDefault="00B24229" w:rsidP="00081745">
      <w:pPr>
        <w:spacing w:after="0"/>
        <w:rPr>
          <w:rFonts w:ascii="Times New Roman" w:hAnsi="Times New Roman" w:cs="Times New Roman"/>
          <w:b/>
        </w:rPr>
      </w:pPr>
    </w:p>
    <w:p w14:paraId="71780FE3" w14:textId="0EB1172E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>de un ángulo</w:t>
      </w:r>
      <w:r w:rsidR="002C2114">
        <w:rPr>
          <w:rFonts w:ascii="Times New Roman" w:hAnsi="Times New Roman" w:cs="Times New Roman"/>
        </w:rPr>
        <w:t xml:space="preserve"> θ &gt; 90°</w:t>
      </w:r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4C85AA8E" w:rsidR="00BA5627" w:rsidRPr="002C2114" w:rsidRDefault="00BA5627" w:rsidP="002C211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C2114">
              <w:rPr>
                <w:rFonts w:ascii="Times New Roman" w:hAnsi="Times New Roman" w:cs="Times New Roman"/>
                <w:sz w:val="18"/>
                <w:szCs w:val="18"/>
              </w:rPr>
              <w:t xml:space="preserve">El signo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depende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de la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razón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trigonométrica solicitada y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al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cuadrante donde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7E40E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está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ubicado el ángulo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2B70A1" w14:textId="328686C0" w:rsidR="00BA5627" w:rsidRDefault="00231DD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quiere encontrar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120°:</w:t>
      </w:r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81DEBEA" w14:textId="4AD9DB18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78AFC3FF" w:rsidR="006F7278" w:rsidRDefault="00231DD5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</m:t>
          </m:r>
          <m:r>
            <w:rPr>
              <w:rFonts w:ascii="Cambria Math" w:hAnsi="Cambria Math" w:cs="Times New Roman"/>
              <w:color w:val="000000"/>
            </w:rPr>
            <m:t xml:space="preserve">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000000"/>
            </w:rPr>
            <m:t>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r>
            <w:rPr>
              <w:rFonts w:ascii="Cambria Math" w:eastAsiaTheme="minorEastAsia" w:hAnsi="Cambria Math" w:cs="Times New Roman"/>
              <w:color w:val="000000"/>
            </w:rPr>
            <m:t>tan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19D0BEE" w14:textId="77777777" w:rsidR="00172C31" w:rsidRDefault="00172C3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3E50EEEB" w:rsidR="00B75041" w:rsidRPr="009844C9" w:rsidRDefault="003710E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MA_10_03_CO_REC10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59F95AD4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710E5">
              <w:rPr>
                <w:rFonts w:ascii="Arial" w:eastAsia="MS Mincho" w:hAnsi="Arial" w:cs="Times New Roman"/>
                <w:sz w:val="18"/>
                <w:szCs w:val="18"/>
              </w:rPr>
              <w:t>cuadrante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7C10B33A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3710E5">
              <w:rPr>
                <w:rFonts w:ascii="Arial" w:hAnsi="Arial"/>
                <w:sz w:val="18"/>
                <w:szCs w:val="18"/>
                <w:lang w:val="es-ES_tradnl"/>
              </w:rPr>
              <w:t>cuadrante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369B253B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>i</w:t>
      </w:r>
      <w:r w:rsidR="00AF32E5">
        <w:rPr>
          <w:rFonts w:ascii="Times New Roman" w:hAnsi="Times New Roman" w:cs="Times New Roman"/>
        </w:rPr>
        <w:t xml:space="preserve"> θ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AF32E5">
        <w:rPr>
          <w:rFonts w:ascii="Times New Roman" w:eastAsiaTheme="minorEastAsia" w:hAnsi="Times New Roman" w:cs="Times New Roman"/>
        </w:rPr>
        <w:t xml:space="preserve"> 180° y 270°,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AF32E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15EDF330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66E0C6C4" w14:textId="03E129D7" w:rsidR="006F7278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quiera hallar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210°:</w:t>
      </w:r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2708455F" w:rsidR="006F7278" w:rsidRPr="00AF32E5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</m:t>
          </m:r>
          <m:r>
            <w:rPr>
              <w:rFonts w:ascii="Cambria Math" w:hAnsi="Cambria Math" w:cs="Times New Roman"/>
              <w:color w:val="000000"/>
            </w:rPr>
            <m:t xml:space="preserve"> 210°= 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210°-180°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000000"/>
            </w:rPr>
            <m:t>t</m:t>
          </m:r>
          <m:r>
            <w:rPr>
              <w:rFonts w:ascii="Cambria Math" w:eastAsiaTheme="minorEastAsia" w:hAnsi="Cambria Math" w:cs="Times New Roman"/>
              <w:color w:val="000000"/>
            </w:rPr>
            <m:t>an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035A056A" w14:textId="77777777" w:rsidR="00AF32E5" w:rsidRPr="00B75041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0C3E3A14" w:rsidR="00B75041" w:rsidRPr="009844C9" w:rsidRDefault="004B6CD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AF3279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REC11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144E1CCA" w:rsidR="00B75041" w:rsidRPr="009844C9" w:rsidRDefault="004B6CDB" w:rsidP="004B6C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Encontrar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ángulo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240°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18219CC2" w:rsidR="00AF3279" w:rsidRDefault="00AF3279">
      <w:pPr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br w:type="page"/>
      </w:r>
    </w:p>
    <w:p w14:paraId="5C878069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556365A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76FFE59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E7D8C80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183E11E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B6014D6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00C46E3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0830BA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424D99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DA7D45A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A8A5E96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95B4474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D5E1D89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E9FF34C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945A558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FE4E8AD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BBF082B" w14:textId="77777777" w:rsidR="00AF3279" w:rsidRPr="00C8555F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bookmarkStart w:id="0" w:name="_GoBack"/>
      <w:bookmarkEnd w:id="0"/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F8DC4A9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0942AA0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6C63DE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577F89BF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55FE4">
        <w:rPr>
          <w:rFonts w:ascii="Times New Roman" w:eastAsiaTheme="minorEastAsia" w:hAnsi="Times New Roman" w:cs="Times New Roman"/>
        </w:rPr>
        <w:t>a</w:t>
      </w:r>
      <w:proofErr w:type="spellEnd"/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3710E5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3710E5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4F963111" w:rsidR="007F379F" w:rsidRPr="007F5AF6" w:rsidRDefault="007F379F" w:rsidP="006F7278">
      <w:pPr>
        <w:spacing w:after="0"/>
        <w:rPr>
          <w:rFonts w:ascii="Times New Roman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3710E5" w:rsidRDefault="003710E5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3710E5" w:rsidRDefault="003710E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3710E5" w:rsidRDefault="003710E5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3710E5" w:rsidRDefault="003710E5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61D2C">
        <w:rPr>
          <w:rFonts w:ascii="Times New Roman" w:eastAsiaTheme="minorEastAsia" w:hAnsi="Times New Roman" w:cs="Times New Roman"/>
        </w:rPr>
        <w:t>triángulo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3710E5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3710E5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4A960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31F77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3710E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coterminales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w:lastRenderedPageBreak/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3710E5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3710E5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3710E5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3710E5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231DD5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6A9ECA66" w14:textId="77777777" w:rsidR="007612A6" w:rsidRDefault="007612A6" w:rsidP="007612A6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más  en el tema  te  puedes  dirigir  </w:t>
      </w:r>
      <w:hyperlink r:id="rId5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3"/>
      <w:headerReference w:type="default" r:id="rId5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144BA7" w14:textId="77777777" w:rsidR="00716165" w:rsidRDefault="00716165">
      <w:pPr>
        <w:spacing w:after="0"/>
      </w:pPr>
      <w:r>
        <w:separator/>
      </w:r>
    </w:p>
  </w:endnote>
  <w:endnote w:type="continuationSeparator" w:id="0">
    <w:p w14:paraId="362B9301" w14:textId="77777777" w:rsidR="00716165" w:rsidRDefault="007161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129C46" w14:textId="77777777" w:rsidR="00716165" w:rsidRDefault="00716165">
      <w:pPr>
        <w:spacing w:after="0"/>
      </w:pPr>
      <w:r>
        <w:separator/>
      </w:r>
    </w:p>
  </w:footnote>
  <w:footnote w:type="continuationSeparator" w:id="0">
    <w:p w14:paraId="37280390" w14:textId="77777777" w:rsidR="00716165" w:rsidRDefault="0071616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3710E5" w:rsidRDefault="003710E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3710E5" w:rsidRDefault="003710E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3710E5" w:rsidRDefault="003710E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F3279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5F223E2B" w14:textId="73AD5546" w:rsidR="003710E5" w:rsidRPr="00F16D37" w:rsidRDefault="003710E5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2C31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A7E6E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156"/>
    <w:rsid w:val="00217261"/>
    <w:rsid w:val="002209FB"/>
    <w:rsid w:val="0023016E"/>
    <w:rsid w:val="00230B4F"/>
    <w:rsid w:val="00231DD5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114"/>
    <w:rsid w:val="002C2770"/>
    <w:rsid w:val="002C5ADE"/>
    <w:rsid w:val="002C7D17"/>
    <w:rsid w:val="002D1656"/>
    <w:rsid w:val="002D2B46"/>
    <w:rsid w:val="002D2FE7"/>
    <w:rsid w:val="002E082F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10E5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01C2"/>
    <w:rsid w:val="004B21D1"/>
    <w:rsid w:val="004B3939"/>
    <w:rsid w:val="004B47F2"/>
    <w:rsid w:val="004B4BB9"/>
    <w:rsid w:val="004B6B94"/>
    <w:rsid w:val="004B6CDB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76A"/>
    <w:rsid w:val="005D3C97"/>
    <w:rsid w:val="005D3FA9"/>
    <w:rsid w:val="005D4960"/>
    <w:rsid w:val="005D4BD0"/>
    <w:rsid w:val="005D783D"/>
    <w:rsid w:val="005E1127"/>
    <w:rsid w:val="005E1A7C"/>
    <w:rsid w:val="005E227B"/>
    <w:rsid w:val="005E3414"/>
    <w:rsid w:val="005E40AA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165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35CD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5ED0"/>
    <w:rsid w:val="00A27044"/>
    <w:rsid w:val="00A31F94"/>
    <w:rsid w:val="00A34AA0"/>
    <w:rsid w:val="00A34F0F"/>
    <w:rsid w:val="00A3663B"/>
    <w:rsid w:val="00A43806"/>
    <w:rsid w:val="00A45D50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6700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3279"/>
    <w:rsid w:val="00AF32E5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4229"/>
    <w:rsid w:val="00B25962"/>
    <w:rsid w:val="00B2601B"/>
    <w:rsid w:val="00B3006B"/>
    <w:rsid w:val="00B300F7"/>
    <w:rsid w:val="00B31C43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193A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3C3C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26914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yperlink" Target="http://recursostic.educacion.es/descartes/web/materiales_didacticos/Razones_trigonometricas/Indice_razones_trigonometrica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F2074-2B7F-4926-AFC0-D89BD452C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36</Pages>
  <Words>5519</Words>
  <Characters>30359</Characters>
  <Application>Microsoft Office Word</Application>
  <DocSecurity>0</DocSecurity>
  <Lines>252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35807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69</cp:revision>
  <dcterms:created xsi:type="dcterms:W3CDTF">2015-05-05T21:31:00Z</dcterms:created>
  <dcterms:modified xsi:type="dcterms:W3CDTF">2015-06-03T19:25:00Z</dcterms:modified>
</cp:coreProperties>
</file>