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6B61F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657AA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EC0CE1" w14:textId="77777777" w:rsidR="00A657AA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962A5">
        <w:rPr>
          <w:rFonts w:ascii="Arial" w:hAnsi="Arial"/>
          <w:sz w:val="18"/>
          <w:szCs w:val="18"/>
          <w:lang w:val="es-ES_tradnl"/>
        </w:rPr>
        <w:t xml:space="preserve"> </w:t>
      </w:r>
    </w:p>
    <w:p w14:paraId="5FAD7D35" w14:textId="3FB6C56B" w:rsidR="00E14BD5" w:rsidRPr="00CF3261" w:rsidRDefault="00A657AA" w:rsidP="00E14BD5">
      <w:pPr>
        <w:rPr>
          <w:rFonts w:ascii="Arial" w:hAnsi="Arial" w:cs="Arial"/>
          <w:sz w:val="20"/>
          <w:szCs w:val="20"/>
          <w:lang w:val="es-ES_tradnl"/>
        </w:rPr>
      </w:pPr>
      <w:r w:rsidRPr="002024DF">
        <w:rPr>
          <w:rFonts w:ascii="Arial" w:eastAsia="Cambria" w:hAnsi="Arial" w:cs="Arial"/>
          <w:sz w:val="20"/>
          <w:szCs w:val="20"/>
          <w:lang w:val="es-ES_tradnl"/>
        </w:rPr>
        <w:t xml:space="preserve">Resolución de un triángulo rectángulo cuando se conocen </w:t>
      </w:r>
      <w:r w:rsidRPr="00A657AA">
        <w:rPr>
          <w:rFonts w:ascii="Arial" w:eastAsia="Cambria" w:hAnsi="Arial" w:cs="Arial"/>
          <w:sz w:val="20"/>
          <w:szCs w:val="20"/>
          <w:lang w:val="es-ES_tradnl"/>
        </w:rPr>
        <w:t>los catetos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C05DC1" w14:textId="77777777" w:rsidR="00A657A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F3261">
        <w:rPr>
          <w:rFonts w:ascii="Arial" w:hAnsi="Arial"/>
          <w:sz w:val="18"/>
          <w:szCs w:val="18"/>
          <w:lang w:val="es-ES_tradnl"/>
        </w:rPr>
        <w:t xml:space="preserve"> </w:t>
      </w:r>
    </w:p>
    <w:p w14:paraId="08974794" w14:textId="2BA8171F" w:rsidR="0063490D" w:rsidRPr="006D02A8" w:rsidRDefault="00A657A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lang w:val="es-ES_tradnl"/>
        </w:rPr>
        <w:t>Resolver h</w:t>
      </w:r>
      <w:r w:rsidRPr="002024DF">
        <w:rPr>
          <w:rFonts w:ascii="Arial" w:eastAsia="MS Mincho" w:hAnsi="Arial" w:cs="Times New Roman"/>
          <w:sz w:val="18"/>
          <w:szCs w:val="18"/>
          <w:lang w:val="es-ES_tradnl"/>
        </w:rPr>
        <w:t>aciendo uso de las razones trigonométricas  dado que  se conoce</w:t>
      </w:r>
      <w:r>
        <w:rPr>
          <w:rFonts w:ascii="Arial" w:eastAsia="MS Mincho" w:hAnsi="Arial" w:cs="Times New Roman"/>
          <w:sz w:val="18"/>
          <w:szCs w:val="18"/>
          <w:lang w:val="es-ES_tradnl"/>
        </w:rPr>
        <w:t xml:space="preserve">n los catetos, </w:t>
      </w:r>
      <w:r w:rsidRPr="002024DF">
        <w:rPr>
          <w:rFonts w:ascii="Arial" w:eastAsia="MS Mincho" w:hAnsi="Arial" w:cs="Times New Roman"/>
          <w:sz w:val="18"/>
          <w:szCs w:val="18"/>
          <w:lang w:val="es-ES_tradnl"/>
        </w:rPr>
        <w:t xml:space="preserve"> encontrar  la  incógnita</w:t>
      </w:r>
      <w:r>
        <w:rPr>
          <w:rFonts w:ascii="Arial" w:eastAsia="MS Mincho" w:hAnsi="Arial" w:cs="Times New Roman"/>
          <w:sz w:val="18"/>
          <w:szCs w:val="18"/>
          <w:lang w:val="es-ES_tradnl"/>
        </w:rPr>
        <w:t>.</w:t>
      </w:r>
      <w:r w:rsidR="00CF3261">
        <w:rPr>
          <w:rFonts w:ascii="Arial" w:hAnsi="Arial"/>
          <w:sz w:val="18"/>
          <w:szCs w:val="18"/>
          <w:lang w:val="es-ES_tradnl"/>
        </w:rPr>
        <w:t xml:space="preserve">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0D349D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F3261">
        <w:rPr>
          <w:rFonts w:ascii="Arial" w:hAnsi="Arial"/>
          <w:sz w:val="18"/>
          <w:szCs w:val="18"/>
          <w:lang w:val="es-ES_tradnl"/>
        </w:rPr>
        <w:t xml:space="preserve"> cateto adyacente, cateto opuesto, hipotenusa, razón  trigonométrica.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6FFAEB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657AA">
        <w:rPr>
          <w:rFonts w:ascii="Arial" w:hAnsi="Arial"/>
          <w:sz w:val="18"/>
          <w:szCs w:val="18"/>
          <w:lang w:val="es-ES_tradnl"/>
        </w:rPr>
        <w:t xml:space="preserve">   </w:t>
      </w:r>
      <w:r w:rsidR="00CF3261">
        <w:rPr>
          <w:rFonts w:ascii="Arial" w:hAnsi="Arial"/>
          <w:sz w:val="18"/>
          <w:szCs w:val="18"/>
          <w:lang w:val="es-ES_tradnl"/>
        </w:rPr>
        <w:t>10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3E31619" w:rsidR="005F4C68" w:rsidRPr="005F4C68" w:rsidRDefault="00CF32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9D39F16" w:rsidR="002E4EE6" w:rsidRPr="00AC7496" w:rsidRDefault="00CF32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68AFF4F" w:rsidR="006F1FE3" w:rsidRPr="005F4C68" w:rsidRDefault="00CF326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9EC7902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657AA">
        <w:rPr>
          <w:rFonts w:ascii="Arial" w:hAnsi="Arial"/>
          <w:sz w:val="18"/>
          <w:szCs w:val="18"/>
          <w:lang w:val="es-ES_tradnl"/>
        </w:rPr>
        <w:t xml:space="preserve">  1-Fácil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5ABE0EF" w14:textId="77777777" w:rsidR="00862647" w:rsidRPr="00CF3261" w:rsidRDefault="00054002" w:rsidP="00862647">
      <w:pPr>
        <w:rPr>
          <w:rFonts w:ascii="Arial" w:hAnsi="Arial" w:cs="Arial"/>
          <w:sz w:val="20"/>
          <w:szCs w:val="20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 </w:t>
      </w:r>
      <w:r w:rsidR="00862647" w:rsidRPr="002024DF">
        <w:rPr>
          <w:rFonts w:ascii="Arial" w:eastAsia="Cambria" w:hAnsi="Arial" w:cs="Arial"/>
          <w:sz w:val="20"/>
          <w:szCs w:val="20"/>
          <w:lang w:val="es-ES_tradnl"/>
        </w:rPr>
        <w:t xml:space="preserve">Resolución de un triángulo rectángulo cuando se conocen </w:t>
      </w:r>
      <w:r w:rsidR="00862647" w:rsidRPr="00A657AA">
        <w:rPr>
          <w:rFonts w:ascii="Arial" w:eastAsia="Cambria" w:hAnsi="Arial" w:cs="Arial"/>
          <w:sz w:val="20"/>
          <w:szCs w:val="20"/>
          <w:lang w:val="es-ES_tradnl"/>
        </w:rPr>
        <w:t>los catetos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32F2D7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F3261">
        <w:rPr>
          <w:rFonts w:ascii="Arial" w:hAnsi="Arial"/>
          <w:sz w:val="18"/>
          <w:szCs w:val="18"/>
          <w:lang w:val="es-ES_tradnl"/>
        </w:rPr>
        <w:t xml:space="preserve"> 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AD02C89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F3261">
        <w:rPr>
          <w:rFonts w:ascii="Arial" w:hAnsi="Arial"/>
          <w:sz w:val="18"/>
          <w:szCs w:val="18"/>
          <w:lang w:val="es-ES_tradnl"/>
        </w:rPr>
        <w:t xml:space="preserve"> Encuentre el  valor  de la incógnita  en  los siguientes triángulos  rectángulos.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DE10245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6264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6F49494D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98DFE64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F3261">
        <w:rPr>
          <w:rFonts w:ascii="Arial" w:hAnsi="Arial"/>
          <w:sz w:val="18"/>
          <w:szCs w:val="18"/>
          <w:lang w:val="es-ES_tradnl"/>
        </w:rPr>
        <w:t xml:space="preserve"> S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07652011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 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1681C1B9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F22">
        <w:rPr>
          <w:rFonts w:ascii="Arial" w:hAnsi="Arial"/>
          <w:sz w:val="18"/>
          <w:szCs w:val="18"/>
          <w:lang w:val="es-ES_tradnl"/>
        </w:rPr>
        <w:t xml:space="preserve"> </w:t>
      </w:r>
    </w:p>
    <w:p w14:paraId="4C38A4F1" w14:textId="06EF0CB1" w:rsidR="006D02A8" w:rsidRDefault="00512F22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Encuentra  el  valor  de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x</m:t>
        </m:r>
      </m:oMath>
      <w:r>
        <w:rPr>
          <w:rFonts w:ascii="Arial" w:hAnsi="Arial"/>
          <w:sz w:val="18"/>
          <w:szCs w:val="18"/>
          <w:lang w:val="es-ES_tradnl"/>
        </w:rPr>
        <w:t xml:space="preserve"> en el  siguiente  triangulo  rectángulo.</w:t>
      </w:r>
    </w:p>
    <w:p w14:paraId="5BFCCB84" w14:textId="77777777" w:rsidR="00A657AA" w:rsidRDefault="00A657AA" w:rsidP="006D02A8">
      <w:pPr>
        <w:rPr>
          <w:rFonts w:ascii="Arial" w:hAnsi="Arial"/>
          <w:sz w:val="18"/>
          <w:szCs w:val="18"/>
          <w:lang w:val="es-ES_tradnl"/>
        </w:rPr>
      </w:pPr>
    </w:p>
    <w:p w14:paraId="0C187FAB" w14:textId="0DD78D04" w:rsidR="00A657AA" w:rsidRDefault="00A657AA" w:rsidP="00A657AA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1497CF1" wp14:editId="6304CA1B">
            <wp:extent cx="2114550" cy="1403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0159" t="16096" r="36990" b="48894"/>
                    <a:stretch/>
                  </pic:blipFill>
                  <pic:spPr bwMode="auto">
                    <a:xfrm>
                      <a:off x="0" y="0"/>
                      <a:ext cx="2114125" cy="140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66823" w14:textId="77777777" w:rsidR="00A657AA" w:rsidRDefault="00A657A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B239E97" w:rsidR="00B5250C" w:rsidRDefault="000B38F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Usando la razón trigonométrica  correspondiente se  encuentra el  valor  de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B65EBF4" w14:textId="77777777" w:rsidR="00CF3261" w:rsidRDefault="00CF3261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00B2C10" w14:textId="6CB49CBD" w:rsidR="00862647" w:rsidRPr="00862647" w:rsidRDefault="00A657AA" w:rsidP="00A657A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30°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31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'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36''</m:t>
        </m:r>
      </m:oMath>
    </w:p>
    <w:p w14:paraId="55F2BE15" w14:textId="5EAA4243" w:rsidR="00A657AA" w:rsidRDefault="00A657AA" w:rsidP="00A657A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12°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31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'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36''</m:t>
        </m:r>
      </m:oMath>
    </w:p>
    <w:p w14:paraId="6E8874B5" w14:textId="28463C48" w:rsidR="00862647" w:rsidRDefault="00862647" w:rsidP="0086264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35°</m:t>
        </m:r>
        <m:sSup>
          <m:sSup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31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'</m:t>
            </m:r>
          </m:sup>
        </m:sSup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36</m:t>
        </m:r>
        <m:r>
          <w:rPr>
            <w:rFonts w:ascii="Cambria Math" w:hAnsi="Cambria Math" w:cs="Arial"/>
            <w:sz w:val="18"/>
            <w:szCs w:val="18"/>
            <w:lang w:val="es-ES_tradnl"/>
          </w:rPr>
          <m:t>''</m:t>
        </m:r>
      </m:oMath>
    </w:p>
    <w:p w14:paraId="25EE0B0F" w14:textId="382AF61F" w:rsidR="00862647" w:rsidRDefault="00862647" w:rsidP="0086264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12</m:t>
        </m:r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r>
          <w:rPr>
            <w:rFonts w:ascii="Cambria Math" w:hAnsi="Cambria Math" w:cs="Arial"/>
            <w:sz w:val="18"/>
            <w:szCs w:val="18"/>
            <w:lang w:val="es-ES_tradnl"/>
          </w:rPr>
          <m:t>°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31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'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36''</m:t>
        </m:r>
      </m:oMath>
    </w:p>
    <w:p w14:paraId="646CF2A6" w14:textId="77777777" w:rsidR="00862647" w:rsidRPr="00862647" w:rsidRDefault="00862647" w:rsidP="00862647">
      <w:pPr>
        <w:pStyle w:val="Prrafodelista"/>
        <w:ind w:left="128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B4D822" w14:textId="77777777" w:rsidR="00512F22" w:rsidRDefault="007D2825" w:rsidP="00512F2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33048D" w14:textId="39C10A9F" w:rsidR="00512F22" w:rsidRDefault="00512F22" w:rsidP="00512F22">
      <w:pPr>
        <w:rPr>
          <w:rFonts w:ascii="Arial" w:hAnsi="Arial" w:cs="Arial"/>
          <w:sz w:val="18"/>
          <w:szCs w:val="18"/>
          <w:lang w:val="es-ES_tradnl"/>
        </w:rPr>
      </w:pPr>
      <w:r w:rsidRPr="00512F2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Encuentra  el  valor  de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X</m:t>
        </m:r>
      </m:oMath>
      <w:r>
        <w:rPr>
          <w:rFonts w:ascii="Arial" w:hAnsi="Arial"/>
          <w:sz w:val="18"/>
          <w:szCs w:val="18"/>
          <w:lang w:val="es-ES_tradnl"/>
        </w:rPr>
        <w:t xml:space="preserve"> en el  siguiente  triangulo  rectángulo.</w:t>
      </w: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7C5897" w14:textId="1098F130" w:rsidR="000B38FE" w:rsidRDefault="000B38FE" w:rsidP="000B38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Usando la razón trigonométrica  correspondiente se  encuentra el  valor  de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7440DEC" w14:textId="77777777" w:rsidR="00512F22" w:rsidRDefault="00512F2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AAEF266" w14:textId="373CAECE" w:rsidR="00512F22" w:rsidRDefault="00862647" w:rsidP="00512F22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E0AE05D" wp14:editId="3FD72FDF">
            <wp:extent cx="2343150" cy="1638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653" t="25352" r="34161" b="33199"/>
                    <a:stretch/>
                  </pic:blipFill>
                  <pic:spPr bwMode="auto">
                    <a:xfrm>
                      <a:off x="0" y="0"/>
                      <a:ext cx="2342679" cy="1637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62C70" w14:textId="77777777" w:rsidR="00512F22" w:rsidRDefault="00512F2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D54663D" w14:textId="77777777" w:rsidR="00862647" w:rsidRDefault="0086264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9E2FF09" w14:textId="67A400E9" w:rsidR="00862647" w:rsidRDefault="00C724F9" w:rsidP="0086264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45°</m:t>
        </m:r>
      </m:oMath>
    </w:p>
    <w:p w14:paraId="19C3D293" w14:textId="38172513" w:rsidR="00C724F9" w:rsidRDefault="00C724F9" w:rsidP="0086264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54°</m:t>
        </m:r>
      </m:oMath>
    </w:p>
    <w:p w14:paraId="6AF61C52" w14:textId="5F288C01" w:rsidR="00C724F9" w:rsidRDefault="00C724F9" w:rsidP="0086264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1°</m:t>
        </m:r>
      </m:oMath>
    </w:p>
    <w:p w14:paraId="318FDADB" w14:textId="0841B876" w:rsidR="00C724F9" w:rsidRPr="00862647" w:rsidRDefault="00C724F9" w:rsidP="0086264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90°</m:t>
        </m:r>
      </m:oMath>
    </w:p>
    <w:p w14:paraId="445EE40C" w14:textId="77777777" w:rsidR="00862647" w:rsidRDefault="0086264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9748E"/>
    <w:multiLevelType w:val="hybridMultilevel"/>
    <w:tmpl w:val="79E25CF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E5E3D91"/>
    <w:multiLevelType w:val="hybridMultilevel"/>
    <w:tmpl w:val="50BEE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971D2"/>
    <w:multiLevelType w:val="hybridMultilevel"/>
    <w:tmpl w:val="B8841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F66A8"/>
    <w:multiLevelType w:val="hybridMultilevel"/>
    <w:tmpl w:val="12D4952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38FE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12F22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47"/>
    <w:rsid w:val="008752D9"/>
    <w:rsid w:val="00881754"/>
    <w:rsid w:val="008932B9"/>
    <w:rsid w:val="008962A5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657AA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24F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261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3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12F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3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12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956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4</cp:revision>
  <dcterms:created xsi:type="dcterms:W3CDTF">2015-04-11T21:17:00Z</dcterms:created>
  <dcterms:modified xsi:type="dcterms:W3CDTF">2015-04-11T22:01:00Z</dcterms:modified>
</cp:coreProperties>
</file>