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C82B6D" w14:paraId="7D97021F" w14:textId="77777777" w:rsidTr="004B7B68">
        <w:tc>
          <w:tcPr>
            <w:tcW w:w="1951" w:type="dxa"/>
            <w:shd w:val="clear" w:color="auto" w:fill="000000" w:themeFill="text1"/>
          </w:tcPr>
          <w:p w14:paraId="5AD63733" w14:textId="53EAA4E1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229" w:type="dxa"/>
          </w:tcPr>
          <w:p w14:paraId="6710764B" w14:textId="2B5B4BE1" w:rsidR="00E92066" w:rsidRPr="00C82B6D" w:rsidRDefault="00F3770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Identidades y ecuaciones trigonométricas</w:t>
            </w:r>
          </w:p>
        </w:tc>
      </w:tr>
      <w:tr w:rsidR="00E92066" w:rsidRPr="00C82B6D" w14:paraId="0099B851" w14:textId="77777777" w:rsidTr="004B7B68">
        <w:tc>
          <w:tcPr>
            <w:tcW w:w="1951" w:type="dxa"/>
            <w:shd w:val="clear" w:color="auto" w:fill="000000" w:themeFill="text1"/>
          </w:tcPr>
          <w:p w14:paraId="2539482A" w14:textId="5FEAE48A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229" w:type="dxa"/>
          </w:tcPr>
          <w:p w14:paraId="21923220" w14:textId="6D634324" w:rsidR="00E92066" w:rsidRPr="00C82B6D" w:rsidRDefault="009661B7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MA_10_07</w:t>
            </w:r>
            <w:r w:rsidR="00F37706" w:rsidRPr="00C82B6D">
              <w:rPr>
                <w:rFonts w:ascii="Times New Roman" w:hAnsi="Times New Roman" w:cs="Times New Roman"/>
                <w:sz w:val="24"/>
                <w:szCs w:val="24"/>
              </w:rPr>
              <w:t>_CO</w:t>
            </w:r>
          </w:p>
        </w:tc>
      </w:tr>
      <w:tr w:rsidR="00E92066" w:rsidRPr="00C82B6D" w14:paraId="7B9B1C80" w14:textId="77777777" w:rsidTr="004B7B68">
        <w:tc>
          <w:tcPr>
            <w:tcW w:w="1951" w:type="dxa"/>
            <w:shd w:val="clear" w:color="auto" w:fill="000000" w:themeFill="text1"/>
          </w:tcPr>
          <w:p w14:paraId="7DB9D793" w14:textId="1F84CFF5" w:rsidR="00E92066" w:rsidRPr="00C82B6D" w:rsidRDefault="00E9206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229" w:type="dxa"/>
          </w:tcPr>
          <w:p w14:paraId="2DAF0A8B" w14:textId="6F0D4640" w:rsidR="00F37706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deducirán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 identidades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trigonométricas, que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implican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 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funciones trigonométricas,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estas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usadas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cálculo,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física,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sociales, entre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otras. Finalmente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se dar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conocer las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técnicas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desarrollar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ecuaciones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que involucran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funciones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trigonométricas.</w:t>
            </w:r>
          </w:p>
          <w:p w14:paraId="5D9015A4" w14:textId="77777777" w:rsidR="00F37706" w:rsidRPr="00C82B6D" w:rsidRDefault="00F37706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D7D" w:rsidRPr="00C82B6D" w14:paraId="4E7A8777" w14:textId="77777777" w:rsidTr="004B7B68">
        <w:tc>
          <w:tcPr>
            <w:tcW w:w="1951" w:type="dxa"/>
            <w:shd w:val="clear" w:color="auto" w:fill="000000" w:themeFill="text1"/>
          </w:tcPr>
          <w:p w14:paraId="3A4C3EB9" w14:textId="77777777" w:rsidR="00506D7D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A0F0D36" w14:textId="77777777" w:rsidR="00506D7D" w:rsidRPr="00C82B6D" w:rsidRDefault="00506D7D" w:rsidP="00506D7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7798A" w14:textId="3B5C3B27" w:rsidR="00E92066" w:rsidRPr="00C82B6D" w:rsidRDefault="00E9206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16B58F33" w14:textId="06735863" w:rsidR="002973CB" w:rsidRPr="00C82B6D" w:rsidRDefault="00081745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="00616DBC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</w:t>
      </w:r>
      <w:r w:rsidR="002973CB" w:rsidRPr="00C82B6D">
        <w:rPr>
          <w:rFonts w:ascii="Times New Roman" w:hAnsi="Times New Roman" w:cs="Times New Roman"/>
          <w:b/>
        </w:rPr>
        <w:t xml:space="preserve"> </w:t>
      </w:r>
      <w:r w:rsidR="00F37706" w:rsidRPr="00C82B6D">
        <w:rPr>
          <w:rFonts w:ascii="Times New Roman" w:hAnsi="Times New Roman" w:cs="Times New Roman"/>
          <w:b/>
        </w:rPr>
        <w:t>Identidades trigonométricas</w:t>
      </w:r>
    </w:p>
    <w:p w14:paraId="4CF092BE" w14:textId="0278801B" w:rsidR="004941A8" w:rsidRPr="00C82B6D" w:rsidRDefault="001E0A94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matemáticas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considerada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igualdad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cierta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cualquier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valor que tome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F2B84" w:rsidRPr="00C82B6D">
        <w:rPr>
          <w:rFonts w:ascii="Times New Roman" w:hAnsi="Times New Roman" w:cs="Times New Roman"/>
        </w:rPr>
        <w:t>variable.</w:t>
      </w:r>
    </w:p>
    <w:p w14:paraId="02C453C4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506D7D" w:rsidRPr="00C82B6D" w14:paraId="0F468296" w14:textId="77777777" w:rsidTr="00C82B6D">
        <w:tc>
          <w:tcPr>
            <w:tcW w:w="8978" w:type="dxa"/>
            <w:gridSpan w:val="2"/>
            <w:shd w:val="clear" w:color="auto" w:fill="000000" w:themeFill="text1"/>
          </w:tcPr>
          <w:p w14:paraId="622A63E0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06D7D" w:rsidRPr="00C82B6D" w14:paraId="37647645" w14:textId="77777777" w:rsidTr="00C82B6D">
        <w:tc>
          <w:tcPr>
            <w:tcW w:w="2518" w:type="dxa"/>
          </w:tcPr>
          <w:p w14:paraId="1F0C71C9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75F5D3" w14:textId="3809FB0D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trigonométrica</w:t>
            </w:r>
          </w:p>
        </w:tc>
      </w:tr>
      <w:tr w:rsidR="00506D7D" w:rsidRPr="00C82B6D" w14:paraId="67169257" w14:textId="77777777" w:rsidTr="00C82B6D">
        <w:tc>
          <w:tcPr>
            <w:tcW w:w="2518" w:type="dxa"/>
          </w:tcPr>
          <w:p w14:paraId="241A0E02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70FB9AD" w14:textId="649CC1CE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Dadas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funciones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dice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idénticamente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iguales si</w:t>
            </w:r>
          </w:p>
          <w:p w14:paraId="36964191" w14:textId="5F9FC9EE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=g(x)</m:t>
                </m:r>
              </m:oMath>
            </m:oMathPara>
          </w:p>
          <w:p w14:paraId="628969C9" w14:textId="15A28EE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Sin importar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el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valor 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tome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x.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Este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tipo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 ecuaciones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denominan identidad, mientras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las ecuaciones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que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son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identidad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se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como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una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ecuación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condicional.</w:t>
            </w:r>
          </w:p>
          <w:p w14:paraId="16982D82" w14:textId="77777777" w:rsidR="00506D7D" w:rsidRPr="00C82B6D" w:rsidRDefault="00506D7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E35DC" w14:textId="3D5E3290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4B0C7C5E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3020FC17" w14:textId="6AF63000" w:rsidR="001E0A94" w:rsidRPr="00C82B6D" w:rsidRDefault="00DF2B84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P</w:t>
      </w:r>
      <w:r w:rsidR="001E0A94" w:rsidRPr="00C82B6D">
        <w:rPr>
          <w:rFonts w:ascii="Times New Roman" w:hAnsi="Times New Roman" w:cs="Times New Roman"/>
        </w:rPr>
        <w:t>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E0A94" w:rsidRPr="00C82B6D">
        <w:rPr>
          <w:rFonts w:ascii="Times New Roman" w:hAnsi="Times New Roman" w:cs="Times New Roman"/>
        </w:rPr>
        <w:t xml:space="preserve">ejemplo </w:t>
      </w:r>
      <m:oMath>
        <m:r>
          <w:rPr>
            <w:rFonts w:ascii="Cambria Math" w:hAnsi="Cambria Math" w:cs="Times New Roman"/>
          </w:rPr>
          <m:t>secθ=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cosθ</m:t>
            </m:r>
          </m:den>
        </m:f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esta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expresión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1E0A94" w:rsidRPr="00C82B6D">
        <w:rPr>
          <w:rFonts w:ascii="Times New Roman" w:eastAsiaTheme="minorEastAsia" w:hAnsi="Times New Roman" w:cs="Times New Roman"/>
        </w:rPr>
        <w:t>verdadera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todos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valores 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excepción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aquellos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valores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donde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cos=0,</m:t>
        </m:r>
      </m:oMath>
      <w:r w:rsidR="007C797E" w:rsidRPr="00C82B6D">
        <w:rPr>
          <w:rFonts w:ascii="Times New Roman" w:eastAsiaTheme="minorEastAsia" w:hAnsi="Times New Roman" w:cs="Times New Roman"/>
        </w:rPr>
        <w:t xml:space="preserve"> ya 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genera 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797E" w:rsidRPr="00C82B6D">
        <w:rPr>
          <w:rFonts w:ascii="Times New Roman" w:eastAsiaTheme="minorEastAsia" w:hAnsi="Times New Roman" w:cs="Times New Roman"/>
        </w:rPr>
        <w:t>indeterminación.</w:t>
      </w:r>
    </w:p>
    <w:p w14:paraId="7FBB033C" w14:textId="77777777" w:rsidR="007C797E" w:rsidRPr="00C82B6D" w:rsidRDefault="007C797E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9FF9730" w14:textId="2076F9E7" w:rsidR="004941A8" w:rsidRPr="00C82B6D" w:rsidRDefault="007C797E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</w:rPr>
        <w:t>E</w:t>
      </w:r>
      <w:r w:rsidR="00DA575A" w:rsidRPr="00C82B6D">
        <w:rPr>
          <w:rFonts w:ascii="Times New Roman" w:hAnsi="Times New Roman" w:cs="Times New Roman"/>
        </w:rPr>
        <w:t>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este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capítulo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hará</w:t>
      </w:r>
      <w:r w:rsidR="00037A03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uso</w:t>
      </w:r>
      <w:r w:rsidR="00037A03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denominadas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pitagóricas,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también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</w:t>
      </w:r>
      <w:r w:rsidR="00DA575A" w:rsidRPr="00C82B6D">
        <w:rPr>
          <w:rFonts w:ascii="Times New Roman" w:hAnsi="Times New Roman" w:cs="Times New Roman"/>
        </w:rPr>
        <w:t>onocidas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A575A" w:rsidRPr="00C82B6D">
        <w:rPr>
          <w:rFonts w:ascii="Times New Roman" w:hAnsi="Times New Roman" w:cs="Times New Roman"/>
        </w:rPr>
        <w:t>fundamentales,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estas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servirán 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insumo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demostrar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mi</w:t>
      </w:r>
      <w:r w:rsidRPr="00C82B6D">
        <w:rPr>
          <w:rFonts w:ascii="Times New Roman" w:hAnsi="Times New Roman" w:cs="Times New Roman"/>
        </w:rPr>
        <w:t>s</w:t>
      </w:r>
      <w:r w:rsidR="00FE790A" w:rsidRPr="00C82B6D">
        <w:rPr>
          <w:rFonts w:ascii="Times New Roman" w:hAnsi="Times New Roman" w:cs="Times New Roman"/>
        </w:rPr>
        <w:t>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resolver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="00FE790A" w:rsidRPr="00C82B6D">
        <w:rPr>
          <w:rFonts w:ascii="Times New Roman" w:hAnsi="Times New Roman" w:cs="Times New Roman"/>
        </w:rPr>
        <w:t>trigonométricas.</w:t>
      </w:r>
    </w:p>
    <w:p w14:paraId="2D57D27F" w14:textId="77777777" w:rsidR="004941A8" w:rsidRPr="00C82B6D" w:rsidRDefault="004941A8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2A585F1" w14:textId="3A907893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1.1 Definición de identidades trigonométricas</w:t>
      </w:r>
    </w:p>
    <w:p w14:paraId="7BF83270" w14:textId="4A462577" w:rsidR="008B0CB4" w:rsidRPr="00C82B6D" w:rsidRDefault="00FE790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igualdad</w:t>
      </w:r>
      <w:r w:rsidR="00037A03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entre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 xml:space="preserve">razones </w:t>
      </w:r>
      <w:r w:rsidR="00D3114A" w:rsidRPr="00C82B6D">
        <w:rPr>
          <w:rFonts w:ascii="Times New Roman" w:hAnsi="Times New Roman" w:cs="Times New Roman"/>
        </w:rPr>
        <w:t>trigonométricas</w:t>
      </w:r>
      <w:r w:rsidR="00421F92" w:rsidRPr="00C82B6D">
        <w:rPr>
          <w:rFonts w:ascii="Times New Roman" w:hAnsi="Times New Roman" w:cs="Times New Roman"/>
        </w:rPr>
        <w:t xml:space="preserve"> de un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mismo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ángulo</w:t>
      </w:r>
      <w:r w:rsidR="00D3114A" w:rsidRPr="00C82B6D">
        <w:rPr>
          <w:rFonts w:ascii="Times New Roman" w:hAnsi="Times New Roman" w:cs="Times New Roman"/>
        </w:rPr>
        <w:t>, que 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114A" w:rsidRPr="00C82B6D">
        <w:rPr>
          <w:rFonts w:ascii="Times New Roman" w:hAnsi="Times New Roman" w:cs="Times New Roman"/>
        </w:rPr>
        <w:t>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evidenciar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dando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cualquier</w:t>
      </w:r>
      <w:r w:rsidR="00037A03">
        <w:rPr>
          <w:rFonts w:ascii="Times New Roman" w:hAnsi="Times New Roman" w:cs="Times New Roman"/>
        </w:rPr>
        <w:t xml:space="preserve"> </w:t>
      </w:r>
      <w:r w:rsidR="00421F92" w:rsidRPr="00C82B6D">
        <w:rPr>
          <w:rFonts w:ascii="Times New Roman" w:hAnsi="Times New Roman" w:cs="Times New Roman"/>
        </w:rPr>
        <w:t>valor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al</w:t>
      </w:r>
      <w:r w:rsidR="00421F92" w:rsidRPr="00C82B6D">
        <w:rPr>
          <w:rFonts w:ascii="Times New Roman" w:hAnsi="Times New Roman" w:cs="Times New Roman"/>
        </w:rPr>
        <w:t xml:space="preserve"> ángulo</w:t>
      </w:r>
      <w:r w:rsidR="008B0CB4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entre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ellas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encuentran,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cocientes,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las identidades reciprocas,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 pitagóricas,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par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o impar</w:t>
      </w:r>
      <w:r w:rsidR="00D3114A" w:rsidRPr="00C82B6D">
        <w:rPr>
          <w:rFonts w:ascii="Times New Roman" w:hAnsi="Times New Roman" w:cs="Times New Roman"/>
        </w:rPr>
        <w:t>,</w:t>
      </w:r>
      <w:r w:rsidR="008B0CB4" w:rsidRPr="00C82B6D">
        <w:rPr>
          <w:rFonts w:ascii="Times New Roman" w:hAnsi="Times New Roman" w:cs="Times New Roman"/>
        </w:rPr>
        <w:t xml:space="preserve">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cuales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se describirán 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B0CB4" w:rsidRPr="00C82B6D">
        <w:rPr>
          <w:rFonts w:ascii="Times New Roman" w:hAnsi="Times New Roman" w:cs="Times New Roman"/>
        </w:rPr>
        <w:t>continuación.</w:t>
      </w:r>
    </w:p>
    <w:p w14:paraId="727CC87E" w14:textId="2A17C23B" w:rsidR="00FE790A" w:rsidRPr="00C82B6D" w:rsidRDefault="008B0CB4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b/>
        </w:rPr>
        <w:t xml:space="preserve"> </w:t>
      </w:r>
    </w:p>
    <w:p w14:paraId="58F7743C" w14:textId="2A2ED70F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Identidades fundamentales</w:t>
      </w:r>
    </w:p>
    <w:p w14:paraId="118BCBFA" w14:textId="00F8CAF7" w:rsidR="008B0CB4" w:rsidRPr="00C82B6D" w:rsidRDefault="007524A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denominan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 xml:space="preserve">cocientes, </w:t>
      </w:r>
      <w:r w:rsidRPr="00C82B6D">
        <w:rPr>
          <w:rFonts w:ascii="Times New Roman" w:hAnsi="Times New Roman" w:cs="Times New Roman"/>
        </w:rPr>
        <w:t xml:space="preserve">reciprocas, </w:t>
      </w:r>
      <w:r w:rsidR="005340E8" w:rsidRPr="00C82B6D">
        <w:rPr>
          <w:rFonts w:ascii="Times New Roman" w:hAnsi="Times New Roman" w:cs="Times New Roman"/>
        </w:rPr>
        <w:t xml:space="preserve">pitagóricas, </w:t>
      </w:r>
      <w:r w:rsidR="00710730"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>fueron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10730" w:rsidRPr="00C82B6D">
        <w:rPr>
          <w:rFonts w:ascii="Times New Roman" w:hAnsi="Times New Roman" w:cs="Times New Roman"/>
        </w:rPr>
        <w:t>mencionadas en unidades anteriores</w:t>
      </w:r>
      <w:r w:rsidR="00CC00A9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estas son usadas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valores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función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partir 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6398F" w:rsidRPr="00C82B6D">
        <w:rPr>
          <w:rFonts w:ascii="Times New Roman" w:hAnsi="Times New Roman" w:cs="Times New Roman"/>
        </w:rPr>
        <w:t>función trigonométrica.</w:t>
      </w:r>
    </w:p>
    <w:p w14:paraId="3B1CEE51" w14:textId="77777777" w:rsidR="008B0CB4" w:rsidRPr="00C82B6D" w:rsidRDefault="008B0CB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8330168" w14:textId="02FA3C2D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1.2.1 Identidades recíprocas</w:t>
      </w:r>
    </w:p>
    <w:p w14:paraId="07653413" w14:textId="02DE0268" w:rsidR="005340E8" w:rsidRPr="00C82B6D" w:rsidRDefault="005340E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reciprocas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aquellas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 inferir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 partir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definiciones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las 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son:</w:t>
      </w:r>
    </w:p>
    <w:p w14:paraId="624B33C9" w14:textId="77777777" w:rsidR="00751BE1" w:rsidRPr="00C82B6D" w:rsidRDefault="00751BE1" w:rsidP="00506D7D">
      <w:pPr>
        <w:spacing w:after="0"/>
        <w:jc w:val="both"/>
        <w:rPr>
          <w:rFonts w:ascii="Times New Roman" w:hAnsi="Times New Roman" w:cs="Times New Roman"/>
        </w:rPr>
      </w:pPr>
    </w:p>
    <w:p w14:paraId="352A4434" w14:textId="77777777" w:rsidR="00506D7D" w:rsidRPr="00C82B6D" w:rsidRDefault="00506D7D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9"/>
        <w:tblW w:w="9013" w:type="dxa"/>
        <w:tblLook w:val="04A0" w:firstRow="1" w:lastRow="0" w:firstColumn="1" w:lastColumn="0" w:noHBand="0" w:noVBand="1"/>
      </w:tblPr>
      <w:tblGrid>
        <w:gridCol w:w="2528"/>
        <w:gridCol w:w="6485"/>
      </w:tblGrid>
      <w:tr w:rsidR="004B7B68" w:rsidRPr="00C82B6D" w14:paraId="0393B177" w14:textId="77777777" w:rsidTr="004B7B68">
        <w:trPr>
          <w:trHeight w:val="201"/>
        </w:trPr>
        <w:tc>
          <w:tcPr>
            <w:tcW w:w="9013" w:type="dxa"/>
            <w:gridSpan w:val="2"/>
            <w:shd w:val="clear" w:color="auto" w:fill="000000" w:themeFill="text1"/>
          </w:tcPr>
          <w:p w14:paraId="4C98236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4B7B68" w:rsidRPr="00C82B6D" w14:paraId="4597B641" w14:textId="77777777" w:rsidTr="004B7B68">
        <w:trPr>
          <w:trHeight w:val="321"/>
        </w:trPr>
        <w:tc>
          <w:tcPr>
            <w:tcW w:w="2528" w:type="dxa"/>
          </w:tcPr>
          <w:p w14:paraId="540BE3CB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85" w:type="dxa"/>
          </w:tcPr>
          <w:p w14:paraId="672EBA1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 reciprocas</w:t>
            </w:r>
          </w:p>
          <w:p w14:paraId="06A6BC70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7B68" w:rsidRPr="00C82B6D" w14:paraId="0C1C9499" w14:textId="77777777" w:rsidTr="004B7B68">
        <w:trPr>
          <w:trHeight w:val="1711"/>
        </w:trPr>
        <w:tc>
          <w:tcPr>
            <w:tcW w:w="2528" w:type="dxa"/>
          </w:tcPr>
          <w:p w14:paraId="6837C3D6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85" w:type="dxa"/>
          </w:tcPr>
          <w:p w14:paraId="3E60DBFB" w14:textId="4652C84B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cosθ=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secθ</m:t>
                  </m:r>
                </m:den>
              </m:f>
            </m:oMath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cosθ</m:t>
                  </m:r>
                </m:den>
              </m:f>
            </m:oMath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cosθ∙secθ=1</m:t>
              </m:r>
            </m:oMath>
          </w:p>
          <w:p w14:paraId="24E413F6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E8DCC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sz w:val="24"/>
                <w:szCs w:val="24"/>
              </w:rPr>
              <w:t>Así mismo, se obtiene:</w:t>
            </w:r>
          </w:p>
          <w:p w14:paraId="60F2A53F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A4F6E" w14:textId="2CADF192" w:rsidR="004B7B68" w:rsidRPr="00C82B6D" w:rsidRDefault="004B7B6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cscθ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cscθ=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senθ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senθ∙cscθ=1</m:t>
              </m:r>
            </m:oMath>
          </w:p>
          <w:p w14:paraId="21861E3B" w14:textId="77777777" w:rsidR="004B7B68" w:rsidRPr="00C82B6D" w:rsidRDefault="004B7B6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1428D29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E1B8F" w14:textId="31728DE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tanθ=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cotθ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cotθ∙tanθ=1</m:t>
              </m:r>
            </m:oMath>
          </w:p>
          <w:p w14:paraId="40E42998" w14:textId="77777777" w:rsidR="004B7B68" w:rsidRPr="00C82B6D" w:rsidRDefault="004B7B6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437EDE" w14:textId="77777777" w:rsidR="005340E8" w:rsidRPr="00C82B6D" w:rsidRDefault="005340E8" w:rsidP="00506D7D">
      <w:pPr>
        <w:spacing w:after="0"/>
        <w:jc w:val="both"/>
        <w:rPr>
          <w:rFonts w:ascii="Times New Roman" w:hAnsi="Times New Roman" w:cs="Times New Roman"/>
        </w:rPr>
      </w:pPr>
    </w:p>
    <w:p w14:paraId="77A0B303" w14:textId="00C1D351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1.2.2 Identidades que son razón de dos funciones</w:t>
      </w:r>
    </w:p>
    <w:p w14:paraId="2B164ED4" w14:textId="3A6C9D20" w:rsidR="000C11D4" w:rsidRPr="00C82B6D" w:rsidRDefault="000C11D4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son razón de dos funciones</w:t>
      </w:r>
      <w:r w:rsidR="00E85FC0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también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son conocidas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cocientes,</w:t>
      </w:r>
      <w:r w:rsidR="00037A03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estas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12268A" w:rsidRPr="00C82B6D">
        <w:rPr>
          <w:rFonts w:ascii="Times New Roman" w:hAnsi="Times New Roman" w:cs="Times New Roman"/>
        </w:rPr>
        <w:t>establecen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85FC0" w:rsidRPr="00C82B6D">
        <w:rPr>
          <w:rFonts w:ascii="Times New Roman" w:hAnsi="Times New Roman" w:cs="Times New Roman"/>
        </w:rPr>
        <w:t>sde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definición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funcio</w:t>
      </w:r>
      <w:r w:rsidRPr="00C82B6D">
        <w:rPr>
          <w:rFonts w:ascii="Times New Roman" w:hAnsi="Times New Roman" w:cs="Times New Roman"/>
        </w:rPr>
        <w:t>n</w:t>
      </w:r>
      <w:r w:rsidR="00E85FC0"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trigonométricas </w:t>
      </w:r>
      <w:r w:rsidR="0012268A" w:rsidRPr="00C82B6D">
        <w:rPr>
          <w:rFonts w:ascii="Times New Roman" w:hAnsi="Times New Roman" w:cs="Times New Roman"/>
        </w:rPr>
        <w:t>pertinentes,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tal 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caso </w:t>
      </w:r>
      <w:r w:rsidR="0012268A" w:rsidRPr="00C82B6D">
        <w:rPr>
          <w:rFonts w:ascii="Times New Roman" w:hAnsi="Times New Roman" w:cs="Times New Roman"/>
        </w:rPr>
        <w:t>de:</w:t>
      </w:r>
    </w:p>
    <w:p w14:paraId="5BBB2736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12268A" w:rsidRPr="00C82B6D" w14:paraId="57DCCCAE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59FCF200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2268A" w:rsidRPr="00C82B6D" w14:paraId="09DEFEBB" w14:textId="77777777" w:rsidTr="00A3231D">
        <w:tc>
          <w:tcPr>
            <w:tcW w:w="2518" w:type="dxa"/>
          </w:tcPr>
          <w:p w14:paraId="4CA51184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39DDAC7" w14:textId="5D3BD4D5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 que son razón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12268A" w:rsidRPr="00C82B6D" w14:paraId="6DC46A77" w14:textId="77777777" w:rsidTr="00A3231D">
        <w:tc>
          <w:tcPr>
            <w:tcW w:w="2518" w:type="dxa"/>
          </w:tcPr>
          <w:p w14:paraId="4ADEF7C4" w14:textId="77777777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6D3FE01" w14:textId="3ED1B778" w:rsidR="0012268A" w:rsidRPr="00C82B6D" w:rsidRDefault="001226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tanθ=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senθ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cosθ</m:t>
                  </m:r>
                </m:den>
              </m:f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además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cotθ=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senθ</m:t>
                  </m:r>
                </m:den>
              </m:f>
            </m:oMath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0491D7" w14:textId="77777777" w:rsidR="000C11D4" w:rsidRPr="00C82B6D" w:rsidRDefault="000C11D4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C018557" w14:textId="13B7DA49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1.2.3 Identidades Pitagóricas</w:t>
      </w:r>
    </w:p>
    <w:p w14:paraId="7128E5AF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90066F4" w14:textId="38568823" w:rsidR="0012268A" w:rsidRDefault="0012268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 identidades pitagóricas,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son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consecuencia</w:t>
      </w:r>
      <w:r w:rsidR="00037A03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teorema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85FC0" w:rsidRPr="00C82B6D">
        <w:rPr>
          <w:rFonts w:ascii="Times New Roman" w:hAnsi="Times New Roman" w:cs="Times New Roman"/>
        </w:rPr>
        <w:t>Pitágoras,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que 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deducen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F765DD" w:rsidRPr="00C82B6D">
        <w:rPr>
          <w:rFonts w:ascii="Times New Roman" w:hAnsi="Times New Roman" w:cs="Times New Roman"/>
        </w:rPr>
        <w:t>ángulo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884DBA" w:rsidRPr="00C82B6D">
        <w:rPr>
          <w:rFonts w:ascii="Times New Roman" w:hAnsi="Times New Roman" w:cs="Times New Roman"/>
        </w:rPr>
        <w:t>posición normal, recordemos:</w:t>
      </w:r>
    </w:p>
    <w:p w14:paraId="7499F43C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513B969C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60DBF67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874BF5E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1DE30D3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4403C08E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5EFEE060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2F2BD15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654CB248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4A606479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6EFB5A82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3BCC244A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2198F67D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0434D774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7A3A3FE6" w14:textId="77777777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27B254B1" w14:textId="77777777" w:rsidR="009C0CA2" w:rsidRPr="00C82B6D" w:rsidRDefault="009C0CA2" w:rsidP="00506D7D">
      <w:pPr>
        <w:spacing w:after="0"/>
        <w:jc w:val="both"/>
        <w:rPr>
          <w:rFonts w:ascii="Times New Roman" w:hAnsi="Times New Roman" w:cs="Times New Roman"/>
        </w:rPr>
      </w:pPr>
    </w:p>
    <w:p w14:paraId="32B3DDCC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5"/>
        <w:gridCol w:w="6373"/>
      </w:tblGrid>
      <w:tr w:rsidR="00E85FC0" w:rsidRPr="00C82B6D" w14:paraId="679B1E2A" w14:textId="77777777" w:rsidTr="00DD3AB2">
        <w:tc>
          <w:tcPr>
            <w:tcW w:w="9033" w:type="dxa"/>
            <w:gridSpan w:val="2"/>
            <w:shd w:val="clear" w:color="auto" w:fill="0D0D0D" w:themeFill="text1" w:themeFillTint="F2"/>
          </w:tcPr>
          <w:p w14:paraId="20F4BA48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85FC0" w:rsidRPr="00C82B6D" w14:paraId="7AC5E119" w14:textId="77777777" w:rsidTr="00DD3AB2">
        <w:tc>
          <w:tcPr>
            <w:tcW w:w="2518" w:type="dxa"/>
          </w:tcPr>
          <w:p w14:paraId="44E1326F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E58ABDC" w14:textId="5433879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MA_10_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_IMG01</w:t>
            </w:r>
          </w:p>
        </w:tc>
      </w:tr>
      <w:tr w:rsidR="00E85FC0" w:rsidRPr="00C82B6D" w14:paraId="4391ACE7" w14:textId="77777777" w:rsidTr="00DD3AB2">
        <w:tc>
          <w:tcPr>
            <w:tcW w:w="2518" w:type="dxa"/>
          </w:tcPr>
          <w:p w14:paraId="1459758B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6FF19E8" w14:textId="6B7992C2" w:rsidR="00E85FC0" w:rsidRPr="00C82B6D" w:rsidRDefault="00BA2B4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Aplicando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teorema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FA685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Pitágoras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este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triángulo rectángulo,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obtiene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pitagórica.</w:t>
            </w:r>
          </w:p>
        </w:tc>
      </w:tr>
      <w:tr w:rsidR="00E85FC0" w:rsidRPr="00C82B6D" w14:paraId="00C4F261" w14:textId="77777777" w:rsidTr="00DD3AB2">
        <w:tc>
          <w:tcPr>
            <w:tcW w:w="2518" w:type="dxa"/>
          </w:tcPr>
          <w:p w14:paraId="46A2E8AB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A647C95" w14:textId="1B62A533" w:rsidR="00E85FC0" w:rsidRPr="00C82B6D" w:rsidRDefault="00506D7D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36A0F2" wp14:editId="68A95AA2">
                      <wp:simplePos x="0" y="0"/>
                      <wp:positionH relativeFrom="column">
                        <wp:posOffset>2263152</wp:posOffset>
                      </wp:positionH>
                      <wp:positionV relativeFrom="paragraph">
                        <wp:posOffset>280765</wp:posOffset>
                      </wp:positionV>
                      <wp:extent cx="676275" cy="295275"/>
                      <wp:effectExtent l="0" t="0" r="28575" b="28575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DC9F0" w14:textId="0FD9AEE2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r w:rsidRPr="0046538E">
                                    <w:rPr>
                                      <w:i/>
                                    </w:rPr>
                                    <w:t>(x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46538E">
                                    <w:rPr>
                                      <w:i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46538E"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6A0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left:0;text-align:left;margin-left:178.2pt;margin-top:22.1pt;width:53.25pt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" fillcolor="white [3201]" strokecolor="white [3212]" strokeweight=".5pt">
                      <v:textbox>
                        <w:txbxContent>
                          <w:p w14:paraId="175DC9F0" w14:textId="0FD9AEE2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r w:rsidRPr="0046538E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Pr="0046538E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46538E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46538E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B6D">
              <w:rPr>
                <w:rFonts w:ascii="Times New Roman" w:hAnsi="Times New Roman" w:cs="Times New Roman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222DD55" wp14:editId="133ADF0A">
                      <wp:simplePos x="0" y="0"/>
                      <wp:positionH relativeFrom="column">
                        <wp:posOffset>2162511</wp:posOffset>
                      </wp:positionH>
                      <wp:positionV relativeFrom="paragraph">
                        <wp:posOffset>766457</wp:posOffset>
                      </wp:positionV>
                      <wp:extent cx="238125" cy="238125"/>
                      <wp:effectExtent l="0" t="0" r="28575" b="28575"/>
                      <wp:wrapNone/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CC54E" w14:textId="51FF44A9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r w:rsidRPr="0046538E">
                                    <w:rPr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2DD55" id="4 Cuadro de texto" o:spid="_x0000_s1027" type="#_x0000_t202" style="position:absolute;left:0;text-align:left;margin-left:170.3pt;margin-top:60.35pt;width:18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" fillcolor="white [3201]" strokecolor="white [3212]" strokeweight=".5pt">
                      <v:textbox>
                        <w:txbxContent>
                          <w:p w14:paraId="5FCCC54E" w14:textId="51FF44A9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46538E">
                              <w:rPr>
                                <w:i/>
                              </w:rPr>
                              <w:t>r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B817CE3" wp14:editId="309C2DD1">
                      <wp:simplePos x="0" y="0"/>
                      <wp:positionH relativeFrom="column">
                        <wp:posOffset>2797810</wp:posOffset>
                      </wp:positionH>
                      <wp:positionV relativeFrom="paragraph">
                        <wp:posOffset>1024890</wp:posOffset>
                      </wp:positionV>
                      <wp:extent cx="209550" cy="352425"/>
                      <wp:effectExtent l="0" t="0" r="19050" b="28575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E5775" w14:textId="30DFCFD9" w:rsidR="00037A03" w:rsidRPr="00E85FC0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r w:rsidRPr="00E85FC0"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17CE3" id="2 Cuadro de texto" o:spid="_x0000_s1028" type="#_x0000_t202" style="position:absolute;left:0;text-align:left;margin-left:220.3pt;margin-top:80.7pt;width:16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" fillcolor="white [3201]" strokecolor="white [3212]" strokeweight=".5pt">
                      <v:textbox>
                        <w:txbxContent>
                          <w:p w14:paraId="376E5775" w14:textId="30DFCFD9" w:rsidR="00037A03" w:rsidRPr="00E85FC0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85FC0">
                              <w:rPr>
                                <w:i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97DC839" wp14:editId="4029715E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1710690</wp:posOffset>
                      </wp:positionV>
                      <wp:extent cx="342900" cy="238125"/>
                      <wp:effectExtent l="0" t="0" r="19050" b="2857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F57E6" w14:textId="3C26A04D" w:rsidR="00037A03" w:rsidRPr="0046538E" w:rsidRDefault="00037A03">
                                  <w:pPr>
                                    <w:rPr>
                                      <w:i/>
                                    </w:rPr>
                                  </w:pPr>
                                  <w:r w:rsidRPr="0046538E"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DC839" id="3 Cuadro de texto" o:spid="_x0000_s1029" type="#_x0000_t202" style="position:absolute;left:0;text-align:left;margin-left:161.8pt;margin-top:134.7pt;width:27pt;height:1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" fillcolor="white [3201]" strokecolor="white [3212]" strokeweight=".5pt">
                      <v:textbox>
                        <w:txbxContent>
                          <w:p w14:paraId="332F57E6" w14:textId="3C26A04D" w:rsidR="00037A03" w:rsidRPr="0046538E" w:rsidRDefault="00037A0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46538E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E" w:rsidRPr="00C82B6D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86C6127" wp14:editId="32685BA9">
                  <wp:extent cx="2628900" cy="21621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2761" t="34742" r="52440" b="36859"/>
                          <a:stretch/>
                        </pic:blipFill>
                        <pic:spPr bwMode="auto">
                          <a:xfrm>
                            <a:off x="0" y="0"/>
                            <a:ext cx="2631020" cy="2163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C4BE49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FC0" w:rsidRPr="00C82B6D" w14:paraId="703DDED8" w14:textId="77777777" w:rsidTr="00DD3AB2">
        <w:tc>
          <w:tcPr>
            <w:tcW w:w="2518" w:type="dxa"/>
          </w:tcPr>
          <w:p w14:paraId="1E933075" w14:textId="77777777" w:rsidR="00E85FC0" w:rsidRPr="00C82B6D" w:rsidRDefault="00E85FC0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B6BB58" w14:textId="7DC39DD6" w:rsidR="00E85FC0" w:rsidRPr="00C82B6D" w:rsidRDefault="00BA2B4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posición estándar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triangulo</w:t>
            </w:r>
            <w:r w:rsidR="00E54CA5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rectángulo.</w:t>
            </w:r>
          </w:p>
        </w:tc>
      </w:tr>
    </w:tbl>
    <w:p w14:paraId="3950BBB1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p w14:paraId="5DFEF65D" w14:textId="77777777" w:rsidR="00E85FC0" w:rsidRPr="00C82B6D" w:rsidRDefault="00E85FC0" w:rsidP="00506D7D">
      <w:pPr>
        <w:spacing w:after="0"/>
        <w:jc w:val="both"/>
        <w:rPr>
          <w:rFonts w:ascii="Times New Roman" w:hAnsi="Times New Roman" w:cs="Times New Roman"/>
        </w:rPr>
      </w:pPr>
    </w:p>
    <w:p w14:paraId="31A378BD" w14:textId="77777777" w:rsidR="00884DBA" w:rsidRPr="00C82B6D" w:rsidRDefault="00884DBA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F765DD" w:rsidRPr="00C82B6D" w14:paraId="032D88FD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1CFF24A5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F765DD" w:rsidRPr="00C82B6D" w14:paraId="6F79162A" w14:textId="77777777" w:rsidTr="00F765DD">
        <w:trPr>
          <w:trHeight w:val="996"/>
        </w:trPr>
        <w:tc>
          <w:tcPr>
            <w:tcW w:w="2518" w:type="dxa"/>
          </w:tcPr>
          <w:p w14:paraId="04ED0A7C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C4F797B" w14:textId="77777777" w:rsidR="00F765DD" w:rsidRPr="00C82B6D" w:rsidRDefault="00F765DD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14:paraId="3528896E" w14:textId="20715D8E" w:rsidR="00F765DD" w:rsidRPr="00C82B6D" w:rsidRDefault="00F765DD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cosθ=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 senθ=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oMath>
            <w:r w:rsidR="00037A0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</w:t>
            </w:r>
            <w:r w:rsidR="00037A0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r≠0</m:t>
              </m:r>
            </m:oMath>
          </w:p>
          <w:p w14:paraId="7218D4CB" w14:textId="77777777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661E6" w14:textId="61B4BD51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También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tiene:</w:t>
            </w:r>
          </w:p>
          <w:p w14:paraId="2A500EAB" w14:textId="77777777" w:rsidR="00F765DD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14B7EFD9" w14:textId="6ACBDFA8" w:rsidR="00F765DD" w:rsidRPr="00C82B6D" w:rsidRDefault="00F765D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7A8C90" w14:textId="71368626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207B145" w14:textId="4F71E8B7" w:rsidR="00F765DD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r w:rsidRPr="00C82B6D">
        <w:rPr>
          <w:rFonts w:ascii="Times New Roman" w:hAnsi="Times New Roman" w:cs="Times New Roman"/>
        </w:rPr>
        <w:t>S</w:t>
      </w:r>
      <w:r w:rsidR="00F765DD" w:rsidRPr="00C82B6D">
        <w:rPr>
          <w:rFonts w:ascii="Times New Roman" w:hAnsi="Times New Roman" w:cs="Times New Roman"/>
        </w:rPr>
        <w:t>i 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765DD" w:rsidRPr="00C82B6D">
        <w:rPr>
          <w:rFonts w:ascii="Times New Roman" w:eastAsiaTheme="minorEastAsia" w:hAnsi="Times New Roman" w:cs="Times New Roman"/>
          <w:lang w:val="es-MX"/>
        </w:rPr>
        <w:t xml:space="preserve"> lo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="00F765DD" w:rsidRPr="00C82B6D">
        <w:rPr>
          <w:rFonts w:ascii="Times New Roman" w:eastAsiaTheme="minorEastAsia" w:hAnsi="Times New Roman" w:cs="Times New Roman"/>
          <w:lang w:val="es-MX"/>
        </w:rPr>
        <w:t xml:space="preserve">dividimos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MX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s-MX"/>
          </w:rPr>
          <m:t>≠0</m:t>
        </m:r>
      </m:oMath>
      <w:r w:rsidR="00F765DD" w:rsidRPr="00C82B6D">
        <w:rPr>
          <w:rFonts w:ascii="Times New Roman" w:eastAsiaTheme="minorEastAsia" w:hAnsi="Times New Roman" w:cs="Times New Roman"/>
          <w:lang w:val="es-MX"/>
        </w:rPr>
        <w:t>.</w:t>
      </w:r>
    </w:p>
    <w:p w14:paraId="51598799" w14:textId="06149799" w:rsidR="003705FC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r w:rsidRPr="00C82B6D">
        <w:rPr>
          <w:rFonts w:ascii="Times New Roman" w:eastAsiaTheme="minorEastAsia" w:hAnsi="Times New Roman" w:cs="Times New Roman"/>
          <w:lang w:val="es-MX"/>
        </w:rPr>
        <w:t>se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obtiene:</w:t>
      </w:r>
    </w:p>
    <w:p w14:paraId="29154FE4" w14:textId="322AEB02" w:rsidR="003705FC" w:rsidRPr="00C82B6D" w:rsidRDefault="00497A8A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MX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s-MX"/>
            </w:rPr>
            <m:t>=1</m:t>
          </m:r>
        </m:oMath>
      </m:oMathPara>
    </w:p>
    <w:p w14:paraId="33868B90" w14:textId="28E36273" w:rsidR="003705FC" w:rsidRPr="00C82B6D" w:rsidRDefault="003705FC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  <w:r w:rsidRPr="00C82B6D">
        <w:rPr>
          <w:rFonts w:ascii="Times New Roman" w:eastAsiaTheme="minorEastAsia" w:hAnsi="Times New Roman" w:cs="Times New Roman"/>
          <w:lang w:val="es-MX"/>
        </w:rPr>
        <w:t>Haciendo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uso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de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lo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mencionado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anteriormente</w:t>
      </w:r>
      <w:r w:rsidR="00E54CA5" w:rsidRPr="00C82B6D">
        <w:rPr>
          <w:rFonts w:ascii="Times New Roman" w:eastAsiaTheme="minorEastAsia" w:hAnsi="Times New Roman" w:cs="Times New Roman"/>
          <w:lang w:val="es-MX"/>
        </w:rPr>
        <w:t xml:space="preserve"> </w:t>
      </w:r>
      <w:r w:rsidRPr="00C82B6D">
        <w:rPr>
          <w:rFonts w:ascii="Times New Roman" w:eastAsiaTheme="minorEastAsia" w:hAnsi="Times New Roman" w:cs="Times New Roman"/>
          <w:lang w:val="es-MX"/>
        </w:rPr>
        <w:t>se infiere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F3064" w:rsidRPr="00C82B6D" w14:paraId="01E24EAE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4D2AE6BA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F3064" w:rsidRPr="00C82B6D" w14:paraId="2ED82353" w14:textId="77777777" w:rsidTr="00A3231D">
        <w:tc>
          <w:tcPr>
            <w:tcW w:w="2518" w:type="dxa"/>
          </w:tcPr>
          <w:p w14:paraId="61F12C45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F8E676C" w14:textId="11EC6D9D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pitagórica</w:t>
            </w:r>
          </w:p>
          <w:p w14:paraId="7C3C42B5" w14:textId="6473F51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064" w:rsidRPr="00C82B6D" w14:paraId="11DF4EBC" w14:textId="77777777" w:rsidTr="00A3231D">
        <w:tc>
          <w:tcPr>
            <w:tcW w:w="2518" w:type="dxa"/>
          </w:tcPr>
          <w:p w14:paraId="34CFED83" w14:textId="21F09421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1A650BC" w14:textId="77777777" w:rsidR="00DF3064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θ=1</m:t>
                </m:r>
              </m:oMath>
            </m:oMathPara>
          </w:p>
          <w:p w14:paraId="27D78392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92BBB" w14:textId="77777777" w:rsidR="00DF3064" w:rsidRDefault="00DF3064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</w:p>
    <w:p w14:paraId="57E586D1" w14:textId="77777777" w:rsidR="009661B7" w:rsidRPr="00C82B6D" w:rsidRDefault="009661B7" w:rsidP="00506D7D">
      <w:pPr>
        <w:jc w:val="both"/>
        <w:rPr>
          <w:rFonts w:ascii="Times New Roman" w:eastAsiaTheme="minorEastAsia" w:hAnsi="Times New Roman" w:cs="Times New Roman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3705FC" w:rsidRPr="00C82B6D" w14:paraId="5CAEC40B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35997F20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Recuerda</w:t>
            </w:r>
          </w:p>
        </w:tc>
      </w:tr>
      <w:tr w:rsidR="003705FC" w:rsidRPr="00C82B6D" w14:paraId="3DB2A1F6" w14:textId="77777777" w:rsidTr="00A3231D">
        <w:tc>
          <w:tcPr>
            <w:tcW w:w="2518" w:type="dxa"/>
          </w:tcPr>
          <w:p w14:paraId="37A3B689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8FC3615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B383B1" w14:textId="0A25981C" w:rsidR="003705FC" w:rsidRPr="00C82B6D" w:rsidRDefault="00497A8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  <w:r w:rsidR="003705FC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significa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(cosθ)(cosθ)</m:t>
              </m:r>
            </m:oMath>
            <w:r w:rsidR="003705FC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626FB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E9E65C3" w14:textId="77777777" w:rsidR="003705FC" w:rsidRPr="00C82B6D" w:rsidRDefault="003705FC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396256" w14:textId="77777777" w:rsidR="00C626FB" w:rsidRPr="00C82B6D" w:rsidRDefault="00C626FB" w:rsidP="00506D7D">
      <w:pPr>
        <w:jc w:val="both"/>
        <w:rPr>
          <w:rFonts w:ascii="Times New Roman" w:eastAsiaTheme="minorEastAsia" w:hAnsi="Times New Roman" w:cs="Times New Roman"/>
        </w:rPr>
      </w:pPr>
    </w:p>
    <w:p w14:paraId="229D98ED" w14:textId="10F99735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Al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>dividir</w:t>
      </w:r>
    </w:p>
    <w:p w14:paraId="61BE0033" w14:textId="77777777" w:rsidR="00506D7D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sen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θ=1</m:t>
          </m:r>
        </m:oMath>
      </m:oMathPara>
    </w:p>
    <w:p w14:paraId="5E0373F7" w14:textId="461C3BF5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</m:t>
        </m:r>
      </m:oMath>
    </w:p>
    <w:p w14:paraId="59E3506E" w14:textId="7544BCF5" w:rsidR="00506D7D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den>
          </m:f>
        </m:oMath>
      </m:oMathPara>
    </w:p>
    <w:p w14:paraId="4BAD7EB9" w14:textId="3D93124F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obtiene</w:t>
      </w:r>
    </w:p>
    <w:p w14:paraId="3FEC3F6B" w14:textId="31D7DA0B" w:rsidR="00506D7D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csc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38ADE9C5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p w14:paraId="6F043189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p w14:paraId="5CBD3F63" w14:textId="77777777" w:rsidR="00506D7D" w:rsidRPr="00C82B6D" w:rsidRDefault="00506D7D" w:rsidP="00506D7D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F3064" w:rsidRPr="00C82B6D" w14:paraId="6D6F0DE4" w14:textId="77777777" w:rsidTr="00A3231D">
        <w:tc>
          <w:tcPr>
            <w:tcW w:w="8978" w:type="dxa"/>
            <w:gridSpan w:val="2"/>
            <w:shd w:val="clear" w:color="auto" w:fill="000000" w:themeFill="text1"/>
          </w:tcPr>
          <w:p w14:paraId="27547090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F3064" w:rsidRPr="00C82B6D" w14:paraId="7D7D785A" w14:textId="77777777" w:rsidTr="00A3231D">
        <w:tc>
          <w:tcPr>
            <w:tcW w:w="2518" w:type="dxa"/>
          </w:tcPr>
          <w:p w14:paraId="5874CBE7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BF424D" w14:textId="774779F3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pitagórica</w:t>
            </w:r>
          </w:p>
          <w:p w14:paraId="2B5F2E3C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064" w:rsidRPr="00C82B6D" w14:paraId="0B4298FB" w14:textId="77777777" w:rsidTr="00A3231D">
        <w:tc>
          <w:tcPr>
            <w:tcW w:w="2518" w:type="dxa"/>
          </w:tcPr>
          <w:p w14:paraId="517F1C9D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A2A56C0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4EE742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792FEB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csc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  <w:p w14:paraId="3F0A8AD8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8EA544F" w14:textId="3C362C42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De igual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manera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dividendo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por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oMath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1F3723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resulta:</w:t>
            </w:r>
          </w:p>
          <w:p w14:paraId="2E4B7E94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43B4BB" w14:textId="77777777" w:rsidR="00506D7D" w:rsidRPr="00C82B6D" w:rsidRDefault="00506D7D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799FE9" w14:textId="61CB57BA" w:rsidR="00DF3064" w:rsidRPr="00C82B6D" w:rsidRDefault="00DF3064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  <w:p w14:paraId="18F85E33" w14:textId="77777777" w:rsidR="00DF3064" w:rsidRPr="00C82B6D" w:rsidRDefault="00DF3064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BCF25" w14:textId="77777777" w:rsidR="0012268A" w:rsidRPr="00C82B6D" w:rsidRDefault="0012268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C9D28CF" w14:textId="77777777" w:rsidR="00DF3064" w:rsidRPr="00C82B6D" w:rsidRDefault="00DF3064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853CC85" w14:textId="3368DF76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Expresiones que se obtienen a partir de las identidades fundamentales</w:t>
      </w:r>
    </w:p>
    <w:p w14:paraId="7A4EA8B3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5D8C00E" w14:textId="3A43A3D1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Haciendo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definición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transformar 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 en otras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expresiones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faciliten 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valores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función </w:t>
      </w:r>
      <w:r w:rsidR="00E85FC0" w:rsidRPr="00C82B6D">
        <w:rPr>
          <w:rFonts w:ascii="Times New Roman" w:hAnsi="Times New Roman" w:cs="Times New Roman"/>
        </w:rPr>
        <w:t>trigonométrica</w:t>
      </w:r>
      <w:r w:rsidRPr="00C82B6D">
        <w:rPr>
          <w:rFonts w:ascii="Times New Roman" w:hAnsi="Times New Roman" w:cs="Times New Roman"/>
        </w:rPr>
        <w:t xml:space="preserve"> 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partir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otra.</w:t>
      </w:r>
    </w:p>
    <w:p w14:paraId="36AAC341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0116190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34C2A97" w14:textId="433C4AFD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sen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α=1</m:t>
        </m:r>
      </m:oMath>
      <w:r w:rsidRPr="00C82B6D">
        <w:rPr>
          <w:rFonts w:ascii="Times New Roman" w:hAnsi="Times New Roman" w:cs="Times New Roman"/>
          <w:b/>
        </w:rPr>
        <w:t xml:space="preserve"> </w:t>
      </w:r>
    </w:p>
    <w:p w14:paraId="2ED0C6DB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361A1250" w14:textId="52A27B0A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lastRenderedPageBreak/>
        <w:t>A partir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identidad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</m:oMath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 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</w:p>
    <w:p w14:paraId="19FBC14A" w14:textId="30B4B1FB" w:rsidR="00A3231D" w:rsidRPr="00C82B6D" w:rsidRDefault="00497A8A" w:rsidP="00506D7D">
      <w:pPr>
        <w:pStyle w:val="Prrafodelista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</w:p>
    <w:p w14:paraId="2748FB27" w14:textId="6E1C962F" w:rsidR="00BA2B4E" w:rsidRPr="00C82B6D" w:rsidRDefault="00BA2B4E" w:rsidP="00506D7D">
      <w:pPr>
        <w:spacing w:after="0"/>
        <w:ind w:left="36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Despejando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cosα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2FE9A807" w14:textId="23687F2A" w:rsidR="00BA2B4E" w:rsidRPr="00C82B6D" w:rsidRDefault="00BA2B4E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cosα=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</m:t>
            </m:r>
          </m:e>
        </m:rad>
      </m:oMath>
    </w:p>
    <w:p w14:paraId="2CA1B6FA" w14:textId="45A18A6C" w:rsidR="00B86BA0" w:rsidRPr="00C82B6D" w:rsidRDefault="00BF719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 mismo:</w:t>
      </w:r>
    </w:p>
    <w:p w14:paraId="2D118250" w14:textId="6945F0D9" w:rsidR="00A3231D" w:rsidRPr="00C82B6D" w:rsidRDefault="00497A8A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</w:p>
    <w:p w14:paraId="4BDAE326" w14:textId="5584F8B4" w:rsidR="00BA2B4E" w:rsidRPr="00C82B6D" w:rsidRDefault="00BF7198" w:rsidP="00506D7D">
      <w:pPr>
        <w:spacing w:after="0"/>
        <w:ind w:left="36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Despejando </w:t>
      </w:r>
      <m:oMath>
        <m:r>
          <w:rPr>
            <w:rFonts w:ascii="Cambria Math" w:hAnsi="Cambria Math" w:cs="Times New Roman"/>
          </w:rPr>
          <m:t>sen α</m:t>
        </m:r>
      </m:oMath>
      <w:r w:rsidRPr="00C82B6D">
        <w:rPr>
          <w:rFonts w:ascii="Times New Roman" w:eastAsiaTheme="minorEastAsia" w:hAnsi="Times New Roman" w:cs="Times New Roman"/>
        </w:rPr>
        <w:t xml:space="preserve">, </w:t>
      </w:r>
    </w:p>
    <w:p w14:paraId="313DF245" w14:textId="3A97E9F0" w:rsidR="00B86BA0" w:rsidRPr="00C82B6D" w:rsidRDefault="00AE3B09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senα=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</m:t>
            </m:r>
          </m:e>
        </m:rad>
      </m:oMath>
    </w:p>
    <w:p w14:paraId="5BCD0A1A" w14:textId="77777777" w:rsidR="00A3231D" w:rsidRPr="00C82B6D" w:rsidRDefault="00A3231D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3EE7FA1F" w14:textId="77777777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A699AD3" w14:textId="60654D45" w:rsidR="00A3231D" w:rsidRPr="00C82B6D" w:rsidRDefault="00A3231D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48C400CF" w14:textId="0F5B97E3" w:rsidR="00587BEB" w:rsidRPr="00C82B6D" w:rsidRDefault="00587BEB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</m:t>
        </m:r>
      </m:oMath>
    </w:p>
    <w:p w14:paraId="59D3C089" w14:textId="2E512015" w:rsidR="00AE3B09" w:rsidRPr="00C82B6D" w:rsidRDefault="00AE3B0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Dada la identidad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</m:t>
        </m:r>
      </m:oMath>
      <w:r w:rsidRPr="00C82B6D">
        <w:rPr>
          <w:rFonts w:ascii="Times New Roman" w:eastAsiaTheme="minorEastAsia" w:hAnsi="Times New Roman" w:cs="Times New Roman"/>
        </w:rPr>
        <w:t xml:space="preserve">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F7198" w:rsidRPr="00C82B6D">
        <w:rPr>
          <w:rFonts w:ascii="Times New Roman" w:eastAsiaTheme="minorEastAsia" w:hAnsi="Times New Roman" w:cs="Times New Roman"/>
        </w:rPr>
        <w:t>hallan</w:t>
      </w:r>
      <w:r w:rsidRPr="00C82B6D">
        <w:rPr>
          <w:rFonts w:ascii="Times New Roman" w:eastAsiaTheme="minorEastAsia" w:hAnsi="Times New Roman" w:cs="Times New Roman"/>
        </w:rPr>
        <w:t xml:space="preserve"> otras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identidades tales como:</w:t>
      </w:r>
    </w:p>
    <w:p w14:paraId="6B61D676" w14:textId="5F9BA817" w:rsidR="00342B58" w:rsidRPr="00C82B6D" w:rsidRDefault="00497A8A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</m:t>
        </m:r>
      </m:oMath>
    </w:p>
    <w:p w14:paraId="3F1C3847" w14:textId="244ABAA3" w:rsidR="00AE3B09" w:rsidRPr="00C82B6D" w:rsidRDefault="00497A8A" w:rsidP="00BF7198">
      <w:pPr>
        <w:pStyle w:val="Prrafodelista"/>
        <w:numPr>
          <w:ilvl w:val="0"/>
          <w:numId w:val="36"/>
        </w:numPr>
        <w:spacing w:after="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α-1</m:t>
        </m:r>
      </m:oMath>
    </w:p>
    <w:p w14:paraId="61E6B95C" w14:textId="1D4F96F2" w:rsidR="00342B58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Así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342B58" w:rsidRPr="00C82B6D">
        <w:rPr>
          <w:rFonts w:ascii="Times New Roman" w:eastAsiaTheme="minorEastAsia" w:hAnsi="Times New Roman" w:cs="Times New Roman"/>
        </w:rPr>
        <w:t>mismo se puede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342B58" w:rsidRPr="00C82B6D">
        <w:rPr>
          <w:rFonts w:ascii="Times New Roman" w:eastAsiaTheme="minorEastAsia" w:hAnsi="Times New Roman" w:cs="Times New Roman"/>
        </w:rPr>
        <w:t>obtener:</w:t>
      </w:r>
    </w:p>
    <w:p w14:paraId="38118563" w14:textId="72A2BE03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α+1</m:t>
              </m:r>
            </m:e>
          </m:rad>
        </m:oMath>
      </m:oMathPara>
    </w:p>
    <w:p w14:paraId="68606B81" w14:textId="2705ADFC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tanα=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α-1</m:t>
              </m:r>
            </m:e>
          </m:rad>
        </m:oMath>
      </m:oMathPara>
    </w:p>
    <w:p w14:paraId="5EC2E666" w14:textId="77777777" w:rsidR="00342B58" w:rsidRPr="00C82B6D" w:rsidRDefault="00342B58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</w:p>
    <w:p w14:paraId="63AD6BA8" w14:textId="55CED10C" w:rsidR="002375E7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También es posible e</w:t>
      </w:r>
      <w:r w:rsidR="002375E7" w:rsidRPr="00C82B6D">
        <w:rPr>
          <w:rFonts w:ascii="Times New Roman" w:eastAsiaTheme="minorEastAsia" w:hAnsi="Times New Roman" w:cs="Times New Roman"/>
        </w:rPr>
        <w:t>scribir 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>términos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senα</m:t>
        </m:r>
      </m:oMath>
      <w:r w:rsidR="002375E7" w:rsidRPr="00C82B6D">
        <w:rPr>
          <w:rFonts w:ascii="Times New Roman" w:eastAsiaTheme="minorEastAsia" w:hAnsi="Times New Roman" w:cs="Times New Roman"/>
        </w:rPr>
        <w:t>,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375E7" w:rsidRPr="00C82B6D">
        <w:rPr>
          <w:rFonts w:ascii="Times New Roman" w:eastAsiaTheme="minorEastAsia" w:hAnsi="Times New Roman" w:cs="Times New Roman"/>
        </w:rPr>
        <w:t xml:space="preserve">función </w:t>
      </w:r>
      <m:oMath>
        <m:r>
          <w:rPr>
            <w:rFonts w:ascii="Cambria Math" w:eastAsiaTheme="minorEastAsia" w:hAnsi="Cambria Math" w:cs="Times New Roman"/>
          </w:rPr>
          <m:t>secα</m:t>
        </m:r>
      </m:oMath>
      <w:r w:rsidR="00454E51"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>co</w:t>
      </w:r>
      <w:r w:rsidR="00F74521" w:rsidRPr="00C82B6D">
        <w:rPr>
          <w:rFonts w:ascii="Times New Roman" w:eastAsiaTheme="minorEastAsia" w:hAnsi="Times New Roman" w:cs="Times New Roman"/>
        </w:rPr>
        <w:t xml:space="preserve">nsecuencia </w:t>
      </w:r>
    </w:p>
    <w:p w14:paraId="5DE3D4CC" w14:textId="77777777" w:rsidR="002375E7" w:rsidRPr="00C82B6D" w:rsidRDefault="002375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34F935C" w14:textId="4F109FE1" w:rsidR="001F287B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modo,</w:t>
      </w:r>
      <w:r w:rsidR="00037A03"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tanα=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senα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cosα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454E51" w:rsidRPr="00C82B6D">
        <w:rPr>
          <w:rFonts w:ascii="Times New Roman" w:eastAsiaTheme="minorEastAsia" w:hAnsi="Times New Roman" w:cs="Times New Roman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</m:t>
        </m:r>
      </m:oMath>
    </w:p>
    <w:p w14:paraId="31874F48" w14:textId="0F14D8EB" w:rsidR="00506D7D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</w:t>
      </w:r>
      <w:r w:rsidR="001F287B" w:rsidRPr="00C82B6D">
        <w:rPr>
          <w:rFonts w:ascii="Times New Roman" w:eastAsiaTheme="minorEastAsia" w:hAnsi="Times New Roman" w:cs="Times New Roman"/>
        </w:rPr>
        <w:t>demás</w:t>
      </w:r>
    </w:p>
    <w:p w14:paraId="111D55C4" w14:textId="0ED5108F" w:rsidR="00DD3AB2" w:rsidRPr="00C82B6D" w:rsidRDefault="00DD3AB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7F33EC0" w14:textId="693D6CB7" w:rsidR="002375E7" w:rsidRPr="00C82B6D" w:rsidRDefault="002375E7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senα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cosα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e>
          </m:rad>
        </m:oMath>
      </m:oMathPara>
    </w:p>
    <w:p w14:paraId="7480A5D5" w14:textId="77777777" w:rsidR="00454E51" w:rsidRPr="00C82B6D" w:rsidRDefault="00454E51" w:rsidP="00506D7D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</w:p>
    <w:p w14:paraId="03444EB2" w14:textId="7113FE1C" w:rsidR="002375E7" w:rsidRPr="00C82B6D" w:rsidRDefault="00F7452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Escribiendo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 términos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senα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resulta:</w:t>
      </w:r>
    </w:p>
    <w:p w14:paraId="1090EAF2" w14:textId="77777777" w:rsidR="00F74521" w:rsidRPr="00C82B6D" w:rsidRDefault="00F7452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8C5010" w14:textId="54570B25" w:rsidR="002375E7" w:rsidRPr="00C82B6D" w:rsidRDefault="00F74521" w:rsidP="00F74521">
      <w:pPr>
        <w:pStyle w:val="Prrafodelista"/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secα=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rad>
            </m:den>
          </m:f>
        </m:oMath>
      </m:oMathPara>
    </w:p>
    <w:p w14:paraId="2A537C7C" w14:textId="77777777" w:rsidR="00F74521" w:rsidRPr="00C82B6D" w:rsidRDefault="00F74521" w:rsidP="00F74521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3CFFB73F" w14:textId="1B52BABF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3]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1.3.3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Identidades que se obtienen a partir de la identidad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α+1=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csc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α</m:t>
        </m:r>
      </m:oMath>
      <w:r w:rsidRPr="00C82B6D">
        <w:rPr>
          <w:rFonts w:ascii="Times New Roman" w:hAnsi="Times New Roman" w:cs="Times New Roman"/>
          <w:b/>
        </w:rPr>
        <w:t xml:space="preserve"> </w:t>
      </w:r>
    </w:p>
    <w:p w14:paraId="35FFC6A1" w14:textId="77777777" w:rsidR="001F287B" w:rsidRPr="00C82B6D" w:rsidRDefault="001F287B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F8DA555" w14:textId="488A5E4D" w:rsidR="00953D87" w:rsidRPr="00C82B6D" w:rsidRDefault="00497A8A" w:rsidP="00506D7D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csc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α=1</m:t>
        </m:r>
      </m:oMath>
    </w:p>
    <w:p w14:paraId="67DBA4C0" w14:textId="0D06C6B3" w:rsidR="001F287B" w:rsidRPr="00C82B6D" w:rsidRDefault="00497A8A" w:rsidP="00506D7D">
      <w:pPr>
        <w:pStyle w:val="Prrafodelista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csc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α-1</m:t>
        </m:r>
      </m:oMath>
    </w:p>
    <w:p w14:paraId="3366F339" w14:textId="6ADEAF0F" w:rsidR="00953D87" w:rsidRPr="00C82B6D" w:rsidRDefault="00953D8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Despejando a </w:t>
      </w:r>
      <m:oMath>
        <m:r>
          <w:rPr>
            <w:rFonts w:ascii="Cambria Math" w:hAnsi="Cambria Math" w:cs="Times New Roman"/>
          </w:rPr>
          <m:t>cscα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a </w:t>
      </w:r>
      <m:oMath>
        <m:r>
          <w:rPr>
            <w:rFonts w:ascii="Cambria Math" w:eastAsiaTheme="minorEastAsia" w:hAnsi="Cambria Math" w:cs="Times New Roman"/>
          </w:rPr>
          <m:t>cotα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respectivamente:</w:t>
      </w:r>
    </w:p>
    <w:p w14:paraId="45F5D797" w14:textId="11D8ECDE" w:rsidR="00953D87" w:rsidRPr="00C82B6D" w:rsidRDefault="00953D8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cscα=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α+1</m:t>
              </m:r>
            </m:e>
          </m:rad>
        </m:oMath>
      </m:oMathPara>
    </w:p>
    <w:p w14:paraId="4A03AB82" w14:textId="1C0B59AB" w:rsidR="00953D87" w:rsidRPr="00C82B6D" w:rsidRDefault="00B87E33" w:rsidP="00506D7D">
      <w:pPr>
        <w:spacing w:after="0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cotα=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csc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α-1</m:t>
              </m:r>
            </m:e>
          </m:rad>
        </m:oMath>
      </m:oMathPara>
    </w:p>
    <w:p w14:paraId="5FDB660E" w14:textId="7C5F9B2C" w:rsidR="00F74521" w:rsidRPr="00C82B6D" w:rsidRDefault="00F7452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anteriores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identidades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posible</w:t>
      </w:r>
      <w:r w:rsidR="00037A03">
        <w:rPr>
          <w:rFonts w:ascii="Times New Roman" w:hAnsi="Times New Roman" w:cs="Times New Roman"/>
        </w:rPr>
        <w:t xml:space="preserve">  </w:t>
      </w:r>
      <w:r w:rsidR="00602FEC" w:rsidRPr="00C82B6D">
        <w:rPr>
          <w:rFonts w:ascii="Times New Roman" w:hAnsi="Times New Roman" w:cs="Times New Roman"/>
        </w:rPr>
        <w:t>estudiar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 xml:space="preserve"> y verificar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si dos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expresiones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forman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identidad,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tal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 xml:space="preserve"> es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caso</w:t>
      </w:r>
      <w:r w:rsidR="00037A03">
        <w:rPr>
          <w:rFonts w:ascii="Times New Roman" w:hAnsi="Times New Roman" w:cs="Times New Roman"/>
        </w:rPr>
        <w:t xml:space="preserve"> </w:t>
      </w:r>
      <w:r w:rsidR="00602FEC" w:rsidRPr="00C82B6D">
        <w:rPr>
          <w:rFonts w:ascii="Times New Roman" w:hAnsi="Times New Roman" w:cs="Times New Roman"/>
        </w:rPr>
        <w:t>de,</w:t>
      </w:r>
    </w:p>
    <w:p w14:paraId="1D501843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648FB120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778AFB74" w14:textId="6D59DB2C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cscθ∙cosθ=cotθ</m:t>
          </m:r>
        </m:oMath>
      </m:oMathPara>
    </w:p>
    <w:p w14:paraId="60AC6AFB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B3A1402" w14:textId="6798817C" w:rsidR="00602FEC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senθ</m:t>
              </m:r>
            </m:den>
          </m:f>
          <m:r>
            <w:rPr>
              <w:rFonts w:ascii="Cambria Math" w:hAnsi="Cambria Math" w:cs="Times New Roman"/>
            </w:rPr>
            <m:t>∙cosθ=cotθ</m:t>
          </m:r>
        </m:oMath>
      </m:oMathPara>
    </w:p>
    <w:p w14:paraId="5190FF77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25AC66B" w14:textId="223F0B12" w:rsidR="00602FEC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cosθ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senθ</m:t>
              </m:r>
            </m:den>
          </m:f>
          <m:r>
            <w:rPr>
              <w:rFonts w:ascii="Cambria Math" w:eastAsiaTheme="minorEastAsia" w:hAnsi="Cambria Math" w:cs="Times New Roman"/>
            </w:rPr>
            <m:t>=cotθ</m:t>
          </m:r>
        </m:oMath>
      </m:oMathPara>
    </w:p>
    <w:p w14:paraId="16230B6F" w14:textId="77777777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49F66FE" w14:textId="7DDCAE98" w:rsidR="00602FEC" w:rsidRPr="00C82B6D" w:rsidRDefault="00602FE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cotθ=cotθ</m:t>
          </m:r>
        </m:oMath>
      </m:oMathPara>
    </w:p>
    <w:p w14:paraId="383FDB0A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29DD8163" w14:textId="1A31DB9C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llegado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 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misma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expresión, </w:t>
      </w:r>
      <w:r w:rsidR="00070191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concluye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que la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="00070191"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válida</w:t>
      </w:r>
      <w:r w:rsidR="00070191" w:rsidRPr="00C82B6D">
        <w:rPr>
          <w:rFonts w:ascii="Times New Roman" w:hAnsi="Times New Roman" w:cs="Times New Roman"/>
        </w:rPr>
        <w:t>.</w:t>
      </w:r>
    </w:p>
    <w:p w14:paraId="31B96A57" w14:textId="77777777" w:rsidR="00602FEC" w:rsidRPr="00C82B6D" w:rsidRDefault="00602FEC" w:rsidP="00506D7D">
      <w:pPr>
        <w:spacing w:after="0"/>
        <w:jc w:val="both"/>
        <w:rPr>
          <w:rFonts w:ascii="Times New Roman" w:hAnsi="Times New Roman" w:cs="Times New Roman"/>
        </w:rPr>
      </w:pPr>
    </w:p>
    <w:p w14:paraId="1E270E69" w14:textId="7E026551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1.4 Consolidación</w:t>
      </w:r>
    </w:p>
    <w:p w14:paraId="745288EF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5C3B34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7657EF76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A290A83" w14:textId="7EE2D0EC" w:rsidR="00CD4686" w:rsidRPr="00C82B6D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 Simplificación de expresiones trigonométricas</w:t>
      </w:r>
    </w:p>
    <w:p w14:paraId="4DBC608D" w14:textId="3FEACA62" w:rsidR="00B87E33" w:rsidRPr="00C82B6D" w:rsidRDefault="00B87E3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simplificar expresiones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necesario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algoritmos empleados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reducir expresiones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trigonométricas.</w:t>
      </w:r>
    </w:p>
    <w:p w14:paraId="390DC43C" w14:textId="77777777" w:rsidR="00506D7D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4406DFCE" w14:textId="48DD897A" w:rsidR="00506D7D" w:rsidRPr="00C82B6D" w:rsidRDefault="00B170E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Este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permite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distintas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ya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encontrar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apariencia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complicada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reformular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mucho más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simple, como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evidencia 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 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 xml:space="preserve">ejemplo, </w:t>
      </w:r>
    </w:p>
    <w:p w14:paraId="455DA465" w14:textId="56C4AB5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</m:t>
              </m:r>
            </m:num>
            <m:den>
              <m:r>
                <w:rPr>
                  <w:rFonts w:ascii="Cambria Math" w:hAnsi="Cambria Math" w:cs="Times New Roman"/>
                </w:rPr>
                <m:t>1+senα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18E5EF9E" w14:textId="7C00CA4B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F5A0A1C" w14:textId="1274FFB0" w:rsidR="004C14F3" w:rsidRPr="00C82B6D" w:rsidRDefault="00506D7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modo que,</w:t>
      </w:r>
    </w:p>
    <w:p w14:paraId="6D4F481E" w14:textId="2A131EEB" w:rsidR="00716901" w:rsidRPr="00C82B6D" w:rsidRDefault="00497A8A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</m:t>
              </m:r>
            </m:num>
            <m:den>
              <m:r>
                <w:rPr>
                  <w:rFonts w:ascii="Cambria Math" w:hAnsi="Cambria Math" w:cs="Times New Roman"/>
                </w:rPr>
                <m:t>1+senα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122AF158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4797DC9" w14:textId="1E979F7C" w:rsidR="004C14F3" w:rsidRPr="00C82B6D" w:rsidRDefault="00497A8A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cosα∙cosα+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∙senα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4DD8C14C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08592291" w14:textId="70370E8D" w:rsidR="004C14F3" w:rsidRPr="00C82B6D" w:rsidRDefault="00497A8A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α+senα+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α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614A872E" w14:textId="7777777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8D2D08E" w14:textId="2CFA0D02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Aplicando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Pitagórica,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17B65609" w14:textId="77777777" w:rsidR="00716901" w:rsidRPr="00C82B6D" w:rsidRDefault="0071690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C12ED08" w14:textId="782EC140" w:rsidR="00716901" w:rsidRPr="00C82B6D" w:rsidRDefault="00497A8A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senα+1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1+senα</m:t>
                  </m:r>
                </m:e>
              </m:d>
              <m:r>
                <w:rPr>
                  <w:rFonts w:ascii="Cambria Math" w:hAnsi="Cambria Math" w:cs="Times New Roman"/>
                </w:rPr>
                <m:t>∙cosα</m:t>
              </m:r>
            </m:den>
          </m:f>
        </m:oMath>
      </m:oMathPara>
    </w:p>
    <w:p w14:paraId="2FEB270C" w14:textId="5E439225" w:rsidR="00716901" w:rsidRPr="00C82B6D" w:rsidRDefault="00497A8A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cosα</m:t>
              </m:r>
            </m:den>
          </m:f>
          <m:r>
            <w:rPr>
              <w:rFonts w:ascii="Cambria Math" w:hAnsi="Cambria Math" w:cs="Times New Roman"/>
            </w:rPr>
            <m:t>=secα</m:t>
          </m:r>
        </m:oMath>
      </m:oMathPara>
    </w:p>
    <w:p w14:paraId="26EC085B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48095BFB" w14:textId="77777777" w:rsidR="004C14F3" w:rsidRPr="00C82B6D" w:rsidRDefault="004C14F3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555C36" w14:textId="55763F38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¿Cómo comprobar una identidad trigonométrica?</w:t>
      </w:r>
    </w:p>
    <w:p w14:paraId="69798192" w14:textId="77777777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330E594" w14:textId="62D0D2E1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comprueba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siguiendo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siguientes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944A9" w:rsidRPr="00C82B6D">
        <w:rPr>
          <w:rFonts w:ascii="Times New Roman" w:hAnsi="Times New Roman" w:cs="Times New Roman"/>
        </w:rPr>
        <w:t>pasos:</w:t>
      </w:r>
    </w:p>
    <w:p w14:paraId="592B9D62" w14:textId="6359DC86" w:rsidR="00D944A9" w:rsidRPr="00C82B6D" w:rsidRDefault="00D944A9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 elige un lado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otro lado.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sugiere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comenzar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lado</w:t>
      </w:r>
      <w:r w:rsidR="00037A03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apariencia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más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4D5A75" w:rsidRPr="00C82B6D">
        <w:rPr>
          <w:rFonts w:ascii="Times New Roman" w:hAnsi="Times New Roman" w:cs="Times New Roman"/>
        </w:rPr>
        <w:t>complicado.</w:t>
      </w:r>
    </w:p>
    <w:p w14:paraId="01CFF5DF" w14:textId="067EC4A0" w:rsidR="004D5A75" w:rsidRPr="00C82B6D" w:rsidRDefault="004D5A75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 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fundamentales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 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 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comenzó. </w:t>
      </w:r>
    </w:p>
    <w:p w14:paraId="766CEB6F" w14:textId="61AFBD27" w:rsidR="004D5A75" w:rsidRPr="00C82B6D" w:rsidRDefault="004D5A75" w:rsidP="00506D7D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recomienda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ocasiones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reformular 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términos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senos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 cosenos.</w:t>
      </w:r>
    </w:p>
    <w:p w14:paraId="2B056F70" w14:textId="77777777" w:rsidR="00C27A3C" w:rsidRPr="00C82B6D" w:rsidRDefault="00C27A3C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041AD7FF" w14:textId="56F8D040" w:rsidR="00C27A3C" w:rsidRPr="00C82B6D" w:rsidRDefault="00C27A3C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Compruebe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 xml:space="preserve">siguiente </w:t>
      </w:r>
      <w:r w:rsidRPr="00C82B6D">
        <w:rPr>
          <w:rFonts w:ascii="Times New Roman" w:hAnsi="Times New Roman" w:cs="Times New Roman"/>
        </w:rPr>
        <w:t>identidad</w:t>
      </w:r>
    </w:p>
    <w:p w14:paraId="31907103" w14:textId="4CB6586E" w:rsidR="00C27A3C" w:rsidRPr="00C82B6D" w:rsidRDefault="00497A8A" w:rsidP="00506D7D">
      <w:pPr>
        <w:pStyle w:val="Prrafodelista"/>
        <w:spacing w:after="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secα-1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1+cosα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cosα</m:t>
              </m:r>
            </m:den>
          </m:f>
        </m:oMath>
      </m:oMathPara>
    </w:p>
    <w:p w14:paraId="3ECD8420" w14:textId="77777777" w:rsidR="00716901" w:rsidRPr="00C82B6D" w:rsidRDefault="0071690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E93D1E6" w14:textId="1C9969E2" w:rsidR="00C27A3C" w:rsidRPr="00C82B6D" w:rsidRDefault="00506D7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</w:t>
      </w:r>
      <w:r w:rsidR="00C27A3C" w:rsidRPr="00C82B6D">
        <w:rPr>
          <w:rFonts w:ascii="Times New Roman" w:hAnsi="Times New Roman" w:cs="Times New Roman"/>
        </w:rPr>
        <w:t>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comprobar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parte</w:t>
      </w:r>
      <w:r w:rsidR="00037A03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lado izquierdo, 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misma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expresión al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lado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C27A3C" w:rsidRPr="00C82B6D">
        <w:rPr>
          <w:rFonts w:ascii="Times New Roman" w:hAnsi="Times New Roman" w:cs="Times New Roman"/>
        </w:rPr>
        <w:t>derecho.</w:t>
      </w:r>
    </w:p>
    <w:p w14:paraId="1965B102" w14:textId="77777777" w:rsidR="009365C3" w:rsidRPr="00C82B6D" w:rsidRDefault="009365C3" w:rsidP="00506D7D">
      <w:pPr>
        <w:spacing w:after="0"/>
        <w:jc w:val="both"/>
        <w:rPr>
          <w:rFonts w:ascii="Times New Roman" w:hAnsi="Times New Roman" w:cs="Times New Roman"/>
        </w:rPr>
      </w:pPr>
    </w:p>
    <w:p w14:paraId="234A999D" w14:textId="4F42DACC" w:rsidR="00C27A3C" w:rsidRPr="00C82B6D" w:rsidRDefault="00497A8A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α-1</m:t>
            </m:r>
          </m:num>
          <m:den>
            <m:r>
              <w:rPr>
                <w:rFonts w:ascii="Cambria Math" w:hAnsi="Cambria Math" w:cs="Times New Roman"/>
              </w:rPr>
              <m:t>secα-1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Aplicando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pitagórica.</w:t>
      </w:r>
    </w:p>
    <w:p w14:paraId="7658CB5D" w14:textId="77777777" w:rsidR="009365C3" w:rsidRPr="00C82B6D" w:rsidRDefault="009365C3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3F954CAB" w14:textId="4FE97E99" w:rsidR="009365C3" w:rsidRPr="00C82B6D" w:rsidRDefault="00497A8A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(secα-1)(secα+1)</m:t>
            </m:r>
          </m:num>
          <m:den>
            <m:r>
              <w:rPr>
                <w:rFonts w:ascii="Cambria Math" w:hAnsi="Cambria Math" w:cs="Times New Roman"/>
              </w:rPr>
              <m:t>secα-1</m:t>
            </m:r>
          </m:den>
        </m:f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Diferencia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9365C3" w:rsidRPr="00C82B6D">
        <w:rPr>
          <w:rFonts w:ascii="Times New Roman" w:eastAsiaTheme="minorEastAsia" w:hAnsi="Times New Roman" w:cs="Times New Roman"/>
        </w:rPr>
        <w:t>de cuadrados</w:t>
      </w:r>
    </w:p>
    <w:p w14:paraId="6804F921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19FAEA05" w14:textId="279EAC95" w:rsidR="009365C3" w:rsidRPr="00C82B6D" w:rsidRDefault="009365C3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secα+1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Simplificando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expresión anterior.</w:t>
      </w:r>
    </w:p>
    <w:p w14:paraId="32328885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052ED5C3" w14:textId="4058AD62" w:rsidR="009365C3" w:rsidRPr="00C82B6D" w:rsidRDefault="00497A8A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cosα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Dejándola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51ED7" w:rsidRPr="00C82B6D"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cosα</m:t>
        </m:r>
      </m:oMath>
    </w:p>
    <w:p w14:paraId="1F498E5B" w14:textId="77777777" w:rsidR="00D51ED7" w:rsidRPr="00C82B6D" w:rsidRDefault="00D51ED7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2DDAC8E3" w14:textId="7A1AD630" w:rsidR="00D51ED7" w:rsidRPr="00C82B6D" w:rsidRDefault="00497A8A" w:rsidP="00506D7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1+cosα</m:t>
            </m:r>
          </m:num>
          <m:den>
            <m:r>
              <w:rPr>
                <w:rFonts w:ascii="Cambria Math" w:eastAsiaTheme="minorEastAsia" w:hAnsi="Cambria Math" w:cs="Times New Roman"/>
              </w:rPr>
              <m:t>cosα</m:t>
            </m:r>
          </m:den>
        </m:f>
      </m:oMath>
      <w:r w:rsidR="00D101C1" w:rsidRPr="00C82B6D">
        <w:rPr>
          <w:rFonts w:ascii="Times New Roman" w:eastAsiaTheme="minorEastAsia" w:hAnsi="Times New Roman" w:cs="Times New Roman"/>
        </w:rPr>
        <w:t xml:space="preserve"> Se reduce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denominador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común.</w:t>
      </w:r>
    </w:p>
    <w:p w14:paraId="0169C946" w14:textId="77777777" w:rsidR="00D101C1" w:rsidRPr="00C82B6D" w:rsidRDefault="00D101C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147D577" w14:textId="77777777" w:rsidR="00506D7D" w:rsidRPr="00C82B6D" w:rsidRDefault="00506D7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262AC65" w14:textId="49B54843" w:rsidR="009365C3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Partiendo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expresión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lado izquierdo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hemos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llegado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expresión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derecho, 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concluimos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válida.</w:t>
      </w:r>
    </w:p>
    <w:p w14:paraId="381107EF" w14:textId="77777777" w:rsidR="00070191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5E9D20D" w14:textId="380A79FC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 trigonométrica para la suma de dos ángulos</w:t>
      </w:r>
    </w:p>
    <w:p w14:paraId="4CEEA7A1" w14:textId="77777777" w:rsidR="00D101C1" w:rsidRPr="00C82B6D" w:rsidRDefault="00D101C1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8254339" w14:textId="64885A75" w:rsidR="00D101C1" w:rsidRPr="00C82B6D" w:rsidRDefault="004A13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Como le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sucede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mayoría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funciones, l</w:t>
      </w:r>
      <w:r w:rsidR="00D101C1" w:rsidRPr="00C82B6D">
        <w:rPr>
          <w:rFonts w:ascii="Times New Roman" w:hAnsi="Times New Roman" w:cs="Times New Roman"/>
        </w:rPr>
        <w:t>as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trigonométricos</w:t>
      </w:r>
      <w:r w:rsidR="00037A03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cumplen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101C1" w:rsidRPr="00C82B6D">
        <w:rPr>
          <w:rFonts w:ascii="Times New Roman" w:hAnsi="Times New Roman" w:cs="Times New Roman"/>
        </w:rPr>
        <w:t>igualdad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x+y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tanto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necesario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establecer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las ecuaciones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expresen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las funciones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6C4EAB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ángulos en 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 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funciones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101C1" w:rsidRPr="00C82B6D">
        <w:rPr>
          <w:rFonts w:ascii="Times New Roman" w:eastAsiaTheme="minorEastAsia" w:hAnsi="Times New Roman" w:cs="Times New Roman"/>
        </w:rPr>
        <w:t>de cada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6C4EAB" w:rsidRPr="00C82B6D">
        <w:rPr>
          <w:rFonts w:ascii="Times New Roman" w:eastAsiaTheme="minorEastAsia" w:hAnsi="Times New Roman" w:cs="Times New Roman"/>
        </w:rPr>
        <w:t>ángulo</w:t>
      </w:r>
      <w:r w:rsidR="00D101C1" w:rsidRPr="00C82B6D">
        <w:rPr>
          <w:rFonts w:ascii="Times New Roman" w:eastAsiaTheme="minorEastAsia" w:hAnsi="Times New Roman" w:cs="Times New Roman"/>
        </w:rPr>
        <w:t>.</w:t>
      </w:r>
    </w:p>
    <w:p w14:paraId="3FA2D248" w14:textId="3B8013FB" w:rsidR="00D101C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comprender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 necesario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seguir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enlace </w:t>
      </w:r>
      <w:hyperlink r:id="rId9" w:history="1">
        <w:r w:rsidRPr="00C82B6D">
          <w:rPr>
            <w:rStyle w:val="Hipervnculo"/>
            <w:rFonts w:ascii="Times New Roman" w:eastAsiaTheme="minorEastAsia" w:hAnsi="Times New Roman" w:cs="Times New Roman"/>
            <w:b/>
          </w:rPr>
          <w:t>VER</w:t>
        </w:r>
      </w:hyperlink>
      <w:r w:rsidRPr="00C82B6D">
        <w:rPr>
          <w:rFonts w:ascii="Times New Roman" w:eastAsiaTheme="minorEastAsia" w:hAnsi="Times New Roman" w:cs="Times New Roman"/>
          <w:b/>
        </w:rPr>
        <w:t>.</w:t>
      </w:r>
    </w:p>
    <w:p w14:paraId="05D39330" w14:textId="6B21AF2E" w:rsidR="00EA0CE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anterior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puede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inferir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</w:p>
    <w:p w14:paraId="3DDC8596" w14:textId="77777777" w:rsidR="00EA0CE1" w:rsidRPr="00C82B6D" w:rsidRDefault="00EA0CE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EA0CE1" w:rsidRPr="00C82B6D" w14:paraId="64DE6551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250C5324" w14:textId="77777777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A0CE1" w:rsidRPr="00C82B6D" w14:paraId="78734F91" w14:textId="77777777" w:rsidTr="00454208">
        <w:tc>
          <w:tcPr>
            <w:tcW w:w="2518" w:type="dxa"/>
          </w:tcPr>
          <w:p w14:paraId="42E1BB14" w14:textId="77777777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90C31BA" w14:textId="128D6043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 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ángulos.</w:t>
            </w:r>
          </w:p>
          <w:p w14:paraId="68D2C242" w14:textId="6C905B51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CE1" w:rsidRPr="00C82B6D" w14:paraId="16CDCAE8" w14:textId="77777777" w:rsidTr="00454208">
        <w:tc>
          <w:tcPr>
            <w:tcW w:w="2518" w:type="dxa"/>
          </w:tcPr>
          <w:p w14:paraId="7AC05599" w14:textId="63DC9DC9" w:rsidR="00EA0CE1" w:rsidRPr="00C82B6D" w:rsidRDefault="00EA0CE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3FA0CC63" w14:textId="47657D0B" w:rsidR="00EA0CE1" w:rsidRPr="00C82B6D" w:rsidRDefault="00C8406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α+β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(α)∙sen(β)</m:t>
                </m:r>
              </m:oMath>
            </m:oMathPara>
          </w:p>
        </w:tc>
      </w:tr>
    </w:tbl>
    <w:p w14:paraId="38775D7E" w14:textId="77777777" w:rsidR="004A13D1" w:rsidRPr="00C82B6D" w:rsidRDefault="004A13D1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0158C909" w14:textId="4D41CD23" w:rsidR="004A13D1" w:rsidRPr="00C82B6D" w:rsidRDefault="00365FD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 similar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desarrolló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establece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 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permite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determinar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 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ángulos:</w:t>
      </w:r>
    </w:p>
    <w:p w14:paraId="257C85F8" w14:textId="77777777" w:rsidR="00365FDF" w:rsidRPr="00C82B6D" w:rsidRDefault="00365FD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65FDF" w:rsidRPr="00C82B6D" w14:paraId="56151238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7756C01D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65FDF" w:rsidRPr="00C82B6D" w14:paraId="20C21DA7" w14:textId="77777777" w:rsidTr="00454208">
        <w:tc>
          <w:tcPr>
            <w:tcW w:w="2518" w:type="dxa"/>
          </w:tcPr>
          <w:p w14:paraId="0168C796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BBD85C8" w14:textId="7E391651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para el coseno 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 de ángulos</w:t>
            </w:r>
          </w:p>
        </w:tc>
      </w:tr>
      <w:tr w:rsidR="00365FDF" w:rsidRPr="00C82B6D" w14:paraId="79583384" w14:textId="77777777" w:rsidTr="00454208">
        <w:tc>
          <w:tcPr>
            <w:tcW w:w="2518" w:type="dxa"/>
          </w:tcPr>
          <w:p w14:paraId="51F86666" w14:textId="77777777" w:rsidR="00365FDF" w:rsidRPr="00C82B6D" w:rsidRDefault="00365FD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17D2744" w14:textId="1BCC8DA5" w:rsidR="00365FDF" w:rsidRPr="00C82B6D" w:rsidRDefault="00497A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∙sen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(β)</m:t>
                </m:r>
              </m:oMath>
            </m:oMathPara>
          </w:p>
        </w:tc>
      </w:tr>
    </w:tbl>
    <w:p w14:paraId="4624FF17" w14:textId="0687F9F5" w:rsidR="004A13D1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establecer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tangente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necesario remitirse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identidades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trigonométricas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mencionadas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35743" w:rsidRPr="00C82B6D">
        <w:rPr>
          <w:rFonts w:ascii="Times New Roman" w:eastAsiaTheme="minorEastAsia" w:hAnsi="Times New Roman" w:cs="Times New Roman"/>
        </w:rPr>
        <w:t>anteriormente,</w:t>
      </w:r>
    </w:p>
    <w:p w14:paraId="0E00D15C" w14:textId="3AA67451" w:rsidR="0057585B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observa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continuación:</w:t>
      </w:r>
    </w:p>
    <w:p w14:paraId="5D3208C0" w14:textId="02C28F64" w:rsidR="00FD0606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sen(α+β)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cos⁡</m:t>
              </m:r>
              <m:r>
                <w:rPr>
                  <w:rFonts w:ascii="Cambria Math" w:eastAsiaTheme="minorEastAsia" w:hAnsi="Cambria Math" w:cs="Times New Roman"/>
                </w:rPr>
                <m:t>(α+β)</m:t>
              </m:r>
            </m:den>
          </m:f>
        </m:oMath>
      </m:oMathPara>
    </w:p>
    <w:p w14:paraId="2ACC3BB8" w14:textId="00E159AE" w:rsidR="00FD0606" w:rsidRPr="00C82B6D" w:rsidRDefault="00FD060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Utilizando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del 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suma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ángulos</w:t>
      </w:r>
      <w:r w:rsidR="00712A70" w:rsidRPr="00C82B6D">
        <w:rPr>
          <w:rFonts w:ascii="Times New Roman" w:eastAsiaTheme="minorEastAsia" w:hAnsi="Times New Roman" w:cs="Times New Roman"/>
        </w:rPr>
        <w:t>:</w:t>
      </w:r>
    </w:p>
    <w:p w14:paraId="6899205B" w14:textId="77777777" w:rsidR="0057585B" w:rsidRPr="00C82B6D" w:rsidRDefault="0057585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6892A2" w14:textId="2F33447A" w:rsidR="00D51ED7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sen(α+β)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cos(α+β)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cos⁡</m:t>
              </m:r>
              <m:r>
                <w:rPr>
                  <w:rFonts w:ascii="Cambria Math" w:hAnsi="Cambria Math" w:cs="Times New Roman"/>
                </w:rPr>
                <m:t>(α)∙sen(β)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</w:rPr>
                <m:t>-sen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cos⁡</m:t>
              </m:r>
              <m:r>
                <w:rPr>
                  <w:rFonts w:ascii="Cambria Math" w:hAnsi="Cambria Math" w:cs="Times New Roman"/>
                </w:rPr>
                <m:t>(β)</m:t>
              </m:r>
            </m:den>
          </m:f>
        </m:oMath>
      </m:oMathPara>
    </w:p>
    <w:p w14:paraId="37B73647" w14:textId="77777777" w:rsidR="00FD0606" w:rsidRPr="00C82B6D" w:rsidRDefault="00FD0606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0AAA229B" w14:textId="6A05A419" w:rsidR="00FD0606" w:rsidRPr="00C82B6D" w:rsidRDefault="00B501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>cociente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FD0606" w:rsidRPr="00C82B6D">
        <w:rPr>
          <w:rFonts w:ascii="Times New Roman" w:eastAsiaTheme="minorEastAsia" w:hAnsi="Times New Roman" w:cs="Times New Roman"/>
        </w:rPr>
        <w:t xml:space="preserve">por </w:t>
      </w:r>
      <m:oMath>
        <m:r>
          <w:rPr>
            <w:rFonts w:ascii="Cambria Math" w:eastAsiaTheme="minorEastAsia" w:hAnsi="Cambria Math" w:cs="Times New Roman"/>
          </w:rPr>
          <m:t>cos(α)∙cos(β)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444E1443" w14:textId="77777777" w:rsidR="00B501EB" w:rsidRPr="00C82B6D" w:rsidRDefault="00B501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FDB15AD" w14:textId="690075C5" w:rsidR="00B501EB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(α)∙sen(β)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(β)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den>
          </m:f>
        </m:oMath>
      </m:oMathPara>
    </w:p>
    <w:p w14:paraId="268FA016" w14:textId="2E290A4D" w:rsidR="00712A70" w:rsidRPr="00C82B6D" w:rsidRDefault="00712A7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Separando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fracciones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</w:t>
      </w:r>
      <w:r w:rsidR="00D35743" w:rsidRPr="00C82B6D">
        <w:rPr>
          <w:rFonts w:ascii="Times New Roman" w:eastAsiaTheme="minorEastAsia" w:hAnsi="Times New Roman" w:cs="Times New Roman"/>
        </w:rPr>
        <w:t>:</w:t>
      </w:r>
    </w:p>
    <w:p w14:paraId="1E8094FB" w14:textId="1B11F90B" w:rsidR="00712A70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(α)∙sen(β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(β)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cos(α)∙cos(β)</m:t>
                  </m:r>
                </m:den>
              </m:f>
            </m:den>
          </m:f>
        </m:oMath>
      </m:oMathPara>
    </w:p>
    <w:p w14:paraId="406C423B" w14:textId="77777777" w:rsidR="00D35743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5E01CE7" w14:textId="0F696FDD" w:rsidR="00712A70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tangente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simplificando:</w:t>
      </w:r>
    </w:p>
    <w:p w14:paraId="70EF360D" w14:textId="77777777" w:rsidR="00D35743" w:rsidRPr="00C82B6D" w:rsidRDefault="00D3574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E257C7" w:rsidRPr="00C82B6D" w14:paraId="7EBC4D5C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3557A75C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257C7" w:rsidRPr="00C82B6D" w14:paraId="6AA45879" w14:textId="77777777" w:rsidTr="00746AF7">
        <w:tc>
          <w:tcPr>
            <w:tcW w:w="2518" w:type="dxa"/>
          </w:tcPr>
          <w:p w14:paraId="18F0B391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5257FCA" w14:textId="2462BD62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 ángulos</w:t>
            </w:r>
          </w:p>
        </w:tc>
      </w:tr>
      <w:tr w:rsidR="00E257C7" w:rsidRPr="00C82B6D" w14:paraId="53A31AEF" w14:textId="77777777" w:rsidTr="00746AF7">
        <w:tc>
          <w:tcPr>
            <w:tcW w:w="2518" w:type="dxa"/>
          </w:tcPr>
          <w:p w14:paraId="3DE30FF8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270BEFD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8D13F" w14:textId="77777777" w:rsidR="00E257C7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tan(α)+tan(β)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1-tan(α)∙tan(β)</m:t>
                    </m:r>
                  </m:den>
                </m:f>
              </m:oMath>
            </m:oMathPara>
          </w:p>
          <w:p w14:paraId="4AE87A28" w14:textId="77777777" w:rsidR="00E257C7" w:rsidRPr="00C82B6D" w:rsidRDefault="00E257C7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6D496" w14:textId="2A2CE079" w:rsidR="00070191" w:rsidRPr="00C82B6D" w:rsidRDefault="0007019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C74EF1" w14:textId="198A56DE" w:rsidR="00712A70" w:rsidRPr="00C82B6D" w:rsidRDefault="00D11C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Estas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</w:t>
      </w:r>
      <w:r w:rsidR="001F3723" w:rsidRPr="00C82B6D">
        <w:rPr>
          <w:rFonts w:ascii="Times New Roman" w:hAnsi="Times New Roman" w:cs="Times New Roman"/>
        </w:rPr>
        <w:t>ntidades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permiten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hallar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exacto,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 seno, coseno o tangente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un ángulo,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a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partir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valores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seno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y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del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coseno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 xml:space="preserve"> dos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="001F3723" w:rsidRPr="00C82B6D">
        <w:rPr>
          <w:rFonts w:ascii="Times New Roman" w:hAnsi="Times New Roman" w:cs="Times New Roman"/>
        </w:rPr>
        <w:t>conocidos</w:t>
      </w:r>
      <w:r w:rsidR="0034714E" w:rsidRPr="00C82B6D">
        <w:rPr>
          <w:rFonts w:ascii="Times New Roman" w:hAnsi="Times New Roman" w:cs="Times New Roman"/>
        </w:rPr>
        <w:t>, sin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ir más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lejos,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 xml:space="preserve"> para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 xml:space="preserve"> hallar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exacto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="0034714E"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sen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105°</m:t>
            </m:r>
          </m:e>
        </m:d>
      </m:oMath>
      <w:r w:rsidR="0034714E"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den>
            </m:f>
          </m:e>
        </m:d>
      </m:oMath>
      <w:r w:rsidR="0034714E" w:rsidRPr="00C82B6D">
        <w:rPr>
          <w:rFonts w:ascii="Times New Roman" w:eastAsiaTheme="minorEastAsia" w:hAnsi="Times New Roman" w:cs="Times New Roman"/>
        </w:rPr>
        <w:t xml:space="preserve">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 xml:space="preserve"> procede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la 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4714E" w:rsidRPr="00C82B6D">
        <w:rPr>
          <w:rFonts w:ascii="Times New Roman" w:eastAsiaTheme="minorEastAsia" w:hAnsi="Times New Roman" w:cs="Times New Roman"/>
        </w:rPr>
        <w:t>manera:</w:t>
      </w:r>
    </w:p>
    <w:p w14:paraId="070C6885" w14:textId="77777777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6D34989" w14:textId="350D2470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identidad</w:t>
      </w:r>
    </w:p>
    <w:p w14:paraId="718B9684" w14:textId="116E1084" w:rsidR="0034714E" w:rsidRPr="00C82B6D" w:rsidRDefault="0034714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(α)∙sen(β)</m:t>
          </m:r>
        </m:oMath>
      </m:oMathPara>
    </w:p>
    <w:p w14:paraId="6F225F62" w14:textId="77777777" w:rsidR="0034714E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</w:p>
    <w:p w14:paraId="04A6626A" w14:textId="5F5D3404" w:rsidR="0034714E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Y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</w:t>
      </w:r>
    </w:p>
    <w:p w14:paraId="2A7CB747" w14:textId="4E959DDF" w:rsidR="0034714E" w:rsidRPr="00C82B6D" w:rsidRDefault="0034714E" w:rsidP="0034714E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105°=45°+60°</m:t>
          </m:r>
        </m:oMath>
      </m:oMathPara>
    </w:p>
    <w:p w14:paraId="197554ED" w14:textId="16ACFA3A" w:rsidR="001F3723" w:rsidRPr="00C82B6D" w:rsidRDefault="0034714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Tenemos</w:t>
      </w:r>
    </w:p>
    <w:p w14:paraId="1ACCE20C" w14:textId="5CBCB3C1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45°+60°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45°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60°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(45°)∙sen(60°)</m:t>
          </m:r>
        </m:oMath>
      </m:oMathPara>
    </w:p>
    <w:p w14:paraId="631D2366" w14:textId="0A1C287C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549D83D" w14:textId="1B76221C" w:rsidR="0034714E" w:rsidRPr="00C82B6D" w:rsidRDefault="0034714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1E0746D8" w14:textId="5324338A" w:rsidR="008B007E" w:rsidRPr="00C82B6D" w:rsidRDefault="008B007E" w:rsidP="0034714E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5CD65D22" w14:textId="1DC3C5A2" w:rsidR="0034714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parte</w:t>
      </w:r>
    </w:p>
    <w:p w14:paraId="3346DA24" w14:textId="6557088B" w:rsidR="00C82B6D" w:rsidRPr="00C82B6D" w:rsidRDefault="00497A8A" w:rsidP="00C82B6D">
      <w:pPr>
        <w:spacing w:after="0"/>
        <w:jc w:val="both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α+β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</m:oMath>
      <w:r w:rsidR="00C82B6D" w:rsidRPr="00C82B6D">
        <w:rPr>
          <w:rFonts w:ascii="Times New Roman" w:hAnsi="Times New Roman" w:cs="Times New Roman"/>
        </w:rPr>
        <w:t xml:space="preserve">Eescribiendo </w:t>
      </w:r>
    </w:p>
    <w:p w14:paraId="402B60E2" w14:textId="01AC24C9" w:rsidR="00C82B6D" w:rsidRPr="00C82B6D" w:rsidRDefault="00497A8A" w:rsidP="00C82B6D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B3094B8" w14:textId="77777777" w:rsidR="00C82B6D" w:rsidRPr="00C82B6D" w:rsidRDefault="00C82B6D" w:rsidP="00C82B6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1C62FC8" w14:textId="0DE6203A" w:rsidR="00C82B6D" w:rsidRPr="00C82B6D" w:rsidRDefault="00C82B6D" w:rsidP="00C82B6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identidad</w:t>
      </w:r>
    </w:p>
    <w:p w14:paraId="26DD4156" w14:textId="2EDCB309" w:rsidR="008B007E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11203705" w14:textId="77777777" w:rsidR="008B007E" w:rsidRPr="00C82B6D" w:rsidRDefault="008B007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FB1A35" w14:textId="41121095" w:rsidR="008B007E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4BBC09F6" w14:textId="3262C91A" w:rsidR="008B007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</w:p>
    <w:p w14:paraId="63CD1FE2" w14:textId="77777777" w:rsidR="008B007E" w:rsidRPr="00C82B6D" w:rsidRDefault="008B007E" w:rsidP="00506D7D">
      <w:pPr>
        <w:spacing w:after="0"/>
        <w:jc w:val="both"/>
        <w:rPr>
          <w:rFonts w:ascii="Times New Roman" w:hAnsi="Times New Roman" w:cs="Times New Roman"/>
        </w:rPr>
      </w:pPr>
    </w:p>
    <w:p w14:paraId="4F4D031B" w14:textId="54A363EF" w:rsidR="008B007E" w:rsidRPr="00120DA5" w:rsidRDefault="008B007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∙0-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∙1</m:t>
          </m:r>
        </m:oMath>
      </m:oMathPara>
    </w:p>
    <w:p w14:paraId="56099B33" w14:textId="77777777" w:rsidR="00120DA5" w:rsidRPr="00120DA5" w:rsidRDefault="00120DA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B3DBB5E" w14:textId="2CAA789C" w:rsidR="00120DA5" w:rsidRPr="00C82B6D" w:rsidRDefault="00120DA5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122B88AE" w14:textId="77777777" w:rsidR="00712A70" w:rsidRPr="00C82B6D" w:rsidRDefault="00712A70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62BFDFB" w14:textId="395B9BC0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2.3 Identidades trigonométricas para la diferencia de dos ángulos</w:t>
      </w:r>
      <w:r w:rsidR="00D35743" w:rsidRPr="00C82B6D">
        <w:rPr>
          <w:rFonts w:ascii="Times New Roman" w:hAnsi="Times New Roman" w:cs="Times New Roman"/>
          <w:b/>
        </w:rPr>
        <w:t>:</w:t>
      </w:r>
    </w:p>
    <w:p w14:paraId="75EDA839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1F81F39" w14:textId="5AA8E94A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Las identidades 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diferencia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comportan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manera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similar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como las identidades 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dos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establece 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continuación:</w:t>
      </w:r>
    </w:p>
    <w:p w14:paraId="1C36DF72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35743" w:rsidRPr="00C82B6D" w14:paraId="3DC94B30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7E773215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35743" w:rsidRPr="00C82B6D" w14:paraId="3BD43014" w14:textId="77777777" w:rsidTr="00454208">
        <w:tc>
          <w:tcPr>
            <w:tcW w:w="2518" w:type="dxa"/>
          </w:tcPr>
          <w:p w14:paraId="6E563824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CB4B6C2" w14:textId="5AB89D70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diferencia 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ángulos</w:t>
            </w:r>
          </w:p>
        </w:tc>
      </w:tr>
      <w:tr w:rsidR="00D35743" w:rsidRPr="00C82B6D" w14:paraId="62A80744" w14:textId="77777777" w:rsidTr="00454208">
        <w:tc>
          <w:tcPr>
            <w:tcW w:w="2518" w:type="dxa"/>
          </w:tcPr>
          <w:p w14:paraId="564555FE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D00CC3D" w14:textId="40223A8B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α-β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(α)∙sen(β)</m:t>
                </m:r>
              </m:oMath>
            </m:oMathPara>
          </w:p>
        </w:tc>
      </w:tr>
    </w:tbl>
    <w:p w14:paraId="36D29F4E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30AED3F5" w14:textId="3E62FABC" w:rsidR="00D35743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mismo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sucede</w:t>
      </w:r>
      <w:r w:rsidR="00037A03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coseno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de 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diferencia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dos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35743" w:rsidRPr="00C82B6D">
        <w:rPr>
          <w:rFonts w:ascii="Times New Roman" w:hAnsi="Times New Roman" w:cs="Times New Roman"/>
        </w:rPr>
        <w:t>ángulos</w:t>
      </w:r>
      <w:r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evidencia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continuación:</w:t>
      </w:r>
    </w:p>
    <w:p w14:paraId="493645C2" w14:textId="45B57943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 xml:space="preserve"> </w:t>
      </w:r>
    </w:p>
    <w:p w14:paraId="43C0CDE2" w14:textId="77777777" w:rsidR="00D35743" w:rsidRPr="00C82B6D" w:rsidRDefault="00D35743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D35743" w:rsidRPr="00C82B6D" w14:paraId="6C400871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54DAE2EA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D35743" w:rsidRPr="00C82B6D" w14:paraId="4060E5A5" w14:textId="77777777" w:rsidTr="00454208">
        <w:tc>
          <w:tcPr>
            <w:tcW w:w="2518" w:type="dxa"/>
          </w:tcPr>
          <w:p w14:paraId="6F90C44B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FC76B02" w14:textId="58CFF738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 para el coseno de la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 de ángulos</w:t>
            </w:r>
          </w:p>
        </w:tc>
      </w:tr>
      <w:tr w:rsidR="00D35743" w:rsidRPr="00C82B6D" w14:paraId="49F1290E" w14:textId="77777777" w:rsidTr="00454208">
        <w:tc>
          <w:tcPr>
            <w:tcW w:w="2518" w:type="dxa"/>
          </w:tcPr>
          <w:p w14:paraId="6056D470" w14:textId="77777777" w:rsidR="00D35743" w:rsidRPr="00C82B6D" w:rsidRDefault="00D35743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E20C34C" w14:textId="56812FA3" w:rsidR="00D35743" w:rsidRPr="00C82B6D" w:rsidRDefault="00497A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(β)</m:t>
                </m:r>
              </m:oMath>
            </m:oMathPara>
          </w:p>
        </w:tc>
      </w:tr>
    </w:tbl>
    <w:p w14:paraId="5DF9D6C8" w14:textId="251CBD44" w:rsidR="00D35743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lastRenderedPageBreak/>
        <w:t>Esta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última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verificar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impares 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mencionaron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anteriores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capítulos.</w:t>
      </w:r>
    </w:p>
    <w:p w14:paraId="0075A23D" w14:textId="77777777" w:rsidR="00454208" w:rsidRPr="00C82B6D" w:rsidRDefault="00454208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54208" w:rsidRPr="00C82B6D" w14:paraId="4218EAB2" w14:textId="77777777" w:rsidTr="00454208">
        <w:tc>
          <w:tcPr>
            <w:tcW w:w="8978" w:type="dxa"/>
            <w:gridSpan w:val="2"/>
            <w:shd w:val="clear" w:color="auto" w:fill="000000" w:themeFill="text1"/>
          </w:tcPr>
          <w:p w14:paraId="34F8A684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454208" w:rsidRPr="00C82B6D" w14:paraId="640C34C6" w14:textId="77777777" w:rsidTr="00454208">
        <w:tc>
          <w:tcPr>
            <w:tcW w:w="2518" w:type="dxa"/>
          </w:tcPr>
          <w:p w14:paraId="50F09936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518B56" w14:textId="771651E4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impares</w:t>
            </w:r>
          </w:p>
          <w:p w14:paraId="1542A28C" w14:textId="713FE25F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=-sen(α)</m:t>
                </m:r>
              </m:oMath>
            </m:oMathPara>
          </w:p>
          <w:p w14:paraId="687D8915" w14:textId="0366AB86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csc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=-csc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oMath>
            </m:oMathPara>
          </w:p>
          <w:p w14:paraId="61C5CCD9" w14:textId="3A17A1C6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=-tan(α)</m:t>
                </m:r>
              </m:oMath>
            </m:oMathPara>
          </w:p>
          <w:p w14:paraId="419AEFCD" w14:textId="37A60CCF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=-cot(α)</m:t>
                </m:r>
              </m:oMath>
            </m:oMathPara>
          </w:p>
          <w:p w14:paraId="2A5B424D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CDB5C" w14:textId="65EAD0CF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pares</w:t>
            </w:r>
          </w:p>
          <w:p w14:paraId="24654B89" w14:textId="50ED858D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oMath>
            </m:oMathPara>
          </w:p>
          <w:p w14:paraId="21AE3B1E" w14:textId="40425748" w:rsidR="00454208" w:rsidRPr="00C82B6D" w:rsidRDefault="00454208" w:rsidP="00506D7D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=sec(α)</m:t>
                </m:r>
              </m:oMath>
            </m:oMathPara>
          </w:p>
          <w:p w14:paraId="393291B2" w14:textId="77777777" w:rsidR="00454208" w:rsidRPr="00C82B6D" w:rsidRDefault="0045420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EC2D41" w14:textId="4837876F" w:rsidR="00454208" w:rsidRPr="00C82B6D" w:rsidRDefault="0045420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F816DF9" w14:textId="68C73B5C" w:rsidR="00B161EF" w:rsidRPr="00C82B6D" w:rsidRDefault="00B161EF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diferencia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establecer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teniendo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cuenta que,</w:t>
      </w:r>
    </w:p>
    <w:p w14:paraId="15537C87" w14:textId="293CCD56" w:rsidR="00454208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a-b= a+(-b)</m:t>
        </m:r>
      </m:oMath>
      <w:r w:rsidRPr="00C82B6D">
        <w:rPr>
          <w:rFonts w:ascii="Times New Roman" w:eastAsiaTheme="minorEastAsia" w:hAnsi="Times New Roman" w:cs="Times New Roman"/>
        </w:rPr>
        <w:t>.</w:t>
      </w:r>
    </w:p>
    <w:p w14:paraId="6BC3E696" w14:textId="77ED4A94" w:rsidR="00B161EF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Tal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que,</w:t>
      </w:r>
    </w:p>
    <w:p w14:paraId="114F403A" w14:textId="77777777" w:rsidR="00B161EF" w:rsidRPr="00C82B6D" w:rsidRDefault="00B161E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16A09A" w14:textId="21333170" w:rsidR="00B161EF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(-β)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(α)∙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(β)</m:t>
              </m:r>
            </m:den>
          </m:f>
        </m:oMath>
      </m:oMathPara>
    </w:p>
    <w:p w14:paraId="7E2A5A43" w14:textId="4A25CCAA" w:rsidR="00B161EF" w:rsidRPr="00C82B6D" w:rsidRDefault="00B161EF" w:rsidP="00506D7D">
      <w:pPr>
        <w:jc w:val="both"/>
        <w:rPr>
          <w:rFonts w:ascii="Times New Roman" w:eastAsiaTheme="minorEastAsia" w:hAnsi="Times New Roman" w:cs="Times New Roman"/>
          <w:b/>
        </w:rPr>
      </w:pPr>
      <w:r w:rsidRPr="00C82B6D">
        <w:rPr>
          <w:rFonts w:ascii="Times New Roman" w:eastAsiaTheme="minorEastAsia" w:hAnsi="Times New Roman" w:cs="Times New Roman"/>
        </w:rPr>
        <w:t>Aplicando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identidad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-α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=-tan(α)</m:t>
        </m:r>
      </m:oMath>
    </w:p>
    <w:p w14:paraId="0ED069D6" w14:textId="77777777" w:rsidR="00B161EF" w:rsidRPr="00C82B6D" w:rsidRDefault="00B161EF" w:rsidP="00506D7D">
      <w:pPr>
        <w:jc w:val="both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B161EF" w:rsidRPr="00C82B6D" w14:paraId="691D3094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4ADBB0DF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161EF" w:rsidRPr="00C82B6D" w14:paraId="40B9B84D" w14:textId="77777777" w:rsidTr="00746AF7">
        <w:tc>
          <w:tcPr>
            <w:tcW w:w="2518" w:type="dxa"/>
          </w:tcPr>
          <w:p w14:paraId="1FDD883E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0C06A46" w14:textId="195BEA79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 la tangente de la diferencia de ángulos</w:t>
            </w:r>
          </w:p>
        </w:tc>
      </w:tr>
      <w:tr w:rsidR="00B161EF" w:rsidRPr="00C82B6D" w14:paraId="704188BA" w14:textId="77777777" w:rsidTr="00746AF7">
        <w:tc>
          <w:tcPr>
            <w:tcW w:w="2518" w:type="dxa"/>
          </w:tcPr>
          <w:p w14:paraId="2FE036A5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372F6B" w14:textId="3CE3B05B" w:rsidR="00B161EF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(α)∙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(β)</m:t>
                    </m:r>
                  </m:den>
                </m:f>
              </m:oMath>
            </m:oMathPara>
          </w:p>
          <w:p w14:paraId="479D1528" w14:textId="77777777" w:rsidR="00B161EF" w:rsidRPr="00C82B6D" w:rsidRDefault="00B161EF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7902A4" w14:textId="77777777" w:rsidR="00B161EF" w:rsidRPr="00120DA5" w:rsidRDefault="00B161EF" w:rsidP="00506D7D">
      <w:pPr>
        <w:jc w:val="both"/>
        <w:rPr>
          <w:rFonts w:ascii="Times New Roman" w:eastAsiaTheme="minorEastAsia" w:hAnsi="Times New Roman" w:cs="Times New Roman"/>
        </w:rPr>
      </w:pPr>
    </w:p>
    <w:p w14:paraId="22E1C939" w14:textId="424008CB" w:rsidR="00120DA5" w:rsidRDefault="00120DA5" w:rsidP="00506D7D">
      <w:pPr>
        <w:jc w:val="both"/>
        <w:rPr>
          <w:rFonts w:ascii="Times New Roman" w:eastAsiaTheme="minorEastAsia" w:hAnsi="Times New Roman" w:cs="Times New Roman"/>
        </w:rPr>
      </w:pPr>
      <w:r w:rsidRPr="00120DA5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manera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análoga, como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>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ejemplo</w:t>
      </w:r>
      <w:r>
        <w:rPr>
          <w:rFonts w:ascii="Times New Roman" w:eastAsiaTheme="minorEastAsia" w:hAnsi="Times New Roman" w:cs="Times New Roman"/>
        </w:rPr>
        <w:t>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120DA5">
        <w:rPr>
          <w:rFonts w:ascii="Times New Roman" w:eastAsiaTheme="minorEastAsia" w:hAnsi="Times New Roman" w:cs="Times New Roman"/>
        </w:rPr>
        <w:t>la sección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2.2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obtener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exacto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de </w:t>
      </w:r>
      <m:oMath>
        <m:r>
          <w:rPr>
            <w:rFonts w:ascii="Cambria Math" w:eastAsiaTheme="minorEastAsia" w:hAnsi="Cambria Math" w:cs="Times New Roman"/>
          </w:rPr>
          <m:t>tan15°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0C505C8" w14:textId="3E8BDEBC" w:rsidR="00120DA5" w:rsidRDefault="00120DA5" w:rsidP="00506D7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Escribiendo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</w:p>
    <w:p w14:paraId="5FEAA493" w14:textId="3AB022E4" w:rsidR="001F79E5" w:rsidRPr="001F79E5" w:rsidRDefault="001F79E5" w:rsidP="001F79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Usando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45°-30°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(30°)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(45°)∙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tan⁡</m:t>
              </m:r>
              <m:r>
                <w:rPr>
                  <w:rFonts w:ascii="Cambria Math" w:eastAsiaTheme="minorEastAsia" w:hAnsi="Cambria Math" w:cs="Times New Roman"/>
                </w:rPr>
                <m:t>(-30°)</m:t>
              </m:r>
            </m:den>
          </m:f>
        </m:oMath>
      </m:oMathPara>
    </w:p>
    <w:p w14:paraId="09E25C9D" w14:textId="37C3DEAC" w:rsidR="001F79E5" w:rsidRPr="00DD35AB" w:rsidRDefault="001F79E5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</w:rPr>
                <m:t>1+1∙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den>
          </m:f>
        </m:oMath>
      </m:oMathPara>
    </w:p>
    <w:p w14:paraId="02360808" w14:textId="129B0E13" w:rsidR="001F79E5" w:rsidRPr="00DD35AB" w:rsidRDefault="001F79E5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den>
          </m:f>
        </m:oMath>
      </m:oMathPara>
    </w:p>
    <w:p w14:paraId="6177A4A0" w14:textId="7470F4F9" w:rsidR="00DD35AB" w:rsidRPr="001F79E5" w:rsidRDefault="00DD35AB" w:rsidP="001F79E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≈0,2679…</m:t>
          </m:r>
        </m:oMath>
      </m:oMathPara>
    </w:p>
    <w:p w14:paraId="10BB8E68" w14:textId="01F3F092" w:rsidR="00CD4686" w:rsidRPr="00C82B6D" w:rsidRDefault="00DD35AB" w:rsidP="00506D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SE</w:t>
      </w:r>
      <w:r w:rsidR="00CD4686" w:rsidRPr="00C82B6D">
        <w:rPr>
          <w:rFonts w:ascii="Times New Roman" w:hAnsi="Times New Roman" w:cs="Times New Roman"/>
          <w:highlight w:val="yellow"/>
        </w:rPr>
        <w:t>CCIÓN 2]</w:t>
      </w:r>
      <w:r w:rsidR="00CD4686" w:rsidRPr="00C82B6D">
        <w:rPr>
          <w:rFonts w:ascii="Times New Roman" w:hAnsi="Times New Roman" w:cs="Times New Roman"/>
        </w:rPr>
        <w:t xml:space="preserve"> </w:t>
      </w:r>
      <w:r w:rsidR="00CD4686" w:rsidRPr="00C82B6D">
        <w:rPr>
          <w:rFonts w:ascii="Times New Roman" w:hAnsi="Times New Roman" w:cs="Times New Roman"/>
          <w:b/>
        </w:rPr>
        <w:t>2.4</w:t>
      </w:r>
      <w:r w:rsidR="00CD4686" w:rsidRPr="00C82B6D">
        <w:rPr>
          <w:rFonts w:ascii="Times New Roman" w:hAnsi="Times New Roman" w:cs="Times New Roman"/>
        </w:rPr>
        <w:t xml:space="preserve"> </w:t>
      </w:r>
      <w:r w:rsidR="00CD4686" w:rsidRPr="00C82B6D">
        <w:rPr>
          <w:rFonts w:ascii="Times New Roman" w:hAnsi="Times New Roman" w:cs="Times New Roman"/>
          <w:b/>
        </w:rPr>
        <w:t>Identidades para ángulos dobles</w:t>
      </w:r>
    </w:p>
    <w:p w14:paraId="7AD22CFD" w14:textId="5F5E8AC4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2.2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establecieron las identidades </w:t>
      </w:r>
      <w:r w:rsidR="00506D7D" w:rsidRPr="00C82B6D">
        <w:rPr>
          <w:rFonts w:ascii="Times New Roman" w:hAnsi="Times New Roman" w:cs="Times New Roman"/>
        </w:rPr>
        <w:t>trigonométricas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ángulos,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hará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allí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mencionadas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caso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donde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α=β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como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observa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líneas:</w:t>
      </w:r>
    </w:p>
    <w:p w14:paraId="2657B71A" w14:textId="63982867" w:rsidR="0061642B" w:rsidRPr="00C82B6D" w:rsidRDefault="0061642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tiene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a:</w:t>
      </w:r>
    </w:p>
    <w:p w14:paraId="4206E480" w14:textId="7B7D90B0" w:rsidR="0061642B" w:rsidRPr="00C82B6D" w:rsidRDefault="0061642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(α)∙sen(β)</m:t>
          </m:r>
        </m:oMath>
      </m:oMathPara>
    </w:p>
    <w:p w14:paraId="3559BACB" w14:textId="77777777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9E04F21" w14:textId="0C17EA44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Dado que</w:t>
      </w:r>
      <m:oMath>
        <m:r>
          <w:rPr>
            <w:rFonts w:ascii="Cambria Math" w:hAnsi="Cambria Math" w:cs="Times New Roman"/>
          </w:rPr>
          <m:t xml:space="preserve"> α=β</m:t>
        </m:r>
      </m:oMath>
      <w:r w:rsidRPr="00C82B6D">
        <w:rPr>
          <w:rFonts w:ascii="Times New Roman" w:eastAsiaTheme="minorEastAsia" w:hAnsi="Times New Roman" w:cs="Times New Roman"/>
        </w:rPr>
        <w:t xml:space="preserve"> 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sustituye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m:oMath>
        <m:r>
          <w:rPr>
            <w:rFonts w:ascii="Cambria Math" w:eastAsiaTheme="minorEastAsia" w:hAnsi="Cambria Math" w:cs="Times New Roman"/>
          </w:rPr>
          <m:t xml:space="preserve"> β</m:t>
        </m:r>
      </m:oMath>
    </w:p>
    <w:p w14:paraId="4F0F794B" w14:textId="7F08F748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α+α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(α)∙sen(α)</m:t>
          </m:r>
        </m:oMath>
      </m:oMathPara>
    </w:p>
    <w:p w14:paraId="7E130EC2" w14:textId="15A57A4C" w:rsidR="00F679D1" w:rsidRPr="00C82B6D" w:rsidRDefault="00F679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Luego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usando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algebra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</w:t>
      </w:r>
      <w:r w:rsidR="00506D7D" w:rsidRPr="00C82B6D">
        <w:rPr>
          <w:rFonts w:ascii="Times New Roman" w:eastAsiaTheme="minorEastAsia" w:hAnsi="Times New Roman" w:cs="Times New Roman"/>
        </w:rPr>
        <w:t>:</w:t>
      </w:r>
    </w:p>
    <w:p w14:paraId="3C2A14D3" w14:textId="77777777" w:rsidR="00F679D1" w:rsidRPr="00C82B6D" w:rsidRDefault="00F679D1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F679D1" w:rsidRPr="00C82B6D" w14:paraId="0A9A16B9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747A158F" w14:textId="7777777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F679D1" w:rsidRPr="00C82B6D" w14:paraId="0546A3D8" w14:textId="77777777" w:rsidTr="00746AF7">
        <w:tc>
          <w:tcPr>
            <w:tcW w:w="2518" w:type="dxa"/>
          </w:tcPr>
          <w:p w14:paraId="54666FC7" w14:textId="7777777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8DB0473" w14:textId="6FE98867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doble </w:t>
            </w:r>
          </w:p>
        </w:tc>
      </w:tr>
      <w:tr w:rsidR="00F679D1" w:rsidRPr="00C82B6D" w14:paraId="51E76C8C" w14:textId="77777777" w:rsidTr="00746AF7">
        <w:tc>
          <w:tcPr>
            <w:tcW w:w="2518" w:type="dxa"/>
          </w:tcPr>
          <w:p w14:paraId="020856E3" w14:textId="5C11F6A1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F9E589" w14:textId="291C72FD" w:rsidR="00F679D1" w:rsidRPr="00C82B6D" w:rsidRDefault="00F679D1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 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595CC3D2" w14:textId="0C6AB310" w:rsidR="0061642B" w:rsidRPr="00C82B6D" w:rsidRDefault="0061642B" w:rsidP="00506D7D">
      <w:pPr>
        <w:spacing w:after="0"/>
        <w:jc w:val="both"/>
        <w:rPr>
          <w:rFonts w:ascii="Times New Roman" w:hAnsi="Times New Roman" w:cs="Times New Roman"/>
        </w:rPr>
      </w:pPr>
    </w:p>
    <w:p w14:paraId="1B24AC9F" w14:textId="1D9820C3" w:rsidR="0061642B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2A2DE03D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702D9A53" w14:textId="39BA1A51" w:rsidR="00EC4DFA" w:rsidRPr="00C82B6D" w:rsidRDefault="00EC4DF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tenemos </w:t>
      </w:r>
      <m:oMath>
        <m:r>
          <w:rPr>
            <w:rFonts w:ascii="Cambria Math" w:hAnsi="Cambria Math" w:cs="Times New Roman"/>
          </w:rPr>
          <m:t>α=β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reemplaza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β</m:t>
        </m:r>
      </m:oMath>
    </w:p>
    <w:p w14:paraId="7E6FF916" w14:textId="3050E354" w:rsidR="00EC4DFA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</m:e>
          </m:func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∙sen</m:t>
          </m:r>
          <m:r>
            <w:rPr>
              <w:rFonts w:ascii="Cambria Math" w:hAnsi="Cambria Math" w:cs="Times New Roman"/>
            </w:rPr>
            <m:t>(β)</m:t>
          </m:r>
        </m:oMath>
      </m:oMathPara>
    </w:p>
    <w:p w14:paraId="730B2D56" w14:textId="197BF12F" w:rsidR="00391B82" w:rsidRPr="00C82B6D" w:rsidRDefault="00391B8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Usando algebra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concluye</w:t>
      </w:r>
    </w:p>
    <w:p w14:paraId="622629CF" w14:textId="77777777" w:rsidR="00391B82" w:rsidRPr="00C82B6D" w:rsidRDefault="00391B8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4A00E03" w14:textId="05F8ADCD" w:rsidR="00391B82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</m:t>
          </m:r>
        </m:oMath>
      </m:oMathPara>
    </w:p>
    <w:p w14:paraId="0ED72658" w14:textId="77777777" w:rsidR="00391B82" w:rsidRPr="00C82B6D" w:rsidRDefault="00391B82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91B82" w:rsidRPr="00C82B6D" w14:paraId="68D662A7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7AE2C617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91B82" w:rsidRPr="00C82B6D" w14:paraId="724905F5" w14:textId="77777777" w:rsidTr="00746AF7">
        <w:tc>
          <w:tcPr>
            <w:tcW w:w="2518" w:type="dxa"/>
          </w:tcPr>
          <w:p w14:paraId="03939C14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D764F6" w14:textId="6D8120F6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doble</w:t>
            </w:r>
          </w:p>
        </w:tc>
      </w:tr>
      <w:tr w:rsidR="00391B82" w:rsidRPr="00C82B6D" w14:paraId="742CED84" w14:textId="77777777" w:rsidTr="00746AF7">
        <w:tc>
          <w:tcPr>
            <w:tcW w:w="2518" w:type="dxa"/>
          </w:tcPr>
          <w:p w14:paraId="76768AFA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1EE135A" w14:textId="77777777" w:rsidR="00391B82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(α)</m:t>
                </m:r>
              </m:oMath>
            </m:oMathPara>
          </w:p>
          <w:p w14:paraId="3CBE8624" w14:textId="77777777" w:rsidR="00391B82" w:rsidRPr="00C82B6D" w:rsidRDefault="00391B82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C9CC1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208658EA" w14:textId="77777777" w:rsidR="00EC4DFA" w:rsidRPr="00C82B6D" w:rsidRDefault="00EC4DFA" w:rsidP="00506D7D">
      <w:pPr>
        <w:spacing w:after="0"/>
        <w:jc w:val="both"/>
        <w:rPr>
          <w:rFonts w:ascii="Times New Roman" w:hAnsi="Times New Roman" w:cs="Times New Roman"/>
        </w:rPr>
      </w:pPr>
    </w:p>
    <w:p w14:paraId="2A531048" w14:textId="6C918812" w:rsidR="00E257C7" w:rsidRPr="00C82B6D" w:rsidRDefault="00E257C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hallar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 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doble,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utiliza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bajo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supuesto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que </w:t>
      </w:r>
      <m:oMath>
        <m:r>
          <w:rPr>
            <w:rFonts w:ascii="Cambria Math" w:hAnsi="Cambria Math" w:cs="Times New Roman"/>
          </w:rPr>
          <m:t>α=β</m:t>
        </m:r>
      </m:oMath>
    </w:p>
    <w:p w14:paraId="3E0C7F05" w14:textId="77777777" w:rsidR="00F679D1" w:rsidRPr="00C82B6D" w:rsidRDefault="00F679D1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18EC07A5" w14:textId="6959DAC6" w:rsidR="00E257C7" w:rsidRPr="00C82B6D" w:rsidRDefault="00E257C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ángulos</w:t>
      </w:r>
    </w:p>
    <w:p w14:paraId="54AEA7D1" w14:textId="137C4F4B" w:rsidR="00E257C7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tan(α)+tan(β)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1-tan(α)∙tan(β)</m:t>
              </m:r>
            </m:den>
          </m:f>
        </m:oMath>
      </m:oMathPara>
    </w:p>
    <w:p w14:paraId="5C9336EB" w14:textId="3A6926D2" w:rsidR="00E257C7" w:rsidRPr="00C82B6D" w:rsidRDefault="0018493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Reemplazando </w:t>
      </w:r>
      <m:oMath>
        <m:r>
          <w:rPr>
            <w:rFonts w:ascii="Cambria Math" w:hAnsi="Cambria Math" w:cs="Times New Roman"/>
          </w:rPr>
          <m:t>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59BDF52F" w14:textId="77777777" w:rsidR="00184932" w:rsidRPr="00C82B6D" w:rsidRDefault="00184932" w:rsidP="00506D7D">
      <w:pPr>
        <w:spacing w:after="0"/>
        <w:jc w:val="both"/>
        <w:rPr>
          <w:rFonts w:ascii="Times New Roman" w:hAnsi="Times New Roman" w:cs="Times New Roman"/>
        </w:rPr>
      </w:pPr>
    </w:p>
    <w:p w14:paraId="691D7423" w14:textId="7A134FD1" w:rsidR="00184932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tan(α)+tan(α)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1-tan(α)∙tan(α)</m:t>
              </m:r>
            </m:den>
          </m:f>
        </m:oMath>
      </m:oMathPara>
    </w:p>
    <w:p w14:paraId="16AED01B" w14:textId="0D0C15A0" w:rsidR="00E257C7" w:rsidRPr="00C82B6D" w:rsidRDefault="0018493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Usando algebra</w:t>
      </w:r>
      <w:r w:rsidR="00124A78" w:rsidRPr="00C82B6D">
        <w:rPr>
          <w:rFonts w:ascii="Times New Roman" w:hAnsi="Times New Roman" w:cs="Times New Roman"/>
        </w:rPr>
        <w:t xml:space="preserve">, tenemos: </w:t>
      </w:r>
    </w:p>
    <w:p w14:paraId="1C097098" w14:textId="77777777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</w:p>
    <w:p w14:paraId="19E4D3F6" w14:textId="4E24F1A2" w:rsidR="00124A78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tan⁡</m:t>
              </m:r>
              <m:r>
                <w:rPr>
                  <w:rFonts w:ascii="Cambria Math" w:hAnsi="Cambria Math" w:cs="Times New Roman"/>
                </w:rPr>
                <m:t>(α)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(α)</m:t>
              </m:r>
            </m:den>
          </m:f>
        </m:oMath>
      </m:oMathPara>
    </w:p>
    <w:p w14:paraId="4A2F9482" w14:textId="77777777" w:rsidR="00124A78" w:rsidRDefault="00124A7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660BE73" w14:textId="77777777" w:rsidR="00DD35AB" w:rsidRPr="00C82B6D" w:rsidRDefault="00DD35A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124A78" w:rsidRPr="00C82B6D" w14:paraId="3B4C27AF" w14:textId="77777777" w:rsidTr="00746AF7">
        <w:tc>
          <w:tcPr>
            <w:tcW w:w="8978" w:type="dxa"/>
            <w:gridSpan w:val="2"/>
            <w:shd w:val="clear" w:color="auto" w:fill="000000" w:themeFill="text1"/>
          </w:tcPr>
          <w:p w14:paraId="0C0BC9DF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24A78" w:rsidRPr="00C82B6D" w14:paraId="4F1C2079" w14:textId="77777777" w:rsidTr="00746AF7">
        <w:tc>
          <w:tcPr>
            <w:tcW w:w="2518" w:type="dxa"/>
          </w:tcPr>
          <w:p w14:paraId="739B3CD6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579DCE6" w14:textId="08D59B08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 del ángulo doble</w:t>
            </w:r>
          </w:p>
        </w:tc>
      </w:tr>
      <w:tr w:rsidR="00124A78" w:rsidRPr="00C82B6D" w14:paraId="4EDF684E" w14:textId="77777777" w:rsidTr="00746AF7">
        <w:tc>
          <w:tcPr>
            <w:tcW w:w="2518" w:type="dxa"/>
          </w:tcPr>
          <w:p w14:paraId="05168F49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01FE56" w14:textId="77777777" w:rsidR="00124A78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2α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(α)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(α)</m:t>
                    </m:r>
                  </m:den>
                </m:f>
              </m:oMath>
            </m:oMathPara>
          </w:p>
          <w:p w14:paraId="4D83A861" w14:textId="77777777" w:rsidR="00124A78" w:rsidRPr="00C82B6D" w:rsidRDefault="00124A78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10BBB" w14:textId="2E15220E" w:rsidR="00124A78" w:rsidRDefault="00EC629D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3CA866" w14:textId="5FD6C07D" w:rsidR="00EC629D" w:rsidRDefault="00EC629D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anteriores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usadas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desarrollar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ejercicios como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ejemplo,</w:t>
      </w:r>
    </w:p>
    <w:p w14:paraId="4A9B5802" w14:textId="1A4E022D" w:rsidR="00D547E7" w:rsidRDefault="00037A03" w:rsidP="00EC629D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</w:t>
      </w:r>
      <w:r w:rsidR="00D547E7">
        <w:rPr>
          <w:rFonts w:ascii="Times New Roman" w:eastAsiaTheme="minorEastAsia" w:hAnsi="Times New Roman" w:cs="Times New Roman"/>
        </w:rPr>
        <w:t>Si,</w:t>
      </w:r>
      <w:r>
        <w:rPr>
          <w:rFonts w:ascii="Times New Roman" w:eastAsiaTheme="minorEastAsia" w:hAnsi="Times New Roman" w:cs="Times New Roman"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senθ=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       0&lt;θ&lt;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D547E7">
        <w:rPr>
          <w:rFonts w:ascii="Times New Roman" w:eastAsiaTheme="minorEastAsia" w:hAnsi="Times New Roman" w:cs="Times New Roman"/>
        </w:rPr>
        <w:t xml:space="preserve"> , </w:t>
      </w:r>
    </w:p>
    <w:p w14:paraId="4876F81A" w14:textId="13F7EA15" w:rsidR="00DD35AB" w:rsidRDefault="00D547E7" w:rsidP="00D547E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Hallar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sen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2θ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3BCF042F" w14:textId="77777777" w:rsidR="00D547E7" w:rsidRDefault="00D547E7" w:rsidP="00D547E7">
      <w:pPr>
        <w:spacing w:after="0"/>
        <w:rPr>
          <w:rFonts w:ascii="Times New Roman" w:eastAsiaTheme="minorEastAsia" w:hAnsi="Times New Roman" w:cs="Times New Roman"/>
        </w:rPr>
      </w:pPr>
    </w:p>
    <w:p w14:paraId="1F2C47F7" w14:textId="16A6C067" w:rsidR="00EC629D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modo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que</w:t>
      </w:r>
    </w:p>
    <w:p w14:paraId="77FED53A" w14:textId="6D1995D4" w:rsidR="00EC629D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064701B8" w14:textId="55B7A63A" w:rsidR="00EC629D" w:rsidRPr="00D547E7" w:rsidRDefault="00EC6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2θ</m:t>
              </m:r>
            </m:e>
          </m:d>
          <m:r>
            <w:rPr>
              <w:rFonts w:ascii="Cambria Math" w:hAnsi="Cambria Math" w:cs="Times New Roman"/>
            </w:rPr>
            <m:t>=2 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</m:oMath>
      </m:oMathPara>
    </w:p>
    <w:p w14:paraId="5BA70C26" w14:textId="77777777" w:rsidR="00D547E7" w:rsidRDefault="00D547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D18E80" w14:textId="0F964935" w:rsidR="00EC629D" w:rsidRDefault="00D547E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conoce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senθ=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pero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requiere conocer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dar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solución.</w:t>
      </w:r>
    </w:p>
    <w:p w14:paraId="137DC2CF" w14:textId="54D345D3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Como</w:t>
      </w:r>
      <w:r w:rsidR="00037A03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intervalo </w:t>
      </w:r>
      <m:oMath>
        <m:r>
          <w:rPr>
            <w:rFonts w:ascii="Cambria Math" w:eastAsiaTheme="minorEastAsia" w:hAnsi="Cambria Math" w:cs="Times New Roman"/>
          </w:rPr>
          <m:t>0&lt;θ&lt;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está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ubicado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primer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cuadrante,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se infiere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que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del 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signo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positivo.</w:t>
      </w:r>
    </w:p>
    <w:p w14:paraId="1718E25E" w14:textId="77777777" w:rsidR="00DD35AB" w:rsidRDefault="00DD35AB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6398"/>
      </w:tblGrid>
      <w:tr w:rsidR="009C0CA2" w:rsidRPr="00C82B6D" w14:paraId="6878917E" w14:textId="77777777" w:rsidTr="00037A03">
        <w:tc>
          <w:tcPr>
            <w:tcW w:w="9033" w:type="dxa"/>
            <w:gridSpan w:val="2"/>
            <w:shd w:val="clear" w:color="auto" w:fill="0D0D0D" w:themeFill="text1" w:themeFillTint="F2"/>
          </w:tcPr>
          <w:p w14:paraId="61C89E94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0CA2" w:rsidRPr="00C82B6D" w14:paraId="3CB388C1" w14:textId="77777777" w:rsidTr="00037A03">
        <w:tc>
          <w:tcPr>
            <w:tcW w:w="2518" w:type="dxa"/>
          </w:tcPr>
          <w:p w14:paraId="74728708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B32C33" w14:textId="7CAD23FD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10_07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_IMG02</w:t>
            </w:r>
          </w:p>
        </w:tc>
      </w:tr>
      <w:tr w:rsidR="009C0CA2" w:rsidRPr="00C82B6D" w14:paraId="79FE365D" w14:textId="77777777" w:rsidTr="00037A03">
        <w:tc>
          <w:tcPr>
            <w:tcW w:w="2518" w:type="dxa"/>
          </w:tcPr>
          <w:p w14:paraId="4E9220FD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0871AF" w14:textId="05FE6C64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observa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coseno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ángulo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solicitado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ubicado en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primer cudrante.</w:t>
            </w:r>
          </w:p>
        </w:tc>
      </w:tr>
      <w:tr w:rsidR="009C0CA2" w:rsidRPr="00C82B6D" w14:paraId="372F58F4" w14:textId="77777777" w:rsidTr="00037A03">
        <w:tc>
          <w:tcPr>
            <w:tcW w:w="2518" w:type="dxa"/>
          </w:tcPr>
          <w:p w14:paraId="28788E4A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9384A05" w14:textId="77777777" w:rsidR="009C0CA2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32F642E" wp14:editId="493FA6CF">
                  <wp:extent cx="3200400" cy="2622431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064" t="17501" r="31906" b="10052"/>
                          <a:stretch/>
                        </pic:blipFill>
                        <pic:spPr bwMode="auto">
                          <a:xfrm>
                            <a:off x="0" y="0"/>
                            <a:ext cx="3202813" cy="2624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77424" w14:textId="4C0266D2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2" w:rsidRPr="00C82B6D" w14:paraId="446D1739" w14:textId="77777777" w:rsidTr="00037A03">
        <w:tc>
          <w:tcPr>
            <w:tcW w:w="2518" w:type="dxa"/>
          </w:tcPr>
          <w:p w14:paraId="2E74543F" w14:textId="77777777" w:rsidR="009C0CA2" w:rsidRPr="00C82B6D" w:rsidRDefault="009C0CA2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FD0B2ED" w14:textId="70B1CD39" w:rsidR="009C0CA2" w:rsidRPr="00C82B6D" w:rsidRDefault="00037A03" w:rsidP="00037A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Circunferencia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=25</m:t>
              </m:r>
            </m:oMath>
          </w:p>
        </w:tc>
      </w:tr>
    </w:tbl>
    <w:p w14:paraId="1F858035" w14:textId="77777777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</w:p>
    <w:p w14:paraId="5F942AF2" w14:textId="77777777" w:rsidR="00D547E7" w:rsidRDefault="00D547E7" w:rsidP="00506D7D">
      <w:pPr>
        <w:spacing w:after="0"/>
        <w:jc w:val="both"/>
        <w:rPr>
          <w:rFonts w:ascii="Times New Roman" w:hAnsi="Times New Roman" w:cs="Times New Roman"/>
        </w:rPr>
      </w:pPr>
    </w:p>
    <w:p w14:paraId="22411271" w14:textId="575B3720" w:rsidR="009C0CA2" w:rsidRDefault="009C0CA2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consiguiente</w:t>
      </w:r>
    </w:p>
    <w:p w14:paraId="30B0EE0A" w14:textId="44AF6346" w:rsidR="00DD35AB" w:rsidRPr="009C0CA2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(3)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=25</m:t>
          </m:r>
        </m:oMath>
      </m:oMathPara>
    </w:p>
    <w:p w14:paraId="33ABE9DB" w14:textId="26ECFE00" w:rsidR="009C0CA2" w:rsidRPr="009C0CA2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=16</m:t>
          </m:r>
        </m:oMath>
      </m:oMathPara>
    </w:p>
    <w:p w14:paraId="5DA07A33" w14:textId="5FC139DC" w:rsidR="009C0CA2" w:rsidRPr="009C0CA2" w:rsidRDefault="009C0CA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x=4</m:t>
          </m:r>
        </m:oMath>
      </m:oMathPara>
    </w:p>
    <w:p w14:paraId="0EA8D0D3" w14:textId="655EEAD7" w:rsidR="00DD35AB" w:rsidRDefault="009C0CA2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tanto </w:t>
      </w:r>
    </w:p>
    <w:p w14:paraId="45EA9212" w14:textId="38149755" w:rsidR="00E257C7" w:rsidRPr="001F0768" w:rsidRDefault="00497A8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08FE7ADD" w14:textId="77777777" w:rsidR="001F0768" w:rsidRDefault="001F0768" w:rsidP="00506D7D">
      <w:pPr>
        <w:spacing w:after="0"/>
        <w:jc w:val="both"/>
        <w:rPr>
          <w:rFonts w:ascii="Times New Roman" w:hAnsi="Times New Roman" w:cs="Times New Roman"/>
        </w:rPr>
      </w:pPr>
    </w:p>
    <w:p w14:paraId="38949443" w14:textId="350F9631" w:rsidR="001F0768" w:rsidRDefault="001F0768" w:rsidP="001F076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Ahora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reemplazando en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m:oMath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2θ</m:t>
            </m:r>
          </m:e>
        </m:d>
        <m:r>
          <w:rPr>
            <w:rFonts w:ascii="Cambria Math" w:hAnsi="Cambria Math" w:cs="Times New Roman"/>
          </w:rPr>
          <m:t>,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</w:p>
    <w:p w14:paraId="601D95EB" w14:textId="77777777" w:rsidR="001F0768" w:rsidRDefault="001F0768" w:rsidP="001F0768">
      <w:pPr>
        <w:spacing w:after="0"/>
        <w:rPr>
          <w:rFonts w:ascii="Times New Roman" w:eastAsiaTheme="minorEastAsia" w:hAnsi="Times New Roman" w:cs="Times New Roman"/>
        </w:rPr>
      </w:pPr>
    </w:p>
    <w:p w14:paraId="40770118" w14:textId="12530F1A" w:rsidR="001F0768" w:rsidRPr="001F0768" w:rsidRDefault="001F0768" w:rsidP="001F076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2θ</m:t>
              </m:r>
            </m:e>
          </m:d>
          <m:r>
            <w:rPr>
              <w:rFonts w:ascii="Cambria Math" w:hAnsi="Cambria Math" w:cs="Times New Roman"/>
            </w:rPr>
            <m:t xml:space="preserve">=2∙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17771657" w14:textId="7EB30151" w:rsidR="001F0768" w:rsidRPr="00D547E7" w:rsidRDefault="001F0768" w:rsidP="001F076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</m:oMath>
      </m:oMathPara>
    </w:p>
    <w:p w14:paraId="25BC21BD" w14:textId="37089A8B" w:rsidR="001F0768" w:rsidRPr="001F0768" w:rsidRDefault="001F0768" w:rsidP="001F0768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</w:p>
    <w:p w14:paraId="78870E8B" w14:textId="636DA0C2" w:rsidR="00124A78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2.5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Identidades trigonométricas para ángulos medios</w:t>
      </w:r>
      <w:r w:rsidR="00E54CA5" w:rsidRPr="00C82B6D">
        <w:rPr>
          <w:rFonts w:ascii="Times New Roman" w:hAnsi="Times New Roman" w:cs="Times New Roman"/>
          <w:b/>
        </w:rPr>
        <w:t xml:space="preserve"> </w:t>
      </w:r>
      <w:r w:rsidRPr="00C82B6D">
        <w:rPr>
          <w:rFonts w:ascii="Times New Roman" w:hAnsi="Times New Roman" w:cs="Times New Roman"/>
        </w:rPr>
        <w:tab/>
      </w:r>
    </w:p>
    <w:p w14:paraId="42DCC2B5" w14:textId="77777777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</w:p>
    <w:p w14:paraId="22554710" w14:textId="3581EA2A" w:rsidR="00124A78" w:rsidRPr="00C82B6D" w:rsidRDefault="00124A7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Usando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la</w:t>
      </w:r>
      <w:r w:rsidR="001F4607" w:rsidRPr="00C82B6D">
        <w:rPr>
          <w:rFonts w:ascii="Times New Roman" w:hAnsi="Times New Roman" w:cs="Times New Roman"/>
        </w:rPr>
        <w:t>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E07A8E" w:rsidRPr="00C82B6D">
        <w:rPr>
          <w:rFonts w:ascii="Times New Roman" w:hAnsi="Times New Roman" w:cs="Times New Roman"/>
        </w:rPr>
        <w:t>ángulos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dobles y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 pitagóricas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es posible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obtener</w:t>
      </w:r>
      <w:r w:rsidR="00037A03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para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ángulos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55ABA" w:rsidRPr="00C82B6D">
        <w:rPr>
          <w:rFonts w:ascii="Times New Roman" w:hAnsi="Times New Roman" w:cs="Times New Roman"/>
        </w:rPr>
        <w:t>medios</w:t>
      </w:r>
      <w:r w:rsidR="00037A03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746AF7" w:rsidRPr="00C82B6D">
        <w:rPr>
          <w:rFonts w:ascii="Times New Roman" w:hAnsi="Times New Roman" w:cs="Times New Roman"/>
        </w:rPr>
        <w:t>siguiente manera:</w:t>
      </w:r>
    </w:p>
    <w:p w14:paraId="7336F364" w14:textId="77777777" w:rsidR="00746AF7" w:rsidRPr="00C82B6D" w:rsidRDefault="00746AF7" w:rsidP="00506D7D">
      <w:pPr>
        <w:spacing w:after="0"/>
        <w:jc w:val="both"/>
        <w:rPr>
          <w:rFonts w:ascii="Times New Roman" w:hAnsi="Times New Roman" w:cs="Times New Roman"/>
        </w:rPr>
      </w:pPr>
    </w:p>
    <w:p w14:paraId="0652E7CD" w14:textId="7045DA83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E5799A" w:rsidRPr="00C82B6D" w14:paraId="634F542E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466D1F1C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5799A" w:rsidRPr="00C82B6D" w14:paraId="637EBCA6" w14:textId="77777777" w:rsidTr="00024958">
        <w:tc>
          <w:tcPr>
            <w:tcW w:w="2518" w:type="dxa"/>
          </w:tcPr>
          <w:p w14:paraId="755D4ED6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A4C159E" w14:textId="2CE4F9B1" w:rsidR="00E5799A" w:rsidRPr="00C82B6D" w:rsidRDefault="00E5799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de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un ángulo doble:</w:t>
            </w:r>
          </w:p>
          <w:p w14:paraId="308D3159" w14:textId="4F99DFA6" w:rsidR="00E5799A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oMath>
            </m:oMathPara>
          </w:p>
          <w:p w14:paraId="17A657B0" w14:textId="77777777" w:rsidR="00E5799A" w:rsidRPr="00C82B6D" w:rsidRDefault="00E5799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170382" w14:textId="3DF4462C" w:rsidR="00D66D64" w:rsidRPr="00C82B6D" w:rsidRDefault="00981DA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66D64" w:rsidRPr="00C82B6D">
        <w:rPr>
          <w:rFonts w:ascii="Times New Roman" w:hAnsi="Times New Roman" w:cs="Times New Roman"/>
        </w:rPr>
        <w:t>transforma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D66D64" w:rsidRPr="00C82B6D">
        <w:rPr>
          <w:rFonts w:ascii="Times New Roman" w:hAnsi="Times New Roman" w:cs="Times New Roman"/>
        </w:rPr>
        <w:t>a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términos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seno o 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únicamente,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>identidad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D66D64" w:rsidRPr="00C82B6D">
        <w:rPr>
          <w:rFonts w:ascii="Times New Roman" w:eastAsiaTheme="minorEastAsia" w:hAnsi="Times New Roman" w:cs="Times New Roman"/>
        </w:rPr>
        <w:t xml:space="preserve">fundamental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α+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α=1</m:t>
        </m:r>
      </m:oMath>
      <w:r w:rsidR="00D66D64" w:rsidRPr="00C82B6D">
        <w:rPr>
          <w:rFonts w:ascii="Times New Roman" w:eastAsiaTheme="minorEastAsia" w:hAnsi="Times New Roman" w:cs="Times New Roman"/>
        </w:rPr>
        <w:t>.</w:t>
      </w:r>
    </w:p>
    <w:p w14:paraId="1EC0D9ED" w14:textId="14FB9993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Reemplazando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seno:</w:t>
      </w:r>
    </w:p>
    <w:p w14:paraId="4973BA37" w14:textId="0F1B86E8" w:rsidR="008A3FB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α)-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(α)</m:t>
          </m:r>
        </m:oMath>
      </m:oMathPara>
    </w:p>
    <w:p w14:paraId="66F24255" w14:textId="332B8C27" w:rsidR="008A3FB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=1-2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695CB0DB" w14:textId="7E71D8AA" w:rsidR="008A3FB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-1=-2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63360D25" w14:textId="274D3AF3" w:rsidR="008A3FB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36259C64" w14:textId="77777777" w:rsidR="008A3FB2" w:rsidRPr="00C82B6D" w:rsidRDefault="008A3FB2" w:rsidP="00506D7D">
      <w:pPr>
        <w:jc w:val="both"/>
        <w:rPr>
          <w:rFonts w:ascii="Times New Roman" w:eastAsiaTheme="minorEastAsia" w:hAnsi="Times New Roman" w:cs="Times New Roman"/>
        </w:rPr>
      </w:pPr>
    </w:p>
    <w:p w14:paraId="67F8D0B8" w14:textId="6F9524D0" w:rsidR="008A3FB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-(1-cos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76E7A1B9" w14:textId="77777777" w:rsidR="008A3FB2" w:rsidRPr="00C82B6D" w:rsidRDefault="008A3FB2" w:rsidP="00506D7D">
      <w:pPr>
        <w:jc w:val="both"/>
        <w:rPr>
          <w:rFonts w:ascii="Times New Roman" w:eastAsiaTheme="minorEastAsia" w:hAnsi="Times New Roman" w:cs="Times New Roman"/>
        </w:rPr>
      </w:pPr>
    </w:p>
    <w:p w14:paraId="77BBB368" w14:textId="37C88D82" w:rsidR="008A3FB2" w:rsidRPr="00C82B6D" w:rsidRDefault="00E37FD1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senα=±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</w:rPr>
                    <m:t>(2a)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35BE0CE3" w14:textId="77777777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4C799E3" w14:textId="77777777" w:rsidR="00D66D64" w:rsidRPr="00C82B6D" w:rsidRDefault="00D66D6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8EF8F5D" w14:textId="6DCCEB70" w:rsidR="0020227B" w:rsidRPr="00C82B6D" w:rsidRDefault="00E37F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En últimas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palabras,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afirmar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que </w:t>
      </w:r>
      <m:oMath>
        <m:r>
          <w:rPr>
            <w:rFonts w:ascii="Cambria Math" w:eastAsiaTheme="minorEastAsia" w:hAnsi="Cambria Math" w:cs="Times New Roman"/>
          </w:rPr>
          <m:t>u=2α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tiene que</w:t>
      </w:r>
      <m:oMath>
        <m:r>
          <w:rPr>
            <w:rFonts w:ascii="Cambria Math" w:eastAsiaTheme="minorEastAsia" w:hAnsi="Cambria Math" w:cs="Times New Roman"/>
          </w:rPr>
          <m:t xml:space="preserve"> 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25157" w:rsidRPr="00C82B6D">
        <w:rPr>
          <w:rFonts w:ascii="Times New Roman" w:eastAsiaTheme="minorEastAsia" w:hAnsi="Times New Roman" w:cs="Times New Roman"/>
        </w:rPr>
        <w:t>. P</w:t>
      </w:r>
      <w:r w:rsidR="0020227B" w:rsidRPr="00C82B6D">
        <w:rPr>
          <w:rFonts w:ascii="Times New Roman" w:eastAsiaTheme="minorEastAsia" w:hAnsi="Times New Roman" w:cs="Times New Roman"/>
        </w:rPr>
        <w:t>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tanto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sustituir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en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última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expresión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20227B" w:rsidRPr="00C82B6D">
        <w:rPr>
          <w:rFonts w:ascii="Times New Roman" w:eastAsiaTheme="minorEastAsia" w:hAnsi="Times New Roman" w:cs="Times New Roman"/>
        </w:rPr>
        <w:t>obtiene:</w:t>
      </w:r>
    </w:p>
    <w:p w14:paraId="05E82F26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0227B" w:rsidRPr="00C82B6D" w14:paraId="7CDC80CD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6F6E7DC9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0227B" w:rsidRPr="00C82B6D" w14:paraId="3D634883" w14:textId="77777777" w:rsidTr="00024958">
        <w:tc>
          <w:tcPr>
            <w:tcW w:w="2518" w:type="dxa"/>
          </w:tcPr>
          <w:p w14:paraId="3246312F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9D9A387" w14:textId="190F0B8C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 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</w:t>
            </w:r>
          </w:p>
        </w:tc>
      </w:tr>
      <w:tr w:rsidR="0020227B" w:rsidRPr="00C82B6D" w14:paraId="2B422DE4" w14:textId="77777777" w:rsidTr="00024958">
        <w:tc>
          <w:tcPr>
            <w:tcW w:w="2518" w:type="dxa"/>
          </w:tcPr>
          <w:p w14:paraId="24E19498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5DFCC0" w14:textId="2B8FB04B" w:rsidR="00A25157" w:rsidRPr="00C82B6D" w:rsidRDefault="00A25157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sen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(u)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7D0E5E3C" w14:textId="77777777" w:rsidR="0020227B" w:rsidRPr="00C82B6D" w:rsidRDefault="0020227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58877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5D97BBD" w14:textId="42F6E790" w:rsidR="00862598" w:rsidRPr="00C82B6D" w:rsidRDefault="00A251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Análogamente </w:t>
      </w:r>
      <w:r w:rsidR="00862598"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>realiza para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>el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862598" w:rsidRPr="00C82B6D">
        <w:rPr>
          <w:rFonts w:ascii="Times New Roman" w:eastAsiaTheme="minorEastAsia" w:hAnsi="Times New Roman" w:cs="Times New Roman"/>
        </w:rPr>
        <w:t xml:space="preserve">coseno </w:t>
      </w:r>
    </w:p>
    <w:p w14:paraId="4D3117E5" w14:textId="636CF1E7" w:rsidR="0020227B" w:rsidRPr="00C82B6D" w:rsidRDefault="00A251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</w:t>
      </w:r>
    </w:p>
    <w:p w14:paraId="4CD15453" w14:textId="59F3B51D" w:rsidR="00862598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α-(1-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α)</m:t>
          </m:r>
        </m:oMath>
      </m:oMathPara>
    </w:p>
    <w:p w14:paraId="159CC72D" w14:textId="2B8F5B14" w:rsidR="00862598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=-1+2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3A91C6B7" w14:textId="033BC14D" w:rsidR="00862598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+1=2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05812B42" w14:textId="77FC0985" w:rsidR="00862598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47652F1C" w14:textId="77777777" w:rsidR="00862598" w:rsidRPr="00C82B6D" w:rsidRDefault="00862598" w:rsidP="00506D7D">
      <w:pPr>
        <w:jc w:val="both"/>
        <w:rPr>
          <w:rFonts w:ascii="Times New Roman" w:eastAsiaTheme="minorEastAsia" w:hAnsi="Times New Roman" w:cs="Times New Roman"/>
        </w:rPr>
      </w:pPr>
    </w:p>
    <w:p w14:paraId="5C1737FE" w14:textId="1C894FE9" w:rsidR="00862598" w:rsidRPr="00C82B6D" w:rsidRDefault="00291D2A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cosα=±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2a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28A60F91" w14:textId="77777777" w:rsidR="0020227B" w:rsidRPr="00C82B6D" w:rsidRDefault="0020227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CB7DBEE" w14:textId="33455C79" w:rsidR="00D66D64" w:rsidRPr="00C82B6D" w:rsidRDefault="00291D2A" w:rsidP="00506D7D">
      <w:pPr>
        <w:spacing w:after="0"/>
        <w:jc w:val="both"/>
        <w:rPr>
          <w:rFonts w:ascii="Times New Roman" w:eastAsiaTheme="minorEastAsia" w:hAnsi="Times New Roman" w:cs="Times New Roman"/>
          <w:highlight w:val="yellow"/>
        </w:rPr>
      </w:pPr>
      <w:r w:rsidRPr="00C82B6D">
        <w:rPr>
          <w:rFonts w:ascii="Times New Roman" w:eastAsiaTheme="minorEastAsia" w:hAnsi="Times New Roman" w:cs="Times New Roman"/>
        </w:rPr>
        <w:t>Realizando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también la sustitución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donde</w:t>
      </w:r>
      <m:oMath>
        <m:r>
          <w:rPr>
            <w:rFonts w:ascii="Cambria Math" w:eastAsiaTheme="minorEastAsia" w:hAnsi="Cambria Math" w:cs="Times New Roman"/>
          </w:rPr>
          <m:t xml:space="preserve"> 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C82B6D">
        <w:rPr>
          <w:rFonts w:ascii="Times New Roman" w:eastAsiaTheme="minorEastAsia" w:hAnsi="Times New Roman" w:cs="Times New Roman"/>
        </w:rPr>
        <w:t>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  <w:r w:rsidRPr="00C82B6D">
        <w:rPr>
          <w:rFonts w:ascii="Times New Roman" w:eastAsiaTheme="minorEastAsia" w:hAnsi="Times New Roman" w:cs="Times New Roman"/>
          <w:highlight w:val="yellow"/>
        </w:rPr>
        <w:br/>
      </w:r>
    </w:p>
    <w:p w14:paraId="66EC0E13" w14:textId="77777777" w:rsidR="00E5799A" w:rsidRPr="00C82B6D" w:rsidRDefault="00E5799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91D2A" w:rsidRPr="00C82B6D" w14:paraId="2E762C96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0875E8F1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91D2A" w:rsidRPr="00C82B6D" w14:paraId="539BF5A8" w14:textId="77777777" w:rsidTr="00024958">
        <w:tc>
          <w:tcPr>
            <w:tcW w:w="2518" w:type="dxa"/>
          </w:tcPr>
          <w:p w14:paraId="06993177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E0B53D5" w14:textId="0EA5DD6D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coseno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un 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medio.</w:t>
            </w:r>
          </w:p>
        </w:tc>
      </w:tr>
      <w:tr w:rsidR="00291D2A" w:rsidRPr="00C82B6D" w14:paraId="3A7C123E" w14:textId="77777777" w:rsidTr="00024958">
        <w:tc>
          <w:tcPr>
            <w:tcW w:w="2518" w:type="dxa"/>
          </w:tcPr>
          <w:p w14:paraId="212C21B9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4188FED" w14:textId="06674A38" w:rsidR="00291D2A" w:rsidRPr="00C82B6D" w:rsidRDefault="00291D2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35167B11" w14:textId="77777777" w:rsidR="00291D2A" w:rsidRPr="00C82B6D" w:rsidRDefault="00291D2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E4D868" w14:textId="68A40814" w:rsidR="00E5799A" w:rsidRPr="00C82B6D" w:rsidRDefault="00E5799A" w:rsidP="00506D7D">
      <w:pPr>
        <w:spacing w:after="0"/>
        <w:jc w:val="both"/>
        <w:rPr>
          <w:rFonts w:ascii="Times New Roman" w:hAnsi="Times New Roman" w:cs="Times New Roman"/>
        </w:rPr>
      </w:pPr>
    </w:p>
    <w:p w14:paraId="77D6CBAB" w14:textId="1A52EDE3" w:rsidR="004E1D47" w:rsidRPr="00C82B6D" w:rsidRDefault="004E1D4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consecuencia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 Tangente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del ángulo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medio</w:t>
      </w:r>
      <w:r w:rsidR="00BB2F19" w:rsidRPr="00C82B6D">
        <w:rPr>
          <w:rFonts w:ascii="Times New Roman" w:hAnsi="Times New Roman" w:cs="Times New Roman"/>
        </w:rPr>
        <w:t>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puede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obtener</w:t>
      </w:r>
      <w:r w:rsidR="00037A03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 xml:space="preserve"> usando</w:t>
      </w:r>
      <w:r w:rsidR="00037A03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seno y coseno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del ángulo medio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BB2F19" w:rsidRPr="00C82B6D">
        <w:rPr>
          <w:rFonts w:ascii="Times New Roman" w:hAnsi="Times New Roman" w:cs="Times New Roman"/>
        </w:rPr>
        <w:t>manera:</w:t>
      </w:r>
    </w:p>
    <w:p w14:paraId="40109E76" w14:textId="32C8D02F" w:rsidR="00BB2F19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(u)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14:paraId="5CE764E1" w14:textId="1DE01692" w:rsidR="00BB2F19" w:rsidRPr="00C82B6D" w:rsidRDefault="00BB2F19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(u)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(u)</m:t>
                  </m:r>
                </m:e>
              </m:rad>
            </m:den>
          </m:f>
        </m:oMath>
      </m:oMathPara>
    </w:p>
    <w:p w14:paraId="58B1BBFF" w14:textId="77777777" w:rsidR="00ED325A" w:rsidRPr="00C82B6D" w:rsidRDefault="00ED325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66CBFF2" w14:textId="22D58ECD" w:rsidR="00131FCF" w:rsidRPr="00C82B6D" w:rsidRDefault="003D504A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Aplicando propiedad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radicales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obtiene:</w:t>
      </w:r>
    </w:p>
    <w:p w14:paraId="43E33887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3D504A" w:rsidRPr="00C82B6D" w14:paraId="1D11B12C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2FC4698A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504A" w:rsidRPr="00C82B6D" w14:paraId="2C94AFD2" w14:textId="77777777" w:rsidTr="00024958">
        <w:tc>
          <w:tcPr>
            <w:tcW w:w="2518" w:type="dxa"/>
          </w:tcPr>
          <w:p w14:paraId="4AC696E3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F975B41" w14:textId="2C8956C8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Tangente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del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ángulo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medio.</w:t>
            </w:r>
          </w:p>
        </w:tc>
      </w:tr>
      <w:tr w:rsidR="003D504A" w:rsidRPr="00C82B6D" w14:paraId="14FE4537" w14:textId="77777777" w:rsidTr="00024958">
        <w:tc>
          <w:tcPr>
            <w:tcW w:w="2518" w:type="dxa"/>
          </w:tcPr>
          <w:p w14:paraId="5F29D1A5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DFDE9B3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EF98E" w14:textId="77777777" w:rsidR="003D504A" w:rsidRPr="00C82B6D" w:rsidRDefault="00497A8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(u)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(u)</m:t>
                        </m:r>
                      </m:den>
                    </m:f>
                  </m:e>
                </m:rad>
              </m:oMath>
            </m:oMathPara>
          </w:p>
          <w:p w14:paraId="50FB5CF4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C9648" w14:textId="77777777" w:rsidR="003D504A" w:rsidRPr="00C82B6D" w:rsidRDefault="003D504A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C87BA" w14:textId="77777777" w:rsidR="00131FCF" w:rsidRDefault="00131FCF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64F2656C" w14:textId="222C38A2" w:rsidR="00735A4C" w:rsidRDefault="00735A4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735A4C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del ángulo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medio</w:t>
      </w:r>
      <w:r w:rsidR="00037A03">
        <w:rPr>
          <w:rFonts w:ascii="Times New Roman" w:hAnsi="Times New Roman" w:cs="Times New Roman"/>
        </w:rPr>
        <w:t xml:space="preserve"> </w:t>
      </w:r>
      <w:r w:rsidRPr="00735A4C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puede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aplicar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ejercicios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tales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como,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encontrar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exacto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 xml:space="preserve"> las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 xml:space="preserve"> funciones</w:t>
      </w:r>
      <w:r w:rsidR="00037A03">
        <w:rPr>
          <w:rFonts w:ascii="Times New Roman" w:hAnsi="Times New Roman" w:cs="Times New Roman"/>
        </w:rPr>
        <w:t xml:space="preserve"> </w:t>
      </w:r>
      <w:r w:rsidR="003C5046">
        <w:rPr>
          <w:rFonts w:ascii="Times New Roman" w:hAnsi="Times New Roman" w:cs="Times New Roman"/>
        </w:rPr>
        <w:t>trigonométricas</w:t>
      </w:r>
      <m:oMath>
        <m:r>
          <w:rPr>
            <w:rFonts w:ascii="Cambria Math" w:hAnsi="Cambria Math" w:cs="Times New Roman"/>
          </w:rPr>
          <m:t xml:space="preserve"> sen(22.5°)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3C5046">
        <w:rPr>
          <w:rFonts w:ascii="Times New Roman" w:eastAsiaTheme="minorEastAsia" w:hAnsi="Times New Roman" w:cs="Times New Roman"/>
        </w:rPr>
        <w:t>y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3C5046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(165°)</m:t>
        </m:r>
      </m:oMath>
      <w:r w:rsidR="003C5046">
        <w:rPr>
          <w:rFonts w:ascii="Times New Roman" w:eastAsiaTheme="minorEastAsia" w:hAnsi="Times New Roman" w:cs="Times New Roman"/>
        </w:rPr>
        <w:t>,</w:t>
      </w:r>
    </w:p>
    <w:p w14:paraId="4CA88E0B" w14:textId="4FB7F8DD" w:rsidR="003C5046" w:rsidRDefault="003C504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modo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que</w:t>
      </w:r>
    </w:p>
    <w:p w14:paraId="01583991" w14:textId="77777777" w:rsidR="003C5046" w:rsidRPr="00735A4C" w:rsidRDefault="003C5046" w:rsidP="00506D7D">
      <w:pPr>
        <w:spacing w:after="0"/>
        <w:jc w:val="both"/>
        <w:rPr>
          <w:rFonts w:ascii="Times New Roman" w:hAnsi="Times New Roman" w:cs="Times New Roman"/>
        </w:rPr>
      </w:pPr>
    </w:p>
    <w:p w14:paraId="38B490D2" w14:textId="5774BB9F" w:rsidR="003C5046" w:rsidRPr="00C82B6D" w:rsidRDefault="003C5046" w:rsidP="003C504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22.5°</m:t>
              </m:r>
            </m:e>
          </m:d>
          <m:r>
            <w:rPr>
              <w:rFonts w:ascii="Cambria Math" w:eastAsiaTheme="minorEastAsia" w:hAnsi="Cambria Math" w:cs="Times New Roman"/>
            </w:rPr>
            <m:t>= sen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</w:rPr>
                    <m:t>(45°)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34722EB1" w14:textId="4ED8C922" w:rsidR="00735A4C" w:rsidRPr="00DC09D4" w:rsidRDefault="003C504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1C1E95B5" w14:textId="77777777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D43BD22" w14:textId="137049A3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</m:oMath>
      </m:oMathPara>
    </w:p>
    <w:p w14:paraId="55C5B0DB" w14:textId="77777777" w:rsidR="00DC09D4" w:rsidRPr="003C5046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DA8EF8C" w14:textId="38C541AF" w:rsidR="003C5046" w:rsidRPr="00DC09D4" w:rsidRDefault="00DC09D4" w:rsidP="00506D7D">
      <w:pPr>
        <w:spacing w:after="0"/>
        <w:jc w:val="both"/>
        <w:rPr>
          <w:rFonts w:ascii="Times New Roman" w:hAnsi="Times New Roman" w:cs="Times New Roman"/>
        </w:rPr>
      </w:pPr>
      <w:r w:rsidRPr="00DC09D4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DC09D4"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 w:rsidRPr="00DC09D4">
        <w:rPr>
          <w:rFonts w:ascii="Times New Roman" w:hAnsi="Times New Roman" w:cs="Times New Roman"/>
        </w:rPr>
        <w:t>parte</w:t>
      </w:r>
    </w:p>
    <w:p w14:paraId="5C61F38E" w14:textId="77777777" w:rsidR="00DC09D4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98252F" w14:textId="105B0CEC" w:rsidR="00DC09D4" w:rsidRPr="00DC09D4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165°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330°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330°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100B77EE" w14:textId="77777777" w:rsidR="00DC09D4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1B761684" w14:textId="638DDBFF" w:rsidR="00735A4C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5E661719" w14:textId="77777777" w:rsidR="00DC09D4" w:rsidRPr="00DC09D4" w:rsidRDefault="00DC09D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424166A" w14:textId="485FD549" w:rsidR="00DC09D4" w:rsidRPr="00B13E83" w:rsidRDefault="00DC09D4" w:rsidP="00DC09D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>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</m:oMath>
      </m:oMathPara>
    </w:p>
    <w:p w14:paraId="1F8625BE" w14:textId="46E60FC8" w:rsidR="00B13E83" w:rsidRDefault="00B13E83" w:rsidP="00DC09D4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negativa, ya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 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165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está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ubicado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segundo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cuadrante.</w:t>
      </w:r>
    </w:p>
    <w:p w14:paraId="514184F9" w14:textId="77777777" w:rsidR="00B13E83" w:rsidRPr="00DC09D4" w:rsidRDefault="00B13E83" w:rsidP="00DC09D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43DB56E" w14:textId="77777777" w:rsidR="00DC09D4" w:rsidRPr="00C82B6D" w:rsidRDefault="00DC09D4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59369E8" w14:textId="254BB4BA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2.6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Transformación de productos en sumas o diferencias</w:t>
      </w:r>
    </w:p>
    <w:p w14:paraId="247DAF49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</w:rPr>
      </w:pPr>
    </w:p>
    <w:p w14:paraId="3E7CC586" w14:textId="08023CA9" w:rsidR="001249D0" w:rsidRPr="00C82B6D" w:rsidRDefault="000A07F4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 productos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o </w:t>
      </w:r>
      <w:r w:rsidR="00024958" w:rsidRPr="00C82B6D">
        <w:rPr>
          <w:rFonts w:ascii="Times New Roman" w:hAnsi="Times New Roman" w:cs="Times New Roman"/>
        </w:rPr>
        <w:t>diferencias,</w:t>
      </w:r>
      <w:r w:rsidR="00E54CA5" w:rsidRPr="00C82B6D">
        <w:rPr>
          <w:rFonts w:ascii="Times New Roman" w:hAnsi="Times New Roman" w:cs="Times New Roman"/>
        </w:rPr>
        <w:t xml:space="preserve"> </w:t>
      </w:r>
      <w:r w:rsidR="001249D0" w:rsidRPr="00C82B6D">
        <w:rPr>
          <w:rFonts w:ascii="Times New Roman" w:hAnsi="Times New Roman" w:cs="Times New Roman"/>
        </w:rPr>
        <w:t>permiten simplificar procesos, en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296B1B" w:rsidRPr="00C82B6D">
        <w:rPr>
          <w:rFonts w:ascii="Times New Roman" w:hAnsi="Times New Roman" w:cs="Times New Roman"/>
        </w:rPr>
        <w:t>múltiples</w:t>
      </w:r>
      <w:r w:rsidR="001249D0" w:rsidRPr="00C82B6D">
        <w:rPr>
          <w:rFonts w:ascii="Times New Roman" w:hAnsi="Times New Roman" w:cs="Times New Roman"/>
        </w:rPr>
        <w:t xml:space="preserve"> ocasiones, recordemos</w:t>
      </w:r>
      <w:r w:rsidR="00037A03">
        <w:rPr>
          <w:rFonts w:ascii="Times New Roman" w:hAnsi="Times New Roman" w:cs="Times New Roman"/>
        </w:rPr>
        <w:t xml:space="preserve"> </w:t>
      </w:r>
      <w:r w:rsidR="00296B1B" w:rsidRPr="00C82B6D">
        <w:rPr>
          <w:rFonts w:ascii="Times New Roman" w:hAnsi="Times New Roman" w:cs="Times New Roman"/>
        </w:rPr>
        <w:t>las expresiones:</w:t>
      </w:r>
    </w:p>
    <w:p w14:paraId="743ADA76" w14:textId="77777777" w:rsidR="00296B1B" w:rsidRPr="00C82B6D" w:rsidRDefault="00296B1B" w:rsidP="00506D7D">
      <w:pPr>
        <w:spacing w:after="0"/>
        <w:jc w:val="both"/>
        <w:rPr>
          <w:rFonts w:ascii="Times New Roman" w:hAnsi="Times New Roman" w:cs="Times New Roman"/>
        </w:rPr>
      </w:pPr>
    </w:p>
    <w:p w14:paraId="796EE8B1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296B1B" w:rsidRPr="00C82B6D" w14:paraId="0C9D6A33" w14:textId="77777777" w:rsidTr="00024958">
        <w:tc>
          <w:tcPr>
            <w:tcW w:w="8978" w:type="dxa"/>
            <w:gridSpan w:val="2"/>
            <w:shd w:val="clear" w:color="auto" w:fill="000000" w:themeFill="text1"/>
          </w:tcPr>
          <w:p w14:paraId="3161B65A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296B1B" w:rsidRPr="00C82B6D" w14:paraId="4A134E4B" w14:textId="77777777" w:rsidTr="00024958">
        <w:tc>
          <w:tcPr>
            <w:tcW w:w="2518" w:type="dxa"/>
          </w:tcPr>
          <w:p w14:paraId="0DFFCF4B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E0244F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88763F" w14:textId="4FDBAA18" w:rsidR="00024958" w:rsidRPr="00C82B6D" w:rsidRDefault="00296B1B" w:rsidP="00506D7D">
            <w:pPr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(α)∙sen(β)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(I)</w:t>
            </w:r>
          </w:p>
          <w:p w14:paraId="14D5D4E4" w14:textId="77777777" w:rsidR="00024958" w:rsidRPr="00C82B6D" w:rsidRDefault="00024958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3EC380" w14:textId="77777777" w:rsidR="00024958" w:rsidRPr="00C82B6D" w:rsidRDefault="00024958" w:rsidP="00506D7D">
            <w:pPr>
              <w:pStyle w:val="Prrafodelista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EBFC66" w14:textId="151699BD" w:rsidR="00024958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∙sen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E54CA5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(II)</w:t>
            </w:r>
          </w:p>
          <w:p w14:paraId="63A03C69" w14:textId="77777777" w:rsidR="00024958" w:rsidRPr="00C82B6D" w:rsidRDefault="00024958" w:rsidP="00506D7D">
            <w:pPr>
              <w:pStyle w:val="Prrafodelista"/>
              <w:ind w:left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ACA0D0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FA2075C" w14:textId="769E67B8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α-β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(α)∙sen(β)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(III)</w:t>
            </w:r>
          </w:p>
          <w:p w14:paraId="560105F3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4E1798" w14:textId="6FE9CE6C" w:rsidR="00024958" w:rsidRPr="00C82B6D" w:rsidRDefault="00497A8A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(β)</m:t>
              </m:r>
            </m:oMath>
            <w:r w:rsidR="00024958"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(IV)</w:t>
            </w:r>
          </w:p>
          <w:p w14:paraId="4EEBCD4D" w14:textId="77777777" w:rsidR="00024958" w:rsidRPr="00C82B6D" w:rsidRDefault="00024958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9C01C88" w14:textId="77777777" w:rsidR="00296B1B" w:rsidRPr="00C82B6D" w:rsidRDefault="00296B1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E1B70D" w14:textId="77777777" w:rsidR="003D504A" w:rsidRPr="00C82B6D" w:rsidRDefault="003D504A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5CE37BC4" w14:textId="17355135" w:rsidR="00A115EA" w:rsidRP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115EA">
        <w:rPr>
          <w:rFonts w:ascii="Times New Roman" w:hAnsi="Times New Roman" w:cs="Times New Roman"/>
        </w:rPr>
        <w:t>Por ejemplo, para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hallar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 el valor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exacto de </w:t>
      </w:r>
    </w:p>
    <w:p w14:paraId="61EFFCA7" w14:textId="1E0FF17C" w:rsidR="003D504A" w:rsidRP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+cos(20°)∙sen(10°)</m:t>
          </m:r>
        </m:oMath>
      </m:oMathPara>
    </w:p>
    <w:p w14:paraId="5E066926" w14:textId="77777777" w:rsidR="00B13E83" w:rsidRPr="00A115EA" w:rsidRDefault="00B13E83" w:rsidP="00506D7D">
      <w:pPr>
        <w:spacing w:after="0"/>
        <w:jc w:val="both"/>
        <w:rPr>
          <w:rFonts w:ascii="Times New Roman" w:hAnsi="Times New Roman" w:cs="Times New Roman"/>
        </w:rPr>
      </w:pPr>
    </w:p>
    <w:p w14:paraId="64AFEF5F" w14:textId="65E411A8" w:rsid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  <w:r w:rsidRPr="00A115EA">
        <w:rPr>
          <w:rFonts w:ascii="Times New Roman" w:hAnsi="Times New Roman" w:cs="Times New Roman"/>
        </w:rPr>
        <w:t xml:space="preserve"> Escribiendo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la expresión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como una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función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trigonométrica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A115EA">
        <w:rPr>
          <w:rFonts w:ascii="Times New Roman" w:hAnsi="Times New Roman" w:cs="Times New Roman"/>
        </w:rPr>
        <w:t xml:space="preserve"> un solo número</w:t>
      </w:r>
      <w:r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lleva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cabo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usando la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identidad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seno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suma, se tiene:</w:t>
      </w:r>
    </w:p>
    <w:p w14:paraId="58554343" w14:textId="148502BF" w:rsidR="00A115EA" w:rsidRPr="00A115EA" w:rsidRDefault="00A115EA" w:rsidP="00A115EA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20°</m:t>
              </m:r>
            </m:e>
          </m:d>
          <m: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10°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EB8171E" w14:textId="77777777" w:rsidR="00A115EA" w:rsidRPr="00A115EA" w:rsidRDefault="00A115EA" w:rsidP="00506D7D">
      <w:pPr>
        <w:spacing w:after="0"/>
        <w:jc w:val="both"/>
        <w:rPr>
          <w:rFonts w:ascii="Times New Roman" w:hAnsi="Times New Roman" w:cs="Times New Roman"/>
        </w:rPr>
      </w:pPr>
    </w:p>
    <w:p w14:paraId="4EBC7A85" w14:textId="5A62EED8" w:rsidR="003D504A" w:rsidRPr="00C82B6D" w:rsidRDefault="00A115EA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otra</w:t>
      </w:r>
      <w:r w:rsidR="00037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parte, a</w:t>
      </w:r>
      <w:r w:rsidR="00397F53" w:rsidRPr="00C82B6D">
        <w:rPr>
          <w:rFonts w:ascii="Times New Roman" w:hAnsi="Times New Roman" w:cs="Times New Roman"/>
        </w:rPr>
        <w:t>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plantearlas 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I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 xml:space="preserve">Y III </w:t>
      </w:r>
      <w:r>
        <w:rPr>
          <w:rFonts w:ascii="Times New Roman" w:hAnsi="Times New Roman" w:cs="Times New Roman"/>
        </w:rPr>
        <w:t>en</w:t>
      </w:r>
      <w:r w:rsidR="00397F53" w:rsidRPr="00C82B6D">
        <w:rPr>
          <w:rFonts w:ascii="Times New Roman" w:hAnsi="Times New Roman" w:cs="Times New Roman"/>
        </w:rPr>
        <w:t xml:space="preserve"> un sistema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97F53" w:rsidRPr="00C82B6D">
        <w:rPr>
          <w:rFonts w:ascii="Times New Roman" w:hAnsi="Times New Roman" w:cs="Times New Roman"/>
        </w:rPr>
        <w:t>ecuaciones y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resolverlas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método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de eliminación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="00024958" w:rsidRPr="00C82B6D">
        <w:rPr>
          <w:rFonts w:ascii="Times New Roman" w:hAnsi="Times New Roman" w:cs="Times New Roman"/>
        </w:rPr>
        <w:t>obtiene:</w:t>
      </w:r>
    </w:p>
    <w:p w14:paraId="3C605BDD" w14:textId="77777777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</w:p>
    <w:p w14:paraId="57B105D9" w14:textId="77777777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</w:p>
    <w:p w14:paraId="344BE5AE" w14:textId="13ECC5AC" w:rsidR="00024958" w:rsidRPr="00C82B6D" w:rsidRDefault="00024958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α</m:t>
              </m:r>
            </m:e>
          </m:d>
          <m:r>
            <w:rPr>
              <w:rFonts w:ascii="Cambria Math" w:hAnsi="Cambria Math" w:cs="Times New Roman"/>
              <w:lang w:val="es-MX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MX"/>
                </w:rPr>
                <m:t>cos</m:t>
              </m: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lang w:val="es-MX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es-MX"/>
            </w:rPr>
            <m:t>cos⁡</m:t>
          </m:r>
          <m:r>
            <w:rPr>
              <w:rFonts w:ascii="Cambria Math" w:hAnsi="Cambria Math" w:cs="Times New Roman"/>
              <w:lang w:val="es-MX"/>
            </w:rPr>
            <m:t>(α)∙sen(β)=sen(α+β)</m:t>
          </m:r>
        </m:oMath>
      </m:oMathPara>
    </w:p>
    <w:p w14:paraId="2FB510B7" w14:textId="53FFB5C2" w:rsidR="003D504A" w:rsidRPr="00C82B6D" w:rsidRDefault="00024958" w:rsidP="00506D7D">
      <w:pPr>
        <w:spacing w:after="0"/>
        <w:jc w:val="both"/>
        <w:rPr>
          <w:rFonts w:ascii="Times New Roman" w:hAnsi="Times New Roman" w:cs="Times New Roman"/>
          <w:b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∙sen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α-β</m:t>
              </m:r>
            </m:e>
          </m:d>
        </m:oMath>
      </m:oMathPara>
    </w:p>
    <w:p w14:paraId="504F127F" w14:textId="3040542D" w:rsidR="003D504A" w:rsidRPr="00C82B6D" w:rsidRDefault="00037A03" w:rsidP="00506D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6C309D" w:rsidRPr="00C82B6D">
        <w:rPr>
          <w:rFonts w:ascii="Times New Roman" w:hAnsi="Times New Roman" w:cs="Times New Roman"/>
          <w:b/>
        </w:rPr>
        <w:t>____________________________________________________________</w:t>
      </w:r>
    </w:p>
    <w:p w14:paraId="0485800F" w14:textId="69E9A0EF" w:rsidR="003D504A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2sen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α+β</m:t>
              </m:r>
            </m:e>
          </m:d>
          <m:r>
            <w:rPr>
              <w:rFonts w:ascii="Cambria Math" w:hAnsi="Cambria Math" w:cs="Times New Roman"/>
              <w:lang w:val="es-MX"/>
            </w:rPr>
            <m:t>+</m:t>
          </m:r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α-β</m:t>
              </m:r>
            </m:e>
          </m:d>
        </m:oMath>
      </m:oMathPara>
    </w:p>
    <w:p w14:paraId="3D66EA34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</w:p>
    <w:p w14:paraId="78C47A22" w14:textId="2C3E70EB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Divi</w:t>
      </w:r>
      <w:r w:rsidR="001355BB" w:rsidRPr="00C82B6D">
        <w:rPr>
          <w:rFonts w:ascii="Times New Roman" w:hAnsi="Times New Roman" w:cs="Times New Roman"/>
        </w:rPr>
        <w:t>di</w:t>
      </w:r>
      <w:r w:rsidRPr="00C82B6D">
        <w:rPr>
          <w:rFonts w:ascii="Times New Roman" w:hAnsi="Times New Roman" w:cs="Times New Roman"/>
        </w:rPr>
        <w:t>endo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2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</w:t>
      </w:r>
    </w:p>
    <w:p w14:paraId="32373737" w14:textId="390B608A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 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d>
        </m:oMath>
      </m:oMathPara>
    </w:p>
    <w:p w14:paraId="7F22B3E4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</w:rPr>
      </w:pPr>
    </w:p>
    <w:p w14:paraId="7AE69868" w14:textId="1566A25D" w:rsidR="006C309D" w:rsidRPr="00C82B6D" w:rsidRDefault="001355BB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 manera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similar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obtienen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otras 3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suma.</w:t>
      </w:r>
    </w:p>
    <w:p w14:paraId="7B71C24B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C309D" w:rsidRPr="00C82B6D" w14:paraId="76F3C545" w14:textId="77777777" w:rsidTr="00E54CA5">
        <w:tc>
          <w:tcPr>
            <w:tcW w:w="8978" w:type="dxa"/>
            <w:gridSpan w:val="2"/>
            <w:shd w:val="clear" w:color="auto" w:fill="000000" w:themeFill="text1"/>
          </w:tcPr>
          <w:p w14:paraId="6811338E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C309D" w:rsidRPr="00C82B6D" w14:paraId="1CF296AD" w14:textId="77777777" w:rsidTr="00E54CA5">
        <w:tc>
          <w:tcPr>
            <w:tcW w:w="2518" w:type="dxa"/>
          </w:tcPr>
          <w:p w14:paraId="00E3EBDF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2DC6A9B" w14:textId="52EFA8ED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producto</w:t>
            </w:r>
            <w:r w:rsidR="00E54CA5"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</w:p>
        </w:tc>
      </w:tr>
      <w:tr w:rsidR="006C309D" w:rsidRPr="00C82B6D" w14:paraId="74B55508" w14:textId="77777777" w:rsidTr="00E54CA5">
        <w:tc>
          <w:tcPr>
            <w:tcW w:w="2518" w:type="dxa"/>
          </w:tcPr>
          <w:p w14:paraId="218B2C0A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E1E1AC" w14:textId="4D3648D9" w:rsidR="001355BB" w:rsidRPr="00C82B6D" w:rsidRDefault="001355BB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6A23F621" w14:textId="15D011F1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31F385B0" w14:textId="2CA8AE48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</m:e>
                </m:d>
              </m:oMath>
            </m:oMathPara>
          </w:p>
          <w:p w14:paraId="665C7558" w14:textId="3410AA37" w:rsidR="001355BB" w:rsidRPr="00C82B6D" w:rsidRDefault="001355BB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</m:e>
                </m:d>
              </m:oMath>
            </m:oMathPara>
          </w:p>
          <w:p w14:paraId="73253028" w14:textId="77777777" w:rsidR="006C309D" w:rsidRPr="00C82B6D" w:rsidRDefault="006C309D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9899B5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E4D92A3" w14:textId="77777777" w:rsidR="006C309D" w:rsidRPr="00C82B6D" w:rsidRDefault="006C309D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04D81F91" w14:textId="66F1AF1C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quiere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determinar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∙sen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4x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r w:rsidRPr="00C82B6D">
        <w:rPr>
          <w:rFonts w:ascii="Times New Roman" w:eastAsiaTheme="minorEastAsia" w:hAnsi="Times New Roman" w:cs="Times New Roman"/>
        </w:rPr>
        <w:t>se procede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manera.</w:t>
      </w:r>
    </w:p>
    <w:p w14:paraId="723FA888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</w:rPr>
      </w:pPr>
    </w:p>
    <w:p w14:paraId="0F3165B7" w14:textId="0D4195EB" w:rsidR="00582A57" w:rsidRPr="00C82B6D" w:rsidRDefault="00582A5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aplica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s-MX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d>
        </m:oMath>
      </m:oMathPara>
    </w:p>
    <w:p w14:paraId="7517DE24" w14:textId="485D78CD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eastAsiaTheme="minorEastAsia" w:hAnsi="Times New Roman" w:cs="Times New Roman"/>
        </w:rPr>
        <w:t>Donde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α=x</m:t>
        </m:r>
      </m:oMath>
      <w:r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β=4x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además recordando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que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coseno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una función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>par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7C4E39" w:rsidRPr="00C82B6D">
        <w:rPr>
          <w:rFonts w:ascii="Times New Roman" w:eastAsiaTheme="minorEastAsia" w:hAnsi="Times New Roman" w:cs="Times New Roman"/>
        </w:rPr>
        <w:t xml:space="preserve">se obtiene: </w:t>
      </w:r>
    </w:p>
    <w:p w14:paraId="6C5C0821" w14:textId="77777777" w:rsidR="007C4E39" w:rsidRPr="00C82B6D" w:rsidRDefault="007C4E39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FB201EA" w14:textId="7B2FA629" w:rsidR="00582A57" w:rsidRPr="00C82B6D" w:rsidRDefault="007C4E39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s-MX"/>
                    </w:rPr>
                    <m:t>4x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x+4x</m:t>
                  </m:r>
                </m:e>
              </m:d>
            </m:e>
          </m:d>
        </m:oMath>
      </m:oMathPara>
    </w:p>
    <w:p w14:paraId="5B004AFE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549DC13" w14:textId="77777777" w:rsidR="00582A57" w:rsidRPr="00C82B6D" w:rsidRDefault="00582A57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7560A4C1" w14:textId="5DB89DDA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-3x</m:t>
                  </m:r>
                </m:e>
              </m:d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5x</m:t>
                  </m:r>
                </m:e>
              </m:d>
            </m:e>
          </m:d>
        </m:oMath>
      </m:oMathPara>
    </w:p>
    <w:p w14:paraId="732D487B" w14:textId="77777777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B427F96" w14:textId="77777777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B05222" w14:textId="51BA7EB9" w:rsidR="0062786C" w:rsidRPr="00C82B6D" w:rsidRDefault="0062786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3x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5x</m:t>
              </m:r>
            </m:e>
          </m:d>
        </m:oMath>
      </m:oMathPara>
    </w:p>
    <w:p w14:paraId="6D8C8AA8" w14:textId="1D6D1CEE" w:rsidR="00582A57" w:rsidRPr="00C82B6D" w:rsidRDefault="009D7A3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Así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mismo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haciendo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uso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 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y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realizando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sustituciones,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pueden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obtener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transforman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producto,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ello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realiza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manera:</w:t>
      </w:r>
    </w:p>
    <w:p w14:paraId="2B7910B8" w14:textId="385A31AB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Nombremos</w:t>
      </w:r>
      <w:r w:rsidR="00E54CA5" w:rsidRPr="00C82B6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x, y</m:t>
        </m:r>
      </m:oMath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suma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y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diferencia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ángulos </w:t>
      </w:r>
      <m:oMath>
        <m:r>
          <w:rPr>
            <w:rFonts w:ascii="Cambria Math" w:eastAsiaTheme="minorEastAsia" w:hAnsi="Cambria Math" w:cs="Times New Roman"/>
          </w:rPr>
          <m:t>α, β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respectivamente, esto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es:</w:t>
      </w:r>
    </w:p>
    <w:p w14:paraId="3B2BB15F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FBD1F08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55C452E" w14:textId="77777777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FD6D64B" w14:textId="6C82D928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34E6A24A" w14:textId="7AC144FD" w:rsidR="009D7A39" w:rsidRPr="00C82B6D" w:rsidRDefault="009D7A3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0A77D471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21DAC26" w14:textId="771FD450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Aplicando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método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eliminación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anterior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sistema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ecuaciones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obtiene:</w:t>
      </w:r>
    </w:p>
    <w:p w14:paraId="4DBAD9D8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8C243FE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FB74203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746C45A7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00FF67E9" w14:textId="2E760E18" w:rsidR="006C309D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9661B7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61D55" w:rsidRPr="00C82B6D">
        <w:rPr>
          <w:rFonts w:ascii="Times New Roman" w:hAnsi="Times New Roman" w:cs="Times New Roman"/>
        </w:rPr>
        <w:t>_____________</w:t>
      </w:r>
    </w:p>
    <w:p w14:paraId="78B90C54" w14:textId="7AC9EC58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2α=x+y</m:t>
          </m:r>
        </m:oMath>
      </m:oMathPara>
    </w:p>
    <w:p w14:paraId="45008A66" w14:textId="728B099F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2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334322C3" w14:textId="53FBF4BC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19D01AC0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03E8C1D1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</w:rPr>
      </w:pPr>
    </w:p>
    <w:p w14:paraId="13602986" w14:textId="66F7DC16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Aplicando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eliminación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otro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sistema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resulta:</w:t>
      </w:r>
    </w:p>
    <w:p w14:paraId="7C0AD6BD" w14:textId="77777777" w:rsidR="00361D55" w:rsidRPr="00C82B6D" w:rsidRDefault="00361D5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4196F452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727BBA3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5651DB" w14:textId="77777777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4C8EF8C7" w14:textId="64C0AA9F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-(α-β=y)</m:t>
          </m:r>
        </m:oMath>
      </m:oMathPara>
    </w:p>
    <w:p w14:paraId="23EAC94E" w14:textId="02076CC3" w:rsidR="00361D55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9661B7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="00E54CA5" w:rsidRPr="00C82B6D">
        <w:rPr>
          <w:rFonts w:ascii="Times New Roman" w:hAnsi="Times New Roman" w:cs="Times New Roman"/>
        </w:rPr>
        <w:t xml:space="preserve"> </w:t>
      </w:r>
      <w:r w:rsidR="00361D55" w:rsidRPr="00C82B6D">
        <w:rPr>
          <w:rFonts w:ascii="Times New Roman" w:hAnsi="Times New Roman" w:cs="Times New Roman"/>
        </w:rPr>
        <w:t>_____________</w:t>
      </w:r>
    </w:p>
    <w:p w14:paraId="0139751B" w14:textId="6440C301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2β=x-y</m:t>
          </m:r>
        </m:oMath>
      </m:oMathPara>
    </w:p>
    <w:p w14:paraId="144E3007" w14:textId="33471429" w:rsidR="00361D55" w:rsidRPr="00C82B6D" w:rsidRDefault="00361D5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Dividiendo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2</w:t>
      </w:r>
      <w:r w:rsidR="00E54CA5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obtiene:</w:t>
      </w:r>
    </w:p>
    <w:p w14:paraId="16953E42" w14:textId="1C89A10C" w:rsidR="00361D55" w:rsidRPr="00C82B6D" w:rsidRDefault="00B57FD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x-y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8C1F48D" w14:textId="5AAD6372" w:rsidR="00361D55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Ahora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sustituye</w:t>
      </w:r>
    </w:p>
    <w:p w14:paraId="6283EA74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4803A091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F6ABFD5" w14:textId="423D6478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x+y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  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x-y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 xml:space="preserve"> </w:t>
      </w:r>
    </w:p>
    <w:p w14:paraId="4E33C1A0" w14:textId="30677C1C" w:rsidR="00526FD8" w:rsidRPr="00C82B6D" w:rsidRDefault="00E54CA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Además </w:t>
      </w:r>
    </w:p>
    <w:p w14:paraId="4A010390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3F296E9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α+β=x</m:t>
          </m:r>
        </m:oMath>
      </m:oMathPara>
    </w:p>
    <w:p w14:paraId="2C943C31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α-β=y</m:t>
          </m:r>
        </m:oMath>
      </m:oMathPara>
    </w:p>
    <w:p w14:paraId="3CDAC846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041FE25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EBFADAD" w14:textId="77777777" w:rsidR="00526FD8" w:rsidRPr="00C82B6D" w:rsidRDefault="00526FD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55B96D2" w14:textId="6AA6FF58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 la</w:t>
      </w:r>
      <w:r w:rsidR="00E54CA5"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identidad </w:t>
      </w:r>
    </w:p>
    <w:p w14:paraId="47E04AF9" w14:textId="16C348EF" w:rsidR="00526FD8" w:rsidRPr="00C82B6D" w:rsidRDefault="00526FD8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α+β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d>
        </m:oMath>
      </m:oMathPara>
    </w:p>
    <w:p w14:paraId="5474961A" w14:textId="0122FAF2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Se obtiene</w:t>
      </w:r>
    </w:p>
    <w:p w14:paraId="426D9612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82B931" w14:textId="58E042A8" w:rsidR="00526FD8" w:rsidRPr="00C82B6D" w:rsidRDefault="00526FD8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MX"/>
                </w:rPr>
                <m:t>+</m:t>
              </m:r>
              <m:r>
                <w:rPr>
                  <w:rFonts w:ascii="Cambria Math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</m:oMath>
      </m:oMathPara>
    </w:p>
    <w:p w14:paraId="3601D78D" w14:textId="77777777" w:rsidR="00526FD8" w:rsidRPr="00C82B6D" w:rsidRDefault="00526FD8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78FD98C" w14:textId="452B736C" w:rsidR="00526FD8" w:rsidRPr="00C82B6D" w:rsidRDefault="00E54CA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</w:rPr>
        <w:t>Multiplicaremos por 2 para llegar a la ecuación:</w:t>
      </w:r>
    </w:p>
    <w:p w14:paraId="40488A7D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3806447F" w14:textId="2559B599" w:rsidR="00E54CA5" w:rsidRPr="00C82B6D" w:rsidRDefault="00E54CA5" w:rsidP="00506D7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lang w:val="es-MX"/>
                </w:rPr>
                <m:t>x</m:t>
              </m:r>
            </m:e>
          </m:d>
          <m:r>
            <w:rPr>
              <w:rFonts w:ascii="Cambria Math" w:hAnsi="Cambria Math" w:cs="Times New Roman"/>
              <w:lang w:val="es-MX"/>
            </w:rPr>
            <m:t>+</m:t>
          </m:r>
          <m:r>
            <w:rPr>
              <w:rFonts w:ascii="Cambria Math" w:hAnsi="Cambria Math" w:cs="Times New Roman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=2sen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14:paraId="54543F97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3F186F9A" w14:textId="280A2911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restantes 3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 suma producto se deducen de manera similar.</w:t>
      </w:r>
    </w:p>
    <w:p w14:paraId="47B2EDB8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36568D07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E54CA5" w:rsidRPr="00C82B6D" w14:paraId="49C869FE" w14:textId="77777777" w:rsidTr="00E54CA5">
        <w:tc>
          <w:tcPr>
            <w:tcW w:w="8978" w:type="dxa"/>
            <w:gridSpan w:val="2"/>
            <w:shd w:val="clear" w:color="auto" w:fill="000000" w:themeFill="text1"/>
          </w:tcPr>
          <w:p w14:paraId="0BAEBE55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54CA5" w:rsidRPr="00C82B6D" w14:paraId="145FF1ED" w14:textId="77777777" w:rsidTr="00E54CA5">
        <w:tc>
          <w:tcPr>
            <w:tcW w:w="2518" w:type="dxa"/>
          </w:tcPr>
          <w:p w14:paraId="28970812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34D8390" w14:textId="3FC6A6D8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Identidades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suma</w:t>
            </w:r>
            <w:r w:rsidR="00037A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producto</w:t>
            </w:r>
          </w:p>
          <w:p w14:paraId="451D695D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4CA5" w:rsidRPr="00C82B6D" w14:paraId="6D77ADA5" w14:textId="77777777" w:rsidTr="00E54CA5">
        <w:tc>
          <w:tcPr>
            <w:tcW w:w="2518" w:type="dxa"/>
          </w:tcPr>
          <w:p w14:paraId="3FD0BC1B" w14:textId="6FBCDF16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433EB00" w14:textId="51C3EF7E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46CB3013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7A2E3FE" w14:textId="7E6A6A44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7C0010E8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F11732B" w14:textId="64085BF2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2995837A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B7C280A" w14:textId="0F99E785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=-2sen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67E1A813" w14:textId="77777777" w:rsidR="00E54CA5" w:rsidRPr="00C82B6D" w:rsidRDefault="00E54CA5" w:rsidP="00506D7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5CD3BB0" w14:textId="77777777" w:rsidR="00E54CA5" w:rsidRPr="00C82B6D" w:rsidRDefault="00E54CA5" w:rsidP="0050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6D0F93" w14:textId="77777777" w:rsidR="00E54CA5" w:rsidRPr="00C82B6D" w:rsidRDefault="00E54CA5" w:rsidP="00506D7D">
      <w:pPr>
        <w:spacing w:after="0"/>
        <w:jc w:val="both"/>
        <w:rPr>
          <w:rFonts w:ascii="Times New Roman" w:hAnsi="Times New Roman" w:cs="Times New Roman"/>
        </w:rPr>
      </w:pPr>
    </w:p>
    <w:p w14:paraId="29E12906" w14:textId="21702210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Por ejemplo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escribir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(2u)+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(3u)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producto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funciones,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realiza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forma:</w:t>
      </w:r>
    </w:p>
    <w:p w14:paraId="0AAA35C5" w14:textId="7D1E69E2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designa </w:t>
      </w:r>
      <m:oMath>
        <m:r>
          <w:rPr>
            <w:rFonts w:ascii="Cambria Math" w:eastAsiaTheme="minorEastAsia" w:hAnsi="Cambria Math" w:cs="Times New Roman"/>
          </w:rPr>
          <m:t xml:space="preserve">x=2u </m:t>
        </m:r>
      </m:oMath>
      <w:r w:rsidRPr="00C82B6D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y=3u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luego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estos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sustituyen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en,</w:t>
      </w:r>
    </w:p>
    <w:p w14:paraId="539C6EC1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6A926FC" w14:textId="7636A790" w:rsidR="005210C9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68F7C4B" w14:textId="77777777" w:rsidR="005210C9" w:rsidRPr="00C82B6D" w:rsidRDefault="005210C9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8B9D8D9" w14:textId="5D048F74" w:rsidR="00E54CA5" w:rsidRPr="00C82B6D" w:rsidRDefault="00945BEB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decir,</w:t>
      </w:r>
    </w:p>
    <w:p w14:paraId="0DE7A40A" w14:textId="77777777" w:rsidR="00945BEB" w:rsidRPr="00C82B6D" w:rsidRDefault="00945BEB" w:rsidP="00506D7D">
      <w:pPr>
        <w:spacing w:after="0"/>
        <w:jc w:val="both"/>
        <w:rPr>
          <w:rFonts w:ascii="Times New Roman" w:hAnsi="Times New Roman" w:cs="Times New Roman"/>
        </w:rPr>
      </w:pPr>
    </w:p>
    <w:p w14:paraId="6B25AECD" w14:textId="4C4E3BFF" w:rsidR="00361D55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2u+3u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2u-3u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0607775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4292201" w14:textId="2AE91F10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C596B20" w14:textId="77777777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A09E132" w14:textId="2F407CFD" w:rsidR="00945BEB" w:rsidRPr="00C82B6D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2u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3u</m:t>
              </m:r>
            </m:e>
          </m:d>
          <m:r>
            <w:rPr>
              <w:rFonts w:ascii="Cambria Math" w:hAnsi="Cambria Math" w:cs="Times New Roman"/>
            </w:rPr>
            <m:t>=2cos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811002D" w14:textId="77777777" w:rsidR="00945BEB" w:rsidRDefault="00945BEB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F4D0B39" w14:textId="7777777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9B45B14" w14:textId="7777777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16F225" w14:textId="04B6A757" w:rsidR="00A115EA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profundizar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tema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identidades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trigonométricas debes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seguir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enlace </w:t>
      </w:r>
      <w:hyperlink r:id="rId11" w:history="1">
        <w:r>
          <w:rPr>
            <w:rStyle w:val="Hipervnculo"/>
            <w:rFonts w:ascii="Times New Roman" w:eastAsiaTheme="minorEastAsia" w:hAnsi="Times New Roman" w:cs="Times New Roman"/>
          </w:rPr>
          <w:t>VER</w:t>
        </w:r>
      </w:hyperlink>
    </w:p>
    <w:p w14:paraId="56545426" w14:textId="77777777" w:rsidR="00A115EA" w:rsidRPr="00C82B6D" w:rsidRDefault="00A115E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352B93A" w14:textId="0C6E08C1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2.7 Consolidación</w:t>
      </w:r>
    </w:p>
    <w:p w14:paraId="792B1C4E" w14:textId="77777777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E2D0F15" w14:textId="77777777" w:rsidR="00CD4686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7FF28B" w14:textId="77777777" w:rsidR="00A115EA" w:rsidRDefault="00A115EA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1426AA37" w14:textId="60AD5EAE" w:rsidR="00CD4686" w:rsidRPr="00C82B6D" w:rsidRDefault="00CD4686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 Ecuaciones trigonométricas</w:t>
      </w:r>
    </w:p>
    <w:p w14:paraId="109D1D0B" w14:textId="77777777" w:rsidR="005210C9" w:rsidRPr="00C82B6D" w:rsidRDefault="005210C9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20F628D0" w14:textId="379882C5" w:rsidR="0039614F" w:rsidRPr="00C82B6D" w:rsidRDefault="004A706D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 anteriores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desarrollaron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 trigonométricas.</w:t>
      </w:r>
      <w:r w:rsidR="0039614F" w:rsidRPr="00C82B6D">
        <w:rPr>
          <w:rFonts w:ascii="Times New Roman" w:hAnsi="Times New Roman" w:cs="Times New Roman"/>
        </w:rPr>
        <w:t xml:space="preserve"> 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sección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resolverán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 xml:space="preserve"> ecuaciones</w:t>
      </w:r>
      <w:r w:rsidR="00037A03">
        <w:rPr>
          <w:rFonts w:ascii="Times New Roman" w:hAnsi="Times New Roman" w:cs="Times New Roman"/>
        </w:rPr>
        <w:t xml:space="preserve"> </w:t>
      </w:r>
      <w:r w:rsidR="00E813C7" w:rsidRPr="00C82B6D">
        <w:rPr>
          <w:rFonts w:ascii="Times New Roman" w:hAnsi="Times New Roman" w:cs="Times New Roman"/>
        </w:rPr>
        <w:t xml:space="preserve"> trigonométricas </w:t>
      </w:r>
      <w:r w:rsidR="00973662" w:rsidRPr="00C82B6D">
        <w:rPr>
          <w:rFonts w:ascii="Times New Roman" w:hAnsi="Times New Roman" w:cs="Times New Roman"/>
        </w:rPr>
        <w:t>cas, para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 xml:space="preserve"> ver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diferencia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entre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estas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E813C7" w:rsidRPr="00C82B6D">
        <w:rPr>
          <w:rFonts w:ascii="Times New Roman" w:hAnsi="Times New Roman" w:cs="Times New Roman"/>
        </w:rPr>
        <w:t>tomaron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los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siguientes</w:t>
      </w:r>
      <w:r w:rsidR="00037A03">
        <w:rPr>
          <w:rFonts w:ascii="Times New Roman" w:hAnsi="Times New Roman" w:cs="Times New Roman"/>
        </w:rPr>
        <w:t xml:space="preserve"> </w:t>
      </w:r>
      <w:r w:rsidR="00973662" w:rsidRPr="00C82B6D">
        <w:rPr>
          <w:rFonts w:ascii="Times New Roman" w:hAnsi="Times New Roman" w:cs="Times New Roman"/>
        </w:rPr>
        <w:t>ejemplos:</w:t>
      </w:r>
    </w:p>
    <w:p w14:paraId="4E4855D6" w14:textId="77777777" w:rsidR="00973662" w:rsidRPr="00C82B6D" w:rsidRDefault="00973662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1F21578D" w14:textId="303E38CE" w:rsidR="00973662" w:rsidRPr="00C82B6D" w:rsidRDefault="00497A8A" w:rsidP="00506D7D">
      <w:p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                             tan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θ</m:t>
        </m:r>
      </m:oMath>
      <w:r w:rsidR="00037A03">
        <w:rPr>
          <w:rFonts w:ascii="Times New Roman" w:eastAsiaTheme="minorEastAsia" w:hAnsi="Times New Roman" w:cs="Times New Roman"/>
        </w:rPr>
        <w:t xml:space="preserve">  </w:t>
      </w:r>
      <w:r w:rsidR="00664FCF" w:rsidRPr="00C82B6D">
        <w:rPr>
          <w:rFonts w:ascii="Times New Roman" w:eastAsiaTheme="minorEastAsia" w:hAnsi="Times New Roman" w:cs="Times New Roman"/>
        </w:rPr>
        <w:t xml:space="preserve"> </w:t>
      </w:r>
      <w:r w:rsidR="00D13419" w:rsidRPr="00C82B6D">
        <w:rPr>
          <w:rFonts w:ascii="Times New Roman" w:eastAsiaTheme="minorEastAsia" w:hAnsi="Times New Roman" w:cs="Times New Roman"/>
        </w:rPr>
        <w:t>Ecuación 1</w:t>
      </w:r>
      <w:r w:rsidR="00037A03">
        <w:rPr>
          <w:rFonts w:ascii="Times New Roman" w:eastAsiaTheme="minorEastAsia" w:hAnsi="Times New Roman" w:cs="Times New Roman"/>
        </w:rPr>
        <w:t xml:space="preserve">  </w:t>
      </w:r>
    </w:p>
    <w:p w14:paraId="210BBBA4" w14:textId="5E160DE7" w:rsidR="00664FCF" w:rsidRPr="00C82B6D" w:rsidRDefault="00037A03" w:rsidP="00506D7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</w:rPr>
          <m:t>1+cosθ=0</m:t>
        </m:r>
      </m:oMath>
      <w:r>
        <w:rPr>
          <w:rFonts w:ascii="Times New Roman" w:eastAsiaTheme="minorEastAsia" w:hAnsi="Times New Roman" w:cs="Times New Roman"/>
        </w:rPr>
        <w:t xml:space="preserve">   </w:t>
      </w:r>
      <w:r w:rsidR="00D13419" w:rsidRPr="00C82B6D">
        <w:rPr>
          <w:rFonts w:ascii="Times New Roman" w:eastAsiaTheme="minorEastAsia" w:hAnsi="Times New Roman" w:cs="Times New Roman"/>
        </w:rPr>
        <w:t>Ecuación 2</w:t>
      </w:r>
    </w:p>
    <w:p w14:paraId="290DC269" w14:textId="77777777" w:rsidR="005210C9" w:rsidRPr="00037A03" w:rsidRDefault="005210C9" w:rsidP="00506D7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2E0616D4" w14:textId="65BB2C50" w:rsidR="0086451A" w:rsidRPr="00C82B6D" w:rsidRDefault="006479C1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La primera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válida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cualquier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valor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tome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identidad,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mientras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segunda expresión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>solamente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válida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algunos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A16A0D" w:rsidRPr="00C82B6D">
        <w:rPr>
          <w:rFonts w:ascii="Times New Roman" w:eastAsiaTheme="minorEastAsia" w:hAnsi="Times New Roman" w:cs="Times New Roman"/>
        </w:rPr>
        <w:t>.</w:t>
      </w:r>
      <w:r w:rsidR="00801228" w:rsidRPr="00C82B6D">
        <w:rPr>
          <w:rFonts w:ascii="Times New Roman" w:eastAsiaTheme="minorEastAsia" w:hAnsi="Times New Roman" w:cs="Times New Roman"/>
        </w:rPr>
        <w:t xml:space="preserve"> Cuando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01228" w:rsidRPr="00C82B6D">
        <w:rPr>
          <w:rFonts w:ascii="Times New Roman" w:eastAsiaTheme="minorEastAsia" w:hAnsi="Times New Roman" w:cs="Times New Roman"/>
        </w:rPr>
        <w:t>hallan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01228" w:rsidRPr="00C82B6D">
        <w:rPr>
          <w:rFonts w:ascii="Times New Roman" w:eastAsiaTheme="minorEastAsia" w:hAnsi="Times New Roman" w:cs="Times New Roman"/>
        </w:rPr>
        <w:t>encontrad</w:t>
      </w:r>
      <w:r w:rsidR="0086451A" w:rsidRPr="00C82B6D">
        <w:rPr>
          <w:rFonts w:ascii="Times New Roman" w:eastAsiaTheme="minorEastAsia" w:hAnsi="Times New Roman" w:cs="Times New Roman"/>
        </w:rPr>
        <w:t>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tales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01228"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ha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resuelto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6451A" w:rsidRPr="00C82B6D">
        <w:rPr>
          <w:rFonts w:ascii="Times New Roman" w:eastAsiaTheme="minorEastAsia" w:hAnsi="Times New Roman" w:cs="Times New Roman"/>
        </w:rPr>
        <w:t>trigonométrica</w:t>
      </w:r>
    </w:p>
    <w:p w14:paraId="3850FDAF" w14:textId="77777777" w:rsidR="00025200" w:rsidRPr="00C82B6D" w:rsidRDefault="00025200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6210735" w14:textId="77777777" w:rsidR="00025200" w:rsidRPr="00C82B6D" w:rsidRDefault="00025200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D9DC810" w14:textId="3AE010EC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3.1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Ecuaciones trigonométricas lineales</w:t>
      </w:r>
    </w:p>
    <w:p w14:paraId="59E85674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7EDAB2E" w14:textId="3DBFAFFA" w:rsidR="0086451A" w:rsidRPr="00C82B6D" w:rsidRDefault="0022299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 trigonométrica</w:t>
      </w:r>
      <w:r w:rsidR="00037A03">
        <w:rPr>
          <w:rFonts w:ascii="Times New Roman" w:hAnsi="Times New Roman" w:cs="Times New Roman"/>
        </w:rPr>
        <w:t xml:space="preserve"> </w:t>
      </w:r>
      <w:r w:rsidR="0035119A" w:rsidRPr="00C82B6D">
        <w:rPr>
          <w:rFonts w:ascii="Times New Roman" w:hAnsi="Times New Roman" w:cs="Times New Roman"/>
        </w:rPr>
        <w:t>lineal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aquella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puede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ser escrita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forma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aμ+b=0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donde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 trigonométrica.</w:t>
      </w:r>
    </w:p>
    <w:p w14:paraId="4F76E725" w14:textId="77777777" w:rsidR="0022299F" w:rsidRPr="00C82B6D" w:rsidRDefault="0022299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EB0C981" w14:textId="29099172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 ejemplo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quiere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resolver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cosθ+1=0</m:t>
        </m:r>
      </m:oMath>
      <w:r w:rsidRPr="00C82B6D">
        <w:rPr>
          <w:rFonts w:ascii="Times New Roman" w:eastAsiaTheme="minorEastAsia" w:hAnsi="Times New Roman" w:cs="Times New Roman"/>
        </w:rPr>
        <w:t xml:space="preserve"> 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debe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realizar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manera.</w:t>
      </w:r>
    </w:p>
    <w:p w14:paraId="2F2F161B" w14:textId="1EA52C56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cosθ+1=0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dada</w:t>
      </w:r>
    </w:p>
    <w:p w14:paraId="3C6FE526" w14:textId="2D45E597" w:rsidR="0022299F" w:rsidRPr="00C82B6D" w:rsidRDefault="00037A03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</w:t>
      </w:r>
      <m:oMath>
        <m:r>
          <w:rPr>
            <w:rFonts w:ascii="Cambria Math" w:eastAsiaTheme="minorEastAsia" w:hAnsi="Cambria Math" w:cs="Times New Roman"/>
          </w:rPr>
          <m:t>cosθ=-1</m:t>
        </m:r>
      </m:oMath>
      <w:r>
        <w:rPr>
          <w:rFonts w:ascii="Times New Roman" w:eastAsiaTheme="minorEastAsia" w:hAnsi="Times New Roman" w:cs="Times New Roman"/>
        </w:rPr>
        <w:t xml:space="preserve">  </w:t>
      </w:r>
      <w:r w:rsidR="0022299F" w:rsidRPr="00C82B6D">
        <w:rPr>
          <w:rFonts w:ascii="Times New Roman" w:eastAsiaTheme="minorEastAsia" w:hAnsi="Times New Roman" w:cs="Times New Roman"/>
        </w:rPr>
        <w:t>Restando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en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cada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miembro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de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>la</w:t>
      </w:r>
      <w:r>
        <w:rPr>
          <w:rFonts w:ascii="Times New Roman" w:eastAsiaTheme="minorEastAsia" w:hAnsi="Times New Roman" w:cs="Times New Roman"/>
        </w:rPr>
        <w:t xml:space="preserve"> </w:t>
      </w:r>
      <w:r w:rsidR="0022299F" w:rsidRPr="00C82B6D">
        <w:rPr>
          <w:rFonts w:ascii="Times New Roman" w:eastAsiaTheme="minorEastAsia" w:hAnsi="Times New Roman" w:cs="Times New Roman"/>
        </w:rPr>
        <w:t xml:space="preserve"> ecuación</w:t>
      </w:r>
    </w:p>
    <w:p w14:paraId="2BB6A664" w14:textId="77777777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(-1)</m:t>
        </m:r>
      </m:oMath>
      <w:r w:rsidRPr="00C82B6D">
        <w:rPr>
          <w:rFonts w:ascii="Times New Roman" w:eastAsiaTheme="minorEastAsia" w:hAnsi="Times New Roman" w:cs="Times New Roman"/>
        </w:rPr>
        <w:t xml:space="preserve"> Resolviendo</w:t>
      </w:r>
    </w:p>
    <w:p w14:paraId="191A1E07" w14:textId="77777777" w:rsidR="0022299F" w:rsidRPr="00C82B6D" w:rsidRDefault="0022299F" w:rsidP="00037A0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θ=π</m:t>
          </m:r>
        </m:oMath>
      </m:oMathPara>
    </w:p>
    <w:p w14:paraId="19FEA1E6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895C69A" w14:textId="150F7E63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Recordemos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coseno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periódica,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 xml:space="preserve">con periodo </w:t>
      </w:r>
      <m:oMath>
        <m:r>
          <w:rPr>
            <w:rFonts w:ascii="Cambria Math" w:eastAsiaTheme="minorEastAsia" w:hAnsi="Cambria Math" w:cs="Times New Roman"/>
          </w:rPr>
          <m:t>2π</m:t>
        </m:r>
      </m:oMath>
      <w:r w:rsidRPr="00C82B6D">
        <w:rPr>
          <w:rFonts w:ascii="Times New Roman" w:eastAsiaTheme="minorEastAsia" w:hAnsi="Times New Roman" w:cs="Times New Roman"/>
        </w:rPr>
        <w:t>. En esta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oportunidad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definiremos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Finalmente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general del ejercicio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planteado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es:</w:t>
      </w:r>
    </w:p>
    <w:p w14:paraId="04F0D7D1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2694268C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1C97967D" w14:textId="4530B232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θ=π+2kπ  o    θ=π-2kπ</m:t>
          </m:r>
        </m:oMath>
      </m:oMathPara>
    </w:p>
    <w:p w14:paraId="7E74F3C7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7B9063D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4031300C" w14:textId="58659DA0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Observando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gráfica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pueden observar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algunas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soluciones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</w:p>
    <w:p w14:paraId="3A0D06B0" w14:textId="77777777" w:rsidR="0022299F" w:rsidRPr="00C82B6D" w:rsidRDefault="0022299F" w:rsidP="00506D7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6498"/>
      </w:tblGrid>
      <w:tr w:rsidR="0022299F" w:rsidRPr="00C82B6D" w14:paraId="779C028C" w14:textId="77777777" w:rsidTr="00CF65DD">
        <w:tc>
          <w:tcPr>
            <w:tcW w:w="9033" w:type="dxa"/>
            <w:gridSpan w:val="2"/>
            <w:shd w:val="clear" w:color="auto" w:fill="0D0D0D" w:themeFill="text1" w:themeFillTint="F2"/>
          </w:tcPr>
          <w:p w14:paraId="20C66EF9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299F" w:rsidRPr="00C82B6D" w14:paraId="36C3BC75" w14:textId="77777777" w:rsidTr="00CF65DD">
        <w:tc>
          <w:tcPr>
            <w:tcW w:w="2518" w:type="dxa"/>
          </w:tcPr>
          <w:p w14:paraId="371AA8A0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4C3CE08" w14:textId="7A298EB6" w:rsidR="0022299F" w:rsidRPr="00C82B6D" w:rsidRDefault="009661B7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MA_10_07_IMG03</w:t>
            </w:r>
          </w:p>
        </w:tc>
      </w:tr>
      <w:tr w:rsidR="0022299F" w:rsidRPr="00C82B6D" w14:paraId="333EC9B8" w14:textId="77777777" w:rsidTr="00CF65DD">
        <w:tc>
          <w:tcPr>
            <w:tcW w:w="2518" w:type="dxa"/>
          </w:tcPr>
          <w:p w14:paraId="0E21AD26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CFC39B6" w14:textId="39E76466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Soluciones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ecuación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1+cosθ=0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corresponden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los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puntos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notados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como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A,B,D</m:t>
              </m:r>
            </m:oMath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299F" w:rsidRPr="00C82B6D" w14:paraId="7A85D3ED" w14:textId="77777777" w:rsidTr="00CF65DD">
        <w:tc>
          <w:tcPr>
            <w:tcW w:w="2518" w:type="dxa"/>
          </w:tcPr>
          <w:p w14:paraId="0ACD6014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3EB96A4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ECDF7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2F16A53" wp14:editId="6288DFC5">
                  <wp:extent cx="3933825" cy="29622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9539" t="39783" r="10013" b="33003"/>
                          <a:stretch/>
                        </pic:blipFill>
                        <pic:spPr bwMode="auto">
                          <a:xfrm>
                            <a:off x="0" y="0"/>
                            <a:ext cx="3936995" cy="296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82B6D">
              <w:rPr>
                <w:rFonts w:ascii="Times New Roman" w:hAnsi="Times New Roman" w:cs="Times New Roman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7FD7ECE" wp14:editId="12F6707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662940</wp:posOffset>
                      </wp:positionV>
                      <wp:extent cx="238125" cy="238125"/>
                      <wp:effectExtent l="0" t="0" r="28575" b="2857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B58F4B7" w14:textId="77777777" w:rsidR="00037A03" w:rsidRPr="0046538E" w:rsidRDefault="00037A03" w:rsidP="0022299F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7ECE" id="9 Cuadro de texto" o:spid="_x0000_s1030" type="#_x0000_t202" style="position:absolute;left:0;text-align:left;margin-left:149.8pt;margin-top:52.2pt;width:18.75pt;height:1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" fillcolor="window" strokecolor="window" strokeweight=".5pt">
                      <v:textbox>
                        <w:txbxContent>
                          <w:p w14:paraId="2B58F4B7" w14:textId="77777777" w:rsidR="00037A03" w:rsidRPr="0046538E" w:rsidRDefault="00037A03" w:rsidP="0022299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308C5E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2299F" w:rsidRPr="00C82B6D" w14:paraId="0B915EE0" w14:textId="77777777" w:rsidTr="00CF65DD">
        <w:tc>
          <w:tcPr>
            <w:tcW w:w="2518" w:type="dxa"/>
          </w:tcPr>
          <w:p w14:paraId="7B202CF2" w14:textId="77777777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C6937E0" w14:textId="27CA1DEE" w:rsidR="0022299F" w:rsidRPr="00C82B6D" w:rsidRDefault="0022299F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Grafica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función</w:t>
            </w:r>
            <w:r w:rsidR="0003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cosθ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>donde</w:t>
            </w:r>
            <w:r w:rsidR="00037A0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y=-1</m:t>
              </m:r>
            </m:oMath>
            <w:r w:rsidRPr="00C82B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67F9B6" w14:textId="19DBA37C" w:rsidR="009C1775" w:rsidRPr="00C82B6D" w:rsidRDefault="00C8786F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S</w:t>
      </w:r>
      <w:r w:rsidR="009C1775" w:rsidRPr="00C82B6D">
        <w:rPr>
          <w:rFonts w:ascii="Times New Roman" w:hAnsi="Times New Roman" w:cs="Times New Roman"/>
        </w:rPr>
        <w:t>in embargo existen otr</w:t>
      </w:r>
      <w:r w:rsidR="001B47E1" w:rsidRPr="00C82B6D">
        <w:rPr>
          <w:rFonts w:ascii="Times New Roman" w:hAnsi="Times New Roman" w:cs="Times New Roman"/>
        </w:rPr>
        <w:t>as</w:t>
      </w:r>
      <w:r w:rsidR="00037A03">
        <w:rPr>
          <w:rFonts w:ascii="Times New Roman" w:hAnsi="Times New Roman" w:cs="Times New Roman"/>
        </w:rPr>
        <w:t xml:space="preserve"> </w:t>
      </w:r>
      <w:r w:rsidR="001B47E1" w:rsidRPr="00C82B6D">
        <w:rPr>
          <w:rFonts w:ascii="Times New Roman" w:hAnsi="Times New Roman" w:cs="Times New Roman"/>
        </w:rPr>
        <w:t>posibilidades de</w:t>
      </w:r>
      <w:r w:rsidR="00037A03">
        <w:rPr>
          <w:rFonts w:ascii="Times New Roman" w:hAnsi="Times New Roman" w:cs="Times New Roman"/>
        </w:rPr>
        <w:t xml:space="preserve"> </w:t>
      </w:r>
      <w:r w:rsidR="001B47E1" w:rsidRPr="00C82B6D">
        <w:rPr>
          <w:rFonts w:ascii="Times New Roman" w:hAnsi="Times New Roman" w:cs="Times New Roman"/>
        </w:rPr>
        <w:t>respuesta</w:t>
      </w:r>
      <w:r w:rsidR="009C177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son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aquellos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valores que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están dentro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 xml:space="preserve"> del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cuadrante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como por</w:t>
      </w:r>
      <w:r w:rsidR="00037A03">
        <w:rPr>
          <w:rFonts w:ascii="Times New Roman" w:hAnsi="Times New Roman" w:cs="Times New Roman"/>
        </w:rPr>
        <w:t xml:space="preserve"> </w:t>
      </w:r>
      <w:r w:rsidR="009C1775" w:rsidRPr="00C82B6D">
        <w:rPr>
          <w:rFonts w:ascii="Times New Roman" w:hAnsi="Times New Roman" w:cs="Times New Roman"/>
        </w:rPr>
        <w:t>ejemplo:</w:t>
      </w:r>
    </w:p>
    <w:p w14:paraId="716A7FDA" w14:textId="5D6E95B6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+4=5</m:t>
          </m:r>
        </m:oMath>
      </m:oMathPara>
    </w:p>
    <w:p w14:paraId="6110927C" w14:textId="53D08313" w:rsidR="009C1775" w:rsidRPr="00C82B6D" w:rsidRDefault="009C177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Resolviendo </w:t>
      </w:r>
    </w:p>
    <w:p w14:paraId="497CCAAB" w14:textId="1ADEE9E6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=5-4</m:t>
          </m:r>
        </m:oMath>
      </m:oMathPara>
    </w:p>
    <w:p w14:paraId="51E37D5A" w14:textId="1B93C0DC" w:rsidR="009C1775" w:rsidRPr="00C82B6D" w:rsidRDefault="009C1775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</w:t>
      </w:r>
    </w:p>
    <w:p w14:paraId="1F4CD56A" w14:textId="5579C0A2" w:rsidR="009C1775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=1</m:t>
          </m:r>
        </m:oMath>
      </m:oMathPara>
    </w:p>
    <w:p w14:paraId="0548DE36" w14:textId="48839FA9" w:rsidR="009C1775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998CF27" w14:textId="77777777" w:rsidR="009C1775" w:rsidRPr="00C82B6D" w:rsidRDefault="009C177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650073F" w14:textId="5692845C" w:rsidR="009C1775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2E601007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19A43BB" w14:textId="2C70DAED" w:rsidR="001B47E1" w:rsidRPr="00C82B6D" w:rsidRDefault="00872B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reconoce que</w:t>
      </w:r>
    </w:p>
    <w:p w14:paraId="48D08859" w14:textId="275B55CD" w:rsidR="001B47E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872B9D" w:rsidRPr="00C82B6D">
        <w:rPr>
          <w:rFonts w:ascii="Times New Roman" w:eastAsiaTheme="minorEastAsia" w:hAnsi="Times New Roman" w:cs="Times New Roman"/>
        </w:rPr>
        <w:t xml:space="preserve"> </w:t>
      </w:r>
      <w:r w:rsidR="004B7C11" w:rsidRPr="00C82B6D">
        <w:rPr>
          <w:rFonts w:ascii="Times New Roman" w:eastAsiaTheme="minorEastAsia" w:hAnsi="Times New Roman" w:cs="Times New Roman"/>
        </w:rPr>
        <w:t>.</w:t>
      </w:r>
    </w:p>
    <w:p w14:paraId="5892237A" w14:textId="63A1E843" w:rsidR="00872B9D" w:rsidRPr="00C82B6D" w:rsidRDefault="004B7C1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Así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mismo,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>usando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>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C083C" w:rsidRPr="00C82B6D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referencia,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logra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identificar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existe 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segundo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cuadrante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</w:t>
      </w:r>
      <w:r w:rsidR="0068429D" w:rsidRPr="00C82B6D">
        <w:rPr>
          <w:rFonts w:ascii="Times New Roman" w:eastAsiaTheme="minorEastAsia" w:hAnsi="Times New Roman" w:cs="Times New Roman"/>
        </w:rPr>
        <w:t>on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el mismo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seno,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hallarlo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procede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siguiente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manera</w:t>
      </w:r>
    </w:p>
    <w:p w14:paraId="722ED236" w14:textId="41E22814" w:rsidR="00872B9D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=π-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75D0F2A6" w14:textId="6ABA654B" w:rsidR="004B7C1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70C789C2" w14:textId="0C64202A" w:rsidR="001B47E1" w:rsidRPr="00C82B6D" w:rsidRDefault="004B7C1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 Por </w:t>
      </w:r>
      <w:r w:rsidR="0068429D" w:rsidRPr="00C82B6D">
        <w:rPr>
          <w:rFonts w:ascii="Times New Roman" w:eastAsiaTheme="minorEastAsia" w:hAnsi="Times New Roman" w:cs="Times New Roman"/>
        </w:rPr>
        <w:t>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68429D" w:rsidRPr="00C82B6D">
        <w:rPr>
          <w:rFonts w:ascii="Times New Roman" w:eastAsiaTheme="minorEastAsia" w:hAnsi="Times New Roman" w:cs="Times New Roman"/>
        </w:rPr>
        <w:t>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también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 cumple que</w:t>
      </w:r>
      <w:r w:rsidR="001B47E1" w:rsidRPr="00C82B6D">
        <w:rPr>
          <w:rFonts w:ascii="Times New Roman" w:eastAsiaTheme="minorEastAsia" w:hAnsi="Times New Roman" w:cs="Times New Roman"/>
        </w:rPr>
        <w:t xml:space="preserve">, </w:t>
      </w:r>
    </w:p>
    <w:p w14:paraId="36539B09" w14:textId="08022B7E" w:rsidR="003278D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68429D" w:rsidRPr="00C82B6D">
        <w:rPr>
          <w:rFonts w:ascii="Times New Roman" w:eastAsiaTheme="minorEastAsia" w:hAnsi="Times New Roman" w:cs="Times New Roman"/>
        </w:rPr>
        <w:t>.</w:t>
      </w:r>
    </w:p>
    <w:p w14:paraId="20CD2183" w14:textId="4138D71F" w:rsidR="0068429D" w:rsidRPr="00C82B6D" w:rsidRDefault="00684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encontrar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ángulos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referencia,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son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forma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rápida,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>pertinente usar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B8586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tabla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siguiente</w:t>
      </w:r>
      <w:r w:rsidRPr="00C82B6D">
        <w:rPr>
          <w:rFonts w:ascii="Times New Roman" w:eastAsiaTheme="minorEastAsia" w:hAnsi="Times New Roman" w:cs="Times New Roman"/>
        </w:rPr>
        <w:t>,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relaciona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valores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los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1B47E1" w:rsidRPr="00C82B6D">
        <w:rPr>
          <w:rFonts w:ascii="Times New Roman" w:eastAsiaTheme="minorEastAsia" w:hAnsi="Times New Roman" w:cs="Times New Roman"/>
        </w:rPr>
        <w:t>ángulos</w:t>
      </w:r>
      <w:r w:rsidRPr="00C82B6D">
        <w:rPr>
          <w:rFonts w:ascii="Times New Roman" w:eastAsiaTheme="minorEastAsia" w:hAnsi="Times New Roman" w:cs="Times New Roman"/>
        </w:rPr>
        <w:t xml:space="preserve">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grados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y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radianes cada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cuadrante.</w:t>
      </w:r>
    </w:p>
    <w:p w14:paraId="0A57D9CB" w14:textId="789D6C73" w:rsidR="0068429D" w:rsidRPr="00C82B6D" w:rsidRDefault="007420C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finalizar,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general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ecuación es</w:t>
      </w:r>
    </w:p>
    <w:p w14:paraId="2EB9F712" w14:textId="1321EC37" w:rsidR="007420C1" w:rsidRPr="00C82B6D" w:rsidRDefault="00497A8A" w:rsidP="0098795D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+k2π</m:t>
        </m:r>
      </m:oMath>
      <w:r w:rsidR="00037A03">
        <w:rPr>
          <w:rFonts w:ascii="Times New Roman" w:eastAsiaTheme="minorEastAsia" w:hAnsi="Times New Roman" w:cs="Times New Roman"/>
        </w:rPr>
        <w:t xml:space="preserve">     </w:t>
      </w:r>
      <w:r w:rsidR="00B85867" w:rsidRPr="00C82B6D">
        <w:rPr>
          <w:rFonts w:ascii="Times New Roman" w:eastAsiaTheme="minorEastAsia" w:hAnsi="Times New Roman" w:cs="Times New Roman"/>
        </w:rPr>
        <w:t xml:space="preserve"> ó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+k2π</m:t>
        </m:r>
      </m:oMath>
    </w:p>
    <w:p w14:paraId="2248630E" w14:textId="7A7414D9" w:rsidR="001B47E1" w:rsidRPr="00C82B6D" w:rsidRDefault="001B47E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 xml:space="preserve">Donde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entero.</w:t>
      </w:r>
    </w:p>
    <w:p w14:paraId="71C5F9DA" w14:textId="77777777" w:rsidR="0068429D" w:rsidRPr="00C82B6D" w:rsidRDefault="0068429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2399"/>
        <w:gridCol w:w="6429"/>
      </w:tblGrid>
      <w:tr w:rsidR="00C872EB" w:rsidRPr="00C82B6D" w14:paraId="019F1838" w14:textId="77777777" w:rsidTr="00C872EB">
        <w:tc>
          <w:tcPr>
            <w:tcW w:w="8978" w:type="dxa"/>
            <w:gridSpan w:val="2"/>
            <w:shd w:val="clear" w:color="auto" w:fill="000000" w:themeFill="text1"/>
          </w:tcPr>
          <w:p w14:paraId="7977BD1E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872EB" w:rsidRPr="00C82B6D" w14:paraId="4231DF01" w14:textId="77777777" w:rsidTr="00C872EB">
        <w:tc>
          <w:tcPr>
            <w:tcW w:w="2518" w:type="dxa"/>
          </w:tcPr>
          <w:p w14:paraId="4F70DA9C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tbl>
            <w:tblPr>
              <w:tblStyle w:val="Tablaconcuadrcula"/>
              <w:tblpPr w:leftFromText="141" w:rightFromText="141" w:vertAnchor="text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3"/>
              <w:gridCol w:w="1207"/>
              <w:gridCol w:w="1161"/>
              <w:gridCol w:w="1256"/>
              <w:gridCol w:w="1256"/>
            </w:tblGrid>
            <w:tr w:rsidR="00C872EB" w:rsidRPr="00C82B6D" w14:paraId="58DB07E0" w14:textId="77777777" w:rsidTr="00C872EB">
              <w:tc>
                <w:tcPr>
                  <w:tcW w:w="1048" w:type="dxa"/>
                </w:tcPr>
                <w:p w14:paraId="3548E76B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</w:p>
              </w:tc>
              <w:tc>
                <w:tcPr>
                  <w:tcW w:w="1767" w:type="dxa"/>
                </w:tcPr>
                <w:p w14:paraId="48E2C1A5" w14:textId="7CF8B592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 en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grados</w:t>
                  </w:r>
                </w:p>
              </w:tc>
              <w:tc>
                <w:tcPr>
                  <w:tcW w:w="1323" w:type="dxa"/>
                </w:tcPr>
                <w:p w14:paraId="3E2BC59C" w14:textId="6338544A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radianes</w:t>
                  </w:r>
                </w:p>
              </w:tc>
              <w:tc>
                <w:tcPr>
                  <w:tcW w:w="996" w:type="dxa"/>
                </w:tcPr>
                <w:p w14:paraId="3048D660" w14:textId="44681950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referencia</w:t>
                  </w:r>
                </w:p>
              </w:tc>
              <w:tc>
                <w:tcPr>
                  <w:tcW w:w="1100" w:type="dxa"/>
                </w:tcPr>
                <w:p w14:paraId="7554FF82" w14:textId="4B03C22C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Ángulo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referencia</w:t>
                  </w:r>
                </w:p>
              </w:tc>
            </w:tr>
            <w:tr w:rsidR="00C872EB" w:rsidRPr="00C82B6D" w14:paraId="21B27280" w14:textId="77777777" w:rsidTr="00C872EB">
              <w:tc>
                <w:tcPr>
                  <w:tcW w:w="1048" w:type="dxa"/>
                </w:tcPr>
                <w:p w14:paraId="65C9FA8F" w14:textId="3E358F11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767" w:type="dxa"/>
                </w:tcPr>
                <w:p w14:paraId="109E2628" w14:textId="7CEB5BA7" w:rsidR="00C872EB" w:rsidRPr="00C82B6D" w:rsidRDefault="00497A8A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1E2A76B8" w14:textId="557D848E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0&lt;α&lt;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96" w:type="dxa"/>
                </w:tcPr>
                <w:p w14:paraId="5E192E6F" w14:textId="77777777" w:rsidR="00C872EB" w:rsidRPr="00C82B6D" w:rsidRDefault="00C872EB" w:rsidP="00506D7D">
                  <w:pPr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07173E01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oMath>
                  </m:oMathPara>
                </w:p>
              </w:tc>
            </w:tr>
            <w:tr w:rsidR="00C872EB" w:rsidRPr="00C82B6D" w14:paraId="28456498" w14:textId="77777777" w:rsidTr="00C872EB">
              <w:tc>
                <w:tcPr>
                  <w:tcW w:w="1048" w:type="dxa"/>
                </w:tcPr>
                <w:p w14:paraId="55DF4C93" w14:textId="4FB42DE3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1767" w:type="dxa"/>
                </w:tcPr>
                <w:p w14:paraId="72898674" w14:textId="2697144A" w:rsidR="00C872EB" w:rsidRPr="00C82B6D" w:rsidRDefault="00497A8A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90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20F8154A" w14:textId="77777777" w:rsidR="00C872EB" w:rsidRPr="00C82B6D" w:rsidRDefault="00497A8A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&lt;α&lt; π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6855892E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180°-α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347C86A0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π-α</m:t>
                      </m:r>
                    </m:oMath>
                  </m:oMathPara>
                </w:p>
              </w:tc>
            </w:tr>
            <w:tr w:rsidR="00C872EB" w:rsidRPr="00C82B6D" w14:paraId="75C22CD1" w14:textId="77777777" w:rsidTr="00C872EB">
              <w:tc>
                <w:tcPr>
                  <w:tcW w:w="1048" w:type="dxa"/>
                </w:tcPr>
                <w:p w14:paraId="0930E51A" w14:textId="40E385A4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  <w:r w:rsidR="00037A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1767" w:type="dxa"/>
                </w:tcPr>
                <w:p w14:paraId="33D1CDAB" w14:textId="28465756" w:rsidR="00C872EB" w:rsidRPr="00C82B6D" w:rsidRDefault="00497A8A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180 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C872EB"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&lt;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α&lt;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270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1323" w:type="dxa"/>
                </w:tcPr>
                <w:p w14:paraId="12CBEDF1" w14:textId="3B68B540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π&lt;α&lt;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347401B4" w14:textId="77777777" w:rsidR="00C872EB" w:rsidRPr="00C82B6D" w:rsidRDefault="00C872EB" w:rsidP="00506D7D">
                  <w:pPr>
                    <w:jc w:val="both"/>
                    <w:rPr>
                      <w:rFonts w:ascii="Times New Roman" w:eastAsia="Cambria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α-180°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61723759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α-π</m:t>
                      </m:r>
                    </m:oMath>
                  </m:oMathPara>
                </w:p>
              </w:tc>
            </w:tr>
            <w:tr w:rsidR="00C872EB" w:rsidRPr="00C82B6D" w14:paraId="03892854" w14:textId="77777777" w:rsidTr="00C872EB">
              <w:tc>
                <w:tcPr>
                  <w:tcW w:w="1048" w:type="dxa"/>
                </w:tcPr>
                <w:p w14:paraId="353E45D0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Cuadrante</w:t>
                  </w:r>
                </w:p>
                <w:p w14:paraId="31090804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2B6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1767" w:type="dxa"/>
                </w:tcPr>
                <w:p w14:paraId="428557EC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270°&lt;α&lt;360°</m:t>
                      </m:r>
                    </m:oMath>
                  </m:oMathPara>
                </w:p>
              </w:tc>
              <w:tc>
                <w:tcPr>
                  <w:tcW w:w="1323" w:type="dxa"/>
                </w:tcPr>
                <w:p w14:paraId="108AC3BE" w14:textId="77777777" w:rsidR="00C872EB" w:rsidRPr="00C82B6D" w:rsidRDefault="00497A8A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&lt;α&lt;2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oMath>
                  </m:oMathPara>
                </w:p>
              </w:tc>
              <w:tc>
                <w:tcPr>
                  <w:tcW w:w="996" w:type="dxa"/>
                </w:tcPr>
                <w:p w14:paraId="3683FCAE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360°-α</m:t>
                      </m:r>
                    </m:oMath>
                  </m:oMathPara>
                </w:p>
              </w:tc>
              <w:tc>
                <w:tcPr>
                  <w:tcW w:w="1100" w:type="dxa"/>
                </w:tcPr>
                <w:p w14:paraId="008182F2" w14:textId="77777777" w:rsidR="00C872EB" w:rsidRPr="00C82B6D" w:rsidRDefault="00C872EB" w:rsidP="00506D7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π-α</m:t>
                      </m:r>
                    </m:oMath>
                  </m:oMathPara>
                </w:p>
              </w:tc>
            </w:tr>
          </w:tbl>
          <w:p w14:paraId="377F6A57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97CA20" w14:textId="77777777" w:rsidR="00C872EB" w:rsidRPr="00C82B6D" w:rsidRDefault="00C872EB" w:rsidP="00506D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F1E00D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77C7E4A" w14:textId="087F0EEE" w:rsidR="003278D1" w:rsidRPr="00C82B6D" w:rsidRDefault="00B85867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En general ,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="00243277" w:rsidRPr="00C82B6D">
        <w:rPr>
          <w:rFonts w:ascii="Times New Roman" w:eastAsiaTheme="minorEastAsia" w:hAnsi="Times New Roman" w:cs="Times New Roman"/>
        </w:rPr>
        <w:t xml:space="preserve">Si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simple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vista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solución,</w:t>
      </w:r>
      <w:r w:rsidR="00243277" w:rsidRPr="00C82B6D">
        <w:rPr>
          <w:rFonts w:ascii="Times New Roman" w:eastAsiaTheme="minorEastAsia" w:hAnsi="Times New Roman" w:cs="Times New Roman"/>
        </w:rPr>
        <w:t xml:space="preserve"> entonces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infinitas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soluciones,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para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poder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hallarlas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necesario determinar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intervalo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y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verificar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si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aparece en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periódica.</w:t>
      </w:r>
    </w:p>
    <w:p w14:paraId="7B87B127" w14:textId="77777777" w:rsidR="003278D1" w:rsidRPr="00C82B6D" w:rsidRDefault="003278D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11150F" w14:textId="2840A948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3.2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Ecuaciones trigonométricas en forma factorizada</w:t>
      </w:r>
    </w:p>
    <w:p w14:paraId="0E36CA06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66F0F7AF" w14:textId="6FB325EA" w:rsidR="0022299F" w:rsidRPr="00C82B6D" w:rsidRDefault="00A14F30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Recordemos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 factoriza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expresión algebraica,</w:t>
      </w:r>
      <w:r w:rsidR="00037A03">
        <w:rPr>
          <w:rFonts w:ascii="Times New Roman" w:hAnsi="Times New Roman" w:cs="Times New Roman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+5x+6=0</m:t>
        </m:r>
      </m:oMath>
    </w:p>
    <w:p w14:paraId="455AD48F" w14:textId="77777777" w:rsidR="0022299F" w:rsidRPr="00C82B6D" w:rsidRDefault="0022299F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D89FDC" w14:textId="5704EF7D" w:rsidR="000B6F0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+3x+2=0</m:t>
          </m:r>
        </m:oMath>
      </m:oMathPara>
    </w:p>
    <w:p w14:paraId="408165BC" w14:textId="21E41B72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(x+2)(x+1)=0</m:t>
          </m:r>
        </m:oMath>
      </m:oMathPara>
    </w:p>
    <w:p w14:paraId="5EFE69BD" w14:textId="59919C5F" w:rsidR="000B6F0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+2=0</m:t>
          </m:r>
        </m:oMath>
      </m:oMathPara>
    </w:p>
    <w:p w14:paraId="4D51E88A" w14:textId="3D26AA34" w:rsidR="000B6F0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=-2</m:t>
          </m:r>
        </m:oMath>
      </m:oMathPara>
    </w:p>
    <w:p w14:paraId="3D16E557" w14:textId="0D6B9BB4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33F0D72" w14:textId="5F8CED4E" w:rsidR="000B6F0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+1=0</m:t>
          </m:r>
        </m:oMath>
      </m:oMathPara>
    </w:p>
    <w:p w14:paraId="0F5C6D8D" w14:textId="77777777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CC5E8C0" w14:textId="201E2B31" w:rsidR="000B6F01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14:paraId="4F818BE5" w14:textId="5ACE5340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 </w:t>
      </w:r>
      <w:r w:rsidRPr="00C82B6D">
        <w:rPr>
          <w:rFonts w:ascii="Times New Roman" w:eastAsiaTheme="minorEastAsia" w:hAnsi="Times New Roman" w:cs="Times New Roman"/>
        </w:rPr>
        <w:t xml:space="preserve"> trigonométrica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θ+5senθ+6=0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pude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resolver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siguiendo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procedimiento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similar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 anterior</w:t>
      </w:r>
    </w:p>
    <w:p w14:paraId="02DBC9EE" w14:textId="0951AE87" w:rsidR="000B6F01" w:rsidRPr="00C82B6D" w:rsidRDefault="00497A8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θ+3senθ+6=0</m:t>
          </m:r>
        </m:oMath>
      </m:oMathPara>
    </w:p>
    <w:p w14:paraId="01272166" w14:textId="4590A8FE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(senθ+2)(senθ+1)=0</m:t>
          </m:r>
        </m:oMath>
      </m:oMathPara>
    </w:p>
    <w:p w14:paraId="0405019D" w14:textId="0127A2C7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senθ+2=0</m:t>
          </m:r>
        </m:oMath>
      </m:oMathPara>
    </w:p>
    <w:p w14:paraId="4F1B865A" w14:textId="6E7D46EF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senθ=-2</m:t>
          </m:r>
        </m:oMath>
      </m:oMathPara>
    </w:p>
    <w:p w14:paraId="6DFE0BE0" w14:textId="77777777" w:rsidR="000B6F01" w:rsidRPr="00C82B6D" w:rsidRDefault="000B6F0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61A80C4" w14:textId="16F8670A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senθ+3=0</m:t>
          </m:r>
        </m:oMath>
      </m:oMathPara>
    </w:p>
    <w:p w14:paraId="5BD00E25" w14:textId="502F03BF" w:rsidR="000B6F01" w:rsidRPr="00C82B6D" w:rsidRDefault="004C3740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senθ=-1</m:t>
          </m:r>
        </m:oMath>
      </m:oMathPara>
    </w:p>
    <w:p w14:paraId="60F794B9" w14:textId="2E8DF923" w:rsidR="00C46BA5" w:rsidRPr="00C82B6D" w:rsidRDefault="000B6F01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O</w:t>
      </w:r>
      <w:r w:rsidR="004B7B68" w:rsidRPr="00C82B6D">
        <w:rPr>
          <w:rFonts w:ascii="Times New Roman" w:hAnsi="Times New Roman" w:cs="Times New Roman"/>
        </w:rPr>
        <w:t>bservado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 la ecuación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algebraica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se puede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afirmar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que</w:t>
      </w:r>
      <w:r w:rsidRPr="00C82B6D">
        <w:rPr>
          <w:rFonts w:ascii="Times New Roman" w:hAnsi="Times New Roman" w:cs="Times New Roman"/>
        </w:rPr>
        <w:t xml:space="preserve"> ya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ha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terminado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proceso,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embargo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ecuación </w:t>
      </w:r>
      <w:r w:rsidR="004B7B68" w:rsidRPr="00C82B6D">
        <w:rPr>
          <w:rFonts w:ascii="Times New Roman" w:hAnsi="Times New Roman" w:cs="Times New Roman"/>
        </w:rPr>
        <w:t>trigonométrica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</w:t>
      </w:r>
      <w:r w:rsidR="004B7B68" w:rsidRPr="00C82B6D">
        <w:rPr>
          <w:rFonts w:ascii="Times New Roman" w:hAnsi="Times New Roman" w:cs="Times New Roman"/>
        </w:rPr>
        <w:t>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no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se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>ha</w:t>
      </w:r>
      <w:r w:rsidR="00037A03">
        <w:rPr>
          <w:rFonts w:ascii="Times New Roman" w:hAnsi="Times New Roman" w:cs="Times New Roman"/>
        </w:rPr>
        <w:t xml:space="preserve"> </w:t>
      </w:r>
      <w:r w:rsidR="004B7B68" w:rsidRPr="00C82B6D">
        <w:rPr>
          <w:rFonts w:ascii="Times New Roman" w:hAnsi="Times New Roman" w:cs="Times New Roman"/>
        </w:rPr>
        <w:t xml:space="preserve"> finalizado, por ello 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necesario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encontrar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los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valores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de </w:t>
      </w:r>
      <m:oMath>
        <m:r>
          <w:rPr>
            <w:rFonts w:ascii="Cambria Math" w:hAnsi="Cambria Math" w:cs="Times New Roman"/>
          </w:rPr>
          <m:t>θ</m:t>
        </m:r>
      </m:oMath>
      <w:r w:rsidRPr="00C82B6D">
        <w:rPr>
          <w:rFonts w:ascii="Times New Roman" w:eastAsiaTheme="minorEastAsia" w:hAnsi="Times New Roman" w:cs="Times New Roman"/>
        </w:rPr>
        <w:t xml:space="preserve">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correspondan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B7B68" w:rsidRPr="00C82B6D">
        <w:rPr>
          <w:rFonts w:ascii="Times New Roman" w:eastAsiaTheme="minorEastAsia" w:hAnsi="Times New Roman" w:cs="Times New Roman"/>
        </w:rPr>
        <w:t>en 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B7B68" w:rsidRPr="00C82B6D">
        <w:rPr>
          <w:rFonts w:ascii="Times New Roman" w:eastAsiaTheme="minorEastAsia" w:hAnsi="Times New Roman" w:cs="Times New Roman"/>
        </w:rPr>
        <w:t>ecuación dada.</w:t>
      </w:r>
    </w:p>
    <w:p w14:paraId="7B361DD1" w14:textId="04497833" w:rsidR="000B6F01" w:rsidRPr="00C82B6D" w:rsidRDefault="004C3740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m:oMathPara>
        <m:oMath>
          <m:r>
            <w:rPr>
              <w:rFonts w:ascii="Cambria Math" w:hAnsi="Cambria Math" w:cs="Times New Roman"/>
            </w:rPr>
            <m:t>senθ=-2</m:t>
          </m:r>
        </m:oMath>
      </m:oMathPara>
    </w:p>
    <w:p w14:paraId="693E4274" w14:textId="045ADD6C" w:rsidR="00426CBA" w:rsidRPr="00C82B6D" w:rsidRDefault="004C3740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82B6D">
        <w:rPr>
          <w:rFonts w:ascii="Times New Roman" w:hAnsi="Times New Roman" w:cs="Times New Roman"/>
        </w:rPr>
        <w:t>Ya 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 seno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nunca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toma valores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menores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que</w:t>
      </w:r>
      <w:r w:rsidR="00037A03">
        <w:rPr>
          <w:rFonts w:ascii="Times New Roman" w:hAnsi="Times New Roman" w:cs="Times New Roman"/>
        </w:rPr>
        <w:t xml:space="preserve"> </w:t>
      </w:r>
      <w:r w:rsidR="00426CBA" w:rsidRPr="00C82B6D">
        <w:rPr>
          <w:rFonts w:ascii="Times New Roman" w:hAnsi="Times New Roman" w:cs="Times New Roman"/>
        </w:rPr>
        <w:t xml:space="preserve">-1,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senθ=-2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no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tiene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426CBA" w:rsidRPr="00C82B6D">
        <w:rPr>
          <w:rFonts w:ascii="Times New Roman" w:eastAsiaTheme="minorEastAsia" w:hAnsi="Times New Roman" w:cs="Times New Roman"/>
        </w:rPr>
        <w:t>solución</w:t>
      </w:r>
    </w:p>
    <w:p w14:paraId="2E0EC53B" w14:textId="63550CAC" w:rsidR="004C3740" w:rsidRPr="00C82B6D" w:rsidRDefault="004C3740" w:rsidP="00506D7D">
      <w:pPr>
        <w:spacing w:after="0"/>
        <w:jc w:val="both"/>
        <w:rPr>
          <w:rFonts w:ascii="Times New Roman" w:hAnsi="Times New Roman" w:cs="Times New Roman"/>
        </w:rPr>
      </w:pPr>
    </w:p>
    <w:p w14:paraId="3E7F945C" w14:textId="6E82885B" w:rsidR="004B7B68" w:rsidRPr="00C82B6D" w:rsidRDefault="004B7B68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(-1)</m:t>
          </m:r>
        </m:oMath>
      </m:oMathPara>
    </w:p>
    <w:p w14:paraId="42B9119C" w14:textId="77777777" w:rsidR="00046551" w:rsidRPr="00C82B6D" w:rsidRDefault="00046551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456C659" w14:textId="2F30AEA9" w:rsidR="00CF65DD" w:rsidRPr="00C82B6D" w:rsidRDefault="00CF65DD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024EF7B" w14:textId="77777777" w:rsidR="004B7B68" w:rsidRPr="00C82B6D" w:rsidRDefault="004B7B68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1D6CCC2C" w14:textId="369F9774" w:rsidR="004B7B68" w:rsidRPr="00C82B6D" w:rsidRDefault="004B35C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>Dado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tangente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una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función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>periódica,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>con</w:t>
      </w:r>
      <w:r w:rsidR="00037A03">
        <w:rPr>
          <w:rFonts w:ascii="Times New Roman" w:hAnsi="Times New Roman" w:cs="Times New Roman"/>
        </w:rPr>
        <w:t xml:space="preserve"> </w:t>
      </w:r>
      <w:r w:rsidR="00243277" w:rsidRPr="00C82B6D">
        <w:rPr>
          <w:rFonts w:ascii="Times New Roman" w:hAnsi="Times New Roman" w:cs="Times New Roman"/>
        </w:rPr>
        <w:t xml:space="preserve"> periodo</w:t>
      </w:r>
      <w:r w:rsidR="00037A03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π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 xml:space="preserve"> 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general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ecuación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243277" w:rsidRPr="00C82B6D">
        <w:rPr>
          <w:rFonts w:ascii="Times New Roman" w:eastAsiaTheme="minorEastAsia" w:hAnsi="Times New Roman" w:cs="Times New Roman"/>
        </w:rPr>
        <w:t>es:</w:t>
      </w:r>
    </w:p>
    <w:p w14:paraId="203FD6B6" w14:textId="4118A186" w:rsidR="00243277" w:rsidRPr="00C82B6D" w:rsidRDefault="00426CB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+2kπ</m:t>
          </m:r>
        </m:oMath>
      </m:oMathPara>
    </w:p>
    <w:p w14:paraId="71E17552" w14:textId="77777777" w:rsidR="004B7B68" w:rsidRPr="00C82B6D" w:rsidRDefault="004B7B68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0F61B50C" w14:textId="27C74A09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3.3 Ecuaciones trigonométricas con identidades</w:t>
      </w:r>
    </w:p>
    <w:p w14:paraId="151179F7" w14:textId="5F299448" w:rsidR="00C46BA5" w:rsidRPr="00C82B6D" w:rsidRDefault="007B67ED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identidades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permiten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escribir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términos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otras,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esto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facilita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proceso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 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algunas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oportunidades</w:t>
      </w:r>
      <w:r w:rsidR="00716FE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donde</w:t>
      </w:r>
      <w:r w:rsidR="00037A03">
        <w:rPr>
          <w:rFonts w:ascii="Times New Roman" w:hAnsi="Times New Roman" w:cs="Times New Roman"/>
        </w:rPr>
        <w:t xml:space="preserve"> </w:t>
      </w:r>
      <w:r w:rsidR="00C5148E" w:rsidRPr="00C82B6D">
        <w:rPr>
          <w:rFonts w:ascii="Times New Roman" w:hAnsi="Times New Roman" w:cs="Times New Roman"/>
        </w:rPr>
        <w:t xml:space="preserve">es </w:t>
      </w:r>
      <w:r w:rsidRPr="00C82B6D">
        <w:rPr>
          <w:rFonts w:ascii="Times New Roman" w:hAnsi="Times New Roman" w:cs="Times New Roman"/>
        </w:rPr>
        <w:t>pertinente</w:t>
      </w:r>
      <w:r w:rsidR="00716FE5" w:rsidRPr="00C82B6D">
        <w:rPr>
          <w:rFonts w:ascii="Times New Roman" w:hAnsi="Times New Roman" w:cs="Times New Roman"/>
        </w:rPr>
        <w:t>,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como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>sucede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</w:t>
      </w:r>
      <w:r w:rsidR="00037A03">
        <w:rPr>
          <w:rFonts w:ascii="Times New Roman" w:hAnsi="Times New Roman" w:cs="Times New Roman"/>
        </w:rPr>
        <w:t>; r</w:t>
      </w:r>
      <w:r w:rsidR="00716FE5" w:rsidRPr="00C82B6D">
        <w:rPr>
          <w:rFonts w:ascii="Times New Roman" w:hAnsi="Times New Roman" w:cs="Times New Roman"/>
        </w:rPr>
        <w:t>esuelve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la ecuación</w:t>
      </w:r>
      <w:r w:rsidR="00037A03">
        <w:rPr>
          <w:rFonts w:ascii="Times New Roman" w:hAnsi="Times New Roman" w:cs="Times New Roman"/>
        </w:rPr>
        <w:t xml:space="preserve"> </w:t>
      </w:r>
      <w:r w:rsidR="00716FE5" w:rsidRPr="00C82B6D">
        <w:rPr>
          <w:rFonts w:ascii="Times New Roman" w:hAnsi="Times New Roman" w:cs="Times New Roman"/>
        </w:rPr>
        <w:t xml:space="preserve"> trigonométrica </w:t>
      </w:r>
    </w:p>
    <w:p w14:paraId="3BE4BC39" w14:textId="77777777" w:rsidR="00C5148E" w:rsidRPr="00C82B6D" w:rsidRDefault="00C5148E" w:rsidP="00506D7D">
      <w:pPr>
        <w:spacing w:after="0"/>
        <w:jc w:val="both"/>
        <w:rPr>
          <w:rFonts w:ascii="Times New Roman" w:hAnsi="Times New Roman" w:cs="Times New Roman"/>
        </w:rPr>
      </w:pPr>
    </w:p>
    <w:p w14:paraId="0A0AD314" w14:textId="5837B8BC" w:rsidR="007B67ED" w:rsidRPr="00037A03" w:rsidRDefault="00C5148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θ+4</m:t>
          </m:r>
        </m:oMath>
      </m:oMathPara>
    </w:p>
    <w:p w14:paraId="42B6044A" w14:textId="77777777" w:rsidR="00037A03" w:rsidRPr="00C82B6D" w:rsidRDefault="00037A0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F1B9087" w14:textId="6D034F55" w:rsidR="00C5148E" w:rsidRPr="00C82B6D" w:rsidRDefault="00C5148E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+4</m:t>
          </m:r>
        </m:oMath>
      </m:oMathPara>
    </w:p>
    <w:p w14:paraId="4EBD6BB7" w14:textId="77777777" w:rsidR="00881C95" w:rsidRPr="00C82B6D" w:rsidRDefault="00881C9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585A20C" w14:textId="3CAC06AC" w:rsidR="00C5148E" w:rsidRPr="00C82B6D" w:rsidRDefault="00881C95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θ=-3+3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</m:t>
          </m:r>
        </m:oMath>
      </m:oMathPara>
    </w:p>
    <w:p w14:paraId="53D4A8EA" w14:textId="77777777" w:rsidR="00881C95" w:rsidRPr="00C82B6D" w:rsidRDefault="00881C95" w:rsidP="00506D7D">
      <w:pPr>
        <w:spacing w:after="0"/>
        <w:jc w:val="both"/>
        <w:rPr>
          <w:rFonts w:ascii="Times New Roman" w:hAnsi="Times New Roman" w:cs="Times New Roman"/>
        </w:rPr>
      </w:pPr>
    </w:p>
    <w:p w14:paraId="6C236B4F" w14:textId="5B00DE57" w:rsidR="00881C95" w:rsidRPr="00C82B6D" w:rsidRDefault="00D228F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θ-3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</m:t>
          </m:r>
        </m:oMath>
      </m:oMathPara>
    </w:p>
    <w:p w14:paraId="60EAAE9B" w14:textId="77777777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A5D364" w14:textId="6340F9D3" w:rsidR="00881C95" w:rsidRPr="00C82B6D" w:rsidRDefault="00D228F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-1=0</m:t>
          </m:r>
        </m:oMath>
      </m:oMathPara>
    </w:p>
    <w:p w14:paraId="26395F8B" w14:textId="77777777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8280A16" w14:textId="7BD13A76" w:rsidR="00881C95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2131098" w14:textId="3DFDA26A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53D6E3F" w14:textId="214518F2" w:rsidR="007B67ED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2cosθ+1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1FF0404" w14:textId="049CEED9" w:rsidR="00261E7F" w:rsidRPr="00C82B6D" w:rsidRDefault="00261E7F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 xml:space="preserve"> cosθ=-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13839F40" w14:textId="693CD6FD" w:rsidR="00261E7F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464C9692" w14:textId="1C223051" w:rsidR="00261E7F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66A45968" w14:textId="77777777" w:rsidR="000763CC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</w:p>
    <w:p w14:paraId="1A5F9BDA" w14:textId="324A5E8B" w:rsidR="00261E7F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2cosθ-1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A2FCAC0" w14:textId="77777777" w:rsidR="000763CC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81EFBC4" w14:textId="52546CD5" w:rsidR="000763CC" w:rsidRPr="00C82B6D" w:rsidRDefault="005C20A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2cosθ=1</m:t>
          </m:r>
        </m:oMath>
      </m:oMathPara>
    </w:p>
    <w:p w14:paraId="72DABF7F" w14:textId="2AC9BC75" w:rsidR="00261E7F" w:rsidRPr="00C82B6D" w:rsidRDefault="000763CC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cosθ=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383388F" w14:textId="42E622E4" w:rsidR="000763CC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0C1DB4FF" w14:textId="11D56B7C" w:rsidR="000763CC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45E1BD86" w14:textId="77777777" w:rsidR="000763CC" w:rsidRPr="00C82B6D" w:rsidRDefault="000763CC" w:rsidP="00506D7D">
      <w:pPr>
        <w:spacing w:after="0"/>
        <w:jc w:val="both"/>
        <w:rPr>
          <w:rFonts w:ascii="Times New Roman" w:hAnsi="Times New Roman" w:cs="Times New Roman"/>
        </w:rPr>
      </w:pPr>
    </w:p>
    <w:p w14:paraId="438921AE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7EDDDB6F" w14:textId="7ECC84E8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tanto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general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 presentada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es:</w:t>
      </w:r>
    </w:p>
    <w:p w14:paraId="7635047D" w14:textId="12E1B9E9" w:rsidR="005C20A3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kπ</m:t>
          </m:r>
        </m:oMath>
      </m:oMathPara>
    </w:p>
    <w:p w14:paraId="0E3FEFF2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5B634151" w14:textId="54F36366" w:rsidR="005C20A3" w:rsidRPr="00C82B6D" w:rsidRDefault="005C20A3" w:rsidP="00037A03">
      <w:pPr>
        <w:spacing w:after="0"/>
        <w:jc w:val="center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Ó</w:t>
      </w:r>
    </w:p>
    <w:p w14:paraId="6E823FF7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053D0D93" w14:textId="1469D9E6" w:rsidR="005C20A3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kπ</m:t>
          </m:r>
        </m:oMath>
      </m:oMathPara>
    </w:p>
    <w:p w14:paraId="18391720" w14:textId="3A472992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Donde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k</m:t>
        </m:r>
      </m:oMath>
      <w:r w:rsidRPr="00C82B6D">
        <w:rPr>
          <w:rFonts w:ascii="Times New Roman" w:eastAsiaTheme="minorEastAsia" w:hAnsi="Times New Roman" w:cs="Times New Roman"/>
        </w:rPr>
        <w:t xml:space="preserve"> 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 número entero.</w:t>
      </w:r>
    </w:p>
    <w:p w14:paraId="6138DCA6" w14:textId="77777777" w:rsidR="005C20A3" w:rsidRPr="00C82B6D" w:rsidRDefault="005C20A3" w:rsidP="00506D7D">
      <w:pPr>
        <w:spacing w:after="0"/>
        <w:jc w:val="both"/>
        <w:rPr>
          <w:rFonts w:ascii="Times New Roman" w:hAnsi="Times New Roman" w:cs="Times New Roman"/>
        </w:rPr>
      </w:pPr>
    </w:p>
    <w:p w14:paraId="326B439C" w14:textId="63A9081D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b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3.4 Ecuaciones trigonomét</w:t>
      </w:r>
      <w:r w:rsidR="0003487A" w:rsidRPr="00C82B6D">
        <w:rPr>
          <w:rFonts w:ascii="Times New Roman" w:hAnsi="Times New Roman" w:cs="Times New Roman"/>
          <w:b/>
        </w:rPr>
        <w:t>ricas con identidades de ángulos</w:t>
      </w:r>
      <w:r w:rsidRPr="00C82B6D">
        <w:rPr>
          <w:rFonts w:ascii="Times New Roman" w:hAnsi="Times New Roman" w:cs="Times New Roman"/>
          <w:b/>
        </w:rPr>
        <w:t xml:space="preserve"> dobles y </w:t>
      </w:r>
      <w:r w:rsidR="00D35743" w:rsidRPr="00C82B6D">
        <w:rPr>
          <w:rFonts w:ascii="Times New Roman" w:hAnsi="Times New Roman" w:cs="Times New Roman"/>
          <w:b/>
        </w:rPr>
        <w:t>m</w:t>
      </w:r>
      <w:r w:rsidRPr="00C82B6D">
        <w:rPr>
          <w:rFonts w:ascii="Times New Roman" w:hAnsi="Times New Roman" w:cs="Times New Roman"/>
          <w:b/>
        </w:rPr>
        <w:t>edios</w:t>
      </w:r>
    </w:p>
    <w:p w14:paraId="4A7B8132" w14:textId="77777777" w:rsidR="000364F9" w:rsidRPr="00C82B6D" w:rsidRDefault="000364F9" w:rsidP="00506D7D">
      <w:pPr>
        <w:spacing w:after="0"/>
        <w:jc w:val="both"/>
        <w:rPr>
          <w:rFonts w:ascii="Times New Roman" w:hAnsi="Times New Roman" w:cs="Times New Roman"/>
        </w:rPr>
      </w:pPr>
    </w:p>
    <w:p w14:paraId="7DCB563C" w14:textId="48BA481D" w:rsidR="00E313CA" w:rsidRPr="00C82B6D" w:rsidRDefault="000364F9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algunas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oportunidades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aparecen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</w:t>
      </w:r>
      <w:r w:rsidR="00506D7D" w:rsidRPr="00C82B6D">
        <w:rPr>
          <w:rFonts w:ascii="Times New Roman" w:hAnsi="Times New Roman" w:cs="Times New Roman"/>
        </w:rPr>
        <w:t>uaciones</w:t>
      </w:r>
      <w:r w:rsidR="00037A03">
        <w:rPr>
          <w:rFonts w:ascii="Times New Roman" w:hAnsi="Times New Roman" w:cs="Times New Roman"/>
        </w:rPr>
        <w:t xml:space="preserve"> </w:t>
      </w:r>
      <w:r w:rsidR="00506D7D" w:rsidRPr="00C82B6D">
        <w:rPr>
          <w:rFonts w:ascii="Times New Roman" w:hAnsi="Times New Roman" w:cs="Times New Roman"/>
        </w:rPr>
        <w:t>que incluyen</w:t>
      </w:r>
      <w:r w:rsidR="00037A03">
        <w:rPr>
          <w:rFonts w:ascii="Times New Roman" w:hAnsi="Times New Roman" w:cs="Times New Roman"/>
        </w:rPr>
        <w:t xml:space="preserve"> ángulos medio tal como:</w:t>
      </w:r>
    </w:p>
    <w:p w14:paraId="308F66A1" w14:textId="77777777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53CABAF" w14:textId="411C722E" w:rsidR="008B1F62" w:rsidRPr="00C82B6D" w:rsidRDefault="000364F9" w:rsidP="00037A03">
      <w:pPr>
        <w:spacing w:after="0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 xml:space="preserve">(2θ)-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=0</m:t>
        </m:r>
      </m:oMath>
      <w:r w:rsidR="00E313CA" w:rsidRPr="00C82B6D">
        <w:rPr>
          <w:rFonts w:ascii="Times New Roman" w:eastAsiaTheme="minorEastAsia" w:hAnsi="Times New Roman" w:cs="Times New Roman"/>
        </w:rPr>
        <w:t xml:space="preserve"> ,</w:t>
      </w:r>
    </w:p>
    <w:p w14:paraId="640FE47F" w14:textId="77777777" w:rsidR="000364F9" w:rsidRPr="00C82B6D" w:rsidRDefault="000364F9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00BB4F31" w14:textId="52D26F85" w:rsidR="007B67ED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</w:t>
      </w:r>
      <w:r w:rsidR="00037A03">
        <w:rPr>
          <w:rFonts w:ascii="Times New Roman" w:hAnsi="Times New Roman" w:cs="Times New Roman"/>
        </w:rPr>
        <w:t xml:space="preserve">Al resolverla  se </w:t>
      </w:r>
      <w:r w:rsidRPr="00C82B6D">
        <w:rPr>
          <w:rFonts w:ascii="Times New Roman" w:hAnsi="Times New Roman" w:cs="Times New Roman"/>
        </w:rPr>
        <w:t>debe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recordar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 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función coseno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periódica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y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su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periodo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es</w:t>
      </w:r>
      <w:r w:rsidR="00037A0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2π</m:t>
        </m:r>
      </m:oMath>
      <w:r w:rsidR="00037A03">
        <w:rPr>
          <w:rFonts w:ascii="Times New Roman" w:eastAsiaTheme="minorEastAsia" w:hAnsi="Times New Roman" w:cs="Times New Roman"/>
        </w:rPr>
        <w:t xml:space="preserve">. Se resuelve </w:t>
      </w:r>
      <w:r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observa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a continuación:</w:t>
      </w:r>
    </w:p>
    <w:p w14:paraId="142E96B6" w14:textId="77777777" w:rsidR="00053A34" w:rsidRPr="00C82B6D" w:rsidRDefault="00053A34" w:rsidP="00506D7D">
      <w:pPr>
        <w:spacing w:after="0"/>
        <w:jc w:val="both"/>
        <w:rPr>
          <w:rFonts w:ascii="Times New Roman" w:hAnsi="Times New Roman" w:cs="Times New Roman"/>
        </w:rPr>
      </w:pPr>
    </w:p>
    <w:p w14:paraId="73AD21AC" w14:textId="32A30566" w:rsidR="009E4673" w:rsidRPr="00C82B6D" w:rsidRDefault="009E4673" w:rsidP="00037A03">
      <w:pPr>
        <w:spacing w:after="0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(2θ)=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82B6D">
        <w:rPr>
          <w:rFonts w:ascii="Times New Roman" w:eastAsiaTheme="minorEastAsia" w:hAnsi="Times New Roman" w:cs="Times New Roman"/>
        </w:rPr>
        <w:t xml:space="preserve"> ,</w:t>
      </w:r>
    </w:p>
    <w:p w14:paraId="78E25329" w14:textId="77777777" w:rsidR="009E4673" w:rsidRPr="00C82B6D" w:rsidRDefault="009E4673" w:rsidP="00506D7D">
      <w:pPr>
        <w:spacing w:after="0"/>
        <w:jc w:val="both"/>
        <w:rPr>
          <w:rFonts w:ascii="Times New Roman" w:hAnsi="Times New Roman" w:cs="Times New Roman"/>
        </w:rPr>
      </w:pPr>
    </w:p>
    <w:p w14:paraId="3823B9E5" w14:textId="5B8849A0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2θ=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cos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61B3CE6F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A0372AF" w14:textId="1B7C2716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+k2π</m:t>
          </m:r>
        </m:oMath>
      </m:oMathPara>
    </w:p>
    <w:p w14:paraId="11EB9604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2B83C46" w14:textId="60ED25D1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ó</w:t>
      </w:r>
    </w:p>
    <w:p w14:paraId="229A72A5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A2CF9BD" w14:textId="77777777" w:rsidR="009E4673" w:rsidRPr="00C82B6D" w:rsidRDefault="009E467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A757A50" w14:textId="04F4478B" w:rsidR="009E4673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+k2π</m:t>
          </m:r>
        </m:oMath>
      </m:oMathPara>
    </w:p>
    <w:p w14:paraId="421E324A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67D585E" w14:textId="46D53BE1" w:rsidR="009E4673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Donde </w:t>
      </w:r>
      <m:oMath>
        <m:r>
          <w:rPr>
            <w:rFonts w:ascii="Cambria Math" w:hAnsi="Cambria Math" w:cs="Times New Roman"/>
          </w:rPr>
          <m:t>k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un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número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entero</w:t>
      </w:r>
    </w:p>
    <w:p w14:paraId="3CA65E2C" w14:textId="4CC1FE52" w:rsidR="00053A34" w:rsidRPr="00C82B6D" w:rsidRDefault="00037A0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 xml:space="preserve"> Por</w:t>
      </w:r>
      <w:r>
        <w:rPr>
          <w:rFonts w:ascii="Times New Roman" w:eastAsiaTheme="minorEastAsia" w:hAnsi="Times New Roman" w:cs="Times New Roman"/>
        </w:rPr>
        <w:t xml:space="preserve">  </w:t>
      </w:r>
      <w:r w:rsidR="00053A34" w:rsidRPr="00C82B6D">
        <w:rPr>
          <w:rFonts w:ascii="Times New Roman" w:eastAsiaTheme="minorEastAsia" w:hAnsi="Times New Roman" w:cs="Times New Roman"/>
        </w:rPr>
        <w:t>tanto</w:t>
      </w:r>
      <w:r>
        <w:rPr>
          <w:rFonts w:ascii="Times New Roman" w:eastAsiaTheme="minorEastAsia" w:hAnsi="Times New Roman" w:cs="Times New Roman"/>
        </w:rPr>
        <w:t xml:space="preserve">  </w:t>
      </w:r>
      <w:r w:rsidR="00053A34" w:rsidRPr="00C82B6D">
        <w:rPr>
          <w:rFonts w:ascii="Times New Roman" w:eastAsiaTheme="minorEastAsia" w:hAnsi="Times New Roman" w:cs="Times New Roman"/>
        </w:rPr>
        <w:t>todas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sus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soluciones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se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expresan</w:t>
      </w:r>
      <w:r>
        <w:rPr>
          <w:rFonts w:ascii="Times New Roman" w:eastAsiaTheme="minorEastAsia" w:hAnsi="Times New Roman" w:cs="Times New Roman"/>
        </w:rPr>
        <w:t xml:space="preserve"> </w:t>
      </w:r>
      <w:r w:rsidR="00053A34" w:rsidRPr="00C82B6D">
        <w:rPr>
          <w:rFonts w:ascii="Times New Roman" w:eastAsiaTheme="minorEastAsia" w:hAnsi="Times New Roman" w:cs="Times New Roman"/>
        </w:rPr>
        <w:t>como</w:t>
      </w:r>
      <w:r>
        <w:rPr>
          <w:rFonts w:ascii="Times New Roman" w:eastAsiaTheme="minorEastAsia" w:hAnsi="Times New Roman" w:cs="Times New Roman"/>
        </w:rPr>
        <w:t>,</w:t>
      </w:r>
    </w:p>
    <w:p w14:paraId="51BDF9DB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02725B9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CB62A3" w14:textId="32F3841B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4993D032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6A6E4DB" w14:textId="77777777" w:rsidR="00053A34" w:rsidRPr="00C82B6D" w:rsidRDefault="00053A34" w:rsidP="00751BE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ó</w:t>
      </w:r>
    </w:p>
    <w:p w14:paraId="0BA68578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E5B1341" w14:textId="77777777" w:rsidR="00053A34" w:rsidRPr="00C82B6D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6FE631A" w14:textId="129B5087" w:rsidR="00053A34" w:rsidRPr="00037A03" w:rsidRDefault="00053A34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25391CF4" w14:textId="3004C994" w:rsidR="00053A34" w:rsidRDefault="00037A03" w:rsidP="00506D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Ahora, teniendo  en cuenta  el caso de  las  </w:t>
      </w:r>
      <w:r w:rsidR="00B42AD3" w:rsidRPr="00C82B6D">
        <w:rPr>
          <w:rFonts w:ascii="Times New Roman" w:hAnsi="Times New Roman" w:cs="Times New Roman"/>
        </w:rPr>
        <w:t>ecuaciones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trigonométricas</w:t>
      </w:r>
      <w:r>
        <w:rPr>
          <w:rFonts w:ascii="Times New Roman" w:hAnsi="Times New Roman" w:cs="Times New Roman"/>
        </w:rPr>
        <w:t xml:space="preserve"> que incluyan  funciones trigonométricas  con ángulos  </w:t>
      </w:r>
      <w:r w:rsidR="00B42AD3" w:rsidRPr="00C82B6D">
        <w:rPr>
          <w:rFonts w:ascii="Times New Roman" w:hAnsi="Times New Roman" w:cs="Times New Roman"/>
        </w:rPr>
        <w:t xml:space="preserve"> medios,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por</w:t>
      </w:r>
      <w:r>
        <w:rPr>
          <w:rFonts w:ascii="Times New Roman" w:hAnsi="Times New Roman" w:cs="Times New Roman"/>
        </w:rPr>
        <w:t xml:space="preserve"> </w:t>
      </w:r>
      <w:r w:rsidR="00B42AD3" w:rsidRPr="00C82B6D">
        <w:rPr>
          <w:rFonts w:ascii="Times New Roman" w:hAnsi="Times New Roman" w:cs="Times New Roman"/>
        </w:rPr>
        <w:t>ejemplo,</w:t>
      </w:r>
    </w:p>
    <w:p w14:paraId="773D9239" w14:textId="77777777" w:rsidR="00037A03" w:rsidRPr="00C82B6D" w:rsidRDefault="00037A03" w:rsidP="00506D7D">
      <w:pPr>
        <w:spacing w:after="0"/>
        <w:jc w:val="both"/>
        <w:rPr>
          <w:rFonts w:ascii="Times New Roman" w:hAnsi="Times New Roman" w:cs="Times New Roman"/>
        </w:rPr>
      </w:pPr>
    </w:p>
    <w:p w14:paraId="48664187" w14:textId="15455694" w:rsidR="00B42AD3" w:rsidRPr="00C82B6D" w:rsidRDefault="00B42AD3" w:rsidP="00751BE1">
      <w:pPr>
        <w:spacing w:after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-1=0</m:t>
        </m:r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751BE1" w:rsidRPr="00C82B6D">
        <w:rPr>
          <w:rFonts w:ascii="Times New Roman" w:eastAsiaTheme="minorEastAsia" w:hAnsi="Times New Roman" w:cs="Times New Roman"/>
        </w:rPr>
        <w:t>En</w:t>
      </w:r>
      <w:r w:rsidRPr="00C82B6D">
        <w:rPr>
          <w:rFonts w:ascii="Times New Roman" w:eastAsiaTheme="minorEastAsia" w:hAnsi="Times New Roman" w:cs="Times New Roman"/>
        </w:rPr>
        <w:t xml:space="preserve">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2π</m:t>
            </m:r>
          </m:e>
        </m:d>
      </m:oMath>
    </w:p>
    <w:p w14:paraId="12DDABDB" w14:textId="133BD37E" w:rsidR="00B42AD3" w:rsidRPr="00C82B6D" w:rsidRDefault="00B42AD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 xml:space="preserve"> 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procede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siguiente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manera:</w:t>
      </w:r>
    </w:p>
    <w:p w14:paraId="10DCC4D6" w14:textId="4FBCA37F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039986DD" w14:textId="57C613BE" w:rsidR="00B42AD3" w:rsidRPr="00C82B6D" w:rsidRDefault="00497A8A" w:rsidP="00751BE1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(1</m:t>
        </m:r>
      </m:oMath>
      <w:r w:rsidR="00B42AD3" w:rsidRPr="00C82B6D">
        <w:rPr>
          <w:rFonts w:ascii="Times New Roman" w:eastAsiaTheme="minorEastAsia" w:hAnsi="Times New Roman" w:cs="Times New Roman"/>
        </w:rPr>
        <w:t>)</w:t>
      </w:r>
    </w:p>
    <w:p w14:paraId="163A5B1D" w14:textId="3AEA0725" w:rsidR="00B42AD3" w:rsidRPr="00C82B6D" w:rsidRDefault="00B42AD3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Recordemos que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periodo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función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tangente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  <m:oMath>
        <m:r>
          <w:rPr>
            <w:rFonts w:ascii="Cambria Math" w:eastAsiaTheme="minorEastAsia" w:hAnsi="Cambria Math" w:cs="Times New Roman"/>
          </w:rPr>
          <m:t>π</m:t>
        </m:r>
      </m:oMath>
      <w:r w:rsidR="00933436" w:rsidRPr="00C82B6D">
        <w:rPr>
          <w:rFonts w:ascii="Times New Roman" w:eastAsiaTheme="minorEastAsia" w:hAnsi="Times New Roman" w:cs="Times New Roman"/>
        </w:rPr>
        <w:t>, ademas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 xml:space="preserve"> 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valor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de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1 en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este intervalo solo esta</w:t>
      </w:r>
      <w:r w:rsidR="00037A03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933436"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como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consecuencia se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933436" w:rsidRPr="00C82B6D">
        <w:rPr>
          <w:rFonts w:ascii="Times New Roman" w:eastAsiaTheme="minorEastAsia" w:hAnsi="Times New Roman" w:cs="Times New Roman"/>
        </w:rPr>
        <w:t>obtiene:</w:t>
      </w:r>
    </w:p>
    <w:p w14:paraId="3FAAA2CB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9BEF83D" w14:textId="0BF623BF" w:rsidR="00B42AD3" w:rsidRPr="00C82B6D" w:rsidRDefault="00497A8A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+kπ</m:t>
          </m:r>
        </m:oMath>
      </m:oMathPara>
    </w:p>
    <w:p w14:paraId="7CC5FE18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51CC4F3" w14:textId="77777777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BBC9C14" w14:textId="0F1BCB72" w:rsidR="00933436" w:rsidRPr="00C82B6D" w:rsidRDefault="00933436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+2kπ</m:t>
          </m:r>
        </m:oMath>
      </m:oMathPara>
    </w:p>
    <w:p w14:paraId="12D91861" w14:textId="0D3797B6" w:rsidR="00B42AD3" w:rsidRPr="00C82B6D" w:rsidRDefault="00B42AD3" w:rsidP="00506D7D">
      <w:pPr>
        <w:spacing w:after="0"/>
        <w:jc w:val="both"/>
        <w:rPr>
          <w:rFonts w:ascii="Times New Roman" w:hAnsi="Times New Roman" w:cs="Times New Roman"/>
        </w:rPr>
      </w:pPr>
    </w:p>
    <w:p w14:paraId="5F26B11F" w14:textId="0C21A2DD" w:rsidR="00DB3996" w:rsidRPr="00C82B6D" w:rsidRDefault="00DB399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Recordemos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solicitada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debe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estar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ubicada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el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2π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C82B6D">
        <w:rPr>
          <w:rFonts w:ascii="Times New Roman" w:eastAsiaTheme="minorEastAsia" w:hAnsi="Times New Roman" w:cs="Times New Roman"/>
        </w:rPr>
        <w:t>,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 tanto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la única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solución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 xml:space="preserve">es </w:t>
      </w:r>
      <m:oMath>
        <m:r>
          <w:rPr>
            <w:rFonts w:ascii="Cambria Math" w:eastAsiaTheme="minorEastAsia" w:hAnsi="Cambria Math" w:cs="Times New Roman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53D05552" w14:textId="77777777" w:rsidR="00933436" w:rsidRPr="00C82B6D" w:rsidRDefault="00933436" w:rsidP="00506D7D">
      <w:pPr>
        <w:spacing w:after="0"/>
        <w:jc w:val="both"/>
        <w:rPr>
          <w:rFonts w:ascii="Times New Roman" w:hAnsi="Times New Roman" w:cs="Times New Roman"/>
        </w:rPr>
      </w:pPr>
    </w:p>
    <w:p w14:paraId="5A80BCC4" w14:textId="023A3179" w:rsidR="00C46BA5" w:rsidRPr="00C82B6D" w:rsidRDefault="00CD4686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3.5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 xml:space="preserve">Ecuaciones </w:t>
      </w:r>
      <w:r w:rsidR="0003487A" w:rsidRPr="00C82B6D">
        <w:rPr>
          <w:rFonts w:ascii="Times New Roman" w:hAnsi="Times New Roman" w:cs="Times New Roman"/>
          <w:b/>
        </w:rPr>
        <w:t>trigonométricas</w:t>
      </w:r>
      <w:r w:rsidRPr="00C82B6D">
        <w:rPr>
          <w:rFonts w:ascii="Times New Roman" w:hAnsi="Times New Roman" w:cs="Times New Roman"/>
          <w:b/>
        </w:rPr>
        <w:t xml:space="preserve"> con funciones inversas</w:t>
      </w:r>
      <w:r w:rsidRPr="00C82B6D">
        <w:rPr>
          <w:rFonts w:ascii="Times New Roman" w:hAnsi="Times New Roman" w:cs="Times New Roman"/>
        </w:rPr>
        <w:tab/>
      </w:r>
    </w:p>
    <w:p w14:paraId="06905E0A" w14:textId="77777777" w:rsidR="00DB3996" w:rsidRPr="00C82B6D" w:rsidRDefault="00DB3996" w:rsidP="00506D7D">
      <w:pPr>
        <w:spacing w:after="0"/>
        <w:jc w:val="both"/>
        <w:rPr>
          <w:rFonts w:ascii="Times New Roman" w:hAnsi="Times New Roman" w:cs="Times New Roman"/>
        </w:rPr>
      </w:pPr>
    </w:p>
    <w:p w14:paraId="3BCCE7C2" w14:textId="66DA86D0" w:rsidR="00DB3996" w:rsidRPr="00C82B6D" w:rsidRDefault="008654F3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que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presentan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trigonométricas</w:t>
      </w:r>
      <w:r w:rsidR="00037A03">
        <w:rPr>
          <w:rFonts w:ascii="Times New Roman" w:hAnsi="Times New Roman" w:cs="Times New Roman"/>
        </w:rPr>
        <w:t xml:space="preserve"> </w:t>
      </w:r>
      <w:r w:rsidR="006539D2" w:rsidRPr="00C82B6D">
        <w:rPr>
          <w:rFonts w:ascii="Times New Roman" w:hAnsi="Times New Roman" w:cs="Times New Roman"/>
        </w:rPr>
        <w:t>inv</w:t>
      </w:r>
      <w:r w:rsidRPr="00C82B6D">
        <w:rPr>
          <w:rFonts w:ascii="Times New Roman" w:hAnsi="Times New Roman" w:cs="Times New Roman"/>
        </w:rPr>
        <w:t>ersas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como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por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ejemplo,</w:t>
      </w:r>
    </w:p>
    <w:p w14:paraId="78AEDF17" w14:textId="77777777" w:rsidR="006539D2" w:rsidRPr="00C82B6D" w:rsidRDefault="006539D2" w:rsidP="00506D7D">
      <w:pPr>
        <w:spacing w:after="0"/>
        <w:jc w:val="both"/>
        <w:rPr>
          <w:rFonts w:ascii="Times New Roman" w:hAnsi="Times New Roman" w:cs="Times New Roman"/>
        </w:rPr>
      </w:pPr>
    </w:p>
    <w:p w14:paraId="129087FC" w14:textId="77777777" w:rsidR="008654F3" w:rsidRPr="00C82B6D" w:rsidRDefault="008654F3" w:rsidP="00506D7D">
      <w:pPr>
        <w:spacing w:after="0"/>
        <w:jc w:val="both"/>
        <w:rPr>
          <w:rFonts w:ascii="Times New Roman" w:hAnsi="Times New Roman" w:cs="Times New Roman"/>
        </w:rPr>
      </w:pPr>
    </w:p>
    <w:p w14:paraId="1BCB4330" w14:textId="06186B30" w:rsidR="006539D2" w:rsidRPr="00C82B6D" w:rsidRDefault="00497A8A" w:rsidP="00506D7D">
      <w:pPr>
        <w:spacing w:after="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</m:oMath>
      </m:oMathPara>
    </w:p>
    <w:p w14:paraId="71D4C9FB" w14:textId="45A1F496" w:rsidR="006539D2" w:rsidRPr="00C82B6D" w:rsidRDefault="006539D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Para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resolver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anterior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ecuación, se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aplican las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propiedades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las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funciones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trigonométricas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inversas </w:t>
      </w:r>
    </w:p>
    <w:p w14:paraId="3B0722B5" w14:textId="41B01C0B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1C30A817" w14:textId="7F601ECA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</w:p>
    <w:p w14:paraId="464E33C4" w14:textId="4F6E4FFD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x=cos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4124C836" w14:textId="3E1C093E" w:rsidR="006539D2" w:rsidRPr="00C82B6D" w:rsidRDefault="006539D2" w:rsidP="00506D7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82B6D">
        <w:rPr>
          <w:rFonts w:ascii="Times New Roman" w:eastAsiaTheme="minorEastAsia" w:hAnsi="Times New Roman" w:cs="Times New Roman"/>
        </w:rPr>
        <w:t>Por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Pr="00C82B6D">
        <w:rPr>
          <w:rFonts w:ascii="Times New Roman" w:eastAsiaTheme="minorEastAsia" w:hAnsi="Times New Roman" w:cs="Times New Roman"/>
        </w:rPr>
        <w:t>tanto</w:t>
      </w:r>
    </w:p>
    <w:p w14:paraId="6389A1F5" w14:textId="1B94446C" w:rsidR="006539D2" w:rsidRPr="00C82B6D" w:rsidRDefault="006539D2" w:rsidP="00506D7D">
      <w:pPr>
        <w:tabs>
          <w:tab w:val="left" w:pos="1997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-0,73</m:t>
            </m:r>
          </m:e>
        </m:d>
      </m:oMath>
      <w:r w:rsidR="00037A03">
        <w:rPr>
          <w:rFonts w:ascii="Times New Roman" w:eastAsiaTheme="minorEastAsia" w:hAnsi="Times New Roman" w:cs="Times New Roman"/>
        </w:rPr>
        <w:t xml:space="preserve"> </w:t>
      </w:r>
      <w:r w:rsidR="00A115EA">
        <w:rPr>
          <w:rFonts w:ascii="Times New Roman" w:eastAsiaTheme="minorEastAsia" w:hAnsi="Times New Roman" w:cs="Times New Roman"/>
        </w:rPr>
        <w:t>v</w:t>
      </w:r>
      <w:r w:rsidR="00A115EA" w:rsidRPr="00C82B6D">
        <w:rPr>
          <w:rFonts w:ascii="Times New Roman" w:eastAsiaTheme="minorEastAsia" w:hAnsi="Times New Roman" w:cs="Times New Roman"/>
        </w:rPr>
        <w:t>alor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del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ángulo</w:t>
      </w:r>
      <w:r w:rsidR="00037A03">
        <w:rPr>
          <w:rFonts w:ascii="Times New Roman" w:eastAsiaTheme="minorEastAsia" w:hAnsi="Times New Roman" w:cs="Times New Roman"/>
        </w:rPr>
        <w:t xml:space="preserve"> </w:t>
      </w:r>
      <w:r w:rsidR="00822762" w:rsidRPr="00C82B6D">
        <w:rPr>
          <w:rFonts w:ascii="Times New Roman" w:eastAsiaTheme="minorEastAsia" w:hAnsi="Times New Roman" w:cs="Times New Roman"/>
        </w:rPr>
        <w:t>en radianes</w:t>
      </w:r>
    </w:p>
    <w:p w14:paraId="57FFEA6F" w14:textId="6984D2B4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este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modo,</w:t>
      </w:r>
    </w:p>
    <w:p w14:paraId="1605C32C" w14:textId="7A9D644D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x=0,745…</m:t>
          </m:r>
        </m:oMath>
      </m:oMathPara>
    </w:p>
    <w:p w14:paraId="73B51C7C" w14:textId="77777777" w:rsidR="00822762" w:rsidRPr="00C82B6D" w:rsidRDefault="00822762" w:rsidP="00506D7D">
      <w:pPr>
        <w:tabs>
          <w:tab w:val="left" w:pos="1997"/>
        </w:tabs>
        <w:spacing w:after="0"/>
        <w:jc w:val="both"/>
        <w:rPr>
          <w:rFonts w:ascii="Times New Roman" w:hAnsi="Times New Roman" w:cs="Times New Roman"/>
        </w:rPr>
      </w:pPr>
    </w:p>
    <w:p w14:paraId="3973C135" w14:textId="7E2A50AB" w:rsidR="006539D2" w:rsidRPr="00C82B6D" w:rsidRDefault="00822762" w:rsidP="00506D7D">
      <w:pPr>
        <w:spacing w:after="0"/>
        <w:jc w:val="both"/>
        <w:rPr>
          <w:rFonts w:ascii="Times New Roman" w:hAnsi="Times New Roman" w:cs="Times New Roman"/>
        </w:rPr>
      </w:pPr>
      <w:r w:rsidRPr="00C82B6D">
        <w:rPr>
          <w:rFonts w:ascii="Times New Roman" w:hAnsi="Times New Roman" w:cs="Times New Roman"/>
        </w:rPr>
        <w:t>Es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 xml:space="preserve"> solución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de</w:t>
      </w:r>
      <w:r w:rsidR="00037A03">
        <w:rPr>
          <w:rFonts w:ascii="Times New Roman" w:hAnsi="Times New Roman" w:cs="Times New Roman"/>
        </w:rPr>
        <w:t xml:space="preserve">  </w:t>
      </w:r>
      <w:r w:rsidRPr="00C82B6D">
        <w:rPr>
          <w:rFonts w:ascii="Times New Roman" w:hAnsi="Times New Roman" w:cs="Times New Roman"/>
        </w:rPr>
        <w:t>la</w:t>
      </w:r>
      <w:r w:rsidR="00037A03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</w:rPr>
        <w:t>ecuación.</w:t>
      </w:r>
    </w:p>
    <w:p w14:paraId="2BD5B69D" w14:textId="77777777" w:rsidR="00822762" w:rsidRPr="00C82B6D" w:rsidRDefault="00822762" w:rsidP="00506D7D">
      <w:pPr>
        <w:spacing w:after="0"/>
        <w:jc w:val="both"/>
        <w:rPr>
          <w:rFonts w:ascii="Times New Roman" w:hAnsi="Times New Roman" w:cs="Times New Roman"/>
        </w:rPr>
      </w:pPr>
    </w:p>
    <w:p w14:paraId="0F564749" w14:textId="39F30974" w:rsidR="00CD4686" w:rsidRPr="00C82B6D" w:rsidRDefault="00CD468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SECCIÓN 2]</w:t>
      </w:r>
      <w:r w:rsidRPr="00C82B6D">
        <w:rPr>
          <w:rFonts w:ascii="Times New Roman" w:hAnsi="Times New Roman" w:cs="Times New Roman"/>
        </w:rPr>
        <w:t xml:space="preserve"> </w:t>
      </w:r>
      <w:r w:rsidRPr="00C82B6D">
        <w:rPr>
          <w:rFonts w:ascii="Times New Roman" w:hAnsi="Times New Roman" w:cs="Times New Roman"/>
          <w:b/>
        </w:rPr>
        <w:t>3.6 Consolidación</w:t>
      </w:r>
    </w:p>
    <w:p w14:paraId="093981C7" w14:textId="77777777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</w:rPr>
      </w:pPr>
    </w:p>
    <w:p w14:paraId="7B159E54" w14:textId="77777777" w:rsidR="00587BEB" w:rsidRPr="00C82B6D" w:rsidRDefault="00587BEB" w:rsidP="00506D7D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</w:p>
    <w:p w14:paraId="6F027570" w14:textId="13B7DA49" w:rsidR="00F37706" w:rsidRPr="00C82B6D" w:rsidRDefault="00F37706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59A2B092" w14:textId="77777777" w:rsidR="00053744" w:rsidRPr="00C82B6D" w:rsidRDefault="00053744" w:rsidP="00506D7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ED7AB69" w14:textId="09E9CBBB" w:rsidR="00054A93" w:rsidRPr="00C82B6D" w:rsidRDefault="00054A93" w:rsidP="00506D7D">
      <w:pPr>
        <w:jc w:val="both"/>
        <w:rPr>
          <w:rFonts w:ascii="Times New Roman" w:hAnsi="Times New Roman" w:cs="Times New Roman"/>
          <w:highlight w:val="yellow"/>
        </w:rPr>
      </w:pPr>
      <w:r w:rsidRPr="00C82B6D">
        <w:rPr>
          <w:rFonts w:ascii="Times New Roman" w:hAnsi="Times New Roman" w:cs="Times New Roman"/>
          <w:highlight w:val="yellow"/>
        </w:rPr>
        <w:t>[SECCIÓN 1]</w:t>
      </w:r>
      <w:r w:rsidRPr="00C82B6D">
        <w:rPr>
          <w:rFonts w:ascii="Times New Roman" w:hAnsi="Times New Roman" w:cs="Times New Roman"/>
          <w:b/>
        </w:rPr>
        <w:t>Fin de unidad</w:t>
      </w:r>
    </w:p>
    <w:p w14:paraId="6BF6CAE0" w14:textId="77777777" w:rsidR="00134A9E" w:rsidRPr="00C82B6D" w:rsidRDefault="00134A9E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2358"/>
        <w:gridCol w:w="4870"/>
      </w:tblGrid>
      <w:tr w:rsidR="00134A9E" w:rsidRPr="00C82B6D" w14:paraId="1C9797FC" w14:textId="77777777" w:rsidTr="00A3231D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C82B6D" w14:paraId="492CE9B8" w14:textId="77777777" w:rsidTr="00A3231D">
        <w:tc>
          <w:tcPr>
            <w:tcW w:w="2518" w:type="dxa"/>
          </w:tcPr>
          <w:p w14:paraId="7EAE6C05" w14:textId="77777777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7C8C936E" w:rsidR="00134A9E" w:rsidRPr="00C82B6D" w:rsidRDefault="00365FDF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="00FE4049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9661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10_07</w:t>
            </w:r>
            <w:r w:rsidR="00134A9E" w:rsidRPr="00C82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_REC00</w:t>
            </w:r>
          </w:p>
        </w:tc>
      </w:tr>
      <w:tr w:rsidR="00134A9E" w:rsidRPr="00C82B6D" w14:paraId="14F74D4D" w14:textId="77777777" w:rsidTr="00A3231D">
        <w:tc>
          <w:tcPr>
            <w:tcW w:w="2518" w:type="dxa"/>
          </w:tcPr>
          <w:p w14:paraId="5B0F1BF2" w14:textId="0C7B9861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78F8930E" w14:textId="5B1202C8" w:rsidR="00134A9E" w:rsidRPr="0020615C" w:rsidRDefault="00365FDF" w:rsidP="00506D7D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sz w:val="24"/>
                <w:szCs w:val="24"/>
              </w:rPr>
              <w:t>Seno</w:t>
            </w:r>
            <w:r w:rsidR="00E54CA5" w:rsidRPr="00206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15C">
              <w:rPr>
                <w:rFonts w:ascii="Times New Roman" w:hAnsi="Times New Roman" w:cs="Times New Roman"/>
                <w:sz w:val="24"/>
                <w:szCs w:val="24"/>
              </w:rPr>
              <w:t>de la suma de ángulos</w:t>
            </w:r>
          </w:p>
        </w:tc>
        <w:tc>
          <w:tcPr>
            <w:tcW w:w="3258" w:type="dxa"/>
          </w:tcPr>
          <w:p w14:paraId="6DB00687" w14:textId="021CD6E1" w:rsidR="00134A9E" w:rsidRPr="00C82B6D" w:rsidRDefault="00365FDF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sz w:val="24"/>
                <w:szCs w:val="24"/>
              </w:rPr>
              <w:t>http://tube.geogebra.org/student/m1083711</w:t>
            </w:r>
            <w:r w:rsidR="00134A9E" w:rsidRPr="00C82B6D">
              <w:rPr>
                <w:rFonts w:ascii="Times New Roman" w:hAnsi="Times New Roman" w:cs="Times New Roman"/>
                <w:i/>
                <w:sz w:val="24"/>
                <w:szCs w:val="24"/>
              </w:rPr>
              <w:t>URL</w:t>
            </w:r>
          </w:p>
        </w:tc>
      </w:tr>
      <w:tr w:rsidR="00134A9E" w:rsidRPr="00C82B6D" w14:paraId="4A847A21" w14:textId="77777777" w:rsidTr="00A3231D">
        <w:tc>
          <w:tcPr>
            <w:tcW w:w="2518" w:type="dxa"/>
          </w:tcPr>
          <w:p w14:paraId="6E5D37F2" w14:textId="750ECCF1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4568F319" w14:textId="44285CE4" w:rsidR="00134A9E" w:rsidRPr="0020615C" w:rsidRDefault="0020615C" w:rsidP="00506D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Identidades trigonométricas</w:t>
            </w:r>
          </w:p>
        </w:tc>
        <w:tc>
          <w:tcPr>
            <w:tcW w:w="3258" w:type="dxa"/>
          </w:tcPr>
          <w:p w14:paraId="093828DE" w14:textId="0777A9A3" w:rsidR="00134A9E" w:rsidRPr="0020615C" w:rsidRDefault="0020615C" w:rsidP="00506D7D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0615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http://www.vitutor.com/al/trigo/trigo_1.html</w:t>
            </w:r>
          </w:p>
        </w:tc>
      </w:tr>
      <w:tr w:rsidR="00134A9E" w:rsidRPr="00C82B6D" w14:paraId="1572862F" w14:textId="77777777" w:rsidTr="00A3231D">
        <w:tc>
          <w:tcPr>
            <w:tcW w:w="2518" w:type="dxa"/>
          </w:tcPr>
          <w:p w14:paraId="3DE92A1D" w14:textId="53D921C6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C82B6D" w:rsidRDefault="00134A9E" w:rsidP="00506D7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C82B6D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URL</w:t>
            </w:r>
          </w:p>
        </w:tc>
      </w:tr>
    </w:tbl>
    <w:p w14:paraId="0DB6C8AD" w14:textId="77777777" w:rsidR="00134A9E" w:rsidRPr="00C82B6D" w:rsidRDefault="00134A9E" w:rsidP="00506D7D">
      <w:pPr>
        <w:spacing w:after="0"/>
        <w:jc w:val="both"/>
        <w:rPr>
          <w:rFonts w:ascii="Times New Roman" w:hAnsi="Times New Roman" w:cs="Times New Roman"/>
          <w:highlight w:val="yellow"/>
        </w:rPr>
      </w:pPr>
    </w:p>
    <w:p w14:paraId="26C92892" w14:textId="77777777" w:rsidR="009D7E43" w:rsidRPr="00C82B6D" w:rsidRDefault="009D7E43" w:rsidP="00506D7D">
      <w:pPr>
        <w:spacing w:after="0"/>
        <w:jc w:val="both"/>
        <w:rPr>
          <w:rFonts w:ascii="Times New Roman" w:hAnsi="Times New Roman" w:cs="Times New Roman"/>
        </w:rPr>
      </w:pPr>
    </w:p>
    <w:sectPr w:rsidR="009D7E43" w:rsidRPr="00C82B6D" w:rsidSect="00FC30C2">
      <w:headerReference w:type="even" r:id="rId13"/>
      <w:headerReference w:type="default" r:id="rId1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FF16B" w14:textId="77777777" w:rsidR="00497A8A" w:rsidRDefault="00497A8A">
      <w:pPr>
        <w:spacing w:after="0"/>
      </w:pPr>
      <w:r>
        <w:separator/>
      </w:r>
    </w:p>
  </w:endnote>
  <w:endnote w:type="continuationSeparator" w:id="0">
    <w:p w14:paraId="0C9D5E6F" w14:textId="77777777" w:rsidR="00497A8A" w:rsidRDefault="00497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BA810" w14:textId="77777777" w:rsidR="00497A8A" w:rsidRDefault="00497A8A">
      <w:pPr>
        <w:spacing w:after="0"/>
      </w:pPr>
      <w:r>
        <w:separator/>
      </w:r>
    </w:p>
  </w:footnote>
  <w:footnote w:type="continuationSeparator" w:id="0">
    <w:p w14:paraId="787FE8C5" w14:textId="77777777" w:rsidR="00497A8A" w:rsidRDefault="00497A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37A03" w:rsidRDefault="00037A0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37A03" w:rsidRDefault="00037A03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37A03" w:rsidRDefault="00037A0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786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7A124D9F" w:rsidR="00037A03" w:rsidRPr="00F16D37" w:rsidRDefault="00037A03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GUION MA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 w:rsidR="009661B7">
      <w:rPr>
        <w:rFonts w:ascii="Times" w:hAnsi="Times"/>
        <w:sz w:val="20"/>
        <w:szCs w:val="20"/>
        <w:highlight w:val="yellow"/>
        <w:lang w:val="es-ES"/>
      </w:rPr>
      <w:t>10_07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 w:rsidRPr="00F37706">
      <w:rPr>
        <w:rFonts w:ascii="Times" w:hAnsi="Times"/>
        <w:b/>
        <w:lang w:val="es-ES"/>
      </w:rPr>
      <w:t>Identidades y ecuaciones trigonométricas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3A61"/>
    <w:multiLevelType w:val="hybridMultilevel"/>
    <w:tmpl w:val="2996D732"/>
    <w:lvl w:ilvl="0" w:tplc="138C3D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FA23C3"/>
    <w:multiLevelType w:val="hybridMultilevel"/>
    <w:tmpl w:val="25F8152E"/>
    <w:lvl w:ilvl="0" w:tplc="0D8C1A02">
      <w:start w:val="1"/>
      <w:numFmt w:val="decimal"/>
      <w:lvlText w:val="%1."/>
      <w:lvlJc w:val="left"/>
      <w:pPr>
        <w:ind w:left="677" w:hanging="360"/>
      </w:pPr>
      <w:rPr>
        <w:rFonts w:eastAsiaTheme="minorEastAsia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64DA5"/>
    <w:multiLevelType w:val="hybridMultilevel"/>
    <w:tmpl w:val="868AE3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6715A1"/>
    <w:multiLevelType w:val="hybridMultilevel"/>
    <w:tmpl w:val="82FEF3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A2102F"/>
    <w:multiLevelType w:val="hybridMultilevel"/>
    <w:tmpl w:val="16926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3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5"/>
  </w:num>
  <w:num w:numId="11">
    <w:abstractNumId w:val="20"/>
  </w:num>
  <w:num w:numId="12">
    <w:abstractNumId w:val="37"/>
  </w:num>
  <w:num w:numId="13">
    <w:abstractNumId w:val="19"/>
  </w:num>
  <w:num w:numId="14">
    <w:abstractNumId w:val="21"/>
  </w:num>
  <w:num w:numId="15">
    <w:abstractNumId w:val="35"/>
  </w:num>
  <w:num w:numId="16">
    <w:abstractNumId w:val="32"/>
  </w:num>
  <w:num w:numId="17">
    <w:abstractNumId w:val="38"/>
  </w:num>
  <w:num w:numId="18">
    <w:abstractNumId w:val="24"/>
  </w:num>
  <w:num w:numId="19">
    <w:abstractNumId w:val="17"/>
  </w:num>
  <w:num w:numId="20">
    <w:abstractNumId w:val="9"/>
  </w:num>
  <w:num w:numId="21">
    <w:abstractNumId w:val="39"/>
  </w:num>
  <w:num w:numId="22">
    <w:abstractNumId w:val="10"/>
  </w:num>
  <w:num w:numId="23">
    <w:abstractNumId w:val="2"/>
  </w:num>
  <w:num w:numId="24">
    <w:abstractNumId w:val="26"/>
  </w:num>
  <w:num w:numId="25">
    <w:abstractNumId w:val="25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3"/>
  </w:num>
  <w:num w:numId="32">
    <w:abstractNumId w:val="6"/>
  </w:num>
  <w:num w:numId="33">
    <w:abstractNumId w:val="36"/>
  </w:num>
  <w:num w:numId="34">
    <w:abstractNumId w:val="14"/>
  </w:num>
  <w:num w:numId="35">
    <w:abstractNumId w:val="13"/>
  </w:num>
  <w:num w:numId="36">
    <w:abstractNumId w:val="29"/>
  </w:num>
  <w:num w:numId="37">
    <w:abstractNumId w:val="31"/>
  </w:num>
  <w:num w:numId="38">
    <w:abstractNumId w:val="34"/>
  </w:num>
  <w:num w:numId="39">
    <w:abstractNumId w:val="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4958"/>
    <w:rsid w:val="00025200"/>
    <w:rsid w:val="000277F7"/>
    <w:rsid w:val="000278CC"/>
    <w:rsid w:val="00030E2D"/>
    <w:rsid w:val="00033394"/>
    <w:rsid w:val="00033A3A"/>
    <w:rsid w:val="0003487A"/>
    <w:rsid w:val="0003581C"/>
    <w:rsid w:val="00035DDC"/>
    <w:rsid w:val="000364F9"/>
    <w:rsid w:val="00036F85"/>
    <w:rsid w:val="00037A03"/>
    <w:rsid w:val="00037FDF"/>
    <w:rsid w:val="00040B51"/>
    <w:rsid w:val="0004273E"/>
    <w:rsid w:val="00042A94"/>
    <w:rsid w:val="0004489C"/>
    <w:rsid w:val="00046551"/>
    <w:rsid w:val="000468AD"/>
    <w:rsid w:val="00046EB5"/>
    <w:rsid w:val="00046F41"/>
    <w:rsid w:val="00047627"/>
    <w:rsid w:val="00050AF2"/>
    <w:rsid w:val="00053744"/>
    <w:rsid w:val="00053A34"/>
    <w:rsid w:val="00054A93"/>
    <w:rsid w:val="0005644E"/>
    <w:rsid w:val="0005679F"/>
    <w:rsid w:val="00056BFD"/>
    <w:rsid w:val="00056FCF"/>
    <w:rsid w:val="000573A2"/>
    <w:rsid w:val="00057679"/>
    <w:rsid w:val="000629EA"/>
    <w:rsid w:val="00064F7F"/>
    <w:rsid w:val="000654FC"/>
    <w:rsid w:val="00070191"/>
    <w:rsid w:val="000716B5"/>
    <w:rsid w:val="0007415B"/>
    <w:rsid w:val="000763CC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7F4"/>
    <w:rsid w:val="000A089B"/>
    <w:rsid w:val="000A3959"/>
    <w:rsid w:val="000A3DA9"/>
    <w:rsid w:val="000A3DE8"/>
    <w:rsid w:val="000A4D90"/>
    <w:rsid w:val="000A7E1A"/>
    <w:rsid w:val="000B2DD2"/>
    <w:rsid w:val="000B5A8D"/>
    <w:rsid w:val="000B6F01"/>
    <w:rsid w:val="000C0B3F"/>
    <w:rsid w:val="000C11D4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869"/>
    <w:rsid w:val="000F7B46"/>
    <w:rsid w:val="001018BE"/>
    <w:rsid w:val="00101D89"/>
    <w:rsid w:val="0011245D"/>
    <w:rsid w:val="00112EDC"/>
    <w:rsid w:val="00120DA5"/>
    <w:rsid w:val="00121317"/>
    <w:rsid w:val="0012268A"/>
    <w:rsid w:val="001239A8"/>
    <w:rsid w:val="001246F9"/>
    <w:rsid w:val="001249D0"/>
    <w:rsid w:val="00124A78"/>
    <w:rsid w:val="001300C4"/>
    <w:rsid w:val="001316BE"/>
    <w:rsid w:val="00131FCF"/>
    <w:rsid w:val="0013385F"/>
    <w:rsid w:val="00134A9E"/>
    <w:rsid w:val="001354F3"/>
    <w:rsid w:val="001355BB"/>
    <w:rsid w:val="00135E31"/>
    <w:rsid w:val="00140B08"/>
    <w:rsid w:val="00140D65"/>
    <w:rsid w:val="001435BE"/>
    <w:rsid w:val="0014423E"/>
    <w:rsid w:val="00147210"/>
    <w:rsid w:val="00147D40"/>
    <w:rsid w:val="00150A19"/>
    <w:rsid w:val="00152DB8"/>
    <w:rsid w:val="00155ABA"/>
    <w:rsid w:val="00155DDA"/>
    <w:rsid w:val="001561C2"/>
    <w:rsid w:val="00161D0A"/>
    <w:rsid w:val="00163E0E"/>
    <w:rsid w:val="00164C58"/>
    <w:rsid w:val="00171F75"/>
    <w:rsid w:val="001738BE"/>
    <w:rsid w:val="00175AA8"/>
    <w:rsid w:val="00177A1F"/>
    <w:rsid w:val="00183EBC"/>
    <w:rsid w:val="0018426E"/>
    <w:rsid w:val="00184932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B47E1"/>
    <w:rsid w:val="001C161B"/>
    <w:rsid w:val="001C6229"/>
    <w:rsid w:val="001D42D1"/>
    <w:rsid w:val="001D49CD"/>
    <w:rsid w:val="001D54D1"/>
    <w:rsid w:val="001D6E31"/>
    <w:rsid w:val="001E0A94"/>
    <w:rsid w:val="001F0768"/>
    <w:rsid w:val="001F16AE"/>
    <w:rsid w:val="001F1D8F"/>
    <w:rsid w:val="001F26C5"/>
    <w:rsid w:val="001F2873"/>
    <w:rsid w:val="001F287B"/>
    <w:rsid w:val="001F3723"/>
    <w:rsid w:val="001F391D"/>
    <w:rsid w:val="001F4607"/>
    <w:rsid w:val="001F79E5"/>
    <w:rsid w:val="0020227B"/>
    <w:rsid w:val="002022A7"/>
    <w:rsid w:val="0020303A"/>
    <w:rsid w:val="0020599A"/>
    <w:rsid w:val="0020615C"/>
    <w:rsid w:val="0021072A"/>
    <w:rsid w:val="00212435"/>
    <w:rsid w:val="00212459"/>
    <w:rsid w:val="00214515"/>
    <w:rsid w:val="002209FB"/>
    <w:rsid w:val="0022299F"/>
    <w:rsid w:val="0023016E"/>
    <w:rsid w:val="00230B4F"/>
    <w:rsid w:val="00232291"/>
    <w:rsid w:val="002375E7"/>
    <w:rsid w:val="0023765B"/>
    <w:rsid w:val="002406F9"/>
    <w:rsid w:val="00243277"/>
    <w:rsid w:val="00243875"/>
    <w:rsid w:val="00244336"/>
    <w:rsid w:val="002514C9"/>
    <w:rsid w:val="00252A72"/>
    <w:rsid w:val="00257DDB"/>
    <w:rsid w:val="00261E7F"/>
    <w:rsid w:val="002632B2"/>
    <w:rsid w:val="00264B58"/>
    <w:rsid w:val="00272066"/>
    <w:rsid w:val="00273007"/>
    <w:rsid w:val="00276C9D"/>
    <w:rsid w:val="00285778"/>
    <w:rsid w:val="00285811"/>
    <w:rsid w:val="00291D2A"/>
    <w:rsid w:val="00296B1B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B34D9"/>
    <w:rsid w:val="002C194D"/>
    <w:rsid w:val="002C2770"/>
    <w:rsid w:val="002C5ADE"/>
    <w:rsid w:val="002C6F46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278D1"/>
    <w:rsid w:val="0033015E"/>
    <w:rsid w:val="00331E66"/>
    <w:rsid w:val="00332709"/>
    <w:rsid w:val="00333D4F"/>
    <w:rsid w:val="0033743D"/>
    <w:rsid w:val="00340782"/>
    <w:rsid w:val="00342B58"/>
    <w:rsid w:val="00346730"/>
    <w:rsid w:val="0034714E"/>
    <w:rsid w:val="00347250"/>
    <w:rsid w:val="00347BA5"/>
    <w:rsid w:val="00350AB9"/>
    <w:rsid w:val="0035119A"/>
    <w:rsid w:val="003521B0"/>
    <w:rsid w:val="003524CB"/>
    <w:rsid w:val="003534B8"/>
    <w:rsid w:val="003556F1"/>
    <w:rsid w:val="00356434"/>
    <w:rsid w:val="00361D55"/>
    <w:rsid w:val="00362BCE"/>
    <w:rsid w:val="0036393A"/>
    <w:rsid w:val="00365A47"/>
    <w:rsid w:val="00365FDF"/>
    <w:rsid w:val="0036644C"/>
    <w:rsid w:val="003705FC"/>
    <w:rsid w:val="00376179"/>
    <w:rsid w:val="00376B66"/>
    <w:rsid w:val="003812EB"/>
    <w:rsid w:val="0038315B"/>
    <w:rsid w:val="0038456F"/>
    <w:rsid w:val="00385C30"/>
    <w:rsid w:val="00385E3E"/>
    <w:rsid w:val="00391B82"/>
    <w:rsid w:val="003926E6"/>
    <w:rsid w:val="00394AE7"/>
    <w:rsid w:val="00395F9D"/>
    <w:rsid w:val="0039614F"/>
    <w:rsid w:val="00396E33"/>
    <w:rsid w:val="00397F53"/>
    <w:rsid w:val="003A0493"/>
    <w:rsid w:val="003A23E8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46"/>
    <w:rsid w:val="003C50CE"/>
    <w:rsid w:val="003C6ADD"/>
    <w:rsid w:val="003C6C1F"/>
    <w:rsid w:val="003D099A"/>
    <w:rsid w:val="003D0B91"/>
    <w:rsid w:val="003D362C"/>
    <w:rsid w:val="003D38E6"/>
    <w:rsid w:val="003D504A"/>
    <w:rsid w:val="003E024E"/>
    <w:rsid w:val="003E036B"/>
    <w:rsid w:val="003E1651"/>
    <w:rsid w:val="003E1BE1"/>
    <w:rsid w:val="003E1D55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1D97"/>
    <w:rsid w:val="00421F92"/>
    <w:rsid w:val="0042512A"/>
    <w:rsid w:val="00425943"/>
    <w:rsid w:val="00426CBA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4208"/>
    <w:rsid w:val="00454E51"/>
    <w:rsid w:val="00455E58"/>
    <w:rsid w:val="0046182F"/>
    <w:rsid w:val="00461BC5"/>
    <w:rsid w:val="0046538E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1A8"/>
    <w:rsid w:val="00494824"/>
    <w:rsid w:val="00497A8A"/>
    <w:rsid w:val="004A13D1"/>
    <w:rsid w:val="004A3952"/>
    <w:rsid w:val="004A4334"/>
    <w:rsid w:val="004A6044"/>
    <w:rsid w:val="004A6E6E"/>
    <w:rsid w:val="004A706D"/>
    <w:rsid w:val="004B21D1"/>
    <w:rsid w:val="004B35CA"/>
    <w:rsid w:val="004B3939"/>
    <w:rsid w:val="004B47F2"/>
    <w:rsid w:val="004B6B94"/>
    <w:rsid w:val="004B7B68"/>
    <w:rsid w:val="004B7C11"/>
    <w:rsid w:val="004B7F8D"/>
    <w:rsid w:val="004C14F3"/>
    <w:rsid w:val="004C2881"/>
    <w:rsid w:val="004C3740"/>
    <w:rsid w:val="004C46B1"/>
    <w:rsid w:val="004C4869"/>
    <w:rsid w:val="004C7D0C"/>
    <w:rsid w:val="004D3002"/>
    <w:rsid w:val="004D5A75"/>
    <w:rsid w:val="004D65E8"/>
    <w:rsid w:val="004D7C1C"/>
    <w:rsid w:val="004E0C44"/>
    <w:rsid w:val="004E1D47"/>
    <w:rsid w:val="004E50F2"/>
    <w:rsid w:val="004E5E51"/>
    <w:rsid w:val="004E742B"/>
    <w:rsid w:val="004F341B"/>
    <w:rsid w:val="004F6AE7"/>
    <w:rsid w:val="00503061"/>
    <w:rsid w:val="00503AB4"/>
    <w:rsid w:val="00506975"/>
    <w:rsid w:val="00506D7D"/>
    <w:rsid w:val="00510286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0C9"/>
    <w:rsid w:val="00521FFB"/>
    <w:rsid w:val="00522E49"/>
    <w:rsid w:val="00523EF5"/>
    <w:rsid w:val="00525BD4"/>
    <w:rsid w:val="00526FD8"/>
    <w:rsid w:val="005273B3"/>
    <w:rsid w:val="005319D0"/>
    <w:rsid w:val="00531CF8"/>
    <w:rsid w:val="0053396A"/>
    <w:rsid w:val="005340E8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398F"/>
    <w:rsid w:val="00564275"/>
    <w:rsid w:val="0056759D"/>
    <w:rsid w:val="005700AC"/>
    <w:rsid w:val="00571AE9"/>
    <w:rsid w:val="00572014"/>
    <w:rsid w:val="005726E4"/>
    <w:rsid w:val="00572B35"/>
    <w:rsid w:val="00574A97"/>
    <w:rsid w:val="0057585B"/>
    <w:rsid w:val="00576218"/>
    <w:rsid w:val="00577D57"/>
    <w:rsid w:val="00582A57"/>
    <w:rsid w:val="005852AD"/>
    <w:rsid w:val="00587381"/>
    <w:rsid w:val="00587BEB"/>
    <w:rsid w:val="005919AA"/>
    <w:rsid w:val="005939BA"/>
    <w:rsid w:val="00593DFD"/>
    <w:rsid w:val="00593FA3"/>
    <w:rsid w:val="005A3B16"/>
    <w:rsid w:val="005A40CA"/>
    <w:rsid w:val="005A4C1A"/>
    <w:rsid w:val="005B35C1"/>
    <w:rsid w:val="005B61F4"/>
    <w:rsid w:val="005B648B"/>
    <w:rsid w:val="005B6E01"/>
    <w:rsid w:val="005C0797"/>
    <w:rsid w:val="005C20A3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2FEC"/>
    <w:rsid w:val="00604376"/>
    <w:rsid w:val="00605A4C"/>
    <w:rsid w:val="00610EBA"/>
    <w:rsid w:val="00612D36"/>
    <w:rsid w:val="006141AB"/>
    <w:rsid w:val="0061642B"/>
    <w:rsid w:val="00616DBC"/>
    <w:rsid w:val="0061799C"/>
    <w:rsid w:val="00620174"/>
    <w:rsid w:val="00621979"/>
    <w:rsid w:val="00622ADD"/>
    <w:rsid w:val="006242A7"/>
    <w:rsid w:val="0062484A"/>
    <w:rsid w:val="00626387"/>
    <w:rsid w:val="00626C9A"/>
    <w:rsid w:val="0062786C"/>
    <w:rsid w:val="006346A2"/>
    <w:rsid w:val="00637159"/>
    <w:rsid w:val="00641542"/>
    <w:rsid w:val="00642768"/>
    <w:rsid w:val="00645669"/>
    <w:rsid w:val="006479C1"/>
    <w:rsid w:val="0065038E"/>
    <w:rsid w:val="006539D2"/>
    <w:rsid w:val="006603DE"/>
    <w:rsid w:val="00664FCF"/>
    <w:rsid w:val="00670091"/>
    <w:rsid w:val="006769B2"/>
    <w:rsid w:val="006770FD"/>
    <w:rsid w:val="0068378A"/>
    <w:rsid w:val="0068429D"/>
    <w:rsid w:val="00686857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083C"/>
    <w:rsid w:val="006C17DF"/>
    <w:rsid w:val="006C309D"/>
    <w:rsid w:val="006C46A1"/>
    <w:rsid w:val="006C4EAB"/>
    <w:rsid w:val="006C501E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730"/>
    <w:rsid w:val="007109CF"/>
    <w:rsid w:val="007114E8"/>
    <w:rsid w:val="00712A70"/>
    <w:rsid w:val="00716901"/>
    <w:rsid w:val="00716FE5"/>
    <w:rsid w:val="00723E98"/>
    <w:rsid w:val="00724705"/>
    <w:rsid w:val="00724CA8"/>
    <w:rsid w:val="00725D66"/>
    <w:rsid w:val="00726376"/>
    <w:rsid w:val="007304B0"/>
    <w:rsid w:val="007311BE"/>
    <w:rsid w:val="00735A4C"/>
    <w:rsid w:val="00736490"/>
    <w:rsid w:val="007415A9"/>
    <w:rsid w:val="00741C41"/>
    <w:rsid w:val="007420C1"/>
    <w:rsid w:val="00742DFC"/>
    <w:rsid w:val="007454E3"/>
    <w:rsid w:val="007466A1"/>
    <w:rsid w:val="00746AF7"/>
    <w:rsid w:val="00747361"/>
    <w:rsid w:val="00751BE1"/>
    <w:rsid w:val="007524A9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6FF9"/>
    <w:rsid w:val="00797AF2"/>
    <w:rsid w:val="007A0721"/>
    <w:rsid w:val="007A0EDA"/>
    <w:rsid w:val="007A45A9"/>
    <w:rsid w:val="007A6FCA"/>
    <w:rsid w:val="007A7625"/>
    <w:rsid w:val="007B08A6"/>
    <w:rsid w:val="007B0BEE"/>
    <w:rsid w:val="007B2236"/>
    <w:rsid w:val="007B341F"/>
    <w:rsid w:val="007B67ED"/>
    <w:rsid w:val="007C192C"/>
    <w:rsid w:val="007C4E39"/>
    <w:rsid w:val="007C5226"/>
    <w:rsid w:val="007C797E"/>
    <w:rsid w:val="007E24B0"/>
    <w:rsid w:val="007E3109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1228"/>
    <w:rsid w:val="00804B8D"/>
    <w:rsid w:val="00806DFA"/>
    <w:rsid w:val="00810A81"/>
    <w:rsid w:val="008119A3"/>
    <w:rsid w:val="00812894"/>
    <w:rsid w:val="0081772D"/>
    <w:rsid w:val="00820E89"/>
    <w:rsid w:val="00821CEC"/>
    <w:rsid w:val="0082276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2598"/>
    <w:rsid w:val="0086451A"/>
    <w:rsid w:val="008648CE"/>
    <w:rsid w:val="00864B03"/>
    <w:rsid w:val="00864FE2"/>
    <w:rsid w:val="008654F3"/>
    <w:rsid w:val="0086569F"/>
    <w:rsid w:val="00871D79"/>
    <w:rsid w:val="0087270D"/>
    <w:rsid w:val="00872B9D"/>
    <w:rsid w:val="00875612"/>
    <w:rsid w:val="008819B4"/>
    <w:rsid w:val="00881C95"/>
    <w:rsid w:val="008825B3"/>
    <w:rsid w:val="0088291C"/>
    <w:rsid w:val="00884DBA"/>
    <w:rsid w:val="00892658"/>
    <w:rsid w:val="0089265D"/>
    <w:rsid w:val="00893017"/>
    <w:rsid w:val="008969D0"/>
    <w:rsid w:val="008A00D9"/>
    <w:rsid w:val="008A0D4A"/>
    <w:rsid w:val="008A1BD7"/>
    <w:rsid w:val="008A3FB2"/>
    <w:rsid w:val="008A4D14"/>
    <w:rsid w:val="008A51E7"/>
    <w:rsid w:val="008B007E"/>
    <w:rsid w:val="008B03F7"/>
    <w:rsid w:val="008B0CB4"/>
    <w:rsid w:val="008B1F62"/>
    <w:rsid w:val="008B4C96"/>
    <w:rsid w:val="008B5D23"/>
    <w:rsid w:val="008B5F70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436"/>
    <w:rsid w:val="00933631"/>
    <w:rsid w:val="009365C3"/>
    <w:rsid w:val="0093732D"/>
    <w:rsid w:val="00937DA9"/>
    <w:rsid w:val="00942AF2"/>
    <w:rsid w:val="00945604"/>
    <w:rsid w:val="00945BEB"/>
    <w:rsid w:val="00952817"/>
    <w:rsid w:val="00952A91"/>
    <w:rsid w:val="0095345F"/>
    <w:rsid w:val="0095355B"/>
    <w:rsid w:val="00953D87"/>
    <w:rsid w:val="00955009"/>
    <w:rsid w:val="009604C5"/>
    <w:rsid w:val="00963B92"/>
    <w:rsid w:val="00963CC3"/>
    <w:rsid w:val="009655BE"/>
    <w:rsid w:val="009661B7"/>
    <w:rsid w:val="009661D3"/>
    <w:rsid w:val="00971E52"/>
    <w:rsid w:val="00973662"/>
    <w:rsid w:val="00976A1A"/>
    <w:rsid w:val="0098031F"/>
    <w:rsid w:val="00981DA0"/>
    <w:rsid w:val="00984C03"/>
    <w:rsid w:val="009873E2"/>
    <w:rsid w:val="0098795D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CA2"/>
    <w:rsid w:val="009C0D65"/>
    <w:rsid w:val="009C1775"/>
    <w:rsid w:val="009C17CF"/>
    <w:rsid w:val="009C17E7"/>
    <w:rsid w:val="009C1A2F"/>
    <w:rsid w:val="009C3F8A"/>
    <w:rsid w:val="009C4CCD"/>
    <w:rsid w:val="009C5A72"/>
    <w:rsid w:val="009D0C92"/>
    <w:rsid w:val="009D1C5D"/>
    <w:rsid w:val="009D31DB"/>
    <w:rsid w:val="009D3B9A"/>
    <w:rsid w:val="009D3CA7"/>
    <w:rsid w:val="009D5A2C"/>
    <w:rsid w:val="009D5E68"/>
    <w:rsid w:val="009D61BE"/>
    <w:rsid w:val="009D7A39"/>
    <w:rsid w:val="009D7E43"/>
    <w:rsid w:val="009E25A9"/>
    <w:rsid w:val="009E2A07"/>
    <w:rsid w:val="009E3B06"/>
    <w:rsid w:val="009E4673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066EE"/>
    <w:rsid w:val="00A1083C"/>
    <w:rsid w:val="00A115EA"/>
    <w:rsid w:val="00A12324"/>
    <w:rsid w:val="00A1377B"/>
    <w:rsid w:val="00A14F30"/>
    <w:rsid w:val="00A15964"/>
    <w:rsid w:val="00A15D9D"/>
    <w:rsid w:val="00A16A0D"/>
    <w:rsid w:val="00A16E62"/>
    <w:rsid w:val="00A21C89"/>
    <w:rsid w:val="00A25157"/>
    <w:rsid w:val="00A25ED0"/>
    <w:rsid w:val="00A31F94"/>
    <w:rsid w:val="00A3231D"/>
    <w:rsid w:val="00A34F0F"/>
    <w:rsid w:val="00A3663B"/>
    <w:rsid w:val="00A413C8"/>
    <w:rsid w:val="00A43806"/>
    <w:rsid w:val="00A43D3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427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3B09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13E83"/>
    <w:rsid w:val="00B161EF"/>
    <w:rsid w:val="00B170E3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AD3"/>
    <w:rsid w:val="00B42B92"/>
    <w:rsid w:val="00B42BD1"/>
    <w:rsid w:val="00B42C5C"/>
    <w:rsid w:val="00B46EF2"/>
    <w:rsid w:val="00B501EB"/>
    <w:rsid w:val="00B52B58"/>
    <w:rsid w:val="00B533AA"/>
    <w:rsid w:val="00B540D4"/>
    <w:rsid w:val="00B559C2"/>
    <w:rsid w:val="00B55DDA"/>
    <w:rsid w:val="00B57FDC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5867"/>
    <w:rsid w:val="00B86549"/>
    <w:rsid w:val="00B86BA0"/>
    <w:rsid w:val="00B879A3"/>
    <w:rsid w:val="00B87E33"/>
    <w:rsid w:val="00B9292E"/>
    <w:rsid w:val="00B932A2"/>
    <w:rsid w:val="00B95566"/>
    <w:rsid w:val="00B95FDC"/>
    <w:rsid w:val="00BA05B7"/>
    <w:rsid w:val="00BA1128"/>
    <w:rsid w:val="00BA245F"/>
    <w:rsid w:val="00BA2B4E"/>
    <w:rsid w:val="00BA4332"/>
    <w:rsid w:val="00BB065C"/>
    <w:rsid w:val="00BB0E5A"/>
    <w:rsid w:val="00BB2334"/>
    <w:rsid w:val="00BB2F19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2A4"/>
    <w:rsid w:val="00BF45A2"/>
    <w:rsid w:val="00BF7198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27A3C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46BA5"/>
    <w:rsid w:val="00C47E1E"/>
    <w:rsid w:val="00C505D4"/>
    <w:rsid w:val="00C51292"/>
    <w:rsid w:val="00C5148E"/>
    <w:rsid w:val="00C53DBD"/>
    <w:rsid w:val="00C55072"/>
    <w:rsid w:val="00C55466"/>
    <w:rsid w:val="00C55BAE"/>
    <w:rsid w:val="00C5698A"/>
    <w:rsid w:val="00C626FB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B6D"/>
    <w:rsid w:val="00C8328A"/>
    <w:rsid w:val="00C8406B"/>
    <w:rsid w:val="00C8567B"/>
    <w:rsid w:val="00C859F4"/>
    <w:rsid w:val="00C87205"/>
    <w:rsid w:val="00C872EB"/>
    <w:rsid w:val="00C8786F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138"/>
    <w:rsid w:val="00CB1917"/>
    <w:rsid w:val="00CB4A28"/>
    <w:rsid w:val="00CB59F9"/>
    <w:rsid w:val="00CC00A9"/>
    <w:rsid w:val="00CC3AE9"/>
    <w:rsid w:val="00CC5C2E"/>
    <w:rsid w:val="00CC5D5A"/>
    <w:rsid w:val="00CC791B"/>
    <w:rsid w:val="00CD027F"/>
    <w:rsid w:val="00CD1130"/>
    <w:rsid w:val="00CD39D7"/>
    <w:rsid w:val="00CD42E1"/>
    <w:rsid w:val="00CD4686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5DD"/>
    <w:rsid w:val="00CF6C7D"/>
    <w:rsid w:val="00D00C13"/>
    <w:rsid w:val="00D0155D"/>
    <w:rsid w:val="00D018E9"/>
    <w:rsid w:val="00D01B35"/>
    <w:rsid w:val="00D01FD9"/>
    <w:rsid w:val="00D101C1"/>
    <w:rsid w:val="00D102E2"/>
    <w:rsid w:val="00D11CCC"/>
    <w:rsid w:val="00D13419"/>
    <w:rsid w:val="00D137BF"/>
    <w:rsid w:val="00D1522A"/>
    <w:rsid w:val="00D15622"/>
    <w:rsid w:val="00D1587E"/>
    <w:rsid w:val="00D16157"/>
    <w:rsid w:val="00D162A1"/>
    <w:rsid w:val="00D17A68"/>
    <w:rsid w:val="00D21FB9"/>
    <w:rsid w:val="00D228F3"/>
    <w:rsid w:val="00D24A37"/>
    <w:rsid w:val="00D251AF"/>
    <w:rsid w:val="00D3114A"/>
    <w:rsid w:val="00D311A0"/>
    <w:rsid w:val="00D32640"/>
    <w:rsid w:val="00D33B2F"/>
    <w:rsid w:val="00D34D57"/>
    <w:rsid w:val="00D35743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ED7"/>
    <w:rsid w:val="00D51F9C"/>
    <w:rsid w:val="00D537ED"/>
    <w:rsid w:val="00D547E7"/>
    <w:rsid w:val="00D567E4"/>
    <w:rsid w:val="00D56EDD"/>
    <w:rsid w:val="00D57078"/>
    <w:rsid w:val="00D573AA"/>
    <w:rsid w:val="00D600A8"/>
    <w:rsid w:val="00D60DF6"/>
    <w:rsid w:val="00D65A57"/>
    <w:rsid w:val="00D66D64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944A9"/>
    <w:rsid w:val="00DA575A"/>
    <w:rsid w:val="00DA57A8"/>
    <w:rsid w:val="00DA5BD8"/>
    <w:rsid w:val="00DA7CC1"/>
    <w:rsid w:val="00DB3449"/>
    <w:rsid w:val="00DB3996"/>
    <w:rsid w:val="00DB4387"/>
    <w:rsid w:val="00DC09D4"/>
    <w:rsid w:val="00DC3F3C"/>
    <w:rsid w:val="00DC638C"/>
    <w:rsid w:val="00DD09E0"/>
    <w:rsid w:val="00DD2490"/>
    <w:rsid w:val="00DD2604"/>
    <w:rsid w:val="00DD35AB"/>
    <w:rsid w:val="00DD3AB2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2B84"/>
    <w:rsid w:val="00DF3064"/>
    <w:rsid w:val="00DF44F5"/>
    <w:rsid w:val="00DF7895"/>
    <w:rsid w:val="00E00B89"/>
    <w:rsid w:val="00E01400"/>
    <w:rsid w:val="00E03BA9"/>
    <w:rsid w:val="00E04646"/>
    <w:rsid w:val="00E06BCD"/>
    <w:rsid w:val="00E07A8E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57C7"/>
    <w:rsid w:val="00E26B0C"/>
    <w:rsid w:val="00E313CA"/>
    <w:rsid w:val="00E328E7"/>
    <w:rsid w:val="00E33AEB"/>
    <w:rsid w:val="00E33FC6"/>
    <w:rsid w:val="00E3697A"/>
    <w:rsid w:val="00E3728B"/>
    <w:rsid w:val="00E37FD1"/>
    <w:rsid w:val="00E437F5"/>
    <w:rsid w:val="00E45564"/>
    <w:rsid w:val="00E45B8B"/>
    <w:rsid w:val="00E45FD0"/>
    <w:rsid w:val="00E51625"/>
    <w:rsid w:val="00E538CC"/>
    <w:rsid w:val="00E54CA5"/>
    <w:rsid w:val="00E5799A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3C7"/>
    <w:rsid w:val="00E85C68"/>
    <w:rsid w:val="00E85FC0"/>
    <w:rsid w:val="00E90F5C"/>
    <w:rsid w:val="00E9108F"/>
    <w:rsid w:val="00E91EEC"/>
    <w:rsid w:val="00E92066"/>
    <w:rsid w:val="00EA0CE1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4DFA"/>
    <w:rsid w:val="00EC5847"/>
    <w:rsid w:val="00EC629D"/>
    <w:rsid w:val="00ED0B81"/>
    <w:rsid w:val="00ED0FC0"/>
    <w:rsid w:val="00ED22D9"/>
    <w:rsid w:val="00ED325A"/>
    <w:rsid w:val="00ED3937"/>
    <w:rsid w:val="00ED3C09"/>
    <w:rsid w:val="00ED49D1"/>
    <w:rsid w:val="00ED6B53"/>
    <w:rsid w:val="00EE3B24"/>
    <w:rsid w:val="00EE503C"/>
    <w:rsid w:val="00EF15BF"/>
    <w:rsid w:val="00EF2BB3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231"/>
    <w:rsid w:val="00F317B2"/>
    <w:rsid w:val="00F335B5"/>
    <w:rsid w:val="00F33C48"/>
    <w:rsid w:val="00F36937"/>
    <w:rsid w:val="00F36FF2"/>
    <w:rsid w:val="00F37706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679D1"/>
    <w:rsid w:val="00F70C32"/>
    <w:rsid w:val="00F7245B"/>
    <w:rsid w:val="00F74521"/>
    <w:rsid w:val="00F752AA"/>
    <w:rsid w:val="00F765DD"/>
    <w:rsid w:val="00F77D60"/>
    <w:rsid w:val="00F800D3"/>
    <w:rsid w:val="00F814E6"/>
    <w:rsid w:val="00F81BC4"/>
    <w:rsid w:val="00F830A0"/>
    <w:rsid w:val="00F835EB"/>
    <w:rsid w:val="00F85CA2"/>
    <w:rsid w:val="00F92D6D"/>
    <w:rsid w:val="00F97348"/>
    <w:rsid w:val="00F974C1"/>
    <w:rsid w:val="00FA3E01"/>
    <w:rsid w:val="00FA4496"/>
    <w:rsid w:val="00FA5916"/>
    <w:rsid w:val="00FA6855"/>
    <w:rsid w:val="00FA7710"/>
    <w:rsid w:val="00FB30B8"/>
    <w:rsid w:val="00FB3711"/>
    <w:rsid w:val="00FB5911"/>
    <w:rsid w:val="00FB7B12"/>
    <w:rsid w:val="00FC30C2"/>
    <w:rsid w:val="00FD0606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E790A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F2366621-EB51-4C74-9751-A301CB24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587BEB"/>
    <w:rPr>
      <w:color w:val="808080"/>
    </w:rPr>
  </w:style>
  <w:style w:type="character" w:styleId="Hipervnculovisitado">
    <w:name w:val="FollowedHyperlink"/>
    <w:basedOn w:val="Fuentedeprrafopredeter"/>
    <w:rsid w:val="00C84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tutor.com/al/trigo/trigo_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ube.geogebra.org/student/m108371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77511-CE90-404B-BB6E-34FA14F7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4339</Words>
  <Characters>23867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28150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Lzambrano</cp:lastModifiedBy>
  <cp:revision>2</cp:revision>
  <dcterms:created xsi:type="dcterms:W3CDTF">2016-05-17T15:55:00Z</dcterms:created>
  <dcterms:modified xsi:type="dcterms:W3CDTF">2016-05-17T15:55:00Z</dcterms:modified>
  <cp:category/>
</cp:coreProperties>
</file>