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FC8811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A15B63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5B9CEFD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15B63">
        <w:rPr>
          <w:rFonts w:ascii="Arial" w:hAnsi="Arial"/>
          <w:sz w:val="18"/>
          <w:szCs w:val="18"/>
          <w:lang w:val="es-ES_tradnl"/>
        </w:rPr>
        <w:t xml:space="preserve"> Construcción de  las</w:t>
      </w:r>
      <w:r w:rsidR="00AC36C7">
        <w:rPr>
          <w:rFonts w:ascii="Arial" w:hAnsi="Arial"/>
          <w:sz w:val="18"/>
          <w:szCs w:val="18"/>
          <w:lang w:val="es-ES_tradnl"/>
        </w:rPr>
        <w:t xml:space="preserve">  funciones trigonometrías, cotangente</w:t>
      </w:r>
      <w:r w:rsidR="00A15B63">
        <w:rPr>
          <w:rFonts w:ascii="Arial" w:hAnsi="Arial"/>
          <w:sz w:val="18"/>
          <w:szCs w:val="18"/>
          <w:lang w:val="es-ES_tradnl"/>
        </w:rPr>
        <w:t>,</w:t>
      </w:r>
      <w:r w:rsidR="00AC36C7">
        <w:rPr>
          <w:rFonts w:ascii="Arial" w:hAnsi="Arial"/>
          <w:sz w:val="18"/>
          <w:szCs w:val="18"/>
          <w:lang w:val="es-ES_tradnl"/>
        </w:rPr>
        <w:t xml:space="preserve"> secante, cosecante</w:t>
      </w:r>
      <w:r w:rsidR="00A15B63">
        <w:rPr>
          <w:rFonts w:ascii="Arial" w:hAnsi="Arial"/>
          <w:sz w:val="18"/>
          <w:szCs w:val="18"/>
          <w:lang w:val="es-ES_tradnl"/>
        </w:rPr>
        <w:t>.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F20C285" w14:textId="5EF34A3A" w:rsidR="00A15B63" w:rsidRPr="006D02A8" w:rsidRDefault="00A15B6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Esta actividad  debe  asignarse  como  tarea  ya  sea  para  entregarse  a  mano  o  enviarse  por correo.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36736DA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15B6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15B63">
        <w:rPr>
          <w:rFonts w:ascii="Arial" w:hAnsi="Arial"/>
          <w:sz w:val="18"/>
          <w:szCs w:val="18"/>
          <w:lang w:val="es-ES_tradnl"/>
        </w:rPr>
        <w:t>Geogebra</w:t>
      </w:r>
      <w:proofErr w:type="spellEnd"/>
      <w:r w:rsidR="00A15B63">
        <w:rPr>
          <w:rFonts w:ascii="Arial" w:hAnsi="Arial"/>
          <w:sz w:val="18"/>
          <w:szCs w:val="18"/>
          <w:lang w:val="es-ES_tradnl"/>
        </w:rPr>
        <w:t>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0542B70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15B63">
        <w:rPr>
          <w:rFonts w:ascii="Arial" w:hAnsi="Arial"/>
          <w:sz w:val="18"/>
          <w:szCs w:val="18"/>
          <w:lang w:val="es-ES_tradnl"/>
        </w:rPr>
        <w:t xml:space="preserve"> 30 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011748" w:rsidR="00CD652E" w:rsidRPr="005F4C68" w:rsidRDefault="00A15B6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FE713E6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A338B19" w:rsidR="00CD652E" w:rsidRPr="00AC7496" w:rsidRDefault="00A15B6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066C1F58" w:rsidR="00485F4E" w:rsidRPr="005F4C68" w:rsidRDefault="00A15B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B7437B8" w14:textId="0C1A9B5A" w:rsidR="00A15B63" w:rsidRDefault="00A15B6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</w:t>
      </w:r>
      <w:r w:rsidRPr="00A15B63">
        <w:rPr>
          <w:rFonts w:ascii="Arial" w:hAnsi="Arial"/>
          <w:sz w:val="18"/>
          <w:szCs w:val="18"/>
          <w:lang w:val="es-ES_tradnl"/>
        </w:rPr>
        <w:t xml:space="preserve">sando  el  programa  </w:t>
      </w:r>
      <w:proofErr w:type="spellStart"/>
      <w:r w:rsidRPr="00A15B63">
        <w:rPr>
          <w:rFonts w:ascii="Arial" w:hAnsi="Arial"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eogebra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 solicita  a  tus  estudiantes,   construir </w:t>
      </w:r>
      <w:r w:rsidRPr="00A15B63">
        <w:rPr>
          <w:rFonts w:ascii="Arial" w:hAnsi="Arial"/>
          <w:sz w:val="18"/>
          <w:szCs w:val="18"/>
          <w:lang w:val="es-ES_tradnl"/>
        </w:rPr>
        <w:t>de  manera  dinámica las  funciones, seno, coseno, tangente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585E7E8" w14:textId="3DEA8A18" w:rsidR="00A15B63" w:rsidRPr="00A15B63" w:rsidRDefault="00A15B6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 necesario  que  usen la  herramienta  deslizador,   aprovechando  esta  actividad  podrás  dinamizar las  </w:t>
      </w:r>
      <w:r w:rsidR="00AC36C7">
        <w:rPr>
          <w:rFonts w:ascii="Arial" w:hAnsi="Arial"/>
          <w:sz w:val="18"/>
          <w:szCs w:val="18"/>
          <w:lang w:val="es-ES_tradnl"/>
        </w:rPr>
        <w:t>gráficas</w:t>
      </w:r>
      <w:r>
        <w:rPr>
          <w:rFonts w:ascii="Arial" w:hAnsi="Arial"/>
          <w:sz w:val="18"/>
          <w:szCs w:val="18"/>
          <w:lang w:val="es-ES_tradnl"/>
        </w:rPr>
        <w:t xml:space="preserve">,     con  el   fin  de  analizar estas  en   términos  de su  transformación,  y   dando   mayor  significado  a </w:t>
      </w:r>
      <w:r w:rsidR="00AC36C7">
        <w:rPr>
          <w:rFonts w:ascii="Arial" w:hAnsi="Arial"/>
          <w:sz w:val="18"/>
          <w:szCs w:val="18"/>
          <w:lang w:val="es-ES_tradnl"/>
        </w:rPr>
        <w:t>través</w:t>
      </w:r>
      <w:r>
        <w:rPr>
          <w:rFonts w:ascii="Arial" w:hAnsi="Arial"/>
          <w:sz w:val="18"/>
          <w:szCs w:val="18"/>
          <w:lang w:val="es-ES_tradnl"/>
        </w:rPr>
        <w:t xml:space="preserve">  de  la  visualización  especialmente   para  las definiciones de  amplitud, periodo  y desfase.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63A3DA01" w14:textId="77777777" w:rsidR="00A15B63" w:rsidRDefault="00A15B6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FEF34FA" w14:textId="50D9C749" w:rsidR="00A15B63" w:rsidRPr="00A15B63" w:rsidRDefault="00A15B63" w:rsidP="00CD652E">
      <w:pPr>
        <w:rPr>
          <w:rFonts w:ascii="Arial" w:hAnsi="Arial"/>
          <w:sz w:val="18"/>
          <w:szCs w:val="18"/>
          <w:lang w:val="es-ES_tradnl"/>
        </w:rPr>
      </w:pPr>
      <w:r w:rsidRPr="00A15B63">
        <w:rPr>
          <w:rFonts w:ascii="Arial" w:hAnsi="Arial"/>
          <w:sz w:val="18"/>
          <w:szCs w:val="18"/>
          <w:lang w:val="es-ES_tradnl"/>
        </w:rPr>
        <w:t>Debes  construir las  f</w:t>
      </w:r>
      <w:r w:rsidR="00AC36C7">
        <w:rPr>
          <w:rFonts w:ascii="Arial" w:hAnsi="Arial"/>
          <w:sz w:val="18"/>
          <w:szCs w:val="18"/>
          <w:lang w:val="es-ES_tradnl"/>
        </w:rPr>
        <w:t>unciones  trigonométricas,  cotangente, secante  y cosecante</w:t>
      </w:r>
      <w:r w:rsidRPr="00A15B63">
        <w:rPr>
          <w:rFonts w:ascii="Arial" w:hAnsi="Arial"/>
          <w:sz w:val="18"/>
          <w:szCs w:val="18"/>
          <w:lang w:val="es-ES_tradnl"/>
        </w:rPr>
        <w:t xml:space="preserve">,  aprovechando  la  herramienta  deslizador,  </w:t>
      </w:r>
      <w:proofErr w:type="spellStart"/>
      <w:r w:rsidRPr="00A15B63">
        <w:rPr>
          <w:rFonts w:ascii="Arial" w:hAnsi="Arial"/>
          <w:sz w:val="18"/>
          <w:szCs w:val="18"/>
          <w:lang w:val="es-ES_tradnl"/>
        </w:rPr>
        <w:t>asi</w:t>
      </w:r>
      <w:proofErr w:type="spellEnd"/>
      <w:r w:rsidRPr="00A15B63">
        <w:rPr>
          <w:rFonts w:ascii="Arial" w:hAnsi="Arial"/>
          <w:sz w:val="18"/>
          <w:szCs w:val="18"/>
          <w:lang w:val="es-ES_tradnl"/>
        </w:rPr>
        <w:t xml:space="preserve">  mismo  se  debe  hacer  evidente  la  relación  que  tiene</w:t>
      </w:r>
      <w:r>
        <w:rPr>
          <w:rFonts w:ascii="Arial" w:hAnsi="Arial"/>
          <w:sz w:val="18"/>
          <w:szCs w:val="18"/>
          <w:lang w:val="es-ES_tradnl"/>
        </w:rPr>
        <w:t xml:space="preserve">  cada  función  con la</w:t>
      </w:r>
      <w:r w:rsidRPr="00A15B63">
        <w:rPr>
          <w:rFonts w:ascii="Arial" w:hAnsi="Arial"/>
          <w:sz w:val="18"/>
          <w:szCs w:val="18"/>
          <w:lang w:val="es-ES_tradnl"/>
        </w:rPr>
        <w:t xml:space="preserve">  circunferencia  unitaria.</w:t>
      </w:r>
    </w:p>
    <w:p w14:paraId="71FCF509" w14:textId="4FE2A94E" w:rsidR="00A15B63" w:rsidRPr="00A15B63" w:rsidRDefault="00A15B63" w:rsidP="00CD652E">
      <w:pPr>
        <w:rPr>
          <w:rFonts w:ascii="Arial" w:hAnsi="Arial"/>
          <w:sz w:val="18"/>
          <w:szCs w:val="18"/>
          <w:lang w:val="es-ES_tradnl"/>
        </w:rPr>
      </w:pPr>
      <w:r w:rsidRPr="00A15B63">
        <w:rPr>
          <w:rFonts w:ascii="Arial" w:hAnsi="Arial"/>
          <w:sz w:val="18"/>
          <w:szCs w:val="18"/>
          <w:lang w:val="es-ES_tradnl"/>
        </w:rPr>
        <w:t>Recuerda  que  las   funciones  trigonométricas  en  mención son:</w:t>
      </w:r>
    </w:p>
    <w:p w14:paraId="5DBC2587" w14:textId="77777777" w:rsidR="00A15B63" w:rsidRPr="00A15B63" w:rsidRDefault="00A15B63" w:rsidP="00CD652E">
      <w:pPr>
        <w:rPr>
          <w:rFonts w:ascii="Arial" w:hAnsi="Arial"/>
          <w:sz w:val="18"/>
          <w:szCs w:val="18"/>
          <w:lang w:val="es-ES_tradnl"/>
        </w:rPr>
      </w:pPr>
    </w:p>
    <w:p w14:paraId="369D3303" w14:textId="77777777" w:rsidR="00AC36C7" w:rsidRDefault="00AC36C7" w:rsidP="00AC36C7">
      <w:pPr>
        <w:rPr>
          <w:rFonts w:ascii="Times New Roman" w:hAnsi="Times New Roman" w:cs="Times New Roman"/>
          <w:color w:val="000000"/>
          <w:lang w:val="es-ES"/>
        </w:rPr>
      </w:pPr>
      <w:r w:rsidRPr="00FA27F6">
        <w:rPr>
          <w:rFonts w:ascii="Times" w:hAnsi="Times"/>
          <w:b/>
          <w:highlight w:val="yellow"/>
        </w:rPr>
        <w:t>[SECCIÓN 1]</w:t>
      </w:r>
      <w:r w:rsidRPr="00FA27F6">
        <w:rPr>
          <w:rFonts w:ascii="Times" w:hAnsi="Times"/>
          <w:b/>
        </w:rPr>
        <w:t xml:space="preserve"> 2 </w:t>
      </w:r>
      <w:r w:rsidRPr="00FA27F6">
        <w:rPr>
          <w:rFonts w:ascii="Times New Roman" w:hAnsi="Times New Roman" w:cs="Times New Roman"/>
          <w:b/>
          <w:color w:val="000000"/>
          <w:lang w:val="es-ES"/>
        </w:rPr>
        <w:t>Funciones trigonométricas: cotangente, secante y cosecante</w:t>
      </w:r>
      <w:r>
        <w:rPr>
          <w:rFonts w:ascii="Times New Roman" w:hAnsi="Times New Roman" w:cs="Times New Roman"/>
          <w:color w:val="000000"/>
          <w:lang w:val="es-ES"/>
        </w:rPr>
        <w:tab/>
      </w:r>
      <w:r>
        <w:rPr>
          <w:rFonts w:ascii="Times New Roman" w:hAnsi="Times New Roman" w:cs="Times New Roman"/>
          <w:color w:val="000000"/>
          <w:lang w:val="es-ES"/>
        </w:rPr>
        <w:tab/>
      </w:r>
    </w:p>
    <w:p w14:paraId="47BABEB9" w14:textId="77777777" w:rsidR="00AC36C7" w:rsidRDefault="00AC36C7" w:rsidP="00AC36C7">
      <w:pPr>
        <w:rPr>
          <w:rFonts w:ascii="Times New Roman" w:hAnsi="Times New Roman" w:cs="Times New Roman"/>
          <w:color w:val="000000"/>
          <w:lang w:val="es-ES"/>
        </w:rPr>
      </w:pPr>
    </w:p>
    <w:p w14:paraId="6233A7BB" w14:textId="77777777" w:rsidR="00AC36C7" w:rsidRDefault="00AC36C7" w:rsidP="00AC36C7">
      <w:pPr>
        <w:rPr>
          <w:rFonts w:ascii="Times New Roman" w:hAnsi="Times New Roman" w:cs="Times New Roman"/>
          <w:color w:val="000000"/>
          <w:lang w:val="es-ES"/>
        </w:rPr>
      </w:pPr>
      <w:r w:rsidRPr="00FA27F6">
        <w:rPr>
          <w:rFonts w:ascii="Times New Roman" w:hAnsi="Times New Roman" w:cs="Times New Roman"/>
          <w:color w:val="000000"/>
          <w:lang w:val="es-ES"/>
        </w:rPr>
        <w:t>En  esta  sección  se es</w:t>
      </w:r>
      <w:r>
        <w:rPr>
          <w:rFonts w:ascii="Times New Roman" w:hAnsi="Times New Roman" w:cs="Times New Roman"/>
          <w:color w:val="000000"/>
          <w:lang w:val="es-ES"/>
        </w:rPr>
        <w:t xml:space="preserve">tudiaran las funciones  reciprocas  a   las estudiadas en la  sección anterior,  señalando  dominio, rango,  puntos de  corte, puntos   máximos   y  </w:t>
      </w:r>
      <w:proofErr w:type="spellStart"/>
      <w:r>
        <w:rPr>
          <w:rFonts w:ascii="Times New Roman" w:hAnsi="Times New Roman" w:cs="Times New Roman"/>
          <w:color w:val="000000"/>
          <w:lang w:val="es-ES"/>
        </w:rPr>
        <w:t>minimos</w:t>
      </w:r>
      <w:proofErr w:type="spellEnd"/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72B699AE" w14:textId="77777777" w:rsidR="00AC36C7" w:rsidRPr="00FA27F6" w:rsidRDefault="00AC36C7" w:rsidP="00AC36C7">
      <w:pPr>
        <w:rPr>
          <w:rFonts w:ascii="Times New Roman" w:hAnsi="Times New Roman" w:cs="Times New Roman"/>
          <w:color w:val="000000"/>
          <w:lang w:val="es-ES"/>
        </w:rPr>
      </w:pPr>
    </w:p>
    <w:p w14:paraId="6232A5DD" w14:textId="77777777" w:rsidR="00AC36C7" w:rsidRPr="004E5E51" w:rsidRDefault="00AC36C7" w:rsidP="00AC36C7">
      <w:pPr>
        <w:rPr>
          <w:rFonts w:ascii="Times" w:hAnsi="Times"/>
          <w:highlight w:val="yellow"/>
        </w:rPr>
      </w:pPr>
    </w:p>
    <w:p w14:paraId="4C1200A7" w14:textId="77777777" w:rsidR="00AC36C7" w:rsidRDefault="00AC36C7" w:rsidP="00AC36C7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.1 </w:t>
      </w:r>
      <w:r w:rsidRPr="00FA27F6">
        <w:rPr>
          <w:rFonts w:ascii="Times" w:hAnsi="Times"/>
          <w:b/>
        </w:rPr>
        <w:t xml:space="preserve">La </w:t>
      </w:r>
      <w:proofErr w:type="spellStart"/>
      <w:r w:rsidRPr="00FA27F6">
        <w:rPr>
          <w:rFonts w:ascii="Times" w:hAnsi="Times"/>
          <w:b/>
        </w:rPr>
        <w:t>función</w:t>
      </w:r>
      <w:proofErr w:type="spellEnd"/>
      <w:r w:rsidRPr="00FA27F6">
        <w:rPr>
          <w:rFonts w:ascii="Times" w:hAnsi="Times"/>
          <w:b/>
        </w:rPr>
        <w:t xml:space="preserve"> </w:t>
      </w:r>
      <w:proofErr w:type="spellStart"/>
      <w:r w:rsidRPr="00FA27F6">
        <w:rPr>
          <w:rFonts w:ascii="Times" w:hAnsi="Times"/>
          <w:b/>
        </w:rPr>
        <w:t>cotangente</w:t>
      </w:r>
      <w:proofErr w:type="spellEnd"/>
    </w:p>
    <w:p w14:paraId="69AFD9B0" w14:textId="77777777" w:rsidR="00AC36C7" w:rsidRDefault="00AC36C7" w:rsidP="00AC36C7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C36C7" w:rsidRPr="005D1738" w14:paraId="01A228E6" w14:textId="77777777" w:rsidTr="00DD7B0C">
        <w:tc>
          <w:tcPr>
            <w:tcW w:w="8978" w:type="dxa"/>
            <w:gridSpan w:val="2"/>
            <w:shd w:val="clear" w:color="auto" w:fill="000000" w:themeFill="text1"/>
          </w:tcPr>
          <w:p w14:paraId="1A3F18AB" w14:textId="77777777" w:rsidR="00AC36C7" w:rsidRPr="005D1738" w:rsidRDefault="00AC36C7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  <w:proofErr w:type="spellEnd"/>
          </w:p>
        </w:tc>
      </w:tr>
      <w:tr w:rsidR="00AC36C7" w:rsidRPr="00726376" w14:paraId="3C108856" w14:textId="77777777" w:rsidTr="00DD7B0C">
        <w:tc>
          <w:tcPr>
            <w:tcW w:w="2518" w:type="dxa"/>
          </w:tcPr>
          <w:p w14:paraId="4507ABB0" w14:textId="77777777" w:rsidR="00AC36C7" w:rsidRPr="00726376" w:rsidRDefault="00AC36C7" w:rsidP="00DD7B0C">
            <w:pPr>
              <w:rPr>
                <w:rFonts w:ascii="Times" w:hAnsi="Times"/>
                <w:b/>
                <w:sz w:val="18"/>
                <w:szCs w:val="18"/>
              </w:rPr>
            </w:pPr>
            <w:proofErr w:type="spellStart"/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  <w:proofErr w:type="spellEnd"/>
          </w:p>
        </w:tc>
        <w:tc>
          <w:tcPr>
            <w:tcW w:w="6460" w:type="dxa"/>
          </w:tcPr>
          <w:p w14:paraId="52525841" w14:textId="77777777" w:rsidR="00AC36C7" w:rsidRPr="00726376" w:rsidRDefault="00AC36C7" w:rsidP="00DD7B0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proofErr w:type="spellStart"/>
            <w:r w:rsidRPr="00FA27F6">
              <w:rPr>
                <w:rFonts w:ascii="Times" w:hAnsi="Times"/>
                <w:b/>
                <w:sz w:val="28"/>
                <w:szCs w:val="28"/>
              </w:rPr>
              <w:t>ctg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cosθ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senθ</m:t>
                  </m:r>
                </m:den>
              </m:f>
            </m:oMath>
          </w:p>
        </w:tc>
      </w:tr>
    </w:tbl>
    <w:p w14:paraId="614B1319" w14:textId="77777777" w:rsidR="00AC36C7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  <w:r w:rsidRPr="00FA27F6">
        <w:rPr>
          <w:rFonts w:ascii="Times New Roman" w:hAnsi="Times New Roman" w:cs="Times New Roman"/>
          <w:color w:val="000000"/>
          <w:lang w:val="es-ES"/>
        </w:rPr>
        <w:lastRenderedPageBreak/>
        <w:t>Por tanto</w:t>
      </w:r>
      <w:r>
        <w:rPr>
          <w:rFonts w:ascii="Times New Roman" w:hAnsi="Times New Roman" w:cs="Times New Roman"/>
          <w:color w:val="000000"/>
          <w:lang w:val="es-ES"/>
        </w:rPr>
        <w:t>,</w:t>
      </w:r>
      <w:r w:rsidRPr="00FA27F6">
        <w:rPr>
          <w:rFonts w:ascii="Times New Roman" w:hAnsi="Times New Roman" w:cs="Times New Roman"/>
          <w:color w:val="000000"/>
          <w:lang w:val="es-ES"/>
        </w:rPr>
        <w:t xml:space="preserve"> se  considera   la función cotangente</w:t>
      </w:r>
      <w:r>
        <w:rPr>
          <w:rFonts w:ascii="Times New Roman" w:hAnsi="Times New Roman" w:cs="Times New Roman"/>
          <w:color w:val="000000"/>
          <w:lang w:val="es-ES"/>
        </w:rPr>
        <w:t xml:space="preserve"> definida   con  la  ecuación </w:t>
      </w:r>
      <m:oMath>
        <m:r>
          <w:rPr>
            <w:rFonts w:ascii="Cambria Math" w:hAnsi="Cambria Math" w:cs="Times New Roman"/>
            <w:color w:val="000000"/>
            <w:lang w:val="es-ES"/>
          </w:rPr>
          <m:t>y=cotgx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;  además   esta indeterminada  </w:t>
      </w:r>
      <w:r w:rsidRPr="00FA27F6">
        <w:rPr>
          <w:rFonts w:ascii="Times New Roman" w:hAnsi="Times New Roman" w:cs="Times New Roman"/>
          <w:color w:val="000000"/>
          <w:lang w:val="es-ES"/>
        </w:rPr>
        <w:t xml:space="preserve"> cuando  el valor de la  segunda  coordenada  sea </w:t>
      </w:r>
      <m:oMath>
        <m:r>
          <w:rPr>
            <w:rFonts w:ascii="Cambria Math" w:hAnsi="Cambria Math" w:cs="Times New Roman"/>
            <w:color w:val="000000"/>
            <w:lang w:val="es-ES"/>
          </w:rPr>
          <m:t>0,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es  decir  no está  definida  para los valores </w:t>
      </w:r>
      <m:oMath>
        <m:r>
          <w:rPr>
            <w:rFonts w:ascii="Cambria Math" w:hAnsi="Cambria Math" w:cs="Times New Roman"/>
            <w:color w:val="000000"/>
            <w:lang w:val="es-ES"/>
          </w:rPr>
          <m:t>senx=0</m:t>
        </m:r>
      </m:oMath>
      <w:r>
        <w:rPr>
          <w:rFonts w:ascii="Times New Roman" w:hAnsi="Times New Roman" w:cs="Times New Roman"/>
          <w:color w:val="000000"/>
          <w:lang w:val="es-ES"/>
        </w:rPr>
        <w:t>. Estos valores  son:</w:t>
      </w:r>
    </w:p>
    <w:p w14:paraId="18288757" w14:textId="77777777" w:rsidR="00AC36C7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  <m:oMathPara>
        <m:oMath>
          <m:r>
            <w:rPr>
              <w:rFonts w:ascii="Cambria Math" w:hAnsi="Cambria Math" w:cs="Times New Roman"/>
              <w:color w:val="000000"/>
              <w:lang w:val="es-ES"/>
            </w:rPr>
            <m:t xml:space="preserve">x=π, 2π..nπ, 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lang w:val="es-ES"/>
            </w:rPr>
            <m:t>donde</m:t>
          </m:r>
          <m:r>
            <w:rPr>
              <w:rFonts w:ascii="Cambria Math" w:hAnsi="Cambria Math" w:cs="Times New Roman"/>
              <w:color w:val="000000"/>
              <w:lang w:val="es-ES"/>
            </w:rPr>
            <m:t xml:space="preserve">  n</m:t>
          </m:r>
          <m:r>
            <m:rPr>
              <m:scr m:val="double-struck"/>
            </m:rPr>
            <w:rPr>
              <w:rFonts w:ascii="Cambria Math" w:hAnsi="Cambria Math" w:cs="Times New Roman"/>
              <w:color w:val="000000"/>
              <w:lang w:val="es-ES"/>
            </w:rPr>
            <m:t>∈Z</m:t>
          </m:r>
        </m:oMath>
      </m:oMathPara>
    </w:p>
    <w:p w14:paraId="65DCE59A" w14:textId="77777777" w:rsidR="00AC36C7" w:rsidRDefault="00AC36C7" w:rsidP="00AC36C7">
      <w:pPr>
        <w:tabs>
          <w:tab w:val="left" w:pos="5040"/>
        </w:tabs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Construyendo  sus  asíntotas se   puede  obtener:</w:t>
      </w:r>
      <w:r>
        <w:rPr>
          <w:rFonts w:ascii="Times New Roman" w:hAnsi="Times New Roman" w:cs="Times New Roman"/>
          <w:color w:val="000000"/>
          <w:lang w:val="es-ES"/>
        </w:rPr>
        <w:tab/>
      </w:r>
    </w:p>
    <w:p w14:paraId="66612C58" w14:textId="77777777" w:rsidR="00AC36C7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A94A62" wp14:editId="31974382">
                <wp:simplePos x="0" y="0"/>
                <wp:positionH relativeFrom="column">
                  <wp:posOffset>900430</wp:posOffset>
                </wp:positionH>
                <wp:positionV relativeFrom="paragraph">
                  <wp:posOffset>52705</wp:posOffset>
                </wp:positionV>
                <wp:extent cx="428625" cy="428625"/>
                <wp:effectExtent l="0" t="0" r="28575" b="28575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561041A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8 Cuadro de texto" o:spid="_x0000_s1026" type="#_x0000_t202" style="position:absolute;margin-left:70.9pt;margin-top:4.15pt;width:33.7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" fillcolor="window" strokecolor="window" strokeweight=".5pt">
                <v:textbox>
                  <w:txbxContent>
                    <w:p w14:paraId="4561041A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059028" wp14:editId="57781A05">
                <wp:simplePos x="0" y="0"/>
                <wp:positionH relativeFrom="column">
                  <wp:posOffset>4796790</wp:posOffset>
                </wp:positionH>
                <wp:positionV relativeFrom="paragraph">
                  <wp:posOffset>1595755</wp:posOffset>
                </wp:positionV>
                <wp:extent cx="285750" cy="257175"/>
                <wp:effectExtent l="0" t="0" r="19050" b="28575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5E724AD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 Cuadro de texto" o:spid="_x0000_s1027" type="#_x0000_t202" style="position:absolute;margin-left:377.7pt;margin-top:125.65pt;width:22.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" fillcolor="window" strokecolor="window" strokeweight=".5pt">
                <v:textbox>
                  <w:txbxContent>
                    <w:p w14:paraId="35E724AD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B1EF3" wp14:editId="352F2C71">
                <wp:simplePos x="0" y="0"/>
                <wp:positionH relativeFrom="column">
                  <wp:posOffset>4368165</wp:posOffset>
                </wp:positionH>
                <wp:positionV relativeFrom="paragraph">
                  <wp:posOffset>843280</wp:posOffset>
                </wp:positionV>
                <wp:extent cx="1219200" cy="266700"/>
                <wp:effectExtent l="0" t="0" r="19050" b="19050"/>
                <wp:wrapNone/>
                <wp:docPr id="235" name="2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C268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y=cotgx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35 Cuadro de texto" o:spid="_x0000_s1028" type="#_x0000_t202" style="position:absolute;margin-left:343.95pt;margin-top:66.4pt;width:96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" fillcolor="white [3201]" strokecolor="white [3212]" strokeweight=".5pt">
                <v:textbox>
                  <w:txbxContent>
                    <w:p w14:paraId="7F76C268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y=cotgx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6DC8AE8F" wp14:editId="46DD970A">
            <wp:extent cx="5305425" cy="3743324"/>
            <wp:effectExtent l="0" t="0" r="0" b="0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038" t="20242" r="35496" b="11480"/>
                    <a:stretch/>
                  </pic:blipFill>
                  <pic:spPr bwMode="auto">
                    <a:xfrm>
                      <a:off x="0" y="0"/>
                      <a:ext cx="5309699" cy="374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F1F49" w14:textId="77777777" w:rsidR="00AC36C7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C36C7" w:rsidRPr="005D1738" w14:paraId="56BF923A" w14:textId="77777777" w:rsidTr="00DD7B0C">
        <w:tc>
          <w:tcPr>
            <w:tcW w:w="9033" w:type="dxa"/>
            <w:gridSpan w:val="2"/>
            <w:shd w:val="clear" w:color="auto" w:fill="0D0D0D" w:themeFill="text1" w:themeFillTint="F2"/>
          </w:tcPr>
          <w:p w14:paraId="488FFBE6" w14:textId="77777777" w:rsidR="00AC36C7" w:rsidRPr="005D1738" w:rsidRDefault="00AC36C7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fotografía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,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gráfica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o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ilustración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</w:tc>
      </w:tr>
      <w:tr w:rsidR="00AC36C7" w14:paraId="446B35D5" w14:textId="77777777" w:rsidTr="00DD7B0C">
        <w:tc>
          <w:tcPr>
            <w:tcW w:w="2518" w:type="dxa"/>
          </w:tcPr>
          <w:p w14:paraId="0E599596" w14:textId="77777777" w:rsidR="00AC36C7" w:rsidRPr="00053744" w:rsidRDefault="00AC36C7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6515" w:type="dxa"/>
          </w:tcPr>
          <w:p w14:paraId="1DCC5F28" w14:textId="77777777" w:rsidR="00AC36C7" w:rsidRPr="00053744" w:rsidRDefault="00AC36C7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MA_10_04_IMG11</w:t>
            </w:r>
          </w:p>
        </w:tc>
      </w:tr>
      <w:tr w:rsidR="00AC36C7" w14:paraId="5A9C46DE" w14:textId="77777777" w:rsidTr="00DD7B0C">
        <w:tc>
          <w:tcPr>
            <w:tcW w:w="2518" w:type="dxa"/>
          </w:tcPr>
          <w:p w14:paraId="5FFCFDF9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6515" w:type="dxa"/>
          </w:tcPr>
          <w:p w14:paraId="07A8323F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C36C7" w14:paraId="614B1723" w14:textId="77777777" w:rsidTr="00DD7B0C">
        <w:tc>
          <w:tcPr>
            <w:tcW w:w="2518" w:type="dxa"/>
          </w:tcPr>
          <w:p w14:paraId="3857A464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ruta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54A5FD4" w14:textId="77777777" w:rsidR="00AC36C7" w:rsidRDefault="00AC36C7" w:rsidP="00DD7B0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C36C7" w14:paraId="42F82FE2" w14:textId="77777777" w:rsidTr="00DD7B0C">
        <w:tc>
          <w:tcPr>
            <w:tcW w:w="2518" w:type="dxa"/>
          </w:tcPr>
          <w:p w14:paraId="18C392BA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Pie de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imagen</w:t>
            </w:r>
            <w:proofErr w:type="spellEnd"/>
          </w:p>
        </w:tc>
        <w:tc>
          <w:tcPr>
            <w:tcW w:w="6515" w:type="dxa"/>
          </w:tcPr>
          <w:p w14:paraId="21E0AA76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cotangente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el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intervalo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0, 2π</m:t>
                  </m:r>
                </m:e>
              </m:d>
            </m:oMath>
          </w:p>
        </w:tc>
      </w:tr>
    </w:tbl>
    <w:p w14:paraId="4651C1B9" w14:textId="77777777" w:rsidR="00AC36C7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  <w:r w:rsidRPr="00B6315A">
        <w:rPr>
          <w:rFonts w:ascii="Times New Roman" w:hAnsi="Times New Roman" w:cs="Times New Roman"/>
          <w:color w:val="000000"/>
          <w:lang w:val="es-ES"/>
        </w:rPr>
        <w:t>Dada  la  gráfica   de  la  función cotangente</w:t>
      </w:r>
      <w:r>
        <w:rPr>
          <w:rFonts w:ascii="Times New Roman" w:hAnsi="Times New Roman" w:cs="Times New Roman"/>
          <w:color w:val="000000"/>
          <w:lang w:val="es-ES"/>
        </w:rPr>
        <w:t>,  se determinan  las  siguientes características:</w:t>
      </w:r>
    </w:p>
    <w:p w14:paraId="4981C121" w14:textId="77777777" w:rsidR="00AC36C7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El  dominio de</w:t>
      </w:r>
      <w:r w:rsidRPr="00642C3E">
        <w:rPr>
          <w:rFonts w:ascii="Times New Roman" w:hAnsi="Times New Roman" w:cs="Times New Roman"/>
          <w:color w:val="000000"/>
          <w:lang w:val="es-ES"/>
        </w:rPr>
        <w:t xml:space="preserve">  la  funci</w:t>
      </w:r>
      <w:r>
        <w:rPr>
          <w:rFonts w:ascii="Times New Roman" w:hAnsi="Times New Roman" w:cs="Times New Roman"/>
          <w:color w:val="000000"/>
          <w:lang w:val="es-ES"/>
        </w:rPr>
        <w:t>ón cotangente</w:t>
      </w:r>
      <w:r w:rsidRPr="00642C3E">
        <w:rPr>
          <w:rFonts w:ascii="Times New Roman" w:hAnsi="Times New Roman" w:cs="Times New Roman"/>
          <w:color w:val="000000"/>
          <w:lang w:val="es-ES"/>
        </w:rPr>
        <w:t xml:space="preserve"> corresponde  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x</m:t>
            </m:r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lang w:val="es-ES"/>
              </w:rPr>
              <m:t xml:space="preserve">∈R </m:t>
            </m:r>
            <m:r>
              <w:rPr>
                <w:rFonts w:ascii="Cambria Math" w:hAnsi="Cambria Math" w:cs="Times New Roman"/>
                <w:color w:val="000000"/>
                <w:lang w:val="es-ES"/>
              </w:rPr>
              <m:t xml:space="preserve">x≠nπ,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lang w:val="es-ES"/>
              </w:rPr>
              <m:t>para</m:t>
            </m:r>
            <m:r>
              <w:rPr>
                <w:rFonts w:ascii="Cambria Math" w:hAnsi="Cambria Math" w:cs="Times New Roman"/>
                <w:color w:val="000000"/>
                <w:lang w:val="es-ES"/>
              </w:rPr>
              <m:t xml:space="preserve"> n</m:t>
            </m:r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lang w:val="es-ES"/>
              </w:rPr>
              <m:t>∈Z</m:t>
            </m:r>
          </m:e>
        </m:d>
      </m:oMath>
    </w:p>
    <w:p w14:paraId="11DAF08C" w14:textId="77777777" w:rsidR="00AC36C7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El rango de </w:t>
      </w:r>
      <m:oMath>
        <m:r>
          <w:rPr>
            <w:rFonts w:ascii="Cambria Math" w:hAnsi="Cambria Math" w:cs="Times New Roman"/>
            <w:color w:val="000000"/>
            <w:lang w:val="es-ES"/>
          </w:rPr>
          <m:t>y=cotgx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es  el  conjunto  de  </w:t>
      </w:r>
      <m:oMath>
        <m:r>
          <m:rPr>
            <m:scr m:val="double-struck"/>
          </m:rPr>
          <w:rPr>
            <w:rFonts w:ascii="Cambria Math" w:hAnsi="Cambria Math" w:cs="Times New Roman"/>
            <w:color w:val="000000"/>
            <w:lang w:val="es-ES"/>
          </w:rPr>
          <m:t>R</m:t>
        </m:r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174AF15F" w14:textId="77777777" w:rsidR="00AC36C7" w:rsidRPr="003A470F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Existen  bastantes  valores que  intersecan  al  eje </w:t>
      </w:r>
      <m:oMath>
        <m:r>
          <w:rPr>
            <w:rFonts w:ascii="Cambria Math" w:hAnsi="Cambria Math" w:cs="Times New Roman"/>
            <w:color w:val="000000"/>
            <w:lang w:val="es-ES"/>
          </w:rPr>
          <m:t>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,  estos  corresponden  a  los  ceros  de  la  función cotangente, ya que permiten que </w:t>
      </w:r>
      <m:oMath>
        <m:r>
          <w:rPr>
            <w:rFonts w:ascii="Cambria Math" w:hAnsi="Cambria Math" w:cs="Times New Roman"/>
            <w:color w:val="000000"/>
            <w:lang w:val="es-ES"/>
          </w:rPr>
          <m:t>cotgx=0</m:t>
        </m:r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311A7A11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5FC9ACA0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  <m:oMathPara>
        <m:oMath>
          <m:r>
            <w:rPr>
              <w:rFonts w:ascii="Cambria Math" w:hAnsi="Cambria Math" w:cs="Times New Roman"/>
              <w:color w:val="000000"/>
              <w:lang w:val="es-E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E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ES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lang w:val="es-ES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ES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ES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lang w:val="es-ES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ES"/>
                </w:rPr>
                <m:t>5π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ES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lang w:val="es-ES"/>
            </w:rPr>
            <m:t>…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ES"/>
                </w:rPr>
                <m:t>nπ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ES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lang w:val="es-E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lang w:val="es-ES"/>
            </w:rPr>
            <m:t>donde  n</m:t>
          </m:r>
          <m:r>
            <m:rPr>
              <m:scr m:val="double-struck"/>
            </m:rPr>
            <w:rPr>
              <w:rFonts w:ascii="Cambria Math" w:hAnsi="Cambria Math" w:cs="Times New Roman"/>
              <w:color w:val="000000"/>
              <w:lang w:val="es-ES"/>
            </w:rPr>
            <m:t xml:space="preserve"> ∈Z</m:t>
          </m:r>
        </m:oMath>
      </m:oMathPara>
    </w:p>
    <w:p w14:paraId="56F056C8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5D3E1CA2" w14:textId="77777777" w:rsidR="00AC36C7" w:rsidRPr="003A470F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grafica  de  la  función  cotangente  no  interseca  al  eje </w:t>
      </w:r>
      <m:oMath>
        <m:r>
          <w:rPr>
            <w:rFonts w:ascii="Cambria Math" w:hAnsi="Cambria Math" w:cs="Times New Roman"/>
            <w:color w:val="000000"/>
            <w:lang w:val="es-ES"/>
          </w:rPr>
          <m:t>y</m:t>
        </m:r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32DD54DC" w14:textId="77777777" w:rsidR="00AC36C7" w:rsidRPr="003A470F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función </w:t>
      </w:r>
      <m:oMath>
        <m:r>
          <w:rPr>
            <w:rFonts w:ascii="Cambria Math" w:hAnsi="Cambria Math" w:cs="Times New Roman"/>
            <w:color w:val="000000"/>
            <w:lang w:val="es-ES"/>
          </w:rPr>
          <m:t>y=ctgx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es  periódica  con periodo </w:t>
      </w:r>
      <m:oMath>
        <m:r>
          <w:rPr>
            <w:rFonts w:ascii="Cambria Math" w:hAnsi="Cambria Math" w:cs="Times New Roman"/>
            <w:color w:val="000000"/>
            <w:lang w:val="es-ES"/>
          </w:rPr>
          <m:t>π</m:t>
        </m:r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700D45E0" w14:textId="77777777" w:rsidR="00AC36C7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La función no posee valores  máximos  ni  mínimos.</w:t>
      </w:r>
    </w:p>
    <w:p w14:paraId="483E86EE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21CB2929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09F6D56D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5D666DAB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3D8A265E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77EEB78A" w14:textId="77777777" w:rsidR="00AC36C7" w:rsidRPr="004E5E51" w:rsidRDefault="00AC36C7" w:rsidP="00AC36C7">
      <w:pPr>
        <w:rPr>
          <w:rFonts w:ascii="Times" w:hAnsi="Times"/>
          <w:highlight w:val="yellow"/>
        </w:rPr>
      </w:pPr>
    </w:p>
    <w:p w14:paraId="1C042FB5" w14:textId="77777777" w:rsidR="00AC36C7" w:rsidRDefault="00AC36C7" w:rsidP="00AC36C7">
      <w:pPr>
        <w:rPr>
          <w:rFonts w:ascii="Times New Roman" w:hAnsi="Times New Roman" w:cs="Times New Roman"/>
          <w:b/>
          <w:color w:val="000000"/>
          <w:lang w:val="es-ES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932837">
        <w:rPr>
          <w:rFonts w:ascii="Times" w:hAnsi="Times"/>
          <w:b/>
        </w:rPr>
        <w:t xml:space="preserve"> </w:t>
      </w:r>
      <w:r w:rsidRPr="00932837">
        <w:rPr>
          <w:rFonts w:ascii="Times New Roman" w:hAnsi="Times New Roman" w:cs="Times New Roman"/>
          <w:b/>
          <w:color w:val="000000"/>
          <w:lang w:val="es-ES"/>
        </w:rPr>
        <w:t>La función secante</w:t>
      </w:r>
    </w:p>
    <w:p w14:paraId="67A6EEEB" w14:textId="77777777" w:rsidR="00AC36C7" w:rsidRDefault="00AC36C7" w:rsidP="00AC36C7">
      <w:pPr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C36C7" w:rsidRPr="005D1738" w14:paraId="54C5DB84" w14:textId="77777777" w:rsidTr="00DD7B0C">
        <w:tc>
          <w:tcPr>
            <w:tcW w:w="8978" w:type="dxa"/>
            <w:gridSpan w:val="2"/>
            <w:shd w:val="clear" w:color="auto" w:fill="000000" w:themeFill="text1"/>
          </w:tcPr>
          <w:p w14:paraId="0A28A81B" w14:textId="77777777" w:rsidR="00AC36C7" w:rsidRPr="005D1738" w:rsidRDefault="00AC36C7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  <w:proofErr w:type="spellEnd"/>
          </w:p>
        </w:tc>
      </w:tr>
      <w:tr w:rsidR="00AC36C7" w:rsidRPr="00726376" w14:paraId="29DE7814" w14:textId="77777777" w:rsidTr="00DD7B0C">
        <w:tc>
          <w:tcPr>
            <w:tcW w:w="2518" w:type="dxa"/>
          </w:tcPr>
          <w:p w14:paraId="45832A46" w14:textId="77777777" w:rsidR="00AC36C7" w:rsidRPr="00726376" w:rsidRDefault="00AC36C7" w:rsidP="00DD7B0C">
            <w:pPr>
              <w:rPr>
                <w:rFonts w:ascii="Times" w:hAnsi="Times"/>
                <w:b/>
                <w:sz w:val="18"/>
                <w:szCs w:val="18"/>
              </w:rPr>
            </w:pPr>
            <w:proofErr w:type="spellStart"/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  <w:proofErr w:type="spellEnd"/>
          </w:p>
        </w:tc>
        <w:tc>
          <w:tcPr>
            <w:tcW w:w="6460" w:type="dxa"/>
          </w:tcPr>
          <w:p w14:paraId="53F998AB" w14:textId="77777777" w:rsidR="00AC36C7" w:rsidRDefault="00AC36C7" w:rsidP="00DD7B0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  <w:p w14:paraId="2962BEC6" w14:textId="77777777" w:rsidR="00AC36C7" w:rsidRDefault="00AC36C7" w:rsidP="00DD7B0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  <w:p w14:paraId="4C3D85ED" w14:textId="77777777" w:rsidR="00AC36C7" w:rsidRDefault="00AC36C7" w:rsidP="00DD7B0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csecθ=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cosθ</m:t>
                    </m:r>
                  </m:den>
                </m:f>
              </m:oMath>
            </m:oMathPara>
          </w:p>
          <w:p w14:paraId="6F47A053" w14:textId="77777777" w:rsidR="00AC36C7" w:rsidRPr="00726376" w:rsidRDefault="00AC36C7" w:rsidP="00DD7B0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14:paraId="56B16EB5" w14:textId="77777777" w:rsidR="00AC36C7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  <w:r w:rsidRPr="005863A3">
        <w:rPr>
          <w:rFonts w:ascii="Times New Roman" w:hAnsi="Times New Roman" w:cs="Times New Roman"/>
          <w:color w:val="000000"/>
          <w:lang w:val="es-ES"/>
        </w:rPr>
        <w:t xml:space="preserve">La  función secante  definida  con  la  ecuación </w:t>
      </w:r>
      <m:oMath>
        <m:r>
          <w:rPr>
            <w:rFonts w:ascii="Cambria Math" w:hAnsi="Cambria Math" w:cs="Times New Roman"/>
            <w:color w:val="000000"/>
            <w:lang w:val="es-ES"/>
          </w:rPr>
          <m:t>y=secx</m:t>
        </m:r>
      </m:oMath>
      <w:r w:rsidRPr="005863A3">
        <w:rPr>
          <w:rFonts w:ascii="Times New Roman" w:hAnsi="Times New Roman" w:cs="Times New Roman"/>
          <w:color w:val="000000"/>
          <w:lang w:val="es-ES"/>
        </w:rPr>
        <w:t xml:space="preserve"> </w:t>
      </w:r>
      <w:r>
        <w:rPr>
          <w:rFonts w:ascii="Times New Roman" w:hAnsi="Times New Roman" w:cs="Times New Roman"/>
          <w:color w:val="000000"/>
          <w:lang w:val="es-ES"/>
        </w:rPr>
        <w:t xml:space="preserve">así mismo </w:t>
      </w:r>
      <w:r w:rsidRPr="005863A3">
        <w:rPr>
          <w:rFonts w:ascii="Times New Roman" w:hAnsi="Times New Roman" w:cs="Times New Roman"/>
          <w:color w:val="000000"/>
          <w:lang w:val="es-ES"/>
        </w:rPr>
        <w:t xml:space="preserve">no  está  definida  para aquellos  valores  donde  </w:t>
      </w:r>
      <m:oMath>
        <m:r>
          <w:rPr>
            <w:rFonts w:ascii="Cambria Math" w:hAnsi="Cambria Math" w:cs="Times New Roman"/>
            <w:color w:val="000000"/>
            <w:lang w:val="es-ES"/>
          </w:rPr>
          <m:t>cosx=0</m:t>
        </m:r>
      </m:oMath>
      <w:r>
        <w:rPr>
          <w:rFonts w:ascii="Times New Roman" w:hAnsi="Times New Roman" w:cs="Times New Roman"/>
          <w:color w:val="000000"/>
          <w:lang w:val="es-ES"/>
        </w:rPr>
        <w:t>,  estos  valores  son:</w:t>
      </w:r>
    </w:p>
    <w:p w14:paraId="6FF0EE9E" w14:textId="77777777" w:rsidR="00AC36C7" w:rsidRPr="00FA27F6" w:rsidRDefault="00AC36C7" w:rsidP="00AC36C7">
      <w:pPr>
        <w:rPr>
          <w:rFonts w:ascii="Times New Roman" w:hAnsi="Times New Roman" w:cs="Times New Roman"/>
          <w:color w:val="000000"/>
          <w:lang w:val="es-ES"/>
        </w:rPr>
      </w:pPr>
      <m:oMathPara>
        <m:oMath>
          <m:r>
            <w:rPr>
              <w:rFonts w:ascii="Cambria Math" w:hAnsi="Cambria Math" w:cs="Times New Roman"/>
              <w:color w:val="000000"/>
              <w:lang w:val="es-ES"/>
            </w:rPr>
            <m:t>x=±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E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ES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lang w:val="es-ES"/>
            </w:rPr>
            <m:t>,±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ES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ES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lang w:val="es-ES"/>
            </w:rPr>
            <m:t>…±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ES"/>
                </w:rPr>
                <m:t>(2n+1)π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ES"/>
                </w:rPr>
                <m:t>2</m:t>
              </m:r>
            </m:den>
          </m:f>
        </m:oMath>
      </m:oMathPara>
    </w:p>
    <w:p w14:paraId="08FF0D93" w14:textId="77777777" w:rsidR="00AC36C7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Estos  valores  permiten identificar las asíntotas  de la gráfica.</w:t>
      </w:r>
    </w:p>
    <w:p w14:paraId="3BB882B7" w14:textId="77777777" w:rsidR="00AC36C7" w:rsidRPr="005863A3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F83479" wp14:editId="7601D7A0">
                <wp:simplePos x="0" y="0"/>
                <wp:positionH relativeFrom="column">
                  <wp:posOffset>3196590</wp:posOffset>
                </wp:positionH>
                <wp:positionV relativeFrom="paragraph">
                  <wp:posOffset>542925</wp:posOffset>
                </wp:positionV>
                <wp:extent cx="866775" cy="304800"/>
                <wp:effectExtent l="0" t="0" r="28575" b="1905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D0D84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y=secx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 Cuadro de texto" o:spid="_x0000_s1029" type="#_x0000_t202" style="position:absolute;margin-left:251.7pt;margin-top:42.75pt;width:68.25pt;height:2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" fillcolor="white [3201]" strokecolor="white [3212]" strokeweight=".5pt">
                <v:textbox>
                  <w:txbxContent>
                    <w:p w14:paraId="0A0D0D84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y=secx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A14E1" wp14:editId="60BFCA09">
                <wp:simplePos x="0" y="0"/>
                <wp:positionH relativeFrom="column">
                  <wp:posOffset>805180</wp:posOffset>
                </wp:positionH>
                <wp:positionV relativeFrom="paragraph">
                  <wp:posOffset>238125</wp:posOffset>
                </wp:positionV>
                <wp:extent cx="428625" cy="428625"/>
                <wp:effectExtent l="0" t="0" r="28575" b="2857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1CC2C7D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30" type="#_x0000_t202" style="position:absolute;margin-left:63.4pt;margin-top:18.75pt;width:33.7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" fillcolor="window" strokecolor="window" strokeweight=".5pt">
                <v:textbox>
                  <w:txbxContent>
                    <w:p w14:paraId="31CC2C7D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B6B45B" wp14:editId="5431CEEA">
                <wp:simplePos x="0" y="0"/>
                <wp:positionH relativeFrom="column">
                  <wp:posOffset>5282565</wp:posOffset>
                </wp:positionH>
                <wp:positionV relativeFrom="paragraph">
                  <wp:posOffset>1905000</wp:posOffset>
                </wp:positionV>
                <wp:extent cx="285750" cy="257175"/>
                <wp:effectExtent l="0" t="0" r="19050" b="285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0D37F58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7 Cuadro de texto" o:spid="_x0000_s1031" type="#_x0000_t202" style="position:absolute;margin-left:415.95pt;margin-top:150pt;width:22.5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" fillcolor="window" strokecolor="window" strokeweight=".5pt">
                <v:textbox>
                  <w:txbxContent>
                    <w:p w14:paraId="00D37F58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15DBC845" wp14:editId="2B9EA9B4">
            <wp:extent cx="5753100" cy="37338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287" t="18731" r="47004" b="9064"/>
                    <a:stretch/>
                  </pic:blipFill>
                  <pic:spPr bwMode="auto">
                    <a:xfrm>
                      <a:off x="0" y="0"/>
                      <a:ext cx="5757736" cy="373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B76CE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C36C7" w:rsidRPr="005D1738" w14:paraId="36C84F25" w14:textId="77777777" w:rsidTr="00DD7B0C">
        <w:tc>
          <w:tcPr>
            <w:tcW w:w="9033" w:type="dxa"/>
            <w:gridSpan w:val="2"/>
            <w:shd w:val="clear" w:color="auto" w:fill="0D0D0D" w:themeFill="text1" w:themeFillTint="F2"/>
          </w:tcPr>
          <w:p w14:paraId="0B898BE4" w14:textId="77777777" w:rsidR="00AC36C7" w:rsidRPr="005D1738" w:rsidRDefault="00AC36C7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fotografía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,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gráfica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o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ilustración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</w:tc>
      </w:tr>
      <w:tr w:rsidR="00AC36C7" w14:paraId="10EEC7CE" w14:textId="77777777" w:rsidTr="00DD7B0C">
        <w:tc>
          <w:tcPr>
            <w:tcW w:w="2518" w:type="dxa"/>
          </w:tcPr>
          <w:p w14:paraId="3D910373" w14:textId="77777777" w:rsidR="00AC36C7" w:rsidRPr="00053744" w:rsidRDefault="00AC36C7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6515" w:type="dxa"/>
          </w:tcPr>
          <w:p w14:paraId="7F3E37C7" w14:textId="77777777" w:rsidR="00AC36C7" w:rsidRPr="00053744" w:rsidRDefault="00AC36C7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MA_10_04_IMG12</w:t>
            </w:r>
          </w:p>
        </w:tc>
      </w:tr>
      <w:tr w:rsidR="00AC36C7" w14:paraId="02AE1191" w14:textId="77777777" w:rsidTr="00DD7B0C">
        <w:tc>
          <w:tcPr>
            <w:tcW w:w="2518" w:type="dxa"/>
          </w:tcPr>
          <w:p w14:paraId="3373DCB7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6515" w:type="dxa"/>
          </w:tcPr>
          <w:p w14:paraId="7EE718C4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C36C7" w14:paraId="7D9B01A2" w14:textId="77777777" w:rsidTr="00DD7B0C">
        <w:tc>
          <w:tcPr>
            <w:tcW w:w="2518" w:type="dxa"/>
          </w:tcPr>
          <w:p w14:paraId="6AE48C9D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ruta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CF351EE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C36C7" w14:paraId="242B664F" w14:textId="77777777" w:rsidTr="00DD7B0C">
        <w:tc>
          <w:tcPr>
            <w:tcW w:w="2518" w:type="dxa"/>
          </w:tcPr>
          <w:p w14:paraId="3E9A8C74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Pie de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imagen</w:t>
            </w:r>
            <w:proofErr w:type="spellEnd"/>
          </w:p>
        </w:tc>
        <w:tc>
          <w:tcPr>
            <w:tcW w:w="6515" w:type="dxa"/>
          </w:tcPr>
          <w:p w14:paraId="4A0B077F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secante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el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intervalo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0,2π</m:t>
                  </m:r>
                </m:e>
              </m:d>
            </m:oMath>
          </w:p>
        </w:tc>
      </w:tr>
    </w:tbl>
    <w:p w14:paraId="3000B001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256CDEE5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5CAFCA6F" w14:textId="77777777" w:rsidR="00AC36C7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El dominio de  la </w:t>
      </w:r>
      <w:r w:rsidRPr="00642C3E">
        <w:rPr>
          <w:rFonts w:ascii="Times New Roman" w:hAnsi="Times New Roman" w:cs="Times New Roman"/>
          <w:color w:val="000000"/>
          <w:lang w:val="es-ES"/>
        </w:rPr>
        <w:t>funci</w:t>
      </w:r>
      <w:r>
        <w:rPr>
          <w:rFonts w:ascii="Times New Roman" w:hAnsi="Times New Roman" w:cs="Times New Roman"/>
          <w:color w:val="000000"/>
          <w:lang w:val="es-ES"/>
        </w:rPr>
        <w:t>ón secante</w:t>
      </w:r>
      <w:r w:rsidRPr="00642C3E">
        <w:rPr>
          <w:rFonts w:ascii="Times New Roman" w:hAnsi="Times New Roman" w:cs="Times New Roman"/>
          <w:color w:val="000000"/>
          <w:lang w:val="es-ES"/>
        </w:rPr>
        <w:t xml:space="preserve"> corresponde  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x∈</m:t>
            </m:r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lang w:val="es-ES"/>
              </w:rPr>
              <m:t xml:space="preserve">R </m:t>
            </m:r>
            <m:r>
              <w:rPr>
                <w:rFonts w:ascii="Cambria Math" w:hAnsi="Cambria Math" w:cs="Times New Roman"/>
                <w:color w:val="000000"/>
                <w:lang w:val="es-ES"/>
              </w:rPr>
              <m:t>x≠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(2n+1)π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  <w:lang w:val="es-ES"/>
              </w:rPr>
              <m:t xml:space="preserve">,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lang w:val="es-ES"/>
              </w:rPr>
              <m:t>para</m:t>
            </m:r>
            <m:r>
              <w:rPr>
                <w:rFonts w:ascii="Cambria Math" w:hAnsi="Cambria Math" w:cs="Times New Roman"/>
                <w:color w:val="000000"/>
                <w:lang w:val="es-ES"/>
              </w:rPr>
              <m:t xml:space="preserve"> n</m:t>
            </m:r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lang w:val="es-ES"/>
              </w:rPr>
              <m:t>∈Z</m:t>
            </m:r>
          </m:e>
        </m:d>
      </m:oMath>
    </w:p>
    <w:p w14:paraId="5EF5FCF5" w14:textId="77777777" w:rsidR="00AC36C7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lastRenderedPageBreak/>
        <w:t xml:space="preserve">El rango de </w:t>
      </w:r>
      <m:oMath>
        <m:r>
          <w:rPr>
            <w:rFonts w:ascii="Cambria Math" w:hAnsi="Cambria Math" w:cs="Times New Roman"/>
            <w:color w:val="000000"/>
            <w:lang w:val="es-ES"/>
          </w:rPr>
          <m:t>y=secx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es  el  corresponde a  los  intervalos </w:t>
      </w:r>
      <m:oMath>
        <m:d>
          <m:dPr>
            <m:endChr m:val=""/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-∞,</m:t>
            </m:r>
            <m:d>
              <m:dPr>
                <m:begChr m:val=""/>
                <m:endChr m:val="]"/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color w:val="000000"/>
            <w:lang w:val="es-ES"/>
          </w:rPr>
          <m:t xml:space="preserve">∪ 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1,</m:t>
            </m:r>
            <m:d>
              <m:dPr>
                <m:begChr m:val=""/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∞</m:t>
                </m:r>
              </m:e>
            </m:d>
          </m:e>
        </m:d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1DF62DC7" w14:textId="77777777" w:rsidR="00AC36C7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grafica de la  función secante  no  interseca al  eje </w:t>
      </w:r>
      <m:oMath>
        <m:r>
          <w:rPr>
            <w:rFonts w:ascii="Cambria Math" w:hAnsi="Cambria Math" w:cs="Times New Roman"/>
            <w:color w:val="000000"/>
            <w:lang w:val="es-ES"/>
          </w:rPr>
          <m:t>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en  algún  punto.</w:t>
      </w:r>
    </w:p>
    <w:p w14:paraId="0846FEEB" w14:textId="77777777" w:rsidR="00AC36C7" w:rsidRPr="00791BBB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grafica  de  la  función  secante   interseca  al  eje </w:t>
      </w:r>
      <m:oMath>
        <m:r>
          <w:rPr>
            <w:rFonts w:ascii="Cambria Math" w:hAnsi="Cambria Math" w:cs="Times New Roman"/>
            <w:color w:val="000000"/>
            <w:lang w:val="es-ES"/>
          </w:rPr>
          <m:t>y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en el  punto de  coordenadas </w:t>
      </w:r>
      <m:oMath>
        <m:r>
          <w:rPr>
            <w:rFonts w:ascii="Cambria Math" w:hAnsi="Cambria Math" w:cs="Times New Roman"/>
            <w:color w:val="000000"/>
            <w:lang w:val="es-ES"/>
          </w:rPr>
          <m:t>(0,1)</m:t>
        </m:r>
      </m:oMath>
    </w:p>
    <w:p w14:paraId="26AE25C2" w14:textId="77777777" w:rsidR="00AC36C7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01EB59A6" w14:textId="77777777" w:rsidR="00AC36C7" w:rsidRPr="00791BBB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E11F6F" wp14:editId="577F8BE9">
                <wp:simplePos x="0" y="0"/>
                <wp:positionH relativeFrom="column">
                  <wp:posOffset>205740</wp:posOffset>
                </wp:positionH>
                <wp:positionV relativeFrom="paragraph">
                  <wp:posOffset>528320</wp:posOffset>
                </wp:positionV>
                <wp:extent cx="342900" cy="342900"/>
                <wp:effectExtent l="0" t="0" r="19050" b="1905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CC914D5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32" type="#_x0000_t202" style="position:absolute;margin-left:16.2pt;margin-top:41.6pt;width:27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" fillcolor="window" strokecolor="window" strokeweight=".5pt">
                <v:textbox>
                  <w:txbxContent>
                    <w:p w14:paraId="4CC914D5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75864" wp14:editId="2776C51A">
                <wp:simplePos x="0" y="0"/>
                <wp:positionH relativeFrom="column">
                  <wp:posOffset>5053965</wp:posOffset>
                </wp:positionH>
                <wp:positionV relativeFrom="paragraph">
                  <wp:posOffset>1614170</wp:posOffset>
                </wp:positionV>
                <wp:extent cx="285750" cy="257175"/>
                <wp:effectExtent l="0" t="0" r="19050" b="2857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930FC41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 Cuadro de texto" o:spid="_x0000_s1033" type="#_x0000_t202" style="position:absolute;margin-left:397.95pt;margin-top:127.1pt;width:22.5pt;height:2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" fillcolor="window" strokecolor="window" strokeweight=".5pt">
                <v:textbox>
                  <w:txbxContent>
                    <w:p w14:paraId="5930FC41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7448F2" wp14:editId="121F1EDE">
                <wp:simplePos x="0" y="0"/>
                <wp:positionH relativeFrom="column">
                  <wp:posOffset>4482465</wp:posOffset>
                </wp:positionH>
                <wp:positionV relativeFrom="paragraph">
                  <wp:posOffset>564515</wp:posOffset>
                </wp:positionV>
                <wp:extent cx="866775" cy="304800"/>
                <wp:effectExtent l="0" t="0" r="28575" b="1905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74A3CDA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y=secx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2 Cuadro de texto" o:spid="_x0000_s1034" type="#_x0000_t202" style="position:absolute;margin-left:352.95pt;margin-top:44.45pt;width:68.25pt;height:2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" fillcolor="window" strokecolor="window" strokeweight=".5pt">
                <v:textbox>
                  <w:txbxContent>
                    <w:p w14:paraId="474A3CDA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y=secx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EEFF1E8" wp14:editId="66202127">
            <wp:extent cx="5429249" cy="3667125"/>
            <wp:effectExtent l="0" t="0" r="63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646" t="20544" r="33585" b="9063"/>
                    <a:stretch/>
                  </pic:blipFill>
                  <pic:spPr bwMode="auto">
                    <a:xfrm>
                      <a:off x="0" y="0"/>
                      <a:ext cx="5433625" cy="367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AE46F" w14:textId="77777777" w:rsidR="00AC36C7" w:rsidRPr="00511E9F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C36C7" w:rsidRPr="005D1738" w14:paraId="54D51340" w14:textId="77777777" w:rsidTr="00DD7B0C">
        <w:tc>
          <w:tcPr>
            <w:tcW w:w="9033" w:type="dxa"/>
            <w:gridSpan w:val="2"/>
            <w:shd w:val="clear" w:color="auto" w:fill="0D0D0D" w:themeFill="text1" w:themeFillTint="F2"/>
          </w:tcPr>
          <w:p w14:paraId="347A59D5" w14:textId="77777777" w:rsidR="00AC36C7" w:rsidRPr="005D1738" w:rsidRDefault="00AC36C7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fotografía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,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gráfica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o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ilustración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</w:tc>
      </w:tr>
      <w:tr w:rsidR="00AC36C7" w14:paraId="04415BD7" w14:textId="77777777" w:rsidTr="00DD7B0C">
        <w:tc>
          <w:tcPr>
            <w:tcW w:w="2518" w:type="dxa"/>
          </w:tcPr>
          <w:p w14:paraId="0D50540C" w14:textId="77777777" w:rsidR="00AC36C7" w:rsidRPr="00053744" w:rsidRDefault="00AC36C7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6515" w:type="dxa"/>
          </w:tcPr>
          <w:p w14:paraId="5DB50302" w14:textId="77777777" w:rsidR="00AC36C7" w:rsidRPr="00053744" w:rsidRDefault="00AC36C7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MA_10_04_IMG13</w:t>
            </w:r>
          </w:p>
        </w:tc>
      </w:tr>
      <w:tr w:rsidR="00AC36C7" w14:paraId="227E495A" w14:textId="77777777" w:rsidTr="00DD7B0C">
        <w:tc>
          <w:tcPr>
            <w:tcW w:w="2518" w:type="dxa"/>
          </w:tcPr>
          <w:p w14:paraId="5A6D0119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6515" w:type="dxa"/>
          </w:tcPr>
          <w:p w14:paraId="22D00C8D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 xml:space="preserve">Los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colores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asignados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permiten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identificar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la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periodicidad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AC36C7" w14:paraId="5D4C19CE" w14:textId="77777777" w:rsidTr="00DD7B0C">
        <w:tc>
          <w:tcPr>
            <w:tcW w:w="2518" w:type="dxa"/>
          </w:tcPr>
          <w:p w14:paraId="61D0CA26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ruta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1E80672" w14:textId="77777777" w:rsidR="00AC36C7" w:rsidRDefault="00AC36C7" w:rsidP="00DD7B0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C36C7" w14:paraId="30612C8B" w14:textId="77777777" w:rsidTr="00DD7B0C">
        <w:tc>
          <w:tcPr>
            <w:tcW w:w="2518" w:type="dxa"/>
          </w:tcPr>
          <w:p w14:paraId="4B86DE3C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Pie de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imagen</w:t>
            </w:r>
            <w:proofErr w:type="spellEnd"/>
          </w:p>
        </w:tc>
        <w:tc>
          <w:tcPr>
            <w:tcW w:w="6515" w:type="dxa"/>
          </w:tcPr>
          <w:p w14:paraId="10087AF1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Secante</w:t>
            </w:r>
            <w:proofErr w:type="spellEnd"/>
          </w:p>
        </w:tc>
      </w:tr>
    </w:tbl>
    <w:p w14:paraId="1AF6A4CB" w14:textId="77777777" w:rsidR="00AC36C7" w:rsidRPr="003A470F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función </w:t>
      </w:r>
      <m:oMath>
        <m:r>
          <w:rPr>
            <w:rFonts w:ascii="Cambria Math" w:hAnsi="Cambria Math" w:cs="Times New Roman"/>
            <w:color w:val="000000"/>
            <w:lang w:val="es-ES"/>
          </w:rPr>
          <m:t>y=secx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es  periódica  con periodo </w:t>
      </w:r>
      <m:oMath>
        <m:r>
          <w:rPr>
            <w:rFonts w:ascii="Cambria Math" w:hAnsi="Cambria Math" w:cs="Times New Roman"/>
            <w:color w:val="000000"/>
            <w:lang w:val="es-ES"/>
          </w:rPr>
          <m:t>2π</m:t>
        </m:r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031CC07D" w14:textId="77777777" w:rsidR="00AC36C7" w:rsidRPr="00221740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 w:rsidRPr="00791BBB">
        <w:rPr>
          <w:rFonts w:ascii="Times New Roman" w:hAnsi="Times New Roman" w:cs="Times New Roman"/>
          <w:color w:val="000000"/>
          <w:lang w:val="es-ES"/>
        </w:rPr>
        <w:t xml:space="preserve">La función no posee valores  máximos  absolutos, sin  embargo posee  máximos  relativos  en los  intervalos  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  <w:lang w:val="es-ES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/>
          <w:color w:val="000000"/>
          <w:lang w:val="es-ES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5π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  <w:lang w:val="es-ES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7π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/>
          <w:color w:val="000000"/>
          <w:lang w:val="es-ES"/>
        </w:rPr>
        <w:t>..</w:t>
      </w:r>
    </w:p>
    <w:p w14:paraId="01112C7E" w14:textId="77777777" w:rsidR="00AC36C7" w:rsidRPr="00791BBB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 función  no  tiene valores mínimos  absolutos,  aun así  posee  </w:t>
      </w:r>
      <w:proofErr w:type="spellStart"/>
      <w:r>
        <w:rPr>
          <w:rFonts w:ascii="Times New Roman" w:hAnsi="Times New Roman" w:cs="Times New Roman"/>
          <w:color w:val="000000"/>
          <w:lang w:val="es-ES"/>
        </w:rPr>
        <w:t>minimos</w:t>
      </w:r>
      <w:proofErr w:type="spellEnd"/>
      <w:r>
        <w:rPr>
          <w:rFonts w:ascii="Times New Roman" w:hAnsi="Times New Roman" w:cs="Times New Roman"/>
          <w:color w:val="000000"/>
          <w:lang w:val="es-ES"/>
        </w:rPr>
        <w:t xml:space="preserve"> relativos en los  intervalos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-π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  <w:lang w:val="es-ES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000000"/>
            <w:lang w:val="es-ES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  <w:lang w:val="es-ES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5π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/>
          <w:color w:val="000000"/>
          <w:lang w:val="es-ES"/>
        </w:rPr>
        <w:t>…</w:t>
      </w:r>
    </w:p>
    <w:p w14:paraId="0AE49048" w14:textId="77777777" w:rsidR="00AC36C7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7D7FCE99" w14:textId="77777777" w:rsidR="00AC36C7" w:rsidRDefault="00AC36C7" w:rsidP="00AC36C7">
      <w:pPr>
        <w:rPr>
          <w:rFonts w:ascii="Times New Roman" w:hAnsi="Times New Roman" w:cs="Times New Roman"/>
          <w:b/>
          <w:color w:val="000000"/>
          <w:lang w:val="es-ES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932837">
        <w:rPr>
          <w:rFonts w:ascii="Times" w:hAnsi="Times"/>
          <w:b/>
        </w:rPr>
        <w:t xml:space="preserve"> </w:t>
      </w:r>
      <w:r w:rsidRPr="00932837">
        <w:rPr>
          <w:rFonts w:ascii="Times New Roman" w:hAnsi="Times New Roman" w:cs="Times New Roman"/>
          <w:b/>
          <w:color w:val="000000"/>
          <w:lang w:val="es-ES"/>
        </w:rPr>
        <w:t xml:space="preserve">La </w:t>
      </w:r>
      <w:proofErr w:type="gramStart"/>
      <w:r w:rsidRPr="00932837">
        <w:rPr>
          <w:rFonts w:ascii="Times New Roman" w:hAnsi="Times New Roman" w:cs="Times New Roman"/>
          <w:b/>
          <w:color w:val="000000"/>
          <w:lang w:val="es-ES"/>
        </w:rPr>
        <w:t>función</w:t>
      </w:r>
      <w:r>
        <w:rPr>
          <w:rFonts w:ascii="Times New Roman" w:hAnsi="Times New Roman" w:cs="Times New Roman"/>
          <w:b/>
          <w:color w:val="000000"/>
          <w:lang w:val="es-ES"/>
        </w:rPr>
        <w:t xml:space="preserve">  co</w:t>
      </w:r>
      <w:r w:rsidRPr="00932837">
        <w:rPr>
          <w:rFonts w:ascii="Times New Roman" w:hAnsi="Times New Roman" w:cs="Times New Roman"/>
          <w:b/>
          <w:color w:val="000000"/>
          <w:lang w:val="es-ES"/>
        </w:rPr>
        <w:t>secante</w:t>
      </w:r>
      <w:proofErr w:type="gramEnd"/>
    </w:p>
    <w:p w14:paraId="2B25B65B" w14:textId="77777777" w:rsidR="00AC36C7" w:rsidRDefault="00AC36C7" w:rsidP="00AC36C7">
      <w:pPr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C36C7" w:rsidRPr="005D1738" w14:paraId="612DDDE2" w14:textId="77777777" w:rsidTr="00DD7B0C">
        <w:tc>
          <w:tcPr>
            <w:tcW w:w="8978" w:type="dxa"/>
            <w:gridSpan w:val="2"/>
            <w:shd w:val="clear" w:color="auto" w:fill="000000" w:themeFill="text1"/>
          </w:tcPr>
          <w:p w14:paraId="60D186D1" w14:textId="77777777" w:rsidR="00AC36C7" w:rsidRPr="005D1738" w:rsidRDefault="00AC36C7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  <w:proofErr w:type="spellEnd"/>
          </w:p>
        </w:tc>
      </w:tr>
      <w:tr w:rsidR="00AC36C7" w:rsidRPr="00726376" w14:paraId="7024D794" w14:textId="77777777" w:rsidTr="00DD7B0C">
        <w:tc>
          <w:tcPr>
            <w:tcW w:w="2518" w:type="dxa"/>
          </w:tcPr>
          <w:p w14:paraId="37A61EC3" w14:textId="77777777" w:rsidR="00AC36C7" w:rsidRPr="00726376" w:rsidRDefault="00AC36C7" w:rsidP="00DD7B0C">
            <w:pPr>
              <w:rPr>
                <w:rFonts w:ascii="Times" w:hAnsi="Times"/>
                <w:b/>
                <w:sz w:val="18"/>
                <w:szCs w:val="18"/>
              </w:rPr>
            </w:pPr>
            <w:proofErr w:type="spellStart"/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  <w:proofErr w:type="spellEnd"/>
          </w:p>
        </w:tc>
        <w:tc>
          <w:tcPr>
            <w:tcW w:w="6460" w:type="dxa"/>
          </w:tcPr>
          <w:p w14:paraId="7AF6FBBF" w14:textId="77777777" w:rsidR="00AC36C7" w:rsidRPr="00726376" w:rsidRDefault="00AC36C7" w:rsidP="00DD7B0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cosecθ=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senθ</m:t>
                    </m:r>
                  </m:den>
                </m:f>
              </m:oMath>
            </m:oMathPara>
          </w:p>
        </w:tc>
      </w:tr>
    </w:tbl>
    <w:p w14:paraId="506F3915" w14:textId="77777777" w:rsidR="00AC36C7" w:rsidRPr="00FA27F6" w:rsidRDefault="00AC36C7" w:rsidP="00AC36C7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55EDBF42" w14:textId="77777777" w:rsidR="00AC36C7" w:rsidRDefault="00AC36C7" w:rsidP="00AC36C7">
      <w:pPr>
        <w:rPr>
          <w:rFonts w:ascii="Times New Roman" w:hAnsi="Times New Roman" w:cs="Times New Roman"/>
          <w:color w:val="000000"/>
          <w:lang w:val="es-ES"/>
        </w:rPr>
      </w:pPr>
      <w:r w:rsidRPr="00221740">
        <w:rPr>
          <w:rFonts w:ascii="Times New Roman" w:hAnsi="Times New Roman" w:cs="Times New Roman"/>
          <w:color w:val="000000"/>
          <w:lang w:val="es-ES"/>
        </w:rPr>
        <w:t xml:space="preserve">La función cosecante  se  define  con la  ecuación </w:t>
      </w:r>
      <m:oMath>
        <m:r>
          <w:rPr>
            <w:rFonts w:ascii="Cambria Math" w:hAnsi="Cambria Math" w:cs="Times New Roman"/>
            <w:color w:val="000000"/>
            <w:lang w:val="es-ES"/>
          </w:rPr>
          <m:t>y=cosecx</m:t>
        </m:r>
      </m:oMath>
      <w:r w:rsidRPr="00221740">
        <w:rPr>
          <w:rFonts w:ascii="Times New Roman" w:hAnsi="Times New Roman" w:cs="Times New Roman"/>
          <w:color w:val="000000"/>
          <w:lang w:val="es-ES"/>
        </w:rPr>
        <w:t xml:space="preserve">,   teniendo  en cuenta que  esta  indeterminada  en aquellos  valores  donde </w:t>
      </w:r>
      <m:oMath>
        <m:r>
          <w:rPr>
            <w:rFonts w:ascii="Cambria Math" w:hAnsi="Cambria Math" w:cs="Times New Roman"/>
            <w:color w:val="000000"/>
            <w:lang w:val="es-ES"/>
          </w:rPr>
          <m:t>senx=0</m:t>
        </m:r>
      </m:oMath>
      <w:r>
        <w:rPr>
          <w:rFonts w:ascii="Times New Roman" w:hAnsi="Times New Roman" w:cs="Times New Roman"/>
          <w:color w:val="000000"/>
          <w:lang w:val="es-ES"/>
        </w:rPr>
        <w:t>, tales  valores  son:</w:t>
      </w:r>
    </w:p>
    <w:p w14:paraId="1CCF1EA5" w14:textId="77777777" w:rsidR="00AC36C7" w:rsidRPr="00221740" w:rsidRDefault="00AC36C7" w:rsidP="00AC36C7">
      <w:pPr>
        <w:rPr>
          <w:rFonts w:ascii="Times New Roman" w:hAnsi="Times New Roman" w:cs="Times New Roman"/>
          <w:color w:val="000000"/>
          <w:lang w:val="es-ES"/>
        </w:rPr>
      </w:pPr>
    </w:p>
    <w:p w14:paraId="50D76759" w14:textId="77777777" w:rsidR="00AC36C7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  <m:oMathPara>
        <m:oMath>
          <m:r>
            <w:rPr>
              <w:rFonts w:ascii="Cambria Math" w:hAnsi="Cambria Math" w:cs="Times New Roman"/>
              <w:color w:val="000000"/>
              <w:lang w:val="es-ES"/>
            </w:rPr>
            <m:t xml:space="preserve">x=π, 2π..nπ, 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lang w:val="es-ES"/>
            </w:rPr>
            <m:t>donde</m:t>
          </m:r>
          <m:r>
            <w:rPr>
              <w:rFonts w:ascii="Cambria Math" w:hAnsi="Cambria Math" w:cs="Times New Roman"/>
              <w:color w:val="000000"/>
              <w:lang w:val="es-ES"/>
            </w:rPr>
            <m:t xml:space="preserve">  n</m:t>
          </m:r>
          <m:r>
            <m:rPr>
              <m:scr m:val="double-struck"/>
            </m:rPr>
            <w:rPr>
              <w:rFonts w:ascii="Cambria Math" w:hAnsi="Cambria Math" w:cs="Times New Roman"/>
              <w:color w:val="000000"/>
              <w:lang w:val="es-ES"/>
            </w:rPr>
            <m:t>∈Z</m:t>
          </m:r>
        </m:oMath>
      </m:oMathPara>
    </w:p>
    <w:p w14:paraId="72A49F24" w14:textId="77777777" w:rsidR="00AC36C7" w:rsidRDefault="00AC36C7" w:rsidP="00AC36C7">
      <w:pPr>
        <w:tabs>
          <w:tab w:val="left" w:pos="5040"/>
        </w:tabs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Con los  cuales  es  posible  construir  las  asíntotas de  la  gráfica  </w:t>
      </w:r>
    </w:p>
    <w:p w14:paraId="307A11CE" w14:textId="77777777" w:rsidR="00AC36C7" w:rsidRDefault="00AC36C7" w:rsidP="00AC36C7">
      <w:pPr>
        <w:tabs>
          <w:tab w:val="left" w:pos="5040"/>
        </w:tabs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5609CAB3" w14:textId="77777777" w:rsidR="00AC36C7" w:rsidRDefault="00AC36C7" w:rsidP="00AC36C7">
      <w:pPr>
        <w:rPr>
          <w:rFonts w:ascii="Times New Roman" w:hAnsi="Times New Roman" w:cs="Times New Roman"/>
          <w:b/>
          <w:color w:val="000000"/>
          <w:lang w:val="es-ES"/>
        </w:rPr>
      </w:pPr>
    </w:p>
    <w:p w14:paraId="50B21E13" w14:textId="77777777" w:rsidR="00AC36C7" w:rsidRDefault="00AC36C7" w:rsidP="00AC36C7">
      <w:pPr>
        <w:jc w:val="center"/>
        <w:rPr>
          <w:rFonts w:ascii="Times New Roman" w:hAnsi="Times New Roman" w:cs="Times New Roman"/>
          <w:b/>
          <w:color w:val="000000"/>
          <w:lang w:val="es-ES"/>
        </w:rPr>
      </w:pPr>
      <w:r w:rsidRPr="00511E9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A4C721" wp14:editId="417847C1">
                <wp:simplePos x="0" y="0"/>
                <wp:positionH relativeFrom="column">
                  <wp:posOffset>272415</wp:posOffset>
                </wp:positionH>
                <wp:positionV relativeFrom="paragraph">
                  <wp:posOffset>302895</wp:posOffset>
                </wp:positionV>
                <wp:extent cx="304800" cy="381000"/>
                <wp:effectExtent l="0" t="0" r="19050" b="1905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60D5EFA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35" type="#_x0000_t202" style="position:absolute;left:0;text-align:left;margin-left:21.45pt;margin-top:23.85pt;width:24pt;height:3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" fillcolor="window" strokecolor="window" strokeweight=".5pt">
                <v:textbox>
                  <w:txbxContent>
                    <w:p w14:paraId="060D5EFA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65A03D" wp14:editId="5BC117EE">
                <wp:simplePos x="0" y="0"/>
                <wp:positionH relativeFrom="column">
                  <wp:posOffset>5225415</wp:posOffset>
                </wp:positionH>
                <wp:positionV relativeFrom="paragraph">
                  <wp:posOffset>1960245</wp:posOffset>
                </wp:positionV>
                <wp:extent cx="304800" cy="247650"/>
                <wp:effectExtent l="0" t="0" r="19050" b="19050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3FE3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36" type="#_x0000_t202" style="position:absolute;left:0;text-align:left;margin-left:411.45pt;margin-top:154.35pt;width:24pt;height:19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" fillcolor="white [3201]" strokecolor="white [3212]" strokeweight=".5pt">
                <v:textbox>
                  <w:txbxContent>
                    <w:p w14:paraId="4A013FE3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BFE226" wp14:editId="715399BA">
                <wp:simplePos x="0" y="0"/>
                <wp:positionH relativeFrom="column">
                  <wp:posOffset>4739640</wp:posOffset>
                </wp:positionH>
                <wp:positionV relativeFrom="paragraph">
                  <wp:posOffset>1131570</wp:posOffset>
                </wp:positionV>
                <wp:extent cx="962025" cy="285750"/>
                <wp:effectExtent l="0" t="0" r="28575" b="1905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CC19B" w14:textId="77777777" w:rsidR="00AC36C7" w:rsidRDefault="00AC36C7" w:rsidP="00AC3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y=cosecx</m:t>
                                </m:r>
                              </m:oMath>
                            </m:oMathPara>
                          </w:p>
                          <w:p w14:paraId="779C1E7D" w14:textId="77777777" w:rsidR="00AC36C7" w:rsidRDefault="00AC36C7" w:rsidP="00AC36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37" type="#_x0000_t202" style="position:absolute;left:0;text-align:left;margin-left:373.2pt;margin-top:89.1pt;width:75.7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" fillcolor="white [3201]" strokecolor="white [3212]" strokeweight=".5pt">
                <v:textbox>
                  <w:txbxContent>
                    <w:p w14:paraId="2CFCC19B" w14:textId="77777777" w:rsidR="00AC36C7" w:rsidRDefault="00AC36C7" w:rsidP="00AC36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y=cosecx</m:t>
                          </m:r>
                        </m:oMath>
                      </m:oMathPara>
                    </w:p>
                    <w:p w14:paraId="779C1E7D" w14:textId="77777777" w:rsidR="00AC36C7" w:rsidRDefault="00AC36C7" w:rsidP="00AC36C7"/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2F3D712D" wp14:editId="632BA7E2">
            <wp:extent cx="5705475" cy="40386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402" t="16314" r="42248" b="10876"/>
                    <a:stretch/>
                  </pic:blipFill>
                  <pic:spPr bwMode="auto">
                    <a:xfrm>
                      <a:off x="0" y="0"/>
                      <a:ext cx="5710074" cy="404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B211" w14:textId="77777777" w:rsidR="00AC36C7" w:rsidRDefault="00AC36C7" w:rsidP="00AC36C7">
      <w:pPr>
        <w:rPr>
          <w:rFonts w:ascii="Times New Roman" w:hAnsi="Times New Roman" w:cs="Times New Roman"/>
          <w:b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C36C7" w:rsidRPr="005D1738" w14:paraId="4BC28F19" w14:textId="77777777" w:rsidTr="00DD7B0C">
        <w:trPr>
          <w:trHeight w:val="370"/>
        </w:trPr>
        <w:tc>
          <w:tcPr>
            <w:tcW w:w="9033" w:type="dxa"/>
            <w:gridSpan w:val="2"/>
            <w:shd w:val="clear" w:color="auto" w:fill="0D0D0D" w:themeFill="text1" w:themeFillTint="F2"/>
          </w:tcPr>
          <w:p w14:paraId="061416FD" w14:textId="77777777" w:rsidR="00AC36C7" w:rsidRPr="005D1738" w:rsidRDefault="00AC36C7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fotografía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,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gráfica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o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ilustración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</w:tc>
      </w:tr>
      <w:tr w:rsidR="00AC36C7" w14:paraId="74153B48" w14:textId="77777777" w:rsidTr="00DD7B0C">
        <w:tc>
          <w:tcPr>
            <w:tcW w:w="2518" w:type="dxa"/>
          </w:tcPr>
          <w:p w14:paraId="01F88BDA" w14:textId="77777777" w:rsidR="00AC36C7" w:rsidRPr="00053744" w:rsidRDefault="00AC36C7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6515" w:type="dxa"/>
          </w:tcPr>
          <w:p w14:paraId="3719CE89" w14:textId="77777777" w:rsidR="00AC36C7" w:rsidRPr="00053744" w:rsidRDefault="00AC36C7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MA_10_04_IMG14</w:t>
            </w:r>
          </w:p>
        </w:tc>
      </w:tr>
      <w:tr w:rsidR="00AC36C7" w14:paraId="33A98818" w14:textId="77777777" w:rsidTr="00DD7B0C">
        <w:tc>
          <w:tcPr>
            <w:tcW w:w="2518" w:type="dxa"/>
          </w:tcPr>
          <w:p w14:paraId="6D901E02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6515" w:type="dxa"/>
          </w:tcPr>
          <w:p w14:paraId="4CDC1F4C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C36C7" w14:paraId="58078A87" w14:textId="77777777" w:rsidTr="00DD7B0C">
        <w:tc>
          <w:tcPr>
            <w:tcW w:w="2518" w:type="dxa"/>
          </w:tcPr>
          <w:p w14:paraId="09D6C043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ruta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E9A7F05" w14:textId="77777777" w:rsidR="00AC36C7" w:rsidRDefault="00AC36C7" w:rsidP="00DD7B0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C36C7" w14:paraId="59C1933B" w14:textId="77777777" w:rsidTr="00DD7B0C">
        <w:tc>
          <w:tcPr>
            <w:tcW w:w="2518" w:type="dxa"/>
          </w:tcPr>
          <w:p w14:paraId="345A4139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Pie de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imagen</w:t>
            </w:r>
            <w:proofErr w:type="spellEnd"/>
          </w:p>
        </w:tc>
        <w:tc>
          <w:tcPr>
            <w:tcW w:w="6515" w:type="dxa"/>
          </w:tcPr>
          <w:p w14:paraId="0584FBEE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cosecante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el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intervalo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0, 2π</m:t>
                  </m:r>
                </m:e>
              </m:d>
            </m:oMath>
          </w:p>
        </w:tc>
      </w:tr>
    </w:tbl>
    <w:p w14:paraId="723A19FE" w14:textId="77777777" w:rsidR="00AC36C7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El dominio de  la </w:t>
      </w:r>
      <w:r w:rsidRPr="00642C3E">
        <w:rPr>
          <w:rFonts w:ascii="Times New Roman" w:hAnsi="Times New Roman" w:cs="Times New Roman"/>
          <w:color w:val="000000"/>
          <w:lang w:val="es-ES"/>
        </w:rPr>
        <w:t>funci</w:t>
      </w:r>
      <w:r>
        <w:rPr>
          <w:rFonts w:ascii="Times New Roman" w:hAnsi="Times New Roman" w:cs="Times New Roman"/>
          <w:color w:val="000000"/>
          <w:lang w:val="es-ES"/>
        </w:rPr>
        <w:t>ón cosecante</w:t>
      </w:r>
      <w:r w:rsidRPr="00642C3E">
        <w:rPr>
          <w:rFonts w:ascii="Times New Roman" w:hAnsi="Times New Roman" w:cs="Times New Roman"/>
          <w:color w:val="000000"/>
          <w:lang w:val="es-ES"/>
        </w:rPr>
        <w:t xml:space="preserve"> corresponde  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x</m:t>
            </m:r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lang w:val="es-ES"/>
              </w:rPr>
              <m:t xml:space="preserve">∈R </m:t>
            </m:r>
            <m:r>
              <w:rPr>
                <w:rFonts w:ascii="Cambria Math" w:hAnsi="Cambria Math" w:cs="Times New Roman"/>
                <w:color w:val="000000"/>
                <w:lang w:val="es-ES"/>
              </w:rPr>
              <m:t xml:space="preserve">x≠nπ, 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lang w:val="es-ES"/>
              </w:rPr>
              <m:t>para</m:t>
            </m:r>
            <m:r>
              <w:rPr>
                <w:rFonts w:ascii="Cambria Math" w:hAnsi="Cambria Math" w:cs="Times New Roman"/>
                <w:color w:val="000000"/>
                <w:lang w:val="es-ES"/>
              </w:rPr>
              <m:t xml:space="preserve"> n</m:t>
            </m:r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lang w:val="es-ES"/>
              </w:rPr>
              <m:t>∈Z</m:t>
            </m:r>
          </m:e>
        </m:d>
      </m:oMath>
    </w:p>
    <w:p w14:paraId="3A042421" w14:textId="77777777" w:rsidR="00AC36C7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El rango de </w:t>
      </w:r>
      <m:oMath>
        <m:r>
          <w:rPr>
            <w:rFonts w:ascii="Cambria Math" w:hAnsi="Cambria Math" w:cs="Times New Roman"/>
            <w:color w:val="000000"/>
            <w:lang w:val="es-ES"/>
          </w:rPr>
          <m:t>y=secx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es  el  corresponde a  los  intervalos </w:t>
      </w:r>
      <m:oMath>
        <m:d>
          <m:dPr>
            <m:endChr m:val=""/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-∞,</m:t>
            </m:r>
            <m:d>
              <m:dPr>
                <m:begChr m:val=""/>
                <m:endChr m:val="]"/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color w:val="000000"/>
            <w:lang w:val="es-ES"/>
          </w:rPr>
          <m:t xml:space="preserve">∪ 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1,</m:t>
            </m:r>
            <m:d>
              <m:dPr>
                <m:begChr m:val=""/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∞</m:t>
                </m:r>
              </m:e>
            </m:d>
          </m:e>
        </m:d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4BEACD65" w14:textId="77777777" w:rsidR="00AC36C7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grafica de la  función secante  no  interseca al  eje </w:t>
      </w:r>
      <m:oMath>
        <m:r>
          <w:rPr>
            <w:rFonts w:ascii="Cambria Math" w:hAnsi="Cambria Math" w:cs="Times New Roman"/>
            <w:color w:val="000000"/>
            <w:lang w:val="es-ES"/>
          </w:rPr>
          <m:t>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en  algún  punto.</w:t>
      </w:r>
    </w:p>
    <w:p w14:paraId="09D67981" w14:textId="77777777" w:rsidR="00AC36C7" w:rsidRPr="00511E9F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 w:rsidRPr="00511E9F">
        <w:rPr>
          <w:rFonts w:ascii="Times New Roman" w:hAnsi="Times New Roman" w:cs="Times New Roman"/>
          <w:color w:val="000000"/>
          <w:lang w:val="es-ES"/>
        </w:rPr>
        <w:t xml:space="preserve">La grafica  de  la  función  secante no   interseca  al  eje </w:t>
      </w:r>
      <m:oMath>
        <m:r>
          <w:rPr>
            <w:rFonts w:ascii="Cambria Math" w:hAnsi="Cambria Math" w:cs="Times New Roman"/>
            <w:color w:val="000000"/>
            <w:lang w:val="es-ES"/>
          </w:rPr>
          <m:t>y</m:t>
        </m:r>
      </m:oMath>
      <w:r w:rsidRPr="00511E9F">
        <w:rPr>
          <w:rFonts w:ascii="Times New Roman" w:hAnsi="Times New Roman" w:cs="Times New Roman"/>
          <w:color w:val="000000"/>
          <w:lang w:val="es-ES"/>
        </w:rPr>
        <w:t xml:space="preserve"> </w:t>
      </w:r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04000D3A" w14:textId="77777777" w:rsidR="00AC36C7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110828DD" w14:textId="77777777" w:rsidR="00AC36C7" w:rsidRDefault="00AC36C7" w:rsidP="00AC36C7">
      <w:pPr>
        <w:spacing w:before="240"/>
        <w:jc w:val="center"/>
        <w:rPr>
          <w:rFonts w:ascii="Times New Roman" w:hAnsi="Times New Roman" w:cs="Times New Roman"/>
          <w:color w:val="000000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CD46F75" wp14:editId="1CC493A1">
            <wp:extent cx="5600700" cy="30670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816" t="17220" r="11334" b="9366"/>
                    <a:stretch/>
                  </pic:blipFill>
                  <pic:spPr bwMode="auto">
                    <a:xfrm>
                      <a:off x="0" y="0"/>
                      <a:ext cx="5605214" cy="306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46202" w14:textId="77777777" w:rsidR="00AC36C7" w:rsidRDefault="00AC36C7" w:rsidP="00AC36C7">
      <w:pPr>
        <w:spacing w:before="240"/>
        <w:jc w:val="center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C36C7" w:rsidRPr="005D1738" w14:paraId="5ED27DF4" w14:textId="77777777" w:rsidTr="00DD7B0C">
        <w:tc>
          <w:tcPr>
            <w:tcW w:w="9033" w:type="dxa"/>
            <w:gridSpan w:val="2"/>
            <w:shd w:val="clear" w:color="auto" w:fill="0D0D0D" w:themeFill="text1" w:themeFillTint="F2"/>
          </w:tcPr>
          <w:p w14:paraId="0600914A" w14:textId="77777777" w:rsidR="00AC36C7" w:rsidRPr="005D1738" w:rsidRDefault="00AC36C7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fotografía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,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gráfica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o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ilustración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</w:tc>
      </w:tr>
      <w:tr w:rsidR="00AC36C7" w:rsidRPr="00053744" w14:paraId="0FD2F065" w14:textId="77777777" w:rsidTr="00DD7B0C">
        <w:tc>
          <w:tcPr>
            <w:tcW w:w="2518" w:type="dxa"/>
          </w:tcPr>
          <w:p w14:paraId="4C36D637" w14:textId="77777777" w:rsidR="00AC36C7" w:rsidRPr="00053744" w:rsidRDefault="00AC36C7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6515" w:type="dxa"/>
          </w:tcPr>
          <w:p w14:paraId="6EC4D2AC" w14:textId="77777777" w:rsidR="00AC36C7" w:rsidRPr="00053744" w:rsidRDefault="00AC36C7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MA_10_04_IMG15</w:t>
            </w:r>
          </w:p>
        </w:tc>
      </w:tr>
      <w:tr w:rsidR="00AC36C7" w14:paraId="7DEB07A4" w14:textId="77777777" w:rsidTr="00DD7B0C">
        <w:tc>
          <w:tcPr>
            <w:tcW w:w="2518" w:type="dxa"/>
          </w:tcPr>
          <w:p w14:paraId="2A5D195A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6515" w:type="dxa"/>
          </w:tcPr>
          <w:p w14:paraId="50A2502F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 xml:space="preserve">Los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colores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asignados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permiten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identificar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la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periodicidad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AC36C7" w14:paraId="687F26DC" w14:textId="77777777" w:rsidTr="00DD7B0C">
        <w:tc>
          <w:tcPr>
            <w:tcW w:w="2518" w:type="dxa"/>
          </w:tcPr>
          <w:p w14:paraId="3C912659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ruta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7790345" w14:textId="77777777" w:rsidR="00AC36C7" w:rsidRDefault="00AC36C7" w:rsidP="00DD7B0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C36C7" w14:paraId="4698B9B6" w14:textId="77777777" w:rsidTr="00DD7B0C">
        <w:tc>
          <w:tcPr>
            <w:tcW w:w="2518" w:type="dxa"/>
          </w:tcPr>
          <w:p w14:paraId="7102B9FC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Pie de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imagen</w:t>
            </w:r>
            <w:proofErr w:type="spellEnd"/>
          </w:p>
        </w:tc>
        <w:tc>
          <w:tcPr>
            <w:tcW w:w="6515" w:type="dxa"/>
          </w:tcPr>
          <w:p w14:paraId="10A5E040" w14:textId="77777777" w:rsidR="00AC36C7" w:rsidRDefault="00AC36C7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cosecante</w:t>
            </w:r>
            <w:proofErr w:type="spellEnd"/>
          </w:p>
        </w:tc>
      </w:tr>
    </w:tbl>
    <w:p w14:paraId="6C195960" w14:textId="77777777" w:rsidR="00AC36C7" w:rsidRPr="003A470F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función </w:t>
      </w:r>
      <m:oMath>
        <m:r>
          <w:rPr>
            <w:rFonts w:ascii="Cambria Math" w:hAnsi="Cambria Math" w:cs="Times New Roman"/>
            <w:color w:val="000000"/>
            <w:lang w:val="es-ES"/>
          </w:rPr>
          <m:t>y=cosecx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es  periódica  con periodo </w:t>
      </w:r>
      <m:oMath>
        <m:r>
          <w:rPr>
            <w:rFonts w:ascii="Cambria Math" w:hAnsi="Cambria Math" w:cs="Times New Roman"/>
            <w:color w:val="000000"/>
            <w:lang w:val="es-ES"/>
          </w:rPr>
          <m:t>2π</m:t>
        </m:r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2386A50C" w14:textId="77777777" w:rsidR="00AC36C7" w:rsidRPr="00817BA9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 w:rsidRPr="00791BBB">
        <w:rPr>
          <w:rFonts w:ascii="Times New Roman" w:hAnsi="Times New Roman" w:cs="Times New Roman"/>
          <w:color w:val="000000"/>
          <w:lang w:val="es-ES"/>
        </w:rPr>
        <w:t xml:space="preserve">La función no posee valores  máximos  absolutos, sin  embargo posee  máximos  relativos  en los  intervalos  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π,2π</m:t>
            </m:r>
          </m:e>
        </m:d>
        <m:r>
          <w:rPr>
            <w:rFonts w:ascii="Cambria Math" w:hAnsi="Cambria Math" w:cs="Times New Roman"/>
            <w:color w:val="000000"/>
            <w:lang w:val="es-ES"/>
          </w:rPr>
          <m:t>,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3π,4π</m:t>
            </m:r>
          </m:e>
        </m:d>
        <m:r>
          <w:rPr>
            <w:rFonts w:ascii="Cambria Math" w:hAnsi="Cambria Math" w:cs="Times New Roman"/>
            <w:color w:val="000000"/>
            <w:lang w:val="es-ES"/>
          </w:rPr>
          <m:t>…</m:t>
        </m:r>
      </m:oMath>
    </w:p>
    <w:p w14:paraId="7F7689DC" w14:textId="77777777" w:rsidR="00AC36C7" w:rsidRPr="00791BBB" w:rsidRDefault="00AC36C7" w:rsidP="00AC36C7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 función  no  tiene valores mínimos  absolutos,  aun así  posee  mínimos relativos en los  intervalos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0,π</m:t>
            </m:r>
          </m:e>
        </m:d>
        <m:r>
          <w:rPr>
            <w:rFonts w:ascii="Cambria Math" w:hAnsi="Cambria Math" w:cs="Times New Roman"/>
            <w:color w:val="000000"/>
            <w:lang w:val="es-ES"/>
          </w:rPr>
          <m:t>,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2π, 3π</m:t>
            </m:r>
          </m:e>
        </m:d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0193A839" w14:textId="77777777" w:rsidR="00AC36C7" w:rsidRPr="00511E9F" w:rsidRDefault="00AC36C7" w:rsidP="00AC36C7">
      <w:pPr>
        <w:spacing w:before="240"/>
        <w:rPr>
          <w:rFonts w:ascii="Times New Roman" w:hAnsi="Times New Roman" w:cs="Times New Roman"/>
          <w:color w:val="000000"/>
          <w:lang w:val="es-ES"/>
        </w:rPr>
      </w:pPr>
    </w:p>
    <w:p w14:paraId="36D021C7" w14:textId="77777777" w:rsidR="00A15B63" w:rsidRDefault="00A15B6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7DF22F09" w:rsidR="002166A3" w:rsidRPr="005E5933" w:rsidRDefault="00A15B63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F036AF9" w:rsidR="00003FDC" w:rsidRDefault="00A15B63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3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3C603CD6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6241B2B5" w:rsidR="009A38AE" w:rsidRDefault="00AC36C7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D71BF2C" wp14:editId="086462D8">
            <wp:extent cx="6349593" cy="3343047"/>
            <wp:effectExtent l="0" t="0" r="0" b="0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9512"/>
                    <a:stretch/>
                  </pic:blipFill>
                  <pic:spPr bwMode="auto">
                    <a:xfrm>
                      <a:off x="0" y="0"/>
                      <a:ext cx="6354555" cy="334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530AC42B" w:rsidR="009A38AE" w:rsidRDefault="00A15B63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Funci</w:t>
            </w:r>
            <w:r w:rsidR="00AC36C7">
              <w:rPr>
                <w:rFonts w:ascii="Arial" w:hAnsi="Arial" w:cs="Arial"/>
                <w:sz w:val="18"/>
                <w:szCs w:val="18"/>
                <w:lang w:val="es-ES_tradnl"/>
              </w:rPr>
              <w:t>on</w:t>
            </w:r>
            <w:proofErr w:type="spellEnd"/>
            <w:r w:rsidR="00AC36C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cotangente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512BB24A" w:rsidR="009A38AE" w:rsidRDefault="00A15B63" w:rsidP="00A15B6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38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">
                      <v:rect id="Rectángulo 1" o:spid="_x0000_s103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 id="Cuadro de texto 2" o:spid="_x0000_s104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0E30BDB5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23667858" w:rsidR="00F11289" w:rsidRDefault="00AC36C7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D23936C" wp14:editId="61442AD8">
            <wp:extent cx="5607747" cy="2852928"/>
            <wp:effectExtent l="0" t="0" r="0" b="5080"/>
            <wp:docPr id="238" name="Imagen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9512"/>
                    <a:stretch/>
                  </pic:blipFill>
                  <pic:spPr bwMode="auto">
                    <a:xfrm>
                      <a:off x="0" y="0"/>
                      <a:ext cx="5612130" cy="285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21CBF5E7" w:rsidR="00F11289" w:rsidRDefault="00AC36C7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Función secante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68A410FF" w:rsidR="00F11289" w:rsidRDefault="00A15B63" w:rsidP="00A15B6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49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roigQAANgcAAAOAAAAZHJzL2Uyb0RvYy54bWzsWd1u2zYUvh+wdyB0v1jUv4w4hec2wYCs&#10;DZoWvaYpyhYmkRxJR07fZs+yF9sh9ePEMZCiGwZ7cy4U0vw75zvf+UiJ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">
                      <v:rect id="Rectángulo 13" o:spid="_x0000_s105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5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65850FD" w14:textId="77777777" w:rsidR="00A15B63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527D5D8" w14:textId="77777777" w:rsidR="00A15B63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77A91BE" w14:textId="77777777" w:rsidR="00A15B63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4361BD0" w14:textId="77777777" w:rsidR="00A15B63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F720798" w14:textId="68808EEB" w:rsidR="00A15B63" w:rsidRPr="00E928AA" w:rsidRDefault="00A15B63" w:rsidP="00A15B6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349A3799" w14:textId="77777777" w:rsidR="00A15B63" w:rsidRDefault="00A15B63" w:rsidP="00A15B6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B53B935" w14:textId="77777777" w:rsidR="00A15B63" w:rsidRDefault="00A15B63" w:rsidP="00A15B6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F4EACF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FE10F1E" w14:textId="28A568CD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080DDEC6" w14:textId="77777777" w:rsidR="00A15B63" w:rsidRDefault="00A15B63" w:rsidP="00A15B6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F89A326" w14:textId="77777777" w:rsidR="00AC36C7" w:rsidRDefault="00AC36C7" w:rsidP="00A15B6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728027C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7CF4322" w14:textId="77777777" w:rsidR="00AC36C7" w:rsidRDefault="00AC36C7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454F63A4" w14:textId="77777777" w:rsidR="00AC36C7" w:rsidRDefault="00AC36C7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11AE60D3" w14:textId="4B7FB4AD" w:rsidR="00AC36C7" w:rsidRDefault="00AC36C7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69C534C0" w14:textId="77777777" w:rsidR="00AC36C7" w:rsidRPr="000719EE" w:rsidRDefault="00AC36C7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74F41D7E" w14:textId="38020A26" w:rsidR="00A15B63" w:rsidRDefault="00AC36C7" w:rsidP="00A15B63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14C2AF2" wp14:editId="31C64058">
            <wp:extent cx="5607747" cy="2852928"/>
            <wp:effectExtent l="0" t="0" r="0" b="5080"/>
            <wp:docPr id="240" name="Imagen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9512"/>
                    <a:stretch/>
                  </pic:blipFill>
                  <pic:spPr bwMode="auto">
                    <a:xfrm>
                      <a:off x="0" y="0"/>
                      <a:ext cx="5612130" cy="285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1C71CB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62465EB9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40ACC137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15B63" w14:paraId="61FEC960" w14:textId="77777777" w:rsidTr="00DD7B0C">
        <w:tc>
          <w:tcPr>
            <w:tcW w:w="9622" w:type="dxa"/>
            <w:gridSpan w:val="3"/>
          </w:tcPr>
          <w:p w14:paraId="3E7D24EF" w14:textId="77777777" w:rsidR="00A15B63" w:rsidRPr="009A38AE" w:rsidRDefault="00A15B63" w:rsidP="00DD7B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15B63" w14:paraId="6E1CAB40" w14:textId="77777777" w:rsidTr="00DD7B0C">
        <w:tc>
          <w:tcPr>
            <w:tcW w:w="1129" w:type="dxa"/>
          </w:tcPr>
          <w:p w14:paraId="06805EF1" w14:textId="77777777" w:rsidR="00A15B63" w:rsidRPr="009A38AE" w:rsidRDefault="00A15B63" w:rsidP="00DD7B0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5C6E8B8" w14:textId="77777777" w:rsidR="00A15B63" w:rsidRPr="009A38AE" w:rsidRDefault="00A15B63" w:rsidP="00DD7B0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ADA91EB" w14:textId="77777777" w:rsidR="00A15B63" w:rsidRPr="009A38AE" w:rsidRDefault="00A15B63" w:rsidP="00DD7B0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15B63" w14:paraId="6964E451" w14:textId="77777777" w:rsidTr="00DD7B0C">
        <w:tc>
          <w:tcPr>
            <w:tcW w:w="1129" w:type="dxa"/>
          </w:tcPr>
          <w:p w14:paraId="5CE2B002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F871D02" w14:textId="27F10A84" w:rsidR="00A15B63" w:rsidRDefault="00264FF1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Función </w:t>
            </w:r>
            <w:r w:rsidR="00AC36C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cosecante.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13324959"/>
            <w:placeholder>
              <w:docPart w:val="D98F268D9F7D482BB8B4DB5C69A8459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70BF39" w14:textId="579130F9" w:rsidR="00A15B63" w:rsidRDefault="00264FF1" w:rsidP="00264FF1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A15B63" w14:paraId="03F3E9E5" w14:textId="77777777" w:rsidTr="00DD7B0C">
        <w:tc>
          <w:tcPr>
            <w:tcW w:w="1129" w:type="dxa"/>
          </w:tcPr>
          <w:p w14:paraId="5E97E5F2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45D4BAF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5447585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A2D3917" w14:textId="77777777" w:rsidR="00A15B63" w:rsidRDefault="00A15B63" w:rsidP="00DD7B0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15B63" w14:paraId="68DEC2D5" w14:textId="77777777" w:rsidTr="00DD7B0C">
        <w:tc>
          <w:tcPr>
            <w:tcW w:w="1129" w:type="dxa"/>
          </w:tcPr>
          <w:p w14:paraId="3F60B50E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C0EC322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0478756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D60E284" w14:textId="77777777" w:rsidR="00A15B63" w:rsidRDefault="00A15B63" w:rsidP="00DD7B0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15B63" w:rsidRPr="00072995" w14:paraId="3891DEAF" w14:textId="77777777" w:rsidTr="00DD7B0C">
        <w:tc>
          <w:tcPr>
            <w:tcW w:w="9622" w:type="dxa"/>
            <w:gridSpan w:val="3"/>
          </w:tcPr>
          <w:p w14:paraId="44E56043" w14:textId="77777777" w:rsidR="00A15B63" w:rsidRPr="00F11289" w:rsidRDefault="00A15B63" w:rsidP="00DD7B0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EAABFFC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93F19F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B78E312" wp14:editId="67AC20F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77C53D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D683E9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8F57D0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289C0F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F7A897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0B8B17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E3C0DA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6A60AF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0BEC39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0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">
                      <v:rect id="Rectángulo 13" o:spid="_x0000_s106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niPcMA&#10;AADcAAAADwAAAGRycy9kb3ducmV2LnhtbESPzWrDMBCE74W+g9hCbo1cB0Jwo4Q2zd+1Tul5a21t&#10;U2tlS0psv30UKOQ4zHwzzHI9mEZcyPnasoKXaQKCuLC65lLB12n3vADhA7LGxjIpGMnDevX4sMRM&#10;254/6ZKHUsQS9hkqqEJoMyl9UZFBP7UtcfR+rTMYonSl1A77WG4amSbJXBqsOS5U2NKmouIvPxsF&#10;6c7Vp+175zcfY0c/h/G76xd7pSZPw9sriEBDuIf/6aOOXDqD25l4BO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niPcMAAADcAAAADwAAAAAAAAAAAAAAAACYAgAAZHJzL2Rv&#10;d25yZXYueG1sUEsFBgAAAAAEAAQA9QAAAIgDAAAAAA==&#10;" fillcolor="window" strokecolor="#4a7ebb"/>
                      <v:shape id="Cuadro de texto 2" o:spid="_x0000_s106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4B77C53D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4CD683E9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5C8F57D0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  <v:textbox>
                          <w:txbxContent>
                            <w:p w14:paraId="02289C0F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<v:textbox>
                          <w:txbxContent>
                            <w:p w14:paraId="6AF7A897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3A0B8B17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67E3C0DA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276A60AF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370BEC39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1A9611D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FF7525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3DDD96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6AB8D5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418817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0EA37C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A2B0AD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60B483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F9F35C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9F9EE3C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353728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F18C1A8" w14:textId="77777777" w:rsidR="00A15B63" w:rsidRPr="00E31CAA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03CA1AF5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7AD5C2B7" w14:textId="77777777" w:rsidR="00A15B63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443BACE" w14:textId="77777777" w:rsidR="00A15B63" w:rsidRPr="00E31CAA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A15B63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284"/>
    <w:multiLevelType w:val="hybridMultilevel"/>
    <w:tmpl w:val="072A3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10414"/>
    <w:multiLevelType w:val="hybridMultilevel"/>
    <w:tmpl w:val="45AAE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473D7"/>
    <w:multiLevelType w:val="hybridMultilevel"/>
    <w:tmpl w:val="AD8A0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E3D0A"/>
    <w:multiLevelType w:val="hybridMultilevel"/>
    <w:tmpl w:val="C0783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D5F7D"/>
    <w:multiLevelType w:val="hybridMultilevel"/>
    <w:tmpl w:val="ECC4B9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66A3"/>
    <w:rsid w:val="00254FDB"/>
    <w:rsid w:val="00264FF1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A38AE"/>
    <w:rsid w:val="009E19DB"/>
    <w:rsid w:val="00A15B63"/>
    <w:rsid w:val="00A22796"/>
    <w:rsid w:val="00A23E06"/>
    <w:rsid w:val="00A41BAF"/>
    <w:rsid w:val="00A61B6D"/>
    <w:rsid w:val="00A925B6"/>
    <w:rsid w:val="00AC36C7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B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B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15B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B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B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15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2117A4"/>
    <w:rsid w:val="00603284"/>
    <w:rsid w:val="00A334F8"/>
    <w:rsid w:val="00C77AC6"/>
    <w:rsid w:val="00D5623E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77AC6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D98F268D9F7D482BB8B4DB5C69A8459A">
    <w:name w:val="D98F268D9F7D482BB8B4DB5C69A8459A"/>
    <w:rsid w:val="00C77AC6"/>
    <w:pPr>
      <w:spacing w:after="200" w:line="276" w:lineRule="auto"/>
    </w:pPr>
  </w:style>
  <w:style w:type="paragraph" w:customStyle="1" w:styleId="B15D083FB1624FD3BCA16C2832720A67">
    <w:name w:val="B15D083FB1624FD3BCA16C2832720A67"/>
    <w:rsid w:val="00C77AC6"/>
    <w:pPr>
      <w:spacing w:after="200" w:line="276" w:lineRule="auto"/>
    </w:pPr>
  </w:style>
  <w:style w:type="paragraph" w:customStyle="1" w:styleId="614D7CBA4F444A0280EC98C3D8EC642F">
    <w:name w:val="614D7CBA4F444A0280EC98C3D8EC642F"/>
    <w:rsid w:val="00C77AC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77AC6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D98F268D9F7D482BB8B4DB5C69A8459A">
    <w:name w:val="D98F268D9F7D482BB8B4DB5C69A8459A"/>
    <w:rsid w:val="00C77AC6"/>
    <w:pPr>
      <w:spacing w:after="200" w:line="276" w:lineRule="auto"/>
    </w:pPr>
  </w:style>
  <w:style w:type="paragraph" w:customStyle="1" w:styleId="B15D083FB1624FD3BCA16C2832720A67">
    <w:name w:val="B15D083FB1624FD3BCA16C2832720A67"/>
    <w:rsid w:val="00C77AC6"/>
    <w:pPr>
      <w:spacing w:after="200" w:line="276" w:lineRule="auto"/>
    </w:pPr>
  </w:style>
  <w:style w:type="paragraph" w:customStyle="1" w:styleId="614D7CBA4F444A0280EC98C3D8EC642F">
    <w:name w:val="614D7CBA4F444A0280EC98C3D8EC642F"/>
    <w:rsid w:val="00C77AC6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1236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usuario</cp:lastModifiedBy>
  <cp:revision>9</cp:revision>
  <dcterms:created xsi:type="dcterms:W3CDTF">2015-01-14T15:41:00Z</dcterms:created>
  <dcterms:modified xsi:type="dcterms:W3CDTF">2015-04-27T16:21:00Z</dcterms:modified>
</cp:coreProperties>
</file>