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9B113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9B1134" w:rsidRDefault="009B1134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9B1134" w:rsidP="00C679A1">
      <w:pPr>
        <w:rPr>
          <w:rFonts w:ascii="Arial" w:hAnsi="Arial" w:cs="Arial"/>
          <w:sz w:val="18"/>
          <w:szCs w:val="18"/>
          <w:lang w:val="es-ES_tradnl"/>
        </w:rPr>
      </w:pPr>
      <w:r w:rsidRPr="009B1134">
        <w:rPr>
          <w:rFonts w:ascii="Arial" w:hAnsi="Arial" w:cs="Arial"/>
          <w:sz w:val="18"/>
          <w:szCs w:val="18"/>
          <w:lang w:val="es-CO"/>
        </w:rPr>
        <w:t>Practica lo que has repasado y aprendido.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 w:rsidRPr="009B1134">
        <w:rPr>
          <w:rFonts w:ascii="Arial" w:hAnsi="Arial" w:cs="Arial"/>
          <w:sz w:val="18"/>
          <w:szCs w:val="18"/>
          <w:lang w:val="es-CO"/>
        </w:rPr>
        <w:t>Reconoces la estructura algebraica y de orden de los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“propiedades” “números reales”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AC01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9B1134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B11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B11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B11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las operaciones y del orden de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B11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EF35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Elije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EF35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E516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EE5169" w:rsidRDefault="00EE5169" w:rsidP="00FA00F3">
      <w:pPr>
        <w:rPr>
          <w:rFonts w:ascii="Arial" w:hAnsi="Arial"/>
          <w:sz w:val="18"/>
          <w:szCs w:val="18"/>
          <w:lang w:val="es-ES_tradnl"/>
        </w:rPr>
      </w:pPr>
    </w:p>
    <w:p w:rsidR="00FA00F3" w:rsidRPr="00FA00F3" w:rsidRDefault="00EF353E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</w:t>
      </w:r>
      <w:r w:rsidR="00117536">
        <w:rPr>
          <w:rFonts w:ascii="Arial" w:hAnsi="Arial"/>
          <w:sz w:val="18"/>
          <w:szCs w:val="18"/>
          <w:lang w:val="es-ES_tradnl"/>
        </w:rPr>
        <w:t>(s)</w:t>
      </w:r>
      <w:r>
        <w:rPr>
          <w:rFonts w:ascii="Arial" w:hAnsi="Arial"/>
          <w:sz w:val="18"/>
          <w:szCs w:val="18"/>
          <w:lang w:val="es-ES_tradnl"/>
        </w:rPr>
        <w:t xml:space="preserve"> propied</w:t>
      </w:r>
      <w:r w:rsidR="00117536">
        <w:rPr>
          <w:rFonts w:ascii="Arial" w:hAnsi="Arial"/>
          <w:sz w:val="18"/>
          <w:szCs w:val="18"/>
          <w:lang w:val="es-ES_tradnl"/>
        </w:rPr>
        <w:t>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</w:t>
      </w:r>
      <w:r w:rsidR="00117536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=6x→3x-4=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</w:t>
      </w:r>
      <w:r w:rsidR="00117536">
        <w:rPr>
          <w:rFonts w:ascii="Arial" w:hAnsi="Arial"/>
          <w:sz w:val="18"/>
          <w:szCs w:val="18"/>
          <w:lang w:val="es-ES_tradnl"/>
        </w:rPr>
        <w:t>:</w:t>
      </w:r>
    </w:p>
    <w:p w:rsidR="00CD0B3B" w:rsidRPr="009510B5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17536" w:rsidRDefault="00117536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E397F" w:rsidRPr="00EE5169" w:rsidRDefault="004E397F" w:rsidP="00FA00F3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Propiedad asociativa de la multiplicación</w:t>
      </w:r>
    </w:p>
    <w:p w:rsidR="004E397F" w:rsidRDefault="004E397F" w:rsidP="00FA00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</w:p>
    <w:p w:rsidR="004E397F" w:rsidRPr="00EE5169" w:rsidRDefault="004E397F" w:rsidP="004E397F">
      <w:pPr>
        <w:rPr>
          <w:rFonts w:ascii="Arial" w:hAnsi="Arial" w:cs="Arial"/>
          <w:b/>
          <w:sz w:val="18"/>
          <w:szCs w:val="18"/>
          <w:lang w:val="es-ES_tradnl"/>
        </w:rPr>
      </w:pPr>
      <w:r w:rsidRPr="00EE5169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4E397F" w:rsidRDefault="00DB4BC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distributiva de la multiplicación </w:t>
      </w:r>
      <w:r w:rsidR="00EA33F7">
        <w:rPr>
          <w:rFonts w:ascii="Arial" w:hAnsi="Arial" w:cs="Arial"/>
          <w:sz w:val="18"/>
          <w:szCs w:val="18"/>
          <w:lang w:val="es-ES_tradnl"/>
        </w:rPr>
        <w:t>a la adición</w:t>
      </w:r>
    </w:p>
    <w:p w:rsidR="00AB271C" w:rsidRDefault="00AB271C" w:rsidP="00AB27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B271C" w:rsidRDefault="00AB271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D01B52" w:rsidRPr="0072270A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de los siguientes procesos se pueden justificar usando la propiedad de monotonía del orden: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72270A" w:rsidRDefault="00D01B52" w:rsidP="00D01B5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D01B52" w:rsidRPr="00F27343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D01B52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165912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x-4+4&lt;2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 w:rsidRPr="0016591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2+ 3x-6&gt;2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3x-4&gt;2(5x+10)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1B52" w:rsidRDefault="00D01B5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-4≥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x</m:t>
        </m:r>
        <m:r>
          <w:rPr>
            <w:rFonts w:ascii="Cambria Math" w:hAnsi="Cambria Math"/>
            <w:sz w:val="18"/>
            <w:szCs w:val="18"/>
            <w:lang w:val="es-ES_tradnl"/>
          </w:rPr>
          <m:t>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≥x</m:t>
        </m:r>
      </m:oMath>
      <w:r w:rsidR="00EC7AC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850FC6" w:rsidRDefault="00850FC6" w:rsidP="00850F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Existencia de opuestos en la adición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EE5169" w:rsidRPr="00EC7ACD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EC7ACD">
        <w:rPr>
          <w:rFonts w:ascii="Arial" w:hAnsi="Arial" w:cs="Arial"/>
          <w:b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Inexistecia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</w:p>
    <w:p w:rsidR="00EE5169" w:rsidRDefault="00EE51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EA33F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A33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4F1A00" w:rsidRPr="0072270A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de los siguientes procesos se pueden justificar usando la propiedad de </w:t>
      </w:r>
      <w:r w:rsidR="009B1200">
        <w:rPr>
          <w:rFonts w:ascii="Arial" w:hAnsi="Arial" w:cs="Arial"/>
          <w:sz w:val="18"/>
          <w:szCs w:val="18"/>
          <w:lang w:val="es-ES_tradnl"/>
        </w:rPr>
        <w:t>existencia de inversos para la multiplicación es: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3x-4&gt;10x+20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Pr="009B1200" w:rsidRDefault="00165912" w:rsidP="00165912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(3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x-4)&gt;5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x+10</m:t>
        </m:r>
      </m:oMath>
      <w:r w:rsidRPr="009B120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165912" w:rsidRDefault="00165912" w:rsidP="00165912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&gt;10x+20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5912" w:rsidRDefault="00165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D1546C" w:rsidRDefault="007D2825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D539A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3x-4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=6x→</m:t>
        </m:r>
        <m:r>
          <w:rPr>
            <w:rFonts w:ascii="Cambria Math" w:hAnsi="Cambria Math"/>
            <w:sz w:val="18"/>
            <w:szCs w:val="18"/>
            <w:lang w:val="es-ES_tradnl"/>
          </w:rPr>
          <m:t>12</m:t>
        </m:r>
        <m:r>
          <w:rPr>
            <w:rFonts w:ascii="Cambria Math" w:hAnsi="Cambria Math"/>
            <w:sz w:val="18"/>
            <w:szCs w:val="18"/>
            <w:lang w:val="es-ES_tradnl"/>
          </w:rPr>
          <m:t>x-</m:t>
        </m:r>
        <m:r>
          <w:rPr>
            <w:rFonts w:ascii="Cambria Math" w:hAnsi="Cambria Math"/>
            <w:sz w:val="18"/>
            <w:szCs w:val="18"/>
            <w:lang w:val="es-ES_tradnl"/>
          </w:rPr>
          <m:t>16</m:t>
        </m:r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>
          <w:rPr>
            <w:rFonts w:ascii="Cambria Math" w:hAnsi="Cambria Math"/>
            <w:sz w:val="18"/>
            <w:szCs w:val="18"/>
            <w:lang w:val="es-ES_tradnl"/>
          </w:rPr>
          <m:t>6</m:t>
        </m:r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Propiedad asociativa de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multiplicación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del orden</w:t>
      </w:r>
    </w:p>
    <w:p w:rsidR="00EE5169" w:rsidRPr="00850FC6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850FC6">
        <w:rPr>
          <w:rFonts w:ascii="Arial" w:hAnsi="Arial" w:cs="Arial"/>
          <w:b/>
          <w:sz w:val="18"/>
          <w:szCs w:val="18"/>
          <w:lang w:val="es-ES_tradnl"/>
        </w:rPr>
        <w:t>Propiedad distributiva de la multiplicación a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4F1A00" w:rsidRPr="0072270A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de los siguientes procesos se pueden justificar usando la propiedad d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istributiva de la </w:t>
      </w:r>
      <w:r w:rsidR="002B2B99">
        <w:rPr>
          <w:rFonts w:ascii="Arial" w:hAnsi="Arial" w:cs="Arial"/>
          <w:sz w:val="18"/>
          <w:szCs w:val="18"/>
          <w:lang w:val="es-ES_tradnl"/>
        </w:rPr>
        <w:t>multiplicación</w:t>
      </w:r>
      <w:r w:rsidR="00857811">
        <w:rPr>
          <w:rFonts w:ascii="Arial" w:hAnsi="Arial" w:cs="Arial"/>
          <w:sz w:val="18"/>
          <w:szCs w:val="18"/>
          <w:lang w:val="es-ES_tradnl"/>
        </w:rPr>
        <w:t xml:space="preserve"> a la adición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72270A" w:rsidRDefault="004F1A00" w:rsidP="004F1A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4F1A00" w:rsidRPr="00F27343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F1A00" w:rsidRDefault="004F1A00" w:rsidP="004F1A00">
      <w:pPr>
        <w:rPr>
          <w:rFonts w:ascii="Arial" w:hAnsi="Arial" w:cs="Arial"/>
          <w:sz w:val="18"/>
          <w:szCs w:val="18"/>
          <w:lang w:val="es-ES_tradnl"/>
        </w:rPr>
      </w:pP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 </m:t>
        </m:r>
        <m:r>
          <w:rPr>
            <w:rFonts w:ascii="Cambria Math" w:hAnsi="Cambria Math" w:cs="Arial"/>
            <w:sz w:val="18"/>
            <w:szCs w:val="18"/>
            <w:lang w:val="es-ES_tradnl"/>
          </w:rPr>
          <m:t>-4+</m:t>
        </m:r>
        <m:r>
          <w:rPr>
            <w:rFonts w:ascii="Cambria Math" w:hAnsi="Cambria Math" w:cs="Arial"/>
            <w:sz w:val="18"/>
            <w:szCs w:val="18"/>
            <w:lang w:val="es-ES_tradnl"/>
          </w:rPr>
          <m:t>3x&gt;</m:t>
        </m:r>
        <m:r>
          <w:rPr>
            <w:rFonts w:ascii="Cambria Math" w:hAnsi="Cambria Math" w:cs="Arial"/>
            <w:sz w:val="18"/>
            <w:szCs w:val="18"/>
            <w:lang w:val="es-ES_tradnl"/>
          </w:rPr>
          <m:t>2(5</m:t>
        </m:r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w:rPr>
            <w:rFonts w:ascii="Cambria Math" w:hAnsi="Cambria Math" w:cs="Arial"/>
            <w:sz w:val="18"/>
            <w:szCs w:val="18"/>
            <w:lang w:val="es-ES_tradnl"/>
          </w:rPr>
          <m:t>+1</m:t>
        </m:r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3x-4+4&lt;2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3x-4&gt;2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5x+10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→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(3x-4)&gt;5x+10</m:t>
        </m:r>
      </m:oMath>
      <w:r w:rsidRPr="0085781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57811" w:rsidRPr="00857811" w:rsidRDefault="00857811" w:rsidP="00857811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x-4&gt;2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→  3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&gt;10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x+20</m:t>
        </m:r>
      </m:oMath>
      <w:r w:rsidRPr="008578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D539A" w:rsidRDefault="00EE5169" w:rsidP="00EE51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La(s) propiedad(es)</w:t>
      </w:r>
      <w:r w:rsidR="007449AE">
        <w:rPr>
          <w:rFonts w:ascii="Arial" w:hAnsi="Arial"/>
          <w:sz w:val="18"/>
          <w:szCs w:val="18"/>
          <w:lang w:val="es-ES_tradnl"/>
        </w:rPr>
        <w:t xml:space="preserve"> de las operaciones u</w:t>
      </w:r>
      <w:r>
        <w:rPr>
          <w:rFonts w:ascii="Arial" w:hAnsi="Arial"/>
          <w:sz w:val="18"/>
          <w:szCs w:val="18"/>
          <w:lang w:val="es-ES_tradnl"/>
        </w:rPr>
        <w:t xml:space="preserve"> orden de los reales que permiten realizar el siguiente proceso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</m:t>
        </m:r>
        <m:r>
          <w:rPr>
            <w:rFonts w:ascii="Cambria Math" w:hAnsi="Cambria Math"/>
            <w:sz w:val="18"/>
            <w:szCs w:val="18"/>
            <w:lang w:val="es-ES_tradnl"/>
          </w:rPr>
          <m:t>6x</m:t>
        </m:r>
        <m:r>
          <w:rPr>
            <w:rFonts w:ascii="Cambria Math" w:hAnsi="Cambria Math"/>
            <w:sz w:val="18"/>
            <w:szCs w:val="18"/>
            <w:lang w:val="es-ES_tradnl"/>
          </w:rPr>
          <m:t xml:space="preserve">&lt;4x </m:t>
        </m:r>
        <m:r>
          <w:rPr>
            <w:rFonts w:ascii="Cambria Math" w:hAnsi="Cambria Math"/>
            <w:sz w:val="18"/>
            <w:szCs w:val="18"/>
            <w:lang w:val="es-ES_tradnl"/>
          </w:rPr>
          <m:t>→</m:t>
        </m:r>
        <m:r>
          <w:rPr>
            <w:rFonts w:ascii="Cambria Math" w:hAnsi="Cambria Math"/>
            <w:sz w:val="18"/>
            <w:szCs w:val="18"/>
            <w:lang w:val="es-ES_tradnl"/>
          </w:rPr>
          <m:t>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+6x&lt;4x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 de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 de la multiplicación</w:t>
      </w:r>
    </w:p>
    <w:p w:rsidR="00EE5169" w:rsidRDefault="007449AE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</w:t>
      </w:r>
      <w:r w:rsidR="00EE5169">
        <w:rPr>
          <w:rFonts w:ascii="Arial" w:hAnsi="Arial" w:cs="Arial"/>
          <w:sz w:val="18"/>
          <w:szCs w:val="18"/>
          <w:lang w:val="es-ES_tradnl"/>
        </w:rPr>
        <w:t xml:space="preserve"> de divisores de cero</w:t>
      </w:r>
    </w:p>
    <w:p w:rsidR="00EE5169" w:rsidRPr="007449A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7449AE">
        <w:rPr>
          <w:rFonts w:ascii="Arial" w:hAnsi="Arial" w:cs="Arial"/>
          <w:b/>
          <w:sz w:val="18"/>
          <w:szCs w:val="18"/>
          <w:lang w:val="es-ES_tradnl"/>
        </w:rPr>
        <w:t>Propiedad distributiva de la potenciación a la multiplicación</w:t>
      </w:r>
    </w:p>
    <w:p w:rsidR="00EE5169" w:rsidRDefault="00EE516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EE5169" w:rsidRPr="00FA00F3" w:rsidRDefault="00EE5169" w:rsidP="00EE5169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La(s) propiedad(es) de las operaciones 0 orden de los reales que permiten realizar el siguiente proceso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-5x+8&lt;</m:t>
        </m:r>
        <m:r>
          <w:rPr>
            <w:rFonts w:ascii="Cambria Math" w:hAnsi="Cambria Math"/>
            <w:sz w:val="18"/>
            <w:szCs w:val="18"/>
            <w:lang w:val="es-ES_tradnl"/>
          </w:rPr>
          <m:t>-2-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 xml:space="preserve">x </m:t>
        </m:r>
        <m:r>
          <w:rPr>
            <w:rFonts w:ascii="Cambria Math" w:hAnsi="Cambria Math"/>
            <w:sz w:val="18"/>
            <w:szCs w:val="18"/>
            <w:lang w:val="es-ES_tradnl"/>
          </w:rPr>
          <m:t>→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-5x+8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&gt;x+8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es(</w:t>
      </w:r>
      <w:proofErr w:type="gramEnd"/>
      <w:r>
        <w:rPr>
          <w:rFonts w:ascii="Arial" w:hAnsi="Arial"/>
          <w:sz w:val="18"/>
          <w:szCs w:val="18"/>
          <w:lang w:val="es-ES_tradnl"/>
        </w:rPr>
        <w:t>son):</w:t>
      </w:r>
    </w:p>
    <w:p w:rsidR="00EE5169" w:rsidRPr="009510B5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E5169" w:rsidRPr="0072270A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F27343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Existencia de inversos en la multiplicación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Monotonía del orden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Inexistencia de divisores de cero</w:t>
      </w:r>
    </w:p>
    <w:p w:rsidR="00EE5169" w:rsidRPr="000A531E" w:rsidRDefault="00EE5169" w:rsidP="00EE5169">
      <w:pPr>
        <w:rPr>
          <w:rFonts w:ascii="Arial" w:hAnsi="Arial" w:cs="Arial"/>
          <w:b/>
          <w:sz w:val="18"/>
          <w:szCs w:val="18"/>
          <w:lang w:val="es-ES_tradnl"/>
        </w:rPr>
      </w:pPr>
      <w:r w:rsidRPr="000A531E">
        <w:rPr>
          <w:rFonts w:ascii="Arial" w:hAnsi="Arial" w:cs="Arial"/>
          <w:b/>
          <w:sz w:val="18"/>
          <w:szCs w:val="18"/>
          <w:lang w:val="es-ES_tradnl"/>
        </w:rPr>
        <w:t>Propiedad distributiva de la multiplicación a la adición</w:t>
      </w:r>
    </w:p>
    <w:p w:rsidR="00EE5169" w:rsidRDefault="00EE5169" w:rsidP="00EE51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 de exponentes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531E"/>
    <w:rsid w:val="000B20BA"/>
    <w:rsid w:val="00104E5C"/>
    <w:rsid w:val="00117536"/>
    <w:rsid w:val="00125D25"/>
    <w:rsid w:val="00165912"/>
    <w:rsid w:val="001A691D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B9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B"/>
    <w:rsid w:val="004024BA"/>
    <w:rsid w:val="00411F22"/>
    <w:rsid w:val="00417B06"/>
    <w:rsid w:val="004375B6"/>
    <w:rsid w:val="0045712C"/>
    <w:rsid w:val="00485C72"/>
    <w:rsid w:val="00495119"/>
    <w:rsid w:val="004A4A9C"/>
    <w:rsid w:val="004E397F"/>
    <w:rsid w:val="004F1A00"/>
    <w:rsid w:val="00502F8B"/>
    <w:rsid w:val="0052013C"/>
    <w:rsid w:val="005513FA"/>
    <w:rsid w:val="00551D6E"/>
    <w:rsid w:val="00552D7C"/>
    <w:rsid w:val="005B210B"/>
    <w:rsid w:val="005C209B"/>
    <w:rsid w:val="005D5F1D"/>
    <w:rsid w:val="005E0F55"/>
    <w:rsid w:val="005F4C68"/>
    <w:rsid w:val="00611072"/>
    <w:rsid w:val="00615C8B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E6BDC"/>
    <w:rsid w:val="00713B23"/>
    <w:rsid w:val="0072270A"/>
    <w:rsid w:val="00742D83"/>
    <w:rsid w:val="00742E65"/>
    <w:rsid w:val="007449A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39A"/>
    <w:rsid w:val="00850FC6"/>
    <w:rsid w:val="00857811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1134"/>
    <w:rsid w:val="009B1200"/>
    <w:rsid w:val="009C4689"/>
    <w:rsid w:val="009E7DAC"/>
    <w:rsid w:val="009F074B"/>
    <w:rsid w:val="00A22796"/>
    <w:rsid w:val="00A4736C"/>
    <w:rsid w:val="00A61B6D"/>
    <w:rsid w:val="00A714C4"/>
    <w:rsid w:val="00A74CE5"/>
    <w:rsid w:val="00A925B6"/>
    <w:rsid w:val="00A974E1"/>
    <w:rsid w:val="00AA0FF1"/>
    <w:rsid w:val="00AB271C"/>
    <w:rsid w:val="00AC012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04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1B52"/>
    <w:rsid w:val="00D1546C"/>
    <w:rsid w:val="00D15A42"/>
    <w:rsid w:val="00D3600C"/>
    <w:rsid w:val="00D660AD"/>
    <w:rsid w:val="00D85091"/>
    <w:rsid w:val="00DB4BC8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3F7"/>
    <w:rsid w:val="00EA3E65"/>
    <w:rsid w:val="00EB0CCB"/>
    <w:rsid w:val="00EC398E"/>
    <w:rsid w:val="00EC3FD8"/>
    <w:rsid w:val="00EC7ACD"/>
    <w:rsid w:val="00EE5169"/>
    <w:rsid w:val="00EF353E"/>
    <w:rsid w:val="00EF7BBC"/>
    <w:rsid w:val="00F157B9"/>
    <w:rsid w:val="00F27343"/>
    <w:rsid w:val="00F44F99"/>
    <w:rsid w:val="00F57E22"/>
    <w:rsid w:val="00F73B99"/>
    <w:rsid w:val="00F80068"/>
    <w:rsid w:val="00F819D0"/>
    <w:rsid w:val="00F877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11</cp:revision>
  <dcterms:created xsi:type="dcterms:W3CDTF">2015-02-28T14:15:00Z</dcterms:created>
  <dcterms:modified xsi:type="dcterms:W3CDTF">2015-02-28T15:07:00Z</dcterms:modified>
</cp:coreProperties>
</file>