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25789D" w:rsidRPr="0025789D">
        <w:rPr>
          <w:rFonts w:asciiTheme="majorHAnsi" w:hAnsiTheme="majorHAnsi"/>
          <w:b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505CF078" w:rsidR="001372B5" w:rsidRPr="006D02A8" w:rsidRDefault="00FE6A17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</w:t>
      </w:r>
      <w:r w:rsidR="001372B5">
        <w:rPr>
          <w:rFonts w:ascii="Arial" w:hAnsi="Arial"/>
          <w:sz w:val="18"/>
          <w:szCs w:val="18"/>
        </w:rPr>
        <w:t>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A1FC6A9" w:rsidR="00C679A1" w:rsidRPr="000719EE" w:rsidRDefault="001D40E5" w:rsidP="00C679A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Composición de funciones</w:t>
      </w:r>
      <w:commentRangeStart w:id="0"/>
      <w:r>
        <w:rPr>
          <w:rFonts w:ascii="Times New Roman" w:hAnsi="Times New Roman" w:cs="Times New Roman"/>
          <w:color w:val="000000"/>
        </w:rPr>
        <w:t>.</w:t>
      </w:r>
      <w:commentRangeEnd w:id="0"/>
      <w:r w:rsidR="00ED5E47">
        <w:rPr>
          <w:rStyle w:val="Refdecomentario"/>
        </w:rPr>
        <w:commentReference w:id="0"/>
      </w:r>
    </w:p>
    <w:p w14:paraId="4108C4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5232B90D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 w:rsidRPr="00E23437">
        <w:rPr>
          <w:rFonts w:ascii="Times New Roman" w:hAnsi="Times New Roman" w:cs="Times New Roman"/>
          <w:color w:val="000000"/>
          <w:highlight w:val="yellow"/>
        </w:rPr>
        <w:t xml:space="preserve">Actividad en la que se practica </w:t>
      </w:r>
      <w:commentRangeStart w:id="1"/>
      <w:r w:rsidRPr="00E23437">
        <w:rPr>
          <w:rFonts w:ascii="Times New Roman" w:hAnsi="Times New Roman" w:cs="Times New Roman"/>
          <w:color w:val="000000"/>
          <w:highlight w:val="yellow"/>
        </w:rPr>
        <w:t>como se componen</w:t>
      </w:r>
      <w:commentRangeEnd w:id="1"/>
      <w:r w:rsidR="00ED5E47">
        <w:rPr>
          <w:rStyle w:val="Refdecomentario"/>
        </w:rPr>
        <w:commentReference w:id="1"/>
      </w:r>
      <w:r w:rsidRPr="00E23437">
        <w:rPr>
          <w:rFonts w:ascii="Times New Roman" w:hAnsi="Times New Roman" w:cs="Times New Roman"/>
          <w:color w:val="000000"/>
          <w:highlight w:val="yellow"/>
        </w:rPr>
        <w:t xml:space="preserve"> funciones</w:t>
      </w:r>
    </w:p>
    <w:p w14:paraId="1986FCE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064FE05C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commentRangeStart w:id="2"/>
      <w:r>
        <w:rPr>
          <w:rFonts w:ascii="Arial" w:hAnsi="Arial" w:cs="Arial"/>
          <w:sz w:val="18"/>
          <w:szCs w:val="18"/>
        </w:rPr>
        <w:t>“Composición de funciones”</w:t>
      </w:r>
      <w:commentRangeEnd w:id="2"/>
      <w:r w:rsidR="00313819">
        <w:rPr>
          <w:rStyle w:val="Refdecomentario"/>
        </w:rPr>
        <w:commentReference w:id="2"/>
      </w:r>
    </w:p>
    <w:p w14:paraId="7FB4628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415EE883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710AC12E" w:rsidR="005F4C68" w:rsidRPr="005F4C68" w:rsidRDefault="001D40E5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44A1E883" w:rsidR="002E4EE6" w:rsidRPr="00AC7496" w:rsidRDefault="001D40E5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1D40E5">
        <w:tc>
          <w:tcPr>
            <w:tcW w:w="2126" w:type="dxa"/>
          </w:tcPr>
          <w:p w14:paraId="4EE5DCDF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1D40E5">
        <w:tc>
          <w:tcPr>
            <w:tcW w:w="2126" w:type="dxa"/>
          </w:tcPr>
          <w:p w14:paraId="109FC7B2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261CB86" w:rsidR="00502F8B" w:rsidRPr="005F4C68" w:rsidRDefault="001D40E5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1D40E5">
        <w:tc>
          <w:tcPr>
            <w:tcW w:w="2126" w:type="dxa"/>
          </w:tcPr>
          <w:p w14:paraId="1EBACBB4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3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3"/>
      <w:proofErr w:type="spellEnd"/>
      <w:r w:rsidR="00ED5E47">
        <w:rPr>
          <w:rStyle w:val="Refdecomentario"/>
        </w:rPr>
        <w:commentReference w:id="3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4CC996AA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commentRangeStart w:id="4"/>
      <w:r>
        <w:rPr>
          <w:rFonts w:ascii="Arial" w:hAnsi="Arial" w:cs="Arial"/>
          <w:sz w:val="18"/>
          <w:szCs w:val="18"/>
        </w:rPr>
        <w:t>23-Dificil</w:t>
      </w:r>
      <w:commentRangeEnd w:id="4"/>
      <w:r w:rsidR="00ED5E47">
        <w:rPr>
          <w:rStyle w:val="Refdecomentario"/>
        </w:rPr>
        <w:commentReference w:id="4"/>
      </w:r>
      <w:r>
        <w:rPr>
          <w:rFonts w:ascii="Arial" w:hAnsi="Arial" w:cs="Arial"/>
          <w:sz w:val="18"/>
          <w:szCs w:val="18"/>
        </w:rPr>
        <w:t xml:space="preserve"> </w:t>
      </w:r>
    </w:p>
    <w:p w14:paraId="3B35AE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3860F95B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Composición de funciones</w:t>
      </w:r>
      <w:commentRangeStart w:id="5"/>
      <w:r>
        <w:rPr>
          <w:rFonts w:ascii="Times New Roman" w:hAnsi="Times New Roman" w:cs="Times New Roman"/>
          <w:color w:val="000000"/>
        </w:rPr>
        <w:t>.</w:t>
      </w:r>
      <w:commentRangeEnd w:id="5"/>
      <w:r w:rsidR="00ED5E47">
        <w:rPr>
          <w:rStyle w:val="Refdecomentario"/>
        </w:rPr>
        <w:commentReference w:id="5"/>
      </w:r>
    </w:p>
    <w:p w14:paraId="007742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030F8EAC" w:rsid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B4AE3BC" w14:textId="77777777" w:rsidR="001D40E5" w:rsidRPr="000719EE" w:rsidRDefault="001D40E5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C24CF8" w14:textId="04DD4EA5" w:rsid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correctas.</w:t>
      </w:r>
    </w:p>
    <w:p w14:paraId="06E11B34" w14:textId="77777777" w:rsidR="001D40E5" w:rsidRPr="000719EE" w:rsidRDefault="001D40E5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6EF5D621" w:rsidR="00033E28" w:rsidRDefault="001D40E5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391ED59E" w14:textId="77777777" w:rsidR="001D40E5" w:rsidRPr="000719EE" w:rsidRDefault="001D40E5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62AA97FE" w:rsidR="000719EE" w:rsidRDefault="001D40E5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824B116" w14:textId="77777777" w:rsidR="001D40E5" w:rsidRDefault="001D40E5" w:rsidP="00CB02D2">
      <w:pPr>
        <w:rPr>
          <w:rFonts w:ascii="Arial" w:hAnsi="Arial" w:cs="Arial"/>
          <w:sz w:val="18"/>
          <w:szCs w:val="18"/>
        </w:rPr>
      </w:pP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9CBD07A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0B09A1D4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0B91FCC3" w14:textId="4595E6E8" w:rsidR="009C4689" w:rsidRPr="000719EE" w:rsidRDefault="001D40E5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155C7233" w14:textId="77777777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DFAC71A" w14:textId="22C820E2" w:rsidR="00FA00F3" w:rsidRDefault="006D02A8" w:rsidP="00FA00F3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72A24654" w14:textId="77777777" w:rsidR="001D40E5" w:rsidRDefault="001D40E5" w:rsidP="00FA00F3">
      <w:pPr>
        <w:rPr>
          <w:lang w:val="es-ES"/>
        </w:rPr>
      </w:pPr>
    </w:p>
    <w:p w14:paraId="40F1B710" w14:textId="7F912BB6" w:rsidR="001D40E5" w:rsidRPr="00FA00F3" w:rsidRDefault="001D40E5" w:rsidP="00FA00F3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2x-1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7819DF">
        <w:rPr>
          <w:lang w:val="es-ES"/>
        </w:rPr>
        <w:t xml:space="preserve"> ,</w:t>
      </w:r>
      <w:r>
        <w:rPr>
          <w:lang w:val="es-ES"/>
        </w:rPr>
        <w:t xml:space="preserve"> entonces se tiene que:</w:t>
      </w:r>
    </w:p>
    <w:p w14:paraId="68B4F05B" w14:textId="77777777" w:rsidR="006D02A8" w:rsidRPr="009510B5" w:rsidRDefault="00FA00F3" w:rsidP="006D02A8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0075D0F1" w14:textId="77777777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42DD6705" w14:textId="77777777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3820916" w14:textId="77777777" w:rsidR="00B5250C" w:rsidRPr="0072270A" w:rsidRDefault="00B5250C" w:rsidP="00B5250C">
      <w:pPr>
        <w:rPr>
          <w:rFonts w:ascii="Arial" w:hAnsi="Arial" w:cs="Arial"/>
          <w:sz w:val="18"/>
          <w:szCs w:val="18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</w:rPr>
        <w:t>s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</w:rPr>
      </w:pPr>
    </w:p>
    <w:p w14:paraId="5670FC3B" w14:textId="77777777" w:rsidR="00FA00F3" w:rsidRPr="001D40E5" w:rsidRDefault="00FA00F3" w:rsidP="006D02A8">
      <w:pPr>
        <w:rPr>
          <w:rFonts w:ascii="Arial" w:hAnsi="Arial" w:cs="Arial"/>
          <w:sz w:val="18"/>
          <w:szCs w:val="18"/>
        </w:rPr>
      </w:pPr>
    </w:p>
    <w:p w14:paraId="5476B8B4" w14:textId="37E3899C" w:rsidR="001D40E5" w:rsidRPr="001D40E5" w:rsidRDefault="001D40E5" w:rsidP="006D02A8">
      <w:pPr>
        <w:rPr>
          <w:rFonts w:ascii="Arial" w:hAnsi="Arial" w:cs="Arial"/>
          <w:b/>
        </w:rPr>
      </w:pPr>
      <w:commentRangeStart w:id="6"/>
      <m:oMath>
        <m:r>
          <m:rPr>
            <m:sty m:val="bi"/>
          </m:rPr>
          <w:rPr>
            <w:rFonts w:ascii="Cambria Math" w:hAnsi="Cambria Math" w:cs="Arial"/>
          </w:rPr>
          <m:t>f∘g</m:t>
        </m:r>
        <w:commentRangeEnd w:id="6"/>
        <m:r>
          <m:rPr>
            <m:sty m:val="p"/>
          </m:rPr>
          <w:rPr>
            <w:rStyle w:val="Refdecomentario"/>
          </w:rPr>
          <w:commentReference w:id="6"/>
        </m:r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2-x</m:t>
            </m:r>
          </m:den>
        </m:f>
      </m:oMath>
      <w:r w:rsidRPr="001D40E5">
        <w:rPr>
          <w:rFonts w:ascii="Arial" w:hAnsi="Arial" w:cs="Arial"/>
          <w:b/>
        </w:rPr>
        <w:t xml:space="preserve"> </w:t>
      </w:r>
    </w:p>
    <w:p w14:paraId="48F3BB64" w14:textId="77777777" w:rsidR="001D40E5" w:rsidRDefault="001D40E5" w:rsidP="006D02A8">
      <w:pPr>
        <w:rPr>
          <w:rFonts w:ascii="Arial" w:hAnsi="Arial" w:cs="Arial"/>
        </w:rPr>
      </w:pPr>
    </w:p>
    <w:p w14:paraId="4968BD86" w14:textId="6DCA8850" w:rsidR="001D40E5" w:rsidRDefault="001D40E5" w:rsidP="006D02A8">
      <w:pPr>
        <w:rPr>
          <w:rFonts w:ascii="Arial" w:hAnsi="Arial" w:cs="Arial"/>
        </w:rPr>
      </w:pPr>
      <w:commentRangeStart w:id="7"/>
      <m:oMath>
        <m:r>
          <w:rPr>
            <w:rFonts w:ascii="Cambria Math" w:hAnsi="Cambria Math" w:cs="Arial"/>
          </w:rPr>
          <m:t>f∘g</m:t>
        </m:r>
        <w:commentRangeEnd w:id="7"/>
        <m:r>
          <m:rPr>
            <m:sty m:val="p"/>
          </m:rPr>
          <w:rPr>
            <w:rStyle w:val="Refdecomentario"/>
          </w:rPr>
          <w:commentReference w:id="7"/>
        </m:r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2x+3</m:t>
            </m:r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7562E3D0" w14:textId="77777777" w:rsidR="001D40E5" w:rsidRPr="001D40E5" w:rsidRDefault="001D40E5" w:rsidP="006D02A8">
      <w:pPr>
        <w:rPr>
          <w:rFonts w:ascii="Arial" w:hAnsi="Arial" w:cs="Arial"/>
        </w:rPr>
      </w:pPr>
    </w:p>
    <w:p w14:paraId="722CA580" w14:textId="5A3A963A" w:rsidR="001D40E5" w:rsidRDefault="001D40E5" w:rsidP="001D40E5">
      <w:pPr>
        <w:rPr>
          <w:rFonts w:ascii="Arial" w:hAnsi="Arial" w:cs="Arial"/>
        </w:rPr>
      </w:pPr>
      <w:commentRangeStart w:id="8"/>
      <m:oMath>
        <m:r>
          <w:rPr>
            <w:rFonts w:ascii="Cambria Math" w:hAnsi="Cambria Math" w:cs="Arial"/>
          </w:rPr>
          <m:t>f∘g</m:t>
        </m:r>
        <w:commentRangeEnd w:id="8"/>
        <m:r>
          <m:rPr>
            <m:sty m:val="p"/>
          </m:rPr>
          <w:rPr>
            <w:rStyle w:val="Refdecomentario"/>
          </w:rPr>
          <w:commentReference w:id="8"/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09B4BA7C" w14:textId="77777777" w:rsidR="001D40E5" w:rsidRDefault="001D40E5" w:rsidP="006D02A8">
      <w:pPr>
        <w:rPr>
          <w:rFonts w:ascii="Arial" w:hAnsi="Arial" w:cs="Arial"/>
        </w:rPr>
      </w:pPr>
    </w:p>
    <w:p w14:paraId="35D61DC1" w14:textId="21C46EA1" w:rsidR="001D40E5" w:rsidRDefault="001D40E5" w:rsidP="006D02A8">
      <w:pPr>
        <w:rPr>
          <w:rFonts w:ascii="Arial" w:hAnsi="Arial" w:cs="Arial"/>
        </w:rPr>
      </w:pPr>
      <w:commentRangeStart w:id="9"/>
      <m:oMath>
        <m:r>
          <w:rPr>
            <w:rFonts w:ascii="Cambria Math" w:hAnsi="Cambria Math" w:cs="Arial"/>
          </w:rPr>
          <m:t xml:space="preserve">Dom </m:t>
        </m:r>
        <w:commentRangeStart w:id="10"/>
        <m:r>
          <w:rPr>
            <w:rFonts w:ascii="Cambria Math" w:hAnsi="Cambria Math" w:cs="Arial"/>
          </w:rPr>
          <m:t>f∘g</m:t>
        </m:r>
        <w:commentRangeEnd w:id="10"/>
        <m:r>
          <m:rPr>
            <m:sty m:val="p"/>
          </m:rPr>
          <w:rPr>
            <w:rStyle w:val="Refdecomentario"/>
          </w:rPr>
          <w:commentReference w:id="10"/>
        </m:r>
        <w:commentRangeEnd w:id="9"/>
        <m:r>
          <m:rPr>
            <m:sty m:val="p"/>
          </m:rPr>
          <w:rPr>
            <w:rStyle w:val="Refdecomentario"/>
          </w:rPr>
          <w:commentReference w:id="9"/>
        </m:r>
        <m:r>
          <m:rPr>
            <m:scr m:val="double-struck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,-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>
        <w:rPr>
          <w:rFonts w:ascii="Arial" w:hAnsi="Arial" w:cs="Arial"/>
        </w:rPr>
        <w:t xml:space="preserve"> </w:t>
      </w:r>
    </w:p>
    <w:p w14:paraId="4701F69D" w14:textId="77777777" w:rsidR="001D40E5" w:rsidRDefault="001D40E5" w:rsidP="006D02A8">
      <w:pPr>
        <w:rPr>
          <w:rFonts w:ascii="Arial" w:hAnsi="Arial" w:cs="Arial"/>
        </w:rPr>
      </w:pPr>
    </w:p>
    <w:p w14:paraId="199F96A1" w14:textId="69FF354C" w:rsidR="001D40E5" w:rsidRPr="001D40E5" w:rsidRDefault="001D40E5" w:rsidP="006D02A8">
      <w:pPr>
        <w:rPr>
          <w:rFonts w:ascii="Arial" w:hAnsi="Arial" w:cs="Arial"/>
          <w:b/>
        </w:rPr>
      </w:pPr>
      <w:commentRangeStart w:id="11"/>
      <m:oMath>
        <m:r>
          <m:rPr>
            <m:sty m:val="bi"/>
          </m:rPr>
          <w:rPr>
            <w:rFonts w:ascii="Cambria Math" w:hAnsi="Cambria Math" w:cs="Arial"/>
          </w:rPr>
          <m:t>Dom f∘g</m:t>
        </m:r>
        <w:commentRangeEnd w:id="11"/>
        <m:r>
          <m:rPr>
            <m:sty m:val="p"/>
          </m:rPr>
          <w:rPr>
            <w:rStyle w:val="Refdecomentario"/>
          </w:rPr>
          <w:commentReference w:id="11"/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2, 0</m:t>
            </m:r>
          </m:e>
        </m:d>
      </m:oMath>
      <w:r w:rsidRPr="001D40E5">
        <w:rPr>
          <w:rFonts w:ascii="Arial" w:hAnsi="Arial" w:cs="Arial"/>
          <w:b/>
        </w:rPr>
        <w:t xml:space="preserve"> </w:t>
      </w:r>
    </w:p>
    <w:p w14:paraId="763BCAF3" w14:textId="77777777" w:rsidR="001D40E5" w:rsidRPr="001D40E5" w:rsidRDefault="001D40E5" w:rsidP="006D02A8">
      <w:pPr>
        <w:rPr>
          <w:rFonts w:ascii="Arial" w:hAnsi="Arial" w:cs="Arial"/>
        </w:rPr>
      </w:pPr>
    </w:p>
    <w:p w14:paraId="47894D28" w14:textId="77777777" w:rsidR="007D2825" w:rsidRDefault="007D2825" w:rsidP="006D02A8">
      <w:pPr>
        <w:rPr>
          <w:rFonts w:ascii="Arial" w:hAnsi="Arial" w:cs="Arial"/>
          <w:sz w:val="18"/>
          <w:szCs w:val="18"/>
        </w:rPr>
      </w:pPr>
    </w:p>
    <w:p w14:paraId="55457193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2CC3FF0E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761C995E" w14:textId="4EE07088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=3x+2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x+3</m:t>
            </m:r>
          </m:num>
          <m:den>
            <m:r>
              <w:rPr>
                <w:rFonts w:ascii="Cambria Math" w:hAnsi="Cambria Math"/>
                <w:lang w:val="es-ES"/>
              </w:rPr>
              <m:t>2x+1</m:t>
            </m:r>
          </m:den>
        </m:f>
      </m:oMath>
      <w:r>
        <w:rPr>
          <w:lang w:val="es-ES"/>
        </w:rPr>
        <w:t>, entonces se tiene que:</w:t>
      </w:r>
    </w:p>
    <w:p w14:paraId="4234B0D2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7A7043EC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FEABA8F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2B03C350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A6892DA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28D69747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B764FB7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4DCFFEB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7D528514" w14:textId="0926B92B" w:rsidR="001D40E5" w:rsidRDefault="001D40E5" w:rsidP="001D40E5">
      <w:pPr>
        <w:rPr>
          <w:rFonts w:ascii="Arial" w:hAnsi="Arial" w:cs="Arial"/>
        </w:rPr>
      </w:pPr>
      <w:commentRangeStart w:id="12"/>
      <m:oMath>
        <m:r>
          <w:rPr>
            <w:rFonts w:ascii="Cambria Math" w:hAnsi="Cambria Math" w:cs="Arial"/>
          </w:rPr>
          <m:t>g∘f</m:t>
        </m:r>
        <w:commentRangeEnd w:id="12"/>
        <m:r>
          <m:rPr>
            <m:sty m:val="p"/>
          </m:rPr>
          <w:rPr>
            <w:rStyle w:val="Refdecomentario"/>
          </w:rPr>
          <w:commentReference w:id="12"/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7x+11</m:t>
            </m:r>
          </m:num>
          <m:den>
            <m:r>
              <w:rPr>
                <w:rFonts w:ascii="Cambria Math" w:hAnsi="Cambria Math" w:cs="Arial"/>
              </w:rPr>
              <m:t>2x-3</m:t>
            </m:r>
          </m:den>
        </m:f>
      </m:oMath>
      <w:r w:rsidRPr="001D40E5">
        <w:rPr>
          <w:rFonts w:ascii="Arial" w:hAnsi="Arial" w:cs="Arial"/>
        </w:rPr>
        <w:t xml:space="preserve"> </w:t>
      </w:r>
    </w:p>
    <w:p w14:paraId="61C83EA2" w14:textId="77777777" w:rsidR="001D40E5" w:rsidRDefault="001D40E5" w:rsidP="001D40E5">
      <w:pPr>
        <w:rPr>
          <w:rFonts w:ascii="Arial" w:hAnsi="Arial" w:cs="Arial"/>
        </w:rPr>
      </w:pPr>
    </w:p>
    <w:p w14:paraId="5A17BC1E" w14:textId="5530BE6F" w:rsidR="001D40E5" w:rsidRPr="001D40E5" w:rsidRDefault="001D40E5" w:rsidP="001D40E5">
      <w:pPr>
        <w:rPr>
          <w:rFonts w:ascii="Arial" w:hAnsi="Arial" w:cs="Arial"/>
          <w:b/>
        </w:rPr>
      </w:pPr>
      <w:commentRangeStart w:id="13"/>
      <m:oMath>
        <m:r>
          <m:rPr>
            <m:sty m:val="bi"/>
          </m:rPr>
          <w:rPr>
            <w:rFonts w:ascii="Cambria Math" w:hAnsi="Cambria Math" w:cs="Arial"/>
          </w:rPr>
          <m:t>g∘f</m:t>
        </m:r>
        <w:commentRangeEnd w:id="13"/>
        <m:r>
          <m:rPr>
            <m:sty m:val="p"/>
          </m:rPr>
          <w:rPr>
            <w:rStyle w:val="Refdecomentario"/>
          </w:rPr>
          <w:commentReference w:id="13"/>
        </m:r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7</m:t>
            </m:r>
            <m:r>
              <m:rPr>
                <m:sty m:val="bi"/>
              </m:rPr>
              <w:rPr>
                <w:rFonts w:ascii="Cambria Math" w:hAnsi="Cambria Math" w:cs="Arial"/>
              </w:rPr>
              <m:t>x+11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x+1</m:t>
            </m:r>
          </m:den>
        </m:f>
      </m:oMath>
      <w:r w:rsidRPr="001D40E5">
        <w:rPr>
          <w:rFonts w:ascii="Arial" w:hAnsi="Arial" w:cs="Arial"/>
          <w:b/>
        </w:rPr>
        <w:t xml:space="preserve"> </w:t>
      </w:r>
    </w:p>
    <w:p w14:paraId="5B98C0FC" w14:textId="77777777" w:rsidR="001D40E5" w:rsidRPr="001D40E5" w:rsidRDefault="001D40E5" w:rsidP="001D40E5">
      <w:pPr>
        <w:rPr>
          <w:rFonts w:ascii="Arial" w:hAnsi="Arial" w:cs="Arial"/>
        </w:rPr>
      </w:pPr>
    </w:p>
    <w:p w14:paraId="0E306794" w14:textId="14D20A1B" w:rsidR="001D40E5" w:rsidRDefault="001D40E5" w:rsidP="001D40E5">
      <w:pPr>
        <w:rPr>
          <w:rFonts w:ascii="Arial" w:hAnsi="Arial" w:cs="Arial"/>
        </w:rPr>
      </w:pPr>
      <w:commentRangeStart w:id="14"/>
      <m:oMath>
        <m:r>
          <w:rPr>
            <w:rFonts w:ascii="Cambria Math" w:hAnsi="Cambria Math" w:cs="Arial"/>
          </w:rPr>
          <m:t>g∘f</m:t>
        </m:r>
        <w:commentRangeEnd w:id="14"/>
        <m:r>
          <m:rPr>
            <m:sty m:val="p"/>
          </m:rPr>
          <w:rPr>
            <w:rStyle w:val="Refdecomentario"/>
          </w:rPr>
          <w:commentReference w:id="14"/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3x+5</m:t>
            </m:r>
          </m:num>
          <m:den>
            <m:r>
              <w:rPr>
                <w:rFonts w:ascii="Cambria Math" w:hAnsi="Cambria Math" w:cs="Arial"/>
              </w:rPr>
              <m:t>6x+5</m:t>
            </m:r>
          </m:den>
        </m:f>
      </m:oMath>
      <w:r>
        <w:rPr>
          <w:rFonts w:ascii="Arial" w:hAnsi="Arial" w:cs="Arial"/>
        </w:rPr>
        <w:t xml:space="preserve"> </w:t>
      </w:r>
    </w:p>
    <w:p w14:paraId="72025F0C" w14:textId="77777777" w:rsidR="001D40E5" w:rsidRDefault="001D40E5" w:rsidP="001D40E5">
      <w:pPr>
        <w:rPr>
          <w:rFonts w:ascii="Arial" w:hAnsi="Arial" w:cs="Arial"/>
        </w:rPr>
      </w:pPr>
    </w:p>
    <w:p w14:paraId="600537BC" w14:textId="089D07DC" w:rsidR="001D40E5" w:rsidRDefault="001D40E5" w:rsidP="001D40E5">
      <w:pPr>
        <w:rPr>
          <w:rFonts w:ascii="Arial" w:hAnsi="Arial" w:cs="Arial"/>
        </w:rPr>
      </w:pPr>
      <w:commentRangeStart w:id="15"/>
      <m:oMath>
        <m:r>
          <w:rPr>
            <w:rFonts w:ascii="Cambria Math" w:hAnsi="Cambria Math" w:cs="Arial"/>
          </w:rPr>
          <m:t>Dom g∘f</m:t>
        </m:r>
        <w:commentRangeEnd w:id="15"/>
        <m:r>
          <m:rPr>
            <m:sty m:val="p"/>
          </m:rPr>
          <w:rPr>
            <w:rStyle w:val="Refdecomentario"/>
          </w:rPr>
          <w:commentReference w:id="15"/>
        </m:r>
        <m:r>
          <m:rPr>
            <m:scr m:val="double-struck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, 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</w:t>
      </w:r>
    </w:p>
    <w:p w14:paraId="4338022F" w14:textId="77777777" w:rsidR="001D40E5" w:rsidRDefault="001D40E5" w:rsidP="001D40E5">
      <w:pPr>
        <w:rPr>
          <w:rFonts w:ascii="Arial" w:hAnsi="Arial" w:cs="Arial"/>
        </w:rPr>
      </w:pPr>
    </w:p>
    <w:p w14:paraId="56B8AB93" w14:textId="79B4BCDA" w:rsidR="001D40E5" w:rsidRDefault="001D40E5" w:rsidP="001D40E5">
      <w:pPr>
        <w:rPr>
          <w:rFonts w:ascii="Arial" w:hAnsi="Arial" w:cs="Arial"/>
          <w:b/>
        </w:rPr>
      </w:pPr>
      <w:commentRangeStart w:id="16"/>
      <m:oMath>
        <m:r>
          <m:rPr>
            <m:sty m:val="bi"/>
          </m:rPr>
          <w:rPr>
            <w:rFonts w:ascii="Cambria Math" w:hAnsi="Cambria Math" w:cs="Arial"/>
          </w:rPr>
          <m:t>Dom g∘f</m:t>
        </m:r>
        <w:commentRangeEnd w:id="16"/>
        <m:r>
          <m:rPr>
            <m:sty m:val="p"/>
          </m:rPr>
          <w:rPr>
            <w:rStyle w:val="Refdecomentario"/>
          </w:rPr>
          <w:commentReference w:id="16"/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Pr="001D40E5">
        <w:rPr>
          <w:rFonts w:ascii="Arial" w:hAnsi="Arial" w:cs="Arial"/>
          <w:b/>
        </w:rPr>
        <w:t xml:space="preserve"> </w:t>
      </w:r>
    </w:p>
    <w:p w14:paraId="25BDF706" w14:textId="77777777" w:rsidR="001D40E5" w:rsidRDefault="001D40E5" w:rsidP="001D40E5">
      <w:pPr>
        <w:rPr>
          <w:rFonts w:ascii="Arial" w:hAnsi="Arial" w:cs="Arial"/>
          <w:b/>
        </w:rPr>
      </w:pPr>
    </w:p>
    <w:p w14:paraId="03BA7687" w14:textId="77777777" w:rsidR="001D40E5" w:rsidRDefault="001D40E5" w:rsidP="001D40E5">
      <w:pPr>
        <w:rPr>
          <w:rFonts w:ascii="Arial" w:hAnsi="Arial" w:cs="Arial"/>
          <w:b/>
        </w:rPr>
      </w:pPr>
    </w:p>
    <w:p w14:paraId="2361C840" w14:textId="77777777" w:rsidR="001D40E5" w:rsidRPr="001D40E5" w:rsidRDefault="001D40E5" w:rsidP="001D40E5">
      <w:pPr>
        <w:rPr>
          <w:rFonts w:ascii="Arial" w:hAnsi="Arial" w:cs="Arial"/>
          <w:b/>
        </w:rPr>
      </w:pPr>
    </w:p>
    <w:p w14:paraId="56737FD2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576C5F19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6D3D8733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6C7894C1" w14:textId="3511B4DC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x+2</m:t>
            </m:r>
          </m:num>
          <m:den>
            <m:r>
              <w:rPr>
                <w:rFonts w:ascii="Cambria Math" w:hAnsi="Cambria Math"/>
                <w:lang w:val="es-ES"/>
              </w:rPr>
              <m:t>2x+1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x</m:t>
            </m:r>
          </m:e>
        </m:rad>
      </m:oMath>
      <w:r>
        <w:rPr>
          <w:lang w:val="es-ES"/>
        </w:rPr>
        <w:t xml:space="preserve"> , entonces se tiene que:</w:t>
      </w:r>
    </w:p>
    <w:p w14:paraId="68EF993C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4AD68D01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23EC4305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39D3E09F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05D0A62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5C64042D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0401237E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ABB56E4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4001328F" w14:textId="2319FF7D" w:rsidR="001D40E5" w:rsidRDefault="001D40E5" w:rsidP="001D40E5">
      <w:pPr>
        <w:rPr>
          <w:rFonts w:ascii="Arial" w:hAnsi="Arial" w:cs="Arial"/>
        </w:rPr>
      </w:pPr>
      <w:commentRangeStart w:id="17"/>
      <m:oMath>
        <m:r>
          <w:rPr>
            <w:rFonts w:ascii="Cambria Math" w:hAnsi="Cambria Math" w:cs="Arial"/>
          </w:rPr>
          <m:t>f∘g</m:t>
        </m:r>
        <w:commentRangeEnd w:id="17"/>
        <m:r>
          <m:rPr>
            <m:sty m:val="p"/>
          </m:rPr>
          <w:rPr>
            <w:rStyle w:val="Refdecomentario"/>
          </w:rPr>
          <w:commentReference w:id="17"/>
        </m:r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x+2</m:t>
                </m:r>
              </m:num>
              <m:den>
                <m:r>
                  <w:rPr>
                    <w:rFonts w:ascii="Cambria Math" w:hAnsi="Cambria Math" w:cs="Arial"/>
                  </w:rPr>
                  <m:t>2x+1</m:t>
                </m:r>
              </m:den>
            </m:f>
          </m:e>
        </m:rad>
      </m:oMath>
      <w:r w:rsidRPr="001D40E5">
        <w:rPr>
          <w:rFonts w:ascii="Arial" w:hAnsi="Arial" w:cs="Arial"/>
        </w:rPr>
        <w:t xml:space="preserve"> </w:t>
      </w:r>
    </w:p>
    <w:p w14:paraId="08FD679A" w14:textId="77777777" w:rsidR="001D40E5" w:rsidRDefault="001D40E5" w:rsidP="001D40E5">
      <w:pPr>
        <w:rPr>
          <w:rFonts w:ascii="Arial" w:hAnsi="Arial" w:cs="Arial"/>
        </w:rPr>
      </w:pPr>
    </w:p>
    <w:p w14:paraId="7C7C35A4" w14:textId="5C9F552D" w:rsidR="001D40E5" w:rsidRDefault="001D40E5" w:rsidP="001D40E5">
      <w:pPr>
        <w:rPr>
          <w:rFonts w:ascii="Arial" w:hAnsi="Arial" w:cs="Arial"/>
        </w:rPr>
      </w:pPr>
      <w:commentRangeStart w:id="18"/>
      <m:oMath>
        <m:r>
          <w:rPr>
            <w:rFonts w:ascii="Cambria Math" w:hAnsi="Cambria Math" w:cs="Arial"/>
          </w:rPr>
          <m:t>f∘g</m:t>
        </m:r>
        <w:commentRangeEnd w:id="18"/>
        <m:r>
          <m:rPr>
            <m:sty m:val="p"/>
          </m:rPr>
          <w:rPr>
            <w:rStyle w:val="Refdecomentario"/>
          </w:rPr>
          <w:commentReference w:id="18"/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4422C558" w14:textId="77777777" w:rsidR="001D40E5" w:rsidRPr="001D40E5" w:rsidRDefault="001D40E5" w:rsidP="001D40E5">
      <w:pPr>
        <w:rPr>
          <w:rFonts w:ascii="Arial" w:hAnsi="Arial" w:cs="Arial"/>
        </w:rPr>
      </w:pPr>
    </w:p>
    <w:p w14:paraId="04F9A90C" w14:textId="0016DA07" w:rsidR="001D40E5" w:rsidRPr="005450DB" w:rsidRDefault="005450DB" w:rsidP="001D40E5">
      <w:pPr>
        <w:rPr>
          <w:rFonts w:ascii="Arial" w:hAnsi="Arial" w:cs="Arial"/>
          <w:b/>
        </w:rPr>
      </w:pPr>
      <w:commentRangeStart w:id="19"/>
      <m:oMath>
        <m:r>
          <m:rPr>
            <m:sty m:val="bi"/>
          </m:rPr>
          <w:rPr>
            <w:rFonts w:ascii="Cambria Math" w:hAnsi="Cambria Math" w:cs="Arial"/>
          </w:rPr>
          <m:t>f∘g</m:t>
        </m:r>
        <w:commentRangeEnd w:id="19"/>
        <m:r>
          <m:rPr>
            <m:sty m:val="p"/>
          </m:rPr>
          <w:rPr>
            <w:rStyle w:val="Refdecomentario"/>
          </w:rPr>
          <w:commentReference w:id="19"/>
        </m:r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+1</m:t>
            </m:r>
          </m:den>
        </m:f>
      </m:oMath>
      <w:r w:rsidR="001D40E5" w:rsidRPr="005450DB">
        <w:rPr>
          <w:rFonts w:ascii="Arial" w:hAnsi="Arial" w:cs="Arial"/>
          <w:b/>
        </w:rPr>
        <w:t xml:space="preserve"> </w:t>
      </w:r>
    </w:p>
    <w:p w14:paraId="78D6F04C" w14:textId="77777777" w:rsidR="001D40E5" w:rsidRDefault="001D40E5" w:rsidP="001D40E5">
      <w:pPr>
        <w:rPr>
          <w:rFonts w:ascii="Arial" w:hAnsi="Arial" w:cs="Arial"/>
        </w:rPr>
      </w:pPr>
    </w:p>
    <w:p w14:paraId="3227B2AD" w14:textId="0F574A0F" w:rsidR="001D40E5" w:rsidRPr="005450DB" w:rsidRDefault="005450DB" w:rsidP="001D40E5">
      <w:pPr>
        <w:rPr>
          <w:rFonts w:ascii="Arial" w:hAnsi="Arial" w:cs="Arial"/>
          <w:b/>
        </w:rPr>
      </w:pPr>
      <w:commentRangeStart w:id="20"/>
      <m:oMath>
        <m:r>
          <m:rPr>
            <m:sty m:val="bi"/>
          </m:rPr>
          <w:rPr>
            <w:rFonts w:ascii="Cambria Math" w:hAnsi="Cambria Math" w:cs="Arial"/>
          </w:rPr>
          <m:t>Dom f∘g</m:t>
        </m:r>
        <w:commentRangeEnd w:id="20"/>
        <m:r>
          <m:rPr>
            <m:sty m:val="p"/>
          </m:rPr>
          <w:rPr>
            <w:rStyle w:val="Refdecomentario"/>
          </w:rPr>
          <w:commentReference w:id="20"/>
        </m:r>
        <m:r>
          <m:rPr>
            <m:sty m:val="bi"/>
          </m:rPr>
          <w:rPr>
            <w:rFonts w:ascii="Cambria Math" w:hAnsi="Cambria Math" w:cs="Arial"/>
          </w:rPr>
          <m:t>=[0,</m:t>
        </m:r>
        <m:r>
          <m:rPr>
            <m:sty m:val="bi"/>
          </m:rPr>
          <w:rPr>
            <w:rFonts w:ascii="Cambria Math" w:hAnsi="Cambria Math" w:cs="Arial" w:hint="eastAsia"/>
          </w:rPr>
          <m:t>∞</m:t>
        </m:r>
        <m:r>
          <m:rPr>
            <m:sty m:val="bi"/>
          </m:rPr>
          <w:rPr>
            <w:rFonts w:ascii="Cambria Math" w:hAnsi="Cambria Math" w:cs="Arial"/>
          </w:rPr>
          <m:t>)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4DF4AE00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78573010" w14:textId="77777777" w:rsidR="005450DB" w:rsidRDefault="005450DB" w:rsidP="005450DB">
      <w:pPr>
        <w:rPr>
          <w:rFonts w:ascii="Arial" w:hAnsi="Arial" w:cs="Arial"/>
        </w:rPr>
      </w:pPr>
      <w:commentRangeStart w:id="21"/>
      <m:oMath>
        <m:r>
          <w:rPr>
            <w:rFonts w:ascii="Cambria Math" w:hAnsi="Cambria Math" w:cs="Arial"/>
          </w:rPr>
          <m:t>Dom f∘g</m:t>
        </m:r>
        <w:commentRangeEnd w:id="21"/>
        <m:r>
          <m:rPr>
            <m:sty m:val="p"/>
          </m:rPr>
          <w:rPr>
            <w:rStyle w:val="Refdecomentario"/>
          </w:rPr>
          <w:commentReference w:id="21"/>
        </m:r>
        <m:r>
          <w:rPr>
            <w:rFonts w:ascii="Cambria Math" w:hAnsi="Cambria Math" w:cs="Arial"/>
          </w:rPr>
          <m:t>=</m:t>
        </m:r>
        <m:d>
          <m:dPr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 w:hint="eastAsia"/>
              </w:rPr>
              <m:t>∞</m:t>
            </m:r>
            <m:r>
              <w:rPr>
                <w:rFonts w:ascii="Cambria Math" w:hAnsi="Cambria Math" w:cs="Arial"/>
              </w:rPr>
              <m:t>,-2</m:t>
            </m:r>
          </m:e>
        </m:d>
        <m:r>
          <w:rPr>
            <w:rFonts w:ascii="Cambria Math" w:hAnsi="Cambria Math" w:cs="Arial" w:hint="eastAsia"/>
          </w:rPr>
          <m:t>∪</m:t>
        </m:r>
        <m:r>
          <w:rPr>
            <w:rFonts w:ascii="Cambria Math" w:hAnsi="Cambria Math" w:cs="Arial"/>
          </w:rPr>
          <m:t>(-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r>
          <w:rPr>
            <w:rFonts w:ascii="Cambria Math" w:hAnsi="Cambria Math" w:cs="Arial" w:hint="eastAsia"/>
          </w:rPr>
          <m:t>∞</m:t>
        </m:r>
        <m:r>
          <w:rPr>
            <w:rFonts w:ascii="Cambria Math" w:hAnsi="Cambria Math" w:cs="Arial"/>
          </w:rPr>
          <m:t xml:space="preserve">) </m:t>
        </m:r>
      </m:oMath>
      <w:r>
        <w:rPr>
          <w:rFonts w:ascii="Arial" w:hAnsi="Arial" w:cs="Arial"/>
        </w:rPr>
        <w:t xml:space="preserve"> </w:t>
      </w:r>
    </w:p>
    <w:p w14:paraId="2C19E447" w14:textId="77777777" w:rsidR="005450DB" w:rsidRDefault="005450DB" w:rsidP="002B0B2F">
      <w:pPr>
        <w:rPr>
          <w:rFonts w:ascii="Arial" w:hAnsi="Arial" w:cs="Arial"/>
          <w:sz w:val="18"/>
          <w:szCs w:val="18"/>
        </w:rPr>
      </w:pPr>
    </w:p>
    <w:p w14:paraId="37FE5CC2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13F2F026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69F39919" w14:textId="3B168526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w:commentRangeStart w:id="22"/>
        <m:r>
          <w:rPr>
            <w:rFonts w:ascii="Cambria Math" w:hAnsi="Cambria Math"/>
            <w:lang w:val="es-ES"/>
          </w:rPr>
          <m:t>Sen</m:t>
        </m:r>
        <w:commentRangeEnd w:id="22"/>
        <m:r>
          <m:rPr>
            <m:sty m:val="p"/>
          </m:rPr>
          <w:rPr>
            <w:rStyle w:val="Refdecomentario"/>
          </w:rPr>
          <w:commentReference w:id="22"/>
        </m:r>
        <m:r>
          <w:rPr>
            <w:rFonts w:ascii="Cambria Math" w:hAnsi="Cambria Math"/>
            <w:lang w:val="es-ES"/>
          </w:rPr>
          <m:t>(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)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x</m:t>
            </m:r>
          </m:e>
        </m:rad>
      </m:oMath>
      <w:r w:rsidR="005450DB">
        <w:rPr>
          <w:lang w:val="es-ES"/>
        </w:rPr>
        <w:t xml:space="preserve"> </w:t>
      </w:r>
      <w:r>
        <w:rPr>
          <w:lang w:val="es-ES"/>
        </w:rPr>
        <w:t>, entonces se tiene que:</w:t>
      </w:r>
    </w:p>
    <w:p w14:paraId="4145563C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1C0A02D5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471B6059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004C0E4D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0CD5CE5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61716427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561C25C3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0E19717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96DFA63" w14:textId="657FDC52" w:rsidR="001D40E5" w:rsidRDefault="001D40E5" w:rsidP="005450DB">
      <w:pPr>
        <w:rPr>
          <w:rFonts w:ascii="Arial" w:hAnsi="Arial" w:cs="Arial"/>
        </w:rPr>
      </w:pPr>
      <w:commentRangeStart w:id="23"/>
      <m:oMath>
        <m:r>
          <w:rPr>
            <w:rFonts w:ascii="Cambria Math" w:hAnsi="Cambria Math" w:cs="Arial"/>
          </w:rPr>
          <m:t>f∘g=|Sen x|</m:t>
        </m:r>
      </m:oMath>
      <w:r w:rsidRPr="001D40E5">
        <w:rPr>
          <w:rFonts w:ascii="Arial" w:hAnsi="Arial" w:cs="Arial"/>
        </w:rPr>
        <w:t xml:space="preserve"> </w:t>
      </w:r>
      <w:commentRangeEnd w:id="23"/>
      <w:r w:rsidR="00D06DB2">
        <w:rPr>
          <w:rStyle w:val="Refdecomentario"/>
        </w:rPr>
        <w:commentReference w:id="23"/>
      </w:r>
    </w:p>
    <w:p w14:paraId="4B2B882C" w14:textId="77777777" w:rsidR="001D40E5" w:rsidRDefault="001D40E5" w:rsidP="001D40E5">
      <w:pPr>
        <w:rPr>
          <w:rFonts w:ascii="Arial" w:hAnsi="Arial" w:cs="Arial"/>
        </w:rPr>
      </w:pPr>
    </w:p>
    <w:p w14:paraId="6013E283" w14:textId="42E225A9" w:rsidR="001D40E5" w:rsidRPr="005450DB" w:rsidRDefault="005450DB" w:rsidP="001D40E5">
      <w:pPr>
        <w:rPr>
          <w:rFonts w:ascii="Arial" w:hAnsi="Arial" w:cs="Arial"/>
          <w:b/>
        </w:rPr>
      </w:pPr>
      <w:commentRangeStart w:id="24"/>
      <m:oMath>
        <m:r>
          <m:rPr>
            <m:sty m:val="bi"/>
          </m:rPr>
          <w:rPr>
            <w:rFonts w:ascii="Cambria Math" w:hAnsi="Cambria Math" w:cs="Arial"/>
          </w:rPr>
          <m:t>f∘g=Sen x</m:t>
        </m:r>
      </m:oMath>
      <w:r w:rsidR="001D40E5" w:rsidRPr="005450DB">
        <w:rPr>
          <w:rFonts w:ascii="Arial" w:hAnsi="Arial" w:cs="Arial"/>
          <w:b/>
        </w:rPr>
        <w:t xml:space="preserve"> </w:t>
      </w:r>
      <w:commentRangeEnd w:id="24"/>
      <w:r w:rsidR="00D06DB2">
        <w:rPr>
          <w:rStyle w:val="Refdecomentario"/>
        </w:rPr>
        <w:commentReference w:id="24"/>
      </w:r>
    </w:p>
    <w:p w14:paraId="75E5B652" w14:textId="77777777" w:rsidR="001D40E5" w:rsidRPr="001D40E5" w:rsidRDefault="001D40E5" w:rsidP="001D40E5">
      <w:pPr>
        <w:rPr>
          <w:rFonts w:ascii="Arial" w:hAnsi="Arial" w:cs="Arial"/>
        </w:rPr>
      </w:pPr>
    </w:p>
    <w:p w14:paraId="089055DD" w14:textId="3A04FA12" w:rsidR="001D40E5" w:rsidRDefault="001D40E5" w:rsidP="001D40E5">
      <w:pPr>
        <w:rPr>
          <w:rFonts w:ascii="Arial" w:hAnsi="Arial" w:cs="Arial"/>
        </w:rPr>
      </w:pPr>
      <w:commentRangeStart w:id="25"/>
      <m:oMath>
        <m:r>
          <w:rPr>
            <w:rFonts w:ascii="Cambria Math" w:hAnsi="Cambria Math" w:cs="Arial"/>
          </w:rPr>
          <m:t>f∘g=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</m:rad>
        <w:commentRangeEnd w:id="25"/>
        <m:r>
          <m:rPr>
            <m:sty m:val="p"/>
          </m:rPr>
          <w:rPr>
            <w:rStyle w:val="Refdecomentario"/>
          </w:rPr>
          <w:commentReference w:id="25"/>
        </m:r>
      </m:oMath>
      <w:r>
        <w:rPr>
          <w:rFonts w:ascii="Arial" w:hAnsi="Arial" w:cs="Arial"/>
        </w:rPr>
        <w:t xml:space="preserve"> </w:t>
      </w:r>
    </w:p>
    <w:p w14:paraId="243AAC52" w14:textId="77777777" w:rsidR="001D40E5" w:rsidRDefault="001D40E5" w:rsidP="001D40E5">
      <w:pPr>
        <w:rPr>
          <w:rFonts w:ascii="Arial" w:hAnsi="Arial" w:cs="Arial"/>
        </w:rPr>
      </w:pPr>
    </w:p>
    <w:p w14:paraId="79F17FA1" w14:textId="4A94E66C" w:rsidR="001D40E5" w:rsidRPr="005450DB" w:rsidRDefault="005450DB" w:rsidP="001D40E5">
      <w:pPr>
        <w:rPr>
          <w:rFonts w:ascii="Arial" w:hAnsi="Arial" w:cs="Arial"/>
          <w:b/>
        </w:rPr>
      </w:pPr>
      <w:commentRangeStart w:id="26"/>
      <m:oMath>
        <m:r>
          <m:rPr>
            <m:sty m:val="bi"/>
          </m:rPr>
          <w:rPr>
            <w:rFonts w:ascii="Cambria Math" w:hAnsi="Cambria Math" w:cs="Arial"/>
          </w:rPr>
          <m:t>Dom f∘g</m:t>
        </m:r>
        <w:commentRangeEnd w:id="26"/>
        <m:r>
          <m:rPr>
            <m:sty m:val="p"/>
          </m:rPr>
          <w:rPr>
            <w:rStyle w:val="Refdecomentario"/>
          </w:rPr>
          <w:commentReference w:id="26"/>
        </m:r>
        <m:r>
          <m:rPr>
            <m:sty m:val="bi"/>
          </m:rPr>
          <w:rPr>
            <w:rFonts w:ascii="Cambria Math" w:hAnsi="Cambria Math" w:cs="Arial"/>
          </w:rPr>
          <m:t>=[0,</m:t>
        </m:r>
        <m:r>
          <m:rPr>
            <m:sty m:val="bi"/>
          </m:rPr>
          <w:rPr>
            <w:rFonts w:ascii="Cambria Math" w:hAnsi="Cambria Math" w:cs="Arial" w:hint="eastAsia"/>
          </w:rPr>
          <m:t>∞</m:t>
        </m:r>
        <m:r>
          <m:rPr>
            <m:sty m:val="bi"/>
          </m:rPr>
          <w:rPr>
            <w:rFonts w:ascii="Cambria Math" w:hAnsi="Cambria Math" w:cs="Arial"/>
          </w:rPr>
          <m:t xml:space="preserve">) 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40BA4C62" w14:textId="77777777" w:rsidR="001D40E5" w:rsidRDefault="001D40E5" w:rsidP="001D40E5">
      <w:pPr>
        <w:rPr>
          <w:rFonts w:ascii="Arial" w:hAnsi="Arial" w:cs="Arial"/>
        </w:rPr>
      </w:pPr>
    </w:p>
    <w:p w14:paraId="4611200C" w14:textId="38AA2352" w:rsidR="001D40E5" w:rsidRPr="001D40E5" w:rsidRDefault="001D40E5" w:rsidP="001D40E5">
      <w:pPr>
        <w:rPr>
          <w:rFonts w:ascii="Arial" w:hAnsi="Arial" w:cs="Arial"/>
        </w:rPr>
      </w:pPr>
      <w:commentRangeStart w:id="27"/>
      <m:oMath>
        <m:r>
          <w:rPr>
            <w:rFonts w:ascii="Cambria Math" w:hAnsi="Cambria Math" w:cs="Arial"/>
          </w:rPr>
          <m:t>Dom f∘g</m:t>
        </m:r>
        <w:commentRangeEnd w:id="27"/>
        <m:r>
          <m:rPr>
            <m:sty m:val="p"/>
          </m:rPr>
          <w:rPr>
            <w:rStyle w:val="Refdecomentario"/>
          </w:rPr>
          <w:commentReference w:id="27"/>
        </m:r>
        <m:r>
          <m:rPr>
            <m:scr m:val="double-struck"/>
          </m:rPr>
          <w:rPr>
            <w:rFonts w:ascii="Cambria Math" w:hAnsi="Cambria Math" w:cs="Arial"/>
          </w:rPr>
          <m:t>=R</m:t>
        </m:r>
      </m:oMath>
      <w:r>
        <w:rPr>
          <w:rFonts w:ascii="Arial" w:hAnsi="Arial" w:cs="Arial"/>
        </w:rPr>
        <w:t xml:space="preserve"> </w:t>
      </w:r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1A073B09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D1546C">
        <w:rPr>
          <w:rFonts w:ascii="Arial" w:hAnsi="Arial"/>
          <w:sz w:val="18"/>
          <w:szCs w:val="18"/>
        </w:rPr>
        <w:t xml:space="preserve"> </w:t>
      </w:r>
    </w:p>
    <w:p w14:paraId="546FB035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5BC7C462" w14:textId="627C3259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=sec x</m:t>
        </m:r>
      </m:oMath>
      <w:r>
        <w:rPr>
          <w:lang w:val="es-ES"/>
        </w:rPr>
        <w:t>, entonces se tiene que:</w:t>
      </w:r>
    </w:p>
    <w:p w14:paraId="19C5C95B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53CA7529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8FD7C37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4F93070C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682329F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5BDCE0BE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3A6B0D7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6CDAFD72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2839FA59" w14:textId="70E818FB" w:rsidR="001D40E5" w:rsidRDefault="001D40E5" w:rsidP="001D40E5">
      <w:pPr>
        <w:rPr>
          <w:rFonts w:ascii="Arial" w:hAnsi="Arial" w:cs="Arial"/>
        </w:rPr>
      </w:pPr>
      <w:commentRangeStart w:id="28"/>
      <m:oMath>
        <m:r>
          <w:rPr>
            <w:rFonts w:ascii="Cambria Math" w:hAnsi="Cambria Math" w:cs="Arial"/>
          </w:rPr>
          <m:t>f∘g=S</m:t>
        </m:r>
        <w:commentRangeEnd w:id="28"/>
        <m:r>
          <m:rPr>
            <m:sty m:val="p"/>
          </m:rPr>
          <w:rPr>
            <w:rStyle w:val="Refdecomentario"/>
          </w:rPr>
          <w:commentReference w:id="28"/>
        </m:r>
        <m:r>
          <w:rPr>
            <w:rFonts w:ascii="Cambria Math" w:hAnsi="Cambria Math" w:cs="Arial"/>
          </w:rPr>
          <m:t>ec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d>
      </m:oMath>
      <w:r w:rsidRPr="001D40E5">
        <w:rPr>
          <w:rFonts w:ascii="Arial" w:hAnsi="Arial" w:cs="Arial"/>
        </w:rPr>
        <w:t xml:space="preserve"> </w:t>
      </w:r>
    </w:p>
    <w:p w14:paraId="5345EC97" w14:textId="77777777" w:rsidR="001D40E5" w:rsidRDefault="001D40E5" w:rsidP="001D40E5">
      <w:pPr>
        <w:rPr>
          <w:rFonts w:ascii="Arial" w:hAnsi="Arial" w:cs="Arial"/>
        </w:rPr>
      </w:pPr>
    </w:p>
    <w:p w14:paraId="3C9248E7" w14:textId="7075F1EB" w:rsidR="001D40E5" w:rsidRPr="005450DB" w:rsidRDefault="005450DB" w:rsidP="001D40E5">
      <w:pPr>
        <w:rPr>
          <w:rFonts w:ascii="Arial" w:hAnsi="Arial" w:cs="Arial"/>
          <w:b/>
        </w:rPr>
      </w:pPr>
      <w:commentRangeStart w:id="29"/>
      <m:oMath>
        <m:r>
          <m:rPr>
            <m:sty m:val="bi"/>
          </m:rPr>
          <w:rPr>
            <w:rFonts w:ascii="Cambria Math" w:hAnsi="Cambria Math" w:cs="Arial"/>
          </w:rPr>
          <m:t>f∘g=C</m:t>
        </m:r>
        <w:commentRangeEnd w:id="29"/>
        <m:r>
          <m:rPr>
            <m:sty m:val="p"/>
          </m:rPr>
          <w:rPr>
            <w:rStyle w:val="Refdecomentario"/>
          </w:rPr>
          <w:commentReference w:id="29"/>
        </m:r>
        <m:r>
          <m:rPr>
            <m:sty m:val="bi"/>
          </m:rPr>
          <w:rPr>
            <w:rFonts w:ascii="Cambria Math" w:hAnsi="Cambria Math" w:cs="Arial"/>
          </w:rPr>
          <m:t>os x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53039CE9" w14:textId="77777777" w:rsidR="001D40E5" w:rsidRPr="001D40E5" w:rsidRDefault="001D40E5" w:rsidP="001D40E5">
      <w:pPr>
        <w:rPr>
          <w:rFonts w:ascii="Arial" w:hAnsi="Arial" w:cs="Arial"/>
        </w:rPr>
      </w:pPr>
    </w:p>
    <w:p w14:paraId="4CA76C10" w14:textId="3F55C4E7" w:rsidR="001D40E5" w:rsidRDefault="001D40E5" w:rsidP="001D40E5">
      <w:pPr>
        <w:rPr>
          <w:rFonts w:ascii="Arial" w:hAnsi="Arial" w:cs="Arial"/>
        </w:rPr>
      </w:pPr>
      <w:commentRangeStart w:id="30"/>
      <m:oMath>
        <m:r>
          <w:rPr>
            <w:rFonts w:ascii="Cambria Math" w:hAnsi="Cambria Math" w:cs="Arial"/>
          </w:rPr>
          <m:t>f∘g=Sen x</m:t>
        </m:r>
      </m:oMath>
      <w:r>
        <w:rPr>
          <w:rFonts w:ascii="Arial" w:hAnsi="Arial" w:cs="Arial"/>
        </w:rPr>
        <w:t xml:space="preserve"> </w:t>
      </w:r>
      <w:commentRangeEnd w:id="30"/>
      <w:r w:rsidR="004A1E9E">
        <w:rPr>
          <w:rStyle w:val="Refdecomentario"/>
        </w:rPr>
        <w:commentReference w:id="30"/>
      </w:r>
    </w:p>
    <w:p w14:paraId="4DE97E59" w14:textId="77777777" w:rsidR="001D40E5" w:rsidRDefault="001D40E5" w:rsidP="001D40E5">
      <w:pPr>
        <w:rPr>
          <w:rFonts w:ascii="Arial" w:hAnsi="Arial" w:cs="Arial"/>
        </w:rPr>
      </w:pPr>
    </w:p>
    <w:p w14:paraId="11A102B0" w14:textId="0B2B29C2" w:rsidR="001D40E5" w:rsidRPr="00C94291" w:rsidRDefault="004A1E9E" w:rsidP="001D40E5">
      <w:pPr>
        <w:rPr>
          <w:rFonts w:ascii="Arial" w:hAnsi="Arial" w:cs="Arial"/>
          <w:b/>
        </w:rPr>
      </w:pPr>
      <w:commentRangeStart w:id="31"/>
      <m:oMath>
        <m:r>
          <m:rPr>
            <m:sty m:val="bi"/>
          </m:rPr>
          <w:rPr>
            <w:rFonts w:ascii="Cambria Math" w:hAnsi="Cambria Math" w:cs="Arial"/>
          </w:rPr>
          <m:t>Dom f∘g</m:t>
        </m:r>
        <w:commentRangeEnd w:id="31"/>
        <m:r>
          <m:rPr>
            <m:sty m:val="p"/>
          </m:rPr>
          <w:rPr>
            <w:rStyle w:val="Refdecomentario"/>
          </w:rPr>
          <w:commentReference w:id="31"/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</m:t>
        </m:r>
      </m:oMath>
      <w:r w:rsidR="001D40E5" w:rsidRPr="00C94291">
        <w:rPr>
          <w:rFonts w:ascii="Arial" w:hAnsi="Arial" w:cs="Arial"/>
          <w:b/>
        </w:rPr>
        <w:t xml:space="preserve"> </w:t>
      </w:r>
    </w:p>
    <w:p w14:paraId="68F0D20E" w14:textId="77777777" w:rsidR="001D40E5" w:rsidRDefault="001D40E5" w:rsidP="001D40E5">
      <w:pPr>
        <w:rPr>
          <w:rFonts w:ascii="Arial" w:hAnsi="Arial" w:cs="Arial"/>
        </w:rPr>
      </w:pPr>
    </w:p>
    <w:p w14:paraId="79B76529" w14:textId="29A14D76" w:rsidR="001D40E5" w:rsidRPr="00C94291" w:rsidRDefault="00C94291" w:rsidP="001D40E5">
      <w:pPr>
        <w:rPr>
          <w:rFonts w:ascii="Arial" w:hAnsi="Arial" w:cs="Arial"/>
        </w:rPr>
      </w:pPr>
      <w:commentRangeStart w:id="32"/>
      <m:oMath>
        <m:r>
          <w:rPr>
            <w:rFonts w:ascii="Cambria Math" w:hAnsi="Cambria Math" w:cs="Arial"/>
          </w:rPr>
          <m:t>Dom f∘g</m:t>
        </m:r>
        <w:commentRangeEnd w:id="32"/>
        <m:r>
          <m:rPr>
            <m:sty m:val="p"/>
          </m:rPr>
          <w:rPr>
            <w:rStyle w:val="Refdecomentario"/>
          </w:rPr>
          <w:commentReference w:id="32"/>
        </m:r>
        <m:r>
          <m:rPr>
            <m:scr m:val="double-struck"/>
          </m:rPr>
          <w:rPr>
            <w:rFonts w:ascii="Cambria Math" w:hAnsi="Cambria Math" w:cs="Arial"/>
          </w:rPr>
          <m:t>=R-{ …</m:t>
        </m:r>
        <w:bookmarkStart w:id="33" w:name="_GoBack"/>
        <w:bookmarkEnd w:id="33"/>
        <m: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lit/>
              </m:rP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5π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,…}</m:t>
        </m:r>
      </m:oMath>
      <w:r w:rsidR="001D40E5" w:rsidRPr="00C94291">
        <w:rPr>
          <w:rFonts w:ascii="Arial" w:hAnsi="Arial" w:cs="Arial"/>
        </w:rPr>
        <w:t xml:space="preserve"> </w:t>
      </w:r>
    </w:p>
    <w:p w14:paraId="51BC5964" w14:textId="77777777" w:rsidR="002B0B2F" w:rsidRPr="00C94291" w:rsidRDefault="002B0B2F" w:rsidP="002B0B2F">
      <w:pPr>
        <w:rPr>
          <w:rFonts w:ascii="Arial" w:hAnsi="Arial" w:cs="Arial"/>
          <w:sz w:val="18"/>
          <w:szCs w:val="18"/>
        </w:rPr>
      </w:pPr>
    </w:p>
    <w:p w14:paraId="72AC455D" w14:textId="77777777" w:rsidR="007D2825" w:rsidRPr="0072270A" w:rsidRDefault="007D2825" w:rsidP="002B0B2F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2T16:10:00Z" w:initials="PU">
    <w:p w14:paraId="7A4B8AFF" w14:textId="3F204A14" w:rsidR="00ED5E47" w:rsidRDefault="00ED5E47">
      <w:pPr>
        <w:pStyle w:val="Textocomentario"/>
      </w:pPr>
      <w:r>
        <w:rPr>
          <w:rStyle w:val="Refdecomentario"/>
        </w:rPr>
        <w:annotationRef/>
      </w:r>
    </w:p>
  </w:comment>
  <w:comment w:id="1" w:author="PETER UJFALUSSY" w:date="2015-04-22T16:10:00Z" w:initials="PU">
    <w:p w14:paraId="54C6BB67" w14:textId="1FBEAF78" w:rsidR="00ED5E47" w:rsidRDefault="00ED5E47">
      <w:pPr>
        <w:pStyle w:val="Textocomentario"/>
      </w:pPr>
      <w:r>
        <w:rPr>
          <w:rStyle w:val="Refdecomentario"/>
        </w:rPr>
        <w:annotationRef/>
      </w:r>
      <w:r>
        <w:t>la composición de</w:t>
      </w:r>
    </w:p>
  </w:comment>
  <w:comment w:id="2" w:author="PETER UJFALUSSY" w:date="2015-04-25T22:04:00Z" w:initials="PU">
    <w:p w14:paraId="55D883B9" w14:textId="2D89A24C" w:rsidR="00313819" w:rsidRDefault="00313819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omposición de funciones</w:t>
      </w:r>
    </w:p>
  </w:comment>
  <w:comment w:id="3" w:author="PETER UJFALUSSY" w:date="2015-04-22T16:11:00Z" w:initials="PU">
    <w:p w14:paraId="2F6C07FB" w14:textId="2E09C8DF" w:rsidR="00ED5E47" w:rsidRDefault="00ED5E47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4" w:author="PETER UJFALUSSY" w:date="2015-04-22T16:12:00Z" w:initials="PU">
    <w:p w14:paraId="486BF10C" w14:textId="39B2B74A" w:rsidR="00ED5E47" w:rsidRDefault="00ED5E47">
      <w:pPr>
        <w:pStyle w:val="Textocomentario"/>
      </w:pPr>
      <w:r>
        <w:rPr>
          <w:rStyle w:val="Refdecomentario"/>
        </w:rPr>
        <w:annotationRef/>
      </w:r>
      <w:r>
        <w:t>3-Difícil</w:t>
      </w:r>
    </w:p>
  </w:comment>
  <w:comment w:id="5" w:author="PETER UJFALUSSY" w:date="2015-04-22T16:12:00Z" w:initials="PU">
    <w:p w14:paraId="182E5F49" w14:textId="460A3F59" w:rsidR="00ED5E47" w:rsidRDefault="00ED5E47">
      <w:pPr>
        <w:pStyle w:val="Textocomentario"/>
      </w:pPr>
      <w:r>
        <w:rPr>
          <w:rStyle w:val="Refdecomentario"/>
        </w:rPr>
        <w:annotationRef/>
      </w:r>
    </w:p>
  </w:comment>
  <w:comment w:id="6" w:author="PETER UJFALUSSY" w:date="2015-04-22T16:15:00Z" w:initials="PU">
    <w:p w14:paraId="15E028CF" w14:textId="7B30317D" w:rsidR="00ED5E47" w:rsidRDefault="00ED5E47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w:rPr>
            <w:rFonts w:ascii="Cambria Math" w:hAnsi="Cambria Math"/>
            <w:lang w:val="es-ES"/>
          </w:rPr>
          <m:t>x)</m:t>
        </m:r>
      </m:oMath>
    </w:p>
  </w:comment>
  <w:comment w:id="7" w:author="PETER UJFALUSSY" w:date="2015-04-22T16:16:00Z" w:initials="PU">
    <w:p w14:paraId="0EC3200E" w14:textId="4D5B0C1D" w:rsidR="00ED5E47" w:rsidRDefault="00ED5E47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w:rPr>
            <w:rFonts w:ascii="Cambria Math" w:hAnsi="Cambria Math"/>
            <w:lang w:val="es-ES"/>
          </w:rPr>
          <m:t>x)</m:t>
        </m:r>
      </m:oMath>
    </w:p>
  </w:comment>
  <w:comment w:id="8" w:author="PETER UJFALUSSY" w:date="2015-04-22T16:17:00Z" w:initials="PU">
    <w:p w14:paraId="4371672C" w14:textId="591D4793" w:rsidR="00ED5E47" w:rsidRDefault="00ED5E47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w:rPr>
            <w:rFonts w:ascii="Cambria Math" w:hAnsi="Cambria Math"/>
            <w:lang w:val="es-ES"/>
          </w:rPr>
          <m:t>x)</m:t>
        </m:r>
      </m:oMath>
    </w:p>
  </w:comment>
  <w:comment w:id="10" w:author="PETER UJFALUSSY" w:date="2015-04-22T16:17:00Z" w:initials="PU">
    <w:p w14:paraId="534FB921" w14:textId="20B454DE" w:rsidR="00ED5E47" w:rsidRDefault="00ED5E47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 xml:space="preserve">(f∘g) </m:t>
        </m:r>
      </m:oMath>
    </w:p>
  </w:comment>
  <w:comment w:id="9" w:author="PETER UJFALUSSY" w:date="2015-04-22T16:27:00Z" w:initials="PU">
    <w:p w14:paraId="7931B498" w14:textId="10AFA77F" w:rsidR="00D24500" w:rsidRDefault="00D24500">
      <w:pPr>
        <w:pStyle w:val="Textocomentario"/>
      </w:pPr>
      <w:r>
        <w:rPr>
          <w:rStyle w:val="Refdecomentario"/>
        </w:rPr>
        <w:annotationRef/>
      </w:r>
      <w:proofErr w:type="spellStart"/>
      <w:r>
        <w:t>Dom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(f∘g)</m:t>
        </m:r>
      </m:oMath>
    </w:p>
  </w:comment>
  <w:comment w:id="11" w:author="PETER UJFALUSSY" w:date="2015-04-22T16:28:00Z" w:initials="PU">
    <w:p w14:paraId="6B2AF357" w14:textId="7ABFB28B" w:rsidR="00D24500" w:rsidRPr="00D24500" w:rsidRDefault="00D24500" w:rsidP="00D24500">
      <w:pPr>
        <w:pStyle w:val="Textocomentario"/>
        <w:rPr>
          <w:b/>
        </w:rPr>
      </w:pPr>
      <w:r>
        <w:rPr>
          <w:rStyle w:val="Refdecomentario"/>
        </w:rPr>
        <w:annotationRef/>
      </w:r>
      <w:proofErr w:type="spellStart"/>
      <w:r w:rsidRPr="00D24500">
        <w:rPr>
          <w:b/>
        </w:rPr>
        <w:t>Dom</w:t>
      </w:r>
      <w:proofErr w:type="spellEnd"/>
      <w:r w:rsidRPr="00D24500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(f∘g)</m:t>
        </m:r>
      </m:oMath>
    </w:p>
    <w:p w14:paraId="649A2C56" w14:textId="09A3C78C" w:rsidR="00D24500" w:rsidRDefault="00D24500">
      <w:pPr>
        <w:pStyle w:val="Textocomentario"/>
      </w:pPr>
    </w:p>
  </w:comment>
  <w:comment w:id="12" w:author="PETER UJFALUSSY" w:date="2015-04-22T16:30:00Z" w:initials="PU">
    <w:p w14:paraId="27317842" w14:textId="1F6977DC" w:rsidR="00D24500" w:rsidRDefault="00D24500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(g∘f) (</m:t>
        </m:r>
        <m:r>
          <w:rPr>
            <w:rFonts w:ascii="Cambria Math" w:hAnsi="Cambria Math"/>
            <w:lang w:val="es-ES"/>
          </w:rPr>
          <m:t>x)</m:t>
        </m:r>
      </m:oMath>
    </w:p>
  </w:comment>
  <w:comment w:id="13" w:author="PETER UJFALUSSY" w:date="2015-04-22T16:32:00Z" w:initials="PU">
    <w:p w14:paraId="2C27F54F" w14:textId="3647845A" w:rsidR="00D24500" w:rsidRPr="00D24500" w:rsidRDefault="00D24500">
      <w:pPr>
        <w:pStyle w:val="Textocomentario"/>
        <w:rPr>
          <w:b/>
        </w:rPr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(g∘f) (</m:t>
        </m:r>
        <m:r>
          <m:rPr>
            <m:sty m:val="bi"/>
          </m:rPr>
          <w:rPr>
            <w:rFonts w:ascii="Cambria Math" w:hAnsi="Cambria Math"/>
            <w:lang w:val="es-ES"/>
          </w:rPr>
          <m:t>x)</m:t>
        </m:r>
      </m:oMath>
    </w:p>
  </w:comment>
  <w:comment w:id="14" w:author="PETER UJFALUSSY" w:date="2015-04-22T16:32:00Z" w:initials="PU">
    <w:p w14:paraId="70AD3ED8" w14:textId="5439B0A5" w:rsidR="00D24500" w:rsidRDefault="00D24500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(g∘f) (</m:t>
        </m:r>
        <m:r>
          <w:rPr>
            <w:rFonts w:ascii="Cambria Math" w:hAnsi="Cambria Math"/>
            <w:lang w:val="es-ES"/>
          </w:rPr>
          <m:t>x)</m:t>
        </m:r>
      </m:oMath>
    </w:p>
  </w:comment>
  <w:comment w:id="15" w:author="PETER UJFALUSSY" w:date="2015-04-22T16:33:00Z" w:initials="PU">
    <w:p w14:paraId="443A9863" w14:textId="70F3E016" w:rsidR="00D24500" w:rsidRDefault="00D24500">
      <w:pPr>
        <w:pStyle w:val="Textocomentario"/>
      </w:pPr>
      <w:r>
        <w:rPr>
          <w:rStyle w:val="Refdecomentario"/>
        </w:rPr>
        <w:annotationRef/>
      </w:r>
      <w:proofErr w:type="spellStart"/>
      <w:r>
        <w:t>Dom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(g∘f)</m:t>
        </m:r>
      </m:oMath>
    </w:p>
  </w:comment>
  <w:comment w:id="16" w:author="PETER UJFALUSSY" w:date="2015-04-22T16:34:00Z" w:initials="PU">
    <w:p w14:paraId="064D6BC8" w14:textId="369E2893" w:rsidR="00D24500" w:rsidRDefault="00D24500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Dom (g∘f</m:t>
        </m:r>
      </m:oMath>
      <w:r>
        <w:rPr>
          <w:b/>
        </w:rPr>
        <w:t>)</w:t>
      </w:r>
    </w:p>
  </w:comment>
  <w:comment w:id="17" w:author="PETER UJFALUSSY" w:date="2015-04-22T16:35:00Z" w:initials="PU">
    <w:p w14:paraId="6C875F59" w14:textId="3E96F364" w:rsidR="00D24500" w:rsidRDefault="00D24500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w:rPr>
            <w:rFonts w:ascii="Cambria Math" w:hAnsi="Cambria Math"/>
            <w:lang w:val="es-ES"/>
          </w:rPr>
          <m:t>x)</m:t>
        </m:r>
      </m:oMath>
    </w:p>
  </w:comment>
  <w:comment w:id="18" w:author="PETER UJFALUSSY" w:date="2015-04-22T16:36:00Z" w:initials="PU">
    <w:p w14:paraId="0EB2E9C8" w14:textId="47B7CA17" w:rsidR="00D06DB2" w:rsidRDefault="00D06DB2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w:rPr>
            <w:rFonts w:ascii="Cambria Math" w:hAnsi="Cambria Math"/>
            <w:lang w:val="es-ES"/>
          </w:rPr>
          <m:t>x)</m:t>
        </m:r>
      </m:oMath>
    </w:p>
  </w:comment>
  <w:comment w:id="19" w:author="PETER UJFALUSSY" w:date="2015-04-22T16:37:00Z" w:initials="PU">
    <w:p w14:paraId="70D0B7A2" w14:textId="756C1287" w:rsidR="00D06DB2" w:rsidRPr="00D06DB2" w:rsidRDefault="00D06DB2">
      <w:pPr>
        <w:pStyle w:val="Textocomentario"/>
        <w:rPr>
          <w:b/>
        </w:rPr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m:rPr>
            <m:sty m:val="bi"/>
          </m:rPr>
          <w:rPr>
            <w:rFonts w:ascii="Cambria Math" w:hAnsi="Cambria Math"/>
            <w:lang w:val="es-ES"/>
          </w:rPr>
          <m:t>x)</m:t>
        </m:r>
      </m:oMath>
    </w:p>
  </w:comment>
  <w:comment w:id="20" w:author="PETER UJFALUSSY" w:date="2015-04-22T16:40:00Z" w:initials="PU">
    <w:p w14:paraId="124C6ECE" w14:textId="27B06285" w:rsidR="00D06DB2" w:rsidRDefault="00D06DB2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 xml:space="preserve">Dom </m:t>
        </m:r>
        <m:r>
          <m:rPr>
            <m:sty m:val="b"/>
          </m:rPr>
          <w:rPr>
            <w:rFonts w:ascii="Cambria Math" w:hAnsi="Cambria Math" w:cs="Arial"/>
          </w:rPr>
          <m:t>(</m:t>
        </m:r>
        <m:r>
          <m:rPr>
            <m:sty m:val="bi"/>
          </m:rPr>
          <w:rPr>
            <w:rFonts w:ascii="Cambria Math" w:hAnsi="Cambria Math" w:cs="Arial"/>
          </w:rPr>
          <m:t>f∘g</m:t>
        </m:r>
      </m:oMath>
      <w:r>
        <w:rPr>
          <w:b/>
        </w:rPr>
        <w:t>)</w:t>
      </w:r>
    </w:p>
  </w:comment>
  <w:comment w:id="21" w:author="PETER UJFALUSSY" w:date="2015-04-22T16:41:00Z" w:initials="PU">
    <w:p w14:paraId="001C2DF6" w14:textId="479099E8" w:rsidR="00D06DB2" w:rsidRPr="00D06DB2" w:rsidRDefault="00D06DB2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</w:rPr>
          <m:t>Dom (f∘g</m:t>
        </m:r>
      </m:oMath>
      <w:r w:rsidRPr="00D06DB2">
        <w:t>)</w:t>
      </w:r>
    </w:p>
  </w:comment>
  <w:comment w:id="22" w:author="PETER UJFALUSSY" w:date="2015-04-22T16:43:00Z" w:initials="PU">
    <w:p w14:paraId="34C04409" w14:textId="229EDE3C" w:rsidR="00D06DB2" w:rsidRPr="00D06DB2" w:rsidRDefault="00D06DB2">
      <w:pPr>
        <w:pStyle w:val="Textocomentario"/>
        <w:rPr>
          <w:i/>
        </w:rPr>
      </w:pPr>
      <w:r>
        <w:rPr>
          <w:rStyle w:val="Refdecomentario"/>
        </w:rPr>
        <w:annotationRef/>
      </w:r>
      <w:proofErr w:type="spellStart"/>
      <w:r w:rsidRPr="00D06DB2">
        <w:rPr>
          <w:i/>
        </w:rPr>
        <w:t>sen</w:t>
      </w:r>
      <w:proofErr w:type="spellEnd"/>
    </w:p>
  </w:comment>
  <w:comment w:id="23" w:author="PETER UJFALUSSY" w:date="2015-04-22T16:44:00Z" w:initials="PU">
    <w:p w14:paraId="43C074DF" w14:textId="3C514997" w:rsidR="00D06DB2" w:rsidRDefault="00D06DB2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w:rPr>
            <w:rFonts w:ascii="Cambria Math" w:hAnsi="Cambria Math"/>
            <w:lang w:val="es-ES"/>
          </w:rPr>
          <m:t>x)</m:t>
        </m:r>
        <m:r>
          <w:rPr>
            <w:rFonts w:ascii="Cambria Math" w:hAnsi="Cambria Math" w:cs="Arial"/>
          </w:rPr>
          <m:t>=|Sen x|</m:t>
        </m:r>
      </m:oMath>
    </w:p>
  </w:comment>
  <w:comment w:id="24" w:author="PETER UJFALUSSY" w:date="2015-04-22T16:45:00Z" w:initials="PU">
    <w:p w14:paraId="44654E92" w14:textId="6E900263" w:rsidR="00D06DB2" w:rsidRPr="00D06DB2" w:rsidRDefault="00D06DB2">
      <w:pPr>
        <w:pStyle w:val="Textocomentario"/>
        <w:rPr>
          <w:b/>
        </w:rPr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m:rPr>
            <m:sty m:val="bi"/>
          </m:rPr>
          <w:rPr>
            <w:rFonts w:ascii="Cambria Math" w:hAnsi="Cambria Math"/>
            <w:lang w:val="es-ES"/>
          </w:rPr>
          <m:t>x)</m:t>
        </m:r>
        <m:r>
          <m:rPr>
            <m:sty m:val="bi"/>
          </m:rPr>
          <w:rPr>
            <w:rFonts w:ascii="Cambria Math" w:hAnsi="Cambria Math" w:cs="Arial"/>
          </w:rPr>
          <m:t>=sen x</m:t>
        </m:r>
      </m:oMath>
    </w:p>
  </w:comment>
  <w:comment w:id="25" w:author="PETER UJFALUSSY" w:date="2015-04-22T16:46:00Z" w:initials="PU">
    <w:p w14:paraId="6853F585" w14:textId="4FEF6733" w:rsidR="00D06DB2" w:rsidRDefault="00D06DB2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(f∘g) (</m:t>
        </m:r>
        <m:r>
          <w:rPr>
            <w:rFonts w:ascii="Cambria Math" w:hAnsi="Cambria Math"/>
            <w:lang w:val="es-ES"/>
          </w:rPr>
          <m:t>x)</m:t>
        </m:r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</m:rad>
      </m:oMath>
    </w:p>
  </w:comment>
  <w:comment w:id="26" w:author="PETER UJFALUSSY" w:date="2015-04-22T16:49:00Z" w:initials="PU">
    <w:p w14:paraId="2DA051E7" w14:textId="23A224F4" w:rsidR="004A1E9E" w:rsidRDefault="004A1E9E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 xml:space="preserve">Dom </m:t>
        </m:r>
        <m:r>
          <m:rPr>
            <m:sty m:val="b"/>
          </m:rPr>
          <w:rPr>
            <w:rFonts w:ascii="Cambria Math" w:hAnsi="Cambria Math" w:cs="Arial"/>
          </w:rPr>
          <m:t>(</m:t>
        </m:r>
        <m:r>
          <m:rPr>
            <m:sty m:val="bi"/>
          </m:rPr>
          <w:rPr>
            <w:rFonts w:ascii="Cambria Math" w:hAnsi="Cambria Math" w:cs="Arial"/>
          </w:rPr>
          <m:t>f∘g</m:t>
        </m:r>
      </m:oMath>
      <w:r>
        <w:rPr>
          <w:b/>
        </w:rPr>
        <w:t>)</w:t>
      </w:r>
    </w:p>
  </w:comment>
  <w:comment w:id="27" w:author="PETER UJFALUSSY" w:date="2015-04-22T16:50:00Z" w:initials="PU">
    <w:p w14:paraId="24A4847F" w14:textId="7B6905D9" w:rsidR="004A1E9E" w:rsidRPr="004A1E9E" w:rsidRDefault="004A1E9E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</w:rPr>
          <m:t xml:space="preserve">Dom </m:t>
        </m:r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f∘g</m:t>
        </m:r>
      </m:oMath>
      <w:r w:rsidRPr="004A1E9E">
        <w:t>)</w:t>
      </w:r>
    </w:p>
  </w:comment>
  <w:comment w:id="28" w:author="PETER UJFALUSSY" w:date="2015-04-22T16:51:00Z" w:initials="PU">
    <w:p w14:paraId="0712469A" w14:textId="27F25416" w:rsidR="004A1E9E" w:rsidRDefault="004A1E9E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</w:rPr>
          <m:t>(f∘g)</m:t>
        </m:r>
        <m:r>
          <m:rPr>
            <m:sty m:val="bi"/>
          </m:rPr>
          <w:rPr>
            <w:rFonts w:ascii="Cambria Math" w:hAnsi="Cambria Math" w:cs="Arial"/>
          </w:rPr>
          <m:t xml:space="preserve"> (</m:t>
        </m:r>
        <m:r>
          <w:rPr>
            <w:rFonts w:ascii="Cambria Math" w:hAnsi="Cambria Math"/>
            <w:lang w:val="es-ES"/>
          </w:rPr>
          <m:t>x)</m:t>
        </m:r>
        <m:r>
          <w:rPr>
            <w:rFonts w:ascii="Cambria Math" w:hAnsi="Cambria Math" w:cs="Arial"/>
          </w:rPr>
          <m:t>=s</m:t>
        </m:r>
      </m:oMath>
    </w:p>
  </w:comment>
  <w:comment w:id="29" w:author="PETER UJFALUSSY" w:date="2015-04-22T16:53:00Z" w:initials="PU">
    <w:p w14:paraId="16909228" w14:textId="32406750" w:rsidR="004A1E9E" w:rsidRPr="004A1E9E" w:rsidRDefault="004A1E9E">
      <w:pPr>
        <w:pStyle w:val="Textocomentario"/>
        <w:rPr>
          <w:b/>
        </w:rPr>
      </w:pPr>
      <w:r>
        <w:rPr>
          <w:rStyle w:val="Refdecomentario"/>
        </w:rPr>
        <w:annotationRef/>
      </w:r>
      <m:oMath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x</m:t>
            </m:r>
            <m:ctrlPr>
              <w:rPr>
                <w:rFonts w:ascii="Cambria Math" w:hAnsi="Cambria Math"/>
                <w:b/>
                <w:i/>
                <w:lang w:val="es-ES"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=c</m:t>
        </m:r>
      </m:oMath>
    </w:p>
  </w:comment>
  <w:comment w:id="30" w:author="PETER UJFALUSSY" w:date="2015-04-22T16:55:00Z" w:initials="PU">
    <w:p w14:paraId="69CDB364" w14:textId="6DFE61DD" w:rsidR="004A1E9E" w:rsidRDefault="004A1E9E">
      <w:pPr>
        <w:pStyle w:val="Textocomentario"/>
      </w:pPr>
      <w:r>
        <w:rPr>
          <w:rStyle w:val="Refdecomentario"/>
        </w:rPr>
        <w:annotationRef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 w:cs="Arial"/>
          </w:rPr>
          <m:t>=sen x</m:t>
        </m:r>
      </m:oMath>
    </w:p>
  </w:comment>
  <w:comment w:id="31" w:author="PETER UJFALUSSY" w:date="2015-04-22T16:56:00Z" w:initials="PU">
    <w:p w14:paraId="489CA12E" w14:textId="384C2271" w:rsidR="004A1E9E" w:rsidRDefault="004A1E9E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</w:rPr>
          <m:t>Dom (f∘g</m:t>
        </m:r>
      </m:oMath>
      <w:r>
        <w:rPr>
          <w:b/>
        </w:rPr>
        <w:t>)</w:t>
      </w:r>
    </w:p>
  </w:comment>
  <w:comment w:id="32" w:author="PETER UJFALUSSY" w:date="2015-04-22T17:04:00Z" w:initials="PU">
    <w:p w14:paraId="3D1148F8" w14:textId="4388C96D" w:rsidR="00937510" w:rsidRPr="00937510" w:rsidRDefault="00937510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</w:rPr>
          <m:t>Dom (f∘g</m:t>
        </m:r>
      </m:oMath>
      <w:r w:rsidRPr="00937510"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4B8AFF" w15:done="0"/>
  <w15:commentEx w15:paraId="54C6BB67" w15:done="0"/>
  <w15:commentEx w15:paraId="55D883B9" w15:done="0"/>
  <w15:commentEx w15:paraId="2F6C07FB" w15:done="0"/>
  <w15:commentEx w15:paraId="486BF10C" w15:done="0"/>
  <w15:commentEx w15:paraId="182E5F49" w15:done="0"/>
  <w15:commentEx w15:paraId="15E028CF" w15:done="0"/>
  <w15:commentEx w15:paraId="0EC3200E" w15:done="0"/>
  <w15:commentEx w15:paraId="4371672C" w15:done="0"/>
  <w15:commentEx w15:paraId="534FB921" w15:done="0"/>
  <w15:commentEx w15:paraId="7931B498" w15:done="0"/>
  <w15:commentEx w15:paraId="649A2C56" w15:done="0"/>
  <w15:commentEx w15:paraId="27317842" w15:done="0"/>
  <w15:commentEx w15:paraId="2C27F54F" w15:done="0"/>
  <w15:commentEx w15:paraId="70AD3ED8" w15:done="0"/>
  <w15:commentEx w15:paraId="443A9863" w15:done="0"/>
  <w15:commentEx w15:paraId="064D6BC8" w15:done="0"/>
  <w15:commentEx w15:paraId="6C875F59" w15:done="0"/>
  <w15:commentEx w15:paraId="0EB2E9C8" w15:done="0"/>
  <w15:commentEx w15:paraId="70D0B7A2" w15:done="0"/>
  <w15:commentEx w15:paraId="124C6ECE" w15:done="0"/>
  <w15:commentEx w15:paraId="001C2DF6" w15:done="0"/>
  <w15:commentEx w15:paraId="34C04409" w15:done="0"/>
  <w15:commentEx w15:paraId="43C074DF" w15:done="0"/>
  <w15:commentEx w15:paraId="44654E92" w15:done="0"/>
  <w15:commentEx w15:paraId="6853F585" w15:done="0"/>
  <w15:commentEx w15:paraId="2DA051E7" w15:done="0"/>
  <w15:commentEx w15:paraId="24A4847F" w15:done="0"/>
  <w15:commentEx w15:paraId="0712469A" w15:done="0"/>
  <w15:commentEx w15:paraId="16909228" w15:done="0"/>
  <w15:commentEx w15:paraId="69CDB364" w15:done="0"/>
  <w15:commentEx w15:paraId="489CA12E" w15:done="0"/>
  <w15:commentEx w15:paraId="3D1148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3919"/>
    <w:rsid w:val="001372B5"/>
    <w:rsid w:val="001B092E"/>
    <w:rsid w:val="001B3983"/>
    <w:rsid w:val="001D2148"/>
    <w:rsid w:val="001D40E5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3819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1E9E"/>
    <w:rsid w:val="004A4A9C"/>
    <w:rsid w:val="00502F8B"/>
    <w:rsid w:val="0052013C"/>
    <w:rsid w:val="005450DB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19DF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923C89"/>
    <w:rsid w:val="009320AC"/>
    <w:rsid w:val="00937510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94291"/>
    <w:rsid w:val="00CA5658"/>
    <w:rsid w:val="00CB02D2"/>
    <w:rsid w:val="00CD0B3B"/>
    <w:rsid w:val="00CD2245"/>
    <w:rsid w:val="00CD4F69"/>
    <w:rsid w:val="00CE7115"/>
    <w:rsid w:val="00D06DB2"/>
    <w:rsid w:val="00D1546C"/>
    <w:rsid w:val="00D15A42"/>
    <w:rsid w:val="00D24500"/>
    <w:rsid w:val="00D3600C"/>
    <w:rsid w:val="00D660AD"/>
    <w:rsid w:val="00D85091"/>
    <w:rsid w:val="00DE1C4F"/>
    <w:rsid w:val="00DE69EE"/>
    <w:rsid w:val="00DF5702"/>
    <w:rsid w:val="00E2343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5E47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FEC48F0B-9E60-4F33-A854-35A8DAF7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D5E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5E4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5E47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5E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5E47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10</cp:revision>
  <dcterms:created xsi:type="dcterms:W3CDTF">2015-03-22T21:31:00Z</dcterms:created>
  <dcterms:modified xsi:type="dcterms:W3CDTF">2015-04-26T03:08:00Z</dcterms:modified>
</cp:coreProperties>
</file>