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16ACAC1" w:rsidR="0045712C" w:rsidRPr="002B2AF7" w:rsidRDefault="0014528A" w:rsidP="00CB02D2">
      <w:pPr>
        <w:jc w:val="center"/>
        <w:rPr>
          <w:rFonts w:ascii="Arial" w:hAnsi="Arial" w:cs="Arial"/>
          <w:b/>
        </w:rPr>
      </w:pPr>
      <w:r w:rsidRPr="002B2AF7">
        <w:rPr>
          <w:rFonts w:ascii="Arial" w:hAnsi="Arial" w:cs="Arial"/>
          <w:b/>
        </w:rPr>
        <w:t>Interactivo F6</w:t>
      </w:r>
      <w:r w:rsidR="0045712C" w:rsidRPr="002B2AF7">
        <w:rPr>
          <w:rFonts w:ascii="Arial" w:hAnsi="Arial" w:cs="Arial"/>
          <w:b/>
        </w:rPr>
        <w:t xml:space="preserve">: </w:t>
      </w:r>
      <w:r w:rsidRPr="002B2AF7">
        <w:rPr>
          <w:rFonts w:ascii="Arial" w:hAnsi="Arial" w:cs="Arial"/>
          <w:b/>
        </w:rPr>
        <w:t>Menú con fichas</w:t>
      </w:r>
    </w:p>
    <w:p w14:paraId="720D2C7B" w14:textId="77777777" w:rsidR="0045712C" w:rsidRPr="002B2AF7" w:rsidRDefault="0045712C" w:rsidP="00CB02D2">
      <w:pPr>
        <w:rPr>
          <w:rFonts w:ascii="Arial" w:hAnsi="Arial" w:cs="Arial"/>
        </w:rPr>
      </w:pPr>
    </w:p>
    <w:p w14:paraId="647D56A6" w14:textId="77777777" w:rsidR="00CD652E" w:rsidRPr="002B2AF7" w:rsidRDefault="00CD652E" w:rsidP="00CD652E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green"/>
        </w:rPr>
        <w:t>Nombre del guión a que corresponde el ejercicio</w:t>
      </w:r>
    </w:p>
    <w:p w14:paraId="09AEF299" w14:textId="77777777" w:rsidR="00EE3F37" w:rsidRPr="002B2AF7" w:rsidRDefault="00EE3F37" w:rsidP="00EE3F37">
      <w:pPr>
        <w:rPr>
          <w:rFonts w:ascii="Arial" w:hAnsi="Arial" w:cs="Arial"/>
        </w:rPr>
      </w:pPr>
      <w:r w:rsidRPr="002B2AF7">
        <w:rPr>
          <w:rFonts w:ascii="Arial" w:hAnsi="Arial" w:cs="Arial"/>
        </w:rPr>
        <w:t>MA_11_03_CO</w:t>
      </w:r>
    </w:p>
    <w:p w14:paraId="37721D29" w14:textId="77777777" w:rsidR="00CD652E" w:rsidRPr="002B2AF7" w:rsidRDefault="00CD652E" w:rsidP="00CD652E">
      <w:pPr>
        <w:rPr>
          <w:rFonts w:ascii="Arial" w:hAnsi="Arial" w:cs="Arial"/>
        </w:rPr>
      </w:pPr>
    </w:p>
    <w:p w14:paraId="2FD5753A" w14:textId="77777777" w:rsidR="00CD652E" w:rsidRPr="002B2AF7" w:rsidRDefault="00CD652E" w:rsidP="00CD652E">
      <w:pPr>
        <w:rPr>
          <w:rFonts w:ascii="Arial" w:hAnsi="Arial" w:cs="Arial"/>
        </w:rPr>
      </w:pPr>
    </w:p>
    <w:p w14:paraId="2AFF08EA" w14:textId="77777777" w:rsidR="00CD652E" w:rsidRPr="002B2AF7" w:rsidRDefault="00CD652E" w:rsidP="00CD652E">
      <w:pPr>
        <w:rPr>
          <w:rFonts w:ascii="Arial" w:hAnsi="Arial" w:cs="Arial"/>
          <w:b/>
        </w:rPr>
      </w:pPr>
      <w:r w:rsidRPr="002B2AF7">
        <w:rPr>
          <w:rFonts w:ascii="Arial" w:hAnsi="Arial" w:cs="Arial"/>
          <w:b/>
        </w:rPr>
        <w:t>DATOS DEL RECURSO</w:t>
      </w:r>
    </w:p>
    <w:p w14:paraId="1505C07E" w14:textId="77777777" w:rsidR="00CD652E" w:rsidRPr="002B2AF7" w:rsidRDefault="00CD652E" w:rsidP="00CD652E">
      <w:pPr>
        <w:rPr>
          <w:rFonts w:ascii="Arial" w:hAnsi="Arial" w:cs="Arial"/>
        </w:rPr>
      </w:pPr>
    </w:p>
    <w:p w14:paraId="18B66031" w14:textId="3BC0CC36" w:rsidR="00CD652E" w:rsidRPr="002B2AF7" w:rsidRDefault="00CD652E" w:rsidP="00CD652E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green"/>
        </w:rPr>
        <w:t>Título del recurso</w:t>
      </w:r>
      <w:r w:rsidR="004735BF" w:rsidRPr="002B2AF7">
        <w:rPr>
          <w:rFonts w:ascii="Arial" w:hAnsi="Arial" w:cs="Arial"/>
          <w:highlight w:val="green"/>
        </w:rPr>
        <w:t xml:space="preserve"> (</w:t>
      </w:r>
      <w:r w:rsidR="004735BF" w:rsidRPr="002B2AF7">
        <w:rPr>
          <w:rFonts w:ascii="Arial" w:hAnsi="Arial" w:cs="Arial"/>
          <w:b/>
          <w:highlight w:val="green"/>
        </w:rPr>
        <w:t>65</w:t>
      </w:r>
      <w:r w:rsidR="004735BF" w:rsidRPr="002B2AF7">
        <w:rPr>
          <w:rFonts w:ascii="Arial" w:hAnsi="Arial" w:cs="Arial"/>
          <w:highlight w:val="green"/>
        </w:rPr>
        <w:t xml:space="preserve"> caracteres máx.)</w:t>
      </w:r>
    </w:p>
    <w:p w14:paraId="2F1A2FDD" w14:textId="7DE1B011" w:rsidR="00EE3F37" w:rsidRPr="002B2AF7" w:rsidRDefault="00EE3F37" w:rsidP="00EE3F37">
      <w:pPr>
        <w:rPr>
          <w:rFonts w:ascii="Arial" w:hAnsi="Arial" w:cs="Arial"/>
        </w:rPr>
      </w:pPr>
      <w:r w:rsidRPr="002B2AF7">
        <w:rPr>
          <w:rFonts w:ascii="Arial" w:hAnsi="Arial" w:cs="Arial"/>
          <w:color w:val="000000"/>
        </w:rPr>
        <w:t>Ref</w:t>
      </w:r>
      <w:r w:rsidR="002B2AF7" w:rsidRPr="002B2AF7">
        <w:rPr>
          <w:rFonts w:ascii="Arial" w:hAnsi="Arial" w:cs="Arial"/>
          <w:color w:val="000000"/>
        </w:rPr>
        <w:t xml:space="preserve">uerza tu aprendizaje: </w:t>
      </w:r>
      <w:r w:rsidR="00D65300">
        <w:rPr>
          <w:rFonts w:ascii="Arial" w:hAnsi="Arial" w:cs="Arial"/>
          <w:color w:val="000000"/>
        </w:rPr>
        <w:t>L</w:t>
      </w:r>
      <w:r w:rsidR="002B2AF7" w:rsidRPr="002B2AF7">
        <w:rPr>
          <w:rFonts w:ascii="Arial" w:hAnsi="Arial" w:cs="Arial"/>
          <w:color w:val="000000"/>
        </w:rPr>
        <w:t>í</w:t>
      </w:r>
      <w:r w:rsidRPr="002B2AF7">
        <w:rPr>
          <w:rFonts w:ascii="Arial" w:hAnsi="Arial" w:cs="Arial"/>
          <w:color w:val="000000"/>
        </w:rPr>
        <w:t>m</w:t>
      </w:r>
      <w:r w:rsidR="002B2AF7" w:rsidRPr="002B2AF7">
        <w:rPr>
          <w:rFonts w:ascii="Arial" w:hAnsi="Arial" w:cs="Arial"/>
          <w:color w:val="000000"/>
        </w:rPr>
        <w:t>ites algebraicos indeterminados</w:t>
      </w:r>
    </w:p>
    <w:p w14:paraId="2794F70B" w14:textId="19CB80D5" w:rsidR="00CD652E" w:rsidRPr="002B2AF7" w:rsidRDefault="00CD652E" w:rsidP="00CD652E">
      <w:pPr>
        <w:rPr>
          <w:rFonts w:ascii="Arial" w:hAnsi="Arial" w:cs="Arial"/>
        </w:rPr>
      </w:pPr>
    </w:p>
    <w:p w14:paraId="18D6202A" w14:textId="77777777" w:rsidR="00CD652E" w:rsidRPr="002B2AF7" w:rsidRDefault="00CD652E" w:rsidP="00CD652E">
      <w:pPr>
        <w:rPr>
          <w:rFonts w:ascii="Arial" w:hAnsi="Arial" w:cs="Arial"/>
        </w:rPr>
      </w:pPr>
    </w:p>
    <w:p w14:paraId="699CA374" w14:textId="77777777" w:rsidR="00CD652E" w:rsidRPr="002B2AF7" w:rsidRDefault="00CD652E" w:rsidP="00CD652E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green"/>
        </w:rPr>
        <w:t>Descripción del recurso</w:t>
      </w:r>
    </w:p>
    <w:p w14:paraId="39377BD2" w14:textId="77777777" w:rsidR="00CD652E" w:rsidRPr="002B2AF7" w:rsidRDefault="00CD652E" w:rsidP="00CD652E">
      <w:pPr>
        <w:rPr>
          <w:rFonts w:ascii="Arial" w:hAnsi="Arial" w:cs="Arial"/>
        </w:rPr>
      </w:pPr>
    </w:p>
    <w:p w14:paraId="7103B842" w14:textId="2F4CEBE0" w:rsidR="00EE3F37" w:rsidRPr="002B2AF7" w:rsidRDefault="00EE3F37" w:rsidP="00EE3F37">
      <w:pPr>
        <w:rPr>
          <w:rFonts w:ascii="Arial" w:hAnsi="Arial" w:cs="Arial"/>
        </w:rPr>
      </w:pPr>
      <w:r w:rsidRPr="002B2AF7">
        <w:rPr>
          <w:rFonts w:ascii="Arial" w:hAnsi="Arial" w:cs="Arial"/>
          <w:color w:val="000000"/>
        </w:rPr>
        <w:t>Inter</w:t>
      </w:r>
      <w:r w:rsidR="00F82908">
        <w:rPr>
          <w:rFonts w:ascii="Arial" w:hAnsi="Arial" w:cs="Arial"/>
          <w:color w:val="000000"/>
        </w:rPr>
        <w:t xml:space="preserve">activo en el que se estudia los procedimientos </w:t>
      </w:r>
      <w:r w:rsidRPr="002B2AF7">
        <w:rPr>
          <w:rFonts w:ascii="Arial" w:hAnsi="Arial" w:cs="Arial"/>
          <w:color w:val="000000"/>
        </w:rPr>
        <w:t>calcular algunos l</w:t>
      </w:r>
      <w:r w:rsidR="005A0C2A">
        <w:rPr>
          <w:rFonts w:ascii="Arial" w:hAnsi="Arial" w:cs="Arial"/>
          <w:color w:val="000000"/>
        </w:rPr>
        <w:t>í</w:t>
      </w:r>
      <w:r w:rsidRPr="002B2AF7">
        <w:rPr>
          <w:rFonts w:ascii="Arial" w:hAnsi="Arial" w:cs="Arial"/>
          <w:color w:val="000000"/>
        </w:rPr>
        <w:t>m</w:t>
      </w:r>
      <w:r w:rsidR="005A0C2A">
        <w:rPr>
          <w:rFonts w:ascii="Arial" w:hAnsi="Arial" w:cs="Arial"/>
          <w:color w:val="000000"/>
        </w:rPr>
        <w:t>ites algebraicos indeterminados</w:t>
      </w:r>
    </w:p>
    <w:p w14:paraId="195F2FC0" w14:textId="77777777" w:rsidR="005F6023" w:rsidRPr="002B2AF7" w:rsidRDefault="005F6023" w:rsidP="00CD652E">
      <w:pPr>
        <w:rPr>
          <w:rFonts w:ascii="Arial" w:hAnsi="Arial" w:cs="Arial"/>
        </w:rPr>
      </w:pPr>
    </w:p>
    <w:p w14:paraId="36FAF20C" w14:textId="77777777" w:rsidR="00CD652E" w:rsidRPr="002B2AF7" w:rsidRDefault="00CD652E" w:rsidP="00CD652E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green"/>
        </w:rPr>
        <w:t>Palabras clave del recurso (separadas por comas ",")</w:t>
      </w:r>
    </w:p>
    <w:p w14:paraId="54248A6E" w14:textId="7EC735FA" w:rsidR="00CD652E" w:rsidRPr="002B2AF7" w:rsidRDefault="005A0C2A" w:rsidP="00CD652E">
      <w:pPr>
        <w:rPr>
          <w:rFonts w:ascii="Arial" w:hAnsi="Arial" w:cs="Arial"/>
        </w:rPr>
      </w:pPr>
      <w:r>
        <w:rPr>
          <w:rFonts w:ascii="Arial" w:hAnsi="Arial" w:cs="Arial"/>
        </w:rPr>
        <w:t>Lí</w:t>
      </w:r>
      <w:r w:rsidR="005F6023" w:rsidRPr="002B2AF7">
        <w:rPr>
          <w:rFonts w:ascii="Arial" w:hAnsi="Arial" w:cs="Arial"/>
        </w:rPr>
        <w:t>mites</w:t>
      </w:r>
      <w:r>
        <w:rPr>
          <w:rFonts w:ascii="Arial" w:hAnsi="Arial" w:cs="Arial"/>
        </w:rPr>
        <w:t xml:space="preserve">, </w:t>
      </w:r>
      <w:r w:rsidR="005F6023" w:rsidRPr="002B2AF7">
        <w:rPr>
          <w:rFonts w:ascii="Arial" w:hAnsi="Arial" w:cs="Arial"/>
        </w:rPr>
        <w:t>funciones algebraicas</w:t>
      </w:r>
    </w:p>
    <w:p w14:paraId="18DF7029" w14:textId="77777777" w:rsidR="00CD652E" w:rsidRPr="002B2AF7" w:rsidRDefault="00CD652E" w:rsidP="00CD652E">
      <w:pPr>
        <w:rPr>
          <w:rFonts w:ascii="Arial" w:hAnsi="Arial" w:cs="Arial"/>
        </w:rPr>
      </w:pPr>
    </w:p>
    <w:p w14:paraId="4EDE9256" w14:textId="77777777" w:rsidR="00CD652E" w:rsidRPr="002B2AF7" w:rsidRDefault="00CD652E" w:rsidP="00CD652E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  <w:color w:val="FF0000"/>
        </w:rPr>
        <w:t xml:space="preserve"> </w:t>
      </w:r>
      <w:r w:rsidRPr="002B2AF7">
        <w:rPr>
          <w:rFonts w:ascii="Arial" w:hAnsi="Arial" w:cs="Arial"/>
          <w:highlight w:val="green"/>
        </w:rPr>
        <w:t>Tiempo estimado (minutos)</w:t>
      </w:r>
    </w:p>
    <w:p w14:paraId="4BA0C4FC" w14:textId="7218C811" w:rsidR="00CD652E" w:rsidRPr="002B2AF7" w:rsidRDefault="00EE3F37" w:rsidP="00CD652E">
      <w:pPr>
        <w:rPr>
          <w:rFonts w:ascii="Arial" w:hAnsi="Arial" w:cs="Arial"/>
        </w:rPr>
      </w:pPr>
      <w:r w:rsidRPr="002B2AF7">
        <w:rPr>
          <w:rFonts w:ascii="Arial" w:hAnsi="Arial" w:cs="Arial"/>
        </w:rPr>
        <w:t>20</w:t>
      </w:r>
      <w:r w:rsidR="005F6023" w:rsidRPr="002B2AF7">
        <w:rPr>
          <w:rFonts w:ascii="Arial" w:hAnsi="Arial" w:cs="Arial"/>
        </w:rPr>
        <w:t xml:space="preserve"> min</w:t>
      </w:r>
    </w:p>
    <w:p w14:paraId="71B1C5EB" w14:textId="77777777" w:rsidR="00CD652E" w:rsidRPr="002B2AF7" w:rsidRDefault="00CD652E" w:rsidP="00CD652E">
      <w:pPr>
        <w:rPr>
          <w:rFonts w:ascii="Arial" w:hAnsi="Arial" w:cs="Arial"/>
        </w:rPr>
      </w:pPr>
    </w:p>
    <w:p w14:paraId="4C02C86C" w14:textId="77777777" w:rsidR="00CD652E" w:rsidRPr="002B2AF7" w:rsidRDefault="00CD652E" w:rsidP="00CD652E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  <w:color w:val="FF0000"/>
        </w:rPr>
        <w:t xml:space="preserve"> </w:t>
      </w:r>
      <w:r w:rsidRPr="002B2AF7">
        <w:rPr>
          <w:rFonts w:ascii="Arial" w:hAnsi="Arial" w:cs="Arial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401"/>
        <w:gridCol w:w="1457"/>
        <w:gridCol w:w="350"/>
        <w:gridCol w:w="2374"/>
        <w:gridCol w:w="401"/>
        <w:gridCol w:w="2169"/>
        <w:gridCol w:w="401"/>
      </w:tblGrid>
      <w:tr w:rsidR="00CD652E" w:rsidRPr="002B2AF7" w14:paraId="0AC7D94E" w14:textId="77777777" w:rsidTr="00F4317E">
        <w:tc>
          <w:tcPr>
            <w:tcW w:w="1248" w:type="dxa"/>
          </w:tcPr>
          <w:p w14:paraId="21CFC169" w14:textId="77777777" w:rsidR="00CD652E" w:rsidRPr="002B2AF7" w:rsidRDefault="00CD652E" w:rsidP="00F4317E">
            <w:pPr>
              <w:rPr>
                <w:rFonts w:ascii="Arial" w:hAnsi="Arial" w:cs="Arial"/>
              </w:rPr>
            </w:pPr>
            <w:r w:rsidRPr="002B2AF7">
              <w:rPr>
                <w:rFonts w:ascii="Arial" w:hAnsi="Arial" w:cs="Arial"/>
              </w:rPr>
              <w:t>Exposición</w:t>
            </w:r>
          </w:p>
        </w:tc>
        <w:tc>
          <w:tcPr>
            <w:tcW w:w="404" w:type="dxa"/>
          </w:tcPr>
          <w:p w14:paraId="3A3B9B62" w14:textId="3BF570F4" w:rsidR="00CD652E" w:rsidRPr="002B2AF7" w:rsidRDefault="005F6023" w:rsidP="00F4317E">
            <w:pPr>
              <w:rPr>
                <w:rFonts w:ascii="Arial" w:hAnsi="Arial" w:cs="Arial"/>
              </w:rPr>
            </w:pPr>
            <w:r w:rsidRPr="002B2AF7">
              <w:rPr>
                <w:rFonts w:ascii="Arial" w:hAnsi="Arial" w:cs="Aria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2B2AF7" w:rsidRDefault="00CD652E" w:rsidP="00F4317E">
            <w:pPr>
              <w:rPr>
                <w:rFonts w:ascii="Arial" w:hAnsi="Arial" w:cs="Arial"/>
              </w:rPr>
            </w:pPr>
            <w:r w:rsidRPr="002B2AF7">
              <w:rPr>
                <w:rFonts w:ascii="Arial" w:hAnsi="Arial" w:cs="Aria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2B2AF7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14:paraId="63F9EAA6" w14:textId="77777777" w:rsidR="00CD652E" w:rsidRPr="002B2AF7" w:rsidRDefault="00CD652E" w:rsidP="00F4317E">
            <w:pPr>
              <w:rPr>
                <w:rFonts w:ascii="Arial" w:hAnsi="Arial" w:cs="Arial"/>
              </w:rPr>
            </w:pPr>
            <w:r w:rsidRPr="002B2AF7">
              <w:rPr>
                <w:rFonts w:ascii="Arial" w:hAnsi="Arial" w:cs="Aria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2B2AF7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B8564C6" w14:textId="77777777" w:rsidR="00CD652E" w:rsidRPr="002B2AF7" w:rsidRDefault="00CD652E" w:rsidP="00F4317E">
            <w:pPr>
              <w:rPr>
                <w:rFonts w:ascii="Arial" w:hAnsi="Arial" w:cs="Arial"/>
              </w:rPr>
            </w:pPr>
            <w:r w:rsidRPr="002B2AF7">
              <w:rPr>
                <w:rFonts w:ascii="Arial" w:hAnsi="Arial" w:cs="Aria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2B2AF7" w:rsidRDefault="00CD652E" w:rsidP="00F4317E">
            <w:pPr>
              <w:rPr>
                <w:rFonts w:ascii="Arial" w:hAnsi="Arial" w:cs="Arial"/>
              </w:rPr>
            </w:pPr>
          </w:p>
        </w:tc>
      </w:tr>
      <w:tr w:rsidR="00CD652E" w:rsidRPr="002B2AF7" w14:paraId="1A0403D5" w14:textId="77777777" w:rsidTr="00F4317E">
        <w:tc>
          <w:tcPr>
            <w:tcW w:w="1248" w:type="dxa"/>
          </w:tcPr>
          <w:p w14:paraId="2FE83298" w14:textId="77777777" w:rsidR="00CD652E" w:rsidRPr="002B2AF7" w:rsidRDefault="00CD652E" w:rsidP="00F4317E">
            <w:pPr>
              <w:rPr>
                <w:rFonts w:ascii="Arial" w:hAnsi="Arial" w:cs="Arial"/>
              </w:rPr>
            </w:pPr>
            <w:r w:rsidRPr="002B2AF7">
              <w:rPr>
                <w:rFonts w:ascii="Arial" w:hAnsi="Arial" w:cs="Aria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2B2AF7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1289" w:type="dxa"/>
          </w:tcPr>
          <w:p w14:paraId="17766344" w14:textId="77777777" w:rsidR="00CD652E" w:rsidRPr="002B2AF7" w:rsidRDefault="00CD652E" w:rsidP="00F4317E">
            <w:pPr>
              <w:rPr>
                <w:rFonts w:ascii="Arial" w:hAnsi="Arial" w:cs="Arial"/>
              </w:rPr>
            </w:pPr>
            <w:r w:rsidRPr="002B2AF7">
              <w:rPr>
                <w:rFonts w:ascii="Arial" w:hAnsi="Arial" w:cs="Aria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2B2AF7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14:paraId="07A64CA1" w14:textId="77777777" w:rsidR="00CD652E" w:rsidRPr="002B2AF7" w:rsidRDefault="00CD652E" w:rsidP="00F4317E">
            <w:pPr>
              <w:rPr>
                <w:rFonts w:ascii="Arial" w:hAnsi="Arial" w:cs="Arial"/>
              </w:rPr>
            </w:pPr>
            <w:r w:rsidRPr="002B2AF7">
              <w:rPr>
                <w:rFonts w:ascii="Arial" w:hAnsi="Arial" w:cs="Aria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2B2AF7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A97E824" w14:textId="77777777" w:rsidR="00CD652E" w:rsidRPr="002B2AF7" w:rsidRDefault="00CD652E" w:rsidP="00F4317E">
            <w:pPr>
              <w:rPr>
                <w:rFonts w:ascii="Arial" w:hAnsi="Arial" w:cs="Arial"/>
              </w:rPr>
            </w:pPr>
            <w:r w:rsidRPr="002B2AF7">
              <w:rPr>
                <w:rFonts w:ascii="Arial" w:hAnsi="Arial" w:cs="Aria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2B2AF7" w:rsidRDefault="00CD652E" w:rsidP="00F4317E">
            <w:pPr>
              <w:rPr>
                <w:rFonts w:ascii="Arial" w:hAnsi="Arial" w:cs="Arial"/>
              </w:rPr>
            </w:pPr>
          </w:p>
        </w:tc>
      </w:tr>
    </w:tbl>
    <w:p w14:paraId="2713C717" w14:textId="77777777" w:rsidR="00CD652E" w:rsidRPr="002B2AF7" w:rsidRDefault="00CD652E" w:rsidP="00CD652E">
      <w:pPr>
        <w:rPr>
          <w:rFonts w:ascii="Arial" w:hAnsi="Arial" w:cs="Arial"/>
        </w:rPr>
      </w:pPr>
    </w:p>
    <w:p w14:paraId="3CC9867C" w14:textId="77777777" w:rsidR="00CD652E" w:rsidRPr="002B2AF7" w:rsidRDefault="00CD652E" w:rsidP="00CD652E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  <w:color w:val="FF0000"/>
        </w:rPr>
        <w:t xml:space="preserve"> </w:t>
      </w:r>
      <w:r w:rsidRPr="002B2AF7">
        <w:rPr>
          <w:rFonts w:ascii="Arial" w:hAnsi="Arial" w:cs="Arial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2B2AF7" w14:paraId="13ED5E29" w14:textId="77777777" w:rsidTr="00F4317E">
        <w:tc>
          <w:tcPr>
            <w:tcW w:w="4536" w:type="dxa"/>
          </w:tcPr>
          <w:p w14:paraId="1A3927AE" w14:textId="77777777" w:rsidR="00CD652E" w:rsidRPr="002B2AF7" w:rsidRDefault="00CD652E" w:rsidP="00F4317E">
            <w:pPr>
              <w:rPr>
                <w:rFonts w:ascii="Arial" w:hAnsi="Arial" w:cs="Arial"/>
              </w:rPr>
            </w:pPr>
            <w:r w:rsidRPr="002B2AF7">
              <w:rPr>
                <w:rFonts w:ascii="Arial" w:hAnsi="Arial" w:cs="Aria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2B2AF7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1AF8625D" w14:textId="77777777" w:rsidR="00CD652E" w:rsidRPr="002B2AF7" w:rsidRDefault="00CD652E" w:rsidP="00F4317E">
            <w:pPr>
              <w:rPr>
                <w:rFonts w:ascii="Arial" w:hAnsi="Arial" w:cs="Arial"/>
              </w:rPr>
            </w:pPr>
            <w:r w:rsidRPr="002B2AF7">
              <w:rPr>
                <w:rFonts w:ascii="Arial" w:hAnsi="Arial" w:cs="Arial"/>
              </w:rPr>
              <w:t>… matemática</w:t>
            </w:r>
          </w:p>
        </w:tc>
        <w:tc>
          <w:tcPr>
            <w:tcW w:w="425" w:type="dxa"/>
          </w:tcPr>
          <w:p w14:paraId="45E2413B" w14:textId="272B69C4" w:rsidR="00CD652E" w:rsidRPr="002B2AF7" w:rsidRDefault="005F6023" w:rsidP="00F4317E">
            <w:pPr>
              <w:rPr>
                <w:rFonts w:ascii="Arial" w:hAnsi="Arial" w:cs="Arial"/>
              </w:rPr>
            </w:pPr>
            <w:r w:rsidRPr="002B2AF7">
              <w:rPr>
                <w:rFonts w:ascii="Arial" w:hAnsi="Arial" w:cs="Arial"/>
              </w:rPr>
              <w:t>X</w:t>
            </w:r>
          </w:p>
        </w:tc>
      </w:tr>
      <w:tr w:rsidR="00CD652E" w:rsidRPr="002B2AF7" w14:paraId="03CC3BFB" w14:textId="77777777" w:rsidTr="00F4317E">
        <w:tc>
          <w:tcPr>
            <w:tcW w:w="4536" w:type="dxa"/>
          </w:tcPr>
          <w:p w14:paraId="144209B0" w14:textId="77777777" w:rsidR="00CD652E" w:rsidRPr="002B2AF7" w:rsidRDefault="00CD652E" w:rsidP="00F4317E">
            <w:pPr>
              <w:rPr>
                <w:rFonts w:ascii="Arial" w:hAnsi="Arial" w:cs="Arial"/>
              </w:rPr>
            </w:pPr>
            <w:r w:rsidRPr="002B2AF7">
              <w:rPr>
                <w:rFonts w:ascii="Arial" w:hAnsi="Arial" w:cs="Aria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2B2AF7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25DADDF5" w14:textId="77777777" w:rsidR="00CD652E" w:rsidRPr="002B2AF7" w:rsidRDefault="00CD652E" w:rsidP="00F4317E">
            <w:pPr>
              <w:rPr>
                <w:rFonts w:ascii="Arial" w:hAnsi="Arial" w:cs="Arial"/>
              </w:rPr>
            </w:pPr>
            <w:r w:rsidRPr="002B2AF7">
              <w:rPr>
                <w:rFonts w:ascii="Arial" w:hAnsi="Arial" w:cs="Aria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2B2AF7" w:rsidRDefault="00CD652E" w:rsidP="00F4317E">
            <w:pPr>
              <w:rPr>
                <w:rFonts w:ascii="Arial" w:hAnsi="Arial" w:cs="Arial"/>
              </w:rPr>
            </w:pPr>
          </w:p>
        </w:tc>
      </w:tr>
      <w:tr w:rsidR="00CD652E" w:rsidRPr="002B2AF7" w14:paraId="445A8CD9" w14:textId="77777777" w:rsidTr="00F4317E">
        <w:tc>
          <w:tcPr>
            <w:tcW w:w="4536" w:type="dxa"/>
          </w:tcPr>
          <w:p w14:paraId="4D25ADD3" w14:textId="77777777" w:rsidR="00CD652E" w:rsidRPr="002B2AF7" w:rsidRDefault="00CD652E" w:rsidP="00F4317E">
            <w:pPr>
              <w:rPr>
                <w:rFonts w:ascii="Arial" w:hAnsi="Arial" w:cs="Arial"/>
              </w:rPr>
            </w:pPr>
            <w:r w:rsidRPr="002B2AF7">
              <w:rPr>
                <w:rFonts w:ascii="Arial" w:hAnsi="Arial" w:cs="Aria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2B2AF7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0D985B97" w14:textId="77777777" w:rsidR="00CD652E" w:rsidRPr="002B2AF7" w:rsidRDefault="00CD652E" w:rsidP="00F4317E">
            <w:pPr>
              <w:rPr>
                <w:rFonts w:ascii="Arial" w:hAnsi="Arial" w:cs="Arial"/>
              </w:rPr>
            </w:pPr>
            <w:r w:rsidRPr="002B2AF7">
              <w:rPr>
                <w:rFonts w:ascii="Arial" w:hAnsi="Arial" w:cs="Aria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2B2AF7" w:rsidRDefault="00CD652E" w:rsidP="00F4317E">
            <w:pPr>
              <w:rPr>
                <w:rFonts w:ascii="Arial" w:hAnsi="Arial" w:cs="Arial"/>
              </w:rPr>
            </w:pPr>
          </w:p>
        </w:tc>
      </w:tr>
      <w:tr w:rsidR="00CD652E" w:rsidRPr="002B2AF7" w14:paraId="09042920" w14:textId="77777777" w:rsidTr="00F4317E">
        <w:tc>
          <w:tcPr>
            <w:tcW w:w="4536" w:type="dxa"/>
          </w:tcPr>
          <w:p w14:paraId="60DA4CBA" w14:textId="77777777" w:rsidR="00CD652E" w:rsidRPr="002B2AF7" w:rsidRDefault="00CD652E" w:rsidP="00F4317E">
            <w:pPr>
              <w:rPr>
                <w:rFonts w:ascii="Arial" w:hAnsi="Arial" w:cs="Arial"/>
              </w:rPr>
            </w:pPr>
            <w:r w:rsidRPr="002B2AF7">
              <w:rPr>
                <w:rFonts w:ascii="Arial" w:hAnsi="Arial" w:cs="Aria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2B2AF7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711B4991" w14:textId="77777777" w:rsidR="00CD652E" w:rsidRPr="002B2AF7" w:rsidRDefault="00CD652E" w:rsidP="00F4317E">
            <w:pPr>
              <w:rPr>
                <w:rFonts w:ascii="Arial" w:hAnsi="Arial" w:cs="Arial"/>
              </w:rPr>
            </w:pPr>
            <w:r w:rsidRPr="002B2AF7">
              <w:rPr>
                <w:rFonts w:ascii="Arial" w:hAnsi="Arial" w:cs="Aria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2B2AF7" w:rsidRDefault="00CD652E" w:rsidP="00F4317E">
            <w:pPr>
              <w:rPr>
                <w:rFonts w:ascii="Arial" w:hAnsi="Arial" w:cs="Arial"/>
              </w:rPr>
            </w:pPr>
          </w:p>
        </w:tc>
      </w:tr>
    </w:tbl>
    <w:p w14:paraId="7FAA728F" w14:textId="77777777" w:rsidR="00CD652E" w:rsidRPr="002B2AF7" w:rsidRDefault="00CD652E" w:rsidP="00CD652E">
      <w:pPr>
        <w:rPr>
          <w:rFonts w:ascii="Arial" w:hAnsi="Arial" w:cs="Arial"/>
        </w:rPr>
      </w:pPr>
    </w:p>
    <w:p w14:paraId="462E26DF" w14:textId="77777777" w:rsidR="00E920E6" w:rsidRPr="002B2AF7" w:rsidRDefault="00E920E6" w:rsidP="00E920E6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  <w:color w:val="FF0000"/>
        </w:rPr>
        <w:t xml:space="preserve"> </w:t>
      </w:r>
      <w:r w:rsidRPr="002B2AF7">
        <w:rPr>
          <w:rFonts w:ascii="Arial" w:hAnsi="Arial" w:cs="Arial"/>
          <w:highlight w:val="green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2B2AF7" w14:paraId="21D80A78" w14:textId="77777777" w:rsidTr="005F6023">
        <w:tc>
          <w:tcPr>
            <w:tcW w:w="2126" w:type="dxa"/>
          </w:tcPr>
          <w:p w14:paraId="73962356" w14:textId="77777777" w:rsidR="00E920E6" w:rsidRPr="002B2AF7" w:rsidRDefault="00E920E6" w:rsidP="005F6023">
            <w:pPr>
              <w:rPr>
                <w:rFonts w:ascii="Arial" w:hAnsi="Arial" w:cs="Arial"/>
              </w:rPr>
            </w:pPr>
            <w:r w:rsidRPr="002B2AF7">
              <w:rPr>
                <w:rFonts w:ascii="Arial" w:hAnsi="Arial" w:cs="Aria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2B2AF7" w:rsidRDefault="00E920E6" w:rsidP="005F6023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7D2FC45A" w14:textId="77777777" w:rsidR="00E920E6" w:rsidRPr="002B2AF7" w:rsidRDefault="00E920E6" w:rsidP="005F6023">
            <w:pPr>
              <w:rPr>
                <w:rFonts w:ascii="Arial" w:hAnsi="Arial" w:cs="Arial"/>
              </w:rPr>
            </w:pPr>
            <w:r w:rsidRPr="002B2AF7">
              <w:rPr>
                <w:rFonts w:ascii="Arial" w:hAnsi="Arial" w:cs="Aria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2B2AF7" w:rsidRDefault="00E920E6" w:rsidP="005F6023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2CB315FF" w14:textId="77777777" w:rsidR="00E920E6" w:rsidRPr="002B2AF7" w:rsidRDefault="00E920E6" w:rsidP="005F6023">
            <w:pPr>
              <w:rPr>
                <w:rFonts w:ascii="Arial" w:hAnsi="Arial" w:cs="Arial"/>
              </w:rPr>
            </w:pPr>
            <w:r w:rsidRPr="002B2AF7">
              <w:rPr>
                <w:rFonts w:ascii="Arial" w:hAnsi="Arial" w:cs="Aria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2B2AF7" w:rsidRDefault="00E920E6" w:rsidP="005F6023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0726352A" w14:textId="77777777" w:rsidR="00E920E6" w:rsidRPr="002B2AF7" w:rsidRDefault="00E920E6" w:rsidP="005F6023">
            <w:pPr>
              <w:rPr>
                <w:rFonts w:ascii="Arial" w:hAnsi="Arial" w:cs="Arial"/>
              </w:rPr>
            </w:pPr>
            <w:r w:rsidRPr="002B2AF7">
              <w:rPr>
                <w:rFonts w:ascii="Arial" w:hAnsi="Arial" w:cs="Arial"/>
              </w:rPr>
              <w:t>Interactivo</w:t>
            </w:r>
          </w:p>
        </w:tc>
        <w:tc>
          <w:tcPr>
            <w:tcW w:w="425" w:type="dxa"/>
          </w:tcPr>
          <w:p w14:paraId="5FD24CC5" w14:textId="51FB0CEB" w:rsidR="00E920E6" w:rsidRPr="002B2AF7" w:rsidRDefault="005F6023" w:rsidP="005F6023">
            <w:pPr>
              <w:rPr>
                <w:rFonts w:ascii="Arial" w:hAnsi="Arial" w:cs="Arial"/>
              </w:rPr>
            </w:pPr>
            <w:r w:rsidRPr="002B2AF7">
              <w:rPr>
                <w:rFonts w:ascii="Arial" w:hAnsi="Arial" w:cs="Arial"/>
              </w:rPr>
              <w:t>X</w:t>
            </w:r>
          </w:p>
        </w:tc>
      </w:tr>
      <w:tr w:rsidR="00E920E6" w:rsidRPr="002B2AF7" w14:paraId="130EE254" w14:textId="77777777" w:rsidTr="005F6023">
        <w:tc>
          <w:tcPr>
            <w:tcW w:w="2126" w:type="dxa"/>
          </w:tcPr>
          <w:p w14:paraId="78165C75" w14:textId="77777777" w:rsidR="00E920E6" w:rsidRPr="002B2AF7" w:rsidRDefault="00E920E6" w:rsidP="005F6023">
            <w:pPr>
              <w:rPr>
                <w:rFonts w:ascii="Arial" w:hAnsi="Arial" w:cs="Arial"/>
              </w:rPr>
            </w:pPr>
            <w:r w:rsidRPr="002B2AF7">
              <w:rPr>
                <w:rFonts w:ascii="Arial" w:hAnsi="Arial" w:cs="Aria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2B2AF7" w:rsidRDefault="00E920E6" w:rsidP="005F6023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69715D89" w14:textId="77777777" w:rsidR="00E920E6" w:rsidRPr="002B2AF7" w:rsidRDefault="00E920E6" w:rsidP="005F6023">
            <w:pPr>
              <w:rPr>
                <w:rFonts w:ascii="Arial" w:hAnsi="Arial" w:cs="Arial"/>
              </w:rPr>
            </w:pPr>
            <w:r w:rsidRPr="002B2AF7">
              <w:rPr>
                <w:rFonts w:ascii="Arial" w:hAnsi="Arial" w:cs="Aria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2B2AF7" w:rsidRDefault="00E920E6" w:rsidP="005F6023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4C777043" w14:textId="77777777" w:rsidR="00E920E6" w:rsidRPr="002B2AF7" w:rsidRDefault="00E920E6" w:rsidP="005F6023">
            <w:pPr>
              <w:rPr>
                <w:rFonts w:ascii="Arial" w:hAnsi="Arial" w:cs="Arial"/>
              </w:rPr>
            </w:pPr>
            <w:r w:rsidRPr="002B2AF7">
              <w:rPr>
                <w:rFonts w:ascii="Arial" w:hAnsi="Arial" w:cs="Aria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2B2AF7" w:rsidRDefault="00E920E6" w:rsidP="005F6023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2B2AF7" w:rsidRDefault="00E920E6" w:rsidP="005F6023">
            <w:pPr>
              <w:rPr>
                <w:rFonts w:ascii="Arial" w:hAnsi="Arial" w:cs="Arial"/>
              </w:rPr>
            </w:pPr>
            <w:r w:rsidRPr="002B2AF7">
              <w:rPr>
                <w:rFonts w:ascii="Arial" w:hAnsi="Arial" w:cs="Aria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2B2AF7" w:rsidRDefault="00E920E6" w:rsidP="005F6023">
            <w:pPr>
              <w:rPr>
                <w:rFonts w:ascii="Arial" w:hAnsi="Arial" w:cs="Arial"/>
              </w:rPr>
            </w:pPr>
          </w:p>
        </w:tc>
      </w:tr>
      <w:tr w:rsidR="00E920E6" w:rsidRPr="002B2AF7" w14:paraId="3936192F" w14:textId="77777777" w:rsidTr="005F6023">
        <w:tc>
          <w:tcPr>
            <w:tcW w:w="2126" w:type="dxa"/>
          </w:tcPr>
          <w:p w14:paraId="3D0D5C93" w14:textId="77777777" w:rsidR="00E920E6" w:rsidRPr="002B2AF7" w:rsidRDefault="00E920E6" w:rsidP="005F6023">
            <w:pPr>
              <w:rPr>
                <w:rFonts w:ascii="Arial" w:hAnsi="Arial" w:cs="Arial"/>
              </w:rPr>
            </w:pPr>
            <w:r w:rsidRPr="002B2AF7">
              <w:rPr>
                <w:rFonts w:ascii="Arial" w:hAnsi="Arial" w:cs="Aria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2B2AF7" w:rsidRDefault="00E920E6" w:rsidP="005F6023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1371A222" w14:textId="77777777" w:rsidR="00E920E6" w:rsidRPr="002B2AF7" w:rsidRDefault="00E920E6" w:rsidP="005F6023">
            <w:pPr>
              <w:rPr>
                <w:rFonts w:ascii="Arial" w:hAnsi="Arial" w:cs="Arial"/>
              </w:rPr>
            </w:pPr>
            <w:r w:rsidRPr="002B2AF7">
              <w:rPr>
                <w:rFonts w:ascii="Arial" w:hAnsi="Arial" w:cs="Aria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2B2AF7" w:rsidRDefault="00E920E6" w:rsidP="005F6023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1A0AD989" w14:textId="77777777" w:rsidR="00E920E6" w:rsidRPr="002B2AF7" w:rsidRDefault="00E920E6" w:rsidP="005F6023">
            <w:pPr>
              <w:rPr>
                <w:rFonts w:ascii="Arial" w:hAnsi="Arial" w:cs="Arial"/>
              </w:rPr>
            </w:pPr>
            <w:r w:rsidRPr="002B2AF7">
              <w:rPr>
                <w:rFonts w:ascii="Arial" w:hAnsi="Arial" w:cs="Aria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2B2AF7" w:rsidRDefault="00E920E6" w:rsidP="005F6023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Pr="002B2AF7" w:rsidRDefault="00E920E6" w:rsidP="005F6023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2B2AF7" w:rsidRDefault="00E920E6" w:rsidP="005F6023">
            <w:pPr>
              <w:rPr>
                <w:rFonts w:ascii="Arial" w:hAnsi="Arial" w:cs="Arial"/>
              </w:rPr>
            </w:pPr>
          </w:p>
        </w:tc>
      </w:tr>
    </w:tbl>
    <w:p w14:paraId="6B70E4A2" w14:textId="77777777" w:rsidR="00E920E6" w:rsidRPr="002B2AF7" w:rsidRDefault="00E920E6" w:rsidP="00E920E6">
      <w:pPr>
        <w:rPr>
          <w:rFonts w:ascii="Arial" w:hAnsi="Arial" w:cs="Arial"/>
        </w:rPr>
      </w:pPr>
    </w:p>
    <w:p w14:paraId="48F9D228" w14:textId="77777777" w:rsidR="00CD652E" w:rsidRPr="002B2AF7" w:rsidRDefault="00CD652E" w:rsidP="00CD652E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  <w:color w:val="FF0000"/>
        </w:rPr>
        <w:t xml:space="preserve"> </w:t>
      </w:r>
      <w:r w:rsidRPr="002B2AF7">
        <w:rPr>
          <w:rFonts w:ascii="Arial" w:hAnsi="Arial" w:cs="Arial"/>
          <w:highlight w:val="green"/>
        </w:rPr>
        <w:t>Nivel del ejercicio, 1-Fácil, 2-Medio ó 3-Difícil</w:t>
      </w:r>
    </w:p>
    <w:p w14:paraId="33002C43" w14:textId="77777777" w:rsidR="00CD652E" w:rsidRPr="002B2AF7" w:rsidRDefault="00CD652E" w:rsidP="00CD652E">
      <w:pPr>
        <w:rPr>
          <w:rFonts w:ascii="Arial" w:hAnsi="Arial" w:cs="Arial"/>
        </w:rPr>
      </w:pPr>
    </w:p>
    <w:p w14:paraId="28AED71D" w14:textId="11821690" w:rsidR="00CD652E" w:rsidRPr="002B2AF7" w:rsidRDefault="005A0C2A" w:rsidP="00CD652E">
      <w:pPr>
        <w:rPr>
          <w:rFonts w:ascii="Arial" w:hAnsi="Arial" w:cs="Arial"/>
        </w:rPr>
      </w:pPr>
      <w:r>
        <w:rPr>
          <w:rFonts w:ascii="Arial" w:hAnsi="Arial" w:cs="Arial"/>
        </w:rPr>
        <w:t>3-Difí</w:t>
      </w:r>
      <w:r w:rsidR="00EE3F37" w:rsidRPr="002B2AF7">
        <w:rPr>
          <w:rFonts w:ascii="Arial" w:hAnsi="Arial" w:cs="Arial"/>
        </w:rPr>
        <w:t>cil</w:t>
      </w:r>
    </w:p>
    <w:p w14:paraId="29CA12A7" w14:textId="77777777" w:rsidR="00EE3F37" w:rsidRPr="002B2AF7" w:rsidRDefault="00EE3F37" w:rsidP="00CD652E">
      <w:pPr>
        <w:rPr>
          <w:rFonts w:ascii="Arial" w:hAnsi="Arial" w:cs="Arial"/>
        </w:rPr>
      </w:pPr>
    </w:p>
    <w:p w14:paraId="0BD8E101" w14:textId="2014D78F" w:rsidR="00F4317E" w:rsidRPr="002B2AF7" w:rsidRDefault="00F4317E" w:rsidP="00CD652E">
      <w:pPr>
        <w:rPr>
          <w:rFonts w:ascii="Arial" w:hAnsi="Arial" w:cs="Arial"/>
          <w:b/>
        </w:rPr>
      </w:pPr>
      <w:r w:rsidRPr="002B2AF7">
        <w:rPr>
          <w:rFonts w:ascii="Arial" w:hAnsi="Arial" w:cs="Arial"/>
          <w:b/>
        </w:rPr>
        <w:t>FICHA DEL PROFESOR</w:t>
      </w:r>
    </w:p>
    <w:p w14:paraId="1A3C8DB3" w14:textId="77777777" w:rsidR="00F4317E" w:rsidRPr="002B2AF7" w:rsidRDefault="00F4317E" w:rsidP="00CD652E">
      <w:pPr>
        <w:rPr>
          <w:rFonts w:ascii="Arial" w:hAnsi="Arial" w:cs="Arial"/>
        </w:rPr>
      </w:pPr>
    </w:p>
    <w:p w14:paraId="6F7310DA" w14:textId="77777777" w:rsidR="00EE3F37" w:rsidRPr="002B2AF7" w:rsidRDefault="00EE3F37" w:rsidP="00EE3F37">
      <w:pPr>
        <w:rPr>
          <w:rFonts w:ascii="Arial" w:hAnsi="Arial" w:cs="Arial"/>
        </w:rPr>
      </w:pPr>
      <w:r w:rsidRPr="002B2AF7">
        <w:rPr>
          <w:rFonts w:ascii="Arial" w:hAnsi="Arial" w:cs="Arial"/>
        </w:rPr>
        <w:t>Objetivo:</w:t>
      </w:r>
    </w:p>
    <w:p w14:paraId="2C5A80F2" w14:textId="77777777" w:rsidR="00EE3F37" w:rsidRPr="002B2AF7" w:rsidRDefault="00EE3F37" w:rsidP="00EE3F37">
      <w:pPr>
        <w:rPr>
          <w:rFonts w:ascii="Arial" w:hAnsi="Arial" w:cs="Arial"/>
        </w:rPr>
      </w:pPr>
    </w:p>
    <w:p w14:paraId="2711803C" w14:textId="156EC13C" w:rsidR="00EE3F37" w:rsidRPr="002B2AF7" w:rsidRDefault="00EE3F37" w:rsidP="00EE3F37">
      <w:pPr>
        <w:rPr>
          <w:rFonts w:ascii="Arial" w:hAnsi="Arial" w:cs="Arial"/>
        </w:rPr>
      </w:pPr>
      <w:r w:rsidRPr="002B2AF7">
        <w:rPr>
          <w:rFonts w:ascii="Arial" w:hAnsi="Arial" w:cs="Arial"/>
        </w:rPr>
        <w:lastRenderedPageBreak/>
        <w:t xml:space="preserve">Estudiar algunas estrategias para el cálculo de </w:t>
      </w:r>
      <w:r w:rsidR="005A0C2A" w:rsidRPr="002B2AF7">
        <w:rPr>
          <w:rFonts w:ascii="Arial" w:hAnsi="Arial" w:cs="Arial"/>
        </w:rPr>
        <w:t>límites</w:t>
      </w:r>
      <w:r w:rsidRPr="002B2AF7">
        <w:rPr>
          <w:rFonts w:ascii="Arial" w:hAnsi="Arial" w:cs="Arial"/>
        </w:rPr>
        <w:t xml:space="preserve"> indeterminados</w:t>
      </w:r>
      <w:r w:rsidR="005A0C2A">
        <w:rPr>
          <w:rFonts w:ascii="Arial" w:hAnsi="Arial" w:cs="Arial"/>
        </w:rPr>
        <w:t xml:space="preserve"> de funciones algebraica</w:t>
      </w:r>
      <w:r w:rsidRPr="002B2AF7">
        <w:rPr>
          <w:rFonts w:ascii="Arial" w:hAnsi="Arial" w:cs="Arial"/>
        </w:rPr>
        <w:t>s.</w:t>
      </w:r>
    </w:p>
    <w:p w14:paraId="657139BD" w14:textId="77777777" w:rsidR="00EE3F37" w:rsidRPr="002B2AF7" w:rsidRDefault="00EE3F37" w:rsidP="00EE3F37">
      <w:pPr>
        <w:rPr>
          <w:rFonts w:ascii="Arial" w:hAnsi="Arial" w:cs="Arial"/>
        </w:rPr>
      </w:pPr>
    </w:p>
    <w:p w14:paraId="43C0ED7D" w14:textId="77777777" w:rsidR="00EE3F37" w:rsidRPr="002B2AF7" w:rsidRDefault="00EE3F37" w:rsidP="00EE3F37">
      <w:pPr>
        <w:rPr>
          <w:rFonts w:ascii="Arial" w:hAnsi="Arial" w:cs="Arial"/>
        </w:rPr>
      </w:pPr>
      <w:r w:rsidRPr="002B2AF7">
        <w:rPr>
          <w:rFonts w:ascii="Arial" w:hAnsi="Arial" w:cs="Arial"/>
        </w:rPr>
        <w:t>Antes de la presentación:</w:t>
      </w:r>
    </w:p>
    <w:p w14:paraId="5B63A87A" w14:textId="77777777" w:rsidR="00EE3F37" w:rsidRPr="002B2AF7" w:rsidRDefault="00EE3F37" w:rsidP="00EE3F37">
      <w:pPr>
        <w:rPr>
          <w:rFonts w:ascii="Arial" w:hAnsi="Arial" w:cs="Arial"/>
        </w:rPr>
      </w:pPr>
    </w:p>
    <w:p w14:paraId="194348E2" w14:textId="77777777" w:rsidR="00EE3F37" w:rsidRPr="002B2AF7" w:rsidRDefault="00EE3F37" w:rsidP="00EE3F37">
      <w:pPr>
        <w:rPr>
          <w:rFonts w:ascii="Arial" w:hAnsi="Arial" w:cs="Arial"/>
        </w:rPr>
      </w:pPr>
      <w:r w:rsidRPr="002B2AF7">
        <w:rPr>
          <w:rFonts w:ascii="Arial" w:hAnsi="Arial" w:cs="Arial"/>
        </w:rPr>
        <w:t>Es necesario que los estudiantes recuerden y manejen procedimientos de temas de cursos anteriores como los son:</w:t>
      </w:r>
    </w:p>
    <w:p w14:paraId="483A632A" w14:textId="77777777" w:rsidR="00EE3F37" w:rsidRPr="002B2AF7" w:rsidRDefault="00EE3F37" w:rsidP="00EE3F37">
      <w:pPr>
        <w:pStyle w:val="Prrafodelista"/>
        <w:rPr>
          <w:rFonts w:ascii="Arial" w:hAnsi="Arial" w:cs="Arial"/>
        </w:rPr>
      </w:pPr>
    </w:p>
    <w:p w14:paraId="41708989" w14:textId="6183208C" w:rsidR="00EE3F37" w:rsidRPr="002B2AF7" w:rsidRDefault="005A0C2A" w:rsidP="00EE3F37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Aplicación de los casos de factorización </w:t>
      </w:r>
    </w:p>
    <w:p w14:paraId="15592676" w14:textId="23BF8300" w:rsidR="00EE3F37" w:rsidRPr="002B2AF7" w:rsidRDefault="00EE3F37" w:rsidP="00EE3F37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2B2AF7">
        <w:rPr>
          <w:rFonts w:ascii="Arial" w:hAnsi="Arial" w:cs="Arial"/>
        </w:rPr>
        <w:t xml:space="preserve">División </w:t>
      </w:r>
      <w:r w:rsidR="00CC0389" w:rsidRPr="002B2AF7">
        <w:rPr>
          <w:rFonts w:ascii="Arial" w:hAnsi="Arial" w:cs="Arial"/>
        </w:rPr>
        <w:t>sintética</w:t>
      </w:r>
    </w:p>
    <w:p w14:paraId="1825409B" w14:textId="3ED91685" w:rsidR="00EE3F37" w:rsidRPr="002B2AF7" w:rsidRDefault="005A0C2A" w:rsidP="00EE3F37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Racionalización</w:t>
      </w:r>
    </w:p>
    <w:p w14:paraId="051156D8" w14:textId="5D27A982" w:rsidR="00CC0389" w:rsidRPr="002B2AF7" w:rsidRDefault="00CC0389" w:rsidP="00EE3F37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2B2AF7">
        <w:rPr>
          <w:rFonts w:ascii="Arial" w:hAnsi="Arial" w:cs="Arial"/>
        </w:rPr>
        <w:t xml:space="preserve">Propiedades de </w:t>
      </w:r>
      <w:r w:rsidR="005A0C2A">
        <w:rPr>
          <w:rFonts w:ascii="Arial" w:hAnsi="Arial" w:cs="Arial"/>
        </w:rPr>
        <w:t>la radicación</w:t>
      </w:r>
    </w:p>
    <w:p w14:paraId="67463C53" w14:textId="77777777" w:rsidR="00EE3F37" w:rsidRPr="002B2AF7" w:rsidRDefault="00EE3F37" w:rsidP="00EE3F37">
      <w:pPr>
        <w:pStyle w:val="Prrafodelista"/>
        <w:rPr>
          <w:rFonts w:ascii="Arial" w:hAnsi="Arial" w:cs="Arial"/>
        </w:rPr>
      </w:pPr>
    </w:p>
    <w:p w14:paraId="03103C3F" w14:textId="3F6791DA" w:rsidR="00EE3F37" w:rsidRPr="002B2AF7" w:rsidRDefault="00EE3F37" w:rsidP="00EE3F37">
      <w:pPr>
        <w:rPr>
          <w:rFonts w:ascii="Arial" w:hAnsi="Arial" w:cs="Arial"/>
        </w:rPr>
      </w:pPr>
      <w:r w:rsidRPr="002B2AF7">
        <w:rPr>
          <w:rFonts w:ascii="Arial" w:hAnsi="Arial" w:cs="Arial"/>
        </w:rPr>
        <w:t>Después de la presentación:</w:t>
      </w:r>
    </w:p>
    <w:p w14:paraId="20E3E952" w14:textId="77777777" w:rsidR="00EE3F37" w:rsidRPr="002B2AF7" w:rsidRDefault="00EE3F37" w:rsidP="00EE3F37">
      <w:pPr>
        <w:rPr>
          <w:rFonts w:ascii="Arial" w:hAnsi="Arial" w:cs="Arial"/>
        </w:rPr>
      </w:pPr>
    </w:p>
    <w:p w14:paraId="05D2C59E" w14:textId="087A8A0B" w:rsidR="007E169B" w:rsidRPr="002B2AF7" w:rsidRDefault="007E169B" w:rsidP="005A0C2A">
      <w:pPr>
        <w:jc w:val="both"/>
        <w:rPr>
          <w:rFonts w:ascii="Arial" w:hAnsi="Arial" w:cs="Arial"/>
        </w:rPr>
      </w:pPr>
      <w:r w:rsidRPr="002B2AF7">
        <w:rPr>
          <w:rFonts w:ascii="Arial" w:hAnsi="Arial" w:cs="Arial"/>
        </w:rPr>
        <w:t xml:space="preserve">Es fundamental </w:t>
      </w:r>
      <w:r w:rsidR="005A0C2A">
        <w:rPr>
          <w:rFonts w:ascii="Arial" w:hAnsi="Arial" w:cs="Arial"/>
        </w:rPr>
        <w:t xml:space="preserve">que al terminar el interactivo,  los estudiantes desarrollen algunos ejercicios que permitan afianzar los conceptos y procedimientos aquí expuestos. </w:t>
      </w:r>
    </w:p>
    <w:p w14:paraId="557D9038" w14:textId="77777777" w:rsidR="007E169B" w:rsidRPr="002B2AF7" w:rsidRDefault="007E169B" w:rsidP="00EE3F37">
      <w:pPr>
        <w:rPr>
          <w:rFonts w:ascii="Arial" w:hAnsi="Arial" w:cs="Arial"/>
        </w:rPr>
      </w:pPr>
    </w:p>
    <w:p w14:paraId="20B2D929" w14:textId="77777777" w:rsidR="007E169B" w:rsidRPr="002B2AF7" w:rsidRDefault="007E169B" w:rsidP="00EE3F37">
      <w:pPr>
        <w:rPr>
          <w:rFonts w:ascii="Arial" w:hAnsi="Arial" w:cs="Arial"/>
        </w:rPr>
      </w:pPr>
    </w:p>
    <w:p w14:paraId="3F4484FE" w14:textId="77777777" w:rsidR="00EE3F37" w:rsidRPr="002B2AF7" w:rsidRDefault="00EE3F37" w:rsidP="00EE3F37">
      <w:pPr>
        <w:rPr>
          <w:rFonts w:ascii="Arial" w:hAnsi="Arial" w:cs="Arial"/>
          <w:b/>
        </w:rPr>
      </w:pPr>
      <w:r w:rsidRPr="002B2AF7">
        <w:rPr>
          <w:rFonts w:ascii="Arial" w:hAnsi="Arial" w:cs="Arial"/>
          <w:b/>
        </w:rPr>
        <w:t>FICHA DEL ALUMNO</w:t>
      </w:r>
    </w:p>
    <w:p w14:paraId="42AEE4B5" w14:textId="77777777" w:rsidR="00EE3F37" w:rsidRPr="002B2AF7" w:rsidRDefault="00EE3F37" w:rsidP="00EE3F37">
      <w:pPr>
        <w:rPr>
          <w:rFonts w:ascii="Arial" w:hAnsi="Arial" w:cs="Arial"/>
        </w:rPr>
      </w:pPr>
    </w:p>
    <w:p w14:paraId="1736A684" w14:textId="77777777" w:rsidR="005A0C2A" w:rsidRDefault="005A0C2A" w:rsidP="007E169B">
      <w:pPr>
        <w:rPr>
          <w:rFonts w:ascii="Arial" w:hAnsi="Arial" w:cs="Arial"/>
        </w:rPr>
      </w:pPr>
    </w:p>
    <w:p w14:paraId="77A2FA85" w14:textId="61AF64E1" w:rsidR="005A0C2A" w:rsidRDefault="005A0C2A" w:rsidP="007E169B">
      <w:pPr>
        <w:rPr>
          <w:rFonts w:ascii="Arial" w:hAnsi="Arial" w:cs="Arial"/>
        </w:rPr>
      </w:pPr>
      <w:r>
        <w:rPr>
          <w:rFonts w:ascii="Arial" w:hAnsi="Arial" w:cs="Arial"/>
        </w:rPr>
        <w:t>Algunas veces a través de las propiedades de los límites encontramos indeterminaciones de</w:t>
      </w:r>
      <w:r w:rsidR="00084C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la forma </w:t>
      </w:r>
    </w:p>
    <w:p w14:paraId="78726D04" w14:textId="573761EF" w:rsidR="005A0C2A" w:rsidRDefault="00C75C2E" w:rsidP="00011C33">
      <w:pPr>
        <w:jc w:val="center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0</m:t>
            </m:r>
          </m:num>
          <m:den>
            <m:r>
              <w:rPr>
                <w:rFonts w:ascii="Cambria Math" w:hAnsi="Cambria Math" w:cs="Arial"/>
              </w:rPr>
              <m:t>0</m:t>
            </m:r>
          </m:den>
        </m:f>
        <m:r>
          <w:rPr>
            <w:rFonts w:ascii="Cambria Math" w:hAnsi="Cambria Math" w:cs="Arial"/>
          </w:rPr>
          <m:t xml:space="preserve">, 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∞</m:t>
            </m:r>
          </m:num>
          <m:den>
            <m:r>
              <w:rPr>
                <w:rFonts w:ascii="Cambria Math" w:hAnsi="Cambria Math" w:cs="Arial"/>
              </w:rPr>
              <m:t>∞</m:t>
            </m:r>
          </m:den>
        </m:f>
        <m:r>
          <w:rPr>
            <w:rFonts w:ascii="Cambria Math" w:hAnsi="Cambria Math" w:cs="Arial"/>
          </w:rPr>
          <m:t>, 0∙∞, ∞-∞</m:t>
        </m:r>
      </m:oMath>
      <w:r w:rsidR="00011C33">
        <w:rPr>
          <w:rFonts w:ascii="Arial" w:hAnsi="Arial" w:cs="Arial"/>
        </w:rPr>
        <w:t>,</w:t>
      </w:r>
    </w:p>
    <w:p w14:paraId="5140CC02" w14:textId="75724506" w:rsidR="00EE3F37" w:rsidRPr="002B2AF7" w:rsidRDefault="00011C33" w:rsidP="00EE3F3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q</w:t>
      </w:r>
      <w:r w:rsidR="00084C75">
        <w:rPr>
          <w:rFonts w:ascii="Arial" w:hAnsi="Arial" w:cs="Arial"/>
        </w:rPr>
        <w:t>ue</w:t>
      </w:r>
      <w:proofErr w:type="gramEnd"/>
      <w:r w:rsidR="00084C75">
        <w:rPr>
          <w:rFonts w:ascii="Arial" w:hAnsi="Arial" w:cs="Arial"/>
        </w:rPr>
        <w:t xml:space="preserve"> se resuelven mediante algunos procedimientos algebraicos, </w:t>
      </w:r>
      <w:r w:rsidR="00EE3F37" w:rsidRPr="002B2AF7">
        <w:rPr>
          <w:rFonts w:ascii="Arial" w:hAnsi="Arial" w:cs="Arial"/>
        </w:rPr>
        <w:t xml:space="preserve">no olvides repasar algunos conceptos y procedimientos antes </w:t>
      </w:r>
      <w:r w:rsidR="00AD1D27">
        <w:rPr>
          <w:rFonts w:ascii="Arial" w:hAnsi="Arial" w:cs="Arial"/>
        </w:rPr>
        <w:t>este interactivo, como</w:t>
      </w:r>
      <w:r>
        <w:rPr>
          <w:rFonts w:ascii="Arial" w:hAnsi="Arial" w:cs="Arial"/>
        </w:rPr>
        <w:t xml:space="preserve"> lo son: </w:t>
      </w:r>
    </w:p>
    <w:p w14:paraId="1BE57E6B" w14:textId="77777777" w:rsidR="00AD1D27" w:rsidRPr="002B2AF7" w:rsidRDefault="00AD1D27" w:rsidP="00AD1D27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Aplicación de los casos de factorización </w:t>
      </w:r>
    </w:p>
    <w:p w14:paraId="4E2F984D" w14:textId="77777777" w:rsidR="00AD1D27" w:rsidRPr="002B2AF7" w:rsidRDefault="00AD1D27" w:rsidP="00AD1D27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2B2AF7">
        <w:rPr>
          <w:rFonts w:ascii="Arial" w:hAnsi="Arial" w:cs="Arial"/>
        </w:rPr>
        <w:t>División sintética</w:t>
      </w:r>
    </w:p>
    <w:p w14:paraId="12F29C1D" w14:textId="77777777" w:rsidR="00AD1D27" w:rsidRPr="002B2AF7" w:rsidRDefault="00AD1D27" w:rsidP="00AD1D27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Racionalización</w:t>
      </w:r>
    </w:p>
    <w:p w14:paraId="005BCBB9" w14:textId="77777777" w:rsidR="00AD1D27" w:rsidRPr="002B2AF7" w:rsidRDefault="00AD1D27" w:rsidP="00AD1D27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2B2AF7">
        <w:rPr>
          <w:rFonts w:ascii="Arial" w:hAnsi="Arial" w:cs="Arial"/>
        </w:rPr>
        <w:t xml:space="preserve">Propiedades de </w:t>
      </w:r>
      <w:r>
        <w:rPr>
          <w:rFonts w:ascii="Arial" w:hAnsi="Arial" w:cs="Arial"/>
        </w:rPr>
        <w:t>la radicación</w:t>
      </w:r>
    </w:p>
    <w:p w14:paraId="7AEF4AAB" w14:textId="77777777" w:rsidR="00EE3F37" w:rsidRPr="002B2AF7" w:rsidRDefault="00EE3F37" w:rsidP="00EE3F37">
      <w:pPr>
        <w:rPr>
          <w:rFonts w:ascii="Arial" w:hAnsi="Arial" w:cs="Arial"/>
        </w:rPr>
      </w:pPr>
    </w:p>
    <w:p w14:paraId="6AE4864E" w14:textId="77777777" w:rsidR="00F4317E" w:rsidRPr="002B2AF7" w:rsidRDefault="00F4317E" w:rsidP="00CD652E">
      <w:pPr>
        <w:rPr>
          <w:rFonts w:ascii="Arial" w:hAnsi="Arial" w:cs="Arial"/>
        </w:rPr>
      </w:pPr>
    </w:p>
    <w:p w14:paraId="235B2639" w14:textId="6CED5D5C" w:rsidR="008404BC" w:rsidRPr="002B2AF7" w:rsidRDefault="00CD652E" w:rsidP="00CD652E">
      <w:pPr>
        <w:rPr>
          <w:rFonts w:ascii="Arial" w:hAnsi="Arial" w:cs="Arial"/>
          <w:b/>
        </w:rPr>
      </w:pPr>
      <w:r w:rsidRPr="002B2AF7">
        <w:rPr>
          <w:rFonts w:ascii="Arial" w:hAnsi="Arial" w:cs="Arial"/>
          <w:b/>
        </w:rPr>
        <w:t xml:space="preserve">DATOS DEL </w:t>
      </w:r>
      <w:r w:rsidR="00F4317E" w:rsidRPr="002B2AF7">
        <w:rPr>
          <w:rFonts w:ascii="Arial" w:hAnsi="Arial" w:cs="Arial"/>
          <w:b/>
        </w:rPr>
        <w:t>INTERACTIVO</w:t>
      </w:r>
    </w:p>
    <w:p w14:paraId="7AD60B48" w14:textId="77777777" w:rsidR="008404BC" w:rsidRPr="002B2AF7" w:rsidRDefault="008404BC" w:rsidP="00CD652E">
      <w:pPr>
        <w:rPr>
          <w:rFonts w:ascii="Arial" w:hAnsi="Arial" w:cs="Arial"/>
        </w:rPr>
      </w:pPr>
    </w:p>
    <w:p w14:paraId="5C01400B" w14:textId="6454A031" w:rsidR="00F4317E" w:rsidRPr="002B2AF7" w:rsidRDefault="006559E5" w:rsidP="00F4317E">
      <w:pPr>
        <w:shd w:val="clear" w:color="auto" w:fill="E0E0E0"/>
        <w:jc w:val="center"/>
        <w:rPr>
          <w:rFonts w:ascii="Arial" w:hAnsi="Arial" w:cs="Arial"/>
          <w:b/>
        </w:rPr>
      </w:pPr>
      <w:r w:rsidRPr="002B2AF7">
        <w:rPr>
          <w:rFonts w:ascii="Arial" w:hAnsi="Arial" w:cs="Arial"/>
          <w:b/>
        </w:rPr>
        <w:t>MENÚ</w:t>
      </w:r>
    </w:p>
    <w:p w14:paraId="5B56E8C7" w14:textId="02CCC153" w:rsidR="00F4317E" w:rsidRPr="002B2AF7" w:rsidRDefault="00F4317E" w:rsidP="007B25A6">
      <w:pPr>
        <w:ind w:left="142" w:hanging="142"/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green"/>
        </w:rPr>
        <w:t>Número de imágenes del menú (</w:t>
      </w:r>
      <w:r w:rsidRPr="002B2AF7">
        <w:rPr>
          <w:rFonts w:ascii="Arial" w:hAnsi="Arial" w:cs="Arial"/>
          <w:b/>
          <w:highlight w:val="green"/>
        </w:rPr>
        <w:t>mín. 2 – máx. 8</w:t>
      </w:r>
      <w:r w:rsidRPr="002B2AF7">
        <w:rPr>
          <w:rFonts w:ascii="Arial" w:hAnsi="Arial" w:cs="Arial"/>
          <w:highlight w:val="green"/>
        </w:rPr>
        <w:t>)</w:t>
      </w:r>
      <w:r w:rsidR="007B25A6" w:rsidRPr="002B2AF7">
        <w:rPr>
          <w:rFonts w:ascii="Arial" w:hAnsi="Arial" w:cs="Arial"/>
        </w:rPr>
        <w:t xml:space="preserve"> </w:t>
      </w:r>
      <w:r w:rsidR="007B25A6" w:rsidRPr="002B2AF7">
        <w:rPr>
          <w:rFonts w:ascii="Arial" w:hAnsi="Arial" w:cs="Arial"/>
          <w:color w:val="0000FF"/>
        </w:rPr>
        <w:t xml:space="preserve">PARA CADA IMAGEN DE ESTE INCISO COPIA LOS SIGUIENTES DOS BLOQUES </w:t>
      </w:r>
      <w:r w:rsidR="007B25A6" w:rsidRPr="002B2AF7">
        <w:rPr>
          <w:rFonts w:ascii="Arial" w:hAnsi="Arial" w:cs="Arial"/>
          <w:i/>
          <w:color w:val="0000FF"/>
        </w:rPr>
        <w:t>IMAGEN #</w:t>
      </w:r>
      <w:r w:rsidR="00CF535A" w:rsidRPr="002B2AF7">
        <w:rPr>
          <w:rFonts w:ascii="Arial" w:hAnsi="Arial" w:cs="Arial"/>
          <w:i/>
          <w:color w:val="0000FF"/>
        </w:rPr>
        <w:t>...</w:t>
      </w:r>
      <w:r w:rsidR="00CF535A" w:rsidRPr="002B2AF7">
        <w:rPr>
          <w:rFonts w:ascii="Arial" w:hAnsi="Arial" w:cs="Arial"/>
          <w:color w:val="0000FF"/>
        </w:rPr>
        <w:t xml:space="preserve"> </w:t>
      </w:r>
      <w:r w:rsidR="007B25A6" w:rsidRPr="002B2AF7">
        <w:rPr>
          <w:rFonts w:ascii="Arial" w:hAnsi="Arial" w:cs="Arial"/>
          <w:color w:val="0000FF"/>
        </w:rPr>
        <w:t xml:space="preserve">Y </w:t>
      </w:r>
      <w:r w:rsidR="007B25A6" w:rsidRPr="002B2AF7">
        <w:rPr>
          <w:rFonts w:ascii="Arial" w:hAnsi="Arial" w:cs="Arial"/>
          <w:i/>
          <w:color w:val="0000FF"/>
        </w:rPr>
        <w:t>FICHA #</w:t>
      </w:r>
      <w:r w:rsidR="00CF535A" w:rsidRPr="002B2AF7">
        <w:rPr>
          <w:rFonts w:ascii="Arial" w:hAnsi="Arial" w:cs="Arial"/>
          <w:i/>
          <w:color w:val="0000FF"/>
        </w:rPr>
        <w:t>...</w:t>
      </w:r>
    </w:p>
    <w:p w14:paraId="302D00CC" w14:textId="77777777" w:rsidR="00F4317E" w:rsidRPr="002B2AF7" w:rsidRDefault="00F4317E" w:rsidP="00F4317E">
      <w:pPr>
        <w:rPr>
          <w:rFonts w:ascii="Arial" w:hAnsi="Arial" w:cs="Arial"/>
        </w:rPr>
      </w:pPr>
    </w:p>
    <w:p w14:paraId="7B242453" w14:textId="6CEE58C1" w:rsidR="005F6023" w:rsidRPr="002B2AF7" w:rsidRDefault="00B275B9" w:rsidP="00F4317E">
      <w:pPr>
        <w:rPr>
          <w:rFonts w:ascii="Arial" w:hAnsi="Arial" w:cs="Arial"/>
        </w:rPr>
      </w:pPr>
      <w:r w:rsidRPr="002B2AF7">
        <w:rPr>
          <w:rFonts w:ascii="Arial" w:hAnsi="Arial" w:cs="Arial"/>
        </w:rPr>
        <w:t>3</w:t>
      </w:r>
    </w:p>
    <w:p w14:paraId="4984582B" w14:textId="77777777" w:rsidR="00F4317E" w:rsidRPr="002B2AF7" w:rsidRDefault="00F4317E" w:rsidP="00F4317E">
      <w:pPr>
        <w:rPr>
          <w:rFonts w:ascii="Arial" w:hAnsi="Arial" w:cs="Arial"/>
        </w:rPr>
      </w:pPr>
    </w:p>
    <w:p w14:paraId="557DA7AE" w14:textId="45FDEB7A" w:rsidR="007B25A6" w:rsidRPr="002B2AF7" w:rsidRDefault="00CD652E" w:rsidP="007B25A6">
      <w:pPr>
        <w:ind w:left="142" w:hanging="142"/>
        <w:jc w:val="both"/>
        <w:rPr>
          <w:rFonts w:ascii="Arial" w:hAnsi="Arial" w:cs="Arial"/>
          <w:color w:val="0000FF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  <w:color w:val="FF0000"/>
        </w:rPr>
        <w:t xml:space="preserve"> </w:t>
      </w:r>
      <w:r w:rsidR="004A0080" w:rsidRPr="002B2AF7">
        <w:rPr>
          <w:rFonts w:ascii="Arial" w:hAnsi="Arial" w:cs="Arial"/>
          <w:highlight w:val="green"/>
        </w:rPr>
        <w:t xml:space="preserve">Título </w:t>
      </w:r>
      <w:r w:rsidRPr="002B2AF7">
        <w:rPr>
          <w:rFonts w:ascii="Arial" w:hAnsi="Arial" w:cs="Arial"/>
          <w:highlight w:val="green"/>
        </w:rPr>
        <w:t>(</w:t>
      </w:r>
      <w:r w:rsidR="00F4317E" w:rsidRPr="002B2AF7">
        <w:rPr>
          <w:rFonts w:ascii="Arial" w:hAnsi="Arial" w:cs="Arial"/>
          <w:b/>
          <w:highlight w:val="green"/>
        </w:rPr>
        <w:t>65</w:t>
      </w:r>
      <w:r w:rsidRPr="002B2AF7">
        <w:rPr>
          <w:rFonts w:ascii="Arial" w:hAnsi="Arial" w:cs="Arial"/>
          <w:highlight w:val="green"/>
        </w:rPr>
        <w:t xml:space="preserve"> caracteres máx.)</w:t>
      </w:r>
      <w:r w:rsidR="007B25A6" w:rsidRPr="002B2AF7">
        <w:rPr>
          <w:rFonts w:ascii="Arial" w:hAnsi="Arial" w:cs="Arial"/>
          <w:color w:val="0000FF"/>
        </w:rPr>
        <w:t xml:space="preserve"> COPIA EL TÍTULO DEL RECURSO PARA EL TÍTULO DEL INTERACTIVO AL MENOS QUE SEA DIFERENTE. RECUERDA EL TÍTULO NO DEBE REBASAR LOS 65 CARACTERES. </w:t>
      </w:r>
    </w:p>
    <w:p w14:paraId="48D487C8" w14:textId="1859D433" w:rsidR="00CD652E" w:rsidRPr="002B2AF7" w:rsidRDefault="00AD1D27" w:rsidP="00CD652E">
      <w:pPr>
        <w:rPr>
          <w:rFonts w:ascii="Arial" w:hAnsi="Arial" w:cs="Arial"/>
        </w:rPr>
      </w:pPr>
      <w:r>
        <w:rPr>
          <w:rFonts w:ascii="Arial" w:hAnsi="Arial" w:cs="Arial"/>
        </w:rPr>
        <w:t>Lí</w:t>
      </w:r>
      <w:r w:rsidR="005F6023" w:rsidRPr="002B2AF7">
        <w:rPr>
          <w:rFonts w:ascii="Arial" w:hAnsi="Arial" w:cs="Arial"/>
        </w:rPr>
        <w:t xml:space="preserve">mites </w:t>
      </w:r>
      <w:r w:rsidRPr="002B2AF7">
        <w:rPr>
          <w:rFonts w:ascii="Arial" w:hAnsi="Arial" w:cs="Arial"/>
        </w:rPr>
        <w:t>indeterminados</w:t>
      </w:r>
      <w:r w:rsidR="005F6023" w:rsidRPr="002B2AF7">
        <w:rPr>
          <w:rFonts w:ascii="Arial" w:hAnsi="Arial" w:cs="Arial"/>
        </w:rPr>
        <w:t xml:space="preserve"> de funciones algebraicas</w:t>
      </w:r>
    </w:p>
    <w:p w14:paraId="1C69E417" w14:textId="77777777" w:rsidR="00CD652E" w:rsidRPr="002B2AF7" w:rsidRDefault="00CD652E" w:rsidP="00CD652E">
      <w:pPr>
        <w:rPr>
          <w:rFonts w:ascii="Arial" w:hAnsi="Arial" w:cs="Arial"/>
        </w:rPr>
      </w:pPr>
    </w:p>
    <w:p w14:paraId="2560176E" w14:textId="0CCA8D35" w:rsidR="00CD652E" w:rsidRPr="002B2AF7" w:rsidRDefault="00CD652E" w:rsidP="00CD652E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  <w:color w:val="FF0000"/>
        </w:rPr>
        <w:t xml:space="preserve"> </w:t>
      </w:r>
      <w:r w:rsidR="00F4317E" w:rsidRPr="002B2AF7">
        <w:rPr>
          <w:rFonts w:ascii="Arial" w:hAnsi="Arial" w:cs="Arial"/>
          <w:highlight w:val="green"/>
        </w:rPr>
        <w:t>Instrucción</w:t>
      </w:r>
      <w:r w:rsidRPr="002B2AF7">
        <w:rPr>
          <w:rFonts w:ascii="Arial" w:hAnsi="Arial" w:cs="Arial"/>
          <w:highlight w:val="green"/>
        </w:rPr>
        <w:t xml:space="preserve"> (</w:t>
      </w:r>
      <w:r w:rsidR="002A563F" w:rsidRPr="002B2AF7">
        <w:rPr>
          <w:rFonts w:ascii="Arial" w:hAnsi="Arial" w:cs="Arial"/>
          <w:b/>
          <w:highlight w:val="green"/>
        </w:rPr>
        <w:t>68</w:t>
      </w:r>
      <w:r w:rsidR="00F4317E" w:rsidRPr="002B2AF7">
        <w:rPr>
          <w:rFonts w:ascii="Arial" w:hAnsi="Arial" w:cs="Arial"/>
          <w:highlight w:val="green"/>
        </w:rPr>
        <w:t xml:space="preserve"> caracteres máx.)</w:t>
      </w:r>
    </w:p>
    <w:p w14:paraId="726F9EF7" w14:textId="6F22EB48" w:rsidR="00CD652E" w:rsidRPr="002B2AF7" w:rsidRDefault="005F6023" w:rsidP="00CD652E">
      <w:pPr>
        <w:rPr>
          <w:rFonts w:ascii="Arial" w:hAnsi="Arial" w:cs="Arial"/>
        </w:rPr>
      </w:pPr>
      <w:r w:rsidRPr="002B2AF7">
        <w:rPr>
          <w:rFonts w:ascii="Arial" w:hAnsi="Arial" w:cs="Arial"/>
        </w:rPr>
        <w:t>Selecciona una imagen sobre el caso que deseas estudiar</w:t>
      </w:r>
    </w:p>
    <w:p w14:paraId="71928DBC" w14:textId="77777777" w:rsidR="006559E5" w:rsidRPr="002B2AF7" w:rsidRDefault="006559E5" w:rsidP="00CD652E">
      <w:pPr>
        <w:rPr>
          <w:rFonts w:ascii="Arial" w:hAnsi="Arial" w:cs="Arial"/>
        </w:rPr>
      </w:pPr>
    </w:p>
    <w:p w14:paraId="58697D7F" w14:textId="3D6CF39A" w:rsidR="006559E5" w:rsidRPr="002B2AF7" w:rsidRDefault="006559E5" w:rsidP="00705DE0">
      <w:pPr>
        <w:shd w:val="clear" w:color="auto" w:fill="99CCFF"/>
        <w:jc w:val="center"/>
        <w:rPr>
          <w:rFonts w:ascii="Arial" w:hAnsi="Arial" w:cs="Arial"/>
          <w:b/>
        </w:rPr>
      </w:pPr>
      <w:r w:rsidRPr="002B2AF7">
        <w:rPr>
          <w:rFonts w:ascii="Arial" w:hAnsi="Arial" w:cs="Arial"/>
          <w:b/>
        </w:rPr>
        <w:t>IMAGEN</w:t>
      </w:r>
      <w:r w:rsidRPr="002B2AF7">
        <w:rPr>
          <w:rFonts w:ascii="Arial" w:hAnsi="Arial" w:cs="Arial"/>
        </w:rPr>
        <w:t xml:space="preserve"> 1 DEL MENÚ</w:t>
      </w:r>
    </w:p>
    <w:p w14:paraId="3DDCFB0F" w14:textId="2A374E59" w:rsidR="00CD652E" w:rsidRPr="002B2AF7" w:rsidRDefault="00F4317E" w:rsidP="00CD652E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="00E928AA" w:rsidRPr="002B2AF7">
        <w:rPr>
          <w:rFonts w:ascii="Arial" w:hAnsi="Arial" w:cs="Arial"/>
          <w:highlight w:val="green"/>
        </w:rPr>
        <w:t xml:space="preserve">Imagen </w:t>
      </w:r>
      <w:r w:rsidR="004A2B92" w:rsidRPr="002B2AF7">
        <w:rPr>
          <w:rFonts w:ascii="Arial" w:hAnsi="Arial" w:cs="Arial"/>
          <w:highlight w:val="green"/>
        </w:rPr>
        <w:t>del menú</w:t>
      </w:r>
      <w:r w:rsidR="0025146C" w:rsidRPr="002B2AF7">
        <w:rPr>
          <w:rFonts w:ascii="Arial" w:hAnsi="Arial" w:cs="Arial"/>
          <w:highlight w:val="green"/>
        </w:rPr>
        <w:t>:</w:t>
      </w:r>
    </w:p>
    <w:p w14:paraId="61983781" w14:textId="2EAD37F3" w:rsidR="00CD652E" w:rsidRPr="002B2AF7" w:rsidRDefault="001E1243" w:rsidP="00CD652E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lastRenderedPageBreak/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yellow"/>
        </w:rPr>
        <w:t>Nombre de archivo Shutterstock o descripción de ilustración a crear</w:t>
      </w:r>
    </w:p>
    <w:p w14:paraId="54160186" w14:textId="6FBB6188" w:rsidR="001E1243" w:rsidRPr="002B2AF7" w:rsidRDefault="00AD1D27" w:rsidP="00CD652E">
      <w:pPr>
        <w:rPr>
          <w:rFonts w:ascii="Arial" w:hAnsi="Arial" w:cs="Arial"/>
        </w:rPr>
      </w:pPr>
      <w:r>
        <w:rPr>
          <w:rFonts w:ascii="Arial" w:hAnsi="Arial" w:cs="Arial"/>
        </w:rPr>
        <w:t>La grá</w:t>
      </w:r>
      <w:r w:rsidR="005F6023" w:rsidRPr="002B2AF7">
        <w:rPr>
          <w:rFonts w:ascii="Arial" w:hAnsi="Arial" w:cs="Arial"/>
        </w:rPr>
        <w:t xml:space="preserve">fica </w:t>
      </w:r>
      <w:r>
        <w:rPr>
          <w:rFonts w:ascii="Arial" w:hAnsi="Arial" w:cs="Arial"/>
        </w:rPr>
        <w:t>de</w:t>
      </w:r>
      <w:r w:rsidR="005F6023" w:rsidRPr="002B2AF7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f(x)=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2-3x-2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</w:rPr>
              <m:t>16+6x-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</m:oMath>
    </w:p>
    <w:p w14:paraId="29A92444" w14:textId="77777777" w:rsidR="005F6023" w:rsidRPr="002B2AF7" w:rsidRDefault="005F6023" w:rsidP="00CD652E">
      <w:pPr>
        <w:rPr>
          <w:rFonts w:ascii="Arial" w:hAnsi="Arial" w:cs="Arial"/>
        </w:rPr>
      </w:pPr>
    </w:p>
    <w:p w14:paraId="5E2BDEFA" w14:textId="46482617" w:rsidR="001E1243" w:rsidRPr="002B2AF7" w:rsidRDefault="001E1243" w:rsidP="00CD652E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yellow"/>
        </w:rPr>
        <w:t>Nombre de archivo codificado (ejemplo, CI_S3_G1_REC10_F1)</w:t>
      </w:r>
    </w:p>
    <w:p w14:paraId="27962D87" w14:textId="20DE428E" w:rsidR="00CD652E" w:rsidRPr="002B2AF7" w:rsidRDefault="00AD1D27" w:rsidP="00CD652E">
      <w:pPr>
        <w:rPr>
          <w:rFonts w:ascii="Arial" w:hAnsi="Arial" w:cs="Arial"/>
        </w:rPr>
      </w:pPr>
      <w:r>
        <w:rPr>
          <w:rFonts w:ascii="Arial" w:hAnsi="Arial" w:cs="Arial"/>
        </w:rPr>
        <w:t>MA_11_03_REC160_IMG01</w:t>
      </w:r>
    </w:p>
    <w:p w14:paraId="475D4977" w14:textId="67028DFD" w:rsidR="00CD652E" w:rsidRPr="002B2AF7" w:rsidRDefault="00E928AA" w:rsidP="00CD652E">
      <w:pPr>
        <w:rPr>
          <w:rFonts w:ascii="Arial" w:hAnsi="Arial" w:cs="Arial"/>
        </w:rPr>
      </w:pPr>
      <w:r w:rsidRPr="002B2AF7">
        <w:rPr>
          <w:rFonts w:ascii="Arial" w:hAnsi="Arial" w:cs="Arial"/>
          <w:highlight w:val="yellow"/>
        </w:rPr>
        <w:t xml:space="preserve">OPCIONAL </w:t>
      </w:r>
      <w:r w:rsidR="00CF535A" w:rsidRPr="002B2AF7">
        <w:rPr>
          <w:rFonts w:ascii="Arial" w:hAnsi="Arial" w:cs="Arial"/>
          <w:highlight w:val="yellow"/>
        </w:rPr>
        <w:t>Pie de imagen</w:t>
      </w:r>
      <w:r w:rsidR="006559E5" w:rsidRPr="002B2AF7">
        <w:rPr>
          <w:rFonts w:ascii="Arial" w:hAnsi="Arial" w:cs="Arial"/>
          <w:highlight w:val="yellow"/>
        </w:rPr>
        <w:t xml:space="preserve"> (</w:t>
      </w:r>
      <w:r w:rsidR="006559E5" w:rsidRPr="002B2AF7">
        <w:rPr>
          <w:rFonts w:ascii="Arial" w:hAnsi="Arial" w:cs="Arial"/>
          <w:b/>
          <w:highlight w:val="yellow"/>
        </w:rPr>
        <w:t>48</w:t>
      </w:r>
      <w:r w:rsidR="006559E5" w:rsidRPr="002B2AF7">
        <w:rPr>
          <w:rFonts w:ascii="Arial" w:hAnsi="Arial" w:cs="Arial"/>
          <w:highlight w:val="yellow"/>
        </w:rPr>
        <w:t xml:space="preserve"> caracteres máx., se puede usar cursivas</w:t>
      </w:r>
      <w:r w:rsidR="00CD652E" w:rsidRPr="002B2AF7">
        <w:rPr>
          <w:rFonts w:ascii="Arial" w:hAnsi="Arial" w:cs="Arial"/>
          <w:highlight w:val="yellow"/>
        </w:rPr>
        <w:t>)</w:t>
      </w:r>
    </w:p>
    <w:p w14:paraId="60D847A0" w14:textId="09AC168F" w:rsidR="00CD652E" w:rsidRPr="002B2AF7" w:rsidRDefault="005F6023" w:rsidP="00CD652E">
      <w:pPr>
        <w:rPr>
          <w:rFonts w:ascii="Arial" w:hAnsi="Arial" w:cs="Arial"/>
        </w:rPr>
      </w:pPr>
      <w:r w:rsidRPr="002B2AF7">
        <w:rPr>
          <w:rFonts w:ascii="Arial" w:hAnsi="Arial" w:cs="Arial"/>
        </w:rPr>
        <w:t xml:space="preserve">Funciones </w:t>
      </w:r>
      <w:r w:rsidR="00B275B9" w:rsidRPr="002B2AF7">
        <w:rPr>
          <w:rFonts w:ascii="Arial" w:hAnsi="Arial" w:cs="Arial"/>
        </w:rPr>
        <w:t>racionales</w:t>
      </w:r>
    </w:p>
    <w:p w14:paraId="58B8CC17" w14:textId="77777777" w:rsidR="006559E5" w:rsidRPr="002B2AF7" w:rsidRDefault="006559E5" w:rsidP="00CD652E">
      <w:pPr>
        <w:rPr>
          <w:rFonts w:ascii="Arial" w:hAnsi="Arial" w:cs="Arial"/>
        </w:rPr>
      </w:pPr>
    </w:p>
    <w:p w14:paraId="33C6F9A1" w14:textId="23F9A3E4" w:rsidR="006559E5" w:rsidRPr="002B2AF7" w:rsidRDefault="006559E5" w:rsidP="007B25A6">
      <w:pPr>
        <w:ind w:left="142" w:hanging="142"/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="00CF535A" w:rsidRPr="002B2AF7">
        <w:rPr>
          <w:rFonts w:ascii="Arial" w:hAnsi="Arial" w:cs="Arial"/>
          <w:highlight w:val="green"/>
        </w:rPr>
        <w:t>Número de fichas de imagen</w:t>
      </w:r>
      <w:r w:rsidRPr="002B2AF7">
        <w:rPr>
          <w:rFonts w:ascii="Arial" w:hAnsi="Arial" w:cs="Arial"/>
          <w:highlight w:val="green"/>
        </w:rPr>
        <w:t xml:space="preserve"> (</w:t>
      </w:r>
      <w:r w:rsidRPr="002B2AF7">
        <w:rPr>
          <w:rFonts w:ascii="Arial" w:hAnsi="Arial" w:cs="Arial"/>
          <w:b/>
          <w:highlight w:val="green"/>
        </w:rPr>
        <w:t>mín. 1 – máx. 6</w:t>
      </w:r>
      <w:r w:rsidRPr="002B2AF7">
        <w:rPr>
          <w:rFonts w:ascii="Arial" w:hAnsi="Arial" w:cs="Arial"/>
          <w:highlight w:val="green"/>
        </w:rPr>
        <w:t>)</w:t>
      </w:r>
      <w:r w:rsidR="007B25A6" w:rsidRPr="002B2AF7">
        <w:rPr>
          <w:rFonts w:ascii="Arial" w:hAnsi="Arial" w:cs="Arial"/>
        </w:rPr>
        <w:t xml:space="preserve"> </w:t>
      </w:r>
      <w:r w:rsidR="007B25A6" w:rsidRPr="002B2AF7">
        <w:rPr>
          <w:rFonts w:ascii="Arial" w:hAnsi="Arial" w:cs="Arial"/>
          <w:color w:val="0000FF"/>
        </w:rPr>
        <w:t xml:space="preserve">PARA CADA FICHA DE ESTE INCISO COPIA EL SIGUIENTE BLOQUE </w:t>
      </w:r>
      <w:r w:rsidR="007B25A6" w:rsidRPr="002B2AF7">
        <w:rPr>
          <w:rFonts w:ascii="Arial" w:hAnsi="Arial" w:cs="Arial"/>
          <w:i/>
          <w:color w:val="0000FF"/>
        </w:rPr>
        <w:t>FICHA #</w:t>
      </w:r>
      <w:r w:rsidR="00BB18F2" w:rsidRPr="002B2AF7">
        <w:rPr>
          <w:rFonts w:ascii="Arial" w:hAnsi="Arial" w:cs="Arial"/>
          <w:i/>
          <w:color w:val="0000FF"/>
        </w:rPr>
        <w:t>...</w:t>
      </w:r>
    </w:p>
    <w:p w14:paraId="73637013" w14:textId="77777777" w:rsidR="006559E5" w:rsidRPr="002B2AF7" w:rsidRDefault="006559E5" w:rsidP="00CD652E">
      <w:pPr>
        <w:rPr>
          <w:rFonts w:ascii="Arial" w:hAnsi="Arial" w:cs="Arial"/>
        </w:rPr>
      </w:pPr>
    </w:p>
    <w:p w14:paraId="054D86F2" w14:textId="34E3F983" w:rsidR="005F6023" w:rsidRPr="002B2AF7" w:rsidRDefault="00B275B9" w:rsidP="00CD652E">
      <w:pPr>
        <w:rPr>
          <w:rFonts w:ascii="Arial" w:hAnsi="Arial" w:cs="Arial"/>
        </w:rPr>
      </w:pPr>
      <w:r w:rsidRPr="002B2AF7">
        <w:rPr>
          <w:rFonts w:ascii="Arial" w:hAnsi="Arial" w:cs="Arial"/>
        </w:rPr>
        <w:t>1</w:t>
      </w:r>
    </w:p>
    <w:p w14:paraId="5A841CBB" w14:textId="77777777" w:rsidR="006559E5" w:rsidRPr="002B2AF7" w:rsidRDefault="006559E5" w:rsidP="00CD652E">
      <w:pPr>
        <w:rPr>
          <w:rFonts w:ascii="Arial" w:hAnsi="Arial" w:cs="Arial"/>
        </w:rPr>
      </w:pPr>
    </w:p>
    <w:p w14:paraId="1161319B" w14:textId="68C60987" w:rsidR="006559E5" w:rsidRPr="002B2AF7" w:rsidRDefault="003F1EB9" w:rsidP="00705DE0">
      <w:pPr>
        <w:shd w:val="clear" w:color="auto" w:fill="CCFFFF"/>
        <w:jc w:val="center"/>
        <w:rPr>
          <w:rFonts w:ascii="Arial" w:hAnsi="Arial" w:cs="Arial"/>
          <w:b/>
        </w:rPr>
      </w:pPr>
      <w:r w:rsidRPr="002B2AF7">
        <w:rPr>
          <w:rFonts w:ascii="Arial" w:hAnsi="Arial" w:cs="Arial"/>
          <w:b/>
        </w:rPr>
        <w:t>FICHA</w:t>
      </w:r>
      <w:r w:rsidRPr="002B2AF7">
        <w:rPr>
          <w:rFonts w:ascii="Arial" w:hAnsi="Arial" w:cs="Arial"/>
        </w:rPr>
        <w:t xml:space="preserve"> 1 DE IMAGEN 1</w:t>
      </w:r>
    </w:p>
    <w:p w14:paraId="60EAFCFA" w14:textId="56E42F89" w:rsidR="00CD652E" w:rsidRPr="002B2AF7" w:rsidRDefault="00CD652E" w:rsidP="00CD652E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="008404BC" w:rsidRPr="002B2AF7">
        <w:rPr>
          <w:rFonts w:ascii="Arial" w:hAnsi="Arial" w:cs="Arial"/>
          <w:highlight w:val="green"/>
        </w:rPr>
        <w:t>Título de la ficha (</w:t>
      </w:r>
      <w:r w:rsidR="008404BC" w:rsidRPr="002B2AF7">
        <w:rPr>
          <w:rFonts w:ascii="Arial" w:hAnsi="Arial" w:cs="Arial"/>
          <w:b/>
          <w:highlight w:val="green"/>
        </w:rPr>
        <w:t>58</w:t>
      </w:r>
      <w:r w:rsidR="00E928AA" w:rsidRPr="002B2AF7">
        <w:rPr>
          <w:rFonts w:ascii="Arial" w:hAnsi="Arial" w:cs="Arial"/>
          <w:highlight w:val="green"/>
        </w:rPr>
        <w:t xml:space="preserve"> caracteres máximo)</w:t>
      </w:r>
    </w:p>
    <w:p w14:paraId="31F7E98C" w14:textId="77777777" w:rsidR="00CD652E" w:rsidRPr="002B2AF7" w:rsidRDefault="00CD652E" w:rsidP="00CD652E">
      <w:pPr>
        <w:rPr>
          <w:rFonts w:ascii="Arial" w:hAnsi="Arial" w:cs="Arial"/>
        </w:rPr>
      </w:pPr>
    </w:p>
    <w:p w14:paraId="0EC77AD3" w14:textId="63D48B15" w:rsidR="00CD652E" w:rsidRPr="002B2AF7" w:rsidRDefault="005F6023" w:rsidP="00CD652E">
      <w:pPr>
        <w:rPr>
          <w:rFonts w:ascii="Arial" w:hAnsi="Arial" w:cs="Arial"/>
        </w:rPr>
      </w:pPr>
      <w:r w:rsidRPr="002B2AF7">
        <w:rPr>
          <w:rFonts w:ascii="Arial" w:hAnsi="Arial" w:cs="Arial"/>
        </w:rPr>
        <w:t xml:space="preserve">Limites </w:t>
      </w:r>
      <w:r w:rsidR="00B275B9" w:rsidRPr="002B2AF7">
        <w:rPr>
          <w:rFonts w:ascii="Arial" w:hAnsi="Arial" w:cs="Arial"/>
        </w:rPr>
        <w:t>indeterminados</w:t>
      </w:r>
      <w:r w:rsidRPr="002B2AF7">
        <w:rPr>
          <w:rFonts w:ascii="Arial" w:hAnsi="Arial" w:cs="Arial"/>
        </w:rPr>
        <w:t xml:space="preserve"> de funciones polinómicas</w:t>
      </w:r>
    </w:p>
    <w:p w14:paraId="214D3424" w14:textId="77777777" w:rsidR="005F6023" w:rsidRPr="002B2AF7" w:rsidRDefault="005F6023" w:rsidP="00CD652E">
      <w:pPr>
        <w:rPr>
          <w:rFonts w:ascii="Arial" w:hAnsi="Arial" w:cs="Arial"/>
        </w:rPr>
      </w:pPr>
    </w:p>
    <w:p w14:paraId="1F3EAE79" w14:textId="5CB5FFB4" w:rsidR="00CD652E" w:rsidRPr="002B2AF7" w:rsidRDefault="00E31CAA" w:rsidP="00CD652E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green"/>
        </w:rPr>
        <w:t>Texto</w:t>
      </w:r>
    </w:p>
    <w:p w14:paraId="44DA21CA" w14:textId="77777777" w:rsidR="00E31CAA" w:rsidRPr="002B2AF7" w:rsidRDefault="00E31CAA" w:rsidP="00E31CAA">
      <w:pPr>
        <w:rPr>
          <w:rFonts w:ascii="Arial" w:hAnsi="Arial" w:cs="Arial"/>
        </w:rPr>
      </w:pPr>
    </w:p>
    <w:p w14:paraId="29EA1EAD" w14:textId="12A30964" w:rsidR="00AD1D27" w:rsidRDefault="00EE1F8B" w:rsidP="00B275B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  <w:r>
        <w:rPr>
          <w:rFonts w:ascii="Arial" w:hAnsi="Arial" w:cs="Arial"/>
          <w:color w:val="313131"/>
          <w:lang w:val="es-ES" w:eastAsia="es-ES"/>
        </w:rPr>
        <w:t>U</w:t>
      </w:r>
      <w:r w:rsidR="00B275B9" w:rsidRPr="002B2AF7">
        <w:rPr>
          <w:rFonts w:ascii="Arial" w:hAnsi="Arial" w:cs="Arial"/>
          <w:color w:val="313131"/>
          <w:lang w:val="es-ES" w:eastAsia="es-ES"/>
        </w:rPr>
        <w:t>na indeterminación</w:t>
      </w:r>
      <w:r w:rsidR="00AD1D27">
        <w:rPr>
          <w:rFonts w:ascii="Arial" w:hAnsi="Arial" w:cs="Arial"/>
          <w:color w:val="313131"/>
          <w:lang w:val="es-ES" w:eastAsia="es-ES"/>
        </w:rPr>
        <w:t xml:space="preserve"> de la forma</w:t>
      </w:r>
    </w:p>
    <w:p w14:paraId="5C6D8F8C" w14:textId="24F46800" w:rsidR="00AD1D27" w:rsidRDefault="00C75C2E" w:rsidP="00AD1D27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313131"/>
          <w:lang w:val="es-ES" w:eastAsia="es-ES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color w:val="313131"/>
                  <w:lang w:val="es-ES" w:eastAsia="es-ES"/>
                </w:rPr>
              </m:ctrlPr>
            </m:fPr>
            <m:num>
              <m:r>
                <w:rPr>
                  <w:rFonts w:ascii="Cambria Math" w:hAnsi="Cambria Math" w:cs="Arial"/>
                  <w:color w:val="313131"/>
                  <w:lang w:val="es-ES" w:eastAsia="es-ES"/>
                </w:rPr>
                <m:t>0</m:t>
              </m:r>
            </m:num>
            <m:den>
              <m:r>
                <w:rPr>
                  <w:rFonts w:ascii="Cambria Math" w:hAnsi="Cambria Math" w:cs="Arial"/>
                  <w:color w:val="313131"/>
                  <w:lang w:val="es-ES" w:eastAsia="es-ES"/>
                </w:rPr>
                <m:t>0</m:t>
              </m:r>
            </m:den>
          </m:f>
        </m:oMath>
      </m:oMathPara>
    </w:p>
    <w:p w14:paraId="4ACB0376" w14:textId="0928D4BC" w:rsidR="00B275B9" w:rsidRPr="002B2AF7" w:rsidRDefault="00EE1F8B" w:rsidP="00B275B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  <w:r>
        <w:rPr>
          <w:rFonts w:ascii="Arial" w:hAnsi="Arial" w:cs="Arial"/>
          <w:color w:val="313131"/>
          <w:lang w:val="es-ES" w:eastAsia="es-ES"/>
        </w:rPr>
        <w:t>Se presenta por</w:t>
      </w:r>
      <w:r w:rsidR="00B275B9" w:rsidRPr="002B2AF7">
        <w:rPr>
          <w:rFonts w:ascii="Arial" w:hAnsi="Arial" w:cs="Arial"/>
          <w:color w:val="313131"/>
          <w:lang w:val="es-ES" w:eastAsia="es-ES"/>
        </w:rPr>
        <w:t>que</w:t>
      </w:r>
      <w:r>
        <w:rPr>
          <w:rFonts w:ascii="Arial" w:hAnsi="Arial" w:cs="Arial"/>
          <w:color w:val="313131"/>
          <w:lang w:val="es-ES" w:eastAsia="es-ES"/>
        </w:rPr>
        <w:t xml:space="preserve"> </w:t>
      </w:r>
      <w:r w:rsidR="00B275B9" w:rsidRPr="002B2AF7">
        <w:rPr>
          <w:rFonts w:ascii="Arial" w:hAnsi="Arial" w:cs="Arial"/>
          <w:color w:val="313131"/>
          <w:lang w:val="es-ES" w:eastAsia="es-ES"/>
        </w:rPr>
        <w:t xml:space="preserve">el valor en el que </w:t>
      </w:r>
      <w:r w:rsidR="00911D9B">
        <w:rPr>
          <w:rFonts w:ascii="Arial" w:hAnsi="Arial" w:cs="Arial"/>
          <w:color w:val="313131"/>
          <w:lang w:val="es-ES" w:eastAsia="es-ES"/>
        </w:rPr>
        <w:t xml:space="preserve">se calcula </w:t>
      </w:r>
      <w:r w:rsidR="00B275B9" w:rsidRPr="002B2AF7">
        <w:rPr>
          <w:rFonts w:ascii="Arial" w:hAnsi="Arial" w:cs="Arial"/>
          <w:color w:val="313131"/>
          <w:lang w:val="es-ES" w:eastAsia="es-ES"/>
        </w:rPr>
        <w:t>el l</w:t>
      </w:r>
      <w:r w:rsidR="00911D9B">
        <w:rPr>
          <w:rFonts w:ascii="Arial" w:hAnsi="Arial" w:cs="Arial"/>
          <w:color w:val="313131"/>
          <w:lang w:val="es-ES" w:eastAsia="es-ES"/>
        </w:rPr>
        <w:t>í</w:t>
      </w:r>
      <w:r w:rsidR="00B275B9" w:rsidRPr="002B2AF7">
        <w:rPr>
          <w:rFonts w:ascii="Arial" w:hAnsi="Arial" w:cs="Arial"/>
          <w:color w:val="313131"/>
          <w:lang w:val="es-ES" w:eastAsia="es-ES"/>
        </w:rPr>
        <w:t xml:space="preserve">mite es raíz tanto del numerador como </w:t>
      </w:r>
      <w:r w:rsidR="00911D9B">
        <w:rPr>
          <w:rFonts w:ascii="Arial" w:hAnsi="Arial" w:cs="Arial"/>
          <w:color w:val="313131"/>
          <w:lang w:val="es-ES" w:eastAsia="es-ES"/>
        </w:rPr>
        <w:t>d</w:t>
      </w:r>
      <w:r w:rsidR="00B275B9" w:rsidRPr="002B2AF7">
        <w:rPr>
          <w:rFonts w:ascii="Arial" w:hAnsi="Arial" w:cs="Arial"/>
          <w:color w:val="313131"/>
          <w:lang w:val="es-ES" w:eastAsia="es-ES"/>
        </w:rPr>
        <w:t xml:space="preserve">el denominador, </w:t>
      </w:r>
      <w:r w:rsidR="00911D9B">
        <w:rPr>
          <w:rFonts w:ascii="Arial" w:hAnsi="Arial" w:cs="Arial"/>
          <w:color w:val="313131"/>
          <w:lang w:val="es-ES" w:eastAsia="es-ES"/>
        </w:rPr>
        <w:t>por lo tanto, se puede</w:t>
      </w:r>
      <w:r w:rsidR="00B275B9" w:rsidRPr="002B2AF7">
        <w:rPr>
          <w:rFonts w:ascii="Arial" w:hAnsi="Arial" w:cs="Arial"/>
          <w:color w:val="313131"/>
          <w:lang w:val="es-ES" w:eastAsia="es-ES"/>
        </w:rPr>
        <w:t xml:space="preserve"> usar división sintética [</w:t>
      </w:r>
      <w:hyperlink r:id="rId5" w:history="1">
        <w:r w:rsidR="00B275B9" w:rsidRPr="002B2AF7">
          <w:rPr>
            <w:rStyle w:val="Hipervnculo"/>
            <w:rFonts w:ascii="Arial" w:hAnsi="Arial" w:cs="Arial"/>
            <w:lang w:val="es-ES" w:eastAsia="es-ES"/>
          </w:rPr>
          <w:t>VER</w:t>
        </w:r>
      </w:hyperlink>
      <w:r w:rsidR="00B275B9" w:rsidRPr="002B2AF7">
        <w:rPr>
          <w:rFonts w:ascii="Arial" w:hAnsi="Arial" w:cs="Arial"/>
          <w:color w:val="313131"/>
          <w:lang w:val="es-ES" w:eastAsia="es-ES"/>
        </w:rPr>
        <w:t xml:space="preserve">] para factorizar ambos polinomios y cancelar los factores que </w:t>
      </w:r>
      <w:r w:rsidR="00911D9B">
        <w:rPr>
          <w:rFonts w:ascii="Arial" w:hAnsi="Arial" w:cs="Arial"/>
          <w:color w:val="313131"/>
          <w:lang w:val="es-ES" w:eastAsia="es-ES"/>
        </w:rPr>
        <w:t>generan esta indeterminación</w:t>
      </w:r>
      <w:r w:rsidR="00B275B9" w:rsidRPr="002B2AF7">
        <w:rPr>
          <w:rFonts w:ascii="Arial" w:hAnsi="Arial" w:cs="Arial"/>
          <w:color w:val="313131"/>
          <w:lang w:val="es-ES" w:eastAsia="es-ES"/>
        </w:rPr>
        <w:t xml:space="preserve">, </w:t>
      </w:r>
      <w:r w:rsidR="00942AC8">
        <w:rPr>
          <w:rFonts w:ascii="Arial" w:hAnsi="Arial" w:cs="Arial"/>
          <w:color w:val="313131"/>
          <w:lang w:val="es-ES" w:eastAsia="es-ES"/>
        </w:rPr>
        <w:t>para calcular este tipo de límites, se recomienda que cada polinomio quede expresado como el producto de polinomios indivisibles.</w:t>
      </w:r>
    </w:p>
    <w:p w14:paraId="69509597" w14:textId="77777777" w:rsidR="00B275B9" w:rsidRPr="002B2AF7" w:rsidRDefault="00B275B9" w:rsidP="00B275B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</w:p>
    <w:p w14:paraId="427676C3" w14:textId="2CDD6FDC" w:rsidR="00B275B9" w:rsidRPr="002B2AF7" w:rsidRDefault="00911D9B" w:rsidP="00911D9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  <w:r w:rsidRPr="00911D9B">
        <w:rPr>
          <w:rFonts w:ascii="Arial" w:hAnsi="Arial" w:cs="Arial"/>
          <w:b/>
          <w:color w:val="313131"/>
          <w:lang w:val="es-ES" w:eastAsia="es-ES"/>
        </w:rPr>
        <w:t>Ejemplo 1.</w:t>
      </w:r>
      <w:r>
        <w:rPr>
          <w:rFonts w:ascii="Arial" w:hAnsi="Arial" w:cs="Arial"/>
          <w:color w:val="313131"/>
          <w:lang w:val="es-ES" w:eastAsia="es-ES"/>
        </w:rPr>
        <w:t xml:space="preserve"> </w:t>
      </w:r>
      <w:r w:rsidR="00B275B9" w:rsidRPr="002B2AF7">
        <w:rPr>
          <w:rFonts w:ascii="Arial" w:hAnsi="Arial" w:cs="Arial"/>
          <w:color w:val="313131"/>
          <w:lang w:val="es-ES" w:eastAsia="es-ES"/>
        </w:rPr>
        <w:t>Calcular:</w:t>
      </w:r>
    </w:p>
    <w:p w14:paraId="66617333" w14:textId="77777777" w:rsidR="00B275B9" w:rsidRPr="002B2AF7" w:rsidRDefault="00C75C2E" w:rsidP="00B275B9">
      <w:pPr>
        <w:pStyle w:val="Prrafodelista"/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x→-2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2-3x-2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</w:rPr>
                    <m:t>16+6x-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den>
              </m:f>
            </m:e>
          </m:func>
        </m:oMath>
      </m:oMathPara>
    </w:p>
    <w:p w14:paraId="438D5C12" w14:textId="77777777" w:rsidR="00B275B9" w:rsidRPr="002B2AF7" w:rsidRDefault="00B275B9" w:rsidP="00B275B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</w:p>
    <w:p w14:paraId="2111F1A3" w14:textId="78F55EC9" w:rsidR="00B275B9" w:rsidRPr="002B2AF7" w:rsidRDefault="00B275B9" w:rsidP="00B275B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  <w:r w:rsidRPr="002B2AF7">
        <w:rPr>
          <w:rFonts w:ascii="Arial" w:hAnsi="Arial" w:cs="Arial"/>
          <w:color w:val="313131"/>
          <w:lang w:val="es-ES" w:eastAsia="es-ES"/>
        </w:rPr>
        <w:t xml:space="preserve">Como </w:t>
      </w:r>
      <m:oMath>
        <m:r>
          <w:rPr>
            <w:rFonts w:ascii="Cambria Math" w:hAnsi="Cambria Math" w:cs="Arial"/>
            <w:color w:val="313131"/>
            <w:lang w:val="es-ES" w:eastAsia="es-ES"/>
          </w:rPr>
          <m:t>-2</m:t>
        </m:r>
      </m:oMath>
      <w:r w:rsidRPr="002B2AF7">
        <w:rPr>
          <w:rFonts w:ascii="Arial" w:hAnsi="Arial" w:cs="Arial"/>
          <w:color w:val="313131"/>
          <w:lang w:val="es-ES" w:eastAsia="es-ES"/>
        </w:rPr>
        <w:t xml:space="preserve"> es raíz del numerador y </w:t>
      </w:r>
      <w:r w:rsidR="00EE1F8B">
        <w:rPr>
          <w:rFonts w:ascii="Arial" w:hAnsi="Arial" w:cs="Arial"/>
          <w:color w:val="313131"/>
          <w:lang w:val="es-ES" w:eastAsia="es-ES"/>
        </w:rPr>
        <w:t>d</w:t>
      </w:r>
      <w:r w:rsidRPr="002B2AF7">
        <w:rPr>
          <w:rFonts w:ascii="Arial" w:hAnsi="Arial" w:cs="Arial"/>
          <w:color w:val="313131"/>
          <w:lang w:val="es-ES" w:eastAsia="es-ES"/>
        </w:rPr>
        <w:t xml:space="preserve">el denominador </w:t>
      </w:r>
      <w:r w:rsidR="00EE1F8B">
        <w:rPr>
          <w:rFonts w:ascii="Arial" w:hAnsi="Arial" w:cs="Arial"/>
          <w:color w:val="313131"/>
          <w:lang w:val="es-ES" w:eastAsia="es-ES"/>
        </w:rPr>
        <w:t xml:space="preserve">se </w:t>
      </w:r>
      <w:proofErr w:type="spellStart"/>
      <w:r w:rsidR="00EE1F8B">
        <w:rPr>
          <w:rFonts w:ascii="Arial" w:hAnsi="Arial" w:cs="Arial"/>
          <w:color w:val="313131"/>
          <w:lang w:val="es-ES" w:eastAsia="es-ES"/>
        </w:rPr>
        <w:t>factorizan</w:t>
      </w:r>
      <w:proofErr w:type="spellEnd"/>
      <w:r w:rsidRPr="002B2AF7">
        <w:rPr>
          <w:rFonts w:ascii="Arial" w:hAnsi="Arial" w:cs="Arial"/>
          <w:color w:val="313131"/>
          <w:lang w:val="es-ES" w:eastAsia="es-ES"/>
        </w:rPr>
        <w:t xml:space="preserve"> ambos polinomios</w:t>
      </w:r>
    </w:p>
    <w:p w14:paraId="486FBE8D" w14:textId="77777777" w:rsidR="00B275B9" w:rsidRPr="002B2AF7" w:rsidRDefault="00B275B9" w:rsidP="00B275B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</w:p>
    <w:p w14:paraId="01EDF3E1" w14:textId="77777777" w:rsidR="00B275B9" w:rsidRPr="002B2AF7" w:rsidRDefault="00C75C2E" w:rsidP="00B275B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x→-2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2-3x-2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</w:rPr>
                    <m:t>16+6x-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</w:rPr>
                <m:t>=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lim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</w:rPr>
                        <m:t>x→-2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(-2x+1)(x+2)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(-x+8)(x+2)</m:t>
                      </m:r>
                    </m:den>
                  </m:f>
                </m:e>
              </m:func>
            </m:e>
          </m:func>
        </m:oMath>
      </m:oMathPara>
    </w:p>
    <w:p w14:paraId="39A94A95" w14:textId="77777777" w:rsidR="00B275B9" w:rsidRPr="002B2AF7" w:rsidRDefault="00B275B9" w:rsidP="00B275B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</w:p>
    <w:p w14:paraId="20B1AB3F" w14:textId="78D1C003" w:rsidR="00B275B9" w:rsidRPr="002B2AF7" w:rsidRDefault="00B275B9" w:rsidP="00B275B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  <w:proofErr w:type="gramStart"/>
      <w:r w:rsidRPr="002B2AF7">
        <w:rPr>
          <w:rFonts w:ascii="Arial" w:hAnsi="Arial" w:cs="Arial"/>
          <w:color w:val="313131"/>
          <w:lang w:val="es-ES" w:eastAsia="es-ES"/>
        </w:rPr>
        <w:t>se</w:t>
      </w:r>
      <w:proofErr w:type="gramEnd"/>
      <w:r w:rsidRPr="002B2AF7">
        <w:rPr>
          <w:rFonts w:ascii="Arial" w:hAnsi="Arial" w:cs="Arial"/>
          <w:color w:val="313131"/>
          <w:lang w:val="es-ES" w:eastAsia="es-ES"/>
        </w:rPr>
        <w:t xml:space="preserve"> cancela el factor</w:t>
      </w:r>
      <w:r w:rsidR="00453E18">
        <w:rPr>
          <w:rFonts w:ascii="Arial" w:hAnsi="Arial" w:cs="Arial"/>
          <w:color w:val="313131"/>
          <w:lang w:val="es-ES" w:eastAsia="es-ES"/>
        </w:rPr>
        <w:t xml:space="preserve"> </w:t>
      </w:r>
      <w:r w:rsidR="00453E18" w:rsidRPr="00453E18">
        <w:rPr>
          <w:rFonts w:ascii="Arial" w:hAnsi="Arial" w:cs="Arial"/>
          <w:i/>
          <w:color w:val="313131"/>
          <w:lang w:val="es-ES" w:eastAsia="es-ES"/>
        </w:rPr>
        <w:t>x + 2</w:t>
      </w:r>
      <w:r w:rsidR="00453E18">
        <w:rPr>
          <w:rFonts w:ascii="Arial" w:hAnsi="Arial" w:cs="Arial"/>
          <w:color w:val="313131"/>
          <w:lang w:val="es-ES" w:eastAsia="es-ES"/>
        </w:rPr>
        <w:t xml:space="preserve"> </w:t>
      </w:r>
      <w:r w:rsidRPr="002B2AF7">
        <w:rPr>
          <w:rFonts w:ascii="Arial" w:hAnsi="Arial" w:cs="Arial"/>
          <w:color w:val="313131"/>
          <w:lang w:val="es-ES" w:eastAsia="es-ES"/>
        </w:rPr>
        <w:t xml:space="preserve">que </w:t>
      </w:r>
      <w:r w:rsidR="00453E18">
        <w:rPr>
          <w:rFonts w:ascii="Arial" w:hAnsi="Arial" w:cs="Arial"/>
          <w:color w:val="313131"/>
          <w:lang w:val="es-ES" w:eastAsia="es-ES"/>
        </w:rPr>
        <w:t>presenta</w:t>
      </w:r>
      <w:r w:rsidRPr="002B2AF7">
        <w:rPr>
          <w:rFonts w:ascii="Arial" w:hAnsi="Arial" w:cs="Arial"/>
          <w:color w:val="313131"/>
          <w:lang w:val="es-ES" w:eastAsia="es-ES"/>
        </w:rPr>
        <w:t xml:space="preserve"> la indeterminación </w:t>
      </w:r>
      <w:r w:rsidR="00453E18">
        <w:rPr>
          <w:rFonts w:ascii="Arial" w:hAnsi="Arial" w:cs="Arial"/>
          <w:color w:val="313131"/>
          <w:lang w:val="es-ES" w:eastAsia="es-ES"/>
        </w:rPr>
        <w:t>y se obtiene</w:t>
      </w:r>
    </w:p>
    <w:p w14:paraId="2C60B43B" w14:textId="77777777" w:rsidR="00B275B9" w:rsidRPr="002B2AF7" w:rsidRDefault="00B275B9" w:rsidP="00B275B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</w:p>
    <w:p w14:paraId="14EF041E" w14:textId="77777777" w:rsidR="00B275B9" w:rsidRPr="002B2AF7" w:rsidRDefault="00C75C2E" w:rsidP="00B275B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x→-2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2-3x-2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</w:rPr>
                    <m:t>16+6x-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</w:rPr>
                <m:t>=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lim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</w:rPr>
                        <m:t>x→-2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(-2x+1)(x+2)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(-x+8)(x+2)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lim</m:t>
                          </m: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e>
                        <m:lim>
                          <m:r>
                            <w:rPr>
                              <w:rFonts w:ascii="Cambria Math" w:hAnsi="Cambria Math" w:cs="Arial"/>
                            </w:rPr>
                            <m:t>x→-2</m:t>
                          </m: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-2x+1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-x+8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-2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-2</m:t>
                              </m:r>
                            </m:e>
                          </m:d>
                          <m:r>
                            <w:rPr>
                              <w:rFonts w:ascii="Cambria Math" w:hAnsi="Cambria Math" w:cs="Arial"/>
                            </w:rPr>
                            <m:t>+1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-2</m:t>
                              </m:r>
                            </m:e>
                          </m:d>
                          <m:r>
                            <w:rPr>
                              <w:rFonts w:ascii="Cambria Math" w:hAnsi="Cambria Math" w:cs="Arial"/>
                            </w:rPr>
                            <m:t>+8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10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</m:e>
                  </m:func>
                </m:e>
              </m:func>
            </m:e>
          </m:func>
        </m:oMath>
      </m:oMathPara>
    </w:p>
    <w:p w14:paraId="607E35DF" w14:textId="77777777" w:rsidR="00B275B9" w:rsidRPr="002B2AF7" w:rsidRDefault="00B275B9" w:rsidP="00B275B9">
      <w:pPr>
        <w:rPr>
          <w:rFonts w:ascii="Arial" w:hAnsi="Arial" w:cs="Arial"/>
        </w:rPr>
      </w:pPr>
    </w:p>
    <w:p w14:paraId="56F32F58" w14:textId="7DE4785F" w:rsidR="00B275B9" w:rsidRPr="002B2AF7" w:rsidRDefault="00453E18" w:rsidP="00B275B9">
      <w:pPr>
        <w:rPr>
          <w:rFonts w:ascii="Arial" w:hAnsi="Arial" w:cs="Arial"/>
        </w:rPr>
      </w:pPr>
      <w:r w:rsidRPr="00453E18">
        <w:rPr>
          <w:rFonts w:ascii="Arial" w:hAnsi="Arial" w:cs="Arial"/>
          <w:b/>
        </w:rPr>
        <w:t xml:space="preserve">Ejemplo 2. </w:t>
      </w:r>
      <w:r>
        <w:rPr>
          <w:rFonts w:ascii="Arial" w:hAnsi="Arial" w:cs="Arial"/>
        </w:rPr>
        <w:t>Determinar</w:t>
      </w:r>
    </w:p>
    <w:p w14:paraId="4A6C353C" w14:textId="77777777" w:rsidR="00B275B9" w:rsidRPr="002B2AF7" w:rsidRDefault="00C75C2E" w:rsidP="00B275B9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x→3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-5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-2x-3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-13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+4x-3</m:t>
                  </m:r>
                </m:den>
              </m:f>
            </m:e>
          </m:func>
        </m:oMath>
      </m:oMathPara>
    </w:p>
    <w:p w14:paraId="344318B6" w14:textId="77777777" w:rsidR="00B275B9" w:rsidRPr="002B2AF7" w:rsidRDefault="00B275B9" w:rsidP="00B275B9">
      <w:pPr>
        <w:rPr>
          <w:rFonts w:ascii="Arial" w:hAnsi="Arial" w:cs="Arial"/>
        </w:rPr>
      </w:pPr>
    </w:p>
    <w:p w14:paraId="0D17D6C3" w14:textId="391103D3" w:rsidR="00B275B9" w:rsidRPr="002B2AF7" w:rsidRDefault="00453E18" w:rsidP="00B275B9">
      <w:pPr>
        <w:rPr>
          <w:rFonts w:ascii="Arial" w:hAnsi="Arial" w:cs="Arial"/>
        </w:rPr>
      </w:pPr>
      <w:r>
        <w:rPr>
          <w:rFonts w:ascii="Arial" w:hAnsi="Arial" w:cs="Arial"/>
        </w:rPr>
        <w:t>Al factorizar tanto el numerador como el denominador, se obtiene</w:t>
      </w:r>
    </w:p>
    <w:p w14:paraId="6696A5BE" w14:textId="77777777" w:rsidR="00B275B9" w:rsidRPr="002B2AF7" w:rsidRDefault="00B275B9" w:rsidP="00B275B9">
      <w:pPr>
        <w:rPr>
          <w:rFonts w:ascii="Arial" w:hAnsi="Arial" w:cs="Arial"/>
        </w:rPr>
      </w:pPr>
    </w:p>
    <w:p w14:paraId="3C615EFD" w14:textId="2A41C1A1" w:rsidR="00B275B9" w:rsidRPr="002B2AF7" w:rsidRDefault="00C75C2E" w:rsidP="00B275B9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x→3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-5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-2x-3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-13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+4x-3</m:t>
                  </m:r>
                </m:den>
              </m:f>
              <m:r>
                <w:rPr>
                  <w:rFonts w:ascii="Cambria Math" w:hAnsi="Cambria Math" w:cs="Arial"/>
                </w:rPr>
                <m:t>=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lim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</w:rPr>
                        <m:t>x→3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</w:rPr>
                            <m:t>+x+1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x-3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</w:rPr>
                            <m:t>-x+1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x-3</m:t>
                          </m:r>
                        </m:e>
                      </m:d>
                    </m:den>
                  </m:f>
                </m:e>
              </m:func>
              <m:r>
                <w:rPr>
                  <w:rFonts w:ascii="Cambria Math" w:hAnsi="Cambria Math" w:cs="Arial"/>
                </w:rPr>
                <m:t xml:space="preserve"> </m:t>
              </m:r>
            </m:e>
          </m:func>
        </m:oMath>
      </m:oMathPara>
    </w:p>
    <w:p w14:paraId="7E85D823" w14:textId="11046E47" w:rsidR="00B275B9" w:rsidRPr="00EE1F8B" w:rsidRDefault="00C75C2E" w:rsidP="00430A29">
      <w:pPr>
        <w:jc w:val="center"/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w:rPr>
                  <w:rFonts w:ascii="Cambria Math" w:hAnsi="Cambria Math" w:cs="Arial"/>
                </w:rPr>
                <m:t xml:space="preserve">                              =</m:t>
              </m:r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x→3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+x+1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-x+1</m:t>
                  </m:r>
                </m:den>
              </m:f>
            </m:e>
          </m:func>
        </m:oMath>
      </m:oMathPara>
    </w:p>
    <w:p w14:paraId="5CE6ED8E" w14:textId="2C663BDA" w:rsidR="00EE1F8B" w:rsidRDefault="00EE1F8B" w:rsidP="00EE1F8B">
      <w:pPr>
        <w:rPr>
          <w:rFonts w:ascii="Arial" w:hAnsi="Arial" w:cs="Arial"/>
        </w:rPr>
      </w:pPr>
      <w:r>
        <w:rPr>
          <w:rFonts w:ascii="Arial" w:hAnsi="Arial" w:cs="Arial"/>
        </w:rPr>
        <w:t>Por lo tanto se evalúa la función como sigue</w:t>
      </w:r>
    </w:p>
    <w:p w14:paraId="4CD05B50" w14:textId="7D27999D" w:rsidR="009F5530" w:rsidRPr="002B2AF7" w:rsidRDefault="00C75C2E" w:rsidP="00EE1F8B">
      <w:pPr>
        <w:jc w:val="center"/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w:rPr>
                  <w:rFonts w:ascii="Cambria Math" w:hAnsi="Cambria Math" w:cs="Arial"/>
                </w:rPr>
                <m:t xml:space="preserve"> </m:t>
              </m:r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x→3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+x+1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-x+1</m:t>
                  </m:r>
                </m:den>
              </m:f>
            </m:e>
          </m:func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(3)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3</m:t>
                  </m:r>
                </m:e>
              </m:d>
              <m:r>
                <w:rPr>
                  <w:rFonts w:ascii="Cambria Math" w:hAnsi="Cambria Math" w:cs="Arial"/>
                </w:rPr>
                <m:t>+1</m:t>
              </m:r>
            </m:num>
            <m:den>
              <m:r>
                <w:rPr>
                  <w:rFonts w:ascii="Cambria Math" w:hAnsi="Cambria Math" w:cs="Arial"/>
                </w:rPr>
                <m:t>4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(3)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-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3</m:t>
                  </m:r>
                </m:e>
              </m:d>
              <m:r>
                <w:rPr>
                  <w:rFonts w:ascii="Cambria Math" w:hAnsi="Cambria Math" w:cs="Arial"/>
                </w:rPr>
                <m:t>+1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18+3+1</m:t>
              </m:r>
            </m:num>
            <m:den>
              <m:r>
                <w:rPr>
                  <w:rFonts w:ascii="Cambria Math" w:hAnsi="Cambria Math" w:cs="Arial"/>
                </w:rPr>
                <m:t>36-3+1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22</m:t>
              </m:r>
            </m:num>
            <m:den>
              <m:r>
                <w:rPr>
                  <w:rFonts w:ascii="Cambria Math" w:hAnsi="Cambria Math" w:cs="Arial"/>
                </w:rPr>
                <m:t>34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11</m:t>
              </m:r>
            </m:num>
            <m:den>
              <m:r>
                <w:rPr>
                  <w:rFonts w:ascii="Cambria Math" w:hAnsi="Cambria Math" w:cs="Arial"/>
                </w:rPr>
                <m:t>17</m:t>
              </m:r>
            </m:den>
          </m:f>
        </m:oMath>
      </m:oMathPara>
    </w:p>
    <w:p w14:paraId="6FC1BAD0" w14:textId="77777777" w:rsidR="00B275B9" w:rsidRPr="002B2AF7" w:rsidRDefault="00B275B9" w:rsidP="00B275B9">
      <w:pPr>
        <w:rPr>
          <w:rFonts w:ascii="Arial" w:hAnsi="Arial" w:cs="Arial"/>
        </w:rPr>
      </w:pPr>
    </w:p>
    <w:p w14:paraId="3D57FA92" w14:textId="6545EC9B" w:rsidR="00B275B9" w:rsidRPr="002B2AF7" w:rsidRDefault="00430A29" w:rsidP="00B275B9">
      <w:pPr>
        <w:rPr>
          <w:rFonts w:ascii="Arial" w:hAnsi="Arial" w:cs="Arial"/>
        </w:rPr>
      </w:pPr>
      <w:r w:rsidRPr="00430A29">
        <w:rPr>
          <w:rFonts w:ascii="Arial" w:hAnsi="Arial" w:cs="Arial"/>
          <w:b/>
        </w:rPr>
        <w:t>Ejemplo 3.</w:t>
      </w:r>
      <w:r>
        <w:rPr>
          <w:rFonts w:ascii="Arial" w:hAnsi="Arial" w:cs="Arial"/>
        </w:rPr>
        <w:t xml:space="preserve"> Calcular</w:t>
      </w:r>
    </w:p>
    <w:p w14:paraId="73348AB4" w14:textId="77777777" w:rsidR="00B275B9" w:rsidRPr="002B2AF7" w:rsidRDefault="00C75C2E" w:rsidP="00B275B9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x→1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+5x-6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-2x+1</m:t>
                  </m:r>
                </m:den>
              </m:f>
            </m:e>
          </m:func>
        </m:oMath>
      </m:oMathPara>
    </w:p>
    <w:p w14:paraId="41BA0929" w14:textId="77777777" w:rsidR="00B275B9" w:rsidRPr="002B2AF7" w:rsidRDefault="00B275B9" w:rsidP="00B275B9">
      <w:pPr>
        <w:rPr>
          <w:rFonts w:ascii="Arial" w:hAnsi="Arial" w:cs="Arial"/>
        </w:rPr>
      </w:pPr>
    </w:p>
    <w:p w14:paraId="18FE47C8" w14:textId="04589F59" w:rsidR="00B275B9" w:rsidRPr="002B2AF7" w:rsidRDefault="00DA1DA1" w:rsidP="00B275B9">
      <w:pPr>
        <w:rPr>
          <w:rFonts w:ascii="Arial" w:hAnsi="Arial" w:cs="Arial"/>
        </w:rPr>
      </w:pPr>
      <w:r>
        <w:rPr>
          <w:rFonts w:ascii="Arial" w:hAnsi="Arial" w:cs="Arial"/>
        </w:rPr>
        <w:t>Al desarrollar la factorización, se obtiene</w:t>
      </w:r>
    </w:p>
    <w:p w14:paraId="6E148DFC" w14:textId="77777777" w:rsidR="00B275B9" w:rsidRPr="002B2AF7" w:rsidRDefault="00B275B9" w:rsidP="00B275B9">
      <w:pPr>
        <w:rPr>
          <w:rFonts w:ascii="Arial" w:hAnsi="Arial" w:cs="Arial"/>
        </w:rPr>
      </w:pPr>
    </w:p>
    <w:p w14:paraId="2597DD95" w14:textId="77777777" w:rsidR="00B275B9" w:rsidRPr="002B2AF7" w:rsidRDefault="00C75C2E" w:rsidP="00B275B9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x→1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+5x-6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-2x+1</m:t>
                  </m:r>
                </m:den>
              </m:f>
            </m:e>
          </m:func>
          <m: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x→1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(x+6)(x-1)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(x-1)(x-1)</m:t>
                  </m:r>
                </m:den>
              </m:f>
              <m:r>
                <w:rPr>
                  <w:rFonts w:ascii="Cambria Math" w:hAnsi="Cambria Math" w:cs="Arial"/>
                </w:rPr>
                <m:t>=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lim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</w:rPr>
                        <m:t>x→1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x+6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x-1</m:t>
                      </m:r>
                    </m:den>
                  </m:f>
                </m:e>
              </m:func>
            </m:e>
          </m:func>
        </m:oMath>
      </m:oMathPara>
    </w:p>
    <w:p w14:paraId="4E1C594C" w14:textId="77777777" w:rsidR="00B275B9" w:rsidRPr="002B2AF7" w:rsidRDefault="00B275B9" w:rsidP="00B275B9">
      <w:pPr>
        <w:rPr>
          <w:rFonts w:ascii="Arial" w:hAnsi="Arial" w:cs="Arial"/>
        </w:rPr>
      </w:pPr>
    </w:p>
    <w:p w14:paraId="77A66DA3" w14:textId="2E56C496" w:rsidR="00DA1DA1" w:rsidRDefault="00DA1DA1" w:rsidP="00DA1DA1">
      <w:pPr>
        <w:rPr>
          <w:rFonts w:ascii="Arial" w:hAnsi="Arial" w:cs="Arial"/>
        </w:rPr>
      </w:pPr>
      <w:r>
        <w:rPr>
          <w:rFonts w:ascii="Arial" w:hAnsi="Arial" w:cs="Arial"/>
        </w:rPr>
        <w:t>Sin embargo, al remplazar por 1 en la función se obtiene la expresión</w:t>
      </w:r>
    </w:p>
    <w:p w14:paraId="51C06CAF" w14:textId="5940E642" w:rsidR="00DA1DA1" w:rsidRDefault="00C75C2E" w:rsidP="00DA1DA1">
      <w:pPr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7</m:t>
              </m:r>
            </m:num>
            <m:den>
              <m:r>
                <w:rPr>
                  <w:rFonts w:ascii="Cambria Math" w:hAnsi="Cambria Math" w:cs="Arial"/>
                </w:rPr>
                <m:t>0</m:t>
              </m:r>
            </m:den>
          </m:f>
        </m:oMath>
      </m:oMathPara>
    </w:p>
    <w:p w14:paraId="2D803C9A" w14:textId="77777777" w:rsidR="00DA1DA1" w:rsidRPr="002B2AF7" w:rsidRDefault="00DA1DA1" w:rsidP="00B275B9">
      <w:pPr>
        <w:rPr>
          <w:rFonts w:ascii="Arial" w:hAnsi="Arial" w:cs="Arial"/>
        </w:rPr>
      </w:pPr>
    </w:p>
    <w:p w14:paraId="6B44F6D4" w14:textId="77777777" w:rsidR="00DA1DA1" w:rsidRDefault="00B275B9" w:rsidP="00B275B9">
      <w:pPr>
        <w:rPr>
          <w:rFonts w:ascii="Arial" w:hAnsi="Arial" w:cs="Arial"/>
        </w:rPr>
      </w:pPr>
      <w:proofErr w:type="gramStart"/>
      <w:r w:rsidRPr="002B2AF7">
        <w:rPr>
          <w:rFonts w:ascii="Arial" w:hAnsi="Arial" w:cs="Arial"/>
        </w:rPr>
        <w:t>y</w:t>
      </w:r>
      <w:proofErr w:type="gramEnd"/>
      <w:r w:rsidRPr="002B2AF7">
        <w:rPr>
          <w:rFonts w:ascii="Arial" w:hAnsi="Arial" w:cs="Arial"/>
        </w:rPr>
        <w:t xml:space="preserve">  como</w:t>
      </w:r>
    </w:p>
    <w:p w14:paraId="180DD9E8" w14:textId="1C6F7A78" w:rsidR="00DA1DA1" w:rsidRPr="00DA1DA1" w:rsidRDefault="00C75C2E" w:rsidP="00DA1DA1">
      <w:pPr>
        <w:jc w:val="center"/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x→1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x+6=7</m:t>
              </m:r>
            </m:e>
          </m:func>
        </m:oMath>
      </m:oMathPara>
    </w:p>
    <w:p w14:paraId="53775C22" w14:textId="77777777" w:rsidR="00DA1DA1" w:rsidRDefault="00DA1DA1" w:rsidP="00B275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Además </w:t>
      </w:r>
    </w:p>
    <w:p w14:paraId="6E3D42CF" w14:textId="08ED0145" w:rsidR="00DA1DA1" w:rsidRPr="00DA1DA1" w:rsidRDefault="00C75C2E" w:rsidP="00DA1DA1">
      <w:pPr>
        <w:jc w:val="center"/>
        <w:rPr>
          <w:rFonts w:ascii="Arial" w:hAnsi="Arial" w:cs="Arial"/>
        </w:rPr>
      </w:pP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</w:rPr>
                </m:ctrlPr>
              </m:e>
              <m:lim>
                <m:r>
                  <w:rPr>
                    <w:rFonts w:ascii="Cambria Math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+</m:t>
                    </m:r>
                  </m:sup>
                </m:sSup>
                <m:ctrlPr>
                  <w:rPr>
                    <w:rFonts w:ascii="Cambria Math" w:hAnsi="Cambria Math" w:cs="Arial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</w:rPr>
              <m:t>x-1=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0</m:t>
                </m:r>
              </m:e>
              <m:sup>
                <m:r>
                  <w:rPr>
                    <w:rFonts w:ascii="Cambria Math" w:hAnsi="Cambria Math" w:cs="Arial"/>
                  </w:rPr>
                  <m:t>+</m:t>
                </m:r>
              </m:sup>
            </m:sSup>
          </m:e>
        </m:func>
      </m:oMath>
      <w:r w:rsidR="00B275B9" w:rsidRPr="002B2AF7">
        <w:rPr>
          <w:rFonts w:ascii="Arial" w:hAnsi="Arial" w:cs="Arial"/>
        </w:rPr>
        <w:t xml:space="preserve"> </w:t>
      </w:r>
      <w:proofErr w:type="gramStart"/>
      <w:r w:rsidR="00B275B9" w:rsidRPr="002B2AF7">
        <w:rPr>
          <w:rFonts w:ascii="Arial" w:hAnsi="Arial" w:cs="Arial"/>
        </w:rPr>
        <w:t>y</w:t>
      </w:r>
      <w:proofErr w:type="gramEnd"/>
      <w:r w:rsidR="00B275B9" w:rsidRPr="002B2AF7">
        <w:rPr>
          <w:rFonts w:ascii="Arial" w:hAnsi="Arial" w:cs="Arial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</w:rPr>
                </m:ctrlPr>
              </m:e>
              <m:lim>
                <m:r>
                  <w:rPr>
                    <w:rFonts w:ascii="Cambria Math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</m:t>
                    </m:r>
                  </m:sup>
                </m:sSup>
                <m:ctrlPr>
                  <w:rPr>
                    <w:rFonts w:ascii="Cambria Math" w:hAnsi="Cambria Math" w:cs="Arial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</w:rPr>
              <m:t>x-1=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0</m:t>
                </m:r>
              </m:e>
              <m:sup>
                <m:r>
                  <w:rPr>
                    <w:rFonts w:ascii="Cambria Math" w:hAnsi="Cambria Math" w:cs="Arial"/>
                  </w:rPr>
                  <m:t>-</m:t>
                </m:r>
              </m:sup>
            </m:sSup>
          </m:e>
        </m:func>
      </m:oMath>
    </w:p>
    <w:p w14:paraId="341F40E4" w14:textId="56489A13" w:rsidR="00B275B9" w:rsidRPr="00DA1DA1" w:rsidRDefault="0014077F" w:rsidP="00B275B9">
      <w:pPr>
        <w:rPr>
          <w:rFonts w:ascii="Arial" w:hAnsi="Arial" w:cs="Arial"/>
        </w:rPr>
      </w:pPr>
      <w:r w:rsidRPr="002B2AF7">
        <w:rPr>
          <w:rFonts w:ascii="Arial" w:hAnsi="Arial" w:cs="Arial"/>
        </w:rPr>
        <w:t>E</w:t>
      </w:r>
      <w:r w:rsidR="00B275B9" w:rsidRPr="002B2AF7">
        <w:rPr>
          <w:rFonts w:ascii="Arial" w:hAnsi="Arial" w:cs="Arial"/>
        </w:rPr>
        <w:t>ntonces</w:t>
      </w:r>
      <w:r>
        <w:rPr>
          <w:rFonts w:ascii="Arial" w:hAnsi="Arial" w:cs="Arial"/>
        </w:rPr>
        <w:t>,</w:t>
      </w:r>
      <w:r w:rsidR="00B275B9" w:rsidRPr="002B2AF7">
        <w:rPr>
          <w:rFonts w:ascii="Arial" w:hAnsi="Arial" w:cs="Arial"/>
        </w:rPr>
        <w:t xml:space="preserve"> por</w:t>
      </w:r>
      <w:r>
        <w:rPr>
          <w:rFonts w:ascii="Arial" w:hAnsi="Arial" w:cs="Arial"/>
        </w:rPr>
        <w:t xml:space="preserve"> la propiedad del límite de un cociente, se obtiene</w:t>
      </w:r>
    </w:p>
    <w:p w14:paraId="2E093E26" w14:textId="77777777" w:rsidR="00B275B9" w:rsidRPr="002B2AF7" w:rsidRDefault="00B275B9" w:rsidP="00B275B9">
      <w:pPr>
        <w:rPr>
          <w:rFonts w:ascii="Arial" w:hAnsi="Arial" w:cs="Arial"/>
        </w:rPr>
      </w:pPr>
    </w:p>
    <w:p w14:paraId="33A2110C" w14:textId="77777777" w:rsidR="00B275B9" w:rsidRPr="002B2AF7" w:rsidRDefault="00C75C2E" w:rsidP="00B275B9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-</m:t>
                      </m:r>
                    </m:sup>
                  </m:sSup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x+6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x-1</m:t>
                  </m:r>
                </m:den>
              </m:f>
            </m:e>
          </m:func>
          <m:r>
            <w:rPr>
              <w:rFonts w:ascii="Cambria Math" w:hAnsi="Cambria Math" w:cs="Arial"/>
            </w:rPr>
            <m:t xml:space="preserve">=-∞          </m:t>
          </m:r>
          <m:r>
            <m:rPr>
              <m:sty m:val="p"/>
            </m:rPr>
            <w:rPr>
              <w:rFonts w:ascii="Cambria Math" w:hAnsi="Cambria Math" w:cs="Arial"/>
            </w:rPr>
            <m:t>y</m:t>
          </m:r>
          <m:r>
            <w:rPr>
              <w:rFonts w:ascii="Cambria Math" w:hAnsi="Cambria Math" w:cs="Arial"/>
            </w:rPr>
            <m:t xml:space="preserve">     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x+6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x-1</m:t>
                  </m:r>
                </m:den>
              </m:f>
              <m:r>
                <w:rPr>
                  <w:rFonts w:ascii="Cambria Math" w:hAnsi="Cambria Math" w:cs="Arial"/>
                </w:rPr>
                <m:t>=∞</m:t>
              </m:r>
            </m:e>
          </m:func>
          <m:r>
            <w:rPr>
              <w:rFonts w:ascii="Cambria Math" w:hAnsi="Cambria Math" w:cs="Arial"/>
            </w:rPr>
            <m:t xml:space="preserve">      </m:t>
          </m:r>
          <m:r>
            <m:rPr>
              <m:sty m:val="p"/>
            </m:rPr>
            <w:rPr>
              <w:rFonts w:ascii="Cambria Math" w:hAnsi="Cambria Math" w:cs="Arial"/>
            </w:rPr>
            <m:t>y</m:t>
          </m:r>
          <m:r>
            <w:rPr>
              <w:rFonts w:ascii="Cambria Math" w:hAnsi="Cambria Math" w:cs="Arial"/>
            </w:rPr>
            <m:t xml:space="preserve">   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</w:rPr>
                    <m:t>x→1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x+6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x-1</m:t>
                  </m:r>
                </m:den>
              </m:f>
            </m:e>
          </m:func>
          <m:r>
            <w:rPr>
              <w:rFonts w:ascii="Cambria Math" w:hAnsi="Cambria Math" w:cs="Arial"/>
            </w:rPr>
            <m:t xml:space="preserve">     </m:t>
          </m:r>
          <m:r>
            <m:rPr>
              <m:sty m:val="p"/>
            </m:rPr>
            <w:rPr>
              <w:rFonts w:ascii="Cambria Math" w:hAnsi="Cambria Math" w:cs="Arial"/>
            </w:rPr>
            <m:t>no existe</m:t>
          </m:r>
        </m:oMath>
      </m:oMathPara>
    </w:p>
    <w:p w14:paraId="6B74B9A5" w14:textId="77777777" w:rsidR="00B275B9" w:rsidRPr="002B2AF7" w:rsidRDefault="00B275B9" w:rsidP="00B275B9">
      <w:pPr>
        <w:rPr>
          <w:rFonts w:ascii="Arial" w:hAnsi="Arial" w:cs="Arial"/>
        </w:rPr>
      </w:pPr>
    </w:p>
    <w:p w14:paraId="7802E94C" w14:textId="77777777" w:rsidR="00B275B9" w:rsidRPr="002B2AF7" w:rsidRDefault="00B275B9" w:rsidP="00B275B9">
      <w:pPr>
        <w:rPr>
          <w:rFonts w:ascii="Arial" w:hAnsi="Arial" w:cs="Arial"/>
        </w:rPr>
      </w:pPr>
    </w:p>
    <w:p w14:paraId="24A28A38" w14:textId="77777777" w:rsidR="00B275B9" w:rsidRPr="002B2AF7" w:rsidRDefault="00B275B9" w:rsidP="00B275B9">
      <w:pPr>
        <w:rPr>
          <w:rFonts w:ascii="Arial" w:hAnsi="Arial" w:cs="Arial"/>
        </w:rPr>
      </w:pPr>
    </w:p>
    <w:p w14:paraId="0DDB6548" w14:textId="77777777" w:rsidR="00A81208" w:rsidRPr="002B2AF7" w:rsidRDefault="00A81208" w:rsidP="00A81208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green"/>
        </w:rPr>
        <w:t>Imagen 1 de ficha:</w:t>
      </w:r>
    </w:p>
    <w:p w14:paraId="34C9226B" w14:textId="77777777" w:rsidR="00A81208" w:rsidRPr="002B2AF7" w:rsidRDefault="00A81208" w:rsidP="00A81208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yellow"/>
        </w:rPr>
        <w:t>Nombre de archivo Shutterstock o descripción de ilustración a crear</w:t>
      </w:r>
    </w:p>
    <w:p w14:paraId="233A439B" w14:textId="08666AD0" w:rsidR="00A81208" w:rsidRPr="002B2AF7" w:rsidRDefault="00A81208" w:rsidP="00A81208">
      <w:pPr>
        <w:tabs>
          <w:tab w:val="left" w:pos="1880"/>
        </w:tabs>
        <w:rPr>
          <w:rFonts w:ascii="Arial" w:hAnsi="Arial" w:cs="Arial"/>
        </w:rPr>
      </w:pPr>
      <w:r w:rsidRPr="002B2AF7">
        <w:rPr>
          <w:rFonts w:ascii="Arial" w:hAnsi="Arial" w:cs="Arial"/>
        </w:rPr>
        <w:t xml:space="preserve">Grafica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2-3x-2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</w:rPr>
              <m:t>16+6x-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</m:oMath>
      <w:r w:rsidRPr="002B2AF7">
        <w:rPr>
          <w:rFonts w:ascii="Arial" w:hAnsi="Arial" w:cs="Arial"/>
        </w:rPr>
        <w:t xml:space="preserve"> y </w:t>
      </w:r>
      <w:r w:rsidR="00B275B9" w:rsidRPr="002B2AF7">
        <w:rPr>
          <w:rFonts w:ascii="Arial" w:hAnsi="Arial" w:cs="Arial"/>
        </w:rPr>
        <w:t xml:space="preserve">ampliando cerca de </w:t>
      </w:r>
      <m:oMath>
        <m:r>
          <w:rPr>
            <w:rFonts w:ascii="Cambria Math" w:hAnsi="Cambria Math" w:cs="Arial"/>
          </w:rPr>
          <m:t>x=-2</m:t>
        </m:r>
      </m:oMath>
      <w:r w:rsidR="00B275B9" w:rsidRPr="002B2AF7">
        <w:rPr>
          <w:rFonts w:ascii="Arial" w:hAnsi="Arial" w:cs="Arial"/>
        </w:rPr>
        <w:t>.</w:t>
      </w:r>
      <w:r w:rsidRPr="002B2AF7">
        <w:rPr>
          <w:rFonts w:ascii="Arial" w:hAnsi="Arial" w:cs="Arial"/>
        </w:rPr>
        <w:t xml:space="preserve"> </w:t>
      </w:r>
    </w:p>
    <w:p w14:paraId="6C295413" w14:textId="77777777" w:rsidR="00A81208" w:rsidRPr="002B2AF7" w:rsidRDefault="00A81208" w:rsidP="00A81208">
      <w:pPr>
        <w:tabs>
          <w:tab w:val="left" w:pos="1880"/>
        </w:tabs>
        <w:rPr>
          <w:rFonts w:ascii="Arial" w:hAnsi="Arial" w:cs="Arial"/>
        </w:rPr>
      </w:pPr>
    </w:p>
    <w:p w14:paraId="628E8870" w14:textId="18005B7B" w:rsidR="00A81208" w:rsidRPr="002B2AF7" w:rsidRDefault="00A81208" w:rsidP="00A81208">
      <w:pPr>
        <w:tabs>
          <w:tab w:val="left" w:pos="1880"/>
        </w:tabs>
        <w:rPr>
          <w:rFonts w:ascii="Arial" w:hAnsi="Arial" w:cs="Arial"/>
        </w:rPr>
      </w:pPr>
    </w:p>
    <w:p w14:paraId="53AAF00D" w14:textId="45C18040" w:rsidR="00A81208" w:rsidRPr="002B2AF7" w:rsidRDefault="00A81208" w:rsidP="00A81208">
      <w:pPr>
        <w:rPr>
          <w:rFonts w:ascii="Arial" w:hAnsi="Arial" w:cs="Arial"/>
          <w:b/>
          <w:color w:val="FF0000"/>
        </w:rPr>
      </w:pPr>
      <w:r w:rsidRPr="002B2AF7">
        <w:rPr>
          <w:rFonts w:ascii="Arial" w:hAnsi="Arial" w:cs="Arial"/>
          <w:b/>
          <w:color w:val="FF0000"/>
        </w:rPr>
        <w:t xml:space="preserve"> </w:t>
      </w:r>
    </w:p>
    <w:p w14:paraId="3BD9E43B" w14:textId="77777777" w:rsidR="00A81208" w:rsidRPr="002B2AF7" w:rsidRDefault="00A81208" w:rsidP="00A81208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yellow"/>
        </w:rPr>
        <w:t>Nombre de archivo codificado (ejemplo, CI_S3_G1_REC10_F1)</w:t>
      </w:r>
    </w:p>
    <w:p w14:paraId="0FCD63EE" w14:textId="10E1C441" w:rsidR="0014077F" w:rsidRPr="002B2AF7" w:rsidRDefault="0014077F" w:rsidP="0014077F">
      <w:pPr>
        <w:rPr>
          <w:rFonts w:ascii="Arial" w:hAnsi="Arial" w:cs="Arial"/>
        </w:rPr>
      </w:pPr>
      <w:r>
        <w:rPr>
          <w:rFonts w:ascii="Arial" w:hAnsi="Arial" w:cs="Arial"/>
        </w:rPr>
        <w:t>MA_11_03_REC160_IMG02</w:t>
      </w:r>
    </w:p>
    <w:p w14:paraId="31157743" w14:textId="77777777" w:rsidR="00A81208" w:rsidRPr="002B2AF7" w:rsidRDefault="00A81208" w:rsidP="00A81208">
      <w:pPr>
        <w:rPr>
          <w:rFonts w:ascii="Arial" w:hAnsi="Arial" w:cs="Arial"/>
        </w:rPr>
      </w:pPr>
    </w:p>
    <w:p w14:paraId="1F8D184A" w14:textId="77777777" w:rsidR="00A81208" w:rsidRPr="002B2AF7" w:rsidRDefault="00A81208" w:rsidP="00A81208">
      <w:pPr>
        <w:rPr>
          <w:rFonts w:ascii="Arial" w:hAnsi="Arial" w:cs="Arial"/>
        </w:rPr>
      </w:pPr>
      <w:r w:rsidRPr="002B2AF7">
        <w:rPr>
          <w:rFonts w:ascii="Arial" w:hAnsi="Arial" w:cs="Arial"/>
          <w:highlight w:val="yellow"/>
        </w:rPr>
        <w:t>Pie de imagen 1 (</w:t>
      </w:r>
      <w:r w:rsidRPr="002B2AF7">
        <w:rPr>
          <w:rFonts w:ascii="Arial" w:hAnsi="Arial" w:cs="Arial"/>
          <w:b/>
          <w:highlight w:val="yellow"/>
        </w:rPr>
        <w:t>140</w:t>
      </w:r>
      <w:r w:rsidRPr="002B2AF7">
        <w:rPr>
          <w:rFonts w:ascii="Arial" w:hAnsi="Arial" w:cs="Arial"/>
          <w:highlight w:val="yellow"/>
        </w:rPr>
        <w:t xml:space="preserve"> caracteres máx., se puede usar cursivas)</w:t>
      </w:r>
    </w:p>
    <w:p w14:paraId="0D4057E5" w14:textId="4B6D54D4" w:rsidR="00A81208" w:rsidRDefault="0014077F" w:rsidP="00A81208">
      <w:pPr>
        <w:tabs>
          <w:tab w:val="left" w:pos="188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En la gráfica se observa que </w:t>
      </w:r>
    </w:p>
    <w:p w14:paraId="3C5C2F5E" w14:textId="5D8571CC" w:rsidR="0014077F" w:rsidRPr="002B2AF7" w:rsidRDefault="00C75C2E" w:rsidP="0014077F">
      <w:pPr>
        <w:pStyle w:val="Prrafodelista"/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x→-2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2-3x-2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</w:rPr>
                    <m:t>16+6x-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</m:den>
              </m:f>
            </m:e>
          </m:func>
        </m:oMath>
      </m:oMathPara>
    </w:p>
    <w:p w14:paraId="1F16DEC8" w14:textId="77777777" w:rsidR="0014077F" w:rsidRPr="002B2AF7" w:rsidRDefault="0014077F" w:rsidP="00A81208">
      <w:pPr>
        <w:tabs>
          <w:tab w:val="left" w:pos="1880"/>
        </w:tabs>
        <w:rPr>
          <w:rFonts w:ascii="Arial" w:hAnsi="Arial" w:cs="Arial"/>
        </w:rPr>
      </w:pPr>
    </w:p>
    <w:p w14:paraId="3E8779AD" w14:textId="7A705F92" w:rsidR="00B275B9" w:rsidRPr="002B2AF7" w:rsidRDefault="00B275B9" w:rsidP="00B275B9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green"/>
        </w:rPr>
        <w:t>Imagen 2 de ficha:</w:t>
      </w:r>
    </w:p>
    <w:p w14:paraId="6E53A73B" w14:textId="77777777" w:rsidR="00B275B9" w:rsidRPr="002B2AF7" w:rsidRDefault="00B275B9" w:rsidP="00B275B9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yellow"/>
        </w:rPr>
        <w:t>Nombre de archivo Shutterstock o descripción de ilustración a crear</w:t>
      </w:r>
    </w:p>
    <w:p w14:paraId="1A4363EB" w14:textId="409FA14F" w:rsidR="00B275B9" w:rsidRPr="002B2AF7" w:rsidRDefault="00C75C2E" w:rsidP="00B275B9">
      <w:pPr>
        <w:tabs>
          <w:tab w:val="left" w:pos="1880"/>
        </w:tabs>
        <w:rPr>
          <w:rFonts w:ascii="Arial" w:hAnsi="Arial" w:cs="Arial"/>
        </w:rPr>
      </w:pPr>
      <w:r>
        <w:rPr>
          <w:rFonts w:ascii="Arial" w:hAnsi="Arial" w:cs="Arial"/>
        </w:rPr>
        <w:t>Grá</w:t>
      </w:r>
      <w:r w:rsidR="00B275B9" w:rsidRPr="002B2AF7">
        <w:rPr>
          <w:rFonts w:ascii="Arial" w:hAnsi="Arial" w:cs="Arial"/>
        </w:rPr>
        <w:t xml:space="preserve">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3</m:t>
                </m:r>
              </m:sup>
            </m:sSup>
            <m:r>
              <w:rPr>
                <w:rFonts w:ascii="Cambria Math" w:hAnsi="Cambria Math" w:cs="Arial"/>
              </w:rPr>
              <m:t>-5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-2x-3</m:t>
            </m:r>
          </m:num>
          <m:den>
            <m:r>
              <w:rPr>
                <w:rFonts w:ascii="Cambria Math" w:hAnsi="Cambria Math" w:cs="Arial"/>
              </w:rPr>
              <m:t>4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3</m:t>
                </m:r>
              </m:sup>
            </m:sSup>
            <m:r>
              <w:rPr>
                <w:rFonts w:ascii="Cambria Math" w:hAnsi="Cambria Math" w:cs="Arial"/>
              </w:rPr>
              <m:t>-13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+4x-3</m:t>
            </m:r>
          </m:den>
        </m:f>
      </m:oMath>
      <w:r w:rsidR="00B275B9" w:rsidRPr="002B2AF7">
        <w:rPr>
          <w:rFonts w:ascii="Arial" w:hAnsi="Arial" w:cs="Arial"/>
        </w:rPr>
        <w:t xml:space="preserve"> y ampliando cerca de </w:t>
      </w:r>
      <m:oMath>
        <m:r>
          <w:rPr>
            <w:rFonts w:ascii="Cambria Math" w:hAnsi="Cambria Math" w:cs="Arial"/>
          </w:rPr>
          <m:t>x=3</m:t>
        </m:r>
      </m:oMath>
      <w:r w:rsidR="00B275B9" w:rsidRPr="002B2AF7">
        <w:rPr>
          <w:rFonts w:ascii="Arial" w:hAnsi="Arial" w:cs="Arial"/>
        </w:rPr>
        <w:t xml:space="preserve">. </w:t>
      </w:r>
    </w:p>
    <w:p w14:paraId="265CEDFD" w14:textId="77777777" w:rsidR="00B275B9" w:rsidRPr="002B2AF7" w:rsidRDefault="00B275B9" w:rsidP="00B275B9">
      <w:pPr>
        <w:tabs>
          <w:tab w:val="left" w:pos="1880"/>
        </w:tabs>
        <w:rPr>
          <w:rFonts w:ascii="Arial" w:hAnsi="Arial" w:cs="Arial"/>
        </w:rPr>
      </w:pPr>
    </w:p>
    <w:p w14:paraId="5622BE8D" w14:textId="77777777" w:rsidR="00B275B9" w:rsidRPr="002B2AF7" w:rsidRDefault="00B275B9" w:rsidP="00B275B9">
      <w:pPr>
        <w:tabs>
          <w:tab w:val="left" w:pos="1880"/>
        </w:tabs>
        <w:rPr>
          <w:rFonts w:ascii="Arial" w:hAnsi="Arial" w:cs="Arial"/>
        </w:rPr>
      </w:pPr>
    </w:p>
    <w:p w14:paraId="0DF5178B" w14:textId="77777777" w:rsidR="00B275B9" w:rsidRPr="002B2AF7" w:rsidRDefault="00B275B9" w:rsidP="00B275B9">
      <w:pPr>
        <w:rPr>
          <w:rFonts w:ascii="Arial" w:hAnsi="Arial" w:cs="Arial"/>
          <w:b/>
          <w:color w:val="FF0000"/>
        </w:rPr>
      </w:pPr>
      <w:r w:rsidRPr="002B2AF7">
        <w:rPr>
          <w:rFonts w:ascii="Arial" w:hAnsi="Arial" w:cs="Arial"/>
          <w:b/>
          <w:color w:val="FF0000"/>
        </w:rPr>
        <w:t xml:space="preserve"> </w:t>
      </w:r>
    </w:p>
    <w:p w14:paraId="0E94EDB1" w14:textId="77777777" w:rsidR="00B275B9" w:rsidRPr="002B2AF7" w:rsidRDefault="00B275B9" w:rsidP="00B275B9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lastRenderedPageBreak/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yellow"/>
        </w:rPr>
        <w:t>Nombre de archivo codificado (ejemplo, CI_S3_G1_REC10_F1)</w:t>
      </w:r>
    </w:p>
    <w:p w14:paraId="5F8716A9" w14:textId="48C2708A" w:rsidR="0014077F" w:rsidRPr="002B2AF7" w:rsidRDefault="0014077F" w:rsidP="0014077F">
      <w:pPr>
        <w:rPr>
          <w:rFonts w:ascii="Arial" w:hAnsi="Arial" w:cs="Arial"/>
        </w:rPr>
      </w:pPr>
      <w:r>
        <w:rPr>
          <w:rFonts w:ascii="Arial" w:hAnsi="Arial" w:cs="Arial"/>
        </w:rPr>
        <w:t>MA_11_03_REC160_IMG03</w:t>
      </w:r>
    </w:p>
    <w:p w14:paraId="026F49A4" w14:textId="77777777" w:rsidR="00B275B9" w:rsidRPr="002B2AF7" w:rsidRDefault="00B275B9" w:rsidP="00B275B9">
      <w:pPr>
        <w:rPr>
          <w:rFonts w:ascii="Arial" w:hAnsi="Arial" w:cs="Arial"/>
        </w:rPr>
      </w:pPr>
    </w:p>
    <w:p w14:paraId="0268BDBF" w14:textId="77777777" w:rsidR="00B275B9" w:rsidRPr="002B2AF7" w:rsidRDefault="00B275B9" w:rsidP="00B275B9">
      <w:pPr>
        <w:rPr>
          <w:rFonts w:ascii="Arial" w:hAnsi="Arial" w:cs="Arial"/>
        </w:rPr>
      </w:pPr>
      <w:r w:rsidRPr="002B2AF7">
        <w:rPr>
          <w:rFonts w:ascii="Arial" w:hAnsi="Arial" w:cs="Arial"/>
          <w:highlight w:val="yellow"/>
        </w:rPr>
        <w:t>Pie de imagen 1 (</w:t>
      </w:r>
      <w:r w:rsidRPr="002B2AF7">
        <w:rPr>
          <w:rFonts w:ascii="Arial" w:hAnsi="Arial" w:cs="Arial"/>
          <w:b/>
          <w:highlight w:val="yellow"/>
        </w:rPr>
        <w:t>140</w:t>
      </w:r>
      <w:r w:rsidRPr="002B2AF7">
        <w:rPr>
          <w:rFonts w:ascii="Arial" w:hAnsi="Arial" w:cs="Arial"/>
          <w:highlight w:val="yellow"/>
        </w:rPr>
        <w:t xml:space="preserve"> caracteres máx., se puede usar cursivas)</w:t>
      </w:r>
    </w:p>
    <w:p w14:paraId="0743FF77" w14:textId="27E03B34" w:rsidR="00B275B9" w:rsidRDefault="0014077F" w:rsidP="00B275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la gráfica se observa que </w:t>
      </w:r>
    </w:p>
    <w:p w14:paraId="21633AB8" w14:textId="18B4B463" w:rsidR="0014077F" w:rsidRPr="002B2AF7" w:rsidRDefault="00C75C2E" w:rsidP="0014077F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x→3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-5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-2x-3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-13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+4x-3</m:t>
                  </m:r>
                </m:den>
              </m:f>
            </m:e>
          </m:func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11</m:t>
              </m:r>
            </m:num>
            <m:den>
              <m:r>
                <w:rPr>
                  <w:rFonts w:ascii="Cambria Math" w:hAnsi="Cambria Math" w:cs="Arial"/>
                </w:rPr>
                <m:t>17</m:t>
              </m:r>
            </m:den>
          </m:f>
        </m:oMath>
      </m:oMathPara>
    </w:p>
    <w:p w14:paraId="22C031F8" w14:textId="77777777" w:rsidR="0014077F" w:rsidRPr="002B2AF7" w:rsidRDefault="0014077F" w:rsidP="00B275B9">
      <w:pPr>
        <w:rPr>
          <w:rFonts w:ascii="Arial" w:hAnsi="Arial" w:cs="Arial"/>
        </w:rPr>
      </w:pPr>
    </w:p>
    <w:p w14:paraId="1FC2AE65" w14:textId="77777777" w:rsidR="005F53B7" w:rsidRPr="002B2AF7" w:rsidRDefault="005F53B7" w:rsidP="00E31CAA">
      <w:pPr>
        <w:rPr>
          <w:rFonts w:ascii="Arial" w:hAnsi="Arial" w:cs="Arial"/>
        </w:rPr>
      </w:pPr>
    </w:p>
    <w:p w14:paraId="26B09B75" w14:textId="2B7ED093" w:rsidR="00B275B9" w:rsidRPr="002B2AF7" w:rsidRDefault="00B275B9" w:rsidP="00B275B9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green"/>
        </w:rPr>
        <w:t>Imagen 3 de ficha:</w:t>
      </w:r>
    </w:p>
    <w:p w14:paraId="60489C70" w14:textId="77777777" w:rsidR="00B275B9" w:rsidRPr="002B2AF7" w:rsidRDefault="00B275B9" w:rsidP="00B275B9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yellow"/>
        </w:rPr>
        <w:t>Nombre de archivo Shutterstock o descripción de ilustración a crear</w:t>
      </w:r>
    </w:p>
    <w:p w14:paraId="5CA652B9" w14:textId="16954E93" w:rsidR="00B275B9" w:rsidRPr="002B2AF7" w:rsidRDefault="00B275B9" w:rsidP="00B275B9">
      <w:pPr>
        <w:tabs>
          <w:tab w:val="left" w:pos="1880"/>
        </w:tabs>
        <w:rPr>
          <w:rFonts w:ascii="Arial" w:hAnsi="Arial" w:cs="Arial"/>
        </w:rPr>
      </w:pPr>
      <w:r w:rsidRPr="002B2AF7">
        <w:rPr>
          <w:rFonts w:ascii="Arial" w:hAnsi="Arial" w:cs="Arial"/>
        </w:rPr>
        <w:t xml:space="preserve">Grafica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+5x-6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-2x+1</m:t>
            </m:r>
          </m:den>
        </m:f>
      </m:oMath>
      <w:r w:rsidRPr="002B2AF7">
        <w:rPr>
          <w:rFonts w:ascii="Arial" w:hAnsi="Arial" w:cs="Arial"/>
        </w:rPr>
        <w:t xml:space="preserve"> y ampliando cerca de </w:t>
      </w:r>
      <m:oMath>
        <m:r>
          <w:rPr>
            <w:rFonts w:ascii="Cambria Math" w:hAnsi="Cambria Math" w:cs="Arial"/>
          </w:rPr>
          <m:t>x=1</m:t>
        </m:r>
      </m:oMath>
      <w:r w:rsidRPr="002B2AF7">
        <w:rPr>
          <w:rFonts w:ascii="Arial" w:hAnsi="Arial" w:cs="Arial"/>
        </w:rPr>
        <w:t xml:space="preserve">. </w:t>
      </w:r>
    </w:p>
    <w:p w14:paraId="73C05B78" w14:textId="77777777" w:rsidR="00B275B9" w:rsidRPr="002B2AF7" w:rsidRDefault="00B275B9" w:rsidP="00B275B9">
      <w:pPr>
        <w:tabs>
          <w:tab w:val="left" w:pos="1880"/>
        </w:tabs>
        <w:rPr>
          <w:rFonts w:ascii="Arial" w:hAnsi="Arial" w:cs="Arial"/>
        </w:rPr>
      </w:pPr>
    </w:p>
    <w:p w14:paraId="358209BF" w14:textId="77777777" w:rsidR="00B275B9" w:rsidRPr="002B2AF7" w:rsidRDefault="00B275B9" w:rsidP="00B275B9">
      <w:pPr>
        <w:tabs>
          <w:tab w:val="left" w:pos="1880"/>
        </w:tabs>
        <w:rPr>
          <w:rFonts w:ascii="Arial" w:hAnsi="Arial" w:cs="Arial"/>
        </w:rPr>
      </w:pPr>
    </w:p>
    <w:p w14:paraId="58BCC7AA" w14:textId="77777777" w:rsidR="00B275B9" w:rsidRPr="002B2AF7" w:rsidRDefault="00B275B9" w:rsidP="00B275B9">
      <w:pPr>
        <w:rPr>
          <w:rFonts w:ascii="Arial" w:hAnsi="Arial" w:cs="Arial"/>
          <w:b/>
          <w:color w:val="FF0000"/>
        </w:rPr>
      </w:pPr>
      <w:r w:rsidRPr="002B2AF7">
        <w:rPr>
          <w:rFonts w:ascii="Arial" w:hAnsi="Arial" w:cs="Arial"/>
          <w:b/>
          <w:color w:val="FF0000"/>
        </w:rPr>
        <w:t xml:space="preserve"> </w:t>
      </w:r>
    </w:p>
    <w:p w14:paraId="5D44B872" w14:textId="77777777" w:rsidR="00B275B9" w:rsidRPr="002B2AF7" w:rsidRDefault="00B275B9" w:rsidP="00B275B9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yellow"/>
        </w:rPr>
        <w:t>Nombre de archivo codificado (ejemplo, CI_S3_G1_REC10_F1)</w:t>
      </w:r>
    </w:p>
    <w:p w14:paraId="022CE803" w14:textId="7ADAF12B" w:rsidR="0014077F" w:rsidRPr="002B2AF7" w:rsidRDefault="0014077F" w:rsidP="0014077F">
      <w:pPr>
        <w:rPr>
          <w:rFonts w:ascii="Arial" w:hAnsi="Arial" w:cs="Arial"/>
        </w:rPr>
      </w:pPr>
      <w:r>
        <w:rPr>
          <w:rFonts w:ascii="Arial" w:hAnsi="Arial" w:cs="Arial"/>
        </w:rPr>
        <w:t>MA_11_03_REC160_IMG04</w:t>
      </w:r>
    </w:p>
    <w:p w14:paraId="3064D8A3" w14:textId="77777777" w:rsidR="00B275B9" w:rsidRPr="002B2AF7" w:rsidRDefault="00B275B9" w:rsidP="00B275B9">
      <w:pPr>
        <w:rPr>
          <w:rFonts w:ascii="Arial" w:hAnsi="Arial" w:cs="Arial"/>
        </w:rPr>
      </w:pPr>
    </w:p>
    <w:p w14:paraId="27D7BC49" w14:textId="77777777" w:rsidR="00B275B9" w:rsidRPr="002B2AF7" w:rsidRDefault="00B275B9" w:rsidP="00B275B9">
      <w:pPr>
        <w:rPr>
          <w:rFonts w:ascii="Arial" w:hAnsi="Arial" w:cs="Arial"/>
        </w:rPr>
      </w:pPr>
      <w:r w:rsidRPr="002B2AF7">
        <w:rPr>
          <w:rFonts w:ascii="Arial" w:hAnsi="Arial" w:cs="Arial"/>
          <w:highlight w:val="yellow"/>
        </w:rPr>
        <w:t>Pie de imagen 1 (</w:t>
      </w:r>
      <w:r w:rsidRPr="002B2AF7">
        <w:rPr>
          <w:rFonts w:ascii="Arial" w:hAnsi="Arial" w:cs="Arial"/>
          <w:b/>
          <w:highlight w:val="yellow"/>
        </w:rPr>
        <w:t>140</w:t>
      </w:r>
      <w:r w:rsidRPr="002B2AF7">
        <w:rPr>
          <w:rFonts w:ascii="Arial" w:hAnsi="Arial" w:cs="Arial"/>
          <w:highlight w:val="yellow"/>
        </w:rPr>
        <w:t xml:space="preserve"> caracteres máx., se puede usar cursivas)</w:t>
      </w:r>
    </w:p>
    <w:p w14:paraId="56AC2FBF" w14:textId="3A5C48C7" w:rsidR="00B275B9" w:rsidRDefault="0014077F" w:rsidP="00E31C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la gráfica se observa que </w:t>
      </w:r>
    </w:p>
    <w:p w14:paraId="3C6302DF" w14:textId="7F9BF09C" w:rsidR="0014077F" w:rsidRPr="002B2AF7" w:rsidRDefault="00C75C2E" w:rsidP="0014077F">
      <w:pPr>
        <w:jc w:val="center"/>
        <w:rPr>
          <w:rFonts w:ascii="Arial" w:hAnsi="Arial" w:cs="Arial"/>
        </w:rPr>
      </w:pP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</w:rPr>
                </m:ctrlPr>
              </m:e>
              <m:lim>
                <m:r>
                  <w:rPr>
                    <w:rFonts w:ascii="Cambria Math" w:hAnsi="Cambria Math" w:cs="Arial"/>
                  </w:rPr>
                  <m:t>x→1</m:t>
                </m:r>
                <m:ctrlPr>
                  <w:rPr>
                    <w:rFonts w:ascii="Cambria Math" w:hAnsi="Cambria Math" w:cs="Arial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+5x-6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-2x+1</m:t>
                </m:r>
              </m:den>
            </m:f>
          </m:e>
        </m:func>
      </m:oMath>
      <w:r w:rsidR="0014077F">
        <w:rPr>
          <w:rFonts w:ascii="Arial" w:hAnsi="Arial" w:cs="Arial"/>
        </w:rPr>
        <w:t xml:space="preserve"> </w:t>
      </w:r>
      <w:r w:rsidR="001F1572">
        <w:rPr>
          <w:rFonts w:ascii="Arial" w:hAnsi="Arial" w:cs="Arial"/>
        </w:rPr>
        <w:t xml:space="preserve"> </w:t>
      </w:r>
      <w:proofErr w:type="gramStart"/>
      <w:r w:rsidR="0014077F">
        <w:rPr>
          <w:rFonts w:ascii="Arial" w:hAnsi="Arial" w:cs="Arial"/>
        </w:rPr>
        <w:t>no</w:t>
      </w:r>
      <w:proofErr w:type="gramEnd"/>
      <w:r w:rsidR="0014077F">
        <w:rPr>
          <w:rFonts w:ascii="Arial" w:hAnsi="Arial" w:cs="Arial"/>
        </w:rPr>
        <w:t xml:space="preserve"> existe</w:t>
      </w:r>
    </w:p>
    <w:p w14:paraId="2C14F087" w14:textId="77777777" w:rsidR="0014077F" w:rsidRPr="002B2AF7" w:rsidRDefault="0014077F" w:rsidP="00E31CAA">
      <w:pPr>
        <w:rPr>
          <w:rFonts w:ascii="Arial" w:hAnsi="Arial" w:cs="Arial"/>
        </w:rPr>
      </w:pPr>
    </w:p>
    <w:p w14:paraId="4BBF020B" w14:textId="77777777" w:rsidR="007B27B8" w:rsidRPr="002B2AF7" w:rsidRDefault="007B27B8" w:rsidP="00B00468">
      <w:pPr>
        <w:rPr>
          <w:rFonts w:ascii="Arial" w:hAnsi="Arial" w:cs="Arial"/>
        </w:rPr>
      </w:pPr>
    </w:p>
    <w:p w14:paraId="3A9665F3" w14:textId="58A53BB2" w:rsidR="008D5A3B" w:rsidRPr="002B2AF7" w:rsidRDefault="008D5A3B" w:rsidP="008D5A3B">
      <w:pPr>
        <w:shd w:val="clear" w:color="auto" w:fill="99CCFF"/>
        <w:jc w:val="center"/>
        <w:rPr>
          <w:rFonts w:ascii="Arial" w:hAnsi="Arial" w:cs="Arial"/>
          <w:b/>
        </w:rPr>
      </w:pPr>
      <w:r w:rsidRPr="002B2AF7">
        <w:rPr>
          <w:rFonts w:ascii="Arial" w:hAnsi="Arial" w:cs="Arial"/>
          <w:b/>
        </w:rPr>
        <w:t>IMAGEN</w:t>
      </w:r>
      <w:r w:rsidR="00A14DD9" w:rsidRPr="002B2AF7">
        <w:rPr>
          <w:rFonts w:ascii="Arial" w:hAnsi="Arial" w:cs="Arial"/>
        </w:rPr>
        <w:t xml:space="preserve"> 2</w:t>
      </w:r>
      <w:r w:rsidRPr="002B2AF7">
        <w:rPr>
          <w:rFonts w:ascii="Arial" w:hAnsi="Arial" w:cs="Arial"/>
        </w:rPr>
        <w:t xml:space="preserve"> DEL MENÚ</w:t>
      </w:r>
    </w:p>
    <w:p w14:paraId="36D1EE73" w14:textId="77777777" w:rsidR="008D5A3B" w:rsidRPr="002B2AF7" w:rsidRDefault="008D5A3B" w:rsidP="008D5A3B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green"/>
        </w:rPr>
        <w:t>Imagen del menú:</w:t>
      </w:r>
    </w:p>
    <w:p w14:paraId="2EB57D15" w14:textId="77777777" w:rsidR="008D5A3B" w:rsidRPr="002B2AF7" w:rsidRDefault="008D5A3B" w:rsidP="008D5A3B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yellow"/>
        </w:rPr>
        <w:t>Nombre de archivo Shutterstock o descripción de ilustración a crear</w:t>
      </w:r>
    </w:p>
    <w:p w14:paraId="39F89324" w14:textId="65A5CA05" w:rsidR="008D5A3B" w:rsidRPr="002B2AF7" w:rsidRDefault="007C7C8C" w:rsidP="008D5A3B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+x-30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-4x-5</m:t>
                  </m:r>
                </m:e>
              </m:rad>
            </m:den>
          </m:f>
        </m:oMath>
      </m:oMathPara>
    </w:p>
    <w:p w14:paraId="77C7D8F3" w14:textId="77777777" w:rsidR="007C7C8C" w:rsidRPr="002B2AF7" w:rsidRDefault="007C7C8C" w:rsidP="008D5A3B">
      <w:pPr>
        <w:rPr>
          <w:rFonts w:ascii="Arial" w:hAnsi="Arial" w:cs="Arial"/>
          <w:b/>
          <w:color w:val="FF0000"/>
        </w:rPr>
      </w:pPr>
    </w:p>
    <w:p w14:paraId="10319E5A" w14:textId="77777777" w:rsidR="008D5A3B" w:rsidRPr="002B2AF7" w:rsidRDefault="008D5A3B" w:rsidP="008D5A3B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yellow"/>
        </w:rPr>
        <w:t>Nombre de archivo codificado (ejemplo, CI_S3_G1_REC10_F1)</w:t>
      </w:r>
    </w:p>
    <w:p w14:paraId="616C37FD" w14:textId="7146DB9C" w:rsidR="005226CC" w:rsidRPr="002B2AF7" w:rsidRDefault="005226CC" w:rsidP="005226CC">
      <w:pPr>
        <w:rPr>
          <w:rFonts w:ascii="Arial" w:hAnsi="Arial" w:cs="Arial"/>
        </w:rPr>
      </w:pPr>
      <w:r>
        <w:rPr>
          <w:rFonts w:ascii="Arial" w:hAnsi="Arial" w:cs="Arial"/>
        </w:rPr>
        <w:t>MA_11_03_REC160_IMG05</w:t>
      </w:r>
    </w:p>
    <w:p w14:paraId="5A94A71B" w14:textId="77777777" w:rsidR="008D5A3B" w:rsidRPr="002B2AF7" w:rsidRDefault="008D5A3B" w:rsidP="008D5A3B">
      <w:pPr>
        <w:rPr>
          <w:rFonts w:ascii="Arial" w:hAnsi="Arial" w:cs="Arial"/>
        </w:rPr>
      </w:pPr>
    </w:p>
    <w:p w14:paraId="13DB8A6E" w14:textId="77777777" w:rsidR="008D5A3B" w:rsidRPr="002B2AF7" w:rsidRDefault="008D5A3B" w:rsidP="008D5A3B">
      <w:pPr>
        <w:rPr>
          <w:rFonts w:ascii="Arial" w:hAnsi="Arial" w:cs="Arial"/>
        </w:rPr>
      </w:pPr>
      <w:r w:rsidRPr="002B2AF7">
        <w:rPr>
          <w:rFonts w:ascii="Arial" w:hAnsi="Arial" w:cs="Arial"/>
          <w:highlight w:val="yellow"/>
        </w:rPr>
        <w:t>OPCIONAL Pie de imagen (</w:t>
      </w:r>
      <w:r w:rsidRPr="002B2AF7">
        <w:rPr>
          <w:rFonts w:ascii="Arial" w:hAnsi="Arial" w:cs="Arial"/>
          <w:b/>
          <w:highlight w:val="yellow"/>
        </w:rPr>
        <w:t>48</w:t>
      </w:r>
      <w:r w:rsidRPr="002B2AF7">
        <w:rPr>
          <w:rFonts w:ascii="Arial" w:hAnsi="Arial" w:cs="Arial"/>
          <w:highlight w:val="yellow"/>
        </w:rPr>
        <w:t xml:space="preserve"> caracteres máx., se puede usar cursivas)</w:t>
      </w:r>
    </w:p>
    <w:p w14:paraId="685A6CB5" w14:textId="4663DC18" w:rsidR="008D5A3B" w:rsidRPr="002B2AF7" w:rsidRDefault="008D5A3B" w:rsidP="008D5A3B">
      <w:pPr>
        <w:rPr>
          <w:rFonts w:ascii="Arial" w:hAnsi="Arial" w:cs="Arial"/>
        </w:rPr>
      </w:pPr>
      <w:r w:rsidRPr="002B2AF7">
        <w:rPr>
          <w:rFonts w:ascii="Arial" w:hAnsi="Arial" w:cs="Arial"/>
        </w:rPr>
        <w:t>Funciones ra</w:t>
      </w:r>
      <w:r w:rsidR="007F4A11" w:rsidRPr="002B2AF7">
        <w:rPr>
          <w:rFonts w:ascii="Arial" w:hAnsi="Arial" w:cs="Arial"/>
        </w:rPr>
        <w:t>dicales</w:t>
      </w:r>
    </w:p>
    <w:p w14:paraId="70095848" w14:textId="77777777" w:rsidR="008D5A3B" w:rsidRPr="002B2AF7" w:rsidRDefault="008D5A3B" w:rsidP="008D5A3B">
      <w:pPr>
        <w:rPr>
          <w:rFonts w:ascii="Arial" w:hAnsi="Arial" w:cs="Arial"/>
        </w:rPr>
      </w:pPr>
    </w:p>
    <w:p w14:paraId="318CBE04" w14:textId="77777777" w:rsidR="008D5A3B" w:rsidRPr="002B2AF7" w:rsidRDefault="008D5A3B" w:rsidP="008D5A3B">
      <w:pPr>
        <w:ind w:left="142" w:hanging="142"/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green"/>
        </w:rPr>
        <w:t>Número de fichas de imagen (</w:t>
      </w:r>
      <w:r w:rsidRPr="002B2AF7">
        <w:rPr>
          <w:rFonts w:ascii="Arial" w:hAnsi="Arial" w:cs="Arial"/>
          <w:b/>
          <w:highlight w:val="green"/>
        </w:rPr>
        <w:t>mín. 1 – máx. 6</w:t>
      </w:r>
      <w:r w:rsidRPr="002B2AF7">
        <w:rPr>
          <w:rFonts w:ascii="Arial" w:hAnsi="Arial" w:cs="Arial"/>
          <w:highlight w:val="green"/>
        </w:rPr>
        <w:t>)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color w:val="0000FF"/>
        </w:rPr>
        <w:t xml:space="preserve">PARA CADA FICHA DE ESTE INCISO COPIA EL SIGUIENTE BLOQUE </w:t>
      </w:r>
      <w:r w:rsidRPr="002B2AF7">
        <w:rPr>
          <w:rFonts w:ascii="Arial" w:hAnsi="Arial" w:cs="Arial"/>
          <w:i/>
          <w:color w:val="0000FF"/>
        </w:rPr>
        <w:t>FICHA #...</w:t>
      </w:r>
    </w:p>
    <w:p w14:paraId="7F625CAA" w14:textId="77777777" w:rsidR="008D5A3B" w:rsidRPr="002B2AF7" w:rsidRDefault="008D5A3B" w:rsidP="008D5A3B">
      <w:pPr>
        <w:rPr>
          <w:rFonts w:ascii="Arial" w:hAnsi="Arial" w:cs="Arial"/>
        </w:rPr>
      </w:pPr>
    </w:p>
    <w:p w14:paraId="7B89F551" w14:textId="32D06C5B" w:rsidR="008D5A3B" w:rsidRPr="002B2AF7" w:rsidRDefault="00A14DD9" w:rsidP="008D5A3B">
      <w:pPr>
        <w:rPr>
          <w:rFonts w:ascii="Arial" w:hAnsi="Arial" w:cs="Arial"/>
        </w:rPr>
      </w:pPr>
      <w:r w:rsidRPr="002B2AF7">
        <w:rPr>
          <w:rFonts w:ascii="Arial" w:hAnsi="Arial" w:cs="Arial"/>
        </w:rPr>
        <w:t>1</w:t>
      </w:r>
    </w:p>
    <w:p w14:paraId="76952586" w14:textId="77777777" w:rsidR="008D5A3B" w:rsidRPr="002B2AF7" w:rsidRDefault="008D5A3B" w:rsidP="008D5A3B">
      <w:pPr>
        <w:rPr>
          <w:rFonts w:ascii="Arial" w:hAnsi="Arial" w:cs="Arial"/>
        </w:rPr>
      </w:pPr>
    </w:p>
    <w:p w14:paraId="52CD84AF" w14:textId="33B38925" w:rsidR="008D5A3B" w:rsidRPr="002B2AF7" w:rsidRDefault="008D5A3B" w:rsidP="008D5A3B">
      <w:pPr>
        <w:shd w:val="clear" w:color="auto" w:fill="CCFFFF"/>
        <w:jc w:val="center"/>
        <w:rPr>
          <w:rFonts w:ascii="Arial" w:hAnsi="Arial" w:cs="Arial"/>
          <w:b/>
        </w:rPr>
      </w:pPr>
      <w:r w:rsidRPr="002B2AF7">
        <w:rPr>
          <w:rFonts w:ascii="Arial" w:hAnsi="Arial" w:cs="Arial"/>
          <w:b/>
        </w:rPr>
        <w:t>FICHA</w:t>
      </w:r>
      <w:r w:rsidRPr="002B2AF7">
        <w:rPr>
          <w:rFonts w:ascii="Arial" w:hAnsi="Arial" w:cs="Arial"/>
        </w:rPr>
        <w:t xml:space="preserve"> 1 DE IMAGEN </w:t>
      </w:r>
      <w:r w:rsidR="007C7C8C" w:rsidRPr="002B2AF7">
        <w:rPr>
          <w:rFonts w:ascii="Arial" w:hAnsi="Arial" w:cs="Arial"/>
        </w:rPr>
        <w:t>2</w:t>
      </w:r>
    </w:p>
    <w:p w14:paraId="316802EB" w14:textId="77777777" w:rsidR="008D5A3B" w:rsidRPr="002B2AF7" w:rsidRDefault="008D5A3B" w:rsidP="008D5A3B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green"/>
        </w:rPr>
        <w:t>Título de la ficha (</w:t>
      </w:r>
      <w:r w:rsidRPr="002B2AF7">
        <w:rPr>
          <w:rFonts w:ascii="Arial" w:hAnsi="Arial" w:cs="Arial"/>
          <w:b/>
          <w:highlight w:val="green"/>
        </w:rPr>
        <w:t>58</w:t>
      </w:r>
      <w:r w:rsidRPr="002B2AF7">
        <w:rPr>
          <w:rFonts w:ascii="Arial" w:hAnsi="Arial" w:cs="Arial"/>
          <w:highlight w:val="green"/>
        </w:rPr>
        <w:t xml:space="preserve"> caracteres máximo)</w:t>
      </w:r>
    </w:p>
    <w:p w14:paraId="7E44C6F0" w14:textId="77777777" w:rsidR="008D5A3B" w:rsidRPr="002B2AF7" w:rsidRDefault="008D5A3B" w:rsidP="008D5A3B">
      <w:pPr>
        <w:rPr>
          <w:rFonts w:ascii="Arial" w:hAnsi="Arial" w:cs="Arial"/>
        </w:rPr>
      </w:pPr>
    </w:p>
    <w:p w14:paraId="2F90CFA9" w14:textId="01E9F07D" w:rsidR="008D5A3B" w:rsidRPr="002B2AF7" w:rsidRDefault="008D5A3B" w:rsidP="008D5A3B">
      <w:pPr>
        <w:rPr>
          <w:rFonts w:ascii="Arial" w:hAnsi="Arial" w:cs="Arial"/>
        </w:rPr>
      </w:pPr>
      <w:r w:rsidRPr="002B2AF7">
        <w:rPr>
          <w:rFonts w:ascii="Arial" w:hAnsi="Arial" w:cs="Arial"/>
        </w:rPr>
        <w:t>L</w:t>
      </w:r>
      <w:r w:rsidR="005226CC">
        <w:rPr>
          <w:rFonts w:ascii="Arial" w:hAnsi="Arial" w:cs="Arial"/>
        </w:rPr>
        <w:t>í</w:t>
      </w:r>
      <w:r w:rsidRPr="002B2AF7">
        <w:rPr>
          <w:rFonts w:ascii="Arial" w:hAnsi="Arial" w:cs="Arial"/>
        </w:rPr>
        <w:t xml:space="preserve">mites </w:t>
      </w:r>
      <w:r w:rsidR="00A14DD9" w:rsidRPr="002B2AF7">
        <w:rPr>
          <w:rFonts w:ascii="Arial" w:hAnsi="Arial" w:cs="Arial"/>
        </w:rPr>
        <w:t>indeterminados</w:t>
      </w:r>
      <w:r w:rsidRPr="002B2AF7">
        <w:rPr>
          <w:rFonts w:ascii="Arial" w:hAnsi="Arial" w:cs="Arial"/>
        </w:rPr>
        <w:t xml:space="preserve"> de </w:t>
      </w:r>
      <w:r w:rsidR="00A14DD9" w:rsidRPr="002B2AF7">
        <w:rPr>
          <w:rFonts w:ascii="Arial" w:hAnsi="Arial" w:cs="Arial"/>
        </w:rPr>
        <w:t>cocientes</w:t>
      </w:r>
      <w:r w:rsidRPr="002B2AF7">
        <w:rPr>
          <w:rFonts w:ascii="Arial" w:hAnsi="Arial" w:cs="Arial"/>
        </w:rPr>
        <w:t xml:space="preserve"> </w:t>
      </w:r>
      <w:r w:rsidR="001745A8" w:rsidRPr="002B2AF7">
        <w:rPr>
          <w:rFonts w:ascii="Arial" w:hAnsi="Arial" w:cs="Arial"/>
        </w:rPr>
        <w:t xml:space="preserve">con </w:t>
      </w:r>
      <w:r w:rsidRPr="002B2AF7">
        <w:rPr>
          <w:rFonts w:ascii="Arial" w:hAnsi="Arial" w:cs="Arial"/>
        </w:rPr>
        <w:t>ra</w:t>
      </w:r>
      <w:r w:rsidR="007F4A11" w:rsidRPr="002B2AF7">
        <w:rPr>
          <w:rFonts w:ascii="Arial" w:hAnsi="Arial" w:cs="Arial"/>
        </w:rPr>
        <w:t>dicales</w:t>
      </w:r>
    </w:p>
    <w:p w14:paraId="617B6494" w14:textId="77777777" w:rsidR="008D5A3B" w:rsidRPr="002B2AF7" w:rsidRDefault="008D5A3B" w:rsidP="008D5A3B">
      <w:pPr>
        <w:rPr>
          <w:rFonts w:ascii="Arial" w:hAnsi="Arial" w:cs="Arial"/>
        </w:rPr>
      </w:pPr>
    </w:p>
    <w:p w14:paraId="55CE67F8" w14:textId="77777777" w:rsidR="008D5A3B" w:rsidRPr="002B2AF7" w:rsidRDefault="008D5A3B" w:rsidP="008D5A3B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green"/>
        </w:rPr>
        <w:t>Texto</w:t>
      </w:r>
    </w:p>
    <w:p w14:paraId="6A7765A4" w14:textId="77777777" w:rsidR="008D5A3B" w:rsidRPr="002B2AF7" w:rsidRDefault="008D5A3B" w:rsidP="008D5A3B">
      <w:pPr>
        <w:rPr>
          <w:rFonts w:ascii="Arial" w:hAnsi="Arial" w:cs="Arial"/>
        </w:rPr>
      </w:pPr>
    </w:p>
    <w:p w14:paraId="72FE4FCC" w14:textId="77777777" w:rsidR="00D56090" w:rsidRPr="002B2AF7" w:rsidRDefault="00D56090" w:rsidP="00D56090">
      <w:pPr>
        <w:rPr>
          <w:rFonts w:ascii="Arial" w:hAnsi="Arial" w:cs="Arial"/>
        </w:rPr>
      </w:pPr>
    </w:p>
    <w:p w14:paraId="42E64BF1" w14:textId="77777777" w:rsidR="005226CC" w:rsidRDefault="005226CC" w:rsidP="007C7C8C">
      <w:pPr>
        <w:rPr>
          <w:rFonts w:ascii="Arial" w:hAnsi="Arial" w:cs="Arial"/>
        </w:rPr>
      </w:pPr>
      <w:r>
        <w:rPr>
          <w:rFonts w:ascii="Arial" w:hAnsi="Arial" w:cs="Arial"/>
        </w:rPr>
        <w:t>Para calcular el lí</w:t>
      </w:r>
      <w:r w:rsidR="00D56090" w:rsidRPr="002B2AF7">
        <w:rPr>
          <w:rFonts w:ascii="Arial" w:hAnsi="Arial" w:cs="Arial"/>
        </w:rPr>
        <w:t xml:space="preserve">mite </w:t>
      </w:r>
      <w:r w:rsidR="00ED0E9F" w:rsidRPr="002B2AF7">
        <w:rPr>
          <w:rFonts w:ascii="Arial" w:hAnsi="Arial" w:cs="Arial"/>
        </w:rPr>
        <w:t xml:space="preserve">de una función algebraica </w:t>
      </w:r>
      <w:r w:rsidR="000B3AB1" w:rsidRPr="002B2AF7">
        <w:rPr>
          <w:rFonts w:ascii="Arial" w:hAnsi="Arial" w:cs="Arial"/>
        </w:rPr>
        <w:t>donde hay un cociente</w:t>
      </w:r>
      <w:r w:rsidR="00ED0E9F" w:rsidRPr="002B2AF7">
        <w:rPr>
          <w:rFonts w:ascii="Arial" w:hAnsi="Arial" w:cs="Arial"/>
        </w:rPr>
        <w:t xml:space="preserve"> indeterminado</w:t>
      </w:r>
      <w:r>
        <w:rPr>
          <w:rFonts w:ascii="Arial" w:hAnsi="Arial" w:cs="Arial"/>
        </w:rPr>
        <w:t xml:space="preserve"> de la forma </w:t>
      </w:r>
    </w:p>
    <w:p w14:paraId="40F914EC" w14:textId="4444E5E1" w:rsidR="005226CC" w:rsidRDefault="00C75C2E" w:rsidP="005226CC">
      <w:pPr>
        <w:jc w:val="center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0</m:t>
            </m:r>
          </m:num>
          <m:den>
            <m:r>
              <w:rPr>
                <w:rFonts w:ascii="Cambria Math" w:hAnsi="Cambria Math" w:cs="Arial"/>
              </w:rPr>
              <m:t>0</m:t>
            </m:r>
          </m:den>
        </m:f>
      </m:oMath>
      <w:r w:rsidR="00ED0E9F" w:rsidRPr="002B2AF7">
        <w:rPr>
          <w:rFonts w:ascii="Arial" w:hAnsi="Arial" w:cs="Arial"/>
        </w:rPr>
        <w:t>,</w:t>
      </w:r>
    </w:p>
    <w:p w14:paraId="1D35AEAF" w14:textId="4B7539A1" w:rsidR="007C7C8C" w:rsidRPr="002B2AF7" w:rsidRDefault="000B3AB1" w:rsidP="005226CC">
      <w:pPr>
        <w:jc w:val="both"/>
        <w:rPr>
          <w:rFonts w:ascii="Arial" w:hAnsi="Arial" w:cs="Arial"/>
        </w:rPr>
      </w:pPr>
      <w:r w:rsidRPr="002B2AF7">
        <w:rPr>
          <w:rFonts w:ascii="Arial" w:hAnsi="Arial" w:cs="Arial"/>
        </w:rPr>
        <w:t xml:space="preserve"> </w:t>
      </w:r>
      <w:proofErr w:type="gramStart"/>
      <w:r w:rsidR="00ED0E9F" w:rsidRPr="002B2AF7">
        <w:rPr>
          <w:rFonts w:ascii="Arial" w:hAnsi="Arial" w:cs="Arial"/>
        </w:rPr>
        <w:t>y</w:t>
      </w:r>
      <w:proofErr w:type="gramEnd"/>
      <w:r w:rsidR="00ED0E9F" w:rsidRPr="002B2AF7">
        <w:rPr>
          <w:rFonts w:ascii="Arial" w:hAnsi="Arial" w:cs="Arial"/>
        </w:rPr>
        <w:t xml:space="preserve"> tanto el numerador como el denominador son funciones polinómicas o raíces de funciones polinómicas, </w:t>
      </w:r>
      <w:r w:rsidR="007C7C8C" w:rsidRPr="002B2AF7">
        <w:rPr>
          <w:rFonts w:ascii="Arial" w:hAnsi="Arial" w:cs="Arial"/>
        </w:rPr>
        <w:t xml:space="preserve">se factoriza el polinomio usando división sintética y </w:t>
      </w:r>
      <w:r w:rsidR="00EE1F8B">
        <w:rPr>
          <w:rFonts w:ascii="Arial" w:hAnsi="Arial" w:cs="Arial"/>
        </w:rPr>
        <w:t xml:space="preserve">se </w:t>
      </w:r>
      <w:r w:rsidR="005226CC">
        <w:rPr>
          <w:rFonts w:ascii="Arial" w:hAnsi="Arial" w:cs="Arial"/>
        </w:rPr>
        <w:t>aplica la propiedad distributiva de la radicación respecto al producto</w:t>
      </w:r>
      <w:r w:rsidR="00EE1F8B">
        <w:rPr>
          <w:rFonts w:ascii="Arial" w:hAnsi="Arial" w:cs="Arial"/>
        </w:rPr>
        <w:t xml:space="preserve"> </w:t>
      </w:r>
      <w:r w:rsidR="005226CC">
        <w:rPr>
          <w:rFonts w:ascii="Arial" w:hAnsi="Arial" w:cs="Arial"/>
        </w:rPr>
        <w:t xml:space="preserve">para eliminar </w:t>
      </w:r>
      <w:r w:rsidR="007C7C8C" w:rsidRPr="002B2AF7">
        <w:rPr>
          <w:rFonts w:ascii="Arial" w:hAnsi="Arial" w:cs="Arial"/>
        </w:rPr>
        <w:t>la indeterminación.</w:t>
      </w:r>
    </w:p>
    <w:p w14:paraId="6152FFC4" w14:textId="77777777" w:rsidR="007C7C8C" w:rsidRPr="002B2AF7" w:rsidRDefault="007C7C8C" w:rsidP="007C7C8C">
      <w:pPr>
        <w:rPr>
          <w:rFonts w:ascii="Arial" w:hAnsi="Arial" w:cs="Arial"/>
        </w:rPr>
      </w:pPr>
    </w:p>
    <w:p w14:paraId="7437B397" w14:textId="7F859B42" w:rsidR="007C7C8C" w:rsidRPr="002B2AF7" w:rsidRDefault="005226CC" w:rsidP="005226C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  <w:r w:rsidRPr="005226CC">
        <w:rPr>
          <w:rFonts w:ascii="Arial" w:hAnsi="Arial" w:cs="Arial"/>
          <w:b/>
          <w:color w:val="313131"/>
          <w:lang w:val="es-ES" w:eastAsia="es-ES"/>
        </w:rPr>
        <w:t>Ejemplo 1.</w:t>
      </w:r>
      <w:r>
        <w:rPr>
          <w:rFonts w:ascii="Arial" w:hAnsi="Arial" w:cs="Arial"/>
          <w:color w:val="313131"/>
          <w:lang w:val="es-ES" w:eastAsia="es-ES"/>
        </w:rPr>
        <w:t xml:space="preserve"> Calcular</w:t>
      </w:r>
    </w:p>
    <w:p w14:paraId="2D0E1618" w14:textId="77777777" w:rsidR="007C7C8C" w:rsidRPr="002B2AF7" w:rsidRDefault="00C75C2E" w:rsidP="007C7C8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+x-30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-4x-5</m:t>
                      </m:r>
                    </m:e>
                  </m:rad>
                </m:den>
              </m:f>
            </m:e>
          </m:func>
        </m:oMath>
      </m:oMathPara>
    </w:p>
    <w:p w14:paraId="107260E7" w14:textId="77777777" w:rsidR="007C7C8C" w:rsidRPr="002B2AF7" w:rsidRDefault="007C7C8C" w:rsidP="007C7C8C">
      <w:pPr>
        <w:rPr>
          <w:rFonts w:ascii="Arial" w:hAnsi="Arial" w:cs="Arial"/>
        </w:rPr>
      </w:pPr>
    </w:p>
    <w:p w14:paraId="0EFC2AA7" w14:textId="2687BE2C" w:rsidR="007C7C8C" w:rsidRPr="002B2AF7" w:rsidRDefault="007C7C8C" w:rsidP="007C7C8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  <w:r w:rsidRPr="002B2AF7">
        <w:rPr>
          <w:rFonts w:ascii="Arial" w:hAnsi="Arial" w:cs="Arial"/>
          <w:color w:val="313131"/>
          <w:lang w:val="es-ES" w:eastAsia="es-ES"/>
        </w:rPr>
        <w:t>Como</w:t>
      </w:r>
      <w:r w:rsidR="005226CC">
        <w:rPr>
          <w:rFonts w:ascii="Arial" w:hAnsi="Arial" w:cs="Arial"/>
          <w:color w:val="313131"/>
          <w:lang w:val="es-ES" w:eastAsia="es-ES"/>
        </w:rPr>
        <w:t xml:space="preserve"> 5 </w:t>
      </w:r>
      <w:r w:rsidRPr="002B2AF7">
        <w:rPr>
          <w:rFonts w:ascii="Arial" w:hAnsi="Arial" w:cs="Arial"/>
          <w:color w:val="313131"/>
          <w:lang w:val="es-ES" w:eastAsia="es-ES"/>
        </w:rPr>
        <w:t>es raíz del radicando del numerador y del denominado</w:t>
      </w:r>
      <w:r w:rsidR="00A635F4">
        <w:rPr>
          <w:rFonts w:ascii="Arial" w:hAnsi="Arial" w:cs="Arial"/>
          <w:color w:val="313131"/>
          <w:lang w:val="es-ES" w:eastAsia="es-ES"/>
        </w:rPr>
        <w:t>r se factorizan ambos polinomios</w:t>
      </w:r>
    </w:p>
    <w:p w14:paraId="58E8AC04" w14:textId="77777777" w:rsidR="007C7C8C" w:rsidRPr="002B2AF7" w:rsidRDefault="00C75C2E" w:rsidP="007C7C8C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+x-30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-4x-5</m:t>
                      </m:r>
                    </m:e>
                  </m:rad>
                </m:den>
              </m:f>
            </m:e>
          </m:func>
          <m: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(x+6)(x-5)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(x+1)(x-5)</m:t>
                      </m:r>
                    </m:e>
                  </m:rad>
                </m:den>
              </m:f>
            </m:e>
          </m:func>
        </m:oMath>
      </m:oMathPara>
    </w:p>
    <w:p w14:paraId="711BE865" w14:textId="77777777" w:rsidR="007C7C8C" w:rsidRPr="002B2AF7" w:rsidRDefault="007C7C8C" w:rsidP="007C7C8C">
      <w:pPr>
        <w:rPr>
          <w:rFonts w:ascii="Arial" w:hAnsi="Arial" w:cs="Arial"/>
        </w:rPr>
      </w:pPr>
    </w:p>
    <w:p w14:paraId="56AF6DD1" w14:textId="77777777" w:rsidR="007C7C8C" w:rsidRPr="002B2AF7" w:rsidRDefault="007C7C8C" w:rsidP="007C7C8C">
      <w:pPr>
        <w:rPr>
          <w:rFonts w:ascii="Arial" w:hAnsi="Arial" w:cs="Arial"/>
        </w:rPr>
      </w:pPr>
      <w:r w:rsidRPr="002B2AF7">
        <w:rPr>
          <w:rFonts w:ascii="Arial" w:hAnsi="Arial" w:cs="Arial"/>
        </w:rPr>
        <w:t>Usando la propiedad distributiva de la radicación con respecto a la multiplicación: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687"/>
      </w:tblGrid>
      <w:tr w:rsidR="001F1572" w14:paraId="186050FD" w14:textId="77777777" w:rsidTr="006C3E27">
        <w:tc>
          <w:tcPr>
            <w:tcW w:w="3085" w:type="dxa"/>
          </w:tcPr>
          <w:p w14:paraId="1CCCF693" w14:textId="319B62AF" w:rsidR="001F1572" w:rsidRDefault="00C75C2E" w:rsidP="007C7C8C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</m:sup>
                        </m:sSup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rial"/>
                              </w:rPr>
                              <m:t>+x-30</m:t>
                            </m:r>
                          </m:e>
                        </m:ra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rial"/>
                              </w:rPr>
                              <m:t>-4x-5</m:t>
                            </m:r>
                          </m:e>
                        </m:rad>
                      </m:den>
                    </m:f>
                  </m:e>
                </m:func>
              </m:oMath>
            </m:oMathPara>
          </w:p>
        </w:tc>
        <w:tc>
          <w:tcPr>
            <w:tcW w:w="6687" w:type="dxa"/>
          </w:tcPr>
          <w:p w14:paraId="7E1C2264" w14:textId="2B51276A" w:rsidR="001F1572" w:rsidRPr="001F1572" w:rsidRDefault="00C75C2E" w:rsidP="007C7C8C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 w:cs="Arial"/>
                      </w:rPr>
                      <m:t>=</m:t>
                    </m:r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</m:sup>
                        </m:sSup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x+6</m:t>
                            </m:r>
                          </m:e>
                        </m:rad>
                        <m:r>
                          <w:rPr>
                            <w:rFonts w:ascii="Cambria Math" w:hAnsi="Cambria Math" w:cs="Arial"/>
                          </w:rPr>
                          <m:t xml:space="preserve">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x-5</m:t>
                            </m:r>
                          </m:e>
                        </m:ra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x+1</m:t>
                            </m:r>
                          </m:e>
                        </m:rad>
                        <m:r>
                          <w:rPr>
                            <w:rFonts w:ascii="Cambria Math" w:hAnsi="Cambria Math" w:cs="Arial"/>
                          </w:rPr>
                          <m:t xml:space="preserve">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x-5</m:t>
                            </m:r>
                          </m:e>
                        </m:rad>
                      </m:den>
                    </m:f>
                  </m:e>
                </m:func>
              </m:oMath>
            </m:oMathPara>
          </w:p>
        </w:tc>
      </w:tr>
    </w:tbl>
    <w:p w14:paraId="49C62687" w14:textId="77777777" w:rsidR="007C7C8C" w:rsidRPr="002B2AF7" w:rsidRDefault="007C7C8C" w:rsidP="007C7C8C">
      <w:pPr>
        <w:rPr>
          <w:rFonts w:ascii="Arial" w:hAnsi="Arial" w:cs="Arial"/>
        </w:rPr>
      </w:pPr>
    </w:p>
    <w:p w14:paraId="51C0D6F8" w14:textId="2536FB3F" w:rsidR="007C7C8C" w:rsidRDefault="006C3E27" w:rsidP="007C7C8C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cancela </w:t>
      </w:r>
      <w:r w:rsidR="007C7C8C" w:rsidRPr="002B2AF7">
        <w:rPr>
          <w:rFonts w:ascii="Arial" w:hAnsi="Arial" w:cs="Arial"/>
        </w:rPr>
        <w:t xml:space="preserve">la </w:t>
      </w:r>
      <w:r w:rsidR="00A635F4">
        <w:rPr>
          <w:rFonts w:ascii="Arial" w:hAnsi="Arial" w:cs="Arial"/>
        </w:rPr>
        <w:t xml:space="preserve">indeterminación y </w:t>
      </w:r>
      <w:r>
        <w:rPr>
          <w:rFonts w:ascii="Arial" w:hAnsi="Arial" w:cs="Arial"/>
        </w:rPr>
        <w:t>se halla</w:t>
      </w:r>
      <w:r w:rsidR="00A635F4">
        <w:rPr>
          <w:rFonts w:ascii="Arial" w:hAnsi="Arial" w:cs="Arial"/>
        </w:rPr>
        <w:t xml:space="preserve"> el lí</w:t>
      </w:r>
      <w:r w:rsidR="007C7C8C" w:rsidRPr="002B2AF7">
        <w:rPr>
          <w:rFonts w:ascii="Arial" w:hAnsi="Arial" w:cs="Arial"/>
        </w:rPr>
        <w:t>mite por evaluación</w:t>
      </w:r>
      <w:r>
        <w:rPr>
          <w:rFonts w:ascii="Arial" w:hAnsi="Arial" w:cs="Arial"/>
        </w:rPr>
        <w:t xml:space="preserve">, </w:t>
      </w:r>
      <w:r w:rsidR="007C7C8C" w:rsidRPr="002B2AF7">
        <w:rPr>
          <w:rFonts w:ascii="Arial" w:hAnsi="Arial" w:cs="Arial"/>
        </w:rPr>
        <w:t xml:space="preserve">se tiene que </w:t>
      </w:r>
    </w:p>
    <w:p w14:paraId="3E546241" w14:textId="77777777" w:rsidR="003D4E55" w:rsidRDefault="003D4E55" w:rsidP="007C7C8C">
      <w:pPr>
        <w:rPr>
          <w:rFonts w:ascii="Arial" w:hAnsi="Arial" w:cs="Arial"/>
        </w:rPr>
      </w:pPr>
    </w:p>
    <w:p w14:paraId="2C1269ED" w14:textId="0DDCD78B" w:rsidR="007C7C8C" w:rsidRPr="003D4E55" w:rsidRDefault="00C75C2E" w:rsidP="007C7C8C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(x+6)(x-5)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(x+1)(x-5)</m:t>
                      </m:r>
                    </m:e>
                  </m:rad>
                </m:den>
              </m:f>
              <m:r>
                <w:rPr>
                  <w:rFonts w:ascii="Cambria Math" w:hAnsi="Cambria Math" w:cs="Arial"/>
                </w:rPr>
                <m:t>=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lim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+</m:t>
                          </m:r>
                        </m:sup>
                      </m:sSup>
                      <m:ctrlPr>
                        <w:rPr>
                          <w:rFonts w:ascii="Cambria Math" w:hAnsi="Cambria Math" w:cs="Arial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Arial"/>
                            </w:rPr>
                            <m:t>x+6</m:t>
                          </m:r>
                        </m:e>
                      </m:rad>
                      <m:r>
                        <w:rPr>
                          <w:rFonts w:ascii="Cambria Math" w:hAnsi="Cambria Math" w:cs="Arial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Arial"/>
                            </w:rPr>
                            <m:t>x-5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Arial"/>
                            </w:rPr>
                            <m:t>x+1</m:t>
                          </m:r>
                        </m:e>
                      </m:rad>
                      <m:r>
                        <w:rPr>
                          <w:rFonts w:ascii="Cambria Math" w:hAnsi="Cambria Math" w:cs="Arial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Arial"/>
                            </w:rPr>
                            <m:t>x-5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 w:cs="Arial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lim</m:t>
                          </m: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e>
                        <m:lim>
                          <m:r>
                            <w:rPr>
                              <w:rFonts w:ascii="Cambria Math" w:hAnsi="Cambria Math" w:cs="Arial"/>
                            </w:rPr>
                            <m:t>x→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5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+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Arial"/>
                            </w:rPr>
                          </m:ctrlP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x+6</m:t>
                              </m:r>
                            </m:e>
                          </m:rad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x+1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11</m:t>
                              </m:r>
                            </m:e>
                          </m:rad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6</m:t>
                              </m:r>
                            </m:e>
                          </m:rad>
                        </m:den>
                      </m:f>
                    </m:e>
                  </m:func>
                </m:e>
              </m:func>
            </m:e>
          </m:func>
        </m:oMath>
      </m:oMathPara>
    </w:p>
    <w:p w14:paraId="6C45BA59" w14:textId="77777777" w:rsidR="003D4E55" w:rsidRDefault="003D4E55" w:rsidP="007C7C8C">
      <w:pPr>
        <w:rPr>
          <w:rFonts w:ascii="Arial" w:hAnsi="Arial" w:cs="Arial"/>
        </w:rPr>
      </w:pPr>
    </w:p>
    <w:p w14:paraId="4A0AD3C7" w14:textId="4E67A7C5" w:rsidR="003D4E55" w:rsidRDefault="001F1572" w:rsidP="007C7C8C">
      <w:pPr>
        <w:rPr>
          <w:rFonts w:ascii="Arial" w:hAnsi="Arial" w:cs="Arial"/>
        </w:rPr>
      </w:pPr>
      <w:r>
        <w:rPr>
          <w:rFonts w:ascii="Arial" w:hAnsi="Arial" w:cs="Arial"/>
        </w:rPr>
        <w:t xml:space="preserve">Luego se racionaliza y se obtiene </w:t>
      </w:r>
    </w:p>
    <w:p w14:paraId="1C6B656B" w14:textId="27607538" w:rsidR="003D4E55" w:rsidRPr="002B2AF7" w:rsidRDefault="00C75C2E" w:rsidP="007C7C8C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+x-30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-4x-5</m:t>
                      </m:r>
                    </m:e>
                  </m:rad>
                </m:den>
              </m:f>
            </m:e>
          </m:func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11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6</m:t>
                  </m:r>
                </m:e>
              </m:rad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66</m:t>
                  </m:r>
                </m:e>
              </m:rad>
            </m:num>
            <m:den>
              <m:r>
                <w:rPr>
                  <w:rFonts w:ascii="Cambria Math" w:hAnsi="Cambria Math" w:cs="Arial"/>
                </w:rPr>
                <m:t>6</m:t>
              </m:r>
            </m:den>
          </m:f>
        </m:oMath>
      </m:oMathPara>
    </w:p>
    <w:p w14:paraId="59767347" w14:textId="0B78090F" w:rsidR="007C7C8C" w:rsidRDefault="00A635F4" w:rsidP="00A635F4">
      <w:pPr>
        <w:rPr>
          <w:rFonts w:ascii="Arial" w:hAnsi="Arial" w:cs="Arial"/>
        </w:rPr>
      </w:pPr>
      <w:r w:rsidRPr="00A635F4">
        <w:rPr>
          <w:rFonts w:ascii="Arial" w:hAnsi="Arial" w:cs="Arial"/>
          <w:b/>
        </w:rPr>
        <w:t>Ejemplo 2.</w:t>
      </w:r>
      <w:r>
        <w:rPr>
          <w:rFonts w:ascii="Arial" w:hAnsi="Arial" w:cs="Arial"/>
        </w:rPr>
        <w:t xml:space="preserve"> Calcular</w:t>
      </w:r>
    </w:p>
    <w:p w14:paraId="6C201829" w14:textId="77777777" w:rsidR="007C7C8C" w:rsidRPr="002B2AF7" w:rsidRDefault="00C75C2E" w:rsidP="007C7C8C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11x-x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-10</m:t>
                      </m:r>
                    </m:e>
                  </m:rad>
                </m:num>
                <m:den>
                  <m:rad>
                    <m:ra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+6x-7</m:t>
                      </m:r>
                    </m:e>
                  </m:rad>
                </m:den>
              </m:f>
            </m:e>
          </m:func>
        </m:oMath>
      </m:oMathPara>
    </w:p>
    <w:p w14:paraId="264BCFE9" w14:textId="77777777" w:rsidR="007C7C8C" w:rsidRPr="002B2AF7" w:rsidRDefault="007C7C8C" w:rsidP="007C7C8C">
      <w:pPr>
        <w:rPr>
          <w:rFonts w:ascii="Arial" w:hAnsi="Arial" w:cs="Arial"/>
        </w:rPr>
      </w:pPr>
    </w:p>
    <w:p w14:paraId="0BE1AD9F" w14:textId="1F645E36" w:rsidR="007C7C8C" w:rsidRDefault="00B977C2" w:rsidP="007C7C8C">
      <w:pPr>
        <w:rPr>
          <w:rFonts w:ascii="Arial" w:hAnsi="Arial" w:cs="Arial"/>
        </w:rPr>
      </w:pPr>
      <w:r>
        <w:rPr>
          <w:rFonts w:ascii="Arial" w:hAnsi="Arial" w:cs="Arial"/>
        </w:rPr>
        <w:t>Se desarrolla de forma similar al ejemplo anterior</w:t>
      </w:r>
      <w:r w:rsidR="0028151C">
        <w:rPr>
          <w:rFonts w:ascii="Arial" w:hAnsi="Arial" w:cs="Arial"/>
        </w:rPr>
        <w:t>, y se representan las expresiones con el mismo radicando a través del mínimo común múltiplo de los índices, así: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284"/>
        <w:gridCol w:w="7112"/>
        <w:gridCol w:w="76"/>
      </w:tblGrid>
      <w:tr w:rsidR="006C3E27" w14:paraId="2186798A" w14:textId="77777777" w:rsidTr="006C3E27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14:paraId="07FBA2F1" w14:textId="34787657" w:rsidR="006C3E27" w:rsidRDefault="00C75C2E" w:rsidP="007C7C8C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</m:sup>
                        </m:sSup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11x-x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rial"/>
                              </w:rPr>
                              <m:t>-10</m:t>
                            </m:r>
                          </m:e>
                        </m:rad>
                      </m:num>
                      <m:den>
                        <m:rad>
                          <m:ra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deg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rial"/>
                              </w:rPr>
                              <m:t>+6x-7</m:t>
                            </m:r>
                          </m:e>
                        </m:rad>
                      </m:den>
                    </m:f>
                  </m:e>
                </m:func>
              </m:oMath>
            </m:oMathPara>
          </w:p>
        </w:tc>
        <w:tc>
          <w:tcPr>
            <w:tcW w:w="74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B6481E" w14:textId="37CE9772" w:rsidR="006C3E27" w:rsidRPr="0028151C" w:rsidRDefault="006C3E27" w:rsidP="006C3E27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</m:sup>
                        </m:sSup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(10-x)(x-1)</m:t>
                            </m:r>
                          </m:e>
                        </m:rad>
                      </m:num>
                      <m:den>
                        <m:rad>
                          <m:ra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(x+7)(x-1)</m:t>
                            </m:r>
                          </m:e>
                        </m:rad>
                      </m:den>
                    </m:f>
                  </m:e>
                </m:func>
              </m:oMath>
            </m:oMathPara>
          </w:p>
          <w:p w14:paraId="13CDD498" w14:textId="77777777" w:rsidR="006C3E27" w:rsidRPr="006C3E27" w:rsidRDefault="00C75C2E" w:rsidP="007C7C8C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 w:cs="Arial"/>
                      </w:rPr>
                      <m:t>=</m:t>
                    </m:r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x→+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10-x</m:t>
                            </m:r>
                          </m:e>
                        </m:rad>
                        <m:r>
                          <w:rPr>
                            <w:rFonts w:ascii="Cambria Math" w:hAnsi="Cambria Math" w:cs="Arial"/>
                          </w:rPr>
                          <m:t xml:space="preserve">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x-1</m:t>
                            </m:r>
                          </m:e>
                        </m:rad>
                      </m:num>
                      <m:den>
                        <m:rad>
                          <m:ra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x+7</m:t>
                            </m:r>
                          </m:e>
                        </m:rad>
                        <m:rad>
                          <m:ra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x-1</m:t>
                            </m:r>
                          </m:e>
                        </m:rad>
                      </m:den>
                    </m:f>
                  </m:e>
                </m:func>
              </m:oMath>
            </m:oMathPara>
          </w:p>
          <w:p w14:paraId="5BA69A9E" w14:textId="5A617B9F" w:rsidR="006C3E27" w:rsidRPr="006C3E27" w:rsidRDefault="006C3E27" w:rsidP="007C7C8C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</m:sup>
                        </m:sSup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10-x</m:t>
                            </m:r>
                          </m:e>
                        </m:rad>
                        <m:r>
                          <w:rPr>
                            <w:rFonts w:ascii="Cambria Math" w:hAnsi="Cambria Math" w:cs="Arial"/>
                          </w:rPr>
                          <m:t xml:space="preserve"> </m:t>
                        </m:r>
                        <m:rad>
                          <m:ra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Arial"/>
                              </w:rPr>
                              <m:t>6</m:t>
                            </m:r>
                          </m:deg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x-1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3</m:t>
                                </m:r>
                              </m:sup>
                            </m:sSup>
                          </m:e>
                        </m:rad>
                      </m:num>
                      <m:den>
                        <m:rad>
                          <m:ra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x+7</m:t>
                            </m:r>
                          </m:e>
                        </m:rad>
                        <m:rad>
                          <m:ra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Arial"/>
                              </w:rPr>
                              <m:t>6</m:t>
                            </m:r>
                          </m:deg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x-1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func>
              </m:oMath>
            </m:oMathPara>
          </w:p>
        </w:tc>
      </w:tr>
      <w:tr w:rsidR="0028151C" w14:paraId="6721E72F" w14:textId="77777777" w:rsidTr="0028151C">
        <w:trPr>
          <w:gridAfter w:val="1"/>
          <w:wAfter w:w="76" w:type="dxa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9E769D" w14:textId="7936556F" w:rsidR="0028151C" w:rsidRDefault="0028151C" w:rsidP="007C7C8C">
            <w:pPr>
              <w:rPr>
                <w:rFonts w:ascii="Arial" w:hAnsi="Arial" w:cs="Arial"/>
              </w:rPr>
            </w:pPr>
          </w:p>
        </w:tc>
        <w:tc>
          <w:tcPr>
            <w:tcW w:w="7112" w:type="dxa"/>
            <w:tcBorders>
              <w:top w:val="nil"/>
              <w:left w:val="nil"/>
              <w:bottom w:val="nil"/>
              <w:right w:val="nil"/>
            </w:tcBorders>
          </w:tcPr>
          <w:p w14:paraId="39395295" w14:textId="230BB93B" w:rsidR="0028151C" w:rsidRPr="0028151C" w:rsidRDefault="0028151C" w:rsidP="007C7C8C">
            <w:pPr>
              <w:rPr>
                <w:rFonts w:ascii="Arial" w:hAnsi="Arial" w:cs="Arial"/>
              </w:rPr>
            </w:pPr>
          </w:p>
        </w:tc>
      </w:tr>
    </w:tbl>
    <w:p w14:paraId="6E61C793" w14:textId="14789902" w:rsidR="00211B51" w:rsidRDefault="0028151C" w:rsidP="007C7C8C">
      <w:pPr>
        <w:rPr>
          <w:rFonts w:ascii="Arial" w:hAnsi="Arial" w:cs="Arial"/>
        </w:rPr>
      </w:pPr>
      <w:r>
        <w:rPr>
          <w:rFonts w:ascii="Arial" w:hAnsi="Arial" w:cs="Arial"/>
        </w:rPr>
        <w:t>Se cancelan los factores comunes del numerador y del denominador como sigue: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7112"/>
      </w:tblGrid>
      <w:tr w:rsidR="006C3E27" w14:paraId="79B3D117" w14:textId="77777777" w:rsidTr="006C3E27">
        <w:tc>
          <w:tcPr>
            <w:tcW w:w="2660" w:type="dxa"/>
          </w:tcPr>
          <w:p w14:paraId="2A70584D" w14:textId="13F7A88D" w:rsidR="006C3E27" w:rsidRDefault="00C75C2E" w:rsidP="007C7C8C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</m:sup>
                        </m:sSup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11x-x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rial"/>
                              </w:rPr>
                              <m:t>-10</m:t>
                            </m:r>
                          </m:e>
                        </m:rad>
                      </m:num>
                      <m:den>
                        <m:rad>
                          <m:ra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deg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rial"/>
                              </w:rPr>
                              <m:t>+6x-7</m:t>
                            </m:r>
                          </m:e>
                        </m:rad>
                      </m:den>
                    </m:f>
                  </m:e>
                </m:func>
              </m:oMath>
            </m:oMathPara>
          </w:p>
        </w:tc>
        <w:tc>
          <w:tcPr>
            <w:tcW w:w="7112" w:type="dxa"/>
          </w:tcPr>
          <w:p w14:paraId="54F5A6B0" w14:textId="77777777" w:rsidR="006C3E27" w:rsidRPr="006C3E27" w:rsidRDefault="006C3E27" w:rsidP="006C3E27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</m:sup>
                        </m:sSup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10-x</m:t>
                            </m:r>
                          </m:e>
                        </m:rad>
                        <m:r>
                          <w:rPr>
                            <w:rFonts w:ascii="Cambria Math" w:hAnsi="Cambria Math" w:cs="Arial"/>
                          </w:rPr>
                          <m:t xml:space="preserve"> </m:t>
                        </m:r>
                        <m:rad>
                          <m:ra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Arial"/>
                              </w:rPr>
                              <m:t>6</m:t>
                            </m:r>
                          </m:deg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x-1</m:t>
                            </m:r>
                          </m:e>
                        </m:rad>
                      </m:num>
                      <m:den>
                        <m:rad>
                          <m:ra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x+7</m:t>
                            </m:r>
                          </m:e>
                        </m:rad>
                      </m:den>
                    </m:f>
                  </m:e>
                </m:func>
              </m:oMath>
            </m:oMathPara>
          </w:p>
          <w:p w14:paraId="314BA8CD" w14:textId="77777777" w:rsidR="006C3E27" w:rsidRPr="006C3E27" w:rsidRDefault="006C3E27" w:rsidP="006C3E27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</w:rPr>
                          <m:t>10-(1)</m:t>
                        </m:r>
                      </m:e>
                    </m:rad>
                    <m:r>
                      <w:rPr>
                        <w:rFonts w:ascii="Cambria Math" w:hAnsi="Cambria Math" w:cs="Arial"/>
                      </w:rPr>
                      <m:t xml:space="preserve"> </m:t>
                    </m:r>
                    <m:rad>
                      <m:ra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Arial"/>
                          </w:rPr>
                          <m:t>6</m:t>
                        </m:r>
                      </m:deg>
                      <m:e>
                        <m:r>
                          <w:rPr>
                            <w:rFonts w:ascii="Cambria Math" w:hAnsi="Cambria Math" w:cs="Arial"/>
                          </w:rPr>
                          <m:t>(1)-1</m:t>
                        </m:r>
                      </m:e>
                    </m:rad>
                  </m:num>
                  <m:den>
                    <m:rad>
                      <m:ra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deg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</w:rPr>
                          <m:t>+7</m:t>
                        </m:r>
                      </m:e>
                    </m:rad>
                  </m:den>
                </m:f>
              </m:oMath>
            </m:oMathPara>
          </w:p>
          <w:p w14:paraId="32F84675" w14:textId="05368603" w:rsidR="006C3E27" w:rsidRPr="006C3E27" w:rsidRDefault="006C3E27" w:rsidP="006C3E27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w:lastRenderedPageBreak/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3⋅0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</w:rPr>
                  <m:t>=0</m:t>
                </m:r>
              </m:oMath>
            </m:oMathPara>
          </w:p>
        </w:tc>
      </w:tr>
    </w:tbl>
    <w:p w14:paraId="25D2C7C8" w14:textId="77777777" w:rsidR="00211B51" w:rsidRDefault="00211B51" w:rsidP="007C7C8C">
      <w:pPr>
        <w:rPr>
          <w:rFonts w:ascii="Arial" w:hAnsi="Arial" w:cs="Arial"/>
        </w:rPr>
      </w:pPr>
    </w:p>
    <w:p w14:paraId="763099A6" w14:textId="177BDE18" w:rsidR="007C7C8C" w:rsidRPr="002B2AF7" w:rsidRDefault="0028151C" w:rsidP="007C7C8C">
      <w:pPr>
        <w:rPr>
          <w:rFonts w:ascii="Arial" w:hAnsi="Arial" w:cs="Arial"/>
        </w:rPr>
      </w:pPr>
      <w:r w:rsidRPr="0028151C">
        <w:rPr>
          <w:rFonts w:ascii="Arial" w:hAnsi="Arial" w:cs="Arial"/>
          <w:b/>
        </w:rPr>
        <w:t>Ejemplo 3.</w:t>
      </w:r>
      <w:r>
        <w:rPr>
          <w:rFonts w:ascii="Arial" w:hAnsi="Arial" w:cs="Arial"/>
        </w:rPr>
        <w:t xml:space="preserve"> Calcular</w:t>
      </w:r>
    </w:p>
    <w:p w14:paraId="41837F79" w14:textId="77777777" w:rsidR="007C7C8C" w:rsidRPr="002B2AF7" w:rsidRDefault="00C75C2E" w:rsidP="007C7C8C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x→3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-7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+15x-9</m:t>
                      </m:r>
                    </m:e>
                  </m:rad>
                </m:num>
                <m:den>
                  <m:r>
                    <w:rPr>
                      <w:rFonts w:ascii="Cambria Math" w:hAnsi="Cambria Math" w:cs="Arial"/>
                    </w:rPr>
                    <m:t>x-3</m:t>
                  </m:r>
                </m:den>
              </m:f>
            </m:e>
          </m:func>
        </m:oMath>
      </m:oMathPara>
    </w:p>
    <w:p w14:paraId="6CBE1CB2" w14:textId="77777777" w:rsidR="007C7C8C" w:rsidRPr="002B2AF7" w:rsidRDefault="007C7C8C" w:rsidP="007C7C8C">
      <w:pPr>
        <w:rPr>
          <w:rFonts w:ascii="Arial" w:hAnsi="Arial" w:cs="Arial"/>
        </w:rPr>
      </w:pPr>
    </w:p>
    <w:p w14:paraId="545FCD67" w14:textId="4F762BD0" w:rsidR="007C7C8C" w:rsidRDefault="0028151C" w:rsidP="007C7C8C">
      <w:pPr>
        <w:rPr>
          <w:rFonts w:ascii="Arial" w:hAnsi="Arial" w:cs="Arial"/>
        </w:rPr>
      </w:pPr>
      <w:r>
        <w:rPr>
          <w:rFonts w:ascii="Arial" w:hAnsi="Arial" w:cs="Arial"/>
        </w:rPr>
        <w:t>A partir de la división sintética, se deducen los factores comunes del numerador y del denominador  y se calcula el límite: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3"/>
        <w:gridCol w:w="7065"/>
      </w:tblGrid>
      <w:tr w:rsidR="0028151C" w14:paraId="1E7B4EDC" w14:textId="77777777" w:rsidTr="00942AC8">
        <w:tc>
          <w:tcPr>
            <w:tcW w:w="2660" w:type="dxa"/>
          </w:tcPr>
          <w:p w14:paraId="5421790A" w14:textId="08A0CFA8" w:rsidR="0028151C" w:rsidRDefault="00C75C2E" w:rsidP="007C7C8C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x→3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rial"/>
                              </w:rPr>
                              <m:t>-7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rial"/>
                              </w:rPr>
                              <m:t>+15x-9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x-3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7112" w:type="dxa"/>
          </w:tcPr>
          <w:p w14:paraId="2075AC5D" w14:textId="1AB1C3DB" w:rsidR="00C715E1" w:rsidRPr="00C715E1" w:rsidRDefault="00C715E1" w:rsidP="00C715E1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x→3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Arial"/>
                                  </w:rPr>
                                  <m:t>-4x+3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x-3</m:t>
                                </m:r>
                              </m:e>
                            </m:d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x-3</m:t>
                        </m:r>
                      </m:den>
                    </m:f>
                  </m:e>
                </m:func>
              </m:oMath>
            </m:oMathPara>
          </w:p>
          <w:p w14:paraId="562D4F9E" w14:textId="1228450C" w:rsidR="00C715E1" w:rsidRPr="00C715E1" w:rsidRDefault="00C75C2E" w:rsidP="00C715E1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x→3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x-1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</w:rPr>
                              <m:t>(x-3)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x-3</m:t>
                                </m:r>
                              </m:e>
                            </m:d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x-3</m:t>
                        </m:r>
                      </m:den>
                    </m:f>
                  </m:e>
                </m:func>
              </m:oMath>
            </m:oMathPara>
          </w:p>
          <w:p w14:paraId="1CA60619" w14:textId="4C550B08" w:rsidR="0028151C" w:rsidRPr="00C715E1" w:rsidRDefault="00C715E1" w:rsidP="00C715E1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x→3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x-1</m:t>
                            </m:r>
                          </m:e>
                        </m:rad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(x-3)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x-3</m:t>
                        </m:r>
                      </m:den>
                    </m:f>
                  </m:e>
                </m:func>
              </m:oMath>
            </m:oMathPara>
          </w:p>
          <w:p w14:paraId="6DECC74E" w14:textId="65B57C8F" w:rsidR="00C715E1" w:rsidRPr="00C715E1" w:rsidRDefault="00C715E1" w:rsidP="00C715E1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x→3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(x-3)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x-1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x-3</m:t>
                        </m:r>
                      </m:den>
                    </m:f>
                  </m:e>
                </m:func>
              </m:oMath>
            </m:oMathPara>
          </w:p>
          <w:p w14:paraId="736A4682" w14:textId="30A7D696" w:rsidR="00C715E1" w:rsidRPr="00942AC8" w:rsidRDefault="00C715E1" w:rsidP="00C715E1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x→3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</w:rPr>
                          <m:t>x-1</m:t>
                        </m:r>
                      </m:e>
                    </m:rad>
                  </m:e>
                </m:func>
              </m:oMath>
            </m:oMathPara>
          </w:p>
          <w:p w14:paraId="232D5DFC" w14:textId="240D574F" w:rsidR="00C715E1" w:rsidRPr="00C715E1" w:rsidRDefault="00942AC8" w:rsidP="00942AC8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</m:e>
                </m:rad>
              </m:oMath>
            </m:oMathPara>
          </w:p>
        </w:tc>
      </w:tr>
    </w:tbl>
    <w:p w14:paraId="0B81BB44" w14:textId="77777777" w:rsidR="00D56090" w:rsidRPr="002B2AF7" w:rsidRDefault="00D56090" w:rsidP="00D56090">
      <w:pPr>
        <w:rPr>
          <w:rFonts w:ascii="Arial" w:hAnsi="Arial" w:cs="Arial"/>
        </w:rPr>
      </w:pPr>
    </w:p>
    <w:p w14:paraId="5D278BD9" w14:textId="77777777" w:rsidR="001F1572" w:rsidRDefault="001F1572" w:rsidP="001D1A13">
      <w:pPr>
        <w:rPr>
          <w:rFonts w:ascii="Arial" w:hAnsi="Arial" w:cs="Arial"/>
          <w:b/>
          <w:color w:val="FF0000"/>
        </w:rPr>
      </w:pPr>
    </w:p>
    <w:p w14:paraId="1D4BF258" w14:textId="77777777" w:rsidR="001D1A13" w:rsidRPr="002B2AF7" w:rsidRDefault="001D1A13" w:rsidP="001D1A13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green"/>
        </w:rPr>
        <w:t>Imagen 1 de ficha:</w:t>
      </w:r>
    </w:p>
    <w:p w14:paraId="059CD8B0" w14:textId="77777777" w:rsidR="001D1A13" w:rsidRPr="002B2AF7" w:rsidRDefault="001D1A13" w:rsidP="001D1A13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yellow"/>
        </w:rPr>
        <w:t>Nombre de archivo Shutterstock o descripción de ilustración a crear</w:t>
      </w:r>
    </w:p>
    <w:p w14:paraId="3F7E3089" w14:textId="3E4DBDEC" w:rsidR="001F1572" w:rsidRPr="002B2AF7" w:rsidRDefault="001F1572" w:rsidP="001F157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  <w:r>
        <w:rPr>
          <w:rFonts w:ascii="Arial" w:hAnsi="Arial" w:cs="Arial"/>
        </w:rPr>
        <w:t>Grá</w:t>
      </w:r>
      <w:r w:rsidR="001D1A13" w:rsidRPr="002B2AF7">
        <w:rPr>
          <w:rFonts w:ascii="Arial" w:hAnsi="Arial" w:cs="Arial"/>
        </w:rPr>
        <w:t xml:space="preserve">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+x-30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-4x-5</m:t>
                </m:r>
              </m:e>
            </m:rad>
          </m:den>
        </m:f>
      </m:oMath>
      <w:r w:rsidR="001D1A13" w:rsidRPr="002B2AF7">
        <w:rPr>
          <w:rFonts w:ascii="Arial" w:hAnsi="Arial" w:cs="Arial"/>
        </w:rPr>
        <w:t xml:space="preserve"> y ampliando cerca de </w:t>
      </w:r>
      <m:oMath>
        <m:r>
          <w:rPr>
            <w:rFonts w:ascii="Cambria Math" w:hAnsi="Cambria Math" w:cs="Arial"/>
          </w:rPr>
          <m:t>x=5</m:t>
        </m:r>
      </m:oMath>
      <w:r w:rsidR="001D1A13" w:rsidRPr="002B2AF7">
        <w:rPr>
          <w:rFonts w:ascii="Arial" w:hAnsi="Arial" w:cs="Arial"/>
        </w:rPr>
        <w:t xml:space="preserve">. </w:t>
      </w:r>
      <m:oMath>
        <m:r>
          <m:rPr>
            <m:sty m:val="p"/>
          </m:rPr>
          <w:rPr>
            <w:rFonts w:ascii="Cambria Math" w:hAnsi="Cambria Math" w:cs="Arial"/>
          </w:rPr>
          <w:br/>
        </m:r>
      </m:oMath>
    </w:p>
    <w:p w14:paraId="6D318CAF" w14:textId="1996DBCD" w:rsidR="001D1A13" w:rsidRPr="002B2AF7" w:rsidRDefault="001D1A13" w:rsidP="001D1A13">
      <w:pPr>
        <w:tabs>
          <w:tab w:val="left" w:pos="1880"/>
        </w:tabs>
        <w:rPr>
          <w:rFonts w:ascii="Arial" w:hAnsi="Arial" w:cs="Arial"/>
        </w:rPr>
      </w:pPr>
    </w:p>
    <w:p w14:paraId="4581F7FD" w14:textId="4B7AF75A" w:rsidR="001D1A13" w:rsidRPr="002B2AF7" w:rsidRDefault="001D1A13" w:rsidP="001D1A13">
      <w:pPr>
        <w:rPr>
          <w:rFonts w:ascii="Arial" w:hAnsi="Arial" w:cs="Arial"/>
          <w:b/>
          <w:color w:val="FF0000"/>
        </w:rPr>
      </w:pPr>
    </w:p>
    <w:p w14:paraId="26137D67" w14:textId="77777777" w:rsidR="001D1A13" w:rsidRPr="002B2AF7" w:rsidRDefault="001D1A13" w:rsidP="001D1A13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yellow"/>
        </w:rPr>
        <w:t>Nombre de archivo codificado (ejemplo, CI_S3_G1_REC10_F1)</w:t>
      </w:r>
    </w:p>
    <w:p w14:paraId="4C18C5D1" w14:textId="77777777" w:rsidR="001F1572" w:rsidRPr="002B2AF7" w:rsidRDefault="001F1572" w:rsidP="001F1572">
      <w:pPr>
        <w:rPr>
          <w:rFonts w:ascii="Arial" w:hAnsi="Arial" w:cs="Arial"/>
        </w:rPr>
      </w:pPr>
      <w:r>
        <w:rPr>
          <w:rFonts w:ascii="Arial" w:hAnsi="Arial" w:cs="Arial"/>
        </w:rPr>
        <w:t>MA_11_03_REC160_IMG06</w:t>
      </w:r>
    </w:p>
    <w:p w14:paraId="30035F98" w14:textId="77777777" w:rsidR="001D1A13" w:rsidRPr="002B2AF7" w:rsidRDefault="001D1A13" w:rsidP="001D1A13">
      <w:pPr>
        <w:rPr>
          <w:rFonts w:ascii="Arial" w:hAnsi="Arial" w:cs="Arial"/>
        </w:rPr>
      </w:pPr>
      <w:r w:rsidRPr="002B2AF7">
        <w:rPr>
          <w:rFonts w:ascii="Arial" w:hAnsi="Arial" w:cs="Arial"/>
          <w:highlight w:val="yellow"/>
        </w:rPr>
        <w:t>Pie de imagen 1 (</w:t>
      </w:r>
      <w:r w:rsidRPr="002B2AF7">
        <w:rPr>
          <w:rFonts w:ascii="Arial" w:hAnsi="Arial" w:cs="Arial"/>
          <w:b/>
          <w:highlight w:val="yellow"/>
        </w:rPr>
        <w:t>140</w:t>
      </w:r>
      <w:r w:rsidRPr="002B2AF7">
        <w:rPr>
          <w:rFonts w:ascii="Arial" w:hAnsi="Arial" w:cs="Arial"/>
          <w:highlight w:val="yellow"/>
        </w:rPr>
        <w:t xml:space="preserve"> caracteres máx., se puede usar cursivas)</w:t>
      </w:r>
    </w:p>
    <w:p w14:paraId="4EEEE4CE" w14:textId="1BD55FBB" w:rsidR="001D1A13" w:rsidRPr="002B2AF7" w:rsidRDefault="00C75C2E" w:rsidP="001F157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+x-30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-4x-5</m:t>
                      </m:r>
                    </m:e>
                  </m:rad>
                </m:den>
              </m:f>
            </m:e>
          </m:func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66</m:t>
                  </m:r>
                </m:e>
              </m:rad>
            </m:num>
            <m:den>
              <m:r>
                <w:rPr>
                  <w:rFonts w:ascii="Cambria Math" w:hAnsi="Cambria Math" w:cs="Arial"/>
                </w:rPr>
                <m:t>6</m:t>
              </m:r>
            </m:den>
          </m:f>
        </m:oMath>
      </m:oMathPara>
    </w:p>
    <w:p w14:paraId="3DCC9870" w14:textId="77777777" w:rsidR="001D1A13" w:rsidRPr="002B2AF7" w:rsidRDefault="001D1A13" w:rsidP="001D1A13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green"/>
        </w:rPr>
        <w:t>Imagen 2 de ficha:</w:t>
      </w:r>
    </w:p>
    <w:p w14:paraId="6D00E637" w14:textId="77777777" w:rsidR="001D1A13" w:rsidRPr="002B2AF7" w:rsidRDefault="001D1A13" w:rsidP="001D1A13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yellow"/>
        </w:rPr>
        <w:t>Nombre de archivo Shutterstock o descripción de ilustración a crear</w:t>
      </w:r>
    </w:p>
    <w:p w14:paraId="568CAA8A" w14:textId="5B8D0F2E" w:rsidR="001D1A13" w:rsidRPr="002B2AF7" w:rsidRDefault="001D1A13" w:rsidP="001D1A13">
      <w:pPr>
        <w:tabs>
          <w:tab w:val="left" w:pos="1880"/>
        </w:tabs>
        <w:rPr>
          <w:rFonts w:ascii="Arial" w:hAnsi="Arial" w:cs="Arial"/>
        </w:rPr>
      </w:pPr>
      <w:r w:rsidRPr="002B2AF7">
        <w:rPr>
          <w:rFonts w:ascii="Arial" w:hAnsi="Arial" w:cs="Arial"/>
        </w:rPr>
        <w:t xml:space="preserve">Grafica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11x-x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-10</m:t>
                </m:r>
              </m:e>
            </m:rad>
          </m:num>
          <m:den>
            <m:rad>
              <m:radPr>
                <m:ctrlPr>
                  <w:rPr>
                    <w:rFonts w:ascii="Cambria Math" w:hAnsi="Cambria Math" w:cs="Arial"/>
                    <w:i/>
                  </w:rPr>
                </m:ctrlPr>
              </m:radPr>
              <m:deg>
                <m:r>
                  <w:rPr>
                    <w:rFonts w:ascii="Cambria Math" w:hAnsi="Cambria Math" w:cs="Arial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+6x-7</m:t>
                </m:r>
              </m:e>
            </m:rad>
          </m:den>
        </m:f>
      </m:oMath>
      <w:r w:rsidRPr="002B2AF7">
        <w:rPr>
          <w:rFonts w:ascii="Arial" w:hAnsi="Arial" w:cs="Arial"/>
        </w:rPr>
        <w:t xml:space="preserve"> y ampliando cerca de </w:t>
      </w:r>
      <m:oMath>
        <m:r>
          <w:rPr>
            <w:rFonts w:ascii="Cambria Math" w:hAnsi="Cambria Math" w:cs="Arial"/>
          </w:rPr>
          <m:t>x=1</m:t>
        </m:r>
      </m:oMath>
      <w:r w:rsidRPr="002B2AF7">
        <w:rPr>
          <w:rFonts w:ascii="Arial" w:hAnsi="Arial" w:cs="Arial"/>
        </w:rPr>
        <w:t xml:space="preserve">. </w:t>
      </w:r>
    </w:p>
    <w:p w14:paraId="6D7752F6" w14:textId="77777777" w:rsidR="001D1A13" w:rsidRPr="002B2AF7" w:rsidRDefault="001D1A13" w:rsidP="001D1A13">
      <w:pPr>
        <w:tabs>
          <w:tab w:val="left" w:pos="1880"/>
        </w:tabs>
        <w:rPr>
          <w:rFonts w:ascii="Arial" w:hAnsi="Arial" w:cs="Arial"/>
        </w:rPr>
      </w:pPr>
    </w:p>
    <w:p w14:paraId="15B6979D" w14:textId="77777777" w:rsidR="001D1A13" w:rsidRPr="002B2AF7" w:rsidRDefault="001D1A13" w:rsidP="001D1A13">
      <w:pPr>
        <w:tabs>
          <w:tab w:val="left" w:pos="1880"/>
        </w:tabs>
        <w:rPr>
          <w:rFonts w:ascii="Arial" w:hAnsi="Arial" w:cs="Arial"/>
        </w:rPr>
      </w:pPr>
    </w:p>
    <w:p w14:paraId="18E31969" w14:textId="77777777" w:rsidR="001D1A13" w:rsidRPr="002B2AF7" w:rsidRDefault="001D1A13" w:rsidP="001D1A13">
      <w:pPr>
        <w:rPr>
          <w:rFonts w:ascii="Arial" w:hAnsi="Arial" w:cs="Arial"/>
          <w:b/>
          <w:color w:val="FF0000"/>
        </w:rPr>
      </w:pPr>
      <w:r w:rsidRPr="002B2AF7">
        <w:rPr>
          <w:rFonts w:ascii="Arial" w:hAnsi="Arial" w:cs="Arial"/>
          <w:b/>
          <w:color w:val="FF0000"/>
        </w:rPr>
        <w:t xml:space="preserve"> </w:t>
      </w:r>
    </w:p>
    <w:p w14:paraId="5B528D89" w14:textId="77777777" w:rsidR="001D1A13" w:rsidRPr="002B2AF7" w:rsidRDefault="001D1A13" w:rsidP="001D1A13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yellow"/>
        </w:rPr>
        <w:t>Nombre de archivo codificado (ejemplo, CI_S3_G1_REC10_F1)</w:t>
      </w:r>
    </w:p>
    <w:p w14:paraId="090CAA0C" w14:textId="466D20CD" w:rsidR="001D1A13" w:rsidRPr="002B2AF7" w:rsidRDefault="001F1572" w:rsidP="001D1A13">
      <w:pPr>
        <w:rPr>
          <w:rFonts w:ascii="Arial" w:hAnsi="Arial" w:cs="Arial"/>
        </w:rPr>
      </w:pPr>
      <w:r>
        <w:rPr>
          <w:rFonts w:ascii="Arial" w:hAnsi="Arial" w:cs="Arial"/>
        </w:rPr>
        <w:t>MA_11_03_REC160_IMG07</w:t>
      </w:r>
    </w:p>
    <w:p w14:paraId="45E449B4" w14:textId="77777777" w:rsidR="001D1A13" w:rsidRPr="002B2AF7" w:rsidRDefault="001D1A13" w:rsidP="001D1A13">
      <w:pPr>
        <w:rPr>
          <w:rFonts w:ascii="Arial" w:hAnsi="Arial" w:cs="Arial"/>
        </w:rPr>
      </w:pPr>
      <w:r w:rsidRPr="002B2AF7">
        <w:rPr>
          <w:rFonts w:ascii="Arial" w:hAnsi="Arial" w:cs="Arial"/>
          <w:highlight w:val="yellow"/>
        </w:rPr>
        <w:t>Pie de imagen 1 (</w:t>
      </w:r>
      <w:r w:rsidRPr="002B2AF7">
        <w:rPr>
          <w:rFonts w:ascii="Arial" w:hAnsi="Arial" w:cs="Arial"/>
          <w:b/>
          <w:highlight w:val="yellow"/>
        </w:rPr>
        <w:t>140</w:t>
      </w:r>
      <w:r w:rsidRPr="002B2AF7">
        <w:rPr>
          <w:rFonts w:ascii="Arial" w:hAnsi="Arial" w:cs="Arial"/>
          <w:highlight w:val="yellow"/>
        </w:rPr>
        <w:t xml:space="preserve"> caracteres máx., se puede usar cursivas)</w:t>
      </w:r>
    </w:p>
    <w:p w14:paraId="4232AA6B" w14:textId="42530012" w:rsidR="001D1A13" w:rsidRPr="002B2AF7" w:rsidRDefault="00C75C2E" w:rsidP="001D1A13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11x-x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-10</m:t>
                      </m:r>
                    </m:e>
                  </m:rad>
                </m:num>
                <m:den>
                  <m:rad>
                    <m:ra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+6x-7</m:t>
                      </m:r>
                    </m:e>
                  </m:rad>
                </m:den>
              </m:f>
            </m:e>
          </m:func>
          <m:r>
            <w:rPr>
              <w:rFonts w:ascii="Cambria Math" w:hAnsi="Cambria Math" w:cs="Arial"/>
            </w:rPr>
            <m:t>=0</m:t>
          </m:r>
        </m:oMath>
      </m:oMathPara>
    </w:p>
    <w:p w14:paraId="2CC09A12" w14:textId="77777777" w:rsidR="001D1A13" w:rsidRPr="002B2AF7" w:rsidRDefault="001D1A13" w:rsidP="001D1A13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green"/>
        </w:rPr>
        <w:t>Imagen 3 de ficha:</w:t>
      </w:r>
    </w:p>
    <w:p w14:paraId="73E37E27" w14:textId="77777777" w:rsidR="001D1A13" w:rsidRPr="002B2AF7" w:rsidRDefault="001D1A13" w:rsidP="001D1A13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yellow"/>
        </w:rPr>
        <w:t>Nombre de archivo Shutterstock o descripción de ilustración a crear</w:t>
      </w:r>
    </w:p>
    <w:p w14:paraId="796B814C" w14:textId="7FCFC1F7" w:rsidR="001D1A13" w:rsidRPr="002B2AF7" w:rsidRDefault="001D1A13" w:rsidP="001D1A13">
      <w:pPr>
        <w:tabs>
          <w:tab w:val="left" w:pos="1880"/>
        </w:tabs>
        <w:rPr>
          <w:rFonts w:ascii="Arial" w:hAnsi="Arial" w:cs="Arial"/>
        </w:rPr>
      </w:pPr>
      <w:r w:rsidRPr="002B2AF7">
        <w:rPr>
          <w:rFonts w:ascii="Arial" w:hAnsi="Arial" w:cs="Arial"/>
        </w:rPr>
        <w:t xml:space="preserve">Grafica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</w:rPr>
                  <m:t>-7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+15x-9</m:t>
                </m:r>
              </m:e>
            </m:rad>
          </m:num>
          <m:den>
            <m:r>
              <w:rPr>
                <w:rFonts w:ascii="Cambria Math" w:hAnsi="Cambria Math" w:cs="Arial"/>
              </w:rPr>
              <m:t>x-3</m:t>
            </m:r>
          </m:den>
        </m:f>
      </m:oMath>
      <w:r w:rsidRPr="002B2AF7">
        <w:rPr>
          <w:rFonts w:ascii="Arial" w:hAnsi="Arial" w:cs="Arial"/>
        </w:rPr>
        <w:t xml:space="preserve"> y ampliando cerca de </w:t>
      </w:r>
      <m:oMath>
        <m:r>
          <w:rPr>
            <w:rFonts w:ascii="Cambria Math" w:hAnsi="Cambria Math" w:cs="Arial"/>
          </w:rPr>
          <m:t>x=3</m:t>
        </m:r>
      </m:oMath>
      <w:r w:rsidRPr="002B2AF7">
        <w:rPr>
          <w:rFonts w:ascii="Arial" w:hAnsi="Arial" w:cs="Arial"/>
        </w:rPr>
        <w:t xml:space="preserve">. </w:t>
      </w:r>
    </w:p>
    <w:p w14:paraId="2C4C2670" w14:textId="77777777" w:rsidR="001D1A13" w:rsidRPr="002B2AF7" w:rsidRDefault="001D1A13" w:rsidP="001D1A13">
      <w:pPr>
        <w:tabs>
          <w:tab w:val="left" w:pos="1880"/>
        </w:tabs>
        <w:rPr>
          <w:rFonts w:ascii="Arial" w:hAnsi="Arial" w:cs="Arial"/>
        </w:rPr>
      </w:pPr>
    </w:p>
    <w:p w14:paraId="006B6AD6" w14:textId="77777777" w:rsidR="001D1A13" w:rsidRPr="002B2AF7" w:rsidRDefault="001D1A13" w:rsidP="001D1A13">
      <w:pPr>
        <w:tabs>
          <w:tab w:val="left" w:pos="1880"/>
        </w:tabs>
        <w:rPr>
          <w:rFonts w:ascii="Arial" w:hAnsi="Arial" w:cs="Arial"/>
        </w:rPr>
      </w:pPr>
    </w:p>
    <w:p w14:paraId="33EE468B" w14:textId="77777777" w:rsidR="001D1A13" w:rsidRPr="002B2AF7" w:rsidRDefault="001D1A13" w:rsidP="001D1A13">
      <w:pPr>
        <w:rPr>
          <w:rFonts w:ascii="Arial" w:hAnsi="Arial" w:cs="Arial"/>
          <w:b/>
          <w:color w:val="FF0000"/>
        </w:rPr>
      </w:pPr>
      <w:r w:rsidRPr="002B2AF7">
        <w:rPr>
          <w:rFonts w:ascii="Arial" w:hAnsi="Arial" w:cs="Arial"/>
          <w:b/>
          <w:color w:val="FF0000"/>
        </w:rPr>
        <w:t xml:space="preserve"> </w:t>
      </w:r>
    </w:p>
    <w:p w14:paraId="5715222E" w14:textId="77777777" w:rsidR="001D1A13" w:rsidRPr="002B2AF7" w:rsidRDefault="001D1A13" w:rsidP="001D1A13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yellow"/>
        </w:rPr>
        <w:t>Nombre de archivo codificado (ejemplo, CI_S3_G1_REC10_F1)</w:t>
      </w:r>
    </w:p>
    <w:p w14:paraId="60CD2254" w14:textId="771696B9" w:rsidR="001D1A13" w:rsidRPr="002B2AF7" w:rsidRDefault="006C3E27" w:rsidP="001D1A13">
      <w:pPr>
        <w:rPr>
          <w:rFonts w:ascii="Arial" w:hAnsi="Arial" w:cs="Arial"/>
        </w:rPr>
      </w:pPr>
      <w:r>
        <w:rPr>
          <w:rFonts w:ascii="Arial" w:hAnsi="Arial" w:cs="Arial"/>
        </w:rPr>
        <w:t>MA_11_03_REC160_IMG08</w:t>
      </w:r>
    </w:p>
    <w:p w14:paraId="38AAC9FB" w14:textId="77777777" w:rsidR="001D1A13" w:rsidRPr="002B2AF7" w:rsidRDefault="001D1A13" w:rsidP="001D1A13">
      <w:pPr>
        <w:rPr>
          <w:rFonts w:ascii="Arial" w:hAnsi="Arial" w:cs="Arial"/>
        </w:rPr>
      </w:pPr>
      <w:r w:rsidRPr="002B2AF7">
        <w:rPr>
          <w:rFonts w:ascii="Arial" w:hAnsi="Arial" w:cs="Arial"/>
          <w:highlight w:val="yellow"/>
        </w:rPr>
        <w:t>Pie de imagen 1 (</w:t>
      </w:r>
      <w:r w:rsidRPr="002B2AF7">
        <w:rPr>
          <w:rFonts w:ascii="Arial" w:hAnsi="Arial" w:cs="Arial"/>
          <w:b/>
          <w:highlight w:val="yellow"/>
        </w:rPr>
        <w:t>140</w:t>
      </w:r>
      <w:r w:rsidRPr="002B2AF7">
        <w:rPr>
          <w:rFonts w:ascii="Arial" w:hAnsi="Arial" w:cs="Arial"/>
          <w:highlight w:val="yellow"/>
        </w:rPr>
        <w:t xml:space="preserve"> caracteres máx., se puede usar cursivas)</w:t>
      </w:r>
    </w:p>
    <w:p w14:paraId="40ECEFC2" w14:textId="1FF20281" w:rsidR="006C3E27" w:rsidRPr="002B2AF7" w:rsidRDefault="00C75C2E" w:rsidP="006C3E27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x→3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-7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+15x-9</m:t>
                      </m:r>
                    </m:e>
                  </m:rad>
                </m:num>
                <m:den>
                  <m:r>
                    <w:rPr>
                      <w:rFonts w:ascii="Cambria Math" w:hAnsi="Cambria Math" w:cs="Arial"/>
                    </w:rPr>
                    <m:t>x-3</m:t>
                  </m:r>
                </m:den>
              </m:f>
            </m:e>
          </m:func>
          <m:r>
            <w:rPr>
              <w:rFonts w:ascii="Cambria Math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r>
                <w:rPr>
                  <w:rFonts w:ascii="Cambria Math" w:hAnsi="Cambria Math" w:cs="Arial"/>
                </w:rPr>
                <m:t>2</m:t>
              </m:r>
            </m:e>
          </m:rad>
        </m:oMath>
      </m:oMathPara>
    </w:p>
    <w:p w14:paraId="75AD398D" w14:textId="77777777" w:rsidR="007B36C6" w:rsidRPr="002B2AF7" w:rsidRDefault="007B36C6" w:rsidP="009E5B8B">
      <w:pPr>
        <w:rPr>
          <w:rFonts w:ascii="Arial" w:hAnsi="Arial" w:cs="Arial"/>
          <w:b/>
          <w:color w:val="FF0000"/>
        </w:rPr>
      </w:pPr>
    </w:p>
    <w:p w14:paraId="382A2A0F" w14:textId="77777777" w:rsidR="001D1A13" w:rsidRPr="002B2AF7" w:rsidRDefault="001D1A13" w:rsidP="009E5B8B">
      <w:pPr>
        <w:rPr>
          <w:rFonts w:ascii="Arial" w:hAnsi="Arial" w:cs="Arial"/>
        </w:rPr>
      </w:pPr>
    </w:p>
    <w:p w14:paraId="7E9FDE7A" w14:textId="5F8CD091" w:rsidR="007B36C6" w:rsidRPr="002B2AF7" w:rsidRDefault="007B36C6" w:rsidP="007B36C6">
      <w:pPr>
        <w:shd w:val="clear" w:color="auto" w:fill="99CCFF"/>
        <w:jc w:val="center"/>
        <w:rPr>
          <w:rFonts w:ascii="Arial" w:hAnsi="Arial" w:cs="Arial"/>
          <w:b/>
        </w:rPr>
      </w:pPr>
      <w:r w:rsidRPr="002B2AF7">
        <w:rPr>
          <w:rFonts w:ascii="Arial" w:hAnsi="Arial" w:cs="Arial"/>
          <w:b/>
        </w:rPr>
        <w:t>IMAGEN</w:t>
      </w:r>
      <w:r w:rsidR="001D1A13" w:rsidRPr="002B2AF7">
        <w:rPr>
          <w:rFonts w:ascii="Arial" w:hAnsi="Arial" w:cs="Arial"/>
        </w:rPr>
        <w:t xml:space="preserve"> 3</w:t>
      </w:r>
      <w:r w:rsidRPr="002B2AF7">
        <w:rPr>
          <w:rFonts w:ascii="Arial" w:hAnsi="Arial" w:cs="Arial"/>
        </w:rPr>
        <w:t xml:space="preserve"> DEL MENÚ</w:t>
      </w:r>
    </w:p>
    <w:p w14:paraId="5626EF1F" w14:textId="77777777" w:rsidR="007B36C6" w:rsidRPr="002B2AF7" w:rsidRDefault="007B36C6" w:rsidP="007B36C6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green"/>
        </w:rPr>
        <w:t>Imagen del menú:</w:t>
      </w:r>
    </w:p>
    <w:p w14:paraId="2EB05B65" w14:textId="77777777" w:rsidR="007B36C6" w:rsidRPr="002B2AF7" w:rsidRDefault="007B36C6" w:rsidP="007B36C6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yellow"/>
        </w:rPr>
        <w:t>Nombre de archivo Shutterstock o descripción de ilustración a crear</w:t>
      </w:r>
    </w:p>
    <w:p w14:paraId="58637FBB" w14:textId="77777777" w:rsidR="007B36C6" w:rsidRPr="002B2AF7" w:rsidRDefault="007B36C6" w:rsidP="007B36C6">
      <w:pPr>
        <w:rPr>
          <w:rFonts w:ascii="Arial" w:hAnsi="Arial" w:cs="Arial"/>
        </w:rPr>
      </w:pPr>
    </w:p>
    <w:p w14:paraId="2D93FC87" w14:textId="3E5C3420" w:rsidR="001D1A13" w:rsidRPr="002B2AF7" w:rsidRDefault="001D1A13" w:rsidP="007B36C6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ad>
                <m:radPr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>
                  <m:r>
                    <w:rPr>
                      <w:rFonts w:ascii="Cambria Math" w:hAnsi="Cambria Math" w:cs="Arial"/>
                    </w:rPr>
                    <m:t>3</m:t>
                  </m:r>
                </m:deg>
                <m:e>
                  <m:r>
                    <w:rPr>
                      <w:rFonts w:ascii="Cambria Math" w:hAnsi="Cambria Math" w:cs="Arial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Arial"/>
                </w:rPr>
                <m:t>-</m:t>
              </m:r>
              <m:rad>
                <m:radPr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>
                  <m:r>
                    <w:rPr>
                      <w:rFonts w:ascii="Cambria Math" w:hAnsi="Cambria Math" w:cs="Arial"/>
                    </w:rPr>
                    <m:t>3</m:t>
                  </m:r>
                </m:deg>
                <m:e>
                  <m:r>
                    <w:rPr>
                      <w:rFonts w:ascii="Cambria Math" w:hAnsi="Cambria Math" w:cs="Arial"/>
                    </w:rPr>
                    <m:t>1+x</m:t>
                  </m:r>
                </m:e>
              </m:rad>
            </m:num>
            <m:den>
              <m:r>
                <w:rPr>
                  <w:rFonts w:ascii="Cambria Math" w:hAnsi="Cambria Math" w:cs="Arial"/>
                </w:rPr>
                <m:t>x-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</m:den>
          </m:f>
        </m:oMath>
      </m:oMathPara>
    </w:p>
    <w:p w14:paraId="724894B3" w14:textId="77777777" w:rsidR="001D1A13" w:rsidRPr="002B2AF7" w:rsidRDefault="001D1A13" w:rsidP="007B36C6">
      <w:pPr>
        <w:rPr>
          <w:rFonts w:ascii="Arial" w:hAnsi="Arial" w:cs="Arial"/>
          <w:b/>
          <w:color w:val="FF0000"/>
        </w:rPr>
      </w:pPr>
    </w:p>
    <w:p w14:paraId="7C27FF3F" w14:textId="77777777" w:rsidR="007B36C6" w:rsidRPr="002B2AF7" w:rsidRDefault="007B36C6" w:rsidP="007B36C6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yellow"/>
        </w:rPr>
        <w:t>Nombre de archivo codificado (ejemplo, CI_S3_G1_REC10_F1)</w:t>
      </w:r>
    </w:p>
    <w:p w14:paraId="25781DAF" w14:textId="5401FF44" w:rsidR="007B36C6" w:rsidRPr="002B2AF7" w:rsidRDefault="006C3E27" w:rsidP="007B36C6">
      <w:pPr>
        <w:rPr>
          <w:rFonts w:ascii="Arial" w:hAnsi="Arial" w:cs="Arial"/>
        </w:rPr>
      </w:pPr>
      <w:r>
        <w:rPr>
          <w:rFonts w:ascii="Arial" w:hAnsi="Arial" w:cs="Arial"/>
        </w:rPr>
        <w:t>MA_11_03_REC160_IMG09</w:t>
      </w:r>
    </w:p>
    <w:p w14:paraId="0C17778D" w14:textId="77777777" w:rsidR="007B36C6" w:rsidRPr="002B2AF7" w:rsidRDefault="007B36C6" w:rsidP="007B36C6">
      <w:pPr>
        <w:rPr>
          <w:rFonts w:ascii="Arial" w:hAnsi="Arial" w:cs="Arial"/>
        </w:rPr>
      </w:pPr>
      <w:r w:rsidRPr="002B2AF7">
        <w:rPr>
          <w:rFonts w:ascii="Arial" w:hAnsi="Arial" w:cs="Arial"/>
          <w:highlight w:val="yellow"/>
        </w:rPr>
        <w:t>OPCIONAL Pie de imagen (</w:t>
      </w:r>
      <w:r w:rsidRPr="002B2AF7">
        <w:rPr>
          <w:rFonts w:ascii="Arial" w:hAnsi="Arial" w:cs="Arial"/>
          <w:b/>
          <w:highlight w:val="yellow"/>
        </w:rPr>
        <w:t>48</w:t>
      </w:r>
      <w:r w:rsidRPr="002B2AF7">
        <w:rPr>
          <w:rFonts w:ascii="Arial" w:hAnsi="Arial" w:cs="Arial"/>
          <w:highlight w:val="yellow"/>
        </w:rPr>
        <w:t xml:space="preserve"> caracteres máx., se puede usar cursivas)</w:t>
      </w:r>
    </w:p>
    <w:p w14:paraId="189B1BE6" w14:textId="06867232" w:rsidR="007B36C6" w:rsidRPr="002B2AF7" w:rsidRDefault="006C3E27" w:rsidP="007B36C6">
      <w:pPr>
        <w:rPr>
          <w:rFonts w:ascii="Arial" w:hAnsi="Arial" w:cs="Arial"/>
        </w:rPr>
      </w:pPr>
      <w:r>
        <w:rPr>
          <w:rFonts w:ascii="Arial" w:hAnsi="Arial" w:cs="Arial"/>
        </w:rPr>
        <w:t>Funciones radicales</w:t>
      </w:r>
      <w:r w:rsidRPr="002B2AF7">
        <w:rPr>
          <w:rFonts w:ascii="Arial" w:hAnsi="Arial" w:cs="Arial"/>
        </w:rPr>
        <w:t xml:space="preserve"> </w:t>
      </w:r>
    </w:p>
    <w:p w14:paraId="1189F5FD" w14:textId="77777777" w:rsidR="007B36C6" w:rsidRPr="002B2AF7" w:rsidRDefault="007B36C6" w:rsidP="007B36C6">
      <w:pPr>
        <w:ind w:left="142" w:hanging="142"/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green"/>
        </w:rPr>
        <w:t>Número de fichas de imagen (</w:t>
      </w:r>
      <w:r w:rsidRPr="002B2AF7">
        <w:rPr>
          <w:rFonts w:ascii="Arial" w:hAnsi="Arial" w:cs="Arial"/>
          <w:b/>
          <w:highlight w:val="green"/>
        </w:rPr>
        <w:t>mín. 1 – máx. 6</w:t>
      </w:r>
      <w:r w:rsidRPr="002B2AF7">
        <w:rPr>
          <w:rFonts w:ascii="Arial" w:hAnsi="Arial" w:cs="Arial"/>
          <w:highlight w:val="green"/>
        </w:rPr>
        <w:t>)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color w:val="0000FF"/>
        </w:rPr>
        <w:t xml:space="preserve">PARA CADA FICHA DE ESTE INCISO COPIA EL SIGUIENTE BLOQUE </w:t>
      </w:r>
      <w:r w:rsidRPr="002B2AF7">
        <w:rPr>
          <w:rFonts w:ascii="Arial" w:hAnsi="Arial" w:cs="Arial"/>
          <w:i/>
          <w:color w:val="0000FF"/>
        </w:rPr>
        <w:t>FICHA #...</w:t>
      </w:r>
    </w:p>
    <w:p w14:paraId="69DF6F0F" w14:textId="1E5061E9" w:rsidR="007B36C6" w:rsidRPr="002B2AF7" w:rsidRDefault="001D1A13" w:rsidP="007B36C6">
      <w:pPr>
        <w:rPr>
          <w:rFonts w:ascii="Arial" w:hAnsi="Arial" w:cs="Arial"/>
        </w:rPr>
      </w:pPr>
      <w:r w:rsidRPr="002B2AF7">
        <w:rPr>
          <w:rFonts w:ascii="Arial" w:hAnsi="Arial" w:cs="Arial"/>
        </w:rPr>
        <w:t>1</w:t>
      </w:r>
    </w:p>
    <w:p w14:paraId="3BB472E2" w14:textId="77777777" w:rsidR="007B36C6" w:rsidRPr="002B2AF7" w:rsidRDefault="007B36C6" w:rsidP="007B36C6">
      <w:pPr>
        <w:rPr>
          <w:rFonts w:ascii="Arial" w:hAnsi="Arial" w:cs="Arial"/>
        </w:rPr>
      </w:pPr>
    </w:p>
    <w:p w14:paraId="14A8192D" w14:textId="77777777" w:rsidR="007B36C6" w:rsidRPr="002B2AF7" w:rsidRDefault="007B36C6" w:rsidP="007B36C6">
      <w:pPr>
        <w:shd w:val="clear" w:color="auto" w:fill="CCFFFF"/>
        <w:jc w:val="center"/>
        <w:rPr>
          <w:rFonts w:ascii="Arial" w:hAnsi="Arial" w:cs="Arial"/>
          <w:b/>
        </w:rPr>
      </w:pPr>
      <w:r w:rsidRPr="002B2AF7">
        <w:rPr>
          <w:rFonts w:ascii="Arial" w:hAnsi="Arial" w:cs="Arial"/>
          <w:b/>
        </w:rPr>
        <w:t>FICHA</w:t>
      </w:r>
      <w:r w:rsidRPr="002B2AF7">
        <w:rPr>
          <w:rFonts w:ascii="Arial" w:hAnsi="Arial" w:cs="Arial"/>
        </w:rPr>
        <w:t xml:space="preserve"> 1 DE IMAGEN 3</w:t>
      </w:r>
    </w:p>
    <w:p w14:paraId="0FDA9B5B" w14:textId="77777777" w:rsidR="007B36C6" w:rsidRPr="002B2AF7" w:rsidRDefault="007B36C6" w:rsidP="007B36C6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green"/>
        </w:rPr>
        <w:t>Título de la ficha (</w:t>
      </w:r>
      <w:r w:rsidRPr="002B2AF7">
        <w:rPr>
          <w:rFonts w:ascii="Arial" w:hAnsi="Arial" w:cs="Arial"/>
          <w:b/>
          <w:highlight w:val="green"/>
        </w:rPr>
        <w:t>58</w:t>
      </w:r>
      <w:r w:rsidRPr="002B2AF7">
        <w:rPr>
          <w:rFonts w:ascii="Arial" w:hAnsi="Arial" w:cs="Arial"/>
          <w:highlight w:val="green"/>
        </w:rPr>
        <w:t xml:space="preserve"> caracteres máximo)</w:t>
      </w:r>
    </w:p>
    <w:p w14:paraId="5086BAE3" w14:textId="77777777" w:rsidR="007B36C6" w:rsidRPr="002B2AF7" w:rsidRDefault="007B36C6" w:rsidP="007B36C6">
      <w:pPr>
        <w:rPr>
          <w:rFonts w:ascii="Arial" w:hAnsi="Arial" w:cs="Arial"/>
        </w:rPr>
      </w:pPr>
    </w:p>
    <w:p w14:paraId="5BBC8595" w14:textId="1093E1F0" w:rsidR="007B36C6" w:rsidRPr="002B2AF7" w:rsidRDefault="007B36C6" w:rsidP="007B36C6">
      <w:pPr>
        <w:rPr>
          <w:rFonts w:ascii="Arial" w:hAnsi="Arial" w:cs="Arial"/>
        </w:rPr>
      </w:pPr>
      <w:r w:rsidRPr="002B2AF7">
        <w:rPr>
          <w:rFonts w:ascii="Arial" w:hAnsi="Arial" w:cs="Arial"/>
        </w:rPr>
        <w:t xml:space="preserve">Limites </w:t>
      </w:r>
      <w:r w:rsidR="001D1A13" w:rsidRPr="002B2AF7">
        <w:rPr>
          <w:rFonts w:ascii="Arial" w:hAnsi="Arial" w:cs="Arial"/>
        </w:rPr>
        <w:t>indetermin</w:t>
      </w:r>
      <w:r w:rsidR="006C3E27">
        <w:rPr>
          <w:rFonts w:ascii="Arial" w:hAnsi="Arial" w:cs="Arial"/>
        </w:rPr>
        <w:t>a</w:t>
      </w:r>
      <w:r w:rsidR="001D1A13" w:rsidRPr="002B2AF7">
        <w:rPr>
          <w:rFonts w:ascii="Arial" w:hAnsi="Arial" w:cs="Arial"/>
        </w:rPr>
        <w:t>dos</w:t>
      </w:r>
      <w:r w:rsidRPr="002B2AF7">
        <w:rPr>
          <w:rFonts w:ascii="Arial" w:hAnsi="Arial" w:cs="Arial"/>
        </w:rPr>
        <w:t xml:space="preserve"> de</w:t>
      </w:r>
      <w:r w:rsidR="003C73CF">
        <w:rPr>
          <w:rFonts w:ascii="Arial" w:hAnsi="Arial" w:cs="Arial"/>
        </w:rPr>
        <w:t xml:space="preserve"> suma de </w:t>
      </w:r>
      <w:r w:rsidRPr="002B2AF7">
        <w:rPr>
          <w:rFonts w:ascii="Arial" w:hAnsi="Arial" w:cs="Arial"/>
        </w:rPr>
        <w:t>funciones con radicales</w:t>
      </w:r>
    </w:p>
    <w:p w14:paraId="6A5D8D47" w14:textId="77777777" w:rsidR="007B36C6" w:rsidRPr="002B2AF7" w:rsidRDefault="007B36C6" w:rsidP="007B36C6">
      <w:pPr>
        <w:rPr>
          <w:rFonts w:ascii="Arial" w:hAnsi="Arial" w:cs="Arial"/>
        </w:rPr>
      </w:pPr>
    </w:p>
    <w:p w14:paraId="2201C911" w14:textId="77777777" w:rsidR="007B36C6" w:rsidRPr="002B2AF7" w:rsidRDefault="007B36C6" w:rsidP="007B36C6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green"/>
        </w:rPr>
        <w:t>Texto</w:t>
      </w:r>
    </w:p>
    <w:p w14:paraId="398B56B6" w14:textId="77777777" w:rsidR="007B36C6" w:rsidRPr="002B2AF7" w:rsidRDefault="007B36C6" w:rsidP="007B36C6">
      <w:pPr>
        <w:rPr>
          <w:rFonts w:ascii="Arial" w:hAnsi="Arial" w:cs="Arial"/>
        </w:rPr>
      </w:pPr>
    </w:p>
    <w:p w14:paraId="422FBEE9" w14:textId="6D3DE024" w:rsidR="003C73CF" w:rsidRDefault="003C73CF" w:rsidP="007B36C6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las funciones algebraicas cuyos límites presentan indeterminaciones de la forma </w:t>
      </w:r>
    </w:p>
    <w:p w14:paraId="4E02FC42" w14:textId="4CB81363" w:rsidR="003C73CF" w:rsidRDefault="00C75C2E" w:rsidP="003C73CF">
      <w:pPr>
        <w:jc w:val="center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0</m:t>
              </m:r>
            </m:num>
            <m:den>
              <m:r>
                <w:rPr>
                  <w:rFonts w:ascii="Cambria Math" w:hAnsi="Cambria Math" w:cs="Arial"/>
                </w:rPr>
                <m:t>0</m:t>
              </m:r>
            </m:den>
          </m:f>
        </m:oMath>
      </m:oMathPara>
    </w:p>
    <w:p w14:paraId="318A4D2C" w14:textId="23A11005" w:rsidR="007B36C6" w:rsidRPr="002B2AF7" w:rsidRDefault="00EF0F0D" w:rsidP="003C73CF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</w:t>
      </w:r>
      <w:r w:rsidR="003C73CF">
        <w:rPr>
          <w:rFonts w:ascii="Arial" w:hAnsi="Arial" w:cs="Arial"/>
        </w:rPr>
        <w:t>demás</w:t>
      </w:r>
      <w:proofErr w:type="gramEnd"/>
      <w:r w:rsidR="003C73C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tienen en el numerador</w:t>
      </w:r>
      <w:r w:rsidR="003C73CF">
        <w:rPr>
          <w:rFonts w:ascii="Arial" w:hAnsi="Arial" w:cs="Arial"/>
        </w:rPr>
        <w:t xml:space="preserve"> sumas de tal forma que por lo menos uno de los sumandos  es una raíz de una función polinómica, el límite de la función se calcula multiplicando por el </w:t>
      </w:r>
      <w:r>
        <w:rPr>
          <w:rFonts w:ascii="Arial" w:hAnsi="Arial" w:cs="Arial"/>
        </w:rPr>
        <w:t xml:space="preserve">polinomio </w:t>
      </w:r>
      <w:r w:rsidR="003C73CF">
        <w:rPr>
          <w:rFonts w:ascii="Arial" w:hAnsi="Arial" w:cs="Arial"/>
        </w:rPr>
        <w:t xml:space="preserve">conjugado del numerador tanto al numerador como al denominador de la fracción con el fin de </w:t>
      </w:r>
      <w:r>
        <w:rPr>
          <w:rFonts w:ascii="Arial" w:hAnsi="Arial" w:cs="Arial"/>
        </w:rPr>
        <w:t xml:space="preserve">completar la diferencia de cuadrados y </w:t>
      </w:r>
      <w:r w:rsidR="003C73CF">
        <w:rPr>
          <w:rFonts w:ascii="Arial" w:hAnsi="Arial" w:cs="Arial"/>
        </w:rPr>
        <w:t>eliminar l</w:t>
      </w:r>
      <w:r>
        <w:rPr>
          <w:rFonts w:ascii="Arial" w:hAnsi="Arial" w:cs="Arial"/>
        </w:rPr>
        <w:t>os radicales, después de esto, s</w:t>
      </w:r>
      <w:r w:rsidR="003C73CF">
        <w:rPr>
          <w:rFonts w:ascii="Arial" w:hAnsi="Arial" w:cs="Arial"/>
        </w:rPr>
        <w:t xml:space="preserve">e procede como en los casos de las pestañas anteriores. </w:t>
      </w:r>
    </w:p>
    <w:p w14:paraId="0EB0EAF8" w14:textId="77777777" w:rsidR="001D1A13" w:rsidRPr="002B2AF7" w:rsidRDefault="001D1A13" w:rsidP="007B36C6">
      <w:pPr>
        <w:rPr>
          <w:rFonts w:ascii="Arial" w:hAnsi="Arial" w:cs="Arial"/>
        </w:rPr>
      </w:pPr>
    </w:p>
    <w:p w14:paraId="0B147FC7" w14:textId="0F4B3F9F" w:rsidR="001D1A13" w:rsidRPr="002B2AF7" w:rsidRDefault="001D1A13" w:rsidP="003C73C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 w:rsidRPr="003C73CF">
        <w:rPr>
          <w:rFonts w:ascii="Arial" w:hAnsi="Arial" w:cs="Arial"/>
          <w:b/>
          <w:color w:val="313131"/>
          <w:lang w:val="es-ES" w:eastAsia="es-ES"/>
        </w:rPr>
        <w:t>Ejemplo</w:t>
      </w:r>
      <w:r w:rsidR="003C73CF" w:rsidRPr="003C73CF">
        <w:rPr>
          <w:rFonts w:ascii="Arial" w:hAnsi="Arial" w:cs="Arial"/>
          <w:b/>
          <w:color w:val="313131"/>
          <w:lang w:val="es-ES" w:eastAsia="es-ES"/>
        </w:rPr>
        <w:t xml:space="preserve"> 1. </w:t>
      </w:r>
      <w:r w:rsidR="003C73CF">
        <w:rPr>
          <w:rFonts w:ascii="Arial" w:hAnsi="Arial" w:cs="Arial"/>
          <w:color w:val="313131"/>
          <w:lang w:val="es-ES" w:eastAsia="es-ES"/>
        </w:rPr>
        <w:t>Calcular</w:t>
      </w:r>
    </w:p>
    <w:p w14:paraId="2C769D62" w14:textId="77777777" w:rsidR="001D1A13" w:rsidRPr="002B2AF7" w:rsidRDefault="00C75C2E" w:rsidP="001D1A13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x→9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3-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rad>
                </m:num>
                <m:den>
                  <m:r>
                    <w:rPr>
                      <w:rFonts w:ascii="Cambria Math" w:hAnsi="Cambria Math" w:cs="Arial"/>
                    </w:rPr>
                    <m:t>9-x</m:t>
                  </m:r>
                </m:den>
              </m:f>
            </m:e>
          </m:func>
        </m:oMath>
      </m:oMathPara>
    </w:p>
    <w:p w14:paraId="5D8072E5" w14:textId="77777777" w:rsidR="001D1A13" w:rsidRPr="002B2AF7" w:rsidRDefault="001D1A13" w:rsidP="001D1A13">
      <w:pPr>
        <w:rPr>
          <w:rFonts w:ascii="Arial" w:hAnsi="Arial" w:cs="Arial"/>
        </w:rPr>
      </w:pPr>
    </w:p>
    <w:p w14:paraId="54D46837" w14:textId="114F2997" w:rsidR="003C73CF" w:rsidRDefault="003C73CF" w:rsidP="001D1A13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conjugado de </w:t>
      </w:r>
      <w:r w:rsidRPr="003C73CF">
        <w:rPr>
          <w:rFonts w:ascii="Arial" w:hAnsi="Arial" w:cs="Arial"/>
          <w:i/>
        </w:rPr>
        <w:t>3 - √x</w:t>
      </w:r>
      <w:r>
        <w:rPr>
          <w:rFonts w:ascii="Arial" w:hAnsi="Arial" w:cs="Arial"/>
        </w:rPr>
        <w:t xml:space="preserve"> es </w:t>
      </w:r>
      <w:r>
        <w:rPr>
          <w:rFonts w:ascii="Arial" w:hAnsi="Arial" w:cs="Arial"/>
          <w:i/>
        </w:rPr>
        <w:t>3 +</w:t>
      </w:r>
      <w:r w:rsidRPr="003C73CF">
        <w:rPr>
          <w:rFonts w:ascii="Arial" w:hAnsi="Arial" w:cs="Arial"/>
          <w:i/>
        </w:rPr>
        <w:t xml:space="preserve"> √x</w:t>
      </w:r>
    </w:p>
    <w:p w14:paraId="4967D0A1" w14:textId="222DCB1A" w:rsidR="001D1A13" w:rsidRDefault="003C73CF" w:rsidP="001D1A13">
      <w:pPr>
        <w:rPr>
          <w:rFonts w:ascii="Arial" w:hAnsi="Arial" w:cs="Arial"/>
        </w:rPr>
      </w:pPr>
      <w:r>
        <w:rPr>
          <w:rFonts w:ascii="Arial" w:hAnsi="Arial" w:cs="Arial"/>
        </w:rPr>
        <w:t>Por lo tanto</w:t>
      </w:r>
      <w:r w:rsidR="000E165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se multiplica la </w:t>
      </w:r>
      <w:r w:rsidR="000E1657">
        <w:rPr>
          <w:rFonts w:ascii="Arial" w:hAnsi="Arial" w:cs="Arial"/>
        </w:rPr>
        <w:t>función</w:t>
      </w:r>
      <w:r>
        <w:rPr>
          <w:rFonts w:ascii="Arial" w:hAnsi="Arial" w:cs="Arial"/>
        </w:rPr>
        <w:t xml:space="preserve"> por la fracción unitaria </w:t>
      </w:r>
    </w:p>
    <w:p w14:paraId="51D566D5" w14:textId="5EEF7AA0" w:rsidR="000E1657" w:rsidRDefault="00C75C2E" w:rsidP="001D1A13">
      <w:pPr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3+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rad>
            </m:num>
            <m:den>
              <m:r>
                <w:rPr>
                  <w:rFonts w:ascii="Cambria Math" w:hAnsi="Cambria Math" w:cs="Arial"/>
                </w:rPr>
                <m:t>3+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rad>
            </m:den>
          </m:f>
        </m:oMath>
      </m:oMathPara>
    </w:p>
    <w:p w14:paraId="46F1926B" w14:textId="167A1770" w:rsidR="000E1657" w:rsidRDefault="000E1657" w:rsidP="001D1A13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como</w:t>
      </w:r>
      <w:proofErr w:type="gramEnd"/>
      <w:r>
        <w:rPr>
          <w:rFonts w:ascii="Arial" w:hAnsi="Arial" w:cs="Arial"/>
        </w:rPr>
        <w:t xml:space="preserve"> sigue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388"/>
      </w:tblGrid>
      <w:tr w:rsidR="000E1657" w14:paraId="62520F51" w14:textId="77777777" w:rsidTr="000E1657">
        <w:tc>
          <w:tcPr>
            <w:tcW w:w="1384" w:type="dxa"/>
          </w:tcPr>
          <w:p w14:paraId="01227F54" w14:textId="77777777" w:rsidR="000E1657" w:rsidRPr="002B2AF7" w:rsidRDefault="00C75C2E" w:rsidP="000E1657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x→9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3-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9-x</m:t>
                        </m:r>
                      </m:den>
                    </m:f>
                  </m:e>
                </m:func>
              </m:oMath>
            </m:oMathPara>
          </w:p>
          <w:p w14:paraId="79539AE5" w14:textId="77777777" w:rsidR="000E1657" w:rsidRDefault="000E1657" w:rsidP="001D1A13">
            <w:pPr>
              <w:rPr>
                <w:rFonts w:ascii="Arial" w:hAnsi="Arial" w:cs="Arial"/>
              </w:rPr>
            </w:pPr>
          </w:p>
        </w:tc>
        <w:tc>
          <w:tcPr>
            <w:tcW w:w="8388" w:type="dxa"/>
          </w:tcPr>
          <w:p w14:paraId="4264F8B3" w14:textId="2162C4C0" w:rsidR="000E1657" w:rsidRPr="000E1657" w:rsidRDefault="000E1657" w:rsidP="000E1657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w:lastRenderedPageBreak/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x→9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</w:rPr>
                              <m:t>3-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Arial"/>
                              </w:rPr>
                              <m:t>9-x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</w:rPr>
                              <m:t>3+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Arial"/>
                              </w:rPr>
                              <m:t>3+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rad>
                          </m:den>
                        </m:f>
                      </m:e>
                    </m:d>
                    <m:r>
                      <w:rPr>
                        <w:rFonts w:ascii="Cambria Math" w:hAnsi="Cambria Math" w:cs="Arial"/>
                      </w:rPr>
                      <m:t xml:space="preserve"> </m:t>
                    </m:r>
                  </m:e>
                </m:func>
              </m:oMath>
            </m:oMathPara>
          </w:p>
          <w:p w14:paraId="176A4126" w14:textId="36A5C52B" w:rsidR="000E1657" w:rsidRPr="000E1657" w:rsidRDefault="000E1657" w:rsidP="000E1657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w:lastRenderedPageBreak/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x→9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9-x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(9-x)(3+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</m:rad>
                        <m:r>
                          <w:rPr>
                            <w:rFonts w:ascii="Cambria Math" w:hAnsi="Cambria Math" w:cs="Arial"/>
                          </w:rPr>
                          <m:t>)</m:t>
                        </m:r>
                      </m:den>
                    </m:f>
                  </m:e>
                </m:func>
              </m:oMath>
            </m:oMathPara>
          </w:p>
        </w:tc>
      </w:tr>
    </w:tbl>
    <w:p w14:paraId="644FF20D" w14:textId="77777777" w:rsidR="000E1657" w:rsidRPr="002B2AF7" w:rsidRDefault="000E1657" w:rsidP="001D1A13">
      <w:pPr>
        <w:rPr>
          <w:rFonts w:ascii="Arial" w:hAnsi="Arial" w:cs="Arial"/>
        </w:rPr>
      </w:pPr>
    </w:p>
    <w:p w14:paraId="7BF22440" w14:textId="75BEBACE" w:rsidR="001D1A13" w:rsidRDefault="000E1657" w:rsidP="001D1A13">
      <w:pPr>
        <w:rPr>
          <w:rFonts w:ascii="Arial" w:hAnsi="Arial" w:cs="Arial"/>
        </w:rPr>
      </w:pPr>
      <w:r>
        <w:rPr>
          <w:rFonts w:ascii="Arial" w:hAnsi="Arial" w:cs="Arial"/>
        </w:rPr>
        <w:t>Se cancela la indeterminación y se evalúa el límite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388"/>
      </w:tblGrid>
      <w:tr w:rsidR="000E1657" w14:paraId="0F3C0103" w14:textId="77777777" w:rsidTr="000E1657">
        <w:tc>
          <w:tcPr>
            <w:tcW w:w="1384" w:type="dxa"/>
          </w:tcPr>
          <w:p w14:paraId="5A97980A" w14:textId="77777777" w:rsidR="000E1657" w:rsidRPr="002B2AF7" w:rsidRDefault="00C75C2E" w:rsidP="000E1657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x→9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3-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9-x</m:t>
                        </m:r>
                      </m:den>
                    </m:f>
                  </m:e>
                </m:func>
              </m:oMath>
            </m:oMathPara>
          </w:p>
          <w:p w14:paraId="4D939256" w14:textId="77777777" w:rsidR="000E1657" w:rsidRDefault="000E1657" w:rsidP="001D1A13">
            <w:pPr>
              <w:rPr>
                <w:rFonts w:ascii="Arial" w:hAnsi="Arial" w:cs="Arial"/>
              </w:rPr>
            </w:pPr>
          </w:p>
        </w:tc>
        <w:tc>
          <w:tcPr>
            <w:tcW w:w="8388" w:type="dxa"/>
          </w:tcPr>
          <w:p w14:paraId="00C739A2" w14:textId="77777777" w:rsidR="000E1657" w:rsidRPr="000E1657" w:rsidRDefault="000E1657" w:rsidP="000E1657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x→9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3+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</m:rad>
                      </m:den>
                    </m:f>
                  </m:e>
                </m:func>
              </m:oMath>
            </m:oMathPara>
          </w:p>
          <w:p w14:paraId="5073F19C" w14:textId="77777777" w:rsidR="000E1657" w:rsidRPr="000E1657" w:rsidRDefault="000E1657" w:rsidP="000E1657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3+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</w:rPr>
                          <m:t>9</m:t>
                        </m:r>
                      </m:e>
                    </m:rad>
                  </m:den>
                </m:f>
              </m:oMath>
            </m:oMathPara>
          </w:p>
          <w:p w14:paraId="3161C7D5" w14:textId="0B08E064" w:rsidR="000E1657" w:rsidRPr="000E1657" w:rsidRDefault="000E1657" w:rsidP="000E1657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6</m:t>
                    </m:r>
                  </m:den>
                </m:f>
              </m:oMath>
            </m:oMathPara>
          </w:p>
        </w:tc>
      </w:tr>
    </w:tbl>
    <w:p w14:paraId="46175F8A" w14:textId="77777777" w:rsidR="00EF0F0D" w:rsidRDefault="00EF0F0D" w:rsidP="00EF0F0D">
      <w:pPr>
        <w:rPr>
          <w:rFonts w:ascii="Arial" w:hAnsi="Arial" w:cs="Arial"/>
        </w:rPr>
      </w:pPr>
    </w:p>
    <w:p w14:paraId="7F4BBCA6" w14:textId="0E590491" w:rsidR="001D1A13" w:rsidRPr="002B2AF7" w:rsidRDefault="00EF0F0D" w:rsidP="001D1A13">
      <w:pPr>
        <w:rPr>
          <w:rFonts w:ascii="Arial" w:hAnsi="Arial" w:cs="Arial"/>
          <w:noProof/>
          <w:color w:val="313131"/>
          <w:lang w:val="es-ES" w:eastAsia="es-ES"/>
        </w:rPr>
      </w:pPr>
      <w:r w:rsidRPr="00EF0F0D">
        <w:rPr>
          <w:rFonts w:ascii="Arial" w:hAnsi="Arial" w:cs="Arial"/>
          <w:b/>
        </w:rPr>
        <w:t>Ejemplo 2.</w:t>
      </w:r>
      <w:r>
        <w:rPr>
          <w:rFonts w:ascii="Arial" w:hAnsi="Arial" w:cs="Arial"/>
        </w:rPr>
        <w:t xml:space="preserve"> Calcular</w:t>
      </w:r>
    </w:p>
    <w:p w14:paraId="1791167B" w14:textId="77777777" w:rsidR="001D1A13" w:rsidRPr="002B2AF7" w:rsidRDefault="00C75C2E" w:rsidP="001D1A13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x→10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x+6</m:t>
                      </m:r>
                    </m:e>
                  </m:rad>
                  <m:r>
                    <w:rPr>
                      <w:rFonts w:ascii="Cambria Math" w:hAnsi="Cambria Math" w:cs="Arial"/>
                    </w:rPr>
                    <m:t>-4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x-10</m:t>
                  </m:r>
                </m:den>
              </m:f>
            </m:e>
          </m:func>
        </m:oMath>
      </m:oMathPara>
    </w:p>
    <w:p w14:paraId="34182EFF" w14:textId="5C89EBAE" w:rsidR="001D1A13" w:rsidRDefault="00EF0F0D" w:rsidP="001D1A13">
      <w:pPr>
        <w:rPr>
          <w:rFonts w:ascii="Arial" w:hAnsi="Arial" w:cs="Arial"/>
          <w:noProof/>
          <w:color w:val="313131"/>
          <w:lang w:val="es-ES" w:eastAsia="es-ES"/>
        </w:rPr>
      </w:pPr>
      <w:r>
        <w:rPr>
          <w:rFonts w:ascii="Arial" w:hAnsi="Arial" w:cs="Arial"/>
          <w:noProof/>
          <w:color w:val="313131"/>
          <w:lang w:val="es-ES" w:eastAsia="es-ES"/>
        </w:rPr>
        <w:t xml:space="preserve">Se multiplca por la fraccion unitaria </w:t>
      </w:r>
    </w:p>
    <w:p w14:paraId="45E425C6" w14:textId="5BE85569" w:rsidR="00EF0F0D" w:rsidRDefault="00C75C2E" w:rsidP="001D1A13">
      <w:pPr>
        <w:rPr>
          <w:rFonts w:ascii="Arial" w:hAnsi="Arial" w:cs="Arial"/>
          <w:noProof/>
          <w:color w:val="313131"/>
          <w:lang w:val="es-ES" w:eastAsia="es-ES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noProof/>
                  <w:color w:val="313131"/>
                  <w:lang w:val="es-ES" w:eastAsia="es-E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x+6</m:t>
                  </m:r>
                </m:e>
              </m:rad>
              <m:r>
                <w:rPr>
                  <w:rFonts w:ascii="Cambria Math" w:hAnsi="Cambria Math" w:cs="Arial"/>
                </w:rPr>
                <m:t>+4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x+6</m:t>
                  </m:r>
                </m:e>
              </m:rad>
              <m:r>
                <w:rPr>
                  <w:rFonts w:ascii="Cambria Math" w:hAnsi="Cambria Math" w:cs="Arial"/>
                </w:rPr>
                <m:t>+4</m:t>
              </m:r>
            </m:den>
          </m:f>
        </m:oMath>
      </m:oMathPara>
    </w:p>
    <w:p w14:paraId="74F06874" w14:textId="77777777" w:rsidR="00EF0F0D" w:rsidRPr="002B2AF7" w:rsidRDefault="00EF0F0D" w:rsidP="001D1A13">
      <w:pPr>
        <w:rPr>
          <w:rFonts w:ascii="Arial" w:hAnsi="Arial" w:cs="Arial"/>
          <w:noProof/>
          <w:color w:val="313131"/>
          <w:lang w:val="es-ES" w:eastAsia="es-ES"/>
        </w:rPr>
      </w:pPr>
    </w:p>
    <w:p w14:paraId="1ECFBCF6" w14:textId="0A51CC4D" w:rsidR="001D1A13" w:rsidRDefault="00EF0F0D" w:rsidP="001D1A13">
      <w:pPr>
        <w:rPr>
          <w:rFonts w:ascii="Arial" w:hAnsi="Arial" w:cs="Arial"/>
          <w:noProof/>
          <w:color w:val="313131"/>
          <w:lang w:val="es-ES" w:eastAsia="es-ES"/>
        </w:rPr>
      </w:pPr>
      <w:r>
        <w:rPr>
          <w:rFonts w:ascii="Arial" w:hAnsi="Arial" w:cs="Arial"/>
          <w:noProof/>
          <w:color w:val="313131"/>
          <w:lang w:val="es-ES" w:eastAsia="es-ES"/>
        </w:rPr>
        <w:t>Así: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679"/>
      </w:tblGrid>
      <w:tr w:rsidR="00EF0F0D" w14:paraId="577FB6BC" w14:textId="77777777" w:rsidTr="001B2B40">
        <w:tc>
          <w:tcPr>
            <w:tcW w:w="2093" w:type="dxa"/>
          </w:tcPr>
          <w:p w14:paraId="10FFC632" w14:textId="7C2804CC" w:rsidR="00EF0F0D" w:rsidRDefault="00C75C2E" w:rsidP="001D1A13">
            <w:pPr>
              <w:rPr>
                <w:rFonts w:ascii="Arial" w:hAnsi="Arial" w:cs="Arial"/>
                <w:noProof/>
                <w:color w:val="313131"/>
                <w:lang w:val="es-ES" w:eastAsia="es-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x→10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x+6</m:t>
                            </m:r>
                          </m:e>
                        </m:rad>
                        <m:r>
                          <w:rPr>
                            <w:rFonts w:ascii="Cambria Math" w:hAnsi="Cambria Math" w:cs="Arial"/>
                          </w:rPr>
                          <m:t>-4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x-10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7679" w:type="dxa"/>
          </w:tcPr>
          <w:p w14:paraId="4C81A65A" w14:textId="0BC781B7" w:rsidR="00EF0F0D" w:rsidRPr="00EF0F0D" w:rsidRDefault="00EF0F0D" w:rsidP="00EF0F0D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x→10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x+6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="Arial"/>
                              </w:rPr>
                              <m:t>-4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</w:rPr>
                              <m:t>x-10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x+6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="Arial"/>
                              </w:rPr>
                              <m:t>+4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x+6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="Arial"/>
                              </w:rPr>
                              <m:t>+4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Arial"/>
                      </w:rPr>
                      <m:t xml:space="preserve"> </m:t>
                    </m:r>
                  </m:e>
                </m:func>
              </m:oMath>
            </m:oMathPara>
          </w:p>
          <w:p w14:paraId="7FC7FE74" w14:textId="2E896B6D" w:rsidR="00EF0F0D" w:rsidRPr="00EF0F0D" w:rsidRDefault="00EF0F0D" w:rsidP="00EF0F0D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x→10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x+6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</w:rPr>
                          <m:t>-16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(x-10)(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x+6</m:t>
                            </m:r>
                          </m:e>
                        </m:rad>
                        <m:r>
                          <w:rPr>
                            <w:rFonts w:ascii="Cambria Math" w:hAnsi="Cambria Math" w:cs="Arial"/>
                          </w:rPr>
                          <m:t>+4)</m:t>
                        </m:r>
                      </m:den>
                    </m:f>
                  </m:e>
                </m:func>
              </m:oMath>
            </m:oMathPara>
          </w:p>
          <w:p w14:paraId="68552978" w14:textId="77777777" w:rsidR="00EF0F0D" w:rsidRPr="00EF0F0D" w:rsidRDefault="00EF0F0D" w:rsidP="00EF0F0D">
            <w:pPr>
              <w:rPr>
                <w:rFonts w:ascii="Arial" w:hAnsi="Arial" w:cs="Arial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x→10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x-10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(x-10)(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x+6</m:t>
                            </m:r>
                          </m:e>
                        </m:rad>
                        <m:r>
                          <w:rPr>
                            <w:rFonts w:ascii="Cambria Math" w:hAnsi="Cambria Math" w:cs="Arial"/>
                          </w:rPr>
                          <m:t>+4)</m:t>
                        </m:r>
                      </m:den>
                    </m:f>
                  </m:e>
                </m:func>
              </m:oMath>
            </m:oMathPara>
          </w:p>
          <w:p w14:paraId="005C6F63" w14:textId="77777777" w:rsidR="00EF0F0D" w:rsidRPr="00EF0F0D" w:rsidRDefault="00EF0F0D" w:rsidP="00EF0F0D">
            <w:pPr>
              <w:rPr>
                <w:rFonts w:ascii="Arial" w:hAnsi="Arial" w:cs="Arial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x→10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x+6</m:t>
                            </m:r>
                          </m:e>
                        </m:rad>
                        <m:r>
                          <w:rPr>
                            <w:rFonts w:ascii="Cambria Math" w:hAnsi="Cambria Math" w:cs="Arial"/>
                          </w:rPr>
                          <m:t>+4</m:t>
                        </m:r>
                      </m:den>
                    </m:f>
                  </m:e>
                </m:func>
              </m:oMath>
            </m:oMathPara>
          </w:p>
          <w:p w14:paraId="056AB291" w14:textId="77777777" w:rsidR="00EF0F0D" w:rsidRPr="00EF0F0D" w:rsidRDefault="00EF0F0D" w:rsidP="00EF0F0D">
            <w:pPr>
              <w:rPr>
                <w:rFonts w:ascii="Arial" w:hAnsi="Arial" w:cs="Arial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radPr>
                      <m:deg/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10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</w:rPr>
                          <m:t>+6</m:t>
                        </m:r>
                      </m:e>
                    </m:rad>
                    <m:r>
                      <w:rPr>
                        <w:rFonts w:ascii="Cambria Math" w:hAnsi="Cambria Math" w:cs="Arial"/>
                      </w:rPr>
                      <m:t>+4</m:t>
                    </m:r>
                  </m:den>
                </m:f>
              </m:oMath>
            </m:oMathPara>
          </w:p>
          <w:p w14:paraId="23842CF3" w14:textId="77777777" w:rsidR="00EF0F0D" w:rsidRPr="00EF0F0D" w:rsidRDefault="00EF0F0D" w:rsidP="00EF0F0D">
            <w:pPr>
              <w:rPr>
                <w:rFonts w:ascii="Arial" w:hAnsi="Arial" w:cs="Arial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4+4</m:t>
                    </m:r>
                  </m:den>
                </m:f>
              </m:oMath>
            </m:oMathPara>
          </w:p>
          <w:p w14:paraId="3F631740" w14:textId="20BD3567" w:rsidR="00EF0F0D" w:rsidRPr="00EF0F0D" w:rsidRDefault="00EF0F0D" w:rsidP="00EF0F0D">
            <w:pPr>
              <w:rPr>
                <w:rFonts w:ascii="Arial" w:hAnsi="Arial" w:cs="Arial"/>
                <w:noProof/>
                <w:color w:val="313131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8</m:t>
                    </m:r>
                  </m:den>
                </m:f>
              </m:oMath>
            </m:oMathPara>
          </w:p>
        </w:tc>
      </w:tr>
    </w:tbl>
    <w:p w14:paraId="6EFDA23B" w14:textId="77777777" w:rsidR="001D1A13" w:rsidRPr="002B2AF7" w:rsidRDefault="001D1A13" w:rsidP="001D1A13">
      <w:pPr>
        <w:rPr>
          <w:rFonts w:ascii="Arial" w:hAnsi="Arial" w:cs="Arial"/>
          <w:noProof/>
          <w:color w:val="313131"/>
          <w:lang w:val="es-ES" w:eastAsia="es-ES"/>
        </w:rPr>
      </w:pPr>
    </w:p>
    <w:p w14:paraId="13459671" w14:textId="77777777" w:rsidR="001D1A13" w:rsidRPr="002B2AF7" w:rsidRDefault="001D1A13" w:rsidP="001D1A13">
      <w:pPr>
        <w:rPr>
          <w:rFonts w:ascii="Arial" w:hAnsi="Arial" w:cs="Arial"/>
          <w:noProof/>
          <w:color w:val="313131"/>
          <w:lang w:val="es-ES" w:eastAsia="es-ES"/>
        </w:rPr>
      </w:pPr>
    </w:p>
    <w:p w14:paraId="4577368B" w14:textId="684FF8E2" w:rsidR="001D1A13" w:rsidRPr="002B2AF7" w:rsidRDefault="00ED146F" w:rsidP="001D1A13">
      <w:pPr>
        <w:rPr>
          <w:rFonts w:ascii="Arial" w:hAnsi="Arial" w:cs="Arial"/>
        </w:rPr>
      </w:pPr>
      <w:r w:rsidRPr="00ED146F">
        <w:rPr>
          <w:rFonts w:ascii="Arial" w:hAnsi="Arial" w:cs="Arial"/>
          <w:b/>
        </w:rPr>
        <w:t xml:space="preserve">Ejemplo 3. </w:t>
      </w:r>
      <w:r>
        <w:rPr>
          <w:rFonts w:ascii="Arial" w:hAnsi="Arial" w:cs="Arial"/>
        </w:rPr>
        <w:t>Calcular</w:t>
      </w:r>
    </w:p>
    <w:p w14:paraId="09745255" w14:textId="77777777" w:rsidR="001D1A13" w:rsidRPr="002B2AF7" w:rsidRDefault="00C75C2E" w:rsidP="001D1A13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x→4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3-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x+5</m:t>
                      </m:r>
                    </m:e>
                  </m:rad>
                </m:num>
                <m:den>
                  <m:r>
                    <w:rPr>
                      <w:rFonts w:ascii="Cambria Math" w:hAnsi="Cambria Math" w:cs="Arial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5-x</m:t>
                      </m:r>
                    </m:e>
                  </m:rad>
                </m:den>
              </m:f>
            </m:e>
          </m:func>
        </m:oMath>
      </m:oMathPara>
    </w:p>
    <w:p w14:paraId="4E874691" w14:textId="77777777" w:rsidR="001D1A13" w:rsidRPr="002B2AF7" w:rsidRDefault="001D1A13" w:rsidP="001D1A13">
      <w:pPr>
        <w:rPr>
          <w:rFonts w:ascii="Arial" w:hAnsi="Arial" w:cs="Arial"/>
        </w:rPr>
      </w:pPr>
    </w:p>
    <w:p w14:paraId="5F0BE285" w14:textId="53F53FF2" w:rsidR="00ED146F" w:rsidRDefault="00ED146F" w:rsidP="001D1A13">
      <w:pPr>
        <w:rPr>
          <w:rFonts w:ascii="Arial" w:hAnsi="Arial" w:cs="Arial"/>
        </w:rPr>
      </w:pPr>
      <w:r>
        <w:rPr>
          <w:rFonts w:ascii="Arial" w:hAnsi="Arial" w:cs="Arial"/>
        </w:rPr>
        <w:t>Se multiplica por el producto de fracciones unitarias</w:t>
      </w:r>
    </w:p>
    <w:p w14:paraId="13C8DFD9" w14:textId="5B87232E" w:rsidR="00ED146F" w:rsidRDefault="00C75C2E" w:rsidP="001D1A13">
      <w:pPr>
        <w:rPr>
          <w:rFonts w:ascii="Arial" w:hAnsi="Arial" w:cs="Aria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3+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x+5</m:t>
                      </m:r>
                    </m:e>
                  </m:rad>
                </m:num>
                <m:den>
                  <m:r>
                    <w:rPr>
                      <w:rFonts w:ascii="Cambria Math" w:hAnsi="Cambria Math" w:cs="Arial"/>
                    </w:rPr>
                    <m:t>3+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x+5</m:t>
                      </m:r>
                    </m:e>
                  </m:rad>
                </m:den>
              </m:f>
            </m:e>
          </m:d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5-x</m:t>
                      </m:r>
                    </m:e>
                  </m:rad>
                </m:num>
                <m:den>
                  <m:r>
                    <w:rPr>
                      <w:rFonts w:ascii="Cambria Math" w:hAnsi="Cambria Math" w:cs="Arial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5-x</m:t>
                      </m:r>
                    </m:e>
                  </m:rad>
                </m:den>
              </m:f>
            </m:e>
          </m:d>
        </m:oMath>
      </m:oMathPara>
    </w:p>
    <w:p w14:paraId="5BD0F980" w14:textId="6820FF9C" w:rsidR="001D1A13" w:rsidRDefault="00ED146F" w:rsidP="001D1A13">
      <w:pPr>
        <w:rPr>
          <w:rFonts w:ascii="Arial" w:hAnsi="Arial" w:cs="Arial"/>
        </w:rPr>
      </w:pPr>
      <w:r>
        <w:rPr>
          <w:rFonts w:ascii="Arial" w:hAnsi="Arial" w:cs="Arial"/>
        </w:rPr>
        <w:t>Y se calcula el límite como sigue: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821"/>
      </w:tblGrid>
      <w:tr w:rsidR="00ED146F" w14:paraId="0698883A" w14:textId="77777777" w:rsidTr="00ED146F">
        <w:tc>
          <w:tcPr>
            <w:tcW w:w="1951" w:type="dxa"/>
          </w:tcPr>
          <w:p w14:paraId="7867A347" w14:textId="77777777" w:rsidR="00ED146F" w:rsidRPr="002B2AF7" w:rsidRDefault="00C75C2E" w:rsidP="00ED146F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x→4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3-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x+5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5-x</m:t>
                            </m:r>
                          </m:e>
                        </m:rad>
                      </m:den>
                    </m:f>
                  </m:e>
                </m:func>
              </m:oMath>
            </m:oMathPara>
          </w:p>
          <w:p w14:paraId="67FE66FA" w14:textId="77777777" w:rsidR="00ED146F" w:rsidRDefault="00ED146F" w:rsidP="001D1A13">
            <w:pPr>
              <w:rPr>
                <w:rFonts w:ascii="Arial" w:hAnsi="Arial" w:cs="Arial"/>
              </w:rPr>
            </w:pPr>
          </w:p>
        </w:tc>
        <w:tc>
          <w:tcPr>
            <w:tcW w:w="7821" w:type="dxa"/>
          </w:tcPr>
          <w:p w14:paraId="46BC5FCE" w14:textId="77777777" w:rsidR="00ED146F" w:rsidRPr="00ED146F" w:rsidRDefault="00ED146F" w:rsidP="001D1A13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x→4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</w:rPr>
                              <m:t>3-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x+5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Arial"/>
                              </w:rPr>
                              <m:t>1-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5-x</m:t>
                                </m:r>
                              </m:e>
                            </m:rad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</w:rPr>
                              <m:t>3+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x+5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Arial"/>
                              </w:rPr>
                              <m:t>3+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x+5</m:t>
                                </m:r>
                              </m:e>
                            </m:rad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</w:rPr>
                              <m:t>1+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5-x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Arial"/>
                              </w:rPr>
                              <m:t>1+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5-x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func>
              </m:oMath>
            </m:oMathPara>
          </w:p>
          <w:p w14:paraId="2218A4B1" w14:textId="47C680A7" w:rsidR="00ED146F" w:rsidRPr="00ED146F" w:rsidRDefault="00ED146F" w:rsidP="001D1A13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x→4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9-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x+5</m:t>
                                </m:r>
                              </m:e>
                            </m:d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5-x</m:t>
                                </m:r>
                              </m:e>
                            </m:rad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5-x</m:t>
                                </m:r>
                              </m:e>
                            </m:d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3+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x+5</m:t>
                                </m:r>
                              </m:e>
                            </m:rad>
                          </m:e>
                        </m:d>
                      </m:den>
                    </m:f>
                  </m:e>
                </m:func>
              </m:oMath>
            </m:oMathPara>
          </w:p>
          <w:p w14:paraId="79977C50" w14:textId="7B5D85A3" w:rsidR="00ED146F" w:rsidRPr="009849FC" w:rsidRDefault="00ED146F" w:rsidP="001D1A13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w:lastRenderedPageBreak/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x→4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4-x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5-x</m:t>
                                </m:r>
                              </m:e>
                            </m:rad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x-4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3+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x+5</m:t>
                                </m:r>
                              </m:e>
                            </m:rad>
                          </m:e>
                        </m:d>
                      </m:den>
                    </m:f>
                  </m:e>
                </m:func>
              </m:oMath>
            </m:oMathPara>
          </w:p>
          <w:p w14:paraId="6A648488" w14:textId="087ADDA5" w:rsidR="009849FC" w:rsidRPr="009849FC" w:rsidRDefault="009849FC" w:rsidP="009849FC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x→4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x-4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5-x</m:t>
                                </m:r>
                              </m:e>
                            </m:rad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x-4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3+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x+5</m:t>
                                </m:r>
                              </m:e>
                            </m:rad>
                          </m:e>
                        </m:d>
                      </m:den>
                    </m:f>
                  </m:e>
                </m:func>
              </m:oMath>
            </m:oMathPara>
          </w:p>
          <w:p w14:paraId="5F390394" w14:textId="294B20C7" w:rsidR="009849FC" w:rsidRPr="00ED146F" w:rsidRDefault="009849FC" w:rsidP="009849FC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x→4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5-x</m:t>
                                </m:r>
                              </m:e>
                            </m:rad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3+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x+5</m:t>
                                </m:r>
                              </m:e>
                            </m:rad>
                          </m:e>
                        </m:d>
                      </m:den>
                    </m:f>
                  </m:e>
                </m:func>
              </m:oMath>
            </m:oMathPara>
          </w:p>
          <w:p w14:paraId="0F4F25A9" w14:textId="5007DF4D" w:rsidR="009849FC" w:rsidRPr="00ED146F" w:rsidRDefault="009849FC" w:rsidP="009849FC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1+1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3+3</m:t>
                    </m:r>
                  </m:den>
                </m:f>
              </m:oMath>
            </m:oMathPara>
          </w:p>
          <w:p w14:paraId="25C1604F" w14:textId="388E8B91" w:rsidR="00ED146F" w:rsidRPr="009849FC" w:rsidRDefault="009849FC" w:rsidP="009849FC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6</m:t>
                    </m:r>
                  </m:den>
                </m:f>
                <m:r>
                  <w:rPr>
                    <w:rFonts w:ascii="Cambria Math" w:hAnsi="Cambria Math" w:cs="Arial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3</m:t>
                    </m:r>
                  </m:den>
                </m:f>
              </m:oMath>
            </m:oMathPara>
          </w:p>
        </w:tc>
      </w:tr>
    </w:tbl>
    <w:p w14:paraId="44E03368" w14:textId="77777777" w:rsidR="00ED146F" w:rsidRPr="002B2AF7" w:rsidRDefault="00ED146F" w:rsidP="001D1A13">
      <w:pPr>
        <w:rPr>
          <w:rFonts w:ascii="Arial" w:hAnsi="Arial" w:cs="Arial"/>
        </w:rPr>
      </w:pPr>
    </w:p>
    <w:p w14:paraId="3C29BB57" w14:textId="77777777" w:rsidR="001D1A13" w:rsidRPr="002B2AF7" w:rsidRDefault="001D1A13" w:rsidP="001D1A13">
      <w:pPr>
        <w:rPr>
          <w:rFonts w:ascii="Arial" w:hAnsi="Arial" w:cs="Arial"/>
        </w:rPr>
      </w:pPr>
    </w:p>
    <w:p w14:paraId="5B385A86" w14:textId="7590C49F" w:rsidR="001D1A13" w:rsidRPr="002B2AF7" w:rsidRDefault="009849FC" w:rsidP="001D1A13">
      <w:pPr>
        <w:rPr>
          <w:rFonts w:ascii="Arial" w:hAnsi="Arial" w:cs="Arial"/>
        </w:rPr>
      </w:pPr>
      <w:r>
        <w:rPr>
          <w:rFonts w:ascii="Arial" w:hAnsi="Arial" w:cs="Arial"/>
        </w:rPr>
        <w:t>Ejemplo 4. Determinar el siguiente límite</w:t>
      </w:r>
    </w:p>
    <w:p w14:paraId="1BF5C05E" w14:textId="77777777" w:rsidR="001D1A13" w:rsidRPr="002B2AF7" w:rsidRDefault="00C75C2E" w:rsidP="001D1A13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x→1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ad>
                    <m:ra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 w:cs="Arial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 w:cs="Arial"/>
                    </w:rPr>
                    <m:t>-</m:t>
                  </m:r>
                  <m:rad>
                    <m:ra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 w:cs="Arial"/>
                        </w:rPr>
                        <m:t>1+x</m:t>
                      </m:r>
                    </m:e>
                  </m:rad>
                </m:num>
                <m:den>
                  <m:r>
                    <w:rPr>
                      <w:rFonts w:ascii="Cambria Math" w:hAnsi="Cambria Math" w:cs="Arial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</m:den>
              </m:f>
            </m:e>
          </m:func>
        </m:oMath>
      </m:oMathPara>
    </w:p>
    <w:p w14:paraId="3DE18906" w14:textId="77777777" w:rsidR="001D1A13" w:rsidRPr="002B2AF7" w:rsidRDefault="001D1A13" w:rsidP="001D1A13">
      <w:pPr>
        <w:rPr>
          <w:rFonts w:ascii="Arial" w:hAnsi="Arial" w:cs="Arial"/>
        </w:rPr>
      </w:pPr>
    </w:p>
    <w:p w14:paraId="51B4F316" w14:textId="287710FB" w:rsidR="009849FC" w:rsidRDefault="009849FC" w:rsidP="009849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eliminar una raíz cubica de una suma o una diferencia de raíces de polinomios es necesario </w:t>
      </w:r>
      <w:r w:rsidR="001D1A13" w:rsidRPr="002B2AF7">
        <w:rPr>
          <w:rFonts w:ascii="Arial" w:hAnsi="Arial" w:cs="Arial"/>
        </w:rPr>
        <w:t>completar</w:t>
      </w:r>
      <w:r>
        <w:rPr>
          <w:rFonts w:ascii="Arial" w:hAnsi="Arial" w:cs="Arial"/>
        </w:rPr>
        <w:t xml:space="preserve"> la suma o </w:t>
      </w:r>
      <w:r w:rsidR="001D1A13" w:rsidRPr="002B2A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la </w:t>
      </w:r>
      <w:r w:rsidR="001D1A13" w:rsidRPr="002B2AF7">
        <w:rPr>
          <w:rFonts w:ascii="Arial" w:hAnsi="Arial" w:cs="Arial"/>
        </w:rPr>
        <w:t>diferencia de cubos</w:t>
      </w:r>
      <w:r>
        <w:rPr>
          <w:rFonts w:ascii="Arial" w:hAnsi="Arial" w:cs="Arial"/>
        </w:rPr>
        <w:t>, recuerda que: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6"/>
        <w:gridCol w:w="4886"/>
      </w:tblGrid>
      <w:tr w:rsidR="009849FC" w14:paraId="2565183F" w14:textId="77777777" w:rsidTr="009849FC">
        <w:tc>
          <w:tcPr>
            <w:tcW w:w="4886" w:type="dxa"/>
          </w:tcPr>
          <w:p w14:paraId="23C97699" w14:textId="1AC19802" w:rsidR="009849FC" w:rsidRPr="00F4579A" w:rsidRDefault="009849FC" w:rsidP="00F4579A">
            <w:pPr>
              <w:jc w:val="center"/>
              <w:rPr>
                <w:rFonts w:ascii="Arial" w:hAnsi="Arial" w:cs="Arial"/>
                <w:b/>
              </w:rPr>
            </w:pPr>
            <w:r w:rsidRPr="00F4579A">
              <w:rPr>
                <w:rFonts w:ascii="Arial" w:hAnsi="Arial" w:cs="Arial"/>
                <w:b/>
              </w:rPr>
              <w:t>Suma de cubos</w:t>
            </w:r>
          </w:p>
        </w:tc>
        <w:tc>
          <w:tcPr>
            <w:tcW w:w="4886" w:type="dxa"/>
          </w:tcPr>
          <w:p w14:paraId="02D7A1C1" w14:textId="11168689" w:rsidR="009849FC" w:rsidRPr="00F4579A" w:rsidRDefault="009849FC" w:rsidP="00F4579A">
            <w:pPr>
              <w:jc w:val="center"/>
              <w:rPr>
                <w:rFonts w:ascii="Arial" w:hAnsi="Arial" w:cs="Arial"/>
                <w:b/>
              </w:rPr>
            </w:pPr>
            <w:r w:rsidRPr="00F4579A">
              <w:rPr>
                <w:rFonts w:ascii="Arial" w:hAnsi="Arial" w:cs="Arial"/>
                <w:b/>
              </w:rPr>
              <w:t>Diferencia de cubos</w:t>
            </w:r>
          </w:p>
        </w:tc>
      </w:tr>
      <w:tr w:rsidR="009849FC" w14:paraId="781A0F15" w14:textId="77777777" w:rsidTr="009849FC">
        <w:tc>
          <w:tcPr>
            <w:tcW w:w="4886" w:type="dxa"/>
          </w:tcPr>
          <w:p w14:paraId="325FE608" w14:textId="3D819F59" w:rsidR="009849FC" w:rsidRDefault="00C75C2E" w:rsidP="009849FC">
            <w:pPr>
              <w:rPr>
                <w:rFonts w:ascii="Arial" w:hAnsi="Arial" w:cs="Aria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a+b</m:t>
                    </m:r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-ab+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="Aria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886" w:type="dxa"/>
          </w:tcPr>
          <w:p w14:paraId="240893C7" w14:textId="5450490C" w:rsidR="009849FC" w:rsidRDefault="00C75C2E" w:rsidP="009849FC">
            <w:pPr>
              <w:rPr>
                <w:rFonts w:ascii="Arial" w:hAnsi="Arial" w:cs="Aria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a-b</m:t>
                    </m:r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+ab+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="Aria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2D0E8DFF" w14:textId="77777777" w:rsidR="0028639F" w:rsidRDefault="0028639F" w:rsidP="009849FC">
      <w:pPr>
        <w:rPr>
          <w:rFonts w:ascii="Arial" w:hAnsi="Arial" w:cs="Arial"/>
        </w:rPr>
      </w:pPr>
    </w:p>
    <w:p w14:paraId="226A2AE8" w14:textId="3E3DACA3" w:rsidR="0028639F" w:rsidRDefault="0028639F" w:rsidP="009849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Sea </w:t>
      </w:r>
    </w:p>
    <w:p w14:paraId="69684689" w14:textId="4618E253" w:rsidR="0028639F" w:rsidRPr="0028639F" w:rsidRDefault="0028639F" w:rsidP="009849FC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a-b=</m:t>
          </m:r>
          <m:rad>
            <m:radPr>
              <m:ctrlPr>
                <w:rPr>
                  <w:rFonts w:ascii="Cambria Math" w:hAnsi="Cambria Math" w:cs="Arial"/>
                  <w:i/>
                </w:rPr>
              </m:ctrlPr>
            </m:radPr>
            <m:deg>
              <m:r>
                <w:rPr>
                  <w:rFonts w:ascii="Cambria Math" w:hAnsi="Cambria Math" w:cs="Arial"/>
                </w:rPr>
                <m:t>3</m:t>
              </m:r>
            </m:deg>
            <m:e>
              <m:r>
                <w:rPr>
                  <w:rFonts w:ascii="Cambria Math" w:hAnsi="Cambria Math" w:cs="Arial"/>
                </w:rPr>
                <m:t>1+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Arial"/>
            </w:rPr>
            <m:t>-</m:t>
          </m:r>
          <m:rad>
            <m:radPr>
              <m:ctrlPr>
                <w:rPr>
                  <w:rFonts w:ascii="Cambria Math" w:hAnsi="Cambria Math" w:cs="Arial"/>
                  <w:i/>
                </w:rPr>
              </m:ctrlPr>
            </m:radPr>
            <m:deg>
              <m:r>
                <w:rPr>
                  <w:rFonts w:ascii="Cambria Math" w:hAnsi="Cambria Math" w:cs="Arial"/>
                </w:rPr>
                <m:t>3</m:t>
              </m:r>
            </m:deg>
            <m:e>
              <m:r>
                <w:rPr>
                  <w:rFonts w:ascii="Cambria Math" w:hAnsi="Cambria Math" w:cs="Arial"/>
                </w:rPr>
                <m:t>1+x</m:t>
              </m:r>
            </m:e>
          </m:rad>
        </m:oMath>
      </m:oMathPara>
    </w:p>
    <w:p w14:paraId="43AF74B3" w14:textId="759DD6CF" w:rsidR="0028639F" w:rsidRDefault="0028639F" w:rsidP="009849FC">
      <w:pPr>
        <w:rPr>
          <w:rFonts w:ascii="Arial" w:hAnsi="Arial" w:cs="Arial"/>
        </w:rPr>
      </w:pPr>
      <w:r>
        <w:rPr>
          <w:rFonts w:ascii="Arial" w:hAnsi="Arial" w:cs="Arial"/>
        </w:rPr>
        <w:t>Luego, se debe multiplicar esta expresión por</w:t>
      </w:r>
    </w:p>
    <w:p w14:paraId="3207F063" w14:textId="7E679257" w:rsidR="0028639F" w:rsidRPr="009849FC" w:rsidRDefault="00C75C2E" w:rsidP="009849FC">
      <w:pPr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a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+ab+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b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 w:cs="Arial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>
                  <m:r>
                    <w:rPr>
                      <w:rFonts w:ascii="Cambria Math" w:hAnsi="Cambria Math" w:cs="Arial"/>
                    </w:rPr>
                    <m:t>3</m:t>
                  </m:r>
                </m:deg>
                <m:e>
                  <m:r>
                    <w:rPr>
                      <w:rFonts w:ascii="Cambria Math" w:hAnsi="Cambria Math" w:cs="Arial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rad>
            </m:e>
          </m:d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>
                  <m:r>
                    <w:rPr>
                      <w:rFonts w:ascii="Cambria Math" w:hAnsi="Cambria Math" w:cs="Arial"/>
                    </w:rPr>
                    <m:t>3</m:t>
                  </m:r>
                </m:deg>
                <m:e>
                  <m:r>
                    <w:rPr>
                      <w:rFonts w:ascii="Cambria Math" w:hAnsi="Cambria Math" w:cs="Arial"/>
                    </w:rPr>
                    <m:t>1+x</m:t>
                  </m:r>
                </m:e>
              </m:rad>
            </m:e>
          </m:d>
          <m:r>
            <w:rPr>
              <w:rFonts w:ascii="Cambria Math" w:hAnsi="Cambria Math" w:cs="Aria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 w:cs="Arial"/>
                        </w:rPr>
                        <m:t>1+x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60A03D72" w14:textId="77777777" w:rsidR="009849FC" w:rsidRDefault="009849FC" w:rsidP="001D1A13">
      <w:pPr>
        <w:rPr>
          <w:rFonts w:ascii="Arial" w:hAnsi="Arial" w:cs="Arial"/>
        </w:rPr>
      </w:pPr>
    </w:p>
    <w:p w14:paraId="4DD3F468" w14:textId="6B494E90" w:rsidR="009849FC" w:rsidRDefault="001D1A13" w:rsidP="001D1A13">
      <w:pPr>
        <w:rPr>
          <w:rFonts w:ascii="Arial" w:hAnsi="Arial" w:cs="Arial"/>
        </w:rPr>
      </w:pPr>
      <w:r w:rsidRPr="002B2AF7">
        <w:rPr>
          <w:rFonts w:ascii="Arial" w:hAnsi="Arial" w:cs="Arial"/>
        </w:rPr>
        <w:t xml:space="preserve"> </w:t>
      </w:r>
      <w:r w:rsidR="0028639F">
        <w:rPr>
          <w:rFonts w:ascii="Arial" w:hAnsi="Arial" w:cs="Arial"/>
        </w:rPr>
        <w:t>Es decir por la fracción unitaria</w:t>
      </w:r>
      <w:r w:rsidRPr="002B2AF7">
        <w:rPr>
          <w:rFonts w:ascii="Arial" w:hAnsi="Arial" w:cs="Arial"/>
        </w:rPr>
        <w:t xml:space="preserve">     </w:t>
      </w:r>
    </w:p>
    <w:p w14:paraId="105291D6" w14:textId="5754224E" w:rsidR="001D1A13" w:rsidRPr="002B2AF7" w:rsidRDefault="001D1A13" w:rsidP="001D1A13">
      <w:pPr>
        <w:rPr>
          <w:rFonts w:ascii="Arial" w:hAnsi="Arial" w:cs="Arial"/>
        </w:rPr>
      </w:pPr>
      <w:r w:rsidRPr="002B2AF7">
        <w:rPr>
          <w:rFonts w:ascii="Arial" w:hAnsi="Arial" w:cs="Arial"/>
        </w:rPr>
        <w:t xml:space="preserve">                   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ad>
                      <m:ra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 w:cs="Arial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 w:cs="Arial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Arial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e>
                </m:rad>
              </m:e>
            </m:d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 w:cs="Arial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Arial"/>
                      </w:rPr>
                      <m:t>1+x</m:t>
                    </m:r>
                  </m:e>
                </m:rad>
              </m:e>
            </m:d>
            <m:r>
              <w:rPr>
                <w:rFonts w:ascii="Cambria Math" w:hAnsi="Cambria Math" w:cs="Arial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ad>
                      <m:ra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 w:cs="Arial"/>
                          </w:rPr>
                          <m:t>1+x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ad>
                      <m:ra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 w:cs="Arial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 w:cs="Arial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Arial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e>
                </m:rad>
              </m:e>
            </m:d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 w:cs="Arial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Arial"/>
                      </w:rPr>
                      <m:t>1+x</m:t>
                    </m:r>
                  </m:e>
                </m:rad>
              </m:e>
            </m:d>
            <m:r>
              <w:rPr>
                <w:rFonts w:ascii="Cambria Math" w:hAnsi="Cambria Math" w:cs="Arial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ad>
                      <m:ra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 w:cs="Arial"/>
                          </w:rPr>
                          <m:t>1+x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</m:oMath>
      <w:r w:rsidRPr="002B2AF7">
        <w:rPr>
          <w:rFonts w:ascii="Arial" w:hAnsi="Arial" w:cs="Arial"/>
        </w:rPr>
        <w:t xml:space="preserve">: </w:t>
      </w:r>
    </w:p>
    <w:p w14:paraId="4AB16C60" w14:textId="08AC042B" w:rsidR="001D1A13" w:rsidRDefault="0028639F" w:rsidP="001D1A13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Como se muestra a continuación </w:t>
      </w:r>
    </w:p>
    <w:tbl>
      <w:tblPr>
        <w:tblStyle w:val="Tablaconcuadrcula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3"/>
        <w:gridCol w:w="8148"/>
      </w:tblGrid>
      <w:tr w:rsidR="0028639F" w14:paraId="3022DC62" w14:textId="77777777" w:rsidTr="001B2B40">
        <w:tc>
          <w:tcPr>
            <w:tcW w:w="2302" w:type="dxa"/>
          </w:tcPr>
          <w:p w14:paraId="3DE730A7" w14:textId="5ED500FB" w:rsidR="0028639F" w:rsidRDefault="00C75C2E" w:rsidP="001D1A13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x→1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ad>
                          <m:ra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 w:cs="Arial"/>
                          </w:rPr>
                          <m:t>-</m:t>
                        </m:r>
                        <m:rad>
                          <m:ra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1+x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x-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func>
              </m:oMath>
            </m:oMathPara>
          </w:p>
        </w:tc>
        <w:tc>
          <w:tcPr>
            <w:tcW w:w="7871" w:type="dxa"/>
          </w:tcPr>
          <w:p w14:paraId="7303B1F8" w14:textId="77777777" w:rsidR="0028639F" w:rsidRPr="0028639F" w:rsidRDefault="0028639F" w:rsidP="001D1A13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x→1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radPr>
                              <m:deg>
                                <m:r>
                                  <w:rPr>
                                    <w:rFonts w:ascii="Cambria Math" w:hAnsi="Cambria Math" w:cs="Arial"/>
                                  </w:rPr>
                                  <m:t>3</m:t>
                                </m:r>
                              </m:deg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  <m:r>
                              <w:rPr>
                                <w:rFonts w:ascii="Cambria Math" w:hAnsi="Cambria Math" w:cs="Arial"/>
                              </w:rPr>
                              <m:t>-</m:t>
                            </m:r>
                            <m:rad>
                              <m:ra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radPr>
                              <m:deg>
                                <m:r>
                                  <w:rPr>
                                    <w:rFonts w:ascii="Cambria Math" w:hAnsi="Cambria Math" w:cs="Arial"/>
                                  </w:rPr>
                                  <m:t>3</m:t>
                                </m:r>
                              </m:deg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1+x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Arial"/>
                              </w:rPr>
                              <m:t>x-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radPr>
                                      <m:deg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3</m:t>
                                        </m:r>
                                      </m:deg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1+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Arial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3</m:t>
                                    </m:r>
                                  </m:deg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1+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3</m:t>
                                    </m:r>
                                  </m:deg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1+x</m:t>
                                    </m:r>
                                  </m:e>
                                </m:rad>
                              </m:e>
                            </m:d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radPr>
                                      <m:deg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3</m:t>
                                        </m:r>
                                      </m:deg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1+x</m:t>
                                        </m:r>
                                      </m:e>
                                    </m:ra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radPr>
                                      <m:deg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3</m:t>
                                        </m:r>
                                      </m:deg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1+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Arial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3</m:t>
                                    </m:r>
                                  </m:deg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1+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3</m:t>
                                    </m:r>
                                  </m:deg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1+x</m:t>
                                    </m:r>
                                  </m:e>
                                </m:rad>
                              </m:e>
                            </m:d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radPr>
                                      <m:deg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3</m:t>
                                        </m:r>
                                      </m:deg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1+x</m:t>
                                        </m:r>
                                      </m:e>
                                    </m:ra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</m:oMath>
            </m:oMathPara>
          </w:p>
          <w:p w14:paraId="7FB9D48F" w14:textId="176941FA" w:rsidR="0028639F" w:rsidRPr="0028639F" w:rsidRDefault="0028639F" w:rsidP="001D1A13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x→1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 w:cs="Arial"/>
                          </w:rPr>
                          <m:t>-(1+x)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(x-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</w:rPr>
                          <m:t>)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radPr>
                                      <m:deg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3</m:t>
                                        </m:r>
                                      </m:deg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1+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Arial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3</m:t>
                                    </m:r>
                                  </m:deg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1+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3</m:t>
                                    </m:r>
                                  </m:deg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1+x</m:t>
                                    </m:r>
                                  </m:e>
                                </m:rad>
                              </m:e>
                            </m:d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radPr>
                                      <m:deg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3</m:t>
                                        </m:r>
                                      </m:deg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1+x</m:t>
                                        </m:r>
                                      </m:e>
                                    </m:ra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</m:func>
              </m:oMath>
            </m:oMathPara>
          </w:p>
          <w:p w14:paraId="694250CE" w14:textId="1ADAC776" w:rsidR="0028639F" w:rsidRPr="0028639F" w:rsidRDefault="0028639F" w:rsidP="0028639F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x→1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</w:rPr>
                          <m:t>-x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(x-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</w:rPr>
                          <m:t>)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radPr>
                                      <m:deg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3</m:t>
                                        </m:r>
                                      </m:deg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1+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Arial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3</m:t>
                                    </m:r>
                                  </m:deg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1+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3</m:t>
                                    </m:r>
                                  </m:deg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1+x</m:t>
                                    </m:r>
                                  </m:e>
                                </m:rad>
                              </m:e>
                            </m:d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radPr>
                                      <m:deg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3</m:t>
                                        </m:r>
                                      </m:deg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1+x</m:t>
                                        </m:r>
                                      </m:e>
                                    </m:ra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</m:func>
              </m:oMath>
            </m:oMathPara>
          </w:p>
        </w:tc>
      </w:tr>
    </w:tbl>
    <w:p w14:paraId="4A288BE9" w14:textId="77777777" w:rsidR="0028639F" w:rsidRDefault="0028639F" w:rsidP="001D1A13">
      <w:pPr>
        <w:rPr>
          <w:rFonts w:ascii="Arial" w:hAnsi="Arial" w:cs="Arial"/>
        </w:rPr>
      </w:pPr>
    </w:p>
    <w:p w14:paraId="2FC7C6E1" w14:textId="782E6B49" w:rsidR="001D1A13" w:rsidRDefault="006B1E15" w:rsidP="001D1A13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 factorizar los polinomios se </w:t>
      </w:r>
      <w:proofErr w:type="gramStart"/>
      <w:r>
        <w:rPr>
          <w:rFonts w:ascii="Arial" w:hAnsi="Arial" w:cs="Arial"/>
        </w:rPr>
        <w:t>obtiene</w:t>
      </w:r>
      <w:proofErr w:type="gramEnd"/>
    </w:p>
    <w:p w14:paraId="27D6C7A2" w14:textId="77777777" w:rsidR="006B1E15" w:rsidRDefault="006B1E15" w:rsidP="001D1A13">
      <w:pPr>
        <w:rPr>
          <w:rFonts w:ascii="Arial" w:hAnsi="Arial" w:cs="Arial"/>
        </w:rPr>
      </w:pPr>
    </w:p>
    <w:tbl>
      <w:tblPr>
        <w:tblStyle w:val="Tablaconcuadrcula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3"/>
        <w:gridCol w:w="8125"/>
      </w:tblGrid>
      <w:tr w:rsidR="006B1E15" w14:paraId="43E5A9A7" w14:textId="77777777" w:rsidTr="001B2B40">
        <w:tc>
          <w:tcPr>
            <w:tcW w:w="2379" w:type="dxa"/>
          </w:tcPr>
          <w:p w14:paraId="008D9088" w14:textId="4ECAD303" w:rsidR="006B1E15" w:rsidRDefault="00C75C2E" w:rsidP="001D1A13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x→1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ad>
                          <m:ra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 w:cs="Arial"/>
                          </w:rPr>
                          <m:t>-</m:t>
                        </m:r>
                        <m:rad>
                          <m:ra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1+x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x-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func>
              </m:oMath>
            </m:oMathPara>
          </w:p>
        </w:tc>
        <w:tc>
          <w:tcPr>
            <w:tcW w:w="8219" w:type="dxa"/>
          </w:tcPr>
          <w:p w14:paraId="4C831A33" w14:textId="77777777" w:rsidR="006B1E15" w:rsidRPr="006B1E15" w:rsidRDefault="006B1E15" w:rsidP="006B1E15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x→1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x-1</m:t>
                            </m:r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1-x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1+x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radPr>
                                      <m:deg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3</m:t>
                                        </m:r>
                                      </m:deg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1+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Arial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3</m:t>
                                    </m:r>
                                  </m:deg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1+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3</m:t>
                                    </m:r>
                                  </m:deg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1+x</m:t>
                                    </m:r>
                                  </m:e>
                                </m:rad>
                              </m:e>
                            </m:d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radPr>
                                      <m:deg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3</m:t>
                                        </m:r>
                                      </m:deg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1+x</m:t>
                                        </m:r>
                                      </m:e>
                                    </m:ra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</m:func>
              </m:oMath>
            </m:oMathPara>
          </w:p>
          <w:p w14:paraId="211A83CC" w14:textId="77777777" w:rsidR="006B1E15" w:rsidRPr="006B1E15" w:rsidRDefault="00C75C2E" w:rsidP="006B1E15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 w:cs="Arial"/>
                      </w:rPr>
                      <m:t>=</m:t>
                    </m:r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x→1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-1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1+x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radPr>
                                      <m:deg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3</m:t>
                                        </m:r>
                                      </m:deg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1+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Arial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3</m:t>
                                    </m:r>
                                  </m:deg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1+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3</m:t>
                                    </m:r>
                                  </m:deg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1+x</m:t>
                                    </m:r>
                                  </m:e>
                                </m:rad>
                              </m:e>
                            </m:d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radPr>
                                      <m:deg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3</m:t>
                                        </m:r>
                                      </m:deg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1+x</m:t>
                                        </m:r>
                                      </m:e>
                                    </m:ra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</m:func>
              </m:oMath>
            </m:oMathPara>
          </w:p>
          <w:p w14:paraId="51EE7404" w14:textId="556865E9" w:rsidR="006B1E15" w:rsidRPr="006B1E15" w:rsidRDefault="006B1E15" w:rsidP="006B1E15">
            <w:pPr>
              <w:rPr>
                <w:rFonts w:ascii="Arial" w:hAnsi="Arial" w:cs="Arial"/>
              </w:rPr>
            </w:pPr>
          </w:p>
        </w:tc>
      </w:tr>
    </w:tbl>
    <w:p w14:paraId="1E6B7026" w14:textId="1235B307" w:rsidR="001D1A13" w:rsidRDefault="006B1E15" w:rsidP="001D1A1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Finalmente, se evalúa la función y se obtiene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0"/>
        <w:gridCol w:w="7368"/>
      </w:tblGrid>
      <w:tr w:rsidR="006B1E15" w14:paraId="6B14F68B" w14:textId="77777777" w:rsidTr="001B2B40">
        <w:tc>
          <w:tcPr>
            <w:tcW w:w="2518" w:type="dxa"/>
          </w:tcPr>
          <w:p w14:paraId="6CAA92AD" w14:textId="4B4C6400" w:rsidR="006B1E15" w:rsidRDefault="00C75C2E" w:rsidP="001D1A13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x→1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ad>
                          <m:ra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 w:cs="Arial"/>
                          </w:rPr>
                          <m:t>-</m:t>
                        </m:r>
                        <m:rad>
                          <m:ra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1+x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x-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func>
              </m:oMath>
            </m:oMathPara>
          </w:p>
        </w:tc>
        <w:tc>
          <w:tcPr>
            <w:tcW w:w="7254" w:type="dxa"/>
          </w:tcPr>
          <w:p w14:paraId="26C2DEB0" w14:textId="77777777" w:rsidR="006B1E15" w:rsidRPr="006B1E15" w:rsidRDefault="006B1E15" w:rsidP="001D1A13">
            <w:pPr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-1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1+(1)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3</m:t>
                                    </m:r>
                                  </m:deg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1+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(1)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ad>
                              <m:ra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radPr>
                              <m:deg>
                                <m:r>
                                  <w:rPr>
                                    <w:rFonts w:ascii="Cambria Math" w:hAnsi="Cambria Math" w:cs="Arial"/>
                                  </w:rPr>
                                  <m:t>3</m:t>
                                </m:r>
                              </m:deg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(1)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ad>
                              <m:ra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radPr>
                              <m:deg>
                                <m:r>
                                  <w:rPr>
                                    <w:rFonts w:ascii="Cambria Math" w:hAnsi="Cambria Math" w:cs="Arial"/>
                                  </w:rPr>
                                  <m:t>3</m:t>
                                </m:r>
                              </m:deg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1+(1)</m:t>
                                </m:r>
                              </m:e>
                            </m:rad>
                          </m:e>
                        </m:d>
                        <m:r>
                          <w:rPr>
                            <w:rFonts w:ascii="Cambria Math" w:hAnsi="Cambria Math" w:cs="Arial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3</m:t>
                                    </m:r>
                                  </m:deg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1+(1)</m:t>
                                    </m:r>
                                  </m:e>
                                </m:ra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  <w:p w14:paraId="4009E889" w14:textId="77777777" w:rsidR="006B1E15" w:rsidRPr="006B1E15" w:rsidRDefault="006B1E15" w:rsidP="001D1A13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-1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3</m:t>
                                    </m:r>
                                  </m:deg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2</m:t>
                                    </m:r>
                                  </m:e>
                                </m:ra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ad>
                              <m:ra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radPr>
                              <m:deg>
                                <m:r>
                                  <w:rPr>
                                    <w:rFonts w:ascii="Cambria Math" w:hAnsi="Cambria Math" w:cs="Arial"/>
                                  </w:rPr>
                                  <m:t>3</m:t>
                                </m:r>
                              </m:deg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e>
                            </m:rad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ad>
                              <m:ra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radPr>
                              <m:deg>
                                <m:r>
                                  <w:rPr>
                                    <w:rFonts w:ascii="Cambria Math" w:hAnsi="Cambria Math" w:cs="Arial"/>
                                  </w:rPr>
                                  <m:t>3</m:t>
                                </m:r>
                              </m:deg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e>
                            </m:rad>
                          </m:e>
                        </m:d>
                        <m:r>
                          <w:rPr>
                            <w:rFonts w:ascii="Cambria Math" w:hAnsi="Cambria Math" w:cs="Arial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3</m:t>
                                    </m:r>
                                  </m:deg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2</m:t>
                                    </m:r>
                                  </m:e>
                                </m:ra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  <w:p w14:paraId="017C7CA1" w14:textId="1D6E6E52" w:rsidR="006B1E15" w:rsidRPr="006B1E15" w:rsidRDefault="006B1E15" w:rsidP="001D1A13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-1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3</m:t>
                                    </m:r>
                                  </m:deg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2</m:t>
                                    </m:r>
                                  </m:e>
                                </m:ra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  <w:p w14:paraId="66C9E9A3" w14:textId="5B97A12D" w:rsidR="006B1E15" w:rsidRPr="006B1E15" w:rsidRDefault="006B1E15" w:rsidP="006B1E15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6</m:t>
                    </m:r>
                    <m:rad>
                      <m:ra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 w:cs="Arial"/>
                          </w:rPr>
                          <m:t>4</m:t>
                        </m:r>
                      </m:e>
                    </m:rad>
                  </m:den>
                </m:f>
              </m:oMath>
            </m:oMathPara>
          </w:p>
        </w:tc>
      </w:tr>
    </w:tbl>
    <w:p w14:paraId="3121D2A2" w14:textId="77777777" w:rsidR="006B1E15" w:rsidRPr="002B2AF7" w:rsidRDefault="006B1E15" w:rsidP="001D1A13">
      <w:pPr>
        <w:rPr>
          <w:rFonts w:ascii="Arial" w:hAnsi="Arial" w:cs="Arial"/>
        </w:rPr>
      </w:pPr>
    </w:p>
    <w:p w14:paraId="3A43BD71" w14:textId="77777777" w:rsidR="001D1A13" w:rsidRPr="002B2AF7" w:rsidRDefault="001D1A13" w:rsidP="001D1A13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green"/>
        </w:rPr>
        <w:t>Imagen 1 de ficha:</w:t>
      </w:r>
    </w:p>
    <w:p w14:paraId="53C76407" w14:textId="77777777" w:rsidR="001D1A13" w:rsidRPr="002B2AF7" w:rsidRDefault="001D1A13" w:rsidP="001D1A13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yellow"/>
        </w:rPr>
        <w:t>Nombre de archivo Shutterstock o descripción de ilustración a crear</w:t>
      </w:r>
    </w:p>
    <w:p w14:paraId="2355416D" w14:textId="5D4AAA13" w:rsidR="001D1A13" w:rsidRPr="002B2AF7" w:rsidRDefault="001B2B40" w:rsidP="001D1A13">
      <w:pPr>
        <w:tabs>
          <w:tab w:val="left" w:pos="1880"/>
        </w:tabs>
        <w:rPr>
          <w:rFonts w:ascii="Arial" w:hAnsi="Arial" w:cs="Arial"/>
        </w:rPr>
      </w:pPr>
      <w:r>
        <w:rPr>
          <w:rFonts w:ascii="Arial" w:hAnsi="Arial" w:cs="Arial"/>
        </w:rPr>
        <w:t>Grá</w:t>
      </w:r>
      <w:r w:rsidR="001D1A13" w:rsidRPr="002B2AF7">
        <w:rPr>
          <w:rFonts w:ascii="Arial" w:hAnsi="Arial" w:cs="Arial"/>
        </w:rPr>
        <w:t xml:space="preserve">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3-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x</m:t>
                </m:r>
              </m:e>
            </m:rad>
          </m:num>
          <m:den>
            <m:r>
              <w:rPr>
                <w:rFonts w:ascii="Cambria Math" w:hAnsi="Cambria Math" w:cs="Arial"/>
              </w:rPr>
              <m:t>9-x</m:t>
            </m:r>
          </m:den>
        </m:f>
      </m:oMath>
      <w:r w:rsidR="001D1A13" w:rsidRPr="002B2AF7">
        <w:rPr>
          <w:rFonts w:ascii="Arial" w:hAnsi="Arial" w:cs="Arial"/>
        </w:rPr>
        <w:t xml:space="preserve"> y ampliando cerca de </w:t>
      </w:r>
      <m:oMath>
        <m:r>
          <w:rPr>
            <w:rFonts w:ascii="Cambria Math" w:hAnsi="Cambria Math" w:cs="Arial"/>
          </w:rPr>
          <m:t>x=9</m:t>
        </m:r>
      </m:oMath>
      <w:r w:rsidR="001D1A13" w:rsidRPr="002B2AF7">
        <w:rPr>
          <w:rFonts w:ascii="Arial" w:hAnsi="Arial" w:cs="Arial"/>
        </w:rPr>
        <w:t xml:space="preserve">. </w:t>
      </w:r>
    </w:p>
    <w:p w14:paraId="18BBC71F" w14:textId="77777777" w:rsidR="001D1A13" w:rsidRPr="002B2AF7" w:rsidRDefault="001D1A13" w:rsidP="001D1A13">
      <w:pPr>
        <w:tabs>
          <w:tab w:val="left" w:pos="1880"/>
        </w:tabs>
        <w:rPr>
          <w:rFonts w:ascii="Arial" w:hAnsi="Arial" w:cs="Arial"/>
        </w:rPr>
      </w:pPr>
    </w:p>
    <w:p w14:paraId="76D29F8A" w14:textId="77777777" w:rsidR="001D1A13" w:rsidRPr="002B2AF7" w:rsidRDefault="001D1A13" w:rsidP="001D1A13">
      <w:pPr>
        <w:tabs>
          <w:tab w:val="left" w:pos="1880"/>
        </w:tabs>
        <w:rPr>
          <w:rFonts w:ascii="Arial" w:hAnsi="Arial" w:cs="Arial"/>
        </w:rPr>
      </w:pPr>
    </w:p>
    <w:p w14:paraId="093F6294" w14:textId="77777777" w:rsidR="001D1A13" w:rsidRPr="002B2AF7" w:rsidRDefault="001D1A13" w:rsidP="001D1A13">
      <w:pPr>
        <w:rPr>
          <w:rFonts w:ascii="Arial" w:hAnsi="Arial" w:cs="Arial"/>
          <w:b/>
          <w:color w:val="FF0000"/>
        </w:rPr>
      </w:pPr>
      <w:r w:rsidRPr="002B2AF7">
        <w:rPr>
          <w:rFonts w:ascii="Arial" w:hAnsi="Arial" w:cs="Arial"/>
          <w:b/>
          <w:color w:val="FF0000"/>
        </w:rPr>
        <w:t xml:space="preserve"> </w:t>
      </w:r>
    </w:p>
    <w:p w14:paraId="5FB57B8A" w14:textId="77777777" w:rsidR="001D1A13" w:rsidRPr="002B2AF7" w:rsidRDefault="001D1A13" w:rsidP="001D1A13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yellow"/>
        </w:rPr>
        <w:t>Nombre de archivo codificado (ejemplo, CI_S3_G1_REC10_F1)</w:t>
      </w:r>
    </w:p>
    <w:p w14:paraId="50514AAD" w14:textId="6F53022E" w:rsidR="001D1A13" w:rsidRPr="002B2AF7" w:rsidRDefault="001B2B40" w:rsidP="001D1A13">
      <w:pPr>
        <w:rPr>
          <w:rFonts w:ascii="Arial" w:hAnsi="Arial" w:cs="Arial"/>
        </w:rPr>
      </w:pPr>
      <w:r>
        <w:rPr>
          <w:rFonts w:ascii="Arial" w:hAnsi="Arial" w:cs="Arial"/>
        </w:rPr>
        <w:t>MA_11_03_REC160_IMG10</w:t>
      </w:r>
    </w:p>
    <w:p w14:paraId="59AABE1D" w14:textId="77777777" w:rsidR="001D1A13" w:rsidRPr="002B2AF7" w:rsidRDefault="001D1A13" w:rsidP="001D1A13">
      <w:pPr>
        <w:rPr>
          <w:rFonts w:ascii="Arial" w:hAnsi="Arial" w:cs="Arial"/>
        </w:rPr>
      </w:pPr>
      <w:r w:rsidRPr="002B2AF7">
        <w:rPr>
          <w:rFonts w:ascii="Arial" w:hAnsi="Arial" w:cs="Arial"/>
          <w:highlight w:val="yellow"/>
        </w:rPr>
        <w:t>Pie de imagen 1 (</w:t>
      </w:r>
      <w:r w:rsidRPr="002B2AF7">
        <w:rPr>
          <w:rFonts w:ascii="Arial" w:hAnsi="Arial" w:cs="Arial"/>
          <w:b/>
          <w:highlight w:val="yellow"/>
        </w:rPr>
        <w:t>140</w:t>
      </w:r>
      <w:r w:rsidRPr="002B2AF7">
        <w:rPr>
          <w:rFonts w:ascii="Arial" w:hAnsi="Arial" w:cs="Arial"/>
          <w:highlight w:val="yellow"/>
        </w:rPr>
        <w:t xml:space="preserve"> caracteres máx., se puede usar cursivas)</w:t>
      </w:r>
    </w:p>
    <w:p w14:paraId="595C14CA" w14:textId="5D75C010" w:rsidR="001B2B40" w:rsidRPr="002B2AF7" w:rsidRDefault="00C75C2E" w:rsidP="001B2B40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x→9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3-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rad>
                </m:num>
                <m:den>
                  <m:r>
                    <w:rPr>
                      <w:rFonts w:ascii="Cambria Math" w:hAnsi="Cambria Math" w:cs="Arial"/>
                    </w:rPr>
                    <m:t>9-x</m:t>
                  </m:r>
                </m:den>
              </m:f>
            </m:e>
          </m:func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6</m:t>
              </m:r>
            </m:den>
          </m:f>
        </m:oMath>
      </m:oMathPara>
    </w:p>
    <w:p w14:paraId="39573BCB" w14:textId="77777777" w:rsidR="001D1A13" w:rsidRPr="002B2AF7" w:rsidRDefault="001D1A13" w:rsidP="001D1A13">
      <w:pPr>
        <w:tabs>
          <w:tab w:val="left" w:pos="1880"/>
        </w:tabs>
        <w:rPr>
          <w:rFonts w:ascii="Arial" w:hAnsi="Arial" w:cs="Arial"/>
        </w:rPr>
      </w:pPr>
    </w:p>
    <w:p w14:paraId="629DA107" w14:textId="77777777" w:rsidR="001D1A13" w:rsidRPr="002B2AF7" w:rsidRDefault="001D1A13" w:rsidP="001D1A13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green"/>
        </w:rPr>
        <w:t>Imagen 2 de ficha:</w:t>
      </w:r>
    </w:p>
    <w:p w14:paraId="543771EB" w14:textId="77777777" w:rsidR="001D1A13" w:rsidRPr="002B2AF7" w:rsidRDefault="001D1A13" w:rsidP="001D1A13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yellow"/>
        </w:rPr>
        <w:t>Nombre de archivo Shutterstock o descripción de ilustración a crear</w:t>
      </w:r>
    </w:p>
    <w:p w14:paraId="6E1A1F2F" w14:textId="4CD4BB96" w:rsidR="001D1A13" w:rsidRPr="002B2AF7" w:rsidRDefault="00C56F2F" w:rsidP="001D1A13">
      <w:pPr>
        <w:tabs>
          <w:tab w:val="left" w:pos="1880"/>
        </w:tabs>
        <w:rPr>
          <w:rFonts w:ascii="Arial" w:hAnsi="Arial" w:cs="Arial"/>
        </w:rPr>
      </w:pPr>
      <w:r>
        <w:rPr>
          <w:rFonts w:ascii="Arial" w:hAnsi="Arial" w:cs="Arial"/>
        </w:rPr>
        <w:t>Grá</w:t>
      </w:r>
      <w:r w:rsidR="001D1A13" w:rsidRPr="002B2AF7">
        <w:rPr>
          <w:rFonts w:ascii="Arial" w:hAnsi="Arial" w:cs="Arial"/>
        </w:rPr>
        <w:t xml:space="preserve">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x+6</m:t>
                </m:r>
              </m:e>
            </m:rad>
            <m:r>
              <w:rPr>
                <w:rFonts w:ascii="Cambria Math" w:hAnsi="Cambria Math" w:cs="Arial"/>
              </w:rPr>
              <m:t>-4</m:t>
            </m:r>
          </m:num>
          <m:den>
            <m:r>
              <w:rPr>
                <w:rFonts w:ascii="Cambria Math" w:hAnsi="Cambria Math" w:cs="Arial"/>
              </w:rPr>
              <m:t>x-10</m:t>
            </m:r>
          </m:den>
        </m:f>
      </m:oMath>
      <w:r w:rsidR="001D1A13" w:rsidRPr="002B2AF7">
        <w:rPr>
          <w:rFonts w:ascii="Arial" w:hAnsi="Arial" w:cs="Arial"/>
        </w:rPr>
        <w:t xml:space="preserve"> y ampliando cerca de </w:t>
      </w:r>
      <m:oMath>
        <m:r>
          <w:rPr>
            <w:rFonts w:ascii="Cambria Math" w:hAnsi="Cambria Math" w:cs="Arial"/>
          </w:rPr>
          <m:t>x=10</m:t>
        </m:r>
      </m:oMath>
      <w:r w:rsidR="001D1A13" w:rsidRPr="002B2AF7">
        <w:rPr>
          <w:rFonts w:ascii="Arial" w:hAnsi="Arial" w:cs="Arial"/>
        </w:rPr>
        <w:t xml:space="preserve">. </w:t>
      </w:r>
    </w:p>
    <w:p w14:paraId="7B2B2D9B" w14:textId="77777777" w:rsidR="001D1A13" w:rsidRPr="002B2AF7" w:rsidRDefault="001D1A13" w:rsidP="001D1A13">
      <w:pPr>
        <w:tabs>
          <w:tab w:val="left" w:pos="1880"/>
        </w:tabs>
        <w:rPr>
          <w:rFonts w:ascii="Arial" w:hAnsi="Arial" w:cs="Arial"/>
        </w:rPr>
      </w:pPr>
    </w:p>
    <w:p w14:paraId="428183ED" w14:textId="77777777" w:rsidR="001D1A13" w:rsidRPr="002B2AF7" w:rsidRDefault="001D1A13" w:rsidP="001D1A13">
      <w:pPr>
        <w:tabs>
          <w:tab w:val="left" w:pos="1880"/>
        </w:tabs>
        <w:rPr>
          <w:rFonts w:ascii="Arial" w:hAnsi="Arial" w:cs="Arial"/>
        </w:rPr>
      </w:pPr>
    </w:p>
    <w:p w14:paraId="7DAEF53C" w14:textId="77777777" w:rsidR="001D1A13" w:rsidRPr="002B2AF7" w:rsidRDefault="001D1A13" w:rsidP="001D1A13">
      <w:pPr>
        <w:rPr>
          <w:rFonts w:ascii="Arial" w:hAnsi="Arial" w:cs="Arial"/>
          <w:b/>
          <w:color w:val="FF0000"/>
        </w:rPr>
      </w:pPr>
      <w:r w:rsidRPr="002B2AF7">
        <w:rPr>
          <w:rFonts w:ascii="Arial" w:hAnsi="Arial" w:cs="Arial"/>
          <w:b/>
          <w:color w:val="FF0000"/>
        </w:rPr>
        <w:t xml:space="preserve"> </w:t>
      </w:r>
    </w:p>
    <w:p w14:paraId="3C02EC58" w14:textId="77777777" w:rsidR="001D1A13" w:rsidRPr="002B2AF7" w:rsidRDefault="001D1A13" w:rsidP="001D1A13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yellow"/>
        </w:rPr>
        <w:t>Nombre de archivo codificado (ejemplo, CI_S3_G1_REC10_F1)</w:t>
      </w:r>
    </w:p>
    <w:p w14:paraId="2A3524F1" w14:textId="108D26C8" w:rsidR="00D35F9E" w:rsidRPr="002B2AF7" w:rsidRDefault="00C75C2E" w:rsidP="00D35F9E">
      <w:pPr>
        <w:rPr>
          <w:rFonts w:ascii="Arial" w:hAnsi="Arial" w:cs="Arial"/>
        </w:rPr>
      </w:pPr>
      <w:r>
        <w:rPr>
          <w:rFonts w:ascii="Arial" w:hAnsi="Arial" w:cs="Arial"/>
        </w:rPr>
        <w:t>MA_11_03_REC160_IMG11</w:t>
      </w:r>
    </w:p>
    <w:p w14:paraId="5731B506" w14:textId="77777777" w:rsidR="001D1A13" w:rsidRPr="002B2AF7" w:rsidRDefault="001D1A13" w:rsidP="001D1A13">
      <w:pPr>
        <w:rPr>
          <w:rFonts w:ascii="Arial" w:hAnsi="Arial" w:cs="Arial"/>
        </w:rPr>
      </w:pPr>
    </w:p>
    <w:p w14:paraId="28FA84D7" w14:textId="77777777" w:rsidR="001D1A13" w:rsidRPr="002B2AF7" w:rsidRDefault="001D1A13" w:rsidP="001D1A13">
      <w:pPr>
        <w:rPr>
          <w:rFonts w:ascii="Arial" w:hAnsi="Arial" w:cs="Arial"/>
        </w:rPr>
      </w:pPr>
      <w:r w:rsidRPr="002B2AF7">
        <w:rPr>
          <w:rFonts w:ascii="Arial" w:hAnsi="Arial" w:cs="Arial"/>
          <w:highlight w:val="yellow"/>
        </w:rPr>
        <w:t>Pie de imagen 1 (</w:t>
      </w:r>
      <w:r w:rsidRPr="002B2AF7">
        <w:rPr>
          <w:rFonts w:ascii="Arial" w:hAnsi="Arial" w:cs="Arial"/>
          <w:b/>
          <w:highlight w:val="yellow"/>
        </w:rPr>
        <w:t>140</w:t>
      </w:r>
      <w:r w:rsidRPr="002B2AF7">
        <w:rPr>
          <w:rFonts w:ascii="Arial" w:hAnsi="Arial" w:cs="Arial"/>
          <w:highlight w:val="yellow"/>
        </w:rPr>
        <w:t xml:space="preserve"> caracteres máx., se puede usar cursivas)</w:t>
      </w:r>
    </w:p>
    <w:p w14:paraId="4786A339" w14:textId="45A9555D" w:rsidR="001D1A13" w:rsidRPr="002B2AF7" w:rsidRDefault="00C75C2E" w:rsidP="001D1A13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x→10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x+6</m:t>
                      </m:r>
                    </m:e>
                  </m:rad>
                  <m:r>
                    <w:rPr>
                      <w:rFonts w:ascii="Cambria Math" w:hAnsi="Cambria Math" w:cs="Arial"/>
                    </w:rPr>
                    <m:t>-4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x-10</m:t>
                  </m:r>
                </m:den>
              </m:f>
            </m:e>
          </m:func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8</m:t>
              </m:r>
            </m:den>
          </m:f>
        </m:oMath>
      </m:oMathPara>
    </w:p>
    <w:p w14:paraId="1330A30B" w14:textId="77777777" w:rsidR="001D1A13" w:rsidRPr="002B2AF7" w:rsidRDefault="001D1A13" w:rsidP="001D1A13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green"/>
        </w:rPr>
        <w:t>Imagen 3 de ficha:</w:t>
      </w:r>
    </w:p>
    <w:p w14:paraId="4BEB8E99" w14:textId="77777777" w:rsidR="001D1A13" w:rsidRPr="002B2AF7" w:rsidRDefault="001D1A13" w:rsidP="001D1A13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yellow"/>
        </w:rPr>
        <w:t>Nombre de archivo Shutterstock o descripción de ilustración a crear</w:t>
      </w:r>
    </w:p>
    <w:p w14:paraId="26CA66DD" w14:textId="113C0D57" w:rsidR="001D1A13" w:rsidRPr="002B2AF7" w:rsidRDefault="001D1A13" w:rsidP="001D1A13">
      <w:pPr>
        <w:tabs>
          <w:tab w:val="left" w:pos="1880"/>
        </w:tabs>
        <w:rPr>
          <w:rFonts w:ascii="Arial" w:hAnsi="Arial" w:cs="Arial"/>
        </w:rPr>
      </w:pPr>
      <w:r w:rsidRPr="002B2AF7">
        <w:rPr>
          <w:rFonts w:ascii="Arial" w:hAnsi="Arial" w:cs="Arial"/>
        </w:rPr>
        <w:t>Gr</w:t>
      </w:r>
      <w:r w:rsidR="00D35F9E">
        <w:rPr>
          <w:rFonts w:ascii="Arial" w:hAnsi="Arial" w:cs="Arial"/>
        </w:rPr>
        <w:t>á</w:t>
      </w:r>
      <w:r w:rsidRPr="002B2AF7">
        <w:rPr>
          <w:rFonts w:ascii="Arial" w:hAnsi="Arial" w:cs="Arial"/>
        </w:rPr>
        <w:t xml:space="preserve">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3-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x+5</m:t>
                </m:r>
              </m:e>
            </m:rad>
          </m:num>
          <m:den>
            <m:r>
              <w:rPr>
                <w:rFonts w:ascii="Cambria Math" w:hAnsi="Cambria Math" w:cs="Arial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5-x</m:t>
                </m:r>
              </m:e>
            </m:rad>
          </m:den>
        </m:f>
      </m:oMath>
      <w:r w:rsidRPr="002B2AF7">
        <w:rPr>
          <w:rFonts w:ascii="Arial" w:hAnsi="Arial" w:cs="Arial"/>
        </w:rPr>
        <w:t xml:space="preserve"> y ampliando cerca de </w:t>
      </w:r>
      <m:oMath>
        <m:r>
          <w:rPr>
            <w:rFonts w:ascii="Cambria Math" w:hAnsi="Cambria Math" w:cs="Arial"/>
          </w:rPr>
          <m:t>x=4</m:t>
        </m:r>
      </m:oMath>
      <w:r w:rsidRPr="002B2AF7">
        <w:rPr>
          <w:rFonts w:ascii="Arial" w:hAnsi="Arial" w:cs="Arial"/>
        </w:rPr>
        <w:t xml:space="preserve">. </w:t>
      </w:r>
    </w:p>
    <w:p w14:paraId="3DD8F99D" w14:textId="77777777" w:rsidR="001D1A13" w:rsidRPr="002B2AF7" w:rsidRDefault="001D1A13" w:rsidP="001D1A13">
      <w:pPr>
        <w:tabs>
          <w:tab w:val="left" w:pos="1880"/>
        </w:tabs>
        <w:rPr>
          <w:rFonts w:ascii="Arial" w:hAnsi="Arial" w:cs="Arial"/>
        </w:rPr>
      </w:pPr>
    </w:p>
    <w:p w14:paraId="47ECC0E5" w14:textId="77777777" w:rsidR="001D1A13" w:rsidRPr="002B2AF7" w:rsidRDefault="001D1A13" w:rsidP="001D1A13">
      <w:pPr>
        <w:tabs>
          <w:tab w:val="left" w:pos="1880"/>
        </w:tabs>
        <w:rPr>
          <w:rFonts w:ascii="Arial" w:hAnsi="Arial" w:cs="Arial"/>
        </w:rPr>
      </w:pPr>
    </w:p>
    <w:p w14:paraId="60B0E842" w14:textId="77777777" w:rsidR="001D1A13" w:rsidRPr="002B2AF7" w:rsidRDefault="001D1A13" w:rsidP="001D1A13">
      <w:pPr>
        <w:rPr>
          <w:rFonts w:ascii="Arial" w:hAnsi="Arial" w:cs="Arial"/>
          <w:b/>
          <w:color w:val="FF0000"/>
        </w:rPr>
      </w:pPr>
      <w:r w:rsidRPr="002B2AF7">
        <w:rPr>
          <w:rFonts w:ascii="Arial" w:hAnsi="Arial" w:cs="Arial"/>
          <w:b/>
          <w:color w:val="FF0000"/>
        </w:rPr>
        <w:t xml:space="preserve"> </w:t>
      </w:r>
    </w:p>
    <w:p w14:paraId="7DCB085C" w14:textId="77777777" w:rsidR="001D1A13" w:rsidRPr="002B2AF7" w:rsidRDefault="001D1A13" w:rsidP="001D1A13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yellow"/>
        </w:rPr>
        <w:t>Nombre de archivo codificado (ejemplo, CI_S3_G1_REC10_F1)</w:t>
      </w:r>
    </w:p>
    <w:p w14:paraId="1BF0183B" w14:textId="509E9CF1" w:rsidR="00D35F9E" w:rsidRPr="002B2AF7" w:rsidRDefault="00C75C2E" w:rsidP="00D35F9E">
      <w:pPr>
        <w:rPr>
          <w:rFonts w:ascii="Arial" w:hAnsi="Arial" w:cs="Arial"/>
        </w:rPr>
      </w:pPr>
      <w:r>
        <w:rPr>
          <w:rFonts w:ascii="Arial" w:hAnsi="Arial" w:cs="Arial"/>
        </w:rPr>
        <w:t>MA_11_03_REC160_IMG12</w:t>
      </w:r>
    </w:p>
    <w:p w14:paraId="710CB033" w14:textId="77777777" w:rsidR="001D1A13" w:rsidRPr="002B2AF7" w:rsidRDefault="001D1A13" w:rsidP="001D1A13">
      <w:pPr>
        <w:rPr>
          <w:rFonts w:ascii="Arial" w:hAnsi="Arial" w:cs="Arial"/>
        </w:rPr>
      </w:pPr>
    </w:p>
    <w:p w14:paraId="0ED07B42" w14:textId="77777777" w:rsidR="001D1A13" w:rsidRPr="002B2AF7" w:rsidRDefault="001D1A13" w:rsidP="001D1A13">
      <w:pPr>
        <w:rPr>
          <w:rFonts w:ascii="Arial" w:hAnsi="Arial" w:cs="Arial"/>
        </w:rPr>
      </w:pPr>
      <w:r w:rsidRPr="002B2AF7">
        <w:rPr>
          <w:rFonts w:ascii="Arial" w:hAnsi="Arial" w:cs="Arial"/>
          <w:highlight w:val="yellow"/>
        </w:rPr>
        <w:t>Pie de imagen 1 (</w:t>
      </w:r>
      <w:r w:rsidRPr="002B2AF7">
        <w:rPr>
          <w:rFonts w:ascii="Arial" w:hAnsi="Arial" w:cs="Arial"/>
          <w:b/>
          <w:highlight w:val="yellow"/>
        </w:rPr>
        <w:t>140</w:t>
      </w:r>
      <w:r w:rsidRPr="002B2AF7">
        <w:rPr>
          <w:rFonts w:ascii="Arial" w:hAnsi="Arial" w:cs="Arial"/>
          <w:highlight w:val="yellow"/>
        </w:rPr>
        <w:t xml:space="preserve"> caracteres máx., se puede usar cursivas)</w:t>
      </w:r>
    </w:p>
    <w:p w14:paraId="790001D0" w14:textId="10089370" w:rsidR="00D35F9E" w:rsidRPr="002B2AF7" w:rsidRDefault="00C75C2E" w:rsidP="00D35F9E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x→4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3-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x+5</m:t>
                      </m:r>
                    </m:e>
                  </m:rad>
                </m:num>
                <m:den>
                  <m:r>
                    <w:rPr>
                      <w:rFonts w:ascii="Cambria Math" w:hAnsi="Cambria Math" w:cs="Arial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5-x</m:t>
                      </m:r>
                    </m:e>
                  </m:rad>
                </m:den>
              </m:f>
            </m:e>
          </m:func>
          <m:r>
            <w:rPr>
              <w:rFonts w:ascii="Cambria Math" w:hAnsi="Cambria Math" w:cs="Arial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3</m:t>
              </m:r>
            </m:den>
          </m:f>
        </m:oMath>
      </m:oMathPara>
    </w:p>
    <w:p w14:paraId="1E6A9FBF" w14:textId="77777777" w:rsidR="001D1A13" w:rsidRPr="002B2AF7" w:rsidRDefault="001D1A13" w:rsidP="001D1A13">
      <w:pPr>
        <w:rPr>
          <w:rFonts w:ascii="Arial" w:hAnsi="Arial" w:cs="Arial"/>
        </w:rPr>
      </w:pPr>
    </w:p>
    <w:p w14:paraId="7B7F2059" w14:textId="77777777" w:rsidR="001D1A13" w:rsidRPr="002B2AF7" w:rsidRDefault="001D1A13" w:rsidP="001D1A13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lastRenderedPageBreak/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green"/>
        </w:rPr>
        <w:t>Imagen 4 de ficha:</w:t>
      </w:r>
    </w:p>
    <w:p w14:paraId="5708FEDA" w14:textId="77777777" w:rsidR="001D1A13" w:rsidRPr="002B2AF7" w:rsidRDefault="001D1A13" w:rsidP="001D1A13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yellow"/>
        </w:rPr>
        <w:t>Nombre de archivo Shutterstock o descripción de ilustración a crear</w:t>
      </w:r>
    </w:p>
    <w:p w14:paraId="0F25C93D" w14:textId="7C251B54" w:rsidR="001D1A13" w:rsidRPr="002B2AF7" w:rsidRDefault="00C56F2F" w:rsidP="001D1A13">
      <w:pPr>
        <w:tabs>
          <w:tab w:val="left" w:pos="1880"/>
        </w:tabs>
        <w:rPr>
          <w:rFonts w:ascii="Arial" w:hAnsi="Arial" w:cs="Arial"/>
        </w:rPr>
      </w:pPr>
      <w:r>
        <w:rPr>
          <w:rFonts w:ascii="Arial" w:hAnsi="Arial" w:cs="Arial"/>
        </w:rPr>
        <w:t>Grá</w:t>
      </w:r>
      <w:r w:rsidR="001D1A13" w:rsidRPr="002B2AF7">
        <w:rPr>
          <w:rFonts w:ascii="Arial" w:hAnsi="Arial" w:cs="Arial"/>
        </w:rPr>
        <w:t xml:space="preserve">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ad>
              <m:radPr>
                <m:ctrlPr>
                  <w:rPr>
                    <w:rFonts w:ascii="Cambria Math" w:hAnsi="Cambria Math" w:cs="Arial"/>
                    <w:i/>
                  </w:rPr>
                </m:ctrlPr>
              </m:radPr>
              <m:deg>
                <m:r>
                  <w:rPr>
                    <w:rFonts w:ascii="Cambria Math" w:hAnsi="Cambria Math" w:cs="Arial"/>
                  </w:rPr>
                  <m:t>3</m:t>
                </m:r>
              </m:deg>
              <m:e>
                <m:r>
                  <w:rPr>
                    <w:rFonts w:ascii="Cambria Math" w:hAnsi="Cambria Math" w:cs="Arial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Arial"/>
              </w:rPr>
              <m:t>-</m:t>
            </m:r>
            <m:rad>
              <m:radPr>
                <m:ctrlPr>
                  <w:rPr>
                    <w:rFonts w:ascii="Cambria Math" w:hAnsi="Cambria Math" w:cs="Arial"/>
                    <w:i/>
                  </w:rPr>
                </m:ctrlPr>
              </m:radPr>
              <m:deg>
                <m:r>
                  <w:rPr>
                    <w:rFonts w:ascii="Cambria Math" w:hAnsi="Cambria Math" w:cs="Arial"/>
                  </w:rPr>
                  <m:t>3</m:t>
                </m:r>
              </m:deg>
              <m:e>
                <m:r>
                  <w:rPr>
                    <w:rFonts w:ascii="Cambria Math" w:hAnsi="Cambria Math" w:cs="Arial"/>
                  </w:rPr>
                  <m:t>1+x</m:t>
                </m:r>
              </m:e>
            </m:rad>
          </m:num>
          <m:den>
            <m:r>
              <w:rPr>
                <w:rFonts w:ascii="Cambria Math" w:hAnsi="Cambria Math" w:cs="Arial"/>
              </w:rPr>
              <m:t>x-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3</m:t>
                </m:r>
              </m:sup>
            </m:sSup>
          </m:den>
        </m:f>
      </m:oMath>
      <w:r w:rsidR="001D1A13" w:rsidRPr="002B2AF7">
        <w:rPr>
          <w:rFonts w:ascii="Arial" w:hAnsi="Arial" w:cs="Arial"/>
        </w:rPr>
        <w:t xml:space="preserve"> y ampliando cerca de </w:t>
      </w:r>
      <m:oMath>
        <m:r>
          <w:rPr>
            <w:rFonts w:ascii="Cambria Math" w:hAnsi="Cambria Math" w:cs="Arial"/>
          </w:rPr>
          <m:t>x=1</m:t>
        </m:r>
      </m:oMath>
      <w:r w:rsidR="001D1A13" w:rsidRPr="002B2AF7">
        <w:rPr>
          <w:rFonts w:ascii="Arial" w:hAnsi="Arial" w:cs="Arial"/>
        </w:rPr>
        <w:t xml:space="preserve">. </w:t>
      </w:r>
    </w:p>
    <w:p w14:paraId="37A5ED0C" w14:textId="77777777" w:rsidR="001D1A13" w:rsidRPr="002B2AF7" w:rsidRDefault="001D1A13" w:rsidP="001D1A13">
      <w:pPr>
        <w:tabs>
          <w:tab w:val="left" w:pos="1880"/>
        </w:tabs>
        <w:rPr>
          <w:rFonts w:ascii="Arial" w:hAnsi="Arial" w:cs="Arial"/>
        </w:rPr>
      </w:pPr>
    </w:p>
    <w:p w14:paraId="7383AE90" w14:textId="77777777" w:rsidR="001D1A13" w:rsidRPr="002B2AF7" w:rsidRDefault="001D1A13" w:rsidP="001D1A13">
      <w:pPr>
        <w:tabs>
          <w:tab w:val="left" w:pos="1880"/>
        </w:tabs>
        <w:rPr>
          <w:rFonts w:ascii="Arial" w:hAnsi="Arial" w:cs="Arial"/>
        </w:rPr>
      </w:pPr>
    </w:p>
    <w:p w14:paraId="1DCCB5E9" w14:textId="77777777" w:rsidR="001D1A13" w:rsidRPr="002B2AF7" w:rsidRDefault="001D1A13" w:rsidP="001D1A13">
      <w:pPr>
        <w:rPr>
          <w:rFonts w:ascii="Arial" w:hAnsi="Arial" w:cs="Arial"/>
          <w:b/>
          <w:color w:val="FF0000"/>
        </w:rPr>
      </w:pPr>
      <w:r w:rsidRPr="002B2AF7">
        <w:rPr>
          <w:rFonts w:ascii="Arial" w:hAnsi="Arial" w:cs="Arial"/>
          <w:b/>
          <w:color w:val="FF0000"/>
        </w:rPr>
        <w:t xml:space="preserve"> </w:t>
      </w:r>
    </w:p>
    <w:p w14:paraId="516B7F30" w14:textId="77777777" w:rsidR="001D1A13" w:rsidRPr="002B2AF7" w:rsidRDefault="001D1A13" w:rsidP="001D1A13">
      <w:pPr>
        <w:rPr>
          <w:rFonts w:ascii="Arial" w:hAnsi="Arial" w:cs="Arial"/>
        </w:rPr>
      </w:pPr>
      <w:r w:rsidRPr="002B2AF7">
        <w:rPr>
          <w:rFonts w:ascii="Arial" w:hAnsi="Arial" w:cs="Arial"/>
          <w:b/>
          <w:color w:val="FF0000"/>
        </w:rPr>
        <w:t>*</w:t>
      </w:r>
      <w:r w:rsidRPr="002B2AF7">
        <w:rPr>
          <w:rFonts w:ascii="Arial" w:hAnsi="Arial" w:cs="Arial"/>
        </w:rPr>
        <w:t xml:space="preserve"> </w:t>
      </w:r>
      <w:r w:rsidRPr="002B2AF7">
        <w:rPr>
          <w:rFonts w:ascii="Arial" w:hAnsi="Arial" w:cs="Arial"/>
          <w:highlight w:val="yellow"/>
        </w:rPr>
        <w:t>Nombre de archivo codificado (ejemplo, CI_S3_G1_REC10_F1)</w:t>
      </w:r>
    </w:p>
    <w:p w14:paraId="0419D4E6" w14:textId="703604E5" w:rsidR="00D35F9E" w:rsidRPr="002B2AF7" w:rsidRDefault="00D35F9E" w:rsidP="00D35F9E">
      <w:pPr>
        <w:rPr>
          <w:rFonts w:ascii="Arial" w:hAnsi="Arial" w:cs="Arial"/>
        </w:rPr>
      </w:pPr>
      <w:r>
        <w:rPr>
          <w:rFonts w:ascii="Arial" w:hAnsi="Arial" w:cs="Arial"/>
        </w:rPr>
        <w:t>MA_11_03_REC160_IMG14</w:t>
      </w:r>
    </w:p>
    <w:p w14:paraId="23FB4296" w14:textId="77777777" w:rsidR="001D1A13" w:rsidRPr="002B2AF7" w:rsidRDefault="001D1A13" w:rsidP="001D1A13">
      <w:pPr>
        <w:rPr>
          <w:rFonts w:ascii="Arial" w:hAnsi="Arial" w:cs="Arial"/>
        </w:rPr>
      </w:pPr>
    </w:p>
    <w:p w14:paraId="7936286A" w14:textId="77777777" w:rsidR="001D1A13" w:rsidRPr="002B2AF7" w:rsidRDefault="001D1A13" w:rsidP="001D1A13">
      <w:pPr>
        <w:rPr>
          <w:rFonts w:ascii="Arial" w:hAnsi="Arial" w:cs="Arial"/>
        </w:rPr>
      </w:pPr>
      <w:r w:rsidRPr="002B2AF7">
        <w:rPr>
          <w:rFonts w:ascii="Arial" w:hAnsi="Arial" w:cs="Arial"/>
          <w:highlight w:val="yellow"/>
        </w:rPr>
        <w:t>Pie de imagen 1 (</w:t>
      </w:r>
      <w:r w:rsidRPr="002B2AF7">
        <w:rPr>
          <w:rFonts w:ascii="Arial" w:hAnsi="Arial" w:cs="Arial"/>
          <w:b/>
          <w:highlight w:val="yellow"/>
        </w:rPr>
        <w:t>140</w:t>
      </w:r>
      <w:r w:rsidRPr="002B2AF7">
        <w:rPr>
          <w:rFonts w:ascii="Arial" w:hAnsi="Arial" w:cs="Arial"/>
          <w:highlight w:val="yellow"/>
        </w:rPr>
        <w:t xml:space="preserve"> caracteres máx., se puede usar cursivas)</w:t>
      </w:r>
    </w:p>
    <w:p w14:paraId="7586804F" w14:textId="369AC7AA" w:rsidR="00D35F9E" w:rsidRPr="002B2AF7" w:rsidRDefault="00C75C2E" w:rsidP="00D35F9E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x→1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ad>
                    <m:ra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 w:cs="Arial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 w:cs="Arial"/>
                    </w:rPr>
                    <m:t>-</m:t>
                  </m:r>
                  <m:rad>
                    <m:ra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 w:cs="Arial"/>
                        </w:rPr>
                        <m:t>1+x</m:t>
                      </m:r>
                    </m:e>
                  </m:rad>
                </m:num>
                <m:den>
                  <m:r>
                    <w:rPr>
                      <w:rFonts w:ascii="Cambria Math" w:hAnsi="Cambria Math" w:cs="Arial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 w:cs="Arial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6</m:t>
              </m:r>
              <m:rad>
                <m:radPr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>
                  <m:r>
                    <w:rPr>
                      <w:rFonts w:ascii="Cambria Math" w:hAnsi="Cambria Math" w:cs="Arial"/>
                    </w:rPr>
                    <m:t>3</m:t>
                  </m:r>
                </m:deg>
                <m:e>
                  <m:r>
                    <w:rPr>
                      <w:rFonts w:ascii="Cambria Math" w:hAnsi="Cambria Math" w:cs="Arial"/>
                    </w:rPr>
                    <m:t>4</m:t>
                  </m:r>
                </m:e>
              </m:rad>
            </m:den>
          </m:f>
        </m:oMath>
      </m:oMathPara>
    </w:p>
    <w:p w14:paraId="49EA3D70" w14:textId="77777777" w:rsidR="001D1A13" w:rsidRPr="002B2AF7" w:rsidRDefault="001D1A13" w:rsidP="001D1A13">
      <w:pPr>
        <w:ind w:firstLine="720"/>
        <w:rPr>
          <w:rFonts w:ascii="Arial" w:hAnsi="Arial" w:cs="Arial"/>
        </w:rPr>
      </w:pPr>
      <w:bookmarkStart w:id="0" w:name="_GoBack"/>
      <w:bookmarkEnd w:id="0"/>
    </w:p>
    <w:sectPr w:rsidR="001D1A13" w:rsidRPr="002B2AF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53A6A"/>
    <w:multiLevelType w:val="hybridMultilevel"/>
    <w:tmpl w:val="826E39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D0C97"/>
    <w:multiLevelType w:val="hybridMultilevel"/>
    <w:tmpl w:val="48CC28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B222BA"/>
    <w:multiLevelType w:val="hybridMultilevel"/>
    <w:tmpl w:val="288E2F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975760"/>
    <w:multiLevelType w:val="hybridMultilevel"/>
    <w:tmpl w:val="3E70A9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69CF"/>
    <w:rsid w:val="00011C33"/>
    <w:rsid w:val="00017182"/>
    <w:rsid w:val="00025642"/>
    <w:rsid w:val="0005228B"/>
    <w:rsid w:val="00054002"/>
    <w:rsid w:val="00084C75"/>
    <w:rsid w:val="000B3AB1"/>
    <w:rsid w:val="000E1657"/>
    <w:rsid w:val="00104E5C"/>
    <w:rsid w:val="0014077F"/>
    <w:rsid w:val="0014528A"/>
    <w:rsid w:val="001745A8"/>
    <w:rsid w:val="00182ABA"/>
    <w:rsid w:val="001B2B40"/>
    <w:rsid w:val="001B3983"/>
    <w:rsid w:val="001C0281"/>
    <w:rsid w:val="001D1A13"/>
    <w:rsid w:val="001D6E3A"/>
    <w:rsid w:val="001E1243"/>
    <w:rsid w:val="001E2043"/>
    <w:rsid w:val="001F1572"/>
    <w:rsid w:val="00211B51"/>
    <w:rsid w:val="0025146C"/>
    <w:rsid w:val="00254FDB"/>
    <w:rsid w:val="0028151C"/>
    <w:rsid w:val="0028639F"/>
    <w:rsid w:val="002A563F"/>
    <w:rsid w:val="002B2AF7"/>
    <w:rsid w:val="002B7E96"/>
    <w:rsid w:val="002E4EE6"/>
    <w:rsid w:val="002F6267"/>
    <w:rsid w:val="00326C60"/>
    <w:rsid w:val="00340C3A"/>
    <w:rsid w:val="00345260"/>
    <w:rsid w:val="00353644"/>
    <w:rsid w:val="003C73CF"/>
    <w:rsid w:val="003D4E55"/>
    <w:rsid w:val="003D72B3"/>
    <w:rsid w:val="003F1EB9"/>
    <w:rsid w:val="00430A29"/>
    <w:rsid w:val="004375B6"/>
    <w:rsid w:val="00453E18"/>
    <w:rsid w:val="0045712C"/>
    <w:rsid w:val="004735BF"/>
    <w:rsid w:val="004856B7"/>
    <w:rsid w:val="004A0080"/>
    <w:rsid w:val="004A2B92"/>
    <w:rsid w:val="004E744E"/>
    <w:rsid w:val="005226CC"/>
    <w:rsid w:val="00551D6E"/>
    <w:rsid w:val="00552D7C"/>
    <w:rsid w:val="005A0C2A"/>
    <w:rsid w:val="005C209B"/>
    <w:rsid w:val="005F4C68"/>
    <w:rsid w:val="005F53B7"/>
    <w:rsid w:val="005F6023"/>
    <w:rsid w:val="005F60C0"/>
    <w:rsid w:val="00611072"/>
    <w:rsid w:val="00616529"/>
    <w:rsid w:val="0063490D"/>
    <w:rsid w:val="00647430"/>
    <w:rsid w:val="006559E5"/>
    <w:rsid w:val="00677C89"/>
    <w:rsid w:val="0068451D"/>
    <w:rsid w:val="006907A4"/>
    <w:rsid w:val="006A32CE"/>
    <w:rsid w:val="006A3851"/>
    <w:rsid w:val="006B1C75"/>
    <w:rsid w:val="006B1E15"/>
    <w:rsid w:val="006C3E27"/>
    <w:rsid w:val="006E1C59"/>
    <w:rsid w:val="006E32EF"/>
    <w:rsid w:val="00705DE0"/>
    <w:rsid w:val="0070698D"/>
    <w:rsid w:val="0074775C"/>
    <w:rsid w:val="00771228"/>
    <w:rsid w:val="007725F8"/>
    <w:rsid w:val="007B25A6"/>
    <w:rsid w:val="007B27B8"/>
    <w:rsid w:val="007B36C6"/>
    <w:rsid w:val="007C255D"/>
    <w:rsid w:val="007C28CE"/>
    <w:rsid w:val="007C7C8C"/>
    <w:rsid w:val="007E169B"/>
    <w:rsid w:val="007F4A11"/>
    <w:rsid w:val="0084009B"/>
    <w:rsid w:val="008404BC"/>
    <w:rsid w:val="008514DC"/>
    <w:rsid w:val="008631C2"/>
    <w:rsid w:val="00870466"/>
    <w:rsid w:val="00871838"/>
    <w:rsid w:val="008A6D0D"/>
    <w:rsid w:val="008D5A3B"/>
    <w:rsid w:val="008F3F1B"/>
    <w:rsid w:val="00911D9B"/>
    <w:rsid w:val="0091337F"/>
    <w:rsid w:val="00942AC8"/>
    <w:rsid w:val="00953803"/>
    <w:rsid w:val="00971A70"/>
    <w:rsid w:val="009820B5"/>
    <w:rsid w:val="009849FC"/>
    <w:rsid w:val="009A0759"/>
    <w:rsid w:val="009E5B8B"/>
    <w:rsid w:val="009F5530"/>
    <w:rsid w:val="00A14DD9"/>
    <w:rsid w:val="00A22796"/>
    <w:rsid w:val="00A61B6D"/>
    <w:rsid w:val="00A635F4"/>
    <w:rsid w:val="00A81208"/>
    <w:rsid w:val="00A925B6"/>
    <w:rsid w:val="00AC45C1"/>
    <w:rsid w:val="00AC7496"/>
    <w:rsid w:val="00AC7FAC"/>
    <w:rsid w:val="00AD1D27"/>
    <w:rsid w:val="00AD7044"/>
    <w:rsid w:val="00AE458C"/>
    <w:rsid w:val="00AF23DF"/>
    <w:rsid w:val="00B00468"/>
    <w:rsid w:val="00B0173E"/>
    <w:rsid w:val="00B0282E"/>
    <w:rsid w:val="00B16990"/>
    <w:rsid w:val="00B275B9"/>
    <w:rsid w:val="00B64D7C"/>
    <w:rsid w:val="00B70243"/>
    <w:rsid w:val="00B92165"/>
    <w:rsid w:val="00B977C2"/>
    <w:rsid w:val="00BA4232"/>
    <w:rsid w:val="00BB18F2"/>
    <w:rsid w:val="00BC129D"/>
    <w:rsid w:val="00BD1FFA"/>
    <w:rsid w:val="00C0683E"/>
    <w:rsid w:val="00C209AE"/>
    <w:rsid w:val="00C34A1F"/>
    <w:rsid w:val="00C35567"/>
    <w:rsid w:val="00C44534"/>
    <w:rsid w:val="00C56F2F"/>
    <w:rsid w:val="00C715E1"/>
    <w:rsid w:val="00C7411E"/>
    <w:rsid w:val="00C75C2E"/>
    <w:rsid w:val="00C82D30"/>
    <w:rsid w:val="00C84826"/>
    <w:rsid w:val="00C92E0A"/>
    <w:rsid w:val="00CA5658"/>
    <w:rsid w:val="00CB01A7"/>
    <w:rsid w:val="00CB02D2"/>
    <w:rsid w:val="00CC0389"/>
    <w:rsid w:val="00CC367B"/>
    <w:rsid w:val="00CC5A93"/>
    <w:rsid w:val="00CD2245"/>
    <w:rsid w:val="00CD652E"/>
    <w:rsid w:val="00CF535A"/>
    <w:rsid w:val="00D15A42"/>
    <w:rsid w:val="00D17100"/>
    <w:rsid w:val="00D35F9E"/>
    <w:rsid w:val="00D56090"/>
    <w:rsid w:val="00D65300"/>
    <w:rsid w:val="00D660AD"/>
    <w:rsid w:val="00DA1DA1"/>
    <w:rsid w:val="00DC3AE8"/>
    <w:rsid w:val="00DE1C4F"/>
    <w:rsid w:val="00DF6F53"/>
    <w:rsid w:val="00E0167B"/>
    <w:rsid w:val="00E31CAA"/>
    <w:rsid w:val="00E54DA3"/>
    <w:rsid w:val="00E61A4B"/>
    <w:rsid w:val="00E719B7"/>
    <w:rsid w:val="00E7707B"/>
    <w:rsid w:val="00E84C33"/>
    <w:rsid w:val="00E920E6"/>
    <w:rsid w:val="00E927C3"/>
    <w:rsid w:val="00E928AA"/>
    <w:rsid w:val="00EA3E65"/>
    <w:rsid w:val="00EB0CCB"/>
    <w:rsid w:val="00EC398E"/>
    <w:rsid w:val="00EC7433"/>
    <w:rsid w:val="00ED0E9F"/>
    <w:rsid w:val="00ED146F"/>
    <w:rsid w:val="00EE132B"/>
    <w:rsid w:val="00EE1F8B"/>
    <w:rsid w:val="00EE3F37"/>
    <w:rsid w:val="00EF0F0D"/>
    <w:rsid w:val="00F157B9"/>
    <w:rsid w:val="00F23C5B"/>
    <w:rsid w:val="00F4317E"/>
    <w:rsid w:val="00F44F99"/>
    <w:rsid w:val="00F4579A"/>
    <w:rsid w:val="00F566C6"/>
    <w:rsid w:val="00F57D76"/>
    <w:rsid w:val="00F80068"/>
    <w:rsid w:val="00F819D0"/>
    <w:rsid w:val="00F82908"/>
    <w:rsid w:val="00FA04FB"/>
    <w:rsid w:val="00FC2356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88A438E1-4157-4B2B-8E67-CBE8214F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F602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602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6023"/>
    <w:rPr>
      <w:rFonts w:ascii="Lucida Grande" w:hAnsi="Lucida Grande" w:cs="Lucida Grande"/>
      <w:sz w:val="18"/>
      <w:szCs w:val="18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F57D76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57D76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57D76"/>
    <w:rPr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57D76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57D76"/>
    <w:rPr>
      <w:b/>
      <w:bCs/>
      <w:sz w:val="20"/>
      <w:szCs w:val="20"/>
      <w:lang w:val="es-ES_tradnl"/>
    </w:rPr>
  </w:style>
  <w:style w:type="character" w:styleId="Hipervnculo">
    <w:name w:val="Hyperlink"/>
    <w:basedOn w:val="Fuentedeprrafopredeter"/>
    <w:uiPriority w:val="99"/>
    <w:unhideWhenUsed/>
    <w:rsid w:val="00B275B9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D1D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chollaris.com.mx/010106divsintetica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2472</Words>
  <Characters>13599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19</cp:revision>
  <dcterms:created xsi:type="dcterms:W3CDTF">2015-04-19T21:00:00Z</dcterms:created>
  <dcterms:modified xsi:type="dcterms:W3CDTF">2015-06-12T04:56:00Z</dcterms:modified>
</cp:coreProperties>
</file>