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rPr>
      </w:pPr>
      <w:r>
        <w:rPr>
          <w:rFonts w:ascii="Arial" w:hAnsi="Arial"/>
          <w:b/>
        </w:rPr>
        <w:t>Interactivo F6</w:t>
      </w:r>
      <w:r w:rsidR="0045712C" w:rsidRPr="00254FDB">
        <w:rPr>
          <w:rFonts w:ascii="Arial" w:hAnsi="Arial"/>
          <w:b/>
        </w:rPr>
        <w:t xml:space="preserve">: </w:t>
      </w:r>
      <w:r>
        <w:rPr>
          <w:rFonts w:ascii="Arial" w:hAnsi="Arial"/>
          <w:b/>
        </w:rPr>
        <w:t>Menú con fichas</w:t>
      </w:r>
    </w:p>
    <w:p w14:paraId="720D2C7B" w14:textId="77777777" w:rsidR="0045712C" w:rsidRPr="00254FDB" w:rsidRDefault="0045712C" w:rsidP="00CB02D2">
      <w:pPr>
        <w:rPr>
          <w:rFonts w:ascii="Arial" w:hAnsi="Arial"/>
        </w:rPr>
      </w:pPr>
    </w:p>
    <w:p w14:paraId="647D56A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p>
    <w:p w14:paraId="37721D29" w14:textId="77777777" w:rsidR="00CD652E" w:rsidRDefault="00CD652E" w:rsidP="00CD652E">
      <w:pPr>
        <w:rPr>
          <w:rFonts w:ascii="Arial" w:hAnsi="Arial"/>
          <w:sz w:val="18"/>
          <w:szCs w:val="18"/>
        </w:rPr>
      </w:pPr>
    </w:p>
    <w:p w14:paraId="21DF47F8" w14:textId="2037F16A" w:rsidR="00A628DF" w:rsidRPr="006D02A8" w:rsidRDefault="00A628DF" w:rsidP="00CD652E">
      <w:pPr>
        <w:rPr>
          <w:rFonts w:ascii="Arial" w:hAnsi="Arial"/>
          <w:sz w:val="18"/>
          <w:szCs w:val="18"/>
        </w:rPr>
      </w:pPr>
      <w:r>
        <w:rPr>
          <w:rFonts w:ascii="Arial" w:hAnsi="Arial"/>
          <w:sz w:val="18"/>
          <w:szCs w:val="18"/>
        </w:rPr>
        <w:t>MA_11_03_CO</w:t>
      </w:r>
    </w:p>
    <w:p w14:paraId="2FD5753A" w14:textId="77777777" w:rsidR="00CD652E" w:rsidRPr="006D02A8" w:rsidRDefault="00CD652E" w:rsidP="00CD652E">
      <w:pPr>
        <w:rPr>
          <w:rFonts w:ascii="Arial" w:hAnsi="Arial"/>
          <w:sz w:val="18"/>
          <w:szCs w:val="18"/>
        </w:rPr>
      </w:pPr>
    </w:p>
    <w:p w14:paraId="2AFF08EA"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1505C07E" w14:textId="77777777" w:rsidR="00CD652E" w:rsidRPr="009320AC" w:rsidRDefault="00CD652E" w:rsidP="00CD652E">
      <w:pPr>
        <w:rPr>
          <w:rFonts w:ascii="Arial" w:hAnsi="Arial" w:cs="Arial"/>
          <w:sz w:val="18"/>
          <w:szCs w:val="18"/>
        </w:rPr>
      </w:pPr>
    </w:p>
    <w:p w14:paraId="18B66031" w14:textId="3BC0CC36"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p>
    <w:p w14:paraId="2794F70B" w14:textId="32971EF7" w:rsidR="00CD652E" w:rsidRPr="005F6023" w:rsidRDefault="00A628DF" w:rsidP="00CD652E">
      <w:pPr>
        <w:rPr>
          <w:rFonts w:ascii="Arial" w:hAnsi="Arial" w:cs="Arial"/>
          <w:sz w:val="18"/>
          <w:szCs w:val="18"/>
        </w:rPr>
      </w:pPr>
      <w:r>
        <w:rPr>
          <w:rFonts w:ascii="Times New Roman" w:hAnsi="Times New Roman" w:cs="Times New Roman"/>
          <w:color w:val="000000"/>
        </w:rPr>
        <w:t>Refuerza tu aprendizaje: Algunos limites trigonométricos indeterminados</w:t>
      </w:r>
      <w:r w:rsidR="005F6023">
        <w:rPr>
          <w:rFonts w:ascii="Times New Roman" w:hAnsi="Times New Roman" w:cs="Times New Roman"/>
          <w:color w:val="000000"/>
        </w:rPr>
        <w:t>.</w:t>
      </w:r>
    </w:p>
    <w:p w14:paraId="18D6202A" w14:textId="77777777" w:rsidR="00CD652E" w:rsidRPr="000719EE" w:rsidRDefault="00CD652E" w:rsidP="00CD652E">
      <w:pPr>
        <w:rPr>
          <w:rFonts w:ascii="Arial" w:hAnsi="Arial" w:cs="Arial"/>
          <w:sz w:val="18"/>
          <w:szCs w:val="18"/>
        </w:rPr>
      </w:pPr>
    </w:p>
    <w:p w14:paraId="699CA374"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p>
    <w:p w14:paraId="39377BD2" w14:textId="77777777" w:rsidR="00CD652E" w:rsidRPr="000719EE" w:rsidRDefault="00CD652E" w:rsidP="00CD652E">
      <w:pPr>
        <w:rPr>
          <w:rFonts w:ascii="Arial" w:hAnsi="Arial" w:cs="Arial"/>
          <w:sz w:val="18"/>
          <w:szCs w:val="18"/>
        </w:rPr>
      </w:pPr>
    </w:p>
    <w:p w14:paraId="20960999" w14:textId="420C54D7" w:rsidR="00CD652E" w:rsidRDefault="005F6023" w:rsidP="00CD652E">
      <w:pPr>
        <w:rPr>
          <w:rFonts w:ascii="Arial" w:hAnsi="Arial" w:cs="Arial"/>
          <w:sz w:val="18"/>
          <w:szCs w:val="18"/>
        </w:rPr>
      </w:pPr>
      <w:r>
        <w:rPr>
          <w:rFonts w:ascii="Times New Roman" w:hAnsi="Times New Roman" w:cs="Times New Roman"/>
          <w:color w:val="000000"/>
        </w:rPr>
        <w:t xml:space="preserve">Interactivo en el que se estudia como calcular </w:t>
      </w:r>
      <w:r w:rsidR="00A628DF">
        <w:rPr>
          <w:rFonts w:ascii="Times New Roman" w:hAnsi="Times New Roman" w:cs="Times New Roman"/>
          <w:color w:val="000000"/>
        </w:rPr>
        <w:t>algunos limites trigonométricos indeterminados</w:t>
      </w:r>
      <w:r>
        <w:rPr>
          <w:rFonts w:ascii="Times New Roman" w:hAnsi="Times New Roman" w:cs="Times New Roman"/>
          <w:color w:val="000000"/>
        </w:rPr>
        <w:t>.</w:t>
      </w:r>
    </w:p>
    <w:p w14:paraId="195F2FC0" w14:textId="77777777" w:rsidR="005F6023" w:rsidRPr="000719EE" w:rsidRDefault="005F6023" w:rsidP="00CD652E">
      <w:pPr>
        <w:rPr>
          <w:rFonts w:ascii="Arial" w:hAnsi="Arial" w:cs="Arial"/>
          <w:sz w:val="18"/>
          <w:szCs w:val="18"/>
        </w:rPr>
      </w:pPr>
    </w:p>
    <w:p w14:paraId="36FAF20C"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p>
    <w:p w14:paraId="54248A6E" w14:textId="6E43AD5C" w:rsidR="00CD652E" w:rsidRPr="000719EE" w:rsidRDefault="00F64890" w:rsidP="00CD652E">
      <w:pPr>
        <w:rPr>
          <w:rFonts w:ascii="Arial" w:hAnsi="Arial" w:cs="Arial"/>
          <w:sz w:val="18"/>
          <w:szCs w:val="18"/>
        </w:rPr>
      </w:pPr>
      <w:r>
        <w:rPr>
          <w:rFonts w:ascii="Arial" w:hAnsi="Arial" w:cs="Arial"/>
          <w:sz w:val="18"/>
          <w:szCs w:val="18"/>
        </w:rPr>
        <w:t>“Limites”,  “funciones trigonométricas</w:t>
      </w:r>
      <w:r w:rsidR="005F6023">
        <w:rPr>
          <w:rFonts w:ascii="Arial" w:hAnsi="Arial" w:cs="Arial"/>
          <w:sz w:val="18"/>
          <w:szCs w:val="18"/>
        </w:rPr>
        <w:t>”</w:t>
      </w:r>
    </w:p>
    <w:p w14:paraId="18DF7029" w14:textId="77777777" w:rsidR="00CD652E" w:rsidRPr="000719EE" w:rsidRDefault="00CD652E" w:rsidP="00CD652E">
      <w:pPr>
        <w:rPr>
          <w:rFonts w:ascii="Arial" w:hAnsi="Arial" w:cs="Arial"/>
          <w:sz w:val="18"/>
          <w:szCs w:val="18"/>
        </w:rPr>
      </w:pPr>
    </w:p>
    <w:p w14:paraId="4EDE925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4BA0C4FC" w14:textId="665B9AC6" w:rsidR="00CD652E" w:rsidRPr="000719EE" w:rsidRDefault="00B74E40" w:rsidP="00CD652E">
      <w:pPr>
        <w:rPr>
          <w:rFonts w:ascii="Arial" w:hAnsi="Arial" w:cs="Arial"/>
          <w:sz w:val="18"/>
          <w:szCs w:val="18"/>
        </w:rPr>
      </w:pPr>
      <w:r>
        <w:rPr>
          <w:rFonts w:ascii="Arial" w:hAnsi="Arial" w:cs="Arial"/>
          <w:sz w:val="18"/>
          <w:szCs w:val="18"/>
        </w:rPr>
        <w:t>20</w:t>
      </w:r>
      <w:r w:rsidR="005F6023">
        <w:rPr>
          <w:rFonts w:ascii="Arial" w:hAnsi="Arial" w:cs="Arial"/>
          <w:sz w:val="18"/>
          <w:szCs w:val="18"/>
        </w:rPr>
        <w:t xml:space="preserve"> min</w:t>
      </w:r>
    </w:p>
    <w:p w14:paraId="71B1C5EB" w14:textId="77777777" w:rsidR="00CD652E" w:rsidRPr="000719EE" w:rsidRDefault="00CD652E" w:rsidP="00CD652E">
      <w:pPr>
        <w:rPr>
          <w:rFonts w:ascii="Arial" w:hAnsi="Arial" w:cs="Arial"/>
          <w:sz w:val="18"/>
          <w:szCs w:val="18"/>
        </w:rPr>
      </w:pPr>
    </w:p>
    <w:p w14:paraId="4C02C86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3A3B9B62" w14:textId="3BF570F4" w:rsidR="00CD652E" w:rsidRPr="005F4C68" w:rsidRDefault="005F6023" w:rsidP="00F4317E">
            <w:pPr>
              <w:rPr>
                <w:rFonts w:ascii="Arial" w:hAnsi="Arial"/>
                <w:sz w:val="16"/>
                <w:szCs w:val="16"/>
              </w:rPr>
            </w:pPr>
            <w:r>
              <w:rPr>
                <w:rFonts w:ascii="Arial" w:hAnsi="Arial"/>
                <w:sz w:val="16"/>
                <w:szCs w:val="16"/>
              </w:rPr>
              <w:t>X</w:t>
            </w:r>
          </w:p>
        </w:tc>
        <w:tc>
          <w:tcPr>
            <w:tcW w:w="1289" w:type="dxa"/>
          </w:tcPr>
          <w:p w14:paraId="1BC4C7F5"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6737D52C" w14:textId="77777777" w:rsidR="00CD652E" w:rsidRPr="005F4C68" w:rsidRDefault="00CD652E" w:rsidP="00F4317E">
            <w:pPr>
              <w:rPr>
                <w:rFonts w:ascii="Arial" w:hAnsi="Arial"/>
                <w:sz w:val="16"/>
                <w:szCs w:val="16"/>
              </w:rPr>
            </w:pPr>
          </w:p>
        </w:tc>
        <w:tc>
          <w:tcPr>
            <w:tcW w:w="2504" w:type="dxa"/>
          </w:tcPr>
          <w:p w14:paraId="63F9EAA6"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05ABD134" w14:textId="77777777" w:rsidR="00CD652E" w:rsidRPr="005F4C68" w:rsidRDefault="00CD652E" w:rsidP="00F4317E">
            <w:pPr>
              <w:rPr>
                <w:rFonts w:ascii="Arial" w:hAnsi="Arial"/>
                <w:sz w:val="16"/>
                <w:szCs w:val="16"/>
              </w:rPr>
            </w:pPr>
          </w:p>
        </w:tc>
        <w:tc>
          <w:tcPr>
            <w:tcW w:w="2268" w:type="dxa"/>
          </w:tcPr>
          <w:p w14:paraId="2B8564C6"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3777D234" w14:textId="77777777" w:rsidR="00CD652E" w:rsidRPr="005F4C68" w:rsidRDefault="00CD652E" w:rsidP="00F4317E">
            <w:pPr>
              <w:rPr>
                <w:rFonts w:ascii="Arial" w:hAnsi="Arial"/>
                <w:sz w:val="16"/>
                <w:szCs w:val="16"/>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79E9BFF7" w14:textId="77777777" w:rsidR="00CD652E" w:rsidRPr="005F4C68" w:rsidRDefault="00CD652E" w:rsidP="00F4317E">
            <w:pPr>
              <w:rPr>
                <w:rFonts w:ascii="Arial" w:hAnsi="Arial"/>
                <w:sz w:val="16"/>
                <w:szCs w:val="16"/>
              </w:rPr>
            </w:pPr>
          </w:p>
        </w:tc>
        <w:tc>
          <w:tcPr>
            <w:tcW w:w="1289" w:type="dxa"/>
          </w:tcPr>
          <w:p w14:paraId="17766344"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33CAD6FC" w14:textId="77777777" w:rsidR="00CD652E" w:rsidRPr="005F4C68" w:rsidRDefault="00CD652E" w:rsidP="00F4317E">
            <w:pPr>
              <w:rPr>
                <w:rFonts w:ascii="Arial" w:hAnsi="Arial"/>
                <w:sz w:val="16"/>
                <w:szCs w:val="16"/>
              </w:rPr>
            </w:pPr>
          </w:p>
        </w:tc>
        <w:tc>
          <w:tcPr>
            <w:tcW w:w="2504" w:type="dxa"/>
          </w:tcPr>
          <w:p w14:paraId="07A64CA1"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11D6701E" w14:textId="77777777" w:rsidR="00CD652E" w:rsidRPr="005F4C68" w:rsidRDefault="00CD652E" w:rsidP="00F4317E">
            <w:pPr>
              <w:rPr>
                <w:rFonts w:ascii="Arial" w:hAnsi="Arial"/>
                <w:sz w:val="16"/>
                <w:szCs w:val="16"/>
              </w:rPr>
            </w:pPr>
          </w:p>
        </w:tc>
        <w:tc>
          <w:tcPr>
            <w:tcW w:w="2268" w:type="dxa"/>
          </w:tcPr>
          <w:p w14:paraId="6A97E824"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60B1A496" w14:textId="77777777" w:rsidR="00CD652E" w:rsidRPr="005F4C68" w:rsidRDefault="00CD652E" w:rsidP="00F4317E">
            <w:pPr>
              <w:rPr>
                <w:rFonts w:ascii="Arial" w:hAnsi="Arial"/>
                <w:sz w:val="16"/>
                <w:szCs w:val="16"/>
              </w:rPr>
            </w:pPr>
          </w:p>
        </w:tc>
      </w:tr>
    </w:tbl>
    <w:p w14:paraId="2713C717" w14:textId="77777777" w:rsidR="00CD652E" w:rsidRPr="000719EE" w:rsidRDefault="00CD652E" w:rsidP="00CD652E">
      <w:pPr>
        <w:rPr>
          <w:rFonts w:ascii="Arial" w:hAnsi="Arial" w:cs="Arial"/>
          <w:sz w:val="18"/>
          <w:szCs w:val="18"/>
        </w:rPr>
      </w:pPr>
    </w:p>
    <w:p w14:paraId="3CC9867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rPr>
            </w:pPr>
          </w:p>
        </w:tc>
        <w:tc>
          <w:tcPr>
            <w:tcW w:w="4111" w:type="dxa"/>
          </w:tcPr>
          <w:p w14:paraId="1AF8625D"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45E2413B" w14:textId="272B69C4" w:rsidR="00CD652E" w:rsidRPr="00AC7496" w:rsidRDefault="005F6023" w:rsidP="00F4317E">
            <w:pPr>
              <w:rPr>
                <w:rFonts w:ascii="Arial" w:hAnsi="Arial"/>
                <w:sz w:val="16"/>
                <w:szCs w:val="16"/>
              </w:rPr>
            </w:pPr>
            <w:r>
              <w:rPr>
                <w:rFonts w:ascii="Arial" w:hAnsi="Arial"/>
                <w:sz w:val="16"/>
                <w:szCs w:val="16"/>
              </w:rPr>
              <w:t>X</w:t>
            </w: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rPr>
            </w:pPr>
          </w:p>
        </w:tc>
        <w:tc>
          <w:tcPr>
            <w:tcW w:w="4111" w:type="dxa"/>
          </w:tcPr>
          <w:p w14:paraId="25DADDF5"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398A66D9" w14:textId="77777777" w:rsidR="00CD652E" w:rsidRPr="00AC7496" w:rsidRDefault="00CD652E" w:rsidP="00F4317E">
            <w:pPr>
              <w:rPr>
                <w:rFonts w:ascii="Arial" w:hAnsi="Arial"/>
                <w:sz w:val="16"/>
                <w:szCs w:val="16"/>
              </w:rPr>
            </w:pPr>
          </w:p>
        </w:tc>
        <w:tc>
          <w:tcPr>
            <w:tcW w:w="4111" w:type="dxa"/>
          </w:tcPr>
          <w:p w14:paraId="0D985B97"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28FE71A5" w14:textId="77777777" w:rsidR="00CD652E" w:rsidRPr="00AC7496" w:rsidRDefault="00CD652E" w:rsidP="00F4317E">
            <w:pPr>
              <w:rPr>
                <w:rFonts w:ascii="Arial" w:hAnsi="Arial"/>
                <w:sz w:val="16"/>
                <w:szCs w:val="16"/>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31BE6AFD" w14:textId="77777777" w:rsidR="00CD652E" w:rsidRPr="00AC7496" w:rsidRDefault="00CD652E" w:rsidP="00F4317E">
            <w:pPr>
              <w:rPr>
                <w:rFonts w:ascii="Arial" w:hAnsi="Arial"/>
                <w:sz w:val="16"/>
                <w:szCs w:val="16"/>
              </w:rPr>
            </w:pPr>
          </w:p>
        </w:tc>
        <w:tc>
          <w:tcPr>
            <w:tcW w:w="4111" w:type="dxa"/>
          </w:tcPr>
          <w:p w14:paraId="711B4991"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3EE241D4" w14:textId="77777777" w:rsidR="00CD652E" w:rsidRPr="00AC7496" w:rsidRDefault="00CD652E" w:rsidP="00F4317E">
            <w:pPr>
              <w:rPr>
                <w:rFonts w:ascii="Arial" w:hAnsi="Arial"/>
                <w:sz w:val="16"/>
                <w:szCs w:val="16"/>
              </w:rPr>
            </w:pPr>
          </w:p>
        </w:tc>
      </w:tr>
    </w:tbl>
    <w:p w14:paraId="7FAA728F" w14:textId="77777777" w:rsidR="00CD652E" w:rsidRPr="000719EE" w:rsidRDefault="00CD652E" w:rsidP="00CD652E">
      <w:pPr>
        <w:rPr>
          <w:rFonts w:ascii="Arial" w:hAnsi="Arial" w:cs="Arial"/>
          <w:sz w:val="18"/>
          <w:szCs w:val="18"/>
        </w:rPr>
      </w:pPr>
    </w:p>
    <w:p w14:paraId="462E26DF" w14:textId="77777777" w:rsidR="00E920E6" w:rsidRPr="00B55138" w:rsidRDefault="00E920E6" w:rsidP="00E920E6">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5F6023">
        <w:tc>
          <w:tcPr>
            <w:tcW w:w="2126" w:type="dxa"/>
          </w:tcPr>
          <w:p w14:paraId="73962356" w14:textId="77777777" w:rsidR="00E920E6" w:rsidRPr="005F4C68" w:rsidRDefault="00E920E6" w:rsidP="005F6023">
            <w:pPr>
              <w:rPr>
                <w:rFonts w:ascii="Arial" w:hAnsi="Arial"/>
                <w:sz w:val="16"/>
                <w:szCs w:val="16"/>
              </w:rPr>
            </w:pPr>
            <w:r>
              <w:rPr>
                <w:rFonts w:ascii="Arial" w:hAnsi="Arial"/>
                <w:sz w:val="16"/>
                <w:szCs w:val="16"/>
              </w:rPr>
              <w:t>Secuencia de imágenes</w:t>
            </w:r>
          </w:p>
        </w:tc>
        <w:tc>
          <w:tcPr>
            <w:tcW w:w="404" w:type="dxa"/>
          </w:tcPr>
          <w:p w14:paraId="61D6816B" w14:textId="77777777" w:rsidR="00E920E6" w:rsidRPr="005F4C68" w:rsidRDefault="00E920E6" w:rsidP="005F6023">
            <w:pPr>
              <w:rPr>
                <w:rFonts w:ascii="Arial" w:hAnsi="Arial"/>
                <w:sz w:val="16"/>
                <w:szCs w:val="16"/>
              </w:rPr>
            </w:pPr>
          </w:p>
        </w:tc>
        <w:tc>
          <w:tcPr>
            <w:tcW w:w="1156" w:type="dxa"/>
          </w:tcPr>
          <w:p w14:paraId="7D2FC45A" w14:textId="77777777" w:rsidR="00E920E6" w:rsidRPr="005F4C68" w:rsidRDefault="00E920E6" w:rsidP="005F6023">
            <w:pPr>
              <w:rPr>
                <w:rFonts w:ascii="Arial" w:hAnsi="Arial"/>
                <w:sz w:val="16"/>
                <w:szCs w:val="16"/>
              </w:rPr>
            </w:pPr>
            <w:r>
              <w:rPr>
                <w:rFonts w:ascii="Arial" w:hAnsi="Arial"/>
                <w:sz w:val="16"/>
                <w:szCs w:val="16"/>
              </w:rPr>
              <w:t>Video</w:t>
            </w:r>
          </w:p>
        </w:tc>
        <w:tc>
          <w:tcPr>
            <w:tcW w:w="425" w:type="dxa"/>
          </w:tcPr>
          <w:p w14:paraId="2C8CB2C6" w14:textId="77777777" w:rsidR="00E920E6" w:rsidRPr="005F4C68" w:rsidRDefault="00E920E6" w:rsidP="005F6023">
            <w:pPr>
              <w:rPr>
                <w:rFonts w:ascii="Arial" w:hAnsi="Arial"/>
                <w:sz w:val="16"/>
                <w:szCs w:val="16"/>
              </w:rPr>
            </w:pPr>
          </w:p>
        </w:tc>
        <w:tc>
          <w:tcPr>
            <w:tcW w:w="1843" w:type="dxa"/>
          </w:tcPr>
          <w:p w14:paraId="2CB315FF" w14:textId="77777777" w:rsidR="00E920E6" w:rsidRPr="005F4C68" w:rsidRDefault="00E920E6" w:rsidP="005F6023">
            <w:pPr>
              <w:rPr>
                <w:rFonts w:ascii="Arial" w:hAnsi="Arial"/>
                <w:sz w:val="16"/>
                <w:szCs w:val="16"/>
              </w:rPr>
            </w:pPr>
            <w:r>
              <w:rPr>
                <w:rFonts w:ascii="Arial" w:hAnsi="Arial"/>
                <w:sz w:val="16"/>
                <w:szCs w:val="16"/>
              </w:rPr>
              <w:t>Animación</w:t>
            </w:r>
          </w:p>
        </w:tc>
        <w:tc>
          <w:tcPr>
            <w:tcW w:w="425" w:type="dxa"/>
          </w:tcPr>
          <w:p w14:paraId="6D5F96B9" w14:textId="77777777" w:rsidR="00E920E6" w:rsidRPr="005F4C68" w:rsidRDefault="00E920E6" w:rsidP="005F6023">
            <w:pPr>
              <w:rPr>
                <w:rFonts w:ascii="Arial" w:hAnsi="Arial"/>
                <w:sz w:val="16"/>
                <w:szCs w:val="16"/>
              </w:rPr>
            </w:pPr>
          </w:p>
        </w:tc>
        <w:tc>
          <w:tcPr>
            <w:tcW w:w="1559" w:type="dxa"/>
          </w:tcPr>
          <w:p w14:paraId="0726352A" w14:textId="77777777" w:rsidR="00E920E6" w:rsidRPr="005F4C68" w:rsidRDefault="00E920E6" w:rsidP="005F6023">
            <w:pPr>
              <w:rPr>
                <w:rFonts w:ascii="Arial" w:hAnsi="Arial"/>
                <w:sz w:val="16"/>
                <w:szCs w:val="16"/>
              </w:rPr>
            </w:pPr>
            <w:r>
              <w:rPr>
                <w:rFonts w:ascii="Arial" w:hAnsi="Arial"/>
                <w:sz w:val="16"/>
                <w:szCs w:val="16"/>
              </w:rPr>
              <w:t>Interactivo</w:t>
            </w:r>
          </w:p>
        </w:tc>
        <w:tc>
          <w:tcPr>
            <w:tcW w:w="425" w:type="dxa"/>
          </w:tcPr>
          <w:p w14:paraId="5FD24CC5" w14:textId="51FB0CEB" w:rsidR="00E920E6" w:rsidRPr="005F4C68" w:rsidRDefault="005F6023" w:rsidP="005F6023">
            <w:pPr>
              <w:rPr>
                <w:rFonts w:ascii="Arial" w:hAnsi="Arial"/>
                <w:sz w:val="16"/>
                <w:szCs w:val="16"/>
              </w:rPr>
            </w:pPr>
            <w:r>
              <w:rPr>
                <w:rFonts w:ascii="Arial" w:hAnsi="Arial"/>
                <w:sz w:val="16"/>
                <w:szCs w:val="16"/>
              </w:rPr>
              <w:t>X</w:t>
            </w:r>
          </w:p>
        </w:tc>
      </w:tr>
      <w:tr w:rsidR="00E920E6" w:rsidRPr="005F4C68" w14:paraId="130EE254" w14:textId="77777777" w:rsidTr="005F6023">
        <w:tc>
          <w:tcPr>
            <w:tcW w:w="2126" w:type="dxa"/>
          </w:tcPr>
          <w:p w14:paraId="78165C75" w14:textId="77777777" w:rsidR="00E920E6" w:rsidRPr="005F4C68" w:rsidRDefault="00E920E6" w:rsidP="005F6023">
            <w:pPr>
              <w:rPr>
                <w:rFonts w:ascii="Arial" w:hAnsi="Arial"/>
                <w:sz w:val="16"/>
                <w:szCs w:val="16"/>
              </w:rPr>
            </w:pPr>
            <w:r>
              <w:rPr>
                <w:rFonts w:ascii="Arial" w:hAnsi="Arial"/>
                <w:sz w:val="16"/>
                <w:szCs w:val="16"/>
              </w:rPr>
              <w:t>Actividad</w:t>
            </w:r>
          </w:p>
        </w:tc>
        <w:tc>
          <w:tcPr>
            <w:tcW w:w="404" w:type="dxa"/>
          </w:tcPr>
          <w:p w14:paraId="0CE5DD8F" w14:textId="77777777" w:rsidR="00E920E6" w:rsidRPr="005F4C68" w:rsidRDefault="00E920E6" w:rsidP="005F6023">
            <w:pPr>
              <w:rPr>
                <w:rFonts w:ascii="Arial" w:hAnsi="Arial"/>
                <w:sz w:val="16"/>
                <w:szCs w:val="16"/>
              </w:rPr>
            </w:pPr>
          </w:p>
        </w:tc>
        <w:tc>
          <w:tcPr>
            <w:tcW w:w="1156" w:type="dxa"/>
          </w:tcPr>
          <w:p w14:paraId="69715D89" w14:textId="77777777" w:rsidR="00E920E6" w:rsidRPr="005F4C68" w:rsidRDefault="00E920E6" w:rsidP="005F6023">
            <w:pPr>
              <w:rPr>
                <w:rFonts w:ascii="Arial" w:hAnsi="Arial"/>
                <w:sz w:val="16"/>
                <w:szCs w:val="16"/>
              </w:rPr>
            </w:pPr>
            <w:r>
              <w:rPr>
                <w:rFonts w:ascii="Arial" w:hAnsi="Arial"/>
                <w:sz w:val="16"/>
                <w:szCs w:val="16"/>
              </w:rPr>
              <w:t>Web</w:t>
            </w:r>
          </w:p>
        </w:tc>
        <w:tc>
          <w:tcPr>
            <w:tcW w:w="425" w:type="dxa"/>
          </w:tcPr>
          <w:p w14:paraId="3D1E3F84" w14:textId="77777777" w:rsidR="00E920E6" w:rsidRPr="005F4C68" w:rsidRDefault="00E920E6" w:rsidP="005F6023">
            <w:pPr>
              <w:rPr>
                <w:rFonts w:ascii="Arial" w:hAnsi="Arial"/>
                <w:sz w:val="16"/>
                <w:szCs w:val="16"/>
              </w:rPr>
            </w:pPr>
          </w:p>
        </w:tc>
        <w:tc>
          <w:tcPr>
            <w:tcW w:w="1843" w:type="dxa"/>
          </w:tcPr>
          <w:p w14:paraId="4C777043" w14:textId="77777777" w:rsidR="00E920E6" w:rsidRPr="005F4C68" w:rsidRDefault="00E920E6" w:rsidP="005F6023">
            <w:pPr>
              <w:rPr>
                <w:rFonts w:ascii="Arial" w:hAnsi="Arial"/>
                <w:sz w:val="16"/>
                <w:szCs w:val="16"/>
              </w:rPr>
            </w:pPr>
            <w:r>
              <w:rPr>
                <w:rFonts w:ascii="Arial" w:hAnsi="Arial"/>
                <w:sz w:val="16"/>
                <w:szCs w:val="16"/>
              </w:rPr>
              <w:t>Mapa conceptual</w:t>
            </w:r>
          </w:p>
        </w:tc>
        <w:tc>
          <w:tcPr>
            <w:tcW w:w="425" w:type="dxa"/>
          </w:tcPr>
          <w:p w14:paraId="1D1A94DB" w14:textId="77777777" w:rsidR="00E920E6" w:rsidRPr="005F4C68" w:rsidRDefault="00E920E6" w:rsidP="005F6023">
            <w:pPr>
              <w:rPr>
                <w:rFonts w:ascii="Arial" w:hAnsi="Arial"/>
                <w:sz w:val="16"/>
                <w:szCs w:val="16"/>
              </w:rPr>
            </w:pPr>
          </w:p>
        </w:tc>
        <w:tc>
          <w:tcPr>
            <w:tcW w:w="1559" w:type="dxa"/>
            <w:tcBorders>
              <w:bottom w:val="single" w:sz="4" w:space="0" w:color="auto"/>
            </w:tcBorders>
          </w:tcPr>
          <w:p w14:paraId="1FCD5939" w14:textId="77777777" w:rsidR="00E920E6" w:rsidRPr="005F4C68" w:rsidRDefault="00E920E6" w:rsidP="005F6023">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3E49402" w14:textId="77777777" w:rsidR="00E920E6" w:rsidRPr="005F4C68" w:rsidRDefault="00E920E6" w:rsidP="005F6023">
            <w:pPr>
              <w:rPr>
                <w:rFonts w:ascii="Arial" w:hAnsi="Arial"/>
                <w:sz w:val="16"/>
                <w:szCs w:val="16"/>
              </w:rPr>
            </w:pPr>
          </w:p>
        </w:tc>
      </w:tr>
      <w:tr w:rsidR="00E920E6" w:rsidRPr="005F4C68" w14:paraId="3936192F" w14:textId="77777777" w:rsidTr="005F6023">
        <w:tc>
          <w:tcPr>
            <w:tcW w:w="2126" w:type="dxa"/>
          </w:tcPr>
          <w:p w14:paraId="3D0D5C93" w14:textId="77777777" w:rsidR="00E920E6" w:rsidRDefault="00E920E6" w:rsidP="005F6023">
            <w:pPr>
              <w:rPr>
                <w:rFonts w:ascii="Arial" w:hAnsi="Arial"/>
                <w:sz w:val="16"/>
                <w:szCs w:val="16"/>
              </w:rPr>
            </w:pPr>
            <w:r>
              <w:rPr>
                <w:rFonts w:ascii="Arial" w:hAnsi="Arial"/>
                <w:sz w:val="16"/>
                <w:szCs w:val="16"/>
              </w:rPr>
              <w:t>Texto</w:t>
            </w:r>
          </w:p>
        </w:tc>
        <w:tc>
          <w:tcPr>
            <w:tcW w:w="404" w:type="dxa"/>
          </w:tcPr>
          <w:p w14:paraId="44A545C0" w14:textId="77777777" w:rsidR="00E920E6" w:rsidRPr="005F4C68" w:rsidRDefault="00E920E6" w:rsidP="005F6023">
            <w:pPr>
              <w:rPr>
                <w:rFonts w:ascii="Arial" w:hAnsi="Arial"/>
                <w:sz w:val="16"/>
                <w:szCs w:val="16"/>
              </w:rPr>
            </w:pPr>
          </w:p>
        </w:tc>
        <w:tc>
          <w:tcPr>
            <w:tcW w:w="1156" w:type="dxa"/>
          </w:tcPr>
          <w:p w14:paraId="1371A222" w14:textId="77777777" w:rsidR="00E920E6" w:rsidRDefault="00E920E6" w:rsidP="005F6023">
            <w:pPr>
              <w:rPr>
                <w:rFonts w:ascii="Arial" w:hAnsi="Arial"/>
                <w:sz w:val="16"/>
                <w:szCs w:val="16"/>
              </w:rPr>
            </w:pPr>
            <w:r>
              <w:rPr>
                <w:rFonts w:ascii="Arial" w:hAnsi="Arial"/>
                <w:sz w:val="16"/>
                <w:szCs w:val="16"/>
              </w:rPr>
              <w:t>Imagen</w:t>
            </w:r>
          </w:p>
        </w:tc>
        <w:tc>
          <w:tcPr>
            <w:tcW w:w="425" w:type="dxa"/>
          </w:tcPr>
          <w:p w14:paraId="09659B7E" w14:textId="77777777" w:rsidR="00E920E6" w:rsidRPr="005F4C68" w:rsidRDefault="00E920E6" w:rsidP="005F6023">
            <w:pPr>
              <w:rPr>
                <w:rFonts w:ascii="Arial" w:hAnsi="Arial"/>
                <w:sz w:val="16"/>
                <w:szCs w:val="16"/>
              </w:rPr>
            </w:pPr>
          </w:p>
        </w:tc>
        <w:tc>
          <w:tcPr>
            <w:tcW w:w="1843" w:type="dxa"/>
          </w:tcPr>
          <w:p w14:paraId="1A0AD989" w14:textId="77777777" w:rsidR="00E920E6" w:rsidRDefault="00E920E6" w:rsidP="005F6023">
            <w:pPr>
              <w:rPr>
                <w:rFonts w:ascii="Arial" w:hAnsi="Arial"/>
                <w:sz w:val="16"/>
                <w:szCs w:val="16"/>
              </w:rPr>
            </w:pPr>
            <w:r>
              <w:rPr>
                <w:rFonts w:ascii="Arial" w:hAnsi="Arial"/>
                <w:sz w:val="16"/>
                <w:szCs w:val="16"/>
              </w:rPr>
              <w:t>Documento</w:t>
            </w:r>
          </w:p>
        </w:tc>
        <w:tc>
          <w:tcPr>
            <w:tcW w:w="425" w:type="dxa"/>
          </w:tcPr>
          <w:p w14:paraId="2D482F6B" w14:textId="77777777" w:rsidR="00E920E6" w:rsidRPr="005F4C68" w:rsidRDefault="00E920E6" w:rsidP="005F6023">
            <w:pPr>
              <w:rPr>
                <w:rFonts w:ascii="Arial" w:hAnsi="Arial"/>
                <w:sz w:val="16"/>
                <w:szCs w:val="16"/>
              </w:rPr>
            </w:pPr>
          </w:p>
        </w:tc>
        <w:tc>
          <w:tcPr>
            <w:tcW w:w="1559" w:type="dxa"/>
            <w:tcBorders>
              <w:bottom w:val="nil"/>
              <w:right w:val="nil"/>
            </w:tcBorders>
          </w:tcPr>
          <w:p w14:paraId="454FDCC2" w14:textId="77777777" w:rsidR="00E920E6" w:rsidRDefault="00E920E6" w:rsidP="005F6023">
            <w:pPr>
              <w:rPr>
                <w:rFonts w:ascii="Arial" w:hAnsi="Arial"/>
                <w:sz w:val="16"/>
                <w:szCs w:val="16"/>
              </w:rPr>
            </w:pPr>
          </w:p>
        </w:tc>
        <w:tc>
          <w:tcPr>
            <w:tcW w:w="425" w:type="dxa"/>
            <w:tcBorders>
              <w:left w:val="nil"/>
              <w:bottom w:val="nil"/>
              <w:right w:val="nil"/>
            </w:tcBorders>
          </w:tcPr>
          <w:p w14:paraId="23D4E3DB" w14:textId="77777777" w:rsidR="00E920E6" w:rsidRPr="005F4C68" w:rsidRDefault="00E920E6" w:rsidP="005F6023">
            <w:pPr>
              <w:rPr>
                <w:rFonts w:ascii="Arial" w:hAnsi="Arial"/>
                <w:sz w:val="16"/>
                <w:szCs w:val="16"/>
              </w:rPr>
            </w:pPr>
          </w:p>
        </w:tc>
      </w:tr>
    </w:tbl>
    <w:p w14:paraId="6B70E4A2" w14:textId="77777777" w:rsidR="00E920E6" w:rsidRPr="000719EE" w:rsidRDefault="00E920E6" w:rsidP="00E920E6">
      <w:pPr>
        <w:rPr>
          <w:rFonts w:ascii="Arial" w:hAnsi="Arial" w:cs="Arial"/>
          <w:sz w:val="18"/>
          <w:szCs w:val="18"/>
        </w:rPr>
      </w:pPr>
    </w:p>
    <w:p w14:paraId="48F9D228"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33002C43" w14:textId="77777777" w:rsidR="00CD652E" w:rsidRPr="000719EE" w:rsidRDefault="00CD652E" w:rsidP="00CD652E">
      <w:pPr>
        <w:rPr>
          <w:rFonts w:ascii="Arial" w:hAnsi="Arial" w:cs="Arial"/>
          <w:sz w:val="18"/>
          <w:szCs w:val="18"/>
        </w:rPr>
      </w:pPr>
    </w:p>
    <w:p w14:paraId="28AED71D" w14:textId="72A09033" w:rsidR="00CD652E" w:rsidRDefault="00B74E40" w:rsidP="00CD652E">
      <w:pPr>
        <w:rPr>
          <w:rFonts w:ascii="Arial" w:hAnsi="Arial" w:cs="Arial"/>
          <w:sz w:val="18"/>
          <w:szCs w:val="18"/>
        </w:rPr>
      </w:pPr>
      <w:r>
        <w:rPr>
          <w:rFonts w:ascii="Arial" w:hAnsi="Arial" w:cs="Arial"/>
          <w:sz w:val="18"/>
          <w:szCs w:val="18"/>
        </w:rPr>
        <w:t>3-Difícil</w:t>
      </w:r>
    </w:p>
    <w:p w14:paraId="4785483D" w14:textId="77777777" w:rsidR="005F6023" w:rsidRPr="000719EE" w:rsidRDefault="005F6023" w:rsidP="00CD652E">
      <w:pPr>
        <w:rPr>
          <w:rFonts w:ascii="Arial" w:hAnsi="Arial" w:cs="Arial"/>
          <w:sz w:val="18"/>
          <w:szCs w:val="18"/>
        </w:rPr>
      </w:pPr>
    </w:p>
    <w:p w14:paraId="0BD8E101" w14:textId="2014D78F" w:rsidR="00F4317E" w:rsidRDefault="00F4317E" w:rsidP="00CD652E">
      <w:pPr>
        <w:rPr>
          <w:rFonts w:ascii="Arial" w:hAnsi="Arial"/>
          <w:b/>
          <w:sz w:val="18"/>
          <w:szCs w:val="18"/>
        </w:rPr>
      </w:pPr>
      <w:r>
        <w:rPr>
          <w:rFonts w:ascii="Arial" w:hAnsi="Arial"/>
          <w:b/>
          <w:sz w:val="18"/>
          <w:szCs w:val="18"/>
        </w:rPr>
        <w:t>FICHA DEL PROFESOR</w:t>
      </w:r>
    </w:p>
    <w:p w14:paraId="1A3C8DB3" w14:textId="77777777" w:rsidR="00F4317E" w:rsidRDefault="00F4317E" w:rsidP="00CD652E">
      <w:pPr>
        <w:rPr>
          <w:rFonts w:ascii="Arial" w:hAnsi="Arial"/>
          <w:sz w:val="18"/>
          <w:szCs w:val="18"/>
        </w:rPr>
      </w:pPr>
    </w:p>
    <w:p w14:paraId="51091D36" w14:textId="0BABE532" w:rsidR="00E957C8" w:rsidRDefault="00E957C8" w:rsidP="00CD652E">
      <w:pPr>
        <w:rPr>
          <w:rFonts w:ascii="Arial" w:hAnsi="Arial"/>
          <w:sz w:val="18"/>
          <w:szCs w:val="18"/>
        </w:rPr>
      </w:pPr>
      <w:r>
        <w:rPr>
          <w:rFonts w:ascii="Arial" w:hAnsi="Arial"/>
          <w:sz w:val="18"/>
          <w:szCs w:val="18"/>
        </w:rPr>
        <w:t>Objetivo:</w:t>
      </w:r>
    </w:p>
    <w:p w14:paraId="65B27E80" w14:textId="77777777" w:rsidR="00E957C8" w:rsidRDefault="00E957C8" w:rsidP="00CD652E">
      <w:pPr>
        <w:rPr>
          <w:rFonts w:ascii="Arial" w:hAnsi="Arial"/>
          <w:sz w:val="18"/>
          <w:szCs w:val="18"/>
        </w:rPr>
      </w:pPr>
    </w:p>
    <w:p w14:paraId="5C8469D5" w14:textId="07237939" w:rsidR="00E957C8" w:rsidRDefault="00E957C8" w:rsidP="00CD652E">
      <w:pPr>
        <w:rPr>
          <w:rFonts w:ascii="Arial" w:hAnsi="Arial"/>
          <w:sz w:val="18"/>
          <w:szCs w:val="18"/>
        </w:rPr>
      </w:pPr>
      <w:r>
        <w:rPr>
          <w:rFonts w:ascii="Arial" w:hAnsi="Arial"/>
          <w:sz w:val="18"/>
          <w:szCs w:val="18"/>
        </w:rPr>
        <w:t>Estudiar algunas estrategias para el cálculo de limites indeterminados en los que aparecen funciones trigonométricas.</w:t>
      </w:r>
    </w:p>
    <w:p w14:paraId="429F9B76" w14:textId="77777777" w:rsidR="00F4317E" w:rsidRDefault="00F4317E" w:rsidP="00CD652E">
      <w:pPr>
        <w:rPr>
          <w:rFonts w:ascii="Arial" w:hAnsi="Arial"/>
          <w:sz w:val="18"/>
          <w:szCs w:val="18"/>
        </w:rPr>
      </w:pPr>
    </w:p>
    <w:p w14:paraId="001BE067" w14:textId="366AAD06" w:rsidR="00F4317E" w:rsidRDefault="00E957C8" w:rsidP="00CD652E">
      <w:pPr>
        <w:rPr>
          <w:rFonts w:ascii="Arial" w:hAnsi="Arial"/>
          <w:sz w:val="18"/>
          <w:szCs w:val="18"/>
        </w:rPr>
      </w:pPr>
      <w:r>
        <w:rPr>
          <w:rFonts w:ascii="Arial" w:hAnsi="Arial"/>
          <w:sz w:val="18"/>
          <w:szCs w:val="18"/>
        </w:rPr>
        <w:t>Antes de la presentación:</w:t>
      </w:r>
    </w:p>
    <w:p w14:paraId="357C98A5" w14:textId="77777777" w:rsidR="00E957C8" w:rsidRDefault="00E957C8" w:rsidP="00CD652E">
      <w:pPr>
        <w:rPr>
          <w:rFonts w:ascii="Arial" w:hAnsi="Arial"/>
          <w:sz w:val="18"/>
          <w:szCs w:val="18"/>
        </w:rPr>
      </w:pPr>
    </w:p>
    <w:p w14:paraId="07F8C723" w14:textId="3E7EDBF9" w:rsidR="00E957C8" w:rsidRDefault="00E957C8" w:rsidP="00CD652E">
      <w:pPr>
        <w:rPr>
          <w:rFonts w:ascii="Arial" w:hAnsi="Arial"/>
          <w:sz w:val="18"/>
          <w:szCs w:val="18"/>
        </w:rPr>
      </w:pPr>
      <w:r>
        <w:rPr>
          <w:rFonts w:ascii="Arial" w:hAnsi="Arial"/>
          <w:sz w:val="18"/>
          <w:szCs w:val="18"/>
        </w:rPr>
        <w:t>Es necesario que los estudiantes recuerden y manejen procedimientos de temas de cursos anteriores como los son:</w:t>
      </w:r>
    </w:p>
    <w:p w14:paraId="669A0A02" w14:textId="77777777" w:rsidR="00E957C8" w:rsidRDefault="00E957C8" w:rsidP="00CD652E">
      <w:pPr>
        <w:rPr>
          <w:rFonts w:ascii="Arial" w:hAnsi="Arial"/>
          <w:sz w:val="18"/>
          <w:szCs w:val="18"/>
        </w:rPr>
      </w:pPr>
    </w:p>
    <w:p w14:paraId="7BCAE778" w14:textId="65DC3457" w:rsidR="00E957C8" w:rsidRDefault="00E957C8" w:rsidP="00E957C8">
      <w:pPr>
        <w:pStyle w:val="Prrafodelista"/>
        <w:numPr>
          <w:ilvl w:val="0"/>
          <w:numId w:val="5"/>
        </w:numPr>
        <w:rPr>
          <w:rFonts w:ascii="Arial" w:hAnsi="Arial"/>
          <w:sz w:val="18"/>
          <w:szCs w:val="18"/>
        </w:rPr>
      </w:pPr>
      <w:r>
        <w:rPr>
          <w:rFonts w:ascii="Arial" w:hAnsi="Arial"/>
          <w:sz w:val="18"/>
          <w:szCs w:val="18"/>
        </w:rPr>
        <w:t>La factorización en especial Diferencia de potencias Exactas.</w:t>
      </w:r>
    </w:p>
    <w:p w14:paraId="078E87CF" w14:textId="7FE057E4" w:rsidR="00E957C8" w:rsidRDefault="00E957C8" w:rsidP="00E957C8">
      <w:pPr>
        <w:pStyle w:val="Prrafodelista"/>
        <w:numPr>
          <w:ilvl w:val="0"/>
          <w:numId w:val="5"/>
        </w:numPr>
        <w:rPr>
          <w:rFonts w:ascii="Arial" w:hAnsi="Arial"/>
          <w:sz w:val="18"/>
          <w:szCs w:val="18"/>
        </w:rPr>
      </w:pPr>
      <w:r>
        <w:rPr>
          <w:rFonts w:ascii="Arial" w:hAnsi="Arial"/>
          <w:sz w:val="18"/>
          <w:szCs w:val="18"/>
        </w:rPr>
        <w:t>Identidades trigonométricas</w:t>
      </w:r>
    </w:p>
    <w:p w14:paraId="5B193C6E" w14:textId="1DF782D7" w:rsidR="00E957C8" w:rsidRDefault="00E957C8" w:rsidP="00E957C8">
      <w:pPr>
        <w:pStyle w:val="Prrafodelista"/>
        <w:numPr>
          <w:ilvl w:val="0"/>
          <w:numId w:val="5"/>
        </w:numPr>
        <w:rPr>
          <w:rFonts w:ascii="Arial" w:hAnsi="Arial"/>
          <w:sz w:val="18"/>
          <w:szCs w:val="18"/>
        </w:rPr>
      </w:pPr>
      <w:r>
        <w:rPr>
          <w:rFonts w:ascii="Arial" w:hAnsi="Arial"/>
          <w:sz w:val="18"/>
          <w:szCs w:val="18"/>
        </w:rPr>
        <w:t>Racionalización.</w:t>
      </w:r>
    </w:p>
    <w:p w14:paraId="288F5689" w14:textId="4BD0EBC9" w:rsidR="00E957C8" w:rsidRPr="00E957C8" w:rsidRDefault="00E957C8" w:rsidP="00E957C8">
      <w:pPr>
        <w:pStyle w:val="Prrafodelista"/>
        <w:rPr>
          <w:rFonts w:ascii="Arial" w:hAnsi="Arial"/>
          <w:sz w:val="18"/>
          <w:szCs w:val="18"/>
        </w:rPr>
      </w:pPr>
    </w:p>
    <w:p w14:paraId="3709D003" w14:textId="4BA2AEBA" w:rsidR="00E957C8" w:rsidRDefault="00E957C8" w:rsidP="00CD652E">
      <w:pPr>
        <w:rPr>
          <w:rFonts w:ascii="Arial" w:hAnsi="Arial"/>
          <w:sz w:val="18"/>
          <w:szCs w:val="18"/>
        </w:rPr>
      </w:pPr>
      <w:r>
        <w:rPr>
          <w:rFonts w:ascii="Arial" w:hAnsi="Arial"/>
          <w:sz w:val="18"/>
          <w:szCs w:val="18"/>
        </w:rPr>
        <w:t>Durante la presentación:</w:t>
      </w:r>
    </w:p>
    <w:p w14:paraId="6AB20CD1" w14:textId="77777777" w:rsidR="00E957C8" w:rsidRDefault="00E957C8" w:rsidP="00CD652E">
      <w:pPr>
        <w:rPr>
          <w:rFonts w:ascii="Arial" w:hAnsi="Arial"/>
          <w:sz w:val="18"/>
          <w:szCs w:val="18"/>
        </w:rPr>
      </w:pPr>
    </w:p>
    <w:p w14:paraId="3B15F8A0" w14:textId="33A9CC0E" w:rsidR="00E957C8" w:rsidRDefault="00E957C8" w:rsidP="00CD652E">
      <w:pPr>
        <w:rPr>
          <w:rFonts w:ascii="Arial" w:hAnsi="Arial"/>
          <w:sz w:val="18"/>
          <w:szCs w:val="18"/>
        </w:rPr>
      </w:pPr>
      <w:r>
        <w:rPr>
          <w:rFonts w:ascii="Arial" w:hAnsi="Arial"/>
          <w:sz w:val="18"/>
          <w:szCs w:val="18"/>
        </w:rPr>
        <w:t xml:space="preserve">Este interactivo consta de tan solo dos pestañas, en la primera se explican como se obtienen algunos limites trigonométricos notables a partir de los dos principales, antes de abordar la segunda pestaña se puede preguntar a los estudiantes que </w:t>
      </w:r>
      <w:r w:rsidR="00B74E40">
        <w:rPr>
          <w:rFonts w:ascii="Arial" w:hAnsi="Arial"/>
          <w:sz w:val="18"/>
          <w:szCs w:val="18"/>
        </w:rPr>
        <w:t>resuelvan</w:t>
      </w:r>
      <w:r>
        <w:rPr>
          <w:rFonts w:ascii="Arial" w:hAnsi="Arial"/>
          <w:sz w:val="18"/>
          <w:szCs w:val="18"/>
        </w:rPr>
        <w:t xml:space="preserve"> cada uno de los ejemplos que se presentan en esta, y observar que </w:t>
      </w:r>
      <w:r w:rsidR="00B74E40">
        <w:rPr>
          <w:rFonts w:ascii="Arial" w:hAnsi="Arial"/>
          <w:sz w:val="18"/>
          <w:szCs w:val="18"/>
        </w:rPr>
        <w:t>tipo de estrategias pueden deduc</w:t>
      </w:r>
      <w:r>
        <w:rPr>
          <w:rFonts w:ascii="Arial" w:hAnsi="Arial"/>
          <w:sz w:val="18"/>
          <w:szCs w:val="18"/>
        </w:rPr>
        <w:t xml:space="preserve">ir </w:t>
      </w:r>
      <w:r w:rsidR="00B74E40">
        <w:rPr>
          <w:rFonts w:ascii="Arial" w:hAnsi="Arial"/>
          <w:sz w:val="18"/>
          <w:szCs w:val="18"/>
        </w:rPr>
        <w:t>los</w:t>
      </w:r>
      <w:r>
        <w:rPr>
          <w:rFonts w:ascii="Arial" w:hAnsi="Arial"/>
          <w:sz w:val="18"/>
          <w:szCs w:val="18"/>
        </w:rPr>
        <w:t xml:space="preserve"> estudiantes al </w:t>
      </w:r>
      <w:r w:rsidR="00B74E40">
        <w:rPr>
          <w:rFonts w:ascii="Arial" w:hAnsi="Arial"/>
          <w:sz w:val="18"/>
          <w:szCs w:val="18"/>
        </w:rPr>
        <w:t>pedirles</w:t>
      </w:r>
      <w:r>
        <w:rPr>
          <w:rFonts w:ascii="Arial" w:hAnsi="Arial"/>
          <w:sz w:val="18"/>
          <w:szCs w:val="18"/>
        </w:rPr>
        <w:t xml:space="preserve"> que se usen los </w:t>
      </w:r>
      <w:r w:rsidR="00B74E40">
        <w:rPr>
          <w:rFonts w:ascii="Arial" w:hAnsi="Arial"/>
          <w:sz w:val="18"/>
          <w:szCs w:val="18"/>
        </w:rPr>
        <w:t>limites</w:t>
      </w:r>
      <w:r>
        <w:rPr>
          <w:rFonts w:ascii="Arial" w:hAnsi="Arial"/>
          <w:sz w:val="18"/>
          <w:szCs w:val="18"/>
        </w:rPr>
        <w:t xml:space="preserve"> notables </w:t>
      </w:r>
      <w:r w:rsidR="00B74E40">
        <w:rPr>
          <w:rFonts w:ascii="Arial" w:hAnsi="Arial"/>
          <w:sz w:val="18"/>
          <w:szCs w:val="18"/>
        </w:rPr>
        <w:t>para saber en cuales debe hacerse más énfasis al momento de abordar este interactivo.</w:t>
      </w:r>
      <w:r>
        <w:rPr>
          <w:rFonts w:ascii="Arial" w:hAnsi="Arial"/>
          <w:sz w:val="18"/>
          <w:szCs w:val="18"/>
        </w:rPr>
        <w:t xml:space="preserve"> </w:t>
      </w:r>
    </w:p>
    <w:p w14:paraId="6DFC5158" w14:textId="77777777" w:rsidR="00E957C8" w:rsidRDefault="00E957C8" w:rsidP="00CD652E">
      <w:pPr>
        <w:rPr>
          <w:rFonts w:ascii="Arial" w:hAnsi="Arial"/>
          <w:sz w:val="18"/>
          <w:szCs w:val="18"/>
        </w:rPr>
      </w:pPr>
    </w:p>
    <w:p w14:paraId="03C98FB0" w14:textId="77777777" w:rsidR="00E957C8" w:rsidRDefault="00E957C8" w:rsidP="00CD652E">
      <w:pPr>
        <w:rPr>
          <w:rFonts w:ascii="Arial" w:hAnsi="Arial"/>
          <w:sz w:val="18"/>
          <w:szCs w:val="18"/>
        </w:rPr>
      </w:pPr>
    </w:p>
    <w:p w14:paraId="3308F7EA" w14:textId="56CD0DF2" w:rsidR="00B74E40" w:rsidRDefault="00B74E40" w:rsidP="00CD652E">
      <w:pPr>
        <w:rPr>
          <w:rFonts w:ascii="Arial" w:hAnsi="Arial"/>
          <w:sz w:val="18"/>
          <w:szCs w:val="18"/>
        </w:rPr>
      </w:pPr>
      <w:r>
        <w:rPr>
          <w:rFonts w:ascii="Arial" w:hAnsi="Arial"/>
          <w:sz w:val="18"/>
          <w:szCs w:val="18"/>
        </w:rPr>
        <w:t>Ese recomienda acompañar la presentación del interactivo.</w:t>
      </w:r>
    </w:p>
    <w:p w14:paraId="7A1B943C" w14:textId="77777777" w:rsidR="00B74E40" w:rsidRDefault="00B74E40" w:rsidP="00CD652E">
      <w:pPr>
        <w:rPr>
          <w:rFonts w:ascii="Arial" w:hAnsi="Arial"/>
          <w:sz w:val="18"/>
          <w:szCs w:val="18"/>
        </w:rPr>
      </w:pPr>
    </w:p>
    <w:p w14:paraId="0F12C5E6" w14:textId="77777777" w:rsidR="00B74E40" w:rsidRDefault="00B74E40" w:rsidP="00CD652E">
      <w:pPr>
        <w:rPr>
          <w:rFonts w:ascii="Arial" w:hAnsi="Arial"/>
          <w:sz w:val="18"/>
          <w:szCs w:val="18"/>
        </w:rPr>
      </w:pPr>
    </w:p>
    <w:p w14:paraId="5E3EC505" w14:textId="77777777" w:rsidR="00B74E40" w:rsidRDefault="00B74E40" w:rsidP="00CD652E">
      <w:pPr>
        <w:rPr>
          <w:rFonts w:ascii="Arial" w:hAnsi="Arial"/>
          <w:sz w:val="18"/>
          <w:szCs w:val="18"/>
        </w:rPr>
      </w:pPr>
    </w:p>
    <w:p w14:paraId="139CF268" w14:textId="77777777" w:rsidR="00B74E40" w:rsidRPr="00F4317E" w:rsidRDefault="00B74E40" w:rsidP="00CD652E">
      <w:pPr>
        <w:rPr>
          <w:rFonts w:ascii="Arial" w:hAnsi="Arial"/>
          <w:sz w:val="18"/>
          <w:szCs w:val="18"/>
        </w:rPr>
      </w:pPr>
    </w:p>
    <w:p w14:paraId="5A9E4005" w14:textId="32355235" w:rsidR="00F4317E" w:rsidRDefault="00F4317E" w:rsidP="00CD652E">
      <w:pPr>
        <w:rPr>
          <w:rFonts w:ascii="Arial" w:hAnsi="Arial"/>
          <w:b/>
          <w:sz w:val="18"/>
          <w:szCs w:val="18"/>
        </w:rPr>
      </w:pPr>
      <w:r>
        <w:rPr>
          <w:rFonts w:ascii="Arial" w:hAnsi="Arial"/>
          <w:b/>
          <w:sz w:val="18"/>
          <w:szCs w:val="18"/>
        </w:rPr>
        <w:t>FICHA DEL ALUMNO</w:t>
      </w:r>
    </w:p>
    <w:p w14:paraId="040AED11" w14:textId="77777777" w:rsidR="00F4317E" w:rsidRDefault="00F4317E" w:rsidP="00CD652E">
      <w:pPr>
        <w:rPr>
          <w:rFonts w:ascii="Arial" w:hAnsi="Arial"/>
          <w:sz w:val="18"/>
          <w:szCs w:val="18"/>
        </w:rPr>
      </w:pPr>
    </w:p>
    <w:p w14:paraId="06DBD208" w14:textId="443496D7" w:rsidR="00B74E40" w:rsidRDefault="00A628DF" w:rsidP="00CD652E">
      <w:pPr>
        <w:rPr>
          <w:rFonts w:ascii="Arial" w:hAnsi="Arial"/>
          <w:sz w:val="18"/>
          <w:szCs w:val="18"/>
        </w:rPr>
      </w:pPr>
      <w:r>
        <w:rPr>
          <w:rFonts w:ascii="Arial" w:hAnsi="Arial"/>
          <w:sz w:val="18"/>
          <w:szCs w:val="18"/>
        </w:rPr>
        <w:t xml:space="preserve">Las propiedades de los limites permiten poder calcular bastantes limites sin hacer uso de la tabulación o de la grafica, sin embargo persisten algunas indeterminaciones como lo son </w:t>
      </w:r>
      <m:oMath>
        <m:f>
          <m:fPr>
            <m:ctrlPr>
              <w:rPr>
                <w:rFonts w:ascii="Cambria Math" w:hAnsi="Cambria Math"/>
                <w:i/>
                <w:sz w:val="18"/>
                <w:szCs w:val="18"/>
              </w:rPr>
            </m:ctrlPr>
          </m:fPr>
          <m:num>
            <m:r>
              <w:rPr>
                <w:rFonts w:ascii="Cambria Math" w:hAnsi="Cambria Math"/>
                <w:sz w:val="18"/>
                <w:szCs w:val="18"/>
              </w:rPr>
              <m:t>0</m:t>
            </m:r>
          </m:num>
          <m:den>
            <m:r>
              <w:rPr>
                <w:rFonts w:ascii="Cambria Math" w:hAnsi="Cambria Math"/>
                <w:sz w:val="18"/>
                <w:szCs w:val="18"/>
              </w:rPr>
              <m:t>0</m:t>
            </m:r>
          </m:den>
        </m:f>
      </m:oMath>
      <w:r>
        <w:rPr>
          <w:rFonts w:ascii="Arial" w:hAnsi="Arial"/>
          <w:sz w:val="18"/>
          <w:szCs w:val="18"/>
        </w:rPr>
        <w:t xml:space="preserve">, </w:t>
      </w:r>
      <m:oMath>
        <m:f>
          <m:fPr>
            <m:ctrlPr>
              <w:rPr>
                <w:rFonts w:ascii="Cambria Math" w:hAnsi="Cambria Math"/>
                <w:i/>
                <w:sz w:val="18"/>
                <w:szCs w:val="18"/>
              </w:rPr>
            </m:ctrlPr>
          </m:fPr>
          <m:num>
            <m:r>
              <w:rPr>
                <w:rFonts w:ascii="Cambria Math" w:hAnsi="Cambria Math" w:hint="eastAsia"/>
                <w:sz w:val="18"/>
                <w:szCs w:val="18"/>
              </w:rPr>
              <m:t>∞</m:t>
            </m:r>
            <m:ctrlPr>
              <w:rPr>
                <w:rFonts w:ascii="Cambria Math" w:hAnsi="Cambria Math" w:hint="eastAsia"/>
                <w:i/>
                <w:sz w:val="18"/>
                <w:szCs w:val="18"/>
              </w:rPr>
            </m:ctrlPr>
          </m:num>
          <m:den>
            <m:r>
              <w:rPr>
                <w:rFonts w:ascii="Cambria Math" w:hAnsi="Cambria Math" w:hint="eastAsia"/>
                <w:sz w:val="18"/>
                <w:szCs w:val="18"/>
              </w:rPr>
              <m:t>∞</m:t>
            </m:r>
          </m:den>
        </m:f>
      </m:oMath>
      <w:r>
        <w:rPr>
          <w:rFonts w:ascii="Arial" w:hAnsi="Arial"/>
          <w:sz w:val="18"/>
          <w:szCs w:val="18"/>
        </w:rPr>
        <w:t xml:space="preserve">, </w:t>
      </w:r>
      <m:oMath>
        <m:r>
          <w:rPr>
            <w:rFonts w:ascii="Cambria Math" w:hAnsi="Cambria Math"/>
            <w:sz w:val="18"/>
            <w:szCs w:val="18"/>
          </w:rPr>
          <m:t>0⋅</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w:r>
        <w:rPr>
          <w:rFonts w:ascii="Arial" w:hAnsi="Arial"/>
          <w:sz w:val="18"/>
          <w:szCs w:val="18"/>
        </w:rPr>
        <w:t>, y otras q</w:t>
      </w:r>
      <w:r w:rsidR="00B74E40">
        <w:rPr>
          <w:rFonts w:ascii="Arial" w:hAnsi="Arial"/>
          <w:sz w:val="18"/>
          <w:szCs w:val="18"/>
        </w:rPr>
        <w:t>ue hacen referencia a potenciación</w:t>
      </w:r>
      <w:r>
        <w:rPr>
          <w:rFonts w:ascii="Arial" w:hAnsi="Arial"/>
          <w:sz w:val="18"/>
          <w:szCs w:val="18"/>
        </w:rPr>
        <w:t>,</w:t>
      </w:r>
      <w:r w:rsidR="00B74E40">
        <w:rPr>
          <w:rFonts w:ascii="Arial" w:hAnsi="Arial"/>
          <w:sz w:val="18"/>
          <w:szCs w:val="18"/>
        </w:rPr>
        <w:t xml:space="preserve"> uno de los más complicado de resolver son aquellos en los que figuran funciones trigonométricas, en este interactivo encontraras algunas estrategias que se utilizan para calcular este tipo de imites, no olvides repasar algunos conceptos y procedimientos antes de abordarlo, tales como:</w:t>
      </w:r>
    </w:p>
    <w:p w14:paraId="5E02693A" w14:textId="77777777" w:rsidR="00B74E40" w:rsidRDefault="00B74E40" w:rsidP="00CD652E">
      <w:pPr>
        <w:rPr>
          <w:rFonts w:ascii="Arial" w:hAnsi="Arial"/>
          <w:sz w:val="18"/>
          <w:szCs w:val="18"/>
        </w:rPr>
      </w:pPr>
    </w:p>
    <w:p w14:paraId="05246253" w14:textId="77777777" w:rsidR="00B74E40" w:rsidRDefault="00B74E40" w:rsidP="00B74E40">
      <w:pPr>
        <w:pStyle w:val="Prrafodelista"/>
        <w:numPr>
          <w:ilvl w:val="0"/>
          <w:numId w:val="5"/>
        </w:numPr>
        <w:rPr>
          <w:rFonts w:ascii="Arial" w:hAnsi="Arial"/>
          <w:sz w:val="18"/>
          <w:szCs w:val="18"/>
        </w:rPr>
      </w:pPr>
      <w:bookmarkStart w:id="0" w:name="_GoBack"/>
      <w:bookmarkEnd w:id="0"/>
      <w:r>
        <w:rPr>
          <w:rFonts w:ascii="Arial" w:hAnsi="Arial"/>
          <w:sz w:val="18"/>
          <w:szCs w:val="18"/>
        </w:rPr>
        <w:t>La factorización en especial Diferencia de potencias Exactas.</w:t>
      </w:r>
    </w:p>
    <w:p w14:paraId="5FDCBDED" w14:textId="77777777" w:rsidR="00B74E40" w:rsidRDefault="00B74E40" w:rsidP="00B74E40">
      <w:pPr>
        <w:pStyle w:val="Prrafodelista"/>
        <w:numPr>
          <w:ilvl w:val="0"/>
          <w:numId w:val="5"/>
        </w:numPr>
        <w:rPr>
          <w:rFonts w:ascii="Arial" w:hAnsi="Arial"/>
          <w:sz w:val="18"/>
          <w:szCs w:val="18"/>
        </w:rPr>
      </w:pPr>
      <w:r>
        <w:rPr>
          <w:rFonts w:ascii="Arial" w:hAnsi="Arial"/>
          <w:sz w:val="18"/>
          <w:szCs w:val="18"/>
        </w:rPr>
        <w:t>Identidades trigonométricas</w:t>
      </w:r>
    </w:p>
    <w:p w14:paraId="326F1AA5" w14:textId="77777777" w:rsidR="00B74E40" w:rsidRDefault="00B74E40" w:rsidP="00B74E40">
      <w:pPr>
        <w:pStyle w:val="Prrafodelista"/>
        <w:numPr>
          <w:ilvl w:val="0"/>
          <w:numId w:val="5"/>
        </w:numPr>
        <w:rPr>
          <w:rFonts w:ascii="Arial" w:hAnsi="Arial"/>
          <w:sz w:val="18"/>
          <w:szCs w:val="18"/>
        </w:rPr>
      </w:pPr>
      <w:r>
        <w:rPr>
          <w:rFonts w:ascii="Arial" w:hAnsi="Arial"/>
          <w:sz w:val="18"/>
          <w:szCs w:val="18"/>
        </w:rPr>
        <w:t>Racionalización.</w:t>
      </w:r>
    </w:p>
    <w:p w14:paraId="487C7D6C" w14:textId="3A1533FB" w:rsidR="00F4317E" w:rsidRDefault="00F4317E" w:rsidP="00CD652E">
      <w:pPr>
        <w:rPr>
          <w:rFonts w:ascii="Arial" w:hAnsi="Arial"/>
          <w:sz w:val="18"/>
          <w:szCs w:val="18"/>
        </w:rPr>
      </w:pPr>
    </w:p>
    <w:p w14:paraId="5B41010E" w14:textId="77777777" w:rsidR="00A628DF" w:rsidRDefault="00A628DF" w:rsidP="00CD652E">
      <w:pPr>
        <w:rPr>
          <w:rFonts w:ascii="Arial" w:hAnsi="Arial"/>
          <w:sz w:val="18"/>
          <w:szCs w:val="18"/>
        </w:rPr>
      </w:pPr>
    </w:p>
    <w:p w14:paraId="0C0BB4DB" w14:textId="77777777" w:rsidR="00A628DF" w:rsidRDefault="00A628DF" w:rsidP="00CD652E">
      <w:pPr>
        <w:rPr>
          <w:rFonts w:ascii="Arial" w:hAnsi="Arial"/>
          <w:sz w:val="18"/>
          <w:szCs w:val="18"/>
        </w:rPr>
      </w:pPr>
    </w:p>
    <w:p w14:paraId="6AE4864E" w14:textId="77777777" w:rsidR="00F4317E" w:rsidRPr="00F4317E" w:rsidRDefault="00F4317E" w:rsidP="00CD652E">
      <w:pPr>
        <w:rPr>
          <w:rFonts w:ascii="Arial" w:hAnsi="Arial"/>
          <w:sz w:val="18"/>
          <w:szCs w:val="18"/>
        </w:rPr>
      </w:pPr>
    </w:p>
    <w:p w14:paraId="235B2639" w14:textId="6CED5D5C"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7AD60B48" w14:textId="77777777" w:rsidR="008404BC" w:rsidRDefault="008404BC" w:rsidP="00CD652E">
      <w:pPr>
        <w:rPr>
          <w:rFonts w:ascii="Arial" w:hAnsi="Arial"/>
          <w:sz w:val="18"/>
          <w:szCs w:val="18"/>
        </w:rPr>
      </w:pPr>
    </w:p>
    <w:p w14:paraId="5C01400B" w14:textId="6454A031" w:rsidR="00F4317E" w:rsidRPr="00E928AA" w:rsidRDefault="006559E5" w:rsidP="00F4317E">
      <w:pPr>
        <w:shd w:val="clear" w:color="auto" w:fill="E0E0E0"/>
        <w:jc w:val="center"/>
        <w:rPr>
          <w:rFonts w:ascii="Arial" w:hAnsi="Arial"/>
          <w:b/>
          <w:sz w:val="16"/>
          <w:szCs w:val="16"/>
        </w:rPr>
      </w:pPr>
      <w:r w:rsidRPr="00E928AA">
        <w:rPr>
          <w:rFonts w:ascii="Arial" w:hAnsi="Arial"/>
          <w:b/>
          <w:sz w:val="16"/>
          <w:szCs w:val="16"/>
        </w:rPr>
        <w:t>MENÚ</w:t>
      </w:r>
    </w:p>
    <w:p w14:paraId="5B56E8C7" w14:textId="02CCC153" w:rsidR="00F4317E" w:rsidRPr="009F074B" w:rsidRDefault="00F4317E" w:rsidP="007B25A6">
      <w:pPr>
        <w:ind w:left="142" w:hanging="142"/>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imágenes del </w:t>
      </w:r>
      <w:r w:rsidRPr="00F4317E">
        <w:rPr>
          <w:rFonts w:ascii="Arial" w:hAnsi="Arial"/>
          <w:sz w:val="18"/>
          <w:szCs w:val="18"/>
          <w:highlight w:val="green"/>
        </w:rPr>
        <w:t>menú (</w:t>
      </w:r>
      <w:r w:rsidRPr="004A2B92">
        <w:rPr>
          <w:rFonts w:ascii="Arial" w:hAnsi="Arial"/>
          <w:b/>
          <w:sz w:val="18"/>
          <w:szCs w:val="18"/>
          <w:highlight w:val="green"/>
        </w:rPr>
        <w:t>mín. 2 – máx. 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IMAGEN DE ESTE INCISO COPIA LOS SIGUIENTES DOS BLOQUES </w:t>
      </w:r>
      <w:r w:rsidR="007B25A6" w:rsidRPr="007B25A6">
        <w:rPr>
          <w:rFonts w:ascii="Arial" w:hAnsi="Arial"/>
          <w:i/>
          <w:color w:val="0000FF"/>
          <w:sz w:val="16"/>
          <w:szCs w:val="16"/>
        </w:rPr>
        <w:t>IMAGEN #</w:t>
      </w:r>
      <w:r w:rsidR="00CF535A">
        <w:rPr>
          <w:rFonts w:ascii="Arial" w:hAnsi="Arial"/>
          <w:i/>
          <w:color w:val="0000FF"/>
          <w:sz w:val="16"/>
          <w:szCs w:val="16"/>
        </w:rPr>
        <w:t>...</w:t>
      </w:r>
      <w:r w:rsidR="00CF535A" w:rsidRPr="00CF535A">
        <w:rPr>
          <w:rFonts w:ascii="Arial" w:hAnsi="Arial"/>
          <w:color w:val="0000FF"/>
          <w:sz w:val="16"/>
          <w:szCs w:val="16"/>
        </w:rPr>
        <w:t xml:space="preserve"> </w:t>
      </w:r>
      <w:r w:rsidR="007B25A6" w:rsidRPr="007B25A6">
        <w:rPr>
          <w:rFonts w:ascii="Arial" w:hAnsi="Arial"/>
          <w:color w:val="0000FF"/>
          <w:sz w:val="16"/>
          <w:szCs w:val="16"/>
        </w:rPr>
        <w:t xml:space="preserve">Y </w:t>
      </w:r>
      <w:r w:rsidR="007B25A6" w:rsidRPr="007B25A6">
        <w:rPr>
          <w:rFonts w:ascii="Arial" w:hAnsi="Arial"/>
          <w:i/>
          <w:color w:val="0000FF"/>
          <w:sz w:val="16"/>
          <w:szCs w:val="16"/>
        </w:rPr>
        <w:t>FICHA #</w:t>
      </w:r>
      <w:r w:rsidR="00CF535A">
        <w:rPr>
          <w:rFonts w:ascii="Arial" w:hAnsi="Arial"/>
          <w:i/>
          <w:color w:val="0000FF"/>
          <w:sz w:val="16"/>
          <w:szCs w:val="16"/>
        </w:rPr>
        <w:t>...</w:t>
      </w:r>
    </w:p>
    <w:p w14:paraId="302D00CC" w14:textId="77777777" w:rsidR="00F4317E" w:rsidRDefault="00F4317E" w:rsidP="00F4317E">
      <w:pPr>
        <w:rPr>
          <w:rFonts w:ascii="Arial" w:hAnsi="Arial" w:cs="Arial"/>
          <w:sz w:val="18"/>
          <w:szCs w:val="18"/>
        </w:rPr>
      </w:pPr>
    </w:p>
    <w:p w14:paraId="7B242453" w14:textId="62918180" w:rsidR="005F6023" w:rsidRPr="000719EE" w:rsidRDefault="00E31C93" w:rsidP="00F4317E">
      <w:pPr>
        <w:rPr>
          <w:rFonts w:ascii="Arial" w:hAnsi="Arial" w:cs="Arial"/>
          <w:sz w:val="18"/>
          <w:szCs w:val="18"/>
        </w:rPr>
      </w:pPr>
      <w:r>
        <w:rPr>
          <w:rFonts w:ascii="Arial" w:hAnsi="Arial" w:cs="Arial"/>
          <w:sz w:val="18"/>
          <w:szCs w:val="18"/>
        </w:rPr>
        <w:t>2</w:t>
      </w:r>
    </w:p>
    <w:p w14:paraId="4984582B" w14:textId="77777777" w:rsidR="00F4317E" w:rsidRPr="000719EE" w:rsidRDefault="00F4317E" w:rsidP="00F4317E">
      <w:pPr>
        <w:rPr>
          <w:rFonts w:ascii="Arial" w:hAnsi="Arial" w:cs="Arial"/>
          <w:sz w:val="18"/>
          <w:szCs w:val="18"/>
        </w:rPr>
      </w:pPr>
    </w:p>
    <w:p w14:paraId="557DA7AE" w14:textId="45FDEB7A"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p>
    <w:p w14:paraId="48D487C8" w14:textId="56ADBDA9" w:rsidR="00CD652E" w:rsidRPr="00F4317E" w:rsidRDefault="005F6023" w:rsidP="00CD652E">
      <w:pPr>
        <w:rPr>
          <w:rFonts w:ascii="Arial" w:hAnsi="Arial" w:cs="Arial"/>
          <w:sz w:val="18"/>
          <w:szCs w:val="18"/>
        </w:rPr>
      </w:pPr>
      <w:r>
        <w:rPr>
          <w:rFonts w:ascii="Arial" w:hAnsi="Arial" w:cs="Arial"/>
          <w:sz w:val="18"/>
          <w:szCs w:val="18"/>
        </w:rPr>
        <w:t xml:space="preserve">Limites </w:t>
      </w:r>
      <w:proofErr w:type="spellStart"/>
      <w:r w:rsidR="00B275B9">
        <w:rPr>
          <w:rFonts w:ascii="Arial" w:hAnsi="Arial" w:cs="Arial"/>
          <w:sz w:val="18"/>
          <w:szCs w:val="18"/>
        </w:rPr>
        <w:t>indetermininados</w:t>
      </w:r>
      <w:proofErr w:type="spellEnd"/>
      <w:r>
        <w:rPr>
          <w:rFonts w:ascii="Arial" w:hAnsi="Arial" w:cs="Arial"/>
          <w:sz w:val="18"/>
          <w:szCs w:val="18"/>
        </w:rPr>
        <w:t xml:space="preserve"> de funciones algebraicas</w:t>
      </w:r>
    </w:p>
    <w:p w14:paraId="1C69E417" w14:textId="77777777" w:rsidR="00CD652E" w:rsidRPr="00F4317E" w:rsidRDefault="00CD652E" w:rsidP="00CD652E">
      <w:pPr>
        <w:rPr>
          <w:rFonts w:ascii="Arial" w:hAnsi="Arial" w:cs="Arial"/>
          <w:sz w:val="18"/>
          <w:szCs w:val="18"/>
        </w:rPr>
      </w:pPr>
    </w:p>
    <w:p w14:paraId="2560176E" w14:textId="0CCA8D35"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p>
    <w:p w14:paraId="726F9EF7" w14:textId="6F22EB48" w:rsidR="00CD652E" w:rsidRPr="000719EE" w:rsidRDefault="005F6023" w:rsidP="00CD652E">
      <w:pPr>
        <w:rPr>
          <w:rFonts w:ascii="Arial" w:hAnsi="Arial" w:cs="Arial"/>
          <w:sz w:val="18"/>
          <w:szCs w:val="18"/>
        </w:rPr>
      </w:pPr>
      <w:r>
        <w:rPr>
          <w:rFonts w:ascii="Arial" w:hAnsi="Arial" w:cs="Arial"/>
          <w:sz w:val="18"/>
          <w:szCs w:val="18"/>
        </w:rPr>
        <w:t>Selecciona una imagen sobre el caso que deseas estudiar</w:t>
      </w:r>
    </w:p>
    <w:p w14:paraId="71928DBC" w14:textId="77777777" w:rsidR="006559E5" w:rsidRDefault="006559E5" w:rsidP="00CD652E">
      <w:pPr>
        <w:rPr>
          <w:rFonts w:ascii="Arial" w:hAnsi="Arial" w:cs="Arial"/>
          <w:sz w:val="18"/>
          <w:szCs w:val="18"/>
        </w:rPr>
      </w:pPr>
    </w:p>
    <w:p w14:paraId="58697D7F" w14:textId="3D6CF39A" w:rsidR="006559E5" w:rsidRPr="00E928AA" w:rsidRDefault="006559E5" w:rsidP="00705DE0">
      <w:pPr>
        <w:shd w:val="clear" w:color="auto" w:fill="99CCFF"/>
        <w:jc w:val="center"/>
        <w:rPr>
          <w:rFonts w:ascii="Arial" w:hAnsi="Arial"/>
          <w:b/>
          <w:sz w:val="16"/>
          <w:szCs w:val="16"/>
        </w:rPr>
      </w:pPr>
      <w:r w:rsidRPr="00E928AA">
        <w:rPr>
          <w:rFonts w:ascii="Arial" w:hAnsi="Arial"/>
          <w:b/>
          <w:sz w:val="16"/>
          <w:szCs w:val="16"/>
        </w:rPr>
        <w:t>IMAGEN</w:t>
      </w:r>
      <w:r w:rsidRPr="003F1EB9">
        <w:rPr>
          <w:rFonts w:ascii="Arial" w:hAnsi="Arial"/>
          <w:sz w:val="16"/>
          <w:szCs w:val="16"/>
        </w:rPr>
        <w:t xml:space="preserve"> 1 DEL MENÚ</w:t>
      </w:r>
    </w:p>
    <w:p w14:paraId="3DDCFB0F" w14:textId="2A374E59" w:rsidR="00CD652E" w:rsidRPr="00F4317E" w:rsidRDefault="00F4317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E928AA">
        <w:rPr>
          <w:rFonts w:ascii="Arial" w:hAnsi="Arial"/>
          <w:sz w:val="18"/>
          <w:szCs w:val="18"/>
          <w:highlight w:val="green"/>
        </w:rPr>
        <w:t xml:space="preserve">Imagen </w:t>
      </w:r>
      <w:r w:rsidR="004A2B92" w:rsidRPr="004A2B92">
        <w:rPr>
          <w:rFonts w:ascii="Arial" w:hAnsi="Arial"/>
          <w:sz w:val="18"/>
          <w:szCs w:val="18"/>
          <w:highlight w:val="green"/>
        </w:rPr>
        <w:t>del menú</w:t>
      </w:r>
      <w:r w:rsidR="0025146C" w:rsidRPr="0025146C">
        <w:rPr>
          <w:rFonts w:ascii="Arial" w:hAnsi="Arial"/>
          <w:sz w:val="18"/>
          <w:szCs w:val="18"/>
          <w:highlight w:val="green"/>
        </w:rPr>
        <w:t>:</w:t>
      </w:r>
    </w:p>
    <w:p w14:paraId="61983781" w14:textId="2EAD37F3" w:rsidR="00CD652E" w:rsidRDefault="001E1243" w:rsidP="00CD65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54160186" w14:textId="6B32D60A" w:rsidR="001E1243" w:rsidRDefault="005F6023" w:rsidP="00CD652E">
      <w:pPr>
        <w:rPr>
          <w:rFonts w:ascii="Arial" w:hAnsi="Arial" w:cs="Arial"/>
          <w:sz w:val="18"/>
          <w:szCs w:val="18"/>
        </w:rPr>
      </w:pPr>
      <m:oMathPara>
        <m:oMath>
          <m:r>
            <w:rPr>
              <w:rFonts w:ascii="Cambria Math" w:hAnsi="Cambria Math" w:cs="Arial"/>
              <w:sz w:val="18"/>
              <w:szCs w:val="18"/>
            </w:rPr>
            <m:t>f(x)=</m:t>
          </m:r>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x</m:t>
                  </m:r>
                </m:e>
              </m:d>
              <m:ctrlPr>
                <w:rPr>
                  <w:rFonts w:ascii="Cambria Math" w:hAnsi="Cambria Math" w:cs="Arial"/>
                  <w:i/>
                  <w:sz w:val="18"/>
                  <w:szCs w:val="18"/>
                </w:rPr>
              </m:ctrlPr>
            </m:num>
            <m:den>
              <m:r>
                <w:rPr>
                  <w:rFonts w:ascii="Cambria Math" w:hAnsi="Cambria Math"/>
                </w:rPr>
                <m:t>x</m:t>
              </m:r>
            </m:den>
          </m:f>
        </m:oMath>
      </m:oMathPara>
    </w:p>
    <w:p w14:paraId="29A92444" w14:textId="77777777" w:rsidR="005F6023" w:rsidRDefault="005F6023" w:rsidP="00CD652E">
      <w:pPr>
        <w:rPr>
          <w:rFonts w:ascii="Arial" w:hAnsi="Arial" w:cs="Arial"/>
          <w:sz w:val="18"/>
          <w:szCs w:val="18"/>
        </w:rPr>
      </w:pPr>
    </w:p>
    <w:p w14:paraId="5E2BDEFA" w14:textId="46482617" w:rsidR="001E1243" w:rsidRPr="000719EE" w:rsidRDefault="001E1243" w:rsidP="00CD65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7962D87" w14:textId="77777777" w:rsidR="00CD652E" w:rsidRPr="000719EE" w:rsidRDefault="00CD652E" w:rsidP="00CD652E">
      <w:pPr>
        <w:rPr>
          <w:rFonts w:ascii="Arial" w:hAnsi="Arial" w:cs="Arial"/>
          <w:sz w:val="18"/>
          <w:szCs w:val="18"/>
        </w:rPr>
      </w:pPr>
    </w:p>
    <w:p w14:paraId="475D4977" w14:textId="67028DFD" w:rsidR="00CD652E" w:rsidRDefault="00E928AA" w:rsidP="00CD652E">
      <w:pPr>
        <w:rPr>
          <w:rFonts w:ascii="Arial" w:hAnsi="Arial"/>
          <w:sz w:val="18"/>
          <w:szCs w:val="18"/>
        </w:rPr>
      </w:pPr>
      <w:r w:rsidRPr="004A2B92">
        <w:rPr>
          <w:rFonts w:ascii="Arial" w:hAnsi="Arial"/>
          <w:sz w:val="18"/>
          <w:szCs w:val="18"/>
          <w:highlight w:val="yellow"/>
        </w:rPr>
        <w:t xml:space="preserve">OPCIONAL </w:t>
      </w:r>
      <w:r w:rsidR="00CF535A">
        <w:rPr>
          <w:rFonts w:ascii="Arial" w:hAnsi="Arial"/>
          <w:sz w:val="18"/>
          <w:szCs w:val="18"/>
          <w:highlight w:val="yellow"/>
        </w:rPr>
        <w:t>Pie de imagen</w:t>
      </w:r>
      <w:r w:rsidR="006559E5" w:rsidRPr="004A2B92">
        <w:rPr>
          <w:rFonts w:ascii="Arial" w:hAnsi="Arial"/>
          <w:sz w:val="18"/>
          <w:szCs w:val="18"/>
          <w:highlight w:val="yellow"/>
        </w:rPr>
        <w:t xml:space="preserve"> (</w:t>
      </w:r>
      <w:r w:rsidR="006559E5" w:rsidRPr="004A2B92">
        <w:rPr>
          <w:rFonts w:ascii="Arial" w:hAnsi="Arial"/>
          <w:b/>
          <w:sz w:val="18"/>
          <w:szCs w:val="18"/>
          <w:highlight w:val="yellow"/>
        </w:rPr>
        <w:t>48</w:t>
      </w:r>
      <w:r w:rsidR="006559E5" w:rsidRPr="004A2B92">
        <w:rPr>
          <w:rFonts w:ascii="Arial" w:hAnsi="Arial"/>
          <w:sz w:val="18"/>
          <w:szCs w:val="18"/>
          <w:highlight w:val="yellow"/>
        </w:rPr>
        <w:t xml:space="preserve"> caracteres máx., se puede usar cursivas</w:t>
      </w:r>
      <w:r w:rsidR="00CD652E" w:rsidRPr="004A2B92">
        <w:rPr>
          <w:rFonts w:ascii="Arial" w:hAnsi="Arial"/>
          <w:sz w:val="18"/>
          <w:szCs w:val="18"/>
          <w:highlight w:val="yellow"/>
        </w:rPr>
        <w:t>)</w:t>
      </w:r>
    </w:p>
    <w:p w14:paraId="60D847A0" w14:textId="3FD3CB99" w:rsidR="00CD652E" w:rsidRDefault="005F6023" w:rsidP="00CD652E">
      <w:pPr>
        <w:rPr>
          <w:rFonts w:ascii="Arial" w:hAnsi="Arial" w:cs="Arial"/>
          <w:sz w:val="18"/>
          <w:szCs w:val="18"/>
        </w:rPr>
      </w:pPr>
      <w:r>
        <w:rPr>
          <w:rFonts w:ascii="Arial" w:hAnsi="Arial" w:cs="Arial"/>
          <w:sz w:val="18"/>
          <w:szCs w:val="18"/>
        </w:rPr>
        <w:t xml:space="preserve">Funciones </w:t>
      </w:r>
      <w:r w:rsidR="00B275B9">
        <w:rPr>
          <w:rFonts w:ascii="Arial" w:hAnsi="Arial" w:cs="Arial"/>
          <w:sz w:val="18"/>
          <w:szCs w:val="18"/>
        </w:rPr>
        <w:t>racionales</w:t>
      </w:r>
      <w:r>
        <w:rPr>
          <w:rFonts w:ascii="Arial" w:hAnsi="Arial" w:cs="Arial"/>
          <w:sz w:val="18"/>
          <w:szCs w:val="18"/>
        </w:rPr>
        <w:t>.</w:t>
      </w:r>
    </w:p>
    <w:p w14:paraId="58B8CC17" w14:textId="77777777" w:rsidR="006559E5" w:rsidRDefault="006559E5" w:rsidP="00CD652E">
      <w:pPr>
        <w:rPr>
          <w:rFonts w:ascii="Arial" w:hAnsi="Arial" w:cs="Arial"/>
          <w:sz w:val="18"/>
          <w:szCs w:val="18"/>
        </w:rPr>
      </w:pPr>
    </w:p>
    <w:p w14:paraId="33C6F9A1" w14:textId="23F9A3E4" w:rsidR="006559E5" w:rsidRDefault="006559E5" w:rsidP="007B25A6">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00CF535A">
        <w:rPr>
          <w:rFonts w:ascii="Arial" w:hAnsi="Arial"/>
          <w:sz w:val="18"/>
          <w:szCs w:val="18"/>
          <w:highlight w:val="green"/>
        </w:rPr>
        <w:t>Número de fichas de imagen</w:t>
      </w:r>
      <w:r>
        <w:rPr>
          <w:rFonts w:ascii="Arial" w:hAnsi="Arial"/>
          <w:sz w:val="18"/>
          <w:szCs w:val="18"/>
          <w:highlight w:val="green"/>
        </w:rPr>
        <w:t xml:space="preserve"> (</w:t>
      </w:r>
      <w:r w:rsidRPr="004A2B92">
        <w:rPr>
          <w:rFonts w:ascii="Arial" w:hAnsi="Arial"/>
          <w:b/>
          <w:sz w:val="18"/>
          <w:szCs w:val="18"/>
          <w:highlight w:val="green"/>
        </w:rPr>
        <w:t>mín. 1 – máx. 6</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7B25A6">
        <w:rPr>
          <w:rFonts w:ascii="Arial" w:hAnsi="Arial"/>
          <w:color w:val="0000FF"/>
          <w:sz w:val="16"/>
          <w:szCs w:val="16"/>
        </w:rPr>
        <w:t xml:space="preserve">FICHA </w:t>
      </w:r>
      <w:r w:rsidR="007B25A6" w:rsidRPr="007B25A6">
        <w:rPr>
          <w:rFonts w:ascii="Arial" w:hAnsi="Arial"/>
          <w:color w:val="0000FF"/>
          <w:sz w:val="16"/>
          <w:szCs w:val="16"/>
        </w:rPr>
        <w:t xml:space="preserve">DE ESTE INCISO COPIA </w:t>
      </w:r>
      <w:r w:rsidR="007B25A6">
        <w:rPr>
          <w:rFonts w:ascii="Arial" w:hAnsi="Arial"/>
          <w:color w:val="0000FF"/>
          <w:sz w:val="16"/>
          <w:szCs w:val="16"/>
        </w:rPr>
        <w:t>EL SIGUIENTE</w:t>
      </w:r>
      <w:r w:rsidR="007B25A6" w:rsidRPr="007B25A6">
        <w:rPr>
          <w:rFonts w:ascii="Arial" w:hAnsi="Arial"/>
          <w:color w:val="0000FF"/>
          <w:sz w:val="16"/>
          <w:szCs w:val="16"/>
        </w:rPr>
        <w:t xml:space="preserve"> </w:t>
      </w:r>
      <w:r w:rsidR="007B25A6">
        <w:rPr>
          <w:rFonts w:ascii="Arial" w:hAnsi="Arial"/>
          <w:color w:val="0000FF"/>
          <w:sz w:val="16"/>
          <w:szCs w:val="16"/>
        </w:rPr>
        <w:t>BLOQUE</w:t>
      </w:r>
      <w:r w:rsidR="007B25A6" w:rsidRPr="007B25A6">
        <w:rPr>
          <w:rFonts w:ascii="Arial" w:hAnsi="Arial"/>
          <w:color w:val="0000FF"/>
          <w:sz w:val="16"/>
          <w:szCs w:val="16"/>
        </w:rPr>
        <w:t xml:space="preserve"> </w:t>
      </w:r>
      <w:r w:rsidR="007B25A6" w:rsidRPr="007B25A6">
        <w:rPr>
          <w:rFonts w:ascii="Arial" w:hAnsi="Arial"/>
          <w:i/>
          <w:color w:val="0000FF"/>
          <w:sz w:val="16"/>
          <w:szCs w:val="16"/>
        </w:rPr>
        <w:t>FICHA #</w:t>
      </w:r>
      <w:r w:rsidR="00BB18F2">
        <w:rPr>
          <w:rFonts w:ascii="Arial" w:hAnsi="Arial"/>
          <w:i/>
          <w:color w:val="0000FF"/>
          <w:sz w:val="16"/>
          <w:szCs w:val="16"/>
        </w:rPr>
        <w:t>...</w:t>
      </w:r>
    </w:p>
    <w:p w14:paraId="73637013" w14:textId="77777777" w:rsidR="006559E5" w:rsidRDefault="006559E5" w:rsidP="00CD652E">
      <w:pPr>
        <w:rPr>
          <w:rFonts w:ascii="Arial" w:hAnsi="Arial" w:cs="Arial"/>
          <w:sz w:val="18"/>
          <w:szCs w:val="18"/>
        </w:rPr>
      </w:pPr>
    </w:p>
    <w:p w14:paraId="054D86F2" w14:textId="34E3F983" w:rsidR="005F6023" w:rsidRDefault="00B275B9" w:rsidP="00CD652E">
      <w:pPr>
        <w:rPr>
          <w:rFonts w:ascii="Arial" w:hAnsi="Arial" w:cs="Arial"/>
          <w:sz w:val="18"/>
          <w:szCs w:val="18"/>
        </w:rPr>
      </w:pPr>
      <w:r>
        <w:rPr>
          <w:rFonts w:ascii="Arial" w:hAnsi="Arial" w:cs="Arial"/>
          <w:sz w:val="18"/>
          <w:szCs w:val="18"/>
        </w:rPr>
        <w:t>1</w:t>
      </w:r>
    </w:p>
    <w:p w14:paraId="5A841CBB" w14:textId="77777777" w:rsidR="006559E5" w:rsidRPr="000719EE" w:rsidRDefault="006559E5" w:rsidP="00CD652E">
      <w:pPr>
        <w:rPr>
          <w:rFonts w:ascii="Arial" w:hAnsi="Arial" w:cs="Arial"/>
          <w:sz w:val="18"/>
          <w:szCs w:val="18"/>
        </w:rPr>
      </w:pPr>
    </w:p>
    <w:p w14:paraId="1161319B" w14:textId="68C60987" w:rsidR="006559E5" w:rsidRPr="00E928AA" w:rsidRDefault="003F1EB9" w:rsidP="00705DE0">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1</w:t>
      </w:r>
    </w:p>
    <w:p w14:paraId="60EAFCFA" w14:textId="56E42F89" w:rsidR="00CD652E" w:rsidRPr="00792588" w:rsidRDefault="00CD652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8404BC" w:rsidRPr="008404BC">
        <w:rPr>
          <w:rFonts w:ascii="Arial" w:hAnsi="Arial"/>
          <w:sz w:val="18"/>
          <w:szCs w:val="18"/>
          <w:highlight w:val="green"/>
        </w:rPr>
        <w:t>Título de la ficha (</w:t>
      </w:r>
      <w:r w:rsidR="008404BC" w:rsidRPr="008404BC">
        <w:rPr>
          <w:rFonts w:ascii="Arial" w:hAnsi="Arial"/>
          <w:b/>
          <w:sz w:val="18"/>
          <w:szCs w:val="18"/>
          <w:highlight w:val="green"/>
        </w:rPr>
        <w:t>58</w:t>
      </w:r>
      <w:r w:rsidR="00E928AA">
        <w:rPr>
          <w:rFonts w:ascii="Arial" w:hAnsi="Arial"/>
          <w:sz w:val="18"/>
          <w:szCs w:val="18"/>
          <w:highlight w:val="green"/>
        </w:rPr>
        <w:t xml:space="preserve"> caracteres máximo)</w:t>
      </w:r>
    </w:p>
    <w:p w14:paraId="31F7E98C" w14:textId="77777777" w:rsidR="00CD652E" w:rsidRPr="00CD652E" w:rsidRDefault="00CD652E" w:rsidP="00CD652E">
      <w:pPr>
        <w:rPr>
          <w:rFonts w:ascii="Arial" w:hAnsi="Arial" w:cs="Arial"/>
          <w:sz w:val="18"/>
          <w:szCs w:val="18"/>
        </w:rPr>
      </w:pPr>
    </w:p>
    <w:p w14:paraId="0EC77AD3" w14:textId="243F77D1" w:rsidR="00CD652E" w:rsidRPr="005F6023" w:rsidRDefault="005F6023" w:rsidP="00CD652E">
      <w:pPr>
        <w:rPr>
          <w:rFonts w:ascii="Arial" w:hAnsi="Arial" w:cs="Arial"/>
        </w:rPr>
      </w:pPr>
      <w:r w:rsidRPr="005F6023">
        <w:rPr>
          <w:rFonts w:ascii="Arial" w:hAnsi="Arial" w:cs="Arial"/>
        </w:rPr>
        <w:t xml:space="preserve">Limites </w:t>
      </w:r>
      <w:r w:rsidR="00B275B9">
        <w:rPr>
          <w:rFonts w:ascii="Arial" w:hAnsi="Arial" w:cs="Arial"/>
        </w:rPr>
        <w:t>indeterminados</w:t>
      </w:r>
      <w:r w:rsidRPr="005F6023">
        <w:rPr>
          <w:rFonts w:ascii="Arial" w:hAnsi="Arial" w:cs="Arial"/>
        </w:rPr>
        <w:t xml:space="preserve"> de funciones </w:t>
      </w:r>
      <w:proofErr w:type="spellStart"/>
      <w:r w:rsidR="00934143">
        <w:rPr>
          <w:rFonts w:ascii="Arial" w:hAnsi="Arial" w:cs="Arial"/>
        </w:rPr>
        <w:t>trigonometricas</w:t>
      </w:r>
      <w:proofErr w:type="spellEnd"/>
    </w:p>
    <w:p w14:paraId="214D3424" w14:textId="77777777" w:rsidR="005F6023" w:rsidRPr="005F6023" w:rsidRDefault="005F6023" w:rsidP="00CD652E">
      <w:pPr>
        <w:rPr>
          <w:rFonts w:ascii="Arial" w:hAnsi="Arial" w:cs="Arial"/>
        </w:rPr>
      </w:pPr>
    </w:p>
    <w:p w14:paraId="1F3EAE79" w14:textId="5CB5FFB4" w:rsidR="00CD652E" w:rsidRPr="005F6023" w:rsidRDefault="00E31CAA" w:rsidP="00CD652E">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44DA21CA" w14:textId="77777777" w:rsidR="00E31CAA" w:rsidRPr="005F6023" w:rsidRDefault="00E31CAA" w:rsidP="00E31CAA">
      <w:pPr>
        <w:rPr>
          <w:rFonts w:ascii="Arial" w:hAnsi="Arial" w:cs="Arial"/>
        </w:rPr>
      </w:pPr>
    </w:p>
    <w:p w14:paraId="4ACB0376" w14:textId="6586A94C" w:rsidR="00B275B9" w:rsidRDefault="00B275B9" w:rsidP="00B275B9">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 xml:space="preserve">Cuando se presenta una indeterminación </w:t>
      </w:r>
      <m:oMath>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0</m:t>
            </m:r>
          </m:num>
          <m:den>
            <m:r>
              <w:rPr>
                <w:rFonts w:ascii="Cambria Math" w:hAnsi="Cambria Math" w:cs="Times"/>
                <w:color w:val="313131"/>
                <w:sz w:val="28"/>
                <w:szCs w:val="28"/>
                <w:lang w:val="es-ES" w:eastAsia="es-ES"/>
              </w:rPr>
              <m:t>0</m:t>
            </m:r>
          </m:den>
        </m:f>
      </m:oMath>
      <w:r>
        <w:rPr>
          <w:rFonts w:ascii="Times" w:hAnsi="Times" w:cs="Times"/>
          <w:color w:val="313131"/>
          <w:sz w:val="28"/>
          <w:szCs w:val="28"/>
          <w:lang w:val="es-ES" w:eastAsia="es-ES"/>
        </w:rPr>
        <w:t xml:space="preserve"> en limite</w:t>
      </w:r>
      <w:r w:rsidR="00934143">
        <w:rPr>
          <w:rFonts w:ascii="Times" w:hAnsi="Times" w:cs="Times"/>
          <w:color w:val="313131"/>
          <w:sz w:val="28"/>
          <w:szCs w:val="28"/>
          <w:lang w:val="es-ES" w:eastAsia="es-ES"/>
        </w:rPr>
        <w:t xml:space="preserve"> en la que aparecen funciones trigonométricas debemos hacer uso de las identidades trigonométricas, del algebra y de los limites notables </w:t>
      </w:r>
      <w:r w:rsidR="00E31C93">
        <w:rPr>
          <w:rFonts w:ascii="Times" w:hAnsi="Times" w:cs="Times"/>
          <w:color w:val="313131"/>
          <w:sz w:val="28"/>
          <w:szCs w:val="28"/>
          <w:lang w:val="es-ES" w:eastAsia="es-ES"/>
        </w:rPr>
        <w:t xml:space="preserve"> (figuras 1 y 2):</w:t>
      </w:r>
    </w:p>
    <w:p w14:paraId="3DD95153" w14:textId="77777777" w:rsidR="00934143" w:rsidRDefault="00934143" w:rsidP="00B275B9">
      <w:pPr>
        <w:widowControl w:val="0"/>
        <w:autoSpaceDE w:val="0"/>
        <w:autoSpaceDN w:val="0"/>
        <w:adjustRightInd w:val="0"/>
        <w:jc w:val="both"/>
        <w:rPr>
          <w:rFonts w:ascii="Times" w:hAnsi="Times" w:cs="Times"/>
          <w:color w:val="313131"/>
          <w:sz w:val="28"/>
          <w:szCs w:val="28"/>
          <w:lang w:val="es-ES" w:eastAsia="es-ES"/>
        </w:rPr>
      </w:pPr>
    </w:p>
    <w:p w14:paraId="69509597" w14:textId="49B84B0E" w:rsidR="00B275B9" w:rsidRDefault="009E4724" w:rsidP="00B275B9">
      <w:pPr>
        <w:widowControl w:val="0"/>
        <w:autoSpaceDE w:val="0"/>
        <w:autoSpaceDN w:val="0"/>
        <w:adjustRightInd w:val="0"/>
        <w:jc w:val="both"/>
        <w:rPr>
          <w:rFonts w:ascii="Times" w:hAnsi="Times" w:cs="Times"/>
          <w:color w:val="313131"/>
          <w:sz w:val="28"/>
          <w:szCs w:val="28"/>
          <w:lang w:val="es-ES" w:eastAsia="es-ES"/>
        </w:rPr>
      </w:pPr>
      <m:oMathPara>
        <m:oMath>
          <m:func>
            <m:funcPr>
              <m:ctrlPr>
                <w:rPr>
                  <w:rFonts w:ascii="Cambria Math" w:hAnsi="Cambria Math" w:cs="Times"/>
                  <w:i/>
                  <w:color w:val="313131"/>
                  <w:sz w:val="28"/>
                  <w:szCs w:val="28"/>
                  <w:lang w:val="es-ES" w:eastAsia="es-ES"/>
                </w:rPr>
              </m:ctrlPr>
            </m:funcPr>
            <m:fName>
              <m:limLow>
                <m:limLowPr>
                  <m:ctrlPr>
                    <w:rPr>
                      <w:rFonts w:ascii="Cambria Math" w:hAnsi="Cambria Math" w:cs="Times"/>
                      <w:i/>
                      <w:color w:val="313131"/>
                      <w:sz w:val="28"/>
                      <w:szCs w:val="28"/>
                      <w:lang w:val="es-ES" w:eastAsia="es-ES"/>
                    </w:rPr>
                  </m:ctrlPr>
                </m:limLowPr>
                <m:e>
                  <m:r>
                    <m:rPr>
                      <m:sty m:val="p"/>
                    </m:rPr>
                    <w:rPr>
                      <w:rFonts w:ascii="Cambria Math" w:hAnsi="Cambria Math" w:cs="Times"/>
                      <w:color w:val="313131"/>
                      <w:sz w:val="28"/>
                      <w:szCs w:val="28"/>
                      <w:lang w:val="es-ES" w:eastAsia="es-ES"/>
                    </w:rPr>
                    <m:t>lim</m:t>
                  </m:r>
                  <m:ctrlPr>
                    <w:rPr>
                      <w:rFonts w:ascii="Cambria Math" w:hAnsi="Cambria Math" w:cs="Times"/>
                      <w:color w:val="313131"/>
                      <w:sz w:val="28"/>
                      <w:szCs w:val="28"/>
                      <w:lang w:val="es-ES" w:eastAsia="es-ES"/>
                    </w:rPr>
                  </m:ctrlPr>
                </m:e>
                <m:lim>
                  <m:r>
                    <w:rPr>
                      <w:rFonts w:ascii="Cambria Math" w:hAnsi="Cambria Math" w:cs="Times"/>
                      <w:color w:val="313131"/>
                      <w:sz w:val="28"/>
                      <w:szCs w:val="28"/>
                      <w:lang w:val="es-ES" w:eastAsia="es-ES"/>
                    </w:rPr>
                    <m:t>x</m:t>
                  </m:r>
                  <m:r>
                    <w:rPr>
                      <w:rFonts w:ascii="Cambria Math" w:hAnsi="Cambria Math" w:cs="Times" w:hint="eastAsia"/>
                      <w:color w:val="313131"/>
                      <w:sz w:val="28"/>
                      <w:szCs w:val="28"/>
                      <w:lang w:val="es-ES" w:eastAsia="es-ES"/>
                    </w:rPr>
                    <m:t>→</m:t>
                  </m:r>
                  <m:r>
                    <w:rPr>
                      <w:rFonts w:ascii="Cambria Math" w:hAnsi="Cambria Math" w:cs="Times"/>
                      <w:color w:val="313131"/>
                      <w:sz w:val="28"/>
                      <w:szCs w:val="28"/>
                      <w:lang w:val="es-ES" w:eastAsia="es-ES"/>
                    </w:rPr>
                    <m:t>0</m:t>
                  </m:r>
                  <m:ctrlPr>
                    <w:rPr>
                      <w:rFonts w:ascii="Cambria Math" w:hAnsi="Cambria Math" w:cs="Times"/>
                      <w:color w:val="313131"/>
                      <w:sz w:val="28"/>
                      <w:szCs w:val="28"/>
                      <w:lang w:val="es-ES" w:eastAsia="es-ES"/>
                    </w:rPr>
                  </m:ctrlPr>
                </m:lim>
              </m:limLow>
            </m:fName>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Sen</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r>
                    <w:rPr>
                      <w:rFonts w:ascii="Cambria Math" w:hAnsi="Cambria Math" w:cs="Times"/>
                      <w:color w:val="313131"/>
                      <w:sz w:val="28"/>
                      <w:szCs w:val="28"/>
                      <w:lang w:val="es-ES" w:eastAsia="es-ES"/>
                    </w:rPr>
                    <m:t>x</m:t>
                  </m:r>
                </m:den>
              </m:f>
            </m:e>
          </m:func>
          <m:r>
            <w:rPr>
              <w:rFonts w:ascii="Cambria Math" w:hAnsi="Cambria Math" w:cs="Times"/>
              <w:color w:val="313131"/>
              <w:sz w:val="28"/>
              <w:szCs w:val="28"/>
              <w:lang w:val="es-ES" w:eastAsia="es-ES"/>
            </w:rPr>
            <m:t xml:space="preserve">=1    </m:t>
          </m:r>
          <m:r>
            <m:rPr>
              <m:sty m:val="p"/>
            </m:rPr>
            <w:rPr>
              <w:rFonts w:ascii="Cambria Math" w:hAnsi="Cambria Math" w:cs="Times"/>
              <w:color w:val="313131"/>
              <w:sz w:val="28"/>
              <w:szCs w:val="28"/>
              <w:lang w:val="es-ES" w:eastAsia="es-ES"/>
            </w:rPr>
            <m:t xml:space="preserve">  y</m:t>
          </m:r>
          <m:r>
            <w:rPr>
              <w:rFonts w:ascii="Cambria Math" w:hAnsi="Cambria Math" w:cs="Times"/>
              <w:color w:val="313131"/>
              <w:sz w:val="28"/>
              <w:szCs w:val="28"/>
              <w:lang w:val="es-ES" w:eastAsia="es-ES"/>
            </w:rPr>
            <m:t xml:space="preserve">   </m:t>
          </m:r>
          <m:func>
            <m:funcPr>
              <m:ctrlPr>
                <w:rPr>
                  <w:rFonts w:ascii="Cambria Math" w:hAnsi="Cambria Math" w:cs="Times"/>
                  <w:i/>
                  <w:color w:val="313131"/>
                  <w:sz w:val="28"/>
                  <w:szCs w:val="28"/>
                  <w:lang w:val="es-ES" w:eastAsia="es-ES"/>
                </w:rPr>
              </m:ctrlPr>
            </m:funcPr>
            <m:fName>
              <m:limLow>
                <m:limLowPr>
                  <m:ctrlPr>
                    <w:rPr>
                      <w:rFonts w:ascii="Cambria Math" w:hAnsi="Cambria Math" w:cs="Times"/>
                      <w:i/>
                      <w:color w:val="313131"/>
                      <w:sz w:val="28"/>
                      <w:szCs w:val="28"/>
                      <w:lang w:val="es-ES" w:eastAsia="es-ES"/>
                    </w:rPr>
                  </m:ctrlPr>
                </m:limLowPr>
                <m:e>
                  <m:r>
                    <m:rPr>
                      <m:sty m:val="p"/>
                    </m:rPr>
                    <w:rPr>
                      <w:rFonts w:ascii="Cambria Math" w:hAnsi="Cambria Math" w:cs="Times"/>
                      <w:color w:val="313131"/>
                      <w:sz w:val="28"/>
                      <w:szCs w:val="28"/>
                      <w:lang w:val="es-ES" w:eastAsia="es-ES"/>
                    </w:rPr>
                    <m:t>lim</m:t>
                  </m:r>
                </m:e>
                <m:lim>
                  <m:r>
                    <w:rPr>
                      <w:rFonts w:ascii="Cambria Math" w:hAnsi="Cambria Math" w:cs="Times"/>
                      <w:color w:val="313131"/>
                      <w:sz w:val="28"/>
                      <w:szCs w:val="28"/>
                      <w:lang w:val="es-ES" w:eastAsia="es-ES"/>
                    </w:rPr>
                    <m:t>x</m:t>
                  </m:r>
                  <m:r>
                    <w:rPr>
                      <w:rFonts w:ascii="Cambria Math" w:hAnsi="Cambria Math" w:cs="Times" w:hint="eastAsia"/>
                      <w:color w:val="313131"/>
                      <w:sz w:val="28"/>
                      <w:szCs w:val="28"/>
                      <w:lang w:val="es-ES" w:eastAsia="es-ES"/>
                    </w:rPr>
                    <m:t>→</m:t>
                  </m:r>
                  <m:r>
                    <w:rPr>
                      <w:rFonts w:ascii="Cambria Math" w:hAnsi="Cambria Math" w:cs="Times"/>
                      <w:color w:val="313131"/>
                      <w:sz w:val="28"/>
                      <w:szCs w:val="28"/>
                      <w:lang w:val="es-ES" w:eastAsia="es-ES"/>
                    </w:rPr>
                    <m:t>0</m:t>
                  </m:r>
                  <m:ctrlPr>
                    <w:rPr>
                      <w:rFonts w:ascii="Cambria Math" w:hAnsi="Cambria Math" w:cs="Times"/>
                      <w:color w:val="313131"/>
                      <w:sz w:val="28"/>
                      <w:szCs w:val="28"/>
                      <w:lang w:val="es-ES" w:eastAsia="es-ES"/>
                    </w:rPr>
                  </m:ctrlPr>
                </m:lim>
              </m:limLow>
            </m:fName>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1-Cos(x)</m:t>
                  </m:r>
                </m:num>
                <m:den>
                  <m:r>
                    <w:rPr>
                      <w:rFonts w:ascii="Cambria Math" w:hAnsi="Cambria Math" w:cs="Times"/>
                      <w:color w:val="313131"/>
                      <w:sz w:val="28"/>
                      <w:szCs w:val="28"/>
                      <w:lang w:val="es-ES" w:eastAsia="es-ES"/>
                    </w:rPr>
                    <m:t>x</m:t>
                  </m:r>
                </m:den>
              </m:f>
              <m:r>
                <w:rPr>
                  <w:rFonts w:ascii="Cambria Math" w:hAnsi="Cambria Math" w:cs="Times"/>
                  <w:color w:val="313131"/>
                  <w:sz w:val="28"/>
                  <w:szCs w:val="28"/>
                  <w:lang w:val="es-ES" w:eastAsia="es-ES"/>
                </w:rPr>
                <m:t>=0</m:t>
              </m:r>
            </m:e>
          </m:func>
        </m:oMath>
      </m:oMathPara>
    </w:p>
    <w:p w14:paraId="6D2067FC" w14:textId="77777777" w:rsidR="00934143" w:rsidRDefault="00934143" w:rsidP="00B275B9">
      <w:pPr>
        <w:widowControl w:val="0"/>
        <w:autoSpaceDE w:val="0"/>
        <w:autoSpaceDN w:val="0"/>
        <w:adjustRightInd w:val="0"/>
        <w:jc w:val="both"/>
        <w:rPr>
          <w:rFonts w:ascii="Times" w:hAnsi="Times" w:cs="Times"/>
          <w:color w:val="313131"/>
          <w:sz w:val="28"/>
          <w:szCs w:val="28"/>
          <w:lang w:val="es-ES" w:eastAsia="es-ES"/>
        </w:rPr>
      </w:pPr>
    </w:p>
    <w:p w14:paraId="0F4230DA" w14:textId="26F7D736" w:rsidR="00934143" w:rsidRDefault="00934143" w:rsidP="00B275B9">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Siempre buscamos encontrar estos limites junto con otros que se deducen de ellos.</w:t>
      </w:r>
    </w:p>
    <w:p w14:paraId="00390816" w14:textId="77777777" w:rsidR="00934143" w:rsidRDefault="00934143" w:rsidP="00B275B9">
      <w:pPr>
        <w:widowControl w:val="0"/>
        <w:autoSpaceDE w:val="0"/>
        <w:autoSpaceDN w:val="0"/>
        <w:adjustRightInd w:val="0"/>
        <w:jc w:val="both"/>
        <w:rPr>
          <w:rFonts w:ascii="Times" w:hAnsi="Times" w:cs="Times"/>
          <w:color w:val="313131"/>
          <w:sz w:val="28"/>
          <w:szCs w:val="28"/>
          <w:lang w:val="es-ES" w:eastAsia="es-ES"/>
        </w:rPr>
      </w:pPr>
    </w:p>
    <w:p w14:paraId="0D07F456" w14:textId="77777777" w:rsidR="00934143" w:rsidRDefault="00934143" w:rsidP="00B275B9">
      <w:pPr>
        <w:widowControl w:val="0"/>
        <w:autoSpaceDE w:val="0"/>
        <w:autoSpaceDN w:val="0"/>
        <w:adjustRightInd w:val="0"/>
        <w:jc w:val="both"/>
        <w:rPr>
          <w:rFonts w:ascii="Times" w:hAnsi="Times" w:cs="Times"/>
          <w:color w:val="313131"/>
          <w:sz w:val="28"/>
          <w:szCs w:val="28"/>
          <w:lang w:val="es-ES" w:eastAsia="es-ES"/>
        </w:rPr>
      </w:pPr>
    </w:p>
    <w:p w14:paraId="05352E35" w14:textId="6B7CC84B" w:rsidR="00934143" w:rsidRDefault="00934143" w:rsidP="00B275B9">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Otras Reglas básicas</w:t>
      </w:r>
    </w:p>
    <w:p w14:paraId="643A6C1C" w14:textId="77777777" w:rsidR="00934143" w:rsidRDefault="00934143" w:rsidP="00B275B9">
      <w:pPr>
        <w:widowControl w:val="0"/>
        <w:autoSpaceDE w:val="0"/>
        <w:autoSpaceDN w:val="0"/>
        <w:adjustRightInd w:val="0"/>
        <w:jc w:val="both"/>
        <w:rPr>
          <w:rFonts w:ascii="Times" w:hAnsi="Times" w:cs="Times"/>
          <w:color w:val="313131"/>
          <w:sz w:val="28"/>
          <w:szCs w:val="28"/>
          <w:lang w:val="es-ES" w:eastAsia="es-ES"/>
        </w:rPr>
      </w:pPr>
    </w:p>
    <w:p w14:paraId="2D1CCBF9" w14:textId="77777777" w:rsidR="00934143" w:rsidRDefault="00934143" w:rsidP="00B275B9">
      <w:pPr>
        <w:widowControl w:val="0"/>
        <w:autoSpaceDE w:val="0"/>
        <w:autoSpaceDN w:val="0"/>
        <w:adjustRightInd w:val="0"/>
        <w:jc w:val="both"/>
        <w:rPr>
          <w:rFonts w:ascii="Times" w:hAnsi="Times" w:cs="Times"/>
          <w:color w:val="313131"/>
          <w:sz w:val="28"/>
          <w:szCs w:val="28"/>
          <w:lang w:val="es-ES" w:eastAsia="es-ES"/>
        </w:rPr>
      </w:pPr>
    </w:p>
    <w:p w14:paraId="44C9EA7F" w14:textId="51DEA5AC" w:rsidR="00934143" w:rsidRPr="00E31C93" w:rsidRDefault="00934143" w:rsidP="00E31C93">
      <w:pPr>
        <w:pStyle w:val="Prrafodelista"/>
        <w:widowControl w:val="0"/>
        <w:numPr>
          <w:ilvl w:val="0"/>
          <w:numId w:val="4"/>
        </w:numPr>
        <w:autoSpaceDE w:val="0"/>
        <w:autoSpaceDN w:val="0"/>
        <w:adjustRightInd w:val="0"/>
        <w:jc w:val="both"/>
        <w:rPr>
          <w:rFonts w:ascii="Times" w:hAnsi="Times" w:cs="Times"/>
          <w:color w:val="313131"/>
          <w:sz w:val="28"/>
          <w:szCs w:val="28"/>
          <w:lang w:val="es-ES" w:eastAsia="es-ES"/>
        </w:rPr>
      </w:pPr>
      <w:r w:rsidRPr="00E31C93">
        <w:rPr>
          <w:rFonts w:ascii="Times" w:hAnsi="Times" w:cs="Times"/>
          <w:color w:val="313131"/>
          <w:sz w:val="28"/>
          <w:szCs w:val="28"/>
          <w:lang w:val="es-ES" w:eastAsia="es-ES"/>
        </w:rPr>
        <w:t>Por propiedades del cociente de limites se tiene que</w:t>
      </w:r>
      <w:r w:rsidR="00E31C93">
        <w:rPr>
          <w:rFonts w:ascii="Times" w:hAnsi="Times" w:cs="Times"/>
          <w:color w:val="313131"/>
          <w:sz w:val="28"/>
          <w:szCs w:val="28"/>
          <w:lang w:val="es-ES" w:eastAsia="es-ES"/>
        </w:rPr>
        <w:t xml:space="preserve"> (Figura 3</w:t>
      </w:r>
      <w:r w:rsidR="00E31C93" w:rsidRPr="00E31C93">
        <w:rPr>
          <w:rFonts w:ascii="Times" w:hAnsi="Times" w:cs="Times"/>
          <w:color w:val="313131"/>
          <w:sz w:val="28"/>
          <w:szCs w:val="28"/>
          <w:lang w:val="es-ES" w:eastAsia="es-ES"/>
        </w:rPr>
        <w:t>)</w:t>
      </w:r>
      <w:r w:rsidRPr="00E31C93">
        <w:rPr>
          <w:rFonts w:ascii="Times" w:hAnsi="Times" w:cs="Times"/>
          <w:color w:val="313131"/>
          <w:sz w:val="28"/>
          <w:szCs w:val="28"/>
          <w:lang w:val="es-ES" w:eastAsia="es-ES"/>
        </w:rPr>
        <w:t>:</w:t>
      </w:r>
    </w:p>
    <w:p w14:paraId="7320E6C1" w14:textId="77777777" w:rsidR="00934143" w:rsidRDefault="00934143" w:rsidP="00B275B9">
      <w:pPr>
        <w:widowControl w:val="0"/>
        <w:autoSpaceDE w:val="0"/>
        <w:autoSpaceDN w:val="0"/>
        <w:adjustRightInd w:val="0"/>
        <w:jc w:val="both"/>
        <w:rPr>
          <w:rFonts w:ascii="Times" w:hAnsi="Times" w:cs="Times"/>
          <w:color w:val="313131"/>
          <w:sz w:val="28"/>
          <w:szCs w:val="28"/>
          <w:lang w:val="es-ES" w:eastAsia="es-ES"/>
        </w:rPr>
      </w:pPr>
    </w:p>
    <w:p w14:paraId="788E834F" w14:textId="77777777" w:rsidR="00934143" w:rsidRDefault="00934143" w:rsidP="00B275B9">
      <w:pPr>
        <w:widowControl w:val="0"/>
        <w:autoSpaceDE w:val="0"/>
        <w:autoSpaceDN w:val="0"/>
        <w:adjustRightInd w:val="0"/>
        <w:jc w:val="both"/>
        <w:rPr>
          <w:rFonts w:ascii="Times" w:hAnsi="Times" w:cs="Times"/>
          <w:color w:val="313131"/>
          <w:sz w:val="28"/>
          <w:szCs w:val="28"/>
          <w:lang w:val="es-ES" w:eastAsia="es-ES"/>
        </w:rPr>
      </w:pPr>
    </w:p>
    <w:p w14:paraId="0E5060F1" w14:textId="4513EA62" w:rsidR="00934143" w:rsidRDefault="00934143" w:rsidP="00B275B9">
      <w:pPr>
        <w:widowControl w:val="0"/>
        <w:autoSpaceDE w:val="0"/>
        <w:autoSpaceDN w:val="0"/>
        <w:adjustRightInd w:val="0"/>
        <w:jc w:val="both"/>
        <w:rPr>
          <w:rFonts w:ascii="Times" w:hAnsi="Times" w:cs="Times"/>
          <w:color w:val="313131"/>
          <w:sz w:val="28"/>
          <w:szCs w:val="28"/>
          <w:lang w:val="es-ES" w:eastAsia="es-ES"/>
        </w:rPr>
      </w:pPr>
      <m:oMathPara>
        <m:oMath>
          <m:r>
            <w:rPr>
              <w:rFonts w:ascii="Cambria Math" w:hAnsi="Cambria Math" w:cs="Times"/>
              <w:color w:val="313131"/>
              <w:sz w:val="28"/>
              <w:szCs w:val="28"/>
              <w:lang w:val="es-ES" w:eastAsia="es-ES"/>
            </w:rPr>
            <m:t>1=</m:t>
          </m:r>
          <m:func>
            <m:funcPr>
              <m:ctrlPr>
                <w:rPr>
                  <w:rFonts w:ascii="Cambria Math" w:hAnsi="Cambria Math" w:cs="Times"/>
                  <w:i/>
                  <w:color w:val="313131"/>
                  <w:sz w:val="28"/>
                  <w:szCs w:val="28"/>
                  <w:lang w:val="es-ES" w:eastAsia="es-ES"/>
                </w:rPr>
              </m:ctrlPr>
            </m:funcPr>
            <m:fName>
              <m:limLow>
                <m:limLowPr>
                  <m:ctrlPr>
                    <w:rPr>
                      <w:rFonts w:ascii="Cambria Math" w:hAnsi="Cambria Math" w:cs="Times"/>
                      <w:i/>
                      <w:color w:val="313131"/>
                      <w:sz w:val="28"/>
                      <w:szCs w:val="28"/>
                      <w:lang w:val="es-ES" w:eastAsia="es-ES"/>
                    </w:rPr>
                  </m:ctrlPr>
                </m:limLowPr>
                <m:e>
                  <m:r>
                    <m:rPr>
                      <m:sty m:val="p"/>
                    </m:rPr>
                    <w:rPr>
                      <w:rFonts w:ascii="Cambria Math" w:hAnsi="Cambria Math" w:cs="Times"/>
                      <w:color w:val="313131"/>
                      <w:sz w:val="28"/>
                      <w:szCs w:val="28"/>
                      <w:lang w:val="es-ES" w:eastAsia="es-ES"/>
                    </w:rPr>
                    <m:t>lim</m:t>
                  </m:r>
                  <m:ctrlPr>
                    <w:rPr>
                      <w:rFonts w:ascii="Cambria Math" w:hAnsi="Cambria Math" w:cs="Times"/>
                      <w:color w:val="313131"/>
                      <w:sz w:val="28"/>
                      <w:szCs w:val="28"/>
                      <w:lang w:val="es-ES" w:eastAsia="es-ES"/>
                    </w:rPr>
                  </m:ctrlPr>
                </m:e>
                <m:lim>
                  <m:r>
                    <w:rPr>
                      <w:rFonts w:ascii="Cambria Math" w:hAnsi="Cambria Math" w:cs="Times"/>
                      <w:color w:val="313131"/>
                      <w:sz w:val="28"/>
                      <w:szCs w:val="28"/>
                      <w:lang w:val="es-ES" w:eastAsia="es-ES"/>
                    </w:rPr>
                    <m:t>x</m:t>
                  </m:r>
                  <m:r>
                    <w:rPr>
                      <w:rFonts w:ascii="Cambria Math" w:hAnsi="Cambria Math" w:cs="Times" w:hint="eastAsia"/>
                      <w:color w:val="313131"/>
                      <w:sz w:val="28"/>
                      <w:szCs w:val="28"/>
                      <w:lang w:val="es-ES" w:eastAsia="es-ES"/>
                    </w:rPr>
                    <m:t>→</m:t>
                  </m:r>
                  <m:r>
                    <w:rPr>
                      <w:rFonts w:ascii="Cambria Math" w:hAnsi="Cambria Math" w:cs="Times"/>
                      <w:color w:val="313131"/>
                      <w:sz w:val="28"/>
                      <w:szCs w:val="28"/>
                      <w:lang w:val="es-ES" w:eastAsia="es-ES"/>
                    </w:rPr>
                    <m:t>0</m:t>
                  </m:r>
                  <m:ctrlPr>
                    <w:rPr>
                      <w:rFonts w:ascii="Cambria Math" w:hAnsi="Cambria Math" w:cs="Times"/>
                      <w:color w:val="313131"/>
                      <w:sz w:val="28"/>
                      <w:szCs w:val="28"/>
                      <w:lang w:val="es-ES" w:eastAsia="es-ES"/>
                    </w:rPr>
                  </m:ctrlPr>
                </m:lim>
              </m:limLow>
            </m:fName>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m:t>
                  </m:r>
                </m:num>
                <m:den>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Sen</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r>
                        <w:rPr>
                          <w:rFonts w:ascii="Cambria Math" w:hAnsi="Cambria Math" w:cs="Times"/>
                          <w:color w:val="313131"/>
                          <w:sz w:val="28"/>
                          <w:szCs w:val="28"/>
                          <w:lang w:val="es-ES" w:eastAsia="es-ES"/>
                        </w:rPr>
                        <m:t>x</m:t>
                      </m:r>
                    </m:den>
                  </m:f>
                </m:den>
              </m:f>
              <m:r>
                <w:rPr>
                  <w:rFonts w:ascii="Cambria Math" w:hAnsi="Cambria Math" w:cs="Times"/>
                  <w:color w:val="313131"/>
                  <w:sz w:val="28"/>
                  <w:szCs w:val="28"/>
                  <w:lang w:val="es-ES" w:eastAsia="es-ES"/>
                </w:rPr>
                <m:t>=</m:t>
              </m:r>
              <m:func>
                <m:funcPr>
                  <m:ctrlPr>
                    <w:rPr>
                      <w:rFonts w:ascii="Cambria Math" w:hAnsi="Cambria Math" w:cs="Times"/>
                      <w:i/>
                      <w:color w:val="313131"/>
                      <w:sz w:val="28"/>
                      <w:szCs w:val="28"/>
                      <w:lang w:val="es-ES" w:eastAsia="es-ES"/>
                    </w:rPr>
                  </m:ctrlPr>
                </m:funcPr>
                <m:fName>
                  <m:limLow>
                    <m:limLowPr>
                      <m:ctrlPr>
                        <w:rPr>
                          <w:rFonts w:ascii="Cambria Math" w:hAnsi="Cambria Math" w:cs="Times"/>
                          <w:i/>
                          <w:color w:val="313131"/>
                          <w:sz w:val="28"/>
                          <w:szCs w:val="28"/>
                          <w:lang w:val="es-ES" w:eastAsia="es-ES"/>
                        </w:rPr>
                      </m:ctrlPr>
                    </m:limLowPr>
                    <m:e>
                      <m:r>
                        <m:rPr>
                          <m:sty m:val="p"/>
                        </m:rPr>
                        <w:rPr>
                          <w:rFonts w:ascii="Cambria Math" w:hAnsi="Cambria Math" w:cs="Times"/>
                          <w:color w:val="313131"/>
                          <w:sz w:val="28"/>
                          <w:szCs w:val="28"/>
                          <w:lang w:val="es-ES" w:eastAsia="es-ES"/>
                        </w:rPr>
                        <m:t>lim</m:t>
                      </m:r>
                      <m:ctrlPr>
                        <w:rPr>
                          <w:rFonts w:ascii="Cambria Math" w:hAnsi="Cambria Math" w:cs="Times"/>
                          <w:color w:val="313131"/>
                          <w:sz w:val="28"/>
                          <w:szCs w:val="28"/>
                          <w:lang w:val="es-ES" w:eastAsia="es-ES"/>
                        </w:rPr>
                      </m:ctrlPr>
                    </m:e>
                    <m:lim>
                      <m:r>
                        <w:rPr>
                          <w:rFonts w:ascii="Cambria Math" w:hAnsi="Cambria Math" w:cs="Times"/>
                          <w:color w:val="313131"/>
                          <w:sz w:val="28"/>
                          <w:szCs w:val="28"/>
                          <w:lang w:val="es-ES" w:eastAsia="es-ES"/>
                        </w:rPr>
                        <m:t>x</m:t>
                      </m:r>
                      <m:r>
                        <w:rPr>
                          <w:rFonts w:ascii="Cambria Math" w:hAnsi="Cambria Math" w:cs="Times" w:hint="eastAsia"/>
                          <w:color w:val="313131"/>
                          <w:sz w:val="28"/>
                          <w:szCs w:val="28"/>
                          <w:lang w:val="es-ES" w:eastAsia="es-ES"/>
                        </w:rPr>
                        <m:t>→</m:t>
                      </m:r>
                      <m:r>
                        <w:rPr>
                          <w:rFonts w:ascii="Cambria Math" w:hAnsi="Cambria Math" w:cs="Times"/>
                          <w:color w:val="313131"/>
                          <w:sz w:val="28"/>
                          <w:szCs w:val="28"/>
                          <w:lang w:val="es-ES" w:eastAsia="es-ES"/>
                        </w:rPr>
                        <m:t>0</m:t>
                      </m:r>
                      <m:ctrlPr>
                        <w:rPr>
                          <w:rFonts w:ascii="Cambria Math" w:hAnsi="Cambria Math" w:cs="Times"/>
                          <w:color w:val="313131"/>
                          <w:sz w:val="28"/>
                          <w:szCs w:val="28"/>
                          <w:lang w:val="es-ES" w:eastAsia="es-ES"/>
                        </w:rPr>
                      </m:ctrlPr>
                    </m:lim>
                  </m:limLow>
                </m:fName>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x</m:t>
                      </m:r>
                    </m:num>
                    <m:den>
                      <m:r>
                        <w:rPr>
                          <w:rFonts w:ascii="Cambria Math" w:hAnsi="Cambria Math" w:cs="Times"/>
                          <w:color w:val="313131"/>
                          <w:sz w:val="28"/>
                          <w:szCs w:val="28"/>
                          <w:lang w:val="es-ES" w:eastAsia="es-ES"/>
                        </w:rPr>
                        <m:t>Sen</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den>
                  </m:f>
                </m:e>
              </m:func>
            </m:e>
          </m:func>
        </m:oMath>
      </m:oMathPara>
    </w:p>
    <w:p w14:paraId="7958D569" w14:textId="77777777" w:rsidR="00934143" w:rsidRDefault="00934143" w:rsidP="00B275B9">
      <w:pPr>
        <w:widowControl w:val="0"/>
        <w:autoSpaceDE w:val="0"/>
        <w:autoSpaceDN w:val="0"/>
        <w:adjustRightInd w:val="0"/>
        <w:jc w:val="both"/>
        <w:rPr>
          <w:rFonts w:ascii="Times" w:hAnsi="Times" w:cs="Times"/>
          <w:color w:val="313131"/>
          <w:sz w:val="28"/>
          <w:szCs w:val="28"/>
          <w:lang w:val="es-ES" w:eastAsia="es-ES"/>
        </w:rPr>
      </w:pPr>
    </w:p>
    <w:p w14:paraId="7C9802FD" w14:textId="6B8E8E0A" w:rsidR="00E31C93" w:rsidRDefault="00E31C93" w:rsidP="00E31C93">
      <w:pPr>
        <w:pStyle w:val="Prrafodelista"/>
        <w:numPr>
          <w:ilvl w:val="0"/>
          <w:numId w:val="4"/>
        </w:numPr>
      </w:pPr>
      <w:r>
        <w:t xml:space="preserve">Si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a</m:t>
                </m:r>
                <m:ctrlPr>
                  <w:rPr>
                    <w:rFonts w:ascii="Cambria Math" w:hAnsi="Cambria Math"/>
                  </w:rPr>
                </m:ctrlPr>
              </m:lim>
            </m:limLow>
          </m:fName>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m:t>
            </m:r>
          </m:e>
        </m:func>
      </m:oMath>
      <w:r>
        <w:t xml:space="preserve"> entonces por propiedades de la composición de limites </w:t>
      </w:r>
    </w:p>
    <w:p w14:paraId="6EB7A7C8" w14:textId="77777777" w:rsidR="00E31C93" w:rsidRDefault="00E31C93" w:rsidP="00E31C93"/>
    <w:p w14:paraId="16ACA369" w14:textId="77777777" w:rsidR="00E31C93" w:rsidRDefault="009E4724" w:rsidP="00E31C9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a</m:t>
                  </m:r>
                  <m:ctrlPr>
                    <w:rPr>
                      <w:rFonts w:ascii="Cambria Math" w:hAnsi="Cambria Math"/>
                    </w:rPr>
                  </m:ctrlPr>
                </m:lim>
              </m:limLow>
            </m:fName>
            <m:e>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=1</m:t>
              </m:r>
            </m:e>
          </m:func>
        </m:oMath>
      </m:oMathPara>
    </w:p>
    <w:p w14:paraId="7805C171" w14:textId="77777777" w:rsidR="00E31C93" w:rsidRDefault="00E31C93" w:rsidP="00E31C93"/>
    <w:p w14:paraId="0FDB0523" w14:textId="77777777" w:rsidR="00E31C93" w:rsidRDefault="00E31C93" w:rsidP="00E31C93"/>
    <w:p w14:paraId="6060D792" w14:textId="26E2BE68" w:rsidR="00E31C93" w:rsidRDefault="00E31C93" w:rsidP="00E31C93">
      <w:r>
        <w:t>por ejemplo (Figura 4)</w:t>
      </w:r>
    </w:p>
    <w:p w14:paraId="7E3ADD4B" w14:textId="77777777" w:rsidR="00E31C93" w:rsidRDefault="00E31C93" w:rsidP="00E31C93"/>
    <w:p w14:paraId="33487D9C" w14:textId="77777777" w:rsidR="00E31C93" w:rsidRPr="00D56D9D" w:rsidRDefault="009E4724" w:rsidP="00E31C9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Sen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func>
        </m:oMath>
      </m:oMathPara>
    </w:p>
    <w:p w14:paraId="7F078AC8" w14:textId="77777777" w:rsidR="00E31C93" w:rsidRDefault="00E31C93" w:rsidP="00E31C93"/>
    <w:p w14:paraId="5F6414F0" w14:textId="77777777" w:rsidR="00E31C93" w:rsidRPr="00D56D9D" w:rsidRDefault="009E4724" w:rsidP="00E31C9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ax</m:t>
                      </m:r>
                    </m:e>
                  </m:d>
                </m:num>
                <m:den>
                  <m:r>
                    <w:rPr>
                      <w:rFonts w:ascii="Cambria Math" w:hAnsi="Cambria Math"/>
                    </w:rPr>
                    <m:t>ax</m:t>
                  </m:r>
                </m:den>
              </m:f>
              <m:r>
                <w:rPr>
                  <w:rFonts w:ascii="Cambria Math" w:hAnsi="Cambria Math"/>
                </w:rPr>
                <m:t xml:space="preserve">=1 </m:t>
              </m:r>
              <m:r>
                <m:rPr>
                  <m:sty m:val="p"/>
                </m:rPr>
                <w:rPr>
                  <w:rFonts w:ascii="Cambria Math" w:hAnsi="Cambria Math"/>
                </w:rPr>
                <m:t>con</m:t>
              </m:r>
              <m:r>
                <w:rPr>
                  <w:rFonts w:ascii="Cambria Math" w:hAnsi="Cambria Math"/>
                </w:rPr>
                <m:t xml:space="preserve">  a</m:t>
              </m:r>
              <m:r>
                <w:rPr>
                  <w:rFonts w:ascii="Cambria Math" w:hAnsi="Cambria Math" w:hint="eastAsia"/>
                </w:rPr>
                <m:t>≠</m:t>
              </m:r>
              <m:r>
                <w:rPr>
                  <w:rFonts w:ascii="Cambria Math" w:hAnsi="Cambria Math"/>
                </w:rPr>
                <m:t>0</m:t>
              </m:r>
            </m:e>
          </m:func>
        </m:oMath>
      </m:oMathPara>
    </w:p>
    <w:p w14:paraId="1D8425D0" w14:textId="77777777" w:rsidR="00E31C93" w:rsidRDefault="00E31C93" w:rsidP="00E31C93"/>
    <w:p w14:paraId="71AB623E" w14:textId="77777777" w:rsidR="00E31C93" w:rsidRDefault="00E31C93" w:rsidP="00E31C93">
      <w:pPr>
        <w:pStyle w:val="Prrafodelista"/>
        <w:numPr>
          <w:ilvl w:val="0"/>
          <w:numId w:val="4"/>
        </w:numPr>
      </w:pPr>
      <w:r>
        <w:t xml:space="preserve">De manera similar </w:t>
      </w:r>
    </w:p>
    <w:p w14:paraId="56E4E1E1" w14:textId="77777777" w:rsidR="00E31C93" w:rsidRDefault="00E31C93" w:rsidP="00E31C93"/>
    <w:p w14:paraId="25BA4A3C" w14:textId="77777777" w:rsidR="00E31C93" w:rsidRDefault="00E31C93" w:rsidP="00E31C93"/>
    <w:p w14:paraId="76BE9CEF" w14:textId="77777777" w:rsidR="00E31C93" w:rsidRDefault="00E31C93" w:rsidP="00E31C93">
      <w:r>
        <w:t xml:space="preserve">Si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a</m:t>
                </m:r>
                <m:ctrlPr>
                  <w:rPr>
                    <w:rFonts w:ascii="Cambria Math" w:hAnsi="Cambria Math"/>
                  </w:rPr>
                </m:ctrlPr>
              </m:lim>
            </m:limLow>
          </m:fName>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m:t>
            </m:r>
          </m:e>
        </m:func>
      </m:oMath>
      <w:r>
        <w:t xml:space="preserve"> entonces por propiedades de la composición de limites </w:t>
      </w:r>
    </w:p>
    <w:p w14:paraId="0997856C" w14:textId="77777777" w:rsidR="00E31C93" w:rsidRDefault="00E31C93" w:rsidP="00E31C93"/>
    <w:p w14:paraId="14E638CF" w14:textId="77777777" w:rsidR="00E31C93" w:rsidRDefault="009E4724" w:rsidP="00E31C9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a</m:t>
                  </m:r>
                  <m:ctrlPr>
                    <w:rPr>
                      <w:rFonts w:ascii="Cambria Math" w:hAnsi="Cambria Math"/>
                    </w:rPr>
                  </m:ctrlPr>
                </m:lim>
              </m:limLow>
            </m:fName>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=0</m:t>
              </m:r>
            </m:e>
          </m:func>
        </m:oMath>
      </m:oMathPara>
    </w:p>
    <w:p w14:paraId="5F1E15FE" w14:textId="77777777" w:rsidR="00E31C93" w:rsidRDefault="00E31C93" w:rsidP="00E31C93"/>
    <w:p w14:paraId="203EA557" w14:textId="77777777" w:rsidR="00E31C93" w:rsidRDefault="00E31C93" w:rsidP="00E31C93"/>
    <w:p w14:paraId="1E59BBF2" w14:textId="57DF4461" w:rsidR="00E31C93" w:rsidRDefault="00E31C93" w:rsidP="00E31C93">
      <w:r>
        <w:t>por ejemplo (Figura 5)</w:t>
      </w:r>
    </w:p>
    <w:p w14:paraId="738BF55F" w14:textId="77777777" w:rsidR="00E31C93" w:rsidRDefault="00E31C93" w:rsidP="00E31C93"/>
    <w:p w14:paraId="5B514222" w14:textId="77777777" w:rsidR="00E31C93" w:rsidRPr="00D56D9D" w:rsidRDefault="009E4724" w:rsidP="00E31C9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1-Cos</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m:t>
              </m:r>
            </m:e>
          </m:func>
        </m:oMath>
      </m:oMathPara>
    </w:p>
    <w:p w14:paraId="5762FFAC" w14:textId="77777777" w:rsidR="00E31C93" w:rsidRDefault="00E31C93" w:rsidP="00E31C93"/>
    <w:p w14:paraId="0BF743DA" w14:textId="77777777" w:rsidR="00E31C93" w:rsidRPr="00D56D9D" w:rsidRDefault="009E4724" w:rsidP="00E31C9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ax</m:t>
                      </m:r>
                    </m:e>
                  </m:d>
                </m:num>
                <m:den>
                  <m:r>
                    <w:rPr>
                      <w:rFonts w:ascii="Cambria Math" w:hAnsi="Cambria Math"/>
                    </w:rPr>
                    <m:t>ax</m:t>
                  </m:r>
                </m:den>
              </m:f>
              <m:r>
                <w:rPr>
                  <w:rFonts w:ascii="Cambria Math" w:hAnsi="Cambria Math"/>
                </w:rPr>
                <m:t xml:space="preserve">=0 </m:t>
              </m:r>
              <m:r>
                <m:rPr>
                  <m:sty m:val="p"/>
                </m:rPr>
                <w:rPr>
                  <w:rFonts w:ascii="Cambria Math" w:hAnsi="Cambria Math"/>
                </w:rPr>
                <m:t>con</m:t>
              </m:r>
              <m:r>
                <w:rPr>
                  <w:rFonts w:ascii="Cambria Math" w:hAnsi="Cambria Math"/>
                </w:rPr>
                <m:t xml:space="preserve">  a</m:t>
              </m:r>
              <m:r>
                <w:rPr>
                  <w:rFonts w:ascii="Cambria Math" w:hAnsi="Cambria Math" w:hint="eastAsia"/>
                </w:rPr>
                <m:t>≠</m:t>
              </m:r>
              <m:r>
                <w:rPr>
                  <w:rFonts w:ascii="Cambria Math" w:hAnsi="Cambria Math"/>
                </w:rPr>
                <m:t>0</m:t>
              </m:r>
            </m:e>
          </m:func>
        </m:oMath>
      </m:oMathPara>
    </w:p>
    <w:p w14:paraId="27F2B7EC" w14:textId="77777777" w:rsidR="00E31C93" w:rsidRDefault="00E31C93" w:rsidP="00E31C93"/>
    <w:p w14:paraId="542F6317" w14:textId="2C88DE9E" w:rsidR="00E31C93" w:rsidRDefault="00E31C93" w:rsidP="00E31C93">
      <w:pPr>
        <w:pStyle w:val="Prrafodelista"/>
        <w:numPr>
          <w:ilvl w:val="0"/>
          <w:numId w:val="4"/>
        </w:numPr>
      </w:pPr>
      <w:r>
        <w:t xml:space="preserve">Si </w:t>
      </w:r>
      <m:oMath>
        <m:r>
          <w:rPr>
            <w:rFonts w:ascii="Cambria Math" w:hAnsi="Cambria Math"/>
          </w:rPr>
          <m:t>a</m:t>
        </m:r>
        <m:r>
          <w:rPr>
            <w:rFonts w:ascii="Cambria Math" w:hAnsi="Cambria Math" w:hint="eastAsia"/>
          </w:rPr>
          <m:t>≠</m:t>
        </m:r>
        <m:r>
          <w:rPr>
            <w:rFonts w:ascii="Cambria Math" w:hAnsi="Cambria Math"/>
          </w:rPr>
          <m:t>0</m:t>
        </m:r>
      </m:oMath>
      <w:r>
        <w:t xml:space="preserve"> se tiene que:</w:t>
      </w:r>
    </w:p>
    <w:p w14:paraId="200DD0CE" w14:textId="77777777" w:rsidR="00E31C93" w:rsidRDefault="00E31C93" w:rsidP="00E31C93">
      <w:pPr>
        <w:pStyle w:val="Prrafodelista"/>
      </w:pPr>
    </w:p>
    <w:p w14:paraId="38F95567" w14:textId="77777777" w:rsidR="00E31C93" w:rsidRPr="00E31C93" w:rsidRDefault="009E4724" w:rsidP="00E31C93">
      <w:pPr>
        <w:pStyle w:val="Prrafodelista"/>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ax</m:t>
                      </m:r>
                    </m:e>
                  </m:d>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ax</m:t>
                          </m:r>
                        </m:e>
                      </m:d>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a</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ax</m:t>
                          </m:r>
                        </m:e>
                      </m:d>
                    </m:num>
                    <m:den>
                      <m:r>
                        <w:rPr>
                          <w:rFonts w:ascii="Cambria Math" w:hAnsi="Cambria Math"/>
                        </w:rPr>
                        <m:t>ax</m:t>
                      </m:r>
                    </m:den>
                  </m:f>
                </m:e>
              </m:d>
              <m:r>
                <w:rPr>
                  <w:rFonts w:ascii="Cambria Math" w:hAnsi="Cambria Math"/>
                </w:rPr>
                <m:t>=a⋅1=a</m:t>
              </m:r>
            </m:e>
          </m:func>
        </m:oMath>
      </m:oMathPara>
    </w:p>
    <w:p w14:paraId="0A1C053F" w14:textId="77777777" w:rsidR="00E31C93" w:rsidRPr="00E84B79" w:rsidRDefault="00E31C93" w:rsidP="00E31C93">
      <w:pPr>
        <w:pStyle w:val="Prrafodelista"/>
      </w:pPr>
    </w:p>
    <w:p w14:paraId="371995A4" w14:textId="16907E10" w:rsidR="00E31C93" w:rsidRDefault="00E31C93" w:rsidP="00E31C93">
      <w:r>
        <w:t xml:space="preserve">   y </w:t>
      </w:r>
    </w:p>
    <w:p w14:paraId="7001F7E8" w14:textId="77777777" w:rsidR="00E31C93" w:rsidRDefault="00E31C93" w:rsidP="00E31C93"/>
    <w:p w14:paraId="4F22A52B" w14:textId="5EE7A9F0" w:rsidR="00E31C93" w:rsidRPr="00E31C93" w:rsidRDefault="009E4724" w:rsidP="00E31C93">
      <w:pPr>
        <w:pStyle w:val="Prrafodelista"/>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ax</m:t>
                      </m:r>
                    </m:e>
                  </m:d>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ax</m:t>
                          </m:r>
                        </m:e>
                      </m:d>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a</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ax</m:t>
                          </m:r>
                        </m:e>
                      </m:d>
                    </m:num>
                    <m:den>
                      <m:r>
                        <w:rPr>
                          <w:rFonts w:ascii="Cambria Math" w:hAnsi="Cambria Math"/>
                        </w:rPr>
                        <m:t>ax</m:t>
                      </m:r>
                    </m:den>
                  </m:f>
                </m:e>
              </m:d>
              <m:r>
                <w:rPr>
                  <w:rFonts w:ascii="Cambria Math" w:hAnsi="Cambria Math"/>
                </w:rPr>
                <m:t>=a⋅0=0</m:t>
              </m:r>
            </m:e>
          </m:func>
        </m:oMath>
      </m:oMathPara>
    </w:p>
    <w:p w14:paraId="4040EC2D" w14:textId="77777777" w:rsidR="00E31C93" w:rsidRDefault="00E31C93" w:rsidP="00E31C93"/>
    <w:p w14:paraId="17D9F618" w14:textId="77777777" w:rsidR="005F53B7" w:rsidRDefault="005F53B7" w:rsidP="00E31CAA">
      <w:pPr>
        <w:rPr>
          <w:rFonts w:ascii="Arial" w:hAnsi="Arial" w:cs="Arial"/>
        </w:rPr>
      </w:pPr>
    </w:p>
    <w:p w14:paraId="0DDB6548" w14:textId="77777777" w:rsidR="00A81208" w:rsidRPr="005F6023" w:rsidRDefault="00A81208" w:rsidP="00A81208">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34C9226B" w14:textId="77777777" w:rsidR="00A81208" w:rsidRPr="005F6023" w:rsidRDefault="00A81208" w:rsidP="00A8120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33A439B" w14:textId="4A396990" w:rsidR="00A81208" w:rsidRDefault="00A81208" w:rsidP="00A81208">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x</m:t>
                </m:r>
              </m:e>
            </m:d>
          </m:num>
          <m:den>
            <m:r>
              <w:rPr>
                <w:rFonts w:ascii="Cambria Math" w:hAnsi="Cambria Math"/>
              </w:rPr>
              <m:t>x</m:t>
            </m:r>
          </m:den>
        </m:f>
      </m:oMath>
      <w:r>
        <w:rPr>
          <w:rFonts w:ascii="Arial" w:hAnsi="Arial" w:cs="Arial"/>
        </w:rPr>
        <w:t xml:space="preserve"> y </w:t>
      </w:r>
      <w:r w:rsidR="00B275B9">
        <w:rPr>
          <w:rFonts w:ascii="Arial" w:hAnsi="Arial" w:cs="Arial"/>
        </w:rPr>
        <w:t xml:space="preserve">ampliando cerca de </w:t>
      </w:r>
      <m:oMath>
        <m:r>
          <w:rPr>
            <w:rFonts w:ascii="Cambria Math" w:hAnsi="Cambria Math" w:cs="Arial"/>
          </w:rPr>
          <m:t>x=0</m:t>
        </m:r>
      </m:oMath>
      <w:r w:rsidR="00B275B9">
        <w:rPr>
          <w:rFonts w:ascii="Arial" w:hAnsi="Arial" w:cs="Arial"/>
        </w:rPr>
        <w:t>.</w:t>
      </w:r>
      <w:r>
        <w:rPr>
          <w:rFonts w:ascii="Arial" w:hAnsi="Arial" w:cs="Arial"/>
        </w:rPr>
        <w:t xml:space="preserve"> </w:t>
      </w:r>
    </w:p>
    <w:p w14:paraId="6C295413" w14:textId="77777777" w:rsidR="00A81208" w:rsidRDefault="00A81208" w:rsidP="00A81208">
      <w:pPr>
        <w:tabs>
          <w:tab w:val="left" w:pos="1880"/>
        </w:tabs>
        <w:rPr>
          <w:rFonts w:ascii="Arial" w:hAnsi="Arial" w:cs="Arial"/>
        </w:rPr>
      </w:pPr>
    </w:p>
    <w:p w14:paraId="628E8870" w14:textId="18005B7B" w:rsidR="00A81208" w:rsidRPr="009A0759" w:rsidRDefault="00A81208" w:rsidP="00A81208">
      <w:pPr>
        <w:tabs>
          <w:tab w:val="left" w:pos="1880"/>
        </w:tabs>
        <w:rPr>
          <w:rFonts w:ascii="Arial" w:hAnsi="Arial" w:cs="Arial"/>
        </w:rPr>
      </w:pPr>
    </w:p>
    <w:p w14:paraId="53AAF00D" w14:textId="45C18040" w:rsidR="00A81208" w:rsidRDefault="00A81208" w:rsidP="00A81208">
      <w:pPr>
        <w:rPr>
          <w:rFonts w:ascii="Arial" w:hAnsi="Arial"/>
          <w:b/>
          <w:color w:val="FF0000"/>
        </w:rPr>
      </w:pPr>
      <w:r>
        <w:rPr>
          <w:rFonts w:ascii="Arial" w:hAnsi="Arial"/>
          <w:b/>
          <w:color w:val="FF0000"/>
        </w:rPr>
        <w:t xml:space="preserve"> </w:t>
      </w:r>
    </w:p>
    <w:p w14:paraId="3BD9E43B" w14:textId="77777777" w:rsidR="00A81208" w:rsidRPr="005F6023" w:rsidRDefault="00A81208" w:rsidP="00A8120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31157743" w14:textId="77777777" w:rsidR="00A81208" w:rsidRPr="005F6023" w:rsidRDefault="00A81208" w:rsidP="00A81208">
      <w:pPr>
        <w:rPr>
          <w:rFonts w:ascii="Arial" w:hAnsi="Arial" w:cs="Arial"/>
        </w:rPr>
      </w:pPr>
    </w:p>
    <w:p w14:paraId="1F8D184A" w14:textId="77777777" w:rsidR="00A81208" w:rsidRPr="005F6023" w:rsidRDefault="00A81208" w:rsidP="00A81208">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2E98549" w14:textId="75477D75" w:rsidR="00A81208" w:rsidRDefault="00A81208" w:rsidP="00A81208">
      <w:pPr>
        <w:rPr>
          <w:rFonts w:ascii="Arial" w:hAnsi="Arial" w:cs="Arial"/>
        </w:rPr>
      </w:pPr>
      <w:r>
        <w:rPr>
          <w:rFonts w:ascii="Arial" w:hAnsi="Arial" w:cs="Arial"/>
        </w:rPr>
        <w:t>Figura 1.</w:t>
      </w:r>
      <w:r w:rsidR="00B275B9">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x</m:t>
                </m:r>
              </m:e>
            </m:d>
          </m:num>
          <m:den>
            <m:r>
              <w:rPr>
                <w:rFonts w:ascii="Cambria Math" w:hAnsi="Cambria Math"/>
              </w:rPr>
              <m:t>x</m:t>
            </m:r>
          </m:den>
        </m:f>
      </m:oMath>
      <w:r w:rsidR="00E31C93">
        <w:rPr>
          <w:rFonts w:ascii="Arial" w:hAnsi="Arial" w:cs="Arial"/>
        </w:rPr>
        <w:t xml:space="preserve"> </w:t>
      </w:r>
    </w:p>
    <w:p w14:paraId="0D4057E5" w14:textId="77777777" w:rsidR="00A81208" w:rsidRPr="009A0759" w:rsidRDefault="00A81208" w:rsidP="00A81208">
      <w:pPr>
        <w:tabs>
          <w:tab w:val="left" w:pos="1880"/>
        </w:tabs>
        <w:rPr>
          <w:rFonts w:ascii="Arial" w:hAnsi="Arial" w:cs="Arial"/>
        </w:rPr>
      </w:pPr>
    </w:p>
    <w:p w14:paraId="3E8779AD" w14:textId="7A705F92" w:rsidR="00B275B9" w:rsidRPr="005F6023" w:rsidRDefault="00B275B9" w:rsidP="00B275B9">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2</w:t>
      </w:r>
      <w:r w:rsidRPr="005F6023">
        <w:rPr>
          <w:rFonts w:ascii="Arial" w:hAnsi="Arial"/>
          <w:highlight w:val="green"/>
        </w:rPr>
        <w:t xml:space="preserve"> de ficha:</w:t>
      </w:r>
    </w:p>
    <w:p w14:paraId="6E53A73B"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1A4363EB" w14:textId="0078917C" w:rsidR="00B275B9" w:rsidRDefault="00B275B9" w:rsidP="00B275B9">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x</m:t>
                </m:r>
              </m:e>
            </m:d>
          </m:num>
          <m:den>
            <m:r>
              <w:rPr>
                <w:rFonts w:ascii="Cambria Math" w:hAnsi="Cambria Math"/>
              </w:rPr>
              <m:t>x</m:t>
            </m:r>
          </m:den>
        </m:f>
      </m:oMath>
      <w:r>
        <w:rPr>
          <w:rFonts w:ascii="Arial" w:hAnsi="Arial" w:cs="Arial"/>
        </w:rPr>
        <w:t xml:space="preserve"> y ampliando cerca de </w:t>
      </w:r>
      <m:oMath>
        <m:r>
          <w:rPr>
            <w:rFonts w:ascii="Cambria Math" w:hAnsi="Cambria Math" w:cs="Arial"/>
          </w:rPr>
          <m:t>x=0</m:t>
        </m:r>
      </m:oMath>
      <w:r>
        <w:rPr>
          <w:rFonts w:ascii="Arial" w:hAnsi="Arial" w:cs="Arial"/>
        </w:rPr>
        <w:t xml:space="preserve">. </w:t>
      </w:r>
    </w:p>
    <w:p w14:paraId="265CEDFD" w14:textId="77777777" w:rsidR="00B275B9" w:rsidRDefault="00B275B9" w:rsidP="00B275B9">
      <w:pPr>
        <w:tabs>
          <w:tab w:val="left" w:pos="1880"/>
        </w:tabs>
        <w:rPr>
          <w:rFonts w:ascii="Arial" w:hAnsi="Arial" w:cs="Arial"/>
        </w:rPr>
      </w:pPr>
    </w:p>
    <w:p w14:paraId="5622BE8D" w14:textId="77777777" w:rsidR="00B275B9" w:rsidRPr="009A0759" w:rsidRDefault="00B275B9" w:rsidP="00B275B9">
      <w:pPr>
        <w:tabs>
          <w:tab w:val="left" w:pos="1880"/>
        </w:tabs>
        <w:rPr>
          <w:rFonts w:ascii="Arial" w:hAnsi="Arial" w:cs="Arial"/>
        </w:rPr>
      </w:pPr>
    </w:p>
    <w:p w14:paraId="0DF5178B" w14:textId="77777777" w:rsidR="00B275B9" w:rsidRDefault="00B275B9" w:rsidP="00B275B9">
      <w:pPr>
        <w:rPr>
          <w:rFonts w:ascii="Arial" w:hAnsi="Arial"/>
          <w:b/>
          <w:color w:val="FF0000"/>
        </w:rPr>
      </w:pPr>
      <w:r>
        <w:rPr>
          <w:rFonts w:ascii="Arial" w:hAnsi="Arial"/>
          <w:b/>
          <w:color w:val="FF0000"/>
        </w:rPr>
        <w:t xml:space="preserve"> </w:t>
      </w:r>
    </w:p>
    <w:p w14:paraId="0E94EDB1"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026F49A4" w14:textId="77777777" w:rsidR="00B275B9" w:rsidRPr="005F6023" w:rsidRDefault="00B275B9" w:rsidP="00B275B9">
      <w:pPr>
        <w:rPr>
          <w:rFonts w:ascii="Arial" w:hAnsi="Arial" w:cs="Arial"/>
        </w:rPr>
      </w:pPr>
    </w:p>
    <w:p w14:paraId="0268BDBF" w14:textId="77777777" w:rsidR="00B275B9" w:rsidRPr="005F6023" w:rsidRDefault="00B275B9" w:rsidP="00B275B9">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743FF77" w14:textId="2BEA7B96" w:rsidR="00B275B9" w:rsidRDefault="00B275B9" w:rsidP="00B275B9">
      <w:pPr>
        <w:rPr>
          <w:rFonts w:ascii="Arial" w:hAnsi="Arial" w:cs="Arial"/>
        </w:rPr>
      </w:pPr>
      <w:r>
        <w:rPr>
          <w:rFonts w:ascii="Arial" w:hAnsi="Arial" w:cs="Arial"/>
        </w:rPr>
        <w:t xml:space="preserve">Figura 2.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x</m:t>
                </m:r>
              </m:e>
            </m:d>
          </m:num>
          <m:den>
            <m:r>
              <w:rPr>
                <w:rFonts w:ascii="Cambria Math" w:hAnsi="Cambria Math"/>
              </w:rPr>
              <m:t>x</m:t>
            </m:r>
          </m:den>
        </m:f>
      </m:oMath>
    </w:p>
    <w:p w14:paraId="631A1F13" w14:textId="77777777" w:rsidR="00E31C93" w:rsidRDefault="00E31C93" w:rsidP="00B275B9">
      <w:pPr>
        <w:rPr>
          <w:rFonts w:ascii="Arial" w:hAnsi="Arial" w:cs="Arial"/>
        </w:rPr>
      </w:pPr>
    </w:p>
    <w:p w14:paraId="4C907231" w14:textId="77777777" w:rsidR="00E31C93" w:rsidRPr="005F6023" w:rsidRDefault="00E31C93" w:rsidP="00E31C93">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3</w:t>
      </w:r>
      <w:r w:rsidRPr="005F6023">
        <w:rPr>
          <w:rFonts w:ascii="Arial" w:hAnsi="Arial"/>
          <w:highlight w:val="green"/>
        </w:rPr>
        <w:t xml:space="preserve"> de ficha:</w:t>
      </w:r>
    </w:p>
    <w:p w14:paraId="5C7996EB" w14:textId="77777777" w:rsidR="00E31C93" w:rsidRPr="005F6023" w:rsidRDefault="00E31C93" w:rsidP="00E31C9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3F9F9C66" w14:textId="75341347" w:rsidR="00E31C93" w:rsidRDefault="00E31C93" w:rsidP="00E31C9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x</m:t>
            </m:r>
          </m:num>
          <m:den>
            <m:r>
              <w:rPr>
                <w:rFonts w:ascii="Cambria Math" w:hAnsi="Cambria Math"/>
              </w:rPr>
              <m:t>Sen</m:t>
            </m:r>
            <m:d>
              <m:dPr>
                <m:ctrlPr>
                  <w:rPr>
                    <w:rFonts w:ascii="Cambria Math" w:hAnsi="Cambria Math"/>
                    <w:i/>
                  </w:rPr>
                </m:ctrlPr>
              </m:dPr>
              <m:e>
                <m:r>
                  <w:rPr>
                    <w:rFonts w:ascii="Cambria Math" w:hAnsi="Cambria Math"/>
                  </w:rPr>
                  <m:t>x</m:t>
                </m:r>
              </m:e>
            </m:d>
          </m:den>
        </m:f>
      </m:oMath>
      <w:r>
        <w:rPr>
          <w:rFonts w:ascii="Arial" w:hAnsi="Arial" w:cs="Arial"/>
        </w:rPr>
        <w:t xml:space="preserve"> y ampliando cerca de </w:t>
      </w:r>
      <m:oMath>
        <m:r>
          <w:rPr>
            <w:rFonts w:ascii="Cambria Math" w:hAnsi="Cambria Math" w:cs="Arial"/>
          </w:rPr>
          <m:t>x=0</m:t>
        </m:r>
      </m:oMath>
      <w:r>
        <w:rPr>
          <w:rFonts w:ascii="Arial" w:hAnsi="Arial" w:cs="Arial"/>
        </w:rPr>
        <w:t xml:space="preserve">. </w:t>
      </w:r>
    </w:p>
    <w:p w14:paraId="693FC587" w14:textId="77777777" w:rsidR="00E31C93" w:rsidRDefault="00E31C93" w:rsidP="00E31C93">
      <w:pPr>
        <w:tabs>
          <w:tab w:val="left" w:pos="1880"/>
        </w:tabs>
        <w:rPr>
          <w:rFonts w:ascii="Arial" w:hAnsi="Arial" w:cs="Arial"/>
        </w:rPr>
      </w:pPr>
    </w:p>
    <w:p w14:paraId="4E89A907" w14:textId="77777777" w:rsidR="00E31C93" w:rsidRPr="009A0759" w:rsidRDefault="00E31C93" w:rsidP="00E31C93">
      <w:pPr>
        <w:tabs>
          <w:tab w:val="left" w:pos="1880"/>
        </w:tabs>
        <w:rPr>
          <w:rFonts w:ascii="Arial" w:hAnsi="Arial" w:cs="Arial"/>
        </w:rPr>
      </w:pPr>
    </w:p>
    <w:p w14:paraId="12265B58" w14:textId="77777777" w:rsidR="00E31C93" w:rsidRDefault="00E31C93" w:rsidP="00E31C93">
      <w:pPr>
        <w:rPr>
          <w:rFonts w:ascii="Arial" w:hAnsi="Arial"/>
          <w:b/>
          <w:color w:val="FF0000"/>
        </w:rPr>
      </w:pPr>
      <w:r>
        <w:rPr>
          <w:rFonts w:ascii="Arial" w:hAnsi="Arial"/>
          <w:b/>
          <w:color w:val="FF0000"/>
        </w:rPr>
        <w:t xml:space="preserve"> </w:t>
      </w:r>
    </w:p>
    <w:p w14:paraId="648B04BA" w14:textId="77777777" w:rsidR="00E31C93" w:rsidRPr="005F6023" w:rsidRDefault="00E31C93" w:rsidP="00E31C9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44413188" w14:textId="77777777" w:rsidR="00E31C93" w:rsidRPr="005F6023" w:rsidRDefault="00E31C93" w:rsidP="00E31C93">
      <w:pPr>
        <w:rPr>
          <w:rFonts w:ascii="Arial" w:hAnsi="Arial" w:cs="Arial"/>
        </w:rPr>
      </w:pPr>
    </w:p>
    <w:p w14:paraId="1415FFB5" w14:textId="77777777" w:rsidR="00E31C93" w:rsidRPr="005F6023" w:rsidRDefault="00E31C93" w:rsidP="00E31C9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2AFF794E" w14:textId="167AF05B" w:rsidR="00E31C93" w:rsidRDefault="00E31C93" w:rsidP="00E31C93">
      <w:pPr>
        <w:rPr>
          <w:rFonts w:ascii="Arial" w:hAnsi="Arial" w:cs="Arial"/>
        </w:rPr>
      </w:pPr>
      <w:r>
        <w:rPr>
          <w:rFonts w:ascii="Arial" w:hAnsi="Arial" w:cs="Arial"/>
        </w:rPr>
        <w:t xml:space="preserve">Figura 3.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x</m:t>
            </m:r>
          </m:num>
          <m:den>
            <m:r>
              <w:rPr>
                <w:rFonts w:ascii="Cambria Math" w:hAnsi="Cambria Math"/>
              </w:rPr>
              <m:t>Sen</m:t>
            </m:r>
            <m:d>
              <m:dPr>
                <m:ctrlPr>
                  <w:rPr>
                    <w:rFonts w:ascii="Cambria Math" w:hAnsi="Cambria Math"/>
                    <w:i/>
                  </w:rPr>
                </m:ctrlPr>
              </m:dPr>
              <m:e>
                <m:r>
                  <w:rPr>
                    <w:rFonts w:ascii="Cambria Math" w:hAnsi="Cambria Math"/>
                  </w:rPr>
                  <m:t>x</m:t>
                </m:r>
              </m:e>
            </m:d>
          </m:den>
        </m:f>
      </m:oMath>
    </w:p>
    <w:p w14:paraId="1FC2AE65" w14:textId="77777777" w:rsidR="005F53B7" w:rsidRDefault="005F53B7" w:rsidP="00E31CAA">
      <w:pPr>
        <w:rPr>
          <w:rFonts w:ascii="Arial" w:hAnsi="Arial" w:cs="Arial"/>
        </w:rPr>
      </w:pPr>
    </w:p>
    <w:p w14:paraId="26B09B75" w14:textId="38FDE5B7" w:rsidR="00B275B9" w:rsidRPr="005F6023" w:rsidRDefault="00B275B9" w:rsidP="00B275B9">
      <w:pPr>
        <w:rPr>
          <w:rFonts w:ascii="Arial" w:hAnsi="Arial"/>
        </w:rPr>
      </w:pPr>
      <w:r w:rsidRPr="005F6023">
        <w:rPr>
          <w:rFonts w:ascii="Arial" w:hAnsi="Arial"/>
          <w:b/>
          <w:color w:val="FF0000"/>
        </w:rPr>
        <w:t>*</w:t>
      </w:r>
      <w:r w:rsidRPr="005F6023">
        <w:rPr>
          <w:rFonts w:ascii="Arial" w:hAnsi="Arial"/>
        </w:rPr>
        <w:t xml:space="preserve"> </w:t>
      </w:r>
      <w:r w:rsidR="00E31C93">
        <w:rPr>
          <w:rFonts w:ascii="Arial" w:hAnsi="Arial"/>
          <w:highlight w:val="green"/>
        </w:rPr>
        <w:t>Imagen 4</w:t>
      </w:r>
      <w:r w:rsidRPr="005F6023">
        <w:rPr>
          <w:rFonts w:ascii="Arial" w:hAnsi="Arial"/>
          <w:highlight w:val="green"/>
        </w:rPr>
        <w:t xml:space="preserve"> de ficha:</w:t>
      </w:r>
    </w:p>
    <w:p w14:paraId="60489C70"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5CA652B9" w14:textId="3C9769A4" w:rsidR="00B275B9" w:rsidRDefault="00B275B9" w:rsidP="00B275B9">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Sen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ascii="Arial" w:hAnsi="Arial" w:cs="Arial"/>
        </w:rPr>
        <w:t xml:space="preserve"> y ampliando cerca de </w:t>
      </w:r>
      <m:oMath>
        <m:r>
          <w:rPr>
            <w:rFonts w:ascii="Cambria Math" w:hAnsi="Cambria Math" w:cs="Arial"/>
          </w:rPr>
          <m:t>x=0</m:t>
        </m:r>
      </m:oMath>
      <w:r>
        <w:rPr>
          <w:rFonts w:ascii="Arial" w:hAnsi="Arial" w:cs="Arial"/>
        </w:rPr>
        <w:t xml:space="preserve">. </w:t>
      </w:r>
    </w:p>
    <w:p w14:paraId="73C05B78" w14:textId="77777777" w:rsidR="00B275B9" w:rsidRDefault="00B275B9" w:rsidP="00B275B9">
      <w:pPr>
        <w:tabs>
          <w:tab w:val="left" w:pos="1880"/>
        </w:tabs>
        <w:rPr>
          <w:rFonts w:ascii="Arial" w:hAnsi="Arial" w:cs="Arial"/>
        </w:rPr>
      </w:pPr>
    </w:p>
    <w:p w14:paraId="358209BF" w14:textId="77777777" w:rsidR="00B275B9" w:rsidRPr="009A0759" w:rsidRDefault="00B275B9" w:rsidP="00B275B9">
      <w:pPr>
        <w:tabs>
          <w:tab w:val="left" w:pos="1880"/>
        </w:tabs>
        <w:rPr>
          <w:rFonts w:ascii="Arial" w:hAnsi="Arial" w:cs="Arial"/>
        </w:rPr>
      </w:pPr>
    </w:p>
    <w:p w14:paraId="58BCC7AA" w14:textId="77777777" w:rsidR="00B275B9" w:rsidRDefault="00B275B9" w:rsidP="00B275B9">
      <w:pPr>
        <w:rPr>
          <w:rFonts w:ascii="Arial" w:hAnsi="Arial"/>
          <w:b/>
          <w:color w:val="FF0000"/>
        </w:rPr>
      </w:pPr>
      <w:r>
        <w:rPr>
          <w:rFonts w:ascii="Arial" w:hAnsi="Arial"/>
          <w:b/>
          <w:color w:val="FF0000"/>
        </w:rPr>
        <w:t xml:space="preserve"> </w:t>
      </w:r>
    </w:p>
    <w:p w14:paraId="5D44B872"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3064D8A3" w14:textId="77777777" w:rsidR="00B275B9" w:rsidRPr="005F6023" w:rsidRDefault="00B275B9" w:rsidP="00B275B9">
      <w:pPr>
        <w:rPr>
          <w:rFonts w:ascii="Arial" w:hAnsi="Arial" w:cs="Arial"/>
        </w:rPr>
      </w:pPr>
    </w:p>
    <w:p w14:paraId="27D7BC49" w14:textId="77777777" w:rsidR="00B275B9" w:rsidRPr="005F6023" w:rsidRDefault="00B275B9" w:rsidP="00B275B9">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1A5EF28C" w14:textId="00181000" w:rsidR="00B275B9" w:rsidRDefault="00E31C93" w:rsidP="00B275B9">
      <w:pPr>
        <w:rPr>
          <w:rFonts w:ascii="Arial" w:hAnsi="Arial" w:cs="Arial"/>
        </w:rPr>
      </w:pPr>
      <w:r>
        <w:rPr>
          <w:rFonts w:ascii="Arial" w:hAnsi="Arial" w:cs="Arial"/>
        </w:rPr>
        <w:t>Figura 4</w:t>
      </w:r>
      <w:r w:rsidR="00B275B9">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Sen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p>
    <w:p w14:paraId="56AC2FBF" w14:textId="77777777" w:rsidR="00B275B9" w:rsidRDefault="00B275B9" w:rsidP="00E31CAA">
      <w:pPr>
        <w:rPr>
          <w:rFonts w:ascii="Arial" w:hAnsi="Arial" w:cs="Arial"/>
        </w:rPr>
      </w:pPr>
    </w:p>
    <w:p w14:paraId="51294F5F" w14:textId="15CF4A58" w:rsidR="00B275B9" w:rsidRPr="005F6023" w:rsidRDefault="00B275B9" w:rsidP="00B275B9">
      <w:pPr>
        <w:rPr>
          <w:rFonts w:ascii="Arial" w:hAnsi="Arial"/>
        </w:rPr>
      </w:pPr>
      <w:r w:rsidRPr="005F6023">
        <w:rPr>
          <w:rFonts w:ascii="Arial" w:hAnsi="Arial"/>
          <w:b/>
          <w:color w:val="FF0000"/>
        </w:rPr>
        <w:t>*</w:t>
      </w:r>
      <w:r w:rsidRPr="005F6023">
        <w:rPr>
          <w:rFonts w:ascii="Arial" w:hAnsi="Arial"/>
        </w:rPr>
        <w:t xml:space="preserve"> </w:t>
      </w:r>
      <w:r w:rsidR="00E31C93">
        <w:rPr>
          <w:rFonts w:ascii="Arial" w:hAnsi="Arial"/>
          <w:highlight w:val="green"/>
        </w:rPr>
        <w:t>Imagen 5</w:t>
      </w:r>
      <w:r w:rsidRPr="005F6023">
        <w:rPr>
          <w:rFonts w:ascii="Arial" w:hAnsi="Arial"/>
          <w:highlight w:val="green"/>
        </w:rPr>
        <w:t xml:space="preserve"> de ficha:</w:t>
      </w:r>
    </w:p>
    <w:p w14:paraId="38D6CA7A"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322716E" w14:textId="3B25BF06" w:rsidR="00B275B9" w:rsidRDefault="00B275B9" w:rsidP="00B275B9">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1-Cos</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ascii="Arial" w:hAnsi="Arial" w:cs="Arial"/>
        </w:rPr>
        <w:t xml:space="preserve"> y ampliando cerca de </w:t>
      </w:r>
      <m:oMath>
        <m:r>
          <w:rPr>
            <w:rFonts w:ascii="Cambria Math" w:hAnsi="Cambria Math" w:cs="Arial"/>
          </w:rPr>
          <m:t>x=0</m:t>
        </m:r>
      </m:oMath>
      <w:r>
        <w:rPr>
          <w:rFonts w:ascii="Arial" w:hAnsi="Arial" w:cs="Arial"/>
        </w:rPr>
        <w:t xml:space="preserve">. </w:t>
      </w:r>
    </w:p>
    <w:p w14:paraId="7B664AE5" w14:textId="77777777" w:rsidR="00B275B9" w:rsidRDefault="00B275B9" w:rsidP="00B275B9">
      <w:pPr>
        <w:tabs>
          <w:tab w:val="left" w:pos="1880"/>
        </w:tabs>
        <w:rPr>
          <w:rFonts w:ascii="Arial" w:hAnsi="Arial" w:cs="Arial"/>
        </w:rPr>
      </w:pPr>
    </w:p>
    <w:p w14:paraId="1E542D67" w14:textId="77777777" w:rsidR="00B275B9" w:rsidRPr="009A0759" w:rsidRDefault="00B275B9" w:rsidP="00B275B9">
      <w:pPr>
        <w:tabs>
          <w:tab w:val="left" w:pos="1880"/>
        </w:tabs>
        <w:rPr>
          <w:rFonts w:ascii="Arial" w:hAnsi="Arial" w:cs="Arial"/>
        </w:rPr>
      </w:pPr>
    </w:p>
    <w:p w14:paraId="1E5E85C9" w14:textId="77777777" w:rsidR="00B275B9" w:rsidRDefault="00B275B9" w:rsidP="00B275B9">
      <w:pPr>
        <w:rPr>
          <w:rFonts w:ascii="Arial" w:hAnsi="Arial"/>
          <w:b/>
          <w:color w:val="FF0000"/>
        </w:rPr>
      </w:pPr>
      <w:r>
        <w:rPr>
          <w:rFonts w:ascii="Arial" w:hAnsi="Arial"/>
          <w:b/>
          <w:color w:val="FF0000"/>
        </w:rPr>
        <w:t xml:space="preserve"> </w:t>
      </w:r>
    </w:p>
    <w:p w14:paraId="2B3F40CB"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34A57E3E" w14:textId="77777777" w:rsidR="00B275B9" w:rsidRPr="005F6023" w:rsidRDefault="00B275B9" w:rsidP="00B275B9">
      <w:pPr>
        <w:rPr>
          <w:rFonts w:ascii="Arial" w:hAnsi="Arial" w:cs="Arial"/>
        </w:rPr>
      </w:pPr>
    </w:p>
    <w:p w14:paraId="4BE8E9D6" w14:textId="77777777" w:rsidR="00B275B9" w:rsidRPr="005F6023" w:rsidRDefault="00B275B9" w:rsidP="00B275B9">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415FA45D" w14:textId="2CE4DDB4" w:rsidR="00B275B9" w:rsidRDefault="00E31C93" w:rsidP="00B275B9">
      <w:pPr>
        <w:rPr>
          <w:rFonts w:ascii="Arial" w:hAnsi="Arial" w:cs="Arial"/>
        </w:rPr>
      </w:pPr>
      <w:r>
        <w:rPr>
          <w:rFonts w:ascii="Arial" w:hAnsi="Arial" w:cs="Arial"/>
        </w:rPr>
        <w:t>Figura 5</w:t>
      </w:r>
      <w:r w:rsidR="00B275B9">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1-Cos</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p>
    <w:p w14:paraId="478B96E9" w14:textId="77777777" w:rsidR="00B275B9" w:rsidRDefault="00B275B9" w:rsidP="00E31CAA">
      <w:pPr>
        <w:rPr>
          <w:rFonts w:ascii="Arial" w:hAnsi="Arial" w:cs="Arial"/>
        </w:rPr>
      </w:pPr>
    </w:p>
    <w:p w14:paraId="03937A14" w14:textId="77777777" w:rsidR="007B27B8" w:rsidRDefault="007B27B8" w:rsidP="00B00468">
      <w:pPr>
        <w:rPr>
          <w:rFonts w:ascii="Arial" w:hAnsi="Arial" w:cs="Arial"/>
        </w:rPr>
      </w:pPr>
    </w:p>
    <w:p w14:paraId="4BBF020B" w14:textId="77777777" w:rsidR="007B27B8" w:rsidRPr="005F6023" w:rsidRDefault="007B27B8" w:rsidP="00B00468">
      <w:pPr>
        <w:rPr>
          <w:rFonts w:ascii="Arial" w:hAnsi="Arial" w:cs="Arial"/>
        </w:rPr>
      </w:pPr>
    </w:p>
    <w:p w14:paraId="3A9665F3" w14:textId="58A53BB2" w:rsidR="008D5A3B" w:rsidRPr="00E928AA" w:rsidRDefault="008D5A3B" w:rsidP="008D5A3B">
      <w:pPr>
        <w:shd w:val="clear" w:color="auto" w:fill="99CCFF"/>
        <w:jc w:val="center"/>
        <w:rPr>
          <w:rFonts w:ascii="Arial" w:hAnsi="Arial"/>
          <w:b/>
          <w:sz w:val="16"/>
          <w:szCs w:val="16"/>
        </w:rPr>
      </w:pPr>
      <w:r w:rsidRPr="00E928AA">
        <w:rPr>
          <w:rFonts w:ascii="Arial" w:hAnsi="Arial"/>
          <w:b/>
          <w:sz w:val="16"/>
          <w:szCs w:val="16"/>
        </w:rPr>
        <w:t>IMAGEN</w:t>
      </w:r>
      <w:r w:rsidR="00A14DD9">
        <w:rPr>
          <w:rFonts w:ascii="Arial" w:hAnsi="Arial"/>
          <w:sz w:val="16"/>
          <w:szCs w:val="16"/>
        </w:rPr>
        <w:t xml:space="preserve"> 2</w:t>
      </w:r>
      <w:r w:rsidRPr="003F1EB9">
        <w:rPr>
          <w:rFonts w:ascii="Arial" w:hAnsi="Arial"/>
          <w:sz w:val="16"/>
          <w:szCs w:val="16"/>
        </w:rPr>
        <w:t xml:space="preserve"> DEL MENÚ</w:t>
      </w:r>
    </w:p>
    <w:p w14:paraId="36D1EE73" w14:textId="77777777" w:rsidR="008D5A3B" w:rsidRPr="00F4317E" w:rsidRDefault="008D5A3B" w:rsidP="008D5A3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25146C">
        <w:rPr>
          <w:rFonts w:ascii="Arial" w:hAnsi="Arial"/>
          <w:sz w:val="18"/>
          <w:szCs w:val="18"/>
          <w:highlight w:val="green"/>
        </w:rPr>
        <w:t>:</w:t>
      </w:r>
    </w:p>
    <w:p w14:paraId="2EB57D15" w14:textId="77777777" w:rsidR="008D5A3B" w:rsidRDefault="008D5A3B" w:rsidP="008D5A3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7C7D8F3" w14:textId="0C31D5F0" w:rsidR="007C7C8C" w:rsidRPr="00D318FF" w:rsidRDefault="007C7C8C" w:rsidP="008D5A3B">
      <w:pPr>
        <w:rPr>
          <w:rFonts w:ascii="Arial" w:hAnsi="Arial"/>
        </w:rPr>
      </w:pPr>
      <m:oMathPara>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i/>
                </w:rPr>
              </m:ctrlPr>
            </m:fPr>
            <m:num>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num>
            <m:den>
              <m:r>
                <w:rPr>
                  <w:rFonts w:ascii="Cambria Math" w:hAnsi="Cambria Math"/>
                </w:rPr>
                <m:t xml:space="preserve"> x Sen</m:t>
              </m:r>
              <m:d>
                <m:dPr>
                  <m:ctrlPr>
                    <w:rPr>
                      <w:rFonts w:ascii="Cambria Math" w:hAnsi="Cambria Math"/>
                      <w:i/>
                    </w:rPr>
                  </m:ctrlPr>
                </m:dPr>
                <m:e>
                  <m:r>
                    <w:rPr>
                      <w:rFonts w:ascii="Cambria Math" w:hAnsi="Cambria Math"/>
                    </w:rPr>
                    <m:t>x</m:t>
                  </m:r>
                </m:e>
              </m:d>
            </m:den>
          </m:f>
        </m:oMath>
      </m:oMathPara>
    </w:p>
    <w:p w14:paraId="6EE901B2" w14:textId="77777777" w:rsidR="00D318FF" w:rsidRDefault="00D318FF" w:rsidP="008D5A3B">
      <w:pPr>
        <w:rPr>
          <w:rFonts w:ascii="Arial" w:hAnsi="Arial"/>
          <w:b/>
          <w:color w:val="FF0000"/>
          <w:sz w:val="18"/>
          <w:szCs w:val="18"/>
        </w:rPr>
      </w:pPr>
    </w:p>
    <w:p w14:paraId="10319E5A" w14:textId="77777777" w:rsidR="008D5A3B" w:rsidRPr="000719EE" w:rsidRDefault="008D5A3B" w:rsidP="008D5A3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A94A71B" w14:textId="77777777" w:rsidR="008D5A3B" w:rsidRPr="000719EE" w:rsidRDefault="008D5A3B" w:rsidP="008D5A3B">
      <w:pPr>
        <w:rPr>
          <w:rFonts w:ascii="Arial" w:hAnsi="Arial" w:cs="Arial"/>
          <w:sz w:val="18"/>
          <w:szCs w:val="18"/>
        </w:rPr>
      </w:pPr>
    </w:p>
    <w:p w14:paraId="13DB8A6E" w14:textId="77777777" w:rsidR="008D5A3B" w:rsidRDefault="008D5A3B" w:rsidP="008D5A3B">
      <w:pPr>
        <w:rPr>
          <w:rFonts w:ascii="Arial" w:hAnsi="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p>
    <w:p w14:paraId="685A6CB5" w14:textId="26D6A88C" w:rsidR="008D5A3B" w:rsidRDefault="008D5A3B" w:rsidP="008D5A3B">
      <w:pPr>
        <w:rPr>
          <w:rFonts w:ascii="Arial" w:hAnsi="Arial" w:cs="Arial"/>
          <w:sz w:val="18"/>
          <w:szCs w:val="18"/>
        </w:rPr>
      </w:pPr>
      <w:r>
        <w:rPr>
          <w:rFonts w:ascii="Arial" w:hAnsi="Arial" w:cs="Arial"/>
          <w:sz w:val="18"/>
          <w:szCs w:val="18"/>
        </w:rPr>
        <w:t>Funciones ra</w:t>
      </w:r>
      <w:r w:rsidR="007F4A11">
        <w:rPr>
          <w:rFonts w:ascii="Arial" w:hAnsi="Arial" w:cs="Arial"/>
          <w:sz w:val="18"/>
          <w:szCs w:val="18"/>
        </w:rPr>
        <w:t>dicales</w:t>
      </w:r>
      <w:r>
        <w:rPr>
          <w:rFonts w:ascii="Arial" w:hAnsi="Arial" w:cs="Arial"/>
          <w:sz w:val="18"/>
          <w:szCs w:val="18"/>
        </w:rPr>
        <w:t>.</w:t>
      </w:r>
    </w:p>
    <w:p w14:paraId="70095848" w14:textId="77777777" w:rsidR="008D5A3B" w:rsidRDefault="008D5A3B" w:rsidP="008D5A3B">
      <w:pPr>
        <w:rPr>
          <w:rFonts w:ascii="Arial" w:hAnsi="Arial" w:cs="Arial"/>
          <w:sz w:val="18"/>
          <w:szCs w:val="18"/>
        </w:rPr>
      </w:pPr>
    </w:p>
    <w:p w14:paraId="318CBE04" w14:textId="77777777" w:rsidR="008D5A3B" w:rsidRDefault="008D5A3B" w:rsidP="008D5A3B">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7F625CAA" w14:textId="77777777" w:rsidR="008D5A3B" w:rsidRDefault="008D5A3B" w:rsidP="008D5A3B">
      <w:pPr>
        <w:rPr>
          <w:rFonts w:ascii="Arial" w:hAnsi="Arial" w:cs="Arial"/>
          <w:sz w:val="18"/>
          <w:szCs w:val="18"/>
        </w:rPr>
      </w:pPr>
    </w:p>
    <w:p w14:paraId="7B89F551" w14:textId="32D06C5B" w:rsidR="008D5A3B" w:rsidRDefault="00A14DD9" w:rsidP="008D5A3B">
      <w:pPr>
        <w:rPr>
          <w:rFonts w:ascii="Arial" w:hAnsi="Arial" w:cs="Arial"/>
          <w:sz w:val="18"/>
          <w:szCs w:val="18"/>
        </w:rPr>
      </w:pPr>
      <w:r>
        <w:rPr>
          <w:rFonts w:ascii="Arial" w:hAnsi="Arial" w:cs="Arial"/>
          <w:sz w:val="18"/>
          <w:szCs w:val="18"/>
        </w:rPr>
        <w:t>1</w:t>
      </w:r>
    </w:p>
    <w:p w14:paraId="76952586" w14:textId="77777777" w:rsidR="008D5A3B" w:rsidRPr="000719EE" w:rsidRDefault="008D5A3B" w:rsidP="008D5A3B">
      <w:pPr>
        <w:rPr>
          <w:rFonts w:ascii="Arial" w:hAnsi="Arial" w:cs="Arial"/>
          <w:sz w:val="18"/>
          <w:szCs w:val="18"/>
        </w:rPr>
      </w:pPr>
    </w:p>
    <w:p w14:paraId="52CD84AF" w14:textId="33B38925" w:rsidR="008D5A3B" w:rsidRPr="00E928AA" w:rsidRDefault="008D5A3B" w:rsidP="008D5A3B">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w:t>
      </w:r>
      <w:r w:rsidR="007C7C8C">
        <w:rPr>
          <w:rFonts w:ascii="Arial" w:hAnsi="Arial"/>
          <w:sz w:val="16"/>
          <w:szCs w:val="16"/>
        </w:rPr>
        <w:t>2</w:t>
      </w:r>
    </w:p>
    <w:p w14:paraId="316802EB" w14:textId="77777777" w:rsidR="008D5A3B" w:rsidRPr="00792588" w:rsidRDefault="008D5A3B" w:rsidP="008D5A3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7E44C6F0" w14:textId="77777777" w:rsidR="008D5A3B" w:rsidRPr="00CD652E" w:rsidRDefault="008D5A3B" w:rsidP="008D5A3B">
      <w:pPr>
        <w:rPr>
          <w:rFonts w:ascii="Arial" w:hAnsi="Arial" w:cs="Arial"/>
          <w:sz w:val="18"/>
          <w:szCs w:val="18"/>
        </w:rPr>
      </w:pPr>
    </w:p>
    <w:p w14:paraId="2F90CFA9" w14:textId="1BAA90ED" w:rsidR="008D5A3B" w:rsidRPr="005F6023" w:rsidRDefault="008D5A3B" w:rsidP="008D5A3B">
      <w:pPr>
        <w:rPr>
          <w:rFonts w:ascii="Arial" w:hAnsi="Arial" w:cs="Arial"/>
        </w:rPr>
      </w:pPr>
      <w:r w:rsidRPr="005F6023">
        <w:rPr>
          <w:rFonts w:ascii="Arial" w:hAnsi="Arial" w:cs="Arial"/>
        </w:rPr>
        <w:t xml:space="preserve">Limites </w:t>
      </w:r>
      <w:r w:rsidR="00D318FF">
        <w:rPr>
          <w:rFonts w:ascii="Arial" w:hAnsi="Arial" w:cs="Arial"/>
        </w:rPr>
        <w:t xml:space="preserve">trigonométricos </w:t>
      </w:r>
      <w:proofErr w:type="spellStart"/>
      <w:r w:rsidR="00D318FF">
        <w:rPr>
          <w:rFonts w:ascii="Arial" w:hAnsi="Arial" w:cs="Arial"/>
        </w:rPr>
        <w:t>Indetermindos</w:t>
      </w:r>
      <w:proofErr w:type="spellEnd"/>
    </w:p>
    <w:p w14:paraId="617B6494" w14:textId="77777777" w:rsidR="008D5A3B" w:rsidRPr="005F6023" w:rsidRDefault="008D5A3B" w:rsidP="008D5A3B">
      <w:pPr>
        <w:rPr>
          <w:rFonts w:ascii="Arial" w:hAnsi="Arial" w:cs="Arial"/>
        </w:rPr>
      </w:pPr>
    </w:p>
    <w:p w14:paraId="55CE67F8" w14:textId="77777777" w:rsidR="008D5A3B" w:rsidRPr="005F6023" w:rsidRDefault="008D5A3B" w:rsidP="008D5A3B">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6A7765A4" w14:textId="77777777" w:rsidR="008D5A3B" w:rsidRDefault="008D5A3B" w:rsidP="008D5A3B">
      <w:pPr>
        <w:rPr>
          <w:rFonts w:ascii="Arial" w:hAnsi="Arial" w:cs="Arial"/>
        </w:rPr>
      </w:pPr>
    </w:p>
    <w:p w14:paraId="72FE4FCC" w14:textId="77777777" w:rsidR="00D56090" w:rsidRDefault="00D56090" w:rsidP="00D56090">
      <w:pPr>
        <w:rPr>
          <w:rFonts w:ascii="Arial" w:hAnsi="Arial" w:cs="Arial"/>
        </w:rPr>
      </w:pPr>
    </w:p>
    <w:p w14:paraId="1D35AEAF" w14:textId="06E6CB8C" w:rsidR="007C7C8C" w:rsidRDefault="00D318FF" w:rsidP="007C7C8C">
      <w:r>
        <w:rPr>
          <w:rFonts w:ascii="Arial" w:hAnsi="Arial" w:cs="Arial"/>
        </w:rPr>
        <w:t>Observemos como se resuelven limites trigonométricos indeterminados haciendo uso de identidades, del algebra y de limites notables:</w:t>
      </w:r>
    </w:p>
    <w:p w14:paraId="6152FFC4" w14:textId="77777777" w:rsidR="007C7C8C" w:rsidRDefault="007C7C8C" w:rsidP="007C7C8C"/>
    <w:p w14:paraId="48DAD6A4" w14:textId="77777777" w:rsidR="007C7C8C" w:rsidRDefault="007C7C8C" w:rsidP="007C7C8C">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Ejemplos:</w:t>
      </w:r>
    </w:p>
    <w:p w14:paraId="0E692EDE" w14:textId="77777777" w:rsidR="007C7C8C" w:rsidRDefault="007C7C8C" w:rsidP="007C7C8C">
      <w:pPr>
        <w:widowControl w:val="0"/>
        <w:autoSpaceDE w:val="0"/>
        <w:autoSpaceDN w:val="0"/>
        <w:adjustRightInd w:val="0"/>
        <w:jc w:val="both"/>
        <w:rPr>
          <w:rFonts w:ascii="Times" w:hAnsi="Times" w:cs="Times"/>
          <w:color w:val="313131"/>
          <w:sz w:val="28"/>
          <w:szCs w:val="28"/>
          <w:lang w:val="es-ES" w:eastAsia="es-ES"/>
        </w:rPr>
      </w:pPr>
    </w:p>
    <w:p w14:paraId="7437B397" w14:textId="77777777" w:rsidR="007C7C8C" w:rsidRPr="00B45FD9" w:rsidRDefault="007C7C8C" w:rsidP="007C7C8C">
      <w:pPr>
        <w:pStyle w:val="Prrafodelista"/>
        <w:widowControl w:val="0"/>
        <w:numPr>
          <w:ilvl w:val="0"/>
          <w:numId w:val="2"/>
        </w:numPr>
        <w:autoSpaceDE w:val="0"/>
        <w:autoSpaceDN w:val="0"/>
        <w:adjustRightInd w:val="0"/>
        <w:jc w:val="both"/>
        <w:rPr>
          <w:rFonts w:ascii="Times" w:hAnsi="Times" w:cs="Times"/>
          <w:color w:val="313131"/>
          <w:sz w:val="28"/>
          <w:szCs w:val="28"/>
          <w:lang w:val="es-ES" w:eastAsia="es-ES"/>
        </w:rPr>
      </w:pPr>
      <w:r w:rsidRPr="00B45FD9">
        <w:rPr>
          <w:rFonts w:ascii="Times" w:hAnsi="Times" w:cs="Times"/>
          <w:color w:val="313131"/>
          <w:sz w:val="28"/>
          <w:szCs w:val="28"/>
          <w:lang w:val="es-ES" w:eastAsia="es-ES"/>
        </w:rPr>
        <w:t>Calcular:</w:t>
      </w:r>
    </w:p>
    <w:p w14:paraId="17F1A9DC" w14:textId="77777777" w:rsidR="007C7C8C" w:rsidRDefault="007C7C8C" w:rsidP="007C7C8C">
      <w:pPr>
        <w:widowControl w:val="0"/>
        <w:autoSpaceDE w:val="0"/>
        <w:autoSpaceDN w:val="0"/>
        <w:adjustRightInd w:val="0"/>
        <w:jc w:val="both"/>
        <w:rPr>
          <w:rFonts w:ascii="Times" w:hAnsi="Times" w:cs="Times"/>
          <w:color w:val="313131"/>
          <w:sz w:val="28"/>
          <w:szCs w:val="28"/>
          <w:lang w:val="es-ES" w:eastAsia="es-ES"/>
        </w:rPr>
      </w:pPr>
    </w:p>
    <w:p w14:paraId="2D0E1618" w14:textId="0D94E6DC" w:rsidR="007C7C8C" w:rsidRDefault="009E4724" w:rsidP="007C7C8C">
      <w:pPr>
        <w:widowControl w:val="0"/>
        <w:autoSpaceDE w:val="0"/>
        <w:autoSpaceDN w:val="0"/>
        <w:adjustRightInd w:val="0"/>
        <w:jc w:val="both"/>
        <w:rPr>
          <w:rFonts w:ascii="Times" w:hAnsi="Times" w:cs="Times"/>
          <w:color w:val="313131"/>
          <w:sz w:val="28"/>
          <w:szCs w:val="28"/>
          <w:lang w:val="es-ES" w:eastAsia="es-E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ctrlPr>
                <w:rPr>
                  <w:rFonts w:ascii="Cambria Math" w:hAnsi="Cambria Math" w:cs="Times"/>
                  <w:i/>
                  <w:color w:val="313131"/>
                  <w:sz w:val="28"/>
                  <w:szCs w:val="28"/>
                  <w:lang w:val="es-ES" w:eastAsia="es-ES"/>
                </w:rPr>
              </m:ctrlPr>
            </m:fName>
            <m:e>
              <m:f>
                <m:fPr>
                  <m:ctrlPr>
                    <w:rPr>
                      <w:rFonts w:ascii="Cambria Math" w:hAnsi="Cambria Math" w:cs="Times"/>
                      <w:i/>
                      <w:color w:val="313131"/>
                      <w:sz w:val="28"/>
                      <w:szCs w:val="28"/>
                      <w:lang w:val="es-ES" w:eastAsia="es-ES"/>
                    </w:rPr>
                  </m:ctrlPr>
                </m:fPr>
                <m:num>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1-Cos</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e>
                  </m:d>
                </m:num>
                <m:den>
                  <m:sSup>
                    <m:sSupPr>
                      <m:ctrlPr>
                        <w:rPr>
                          <w:rFonts w:ascii="Cambria Math" w:hAnsi="Cambria Math" w:cs="Times"/>
                          <w:i/>
                          <w:color w:val="313131"/>
                          <w:sz w:val="28"/>
                          <w:szCs w:val="28"/>
                          <w:lang w:val="es-ES" w:eastAsia="es-ES"/>
                        </w:rPr>
                      </m:ctrlPr>
                    </m:sSupPr>
                    <m:e>
                      <m:r>
                        <w:rPr>
                          <w:rFonts w:ascii="Cambria Math" w:hAnsi="Cambria Math" w:cs="Times"/>
                          <w:color w:val="313131"/>
                          <w:sz w:val="28"/>
                          <w:szCs w:val="28"/>
                          <w:lang w:val="es-ES" w:eastAsia="es-ES"/>
                        </w:rPr>
                        <m:t>x</m:t>
                      </m:r>
                    </m:e>
                    <m:sup>
                      <m:r>
                        <w:rPr>
                          <w:rFonts w:ascii="Cambria Math" w:hAnsi="Cambria Math" w:cs="Times"/>
                          <w:color w:val="313131"/>
                          <w:sz w:val="28"/>
                          <w:szCs w:val="28"/>
                          <w:lang w:val="es-ES" w:eastAsia="es-ES"/>
                        </w:rPr>
                        <m:t>2</m:t>
                      </m:r>
                    </m:sup>
                  </m:sSup>
                </m:den>
              </m:f>
              <m:ctrlPr>
                <w:rPr>
                  <w:rFonts w:ascii="Cambria Math" w:hAnsi="Cambria Math" w:cs="Times"/>
                  <w:i/>
                  <w:color w:val="313131"/>
                  <w:sz w:val="28"/>
                  <w:szCs w:val="28"/>
                  <w:lang w:val="es-ES" w:eastAsia="es-ES"/>
                </w:rPr>
              </m:ctrlPr>
            </m:e>
          </m:func>
        </m:oMath>
      </m:oMathPara>
    </w:p>
    <w:p w14:paraId="107260E7" w14:textId="77777777" w:rsidR="007C7C8C" w:rsidRDefault="007C7C8C" w:rsidP="007C7C8C"/>
    <w:p w14:paraId="71F464EF" w14:textId="7CBBBA13" w:rsidR="00D318FF" w:rsidRDefault="00D318FF" w:rsidP="007C7C8C">
      <w:r>
        <w:t xml:space="preserve">Este limite podríamos expresarlo como </w:t>
      </w:r>
    </w:p>
    <w:p w14:paraId="4F048DAB" w14:textId="77777777" w:rsidR="00D318FF" w:rsidRDefault="00D318FF" w:rsidP="007C7C8C"/>
    <w:p w14:paraId="48DE6CC1" w14:textId="12EBF3A1" w:rsidR="00D318FF" w:rsidRPr="00D318FF" w:rsidRDefault="009E4724"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x</m:t>
                          </m:r>
                        </m:e>
                      </m:d>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m:oMathPara>
    </w:p>
    <w:p w14:paraId="15B57CA9" w14:textId="77777777" w:rsidR="00D318FF" w:rsidRDefault="00D318FF" w:rsidP="007C7C8C"/>
    <w:p w14:paraId="6E7C1CAF" w14:textId="7BEEFCDB" w:rsidR="00D318FF" w:rsidRDefault="00D318FF" w:rsidP="007C7C8C">
      <w:r>
        <w:t xml:space="preserve">sin embargo este producto es indeterminado </w:t>
      </w:r>
      <m:oMath>
        <m:r>
          <w:rPr>
            <w:rFonts w:ascii="Cambria Math" w:hAnsi="Cambria Math"/>
          </w:rPr>
          <m:t>0⋅</m:t>
        </m:r>
        <m:r>
          <w:rPr>
            <w:rFonts w:ascii="Cambria Math" w:hAnsi="Cambria Math" w:hint="eastAsia"/>
          </w:rPr>
          <m:t>∞</m:t>
        </m:r>
      </m:oMath>
      <w:r>
        <w:t xml:space="preserve">, entones debemos abordarlo desde otro ángulo, con el fin de utilizar l identidad pitagórica fundamental </w:t>
      </w:r>
      <m:oMath>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=1</m:t>
        </m:r>
      </m:oMath>
      <w:r>
        <w:t xml:space="preserve"> multiplicamos para completar una diferencia de cuadrados:</w:t>
      </w:r>
    </w:p>
    <w:p w14:paraId="66AFA8E3" w14:textId="77777777" w:rsidR="00D318FF" w:rsidRDefault="00D318FF" w:rsidP="007C7C8C"/>
    <w:p w14:paraId="05356E43" w14:textId="7E3947C3" w:rsidR="00D318FF" w:rsidRDefault="009E4724" w:rsidP="00D318FF">
      <w:pPr>
        <w:widowControl w:val="0"/>
        <w:autoSpaceDE w:val="0"/>
        <w:autoSpaceDN w:val="0"/>
        <w:adjustRightInd w:val="0"/>
        <w:jc w:val="both"/>
        <w:rPr>
          <w:rFonts w:ascii="Times" w:hAnsi="Times" w:cs="Times"/>
          <w:color w:val="313131"/>
          <w:sz w:val="28"/>
          <w:szCs w:val="28"/>
          <w:lang w:val="es-ES" w:eastAsia="es-E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ctrlPr>
                <w:rPr>
                  <w:rFonts w:ascii="Cambria Math" w:hAnsi="Cambria Math" w:cs="Times"/>
                  <w:i/>
                  <w:color w:val="313131"/>
                  <w:sz w:val="28"/>
                  <w:szCs w:val="28"/>
                  <w:lang w:val="es-ES" w:eastAsia="es-ES"/>
                </w:rPr>
              </m:ctrlPr>
            </m:fName>
            <m:e>
              <m:d>
                <m:dPr>
                  <m:ctrlPr>
                    <w:rPr>
                      <w:rFonts w:ascii="Cambria Math" w:hAnsi="Cambria Math" w:cs="Times"/>
                      <w:i/>
                      <w:color w:val="313131"/>
                      <w:sz w:val="28"/>
                      <w:szCs w:val="28"/>
                      <w:lang w:val="es-ES" w:eastAsia="es-ES"/>
                    </w:rPr>
                  </m:ctrlPr>
                </m:dPr>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1-Cos</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sSup>
                        <m:sSupPr>
                          <m:ctrlPr>
                            <w:rPr>
                              <w:rFonts w:ascii="Cambria Math" w:hAnsi="Cambria Math" w:cs="Times"/>
                              <w:i/>
                              <w:color w:val="313131"/>
                              <w:sz w:val="28"/>
                              <w:szCs w:val="28"/>
                              <w:lang w:val="es-ES" w:eastAsia="es-ES"/>
                            </w:rPr>
                          </m:ctrlPr>
                        </m:sSupPr>
                        <m:e>
                          <m:r>
                            <w:rPr>
                              <w:rFonts w:ascii="Cambria Math" w:hAnsi="Cambria Math" w:cs="Times"/>
                              <w:color w:val="313131"/>
                              <w:sz w:val="28"/>
                              <w:szCs w:val="28"/>
                              <w:lang w:val="es-ES" w:eastAsia="es-ES"/>
                            </w:rPr>
                            <m:t>x</m:t>
                          </m:r>
                        </m:e>
                        <m:sup>
                          <m:r>
                            <w:rPr>
                              <w:rFonts w:ascii="Cambria Math" w:hAnsi="Cambria Math" w:cs="Times"/>
                              <w:color w:val="313131"/>
                              <w:sz w:val="28"/>
                              <w:szCs w:val="28"/>
                              <w:lang w:val="es-ES" w:eastAsia="es-ES"/>
                            </w:rPr>
                            <m:t>2</m:t>
                          </m:r>
                        </m:sup>
                      </m:sSup>
                    </m:den>
                  </m:f>
                </m:e>
              </m:d>
              <m:ctrlPr>
                <w:rPr>
                  <w:rFonts w:ascii="Cambria Math" w:hAnsi="Cambria Math" w:cs="Times"/>
                  <w:i/>
                  <w:color w:val="313131"/>
                  <w:sz w:val="28"/>
                  <w:szCs w:val="28"/>
                  <w:lang w:val="es-ES" w:eastAsia="es-ES"/>
                </w:rPr>
              </m:ctrlP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ctrlPr>
                <w:rPr>
                  <w:rFonts w:ascii="Cambria Math" w:hAnsi="Cambria Math" w:cs="Times"/>
                  <w:i/>
                  <w:color w:val="313131"/>
                  <w:sz w:val="28"/>
                  <w:szCs w:val="28"/>
                  <w:lang w:val="es-ES" w:eastAsia="es-ES"/>
                </w:rPr>
              </m:ctrlPr>
            </m:fName>
            <m:e>
              <m:d>
                <m:dPr>
                  <m:ctrlPr>
                    <w:rPr>
                      <w:rFonts w:ascii="Cambria Math" w:hAnsi="Cambria Math" w:cs="Times"/>
                      <w:i/>
                      <w:color w:val="313131"/>
                      <w:sz w:val="28"/>
                      <w:szCs w:val="28"/>
                      <w:lang w:val="es-ES" w:eastAsia="es-ES"/>
                    </w:rPr>
                  </m:ctrlPr>
                </m:dPr>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1-Cos</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sSup>
                        <m:sSupPr>
                          <m:ctrlPr>
                            <w:rPr>
                              <w:rFonts w:ascii="Cambria Math" w:hAnsi="Cambria Math" w:cs="Times"/>
                              <w:i/>
                              <w:color w:val="313131"/>
                              <w:sz w:val="28"/>
                              <w:szCs w:val="28"/>
                              <w:lang w:val="es-ES" w:eastAsia="es-ES"/>
                            </w:rPr>
                          </m:ctrlPr>
                        </m:sSupPr>
                        <m:e>
                          <m:r>
                            <w:rPr>
                              <w:rFonts w:ascii="Cambria Math" w:hAnsi="Cambria Math" w:cs="Times"/>
                              <w:color w:val="313131"/>
                              <w:sz w:val="28"/>
                              <w:szCs w:val="28"/>
                              <w:lang w:val="es-ES" w:eastAsia="es-ES"/>
                            </w:rPr>
                            <m:t>x</m:t>
                          </m:r>
                        </m:e>
                        <m:sup>
                          <m:r>
                            <w:rPr>
                              <w:rFonts w:ascii="Cambria Math" w:hAnsi="Cambria Math" w:cs="Times"/>
                              <w:color w:val="313131"/>
                              <w:sz w:val="28"/>
                              <w:szCs w:val="28"/>
                              <w:lang w:val="es-ES" w:eastAsia="es-ES"/>
                            </w:rPr>
                            <m:t>2</m:t>
                          </m:r>
                        </m:sup>
                      </m:sSup>
                    </m:den>
                  </m:f>
                </m:e>
              </m:d>
              <m:d>
                <m:dPr>
                  <m:ctrlPr>
                    <w:rPr>
                      <w:rFonts w:ascii="Cambria Math" w:hAnsi="Cambria Math" w:cs="Times"/>
                      <w:i/>
                      <w:color w:val="313131"/>
                      <w:sz w:val="28"/>
                      <w:szCs w:val="28"/>
                      <w:lang w:val="es-ES" w:eastAsia="es-ES"/>
                    </w:rPr>
                  </m:ctrlPr>
                </m:dPr>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1+Cos(x)</m:t>
                      </m:r>
                    </m:num>
                    <m:den>
                      <m:r>
                        <w:rPr>
                          <w:rFonts w:ascii="Cambria Math" w:hAnsi="Cambria Math" w:cs="Times"/>
                          <w:color w:val="313131"/>
                          <w:sz w:val="28"/>
                          <w:szCs w:val="28"/>
                          <w:lang w:val="es-ES" w:eastAsia="es-ES"/>
                        </w:rPr>
                        <m:t>1+Cos(x</m:t>
                      </m:r>
                    </m:den>
                  </m:f>
                </m:e>
              </m:d>
              <m:ctrlPr>
                <w:rPr>
                  <w:rFonts w:ascii="Cambria Math" w:hAnsi="Cambria Math" w:cs="Times"/>
                  <w:i/>
                  <w:color w:val="313131"/>
                  <w:sz w:val="28"/>
                  <w:szCs w:val="28"/>
                  <w:lang w:val="es-ES" w:eastAsia="es-ES"/>
                </w:rPr>
              </m:ctrlPr>
            </m:e>
          </m:func>
          <m:r>
            <w:rPr>
              <w:rFonts w:ascii="Cambria Math" w:hAnsi="Cambria Math" w:cs="Times"/>
              <w:color w:val="313131"/>
              <w:sz w:val="28"/>
              <w:szCs w:val="28"/>
              <w:lang w:val="es-ES" w:eastAsia="es-ES"/>
            </w:rPr>
            <m:t>=</m:t>
          </m:r>
          <m:func>
            <m:funcPr>
              <m:ctrlPr>
                <w:rPr>
                  <w:rFonts w:ascii="Cambria Math" w:hAnsi="Cambria Math" w:cs="Times"/>
                  <w:i/>
                  <w:color w:val="313131"/>
                  <w:sz w:val="28"/>
                  <w:szCs w:val="28"/>
                  <w:lang w:val="es-ES" w:eastAsia="es-ES"/>
                </w:rPr>
              </m:ctrlPr>
            </m:funcPr>
            <m:fName>
              <m:limLow>
                <m:limLowPr>
                  <m:ctrlPr>
                    <w:rPr>
                      <w:rFonts w:ascii="Cambria Math" w:hAnsi="Cambria Math" w:cs="Times"/>
                      <w:i/>
                      <w:color w:val="313131"/>
                      <w:sz w:val="28"/>
                      <w:szCs w:val="28"/>
                      <w:lang w:val="es-ES" w:eastAsia="es-ES"/>
                    </w:rPr>
                  </m:ctrlPr>
                </m:limLowPr>
                <m:e>
                  <m:r>
                    <m:rPr>
                      <m:sty m:val="p"/>
                    </m:rPr>
                    <w:rPr>
                      <w:rFonts w:ascii="Cambria Math" w:hAnsi="Cambria Math" w:cs="Times"/>
                      <w:color w:val="313131"/>
                      <w:sz w:val="28"/>
                      <w:szCs w:val="28"/>
                      <w:lang w:val="es-ES" w:eastAsia="es-ES"/>
                    </w:rPr>
                    <m:t>lim</m:t>
                  </m:r>
                  <m:ctrlPr>
                    <w:rPr>
                      <w:rFonts w:ascii="Cambria Math" w:hAnsi="Cambria Math" w:cs="Times"/>
                      <w:color w:val="313131"/>
                      <w:sz w:val="28"/>
                      <w:szCs w:val="28"/>
                      <w:lang w:val="es-ES" w:eastAsia="es-ES"/>
                    </w:rPr>
                  </m:ctrlPr>
                </m:e>
                <m:lim>
                  <m:r>
                    <w:rPr>
                      <w:rFonts w:ascii="Cambria Math" w:hAnsi="Cambria Math" w:cs="Times"/>
                      <w:color w:val="313131"/>
                      <w:sz w:val="28"/>
                      <w:szCs w:val="28"/>
                      <w:lang w:val="es-ES" w:eastAsia="es-ES"/>
                    </w:rPr>
                    <m:t>x</m:t>
                  </m:r>
                  <m:r>
                    <w:rPr>
                      <w:rFonts w:ascii="Cambria Math" w:hAnsi="Cambria Math" w:cs="Times" w:hint="eastAsia"/>
                      <w:color w:val="313131"/>
                      <w:sz w:val="28"/>
                      <w:szCs w:val="28"/>
                      <w:lang w:val="es-ES" w:eastAsia="es-ES"/>
                    </w:rPr>
                    <m:t>→</m:t>
                  </m:r>
                  <m:r>
                    <w:rPr>
                      <w:rFonts w:ascii="Cambria Math" w:hAnsi="Cambria Math" w:cs="Times"/>
                      <w:color w:val="313131"/>
                      <w:sz w:val="28"/>
                      <w:szCs w:val="28"/>
                      <w:lang w:val="es-ES" w:eastAsia="es-ES"/>
                    </w:rPr>
                    <m:t>0</m:t>
                  </m:r>
                  <m:ctrlPr>
                    <w:rPr>
                      <w:rFonts w:ascii="Cambria Math" w:hAnsi="Cambria Math" w:cs="Times"/>
                      <w:color w:val="313131"/>
                      <w:sz w:val="28"/>
                      <w:szCs w:val="28"/>
                      <w:lang w:val="es-ES" w:eastAsia="es-ES"/>
                    </w:rPr>
                  </m:ctrlPr>
                </m:lim>
              </m:limLow>
            </m:fName>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1-Co</m:t>
                  </m:r>
                  <m:sSup>
                    <m:sSupPr>
                      <m:ctrlPr>
                        <w:rPr>
                          <w:rFonts w:ascii="Cambria Math" w:hAnsi="Cambria Math" w:cs="Times"/>
                          <w:i/>
                          <w:color w:val="313131"/>
                          <w:sz w:val="28"/>
                          <w:szCs w:val="28"/>
                          <w:lang w:val="es-ES" w:eastAsia="es-ES"/>
                        </w:rPr>
                      </m:ctrlPr>
                    </m:sSupPr>
                    <m:e>
                      <m:r>
                        <w:rPr>
                          <w:rFonts w:ascii="Cambria Math" w:hAnsi="Cambria Math" w:cs="Times"/>
                          <w:color w:val="313131"/>
                          <w:sz w:val="28"/>
                          <w:szCs w:val="28"/>
                          <w:lang w:val="es-ES" w:eastAsia="es-ES"/>
                        </w:rPr>
                        <m:t>s</m:t>
                      </m:r>
                    </m:e>
                    <m:sup>
                      <m:r>
                        <w:rPr>
                          <w:rFonts w:ascii="Cambria Math" w:hAnsi="Cambria Math" w:cs="Times"/>
                          <w:color w:val="313131"/>
                          <w:sz w:val="28"/>
                          <w:szCs w:val="28"/>
                          <w:lang w:val="es-ES" w:eastAsia="es-ES"/>
                        </w:rPr>
                        <m:t>2</m:t>
                      </m:r>
                    </m:sup>
                  </m:sSup>
                  <m:r>
                    <w:rPr>
                      <w:rFonts w:ascii="Cambria Math" w:hAnsi="Cambria Math" w:cs="Times"/>
                      <w:color w:val="313131"/>
                      <w:sz w:val="28"/>
                      <w:szCs w:val="28"/>
                      <w:lang w:val="es-ES" w:eastAsia="es-ES"/>
                    </w:rPr>
                    <m:t>(x)</m:t>
                  </m:r>
                </m:num>
                <m:den>
                  <m:sSup>
                    <m:sSupPr>
                      <m:ctrlPr>
                        <w:rPr>
                          <w:rFonts w:ascii="Cambria Math" w:hAnsi="Cambria Math" w:cs="Times"/>
                          <w:i/>
                          <w:color w:val="313131"/>
                          <w:sz w:val="28"/>
                          <w:szCs w:val="28"/>
                          <w:lang w:val="es-ES" w:eastAsia="es-ES"/>
                        </w:rPr>
                      </m:ctrlPr>
                    </m:sSupPr>
                    <m:e>
                      <m:r>
                        <w:rPr>
                          <w:rFonts w:ascii="Cambria Math" w:hAnsi="Cambria Math" w:cs="Times"/>
                          <w:color w:val="313131"/>
                          <w:sz w:val="28"/>
                          <w:szCs w:val="28"/>
                          <w:lang w:val="es-ES" w:eastAsia="es-ES"/>
                        </w:rPr>
                        <m:t>x</m:t>
                      </m:r>
                    </m:e>
                    <m:sup>
                      <m:r>
                        <w:rPr>
                          <w:rFonts w:ascii="Cambria Math" w:hAnsi="Cambria Math" w:cs="Times"/>
                          <w:color w:val="313131"/>
                          <w:sz w:val="28"/>
                          <w:szCs w:val="28"/>
                          <w:lang w:val="es-ES" w:eastAsia="es-ES"/>
                        </w:rPr>
                        <m:t>2</m:t>
                      </m:r>
                    </m:sup>
                  </m:sSup>
                  <m:r>
                    <w:rPr>
                      <w:rFonts w:ascii="Cambria Math" w:hAnsi="Cambria Math" w:cs="Times"/>
                      <w:color w:val="313131"/>
                      <w:sz w:val="28"/>
                      <w:szCs w:val="28"/>
                      <w:lang w:val="es-ES" w:eastAsia="es-ES"/>
                    </w:rPr>
                    <m:t>(1+Cos</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r>
                    <w:rPr>
                      <w:rFonts w:ascii="Cambria Math" w:hAnsi="Cambria Math" w:cs="Times"/>
                      <w:color w:val="313131"/>
                      <w:sz w:val="28"/>
                      <w:szCs w:val="28"/>
                      <w:lang w:val="es-ES" w:eastAsia="es-ES"/>
                    </w:rPr>
                    <m:t>)</m:t>
                  </m:r>
                </m:den>
              </m:f>
            </m:e>
          </m:func>
        </m:oMath>
      </m:oMathPara>
    </w:p>
    <w:p w14:paraId="1A674915" w14:textId="77777777" w:rsidR="00D318FF" w:rsidRDefault="00D318FF" w:rsidP="007C7C8C"/>
    <w:p w14:paraId="076B7749" w14:textId="77777777" w:rsidR="00D318FF" w:rsidRDefault="00D318FF" w:rsidP="007C7C8C"/>
    <w:p w14:paraId="22DE590D" w14:textId="0F8D693E" w:rsidR="00D318FF" w:rsidRDefault="00D318FF" w:rsidP="007C7C8C">
      <w:r>
        <w:t>usando la identidad y buscando el limite notable se tiene que:</w:t>
      </w:r>
    </w:p>
    <w:p w14:paraId="1C7B1D85" w14:textId="77777777" w:rsidR="00D318FF" w:rsidRDefault="00D318FF" w:rsidP="007C7C8C"/>
    <w:p w14:paraId="3409A7E2" w14:textId="7D0085A0" w:rsidR="00D318FF" w:rsidRDefault="009E4724" w:rsidP="007C7C8C">
      <m:oMathPara>
        <m:oMath>
          <m:func>
            <m:funcPr>
              <m:ctrlPr>
                <w:rPr>
                  <w:rFonts w:ascii="Cambria Math" w:hAnsi="Cambria Math" w:cs="Times"/>
                  <w:i/>
                  <w:color w:val="313131"/>
                  <w:sz w:val="28"/>
                  <w:szCs w:val="28"/>
                  <w:lang w:val="es-ES" w:eastAsia="es-ES"/>
                </w:rPr>
              </m:ctrlPr>
            </m:funcPr>
            <m:fName>
              <m:limLow>
                <m:limLowPr>
                  <m:ctrlPr>
                    <w:rPr>
                      <w:rFonts w:ascii="Cambria Math" w:hAnsi="Cambria Math" w:cs="Times"/>
                      <w:i/>
                      <w:color w:val="313131"/>
                      <w:sz w:val="28"/>
                      <w:szCs w:val="28"/>
                      <w:lang w:val="es-ES" w:eastAsia="es-ES"/>
                    </w:rPr>
                  </m:ctrlPr>
                </m:limLowPr>
                <m:e>
                  <m:r>
                    <m:rPr>
                      <m:sty m:val="p"/>
                    </m:rPr>
                    <w:rPr>
                      <w:rFonts w:ascii="Cambria Math" w:hAnsi="Cambria Math" w:cs="Times"/>
                      <w:color w:val="313131"/>
                      <w:sz w:val="28"/>
                      <w:szCs w:val="28"/>
                      <w:lang w:val="es-ES" w:eastAsia="es-ES"/>
                    </w:rPr>
                    <m:t>lim</m:t>
                  </m:r>
                  <m:ctrlPr>
                    <w:rPr>
                      <w:rFonts w:ascii="Cambria Math" w:hAnsi="Cambria Math" w:cs="Times"/>
                      <w:color w:val="313131"/>
                      <w:sz w:val="28"/>
                      <w:szCs w:val="28"/>
                      <w:lang w:val="es-ES" w:eastAsia="es-ES"/>
                    </w:rPr>
                  </m:ctrlPr>
                </m:e>
                <m:lim>
                  <m:r>
                    <w:rPr>
                      <w:rFonts w:ascii="Cambria Math" w:hAnsi="Cambria Math" w:cs="Times"/>
                      <w:color w:val="313131"/>
                      <w:sz w:val="28"/>
                      <w:szCs w:val="28"/>
                      <w:lang w:val="es-ES" w:eastAsia="es-ES"/>
                    </w:rPr>
                    <m:t>x</m:t>
                  </m:r>
                  <m:r>
                    <w:rPr>
                      <w:rFonts w:ascii="Cambria Math" w:hAnsi="Cambria Math" w:cs="Times" w:hint="eastAsia"/>
                      <w:color w:val="313131"/>
                      <w:sz w:val="28"/>
                      <w:szCs w:val="28"/>
                      <w:lang w:val="es-ES" w:eastAsia="es-ES"/>
                    </w:rPr>
                    <m:t>→</m:t>
                  </m:r>
                  <m:r>
                    <w:rPr>
                      <w:rFonts w:ascii="Cambria Math" w:hAnsi="Cambria Math" w:cs="Times"/>
                      <w:color w:val="313131"/>
                      <w:sz w:val="28"/>
                      <w:szCs w:val="28"/>
                      <w:lang w:val="es-ES" w:eastAsia="es-ES"/>
                    </w:rPr>
                    <m:t>0</m:t>
                  </m:r>
                  <m:ctrlPr>
                    <w:rPr>
                      <w:rFonts w:ascii="Cambria Math" w:hAnsi="Cambria Math" w:cs="Times"/>
                      <w:color w:val="313131"/>
                      <w:sz w:val="28"/>
                      <w:szCs w:val="28"/>
                      <w:lang w:val="es-ES" w:eastAsia="es-ES"/>
                    </w:rPr>
                  </m:ctrlPr>
                </m:lim>
              </m:limLow>
            </m:fName>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Se</m:t>
                  </m:r>
                  <m:sSup>
                    <m:sSupPr>
                      <m:ctrlPr>
                        <w:rPr>
                          <w:rFonts w:ascii="Cambria Math" w:hAnsi="Cambria Math" w:cs="Times"/>
                          <w:i/>
                          <w:color w:val="313131"/>
                          <w:sz w:val="28"/>
                          <w:szCs w:val="28"/>
                          <w:lang w:val="es-ES" w:eastAsia="es-ES"/>
                        </w:rPr>
                      </m:ctrlPr>
                    </m:sSupPr>
                    <m:e>
                      <m:r>
                        <w:rPr>
                          <w:rFonts w:ascii="Cambria Math" w:hAnsi="Cambria Math" w:cs="Times"/>
                          <w:color w:val="313131"/>
                          <w:sz w:val="28"/>
                          <w:szCs w:val="28"/>
                          <w:lang w:val="es-ES" w:eastAsia="es-ES"/>
                        </w:rPr>
                        <m:t>n</m:t>
                      </m:r>
                    </m:e>
                    <m:sup>
                      <m:r>
                        <w:rPr>
                          <w:rFonts w:ascii="Cambria Math" w:hAnsi="Cambria Math" w:cs="Times"/>
                          <w:color w:val="313131"/>
                          <w:sz w:val="28"/>
                          <w:szCs w:val="28"/>
                          <w:lang w:val="es-ES" w:eastAsia="es-ES"/>
                        </w:rPr>
                        <m:t>2</m:t>
                      </m:r>
                    </m:sup>
                  </m:sSup>
                  <m:r>
                    <w:rPr>
                      <w:rFonts w:ascii="Cambria Math" w:hAnsi="Cambria Math" w:cs="Times"/>
                      <w:color w:val="313131"/>
                      <w:sz w:val="28"/>
                      <w:szCs w:val="28"/>
                      <w:lang w:val="es-ES" w:eastAsia="es-ES"/>
                    </w:rPr>
                    <m:t>(x)</m:t>
                  </m:r>
                </m:num>
                <m:den>
                  <m:sSup>
                    <m:sSupPr>
                      <m:ctrlPr>
                        <w:rPr>
                          <w:rFonts w:ascii="Cambria Math" w:hAnsi="Cambria Math" w:cs="Times"/>
                          <w:i/>
                          <w:color w:val="313131"/>
                          <w:sz w:val="28"/>
                          <w:szCs w:val="28"/>
                          <w:lang w:val="es-ES" w:eastAsia="es-ES"/>
                        </w:rPr>
                      </m:ctrlPr>
                    </m:sSupPr>
                    <m:e>
                      <m:r>
                        <w:rPr>
                          <w:rFonts w:ascii="Cambria Math" w:hAnsi="Cambria Math" w:cs="Times"/>
                          <w:color w:val="313131"/>
                          <w:sz w:val="28"/>
                          <w:szCs w:val="28"/>
                          <w:lang w:val="es-ES" w:eastAsia="es-ES"/>
                        </w:rPr>
                        <m:t>x</m:t>
                      </m:r>
                    </m:e>
                    <m:sup>
                      <m:r>
                        <w:rPr>
                          <w:rFonts w:ascii="Cambria Math" w:hAnsi="Cambria Math" w:cs="Times"/>
                          <w:color w:val="313131"/>
                          <w:sz w:val="28"/>
                          <w:szCs w:val="28"/>
                          <w:lang w:val="es-ES" w:eastAsia="es-ES"/>
                        </w:rPr>
                        <m:t>2</m:t>
                      </m:r>
                    </m:sup>
                  </m:sSup>
                  <m:r>
                    <w:rPr>
                      <w:rFonts w:ascii="Cambria Math" w:hAnsi="Cambria Math" w:cs="Times"/>
                      <w:color w:val="313131"/>
                      <w:sz w:val="28"/>
                      <w:szCs w:val="28"/>
                      <w:lang w:val="es-ES" w:eastAsia="es-ES"/>
                    </w:rPr>
                    <m:t>(1+Cos</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r>
                    <w:rPr>
                      <w:rFonts w:ascii="Cambria Math" w:hAnsi="Cambria Math" w:cs="Times"/>
                      <w:color w:val="313131"/>
                      <w:sz w:val="28"/>
                      <w:szCs w:val="28"/>
                      <w:lang w:val="es-ES" w:eastAsia="es-ES"/>
                    </w:rPr>
                    <m:t>)</m:t>
                  </m:r>
                </m:den>
              </m:f>
              <m:r>
                <w:rPr>
                  <w:rFonts w:ascii="Cambria Math" w:hAnsi="Cambria Math" w:cs="Times"/>
                  <w:color w:val="313131"/>
                  <w:sz w:val="28"/>
                  <w:szCs w:val="28"/>
                  <w:lang w:val="es-ES" w:eastAsia="es-ES"/>
                </w:rPr>
                <m:t>=</m:t>
              </m:r>
              <m:func>
                <m:funcPr>
                  <m:ctrlPr>
                    <w:rPr>
                      <w:rFonts w:ascii="Cambria Math" w:hAnsi="Cambria Math" w:cs="Times"/>
                      <w:i/>
                      <w:color w:val="313131"/>
                      <w:sz w:val="28"/>
                      <w:szCs w:val="28"/>
                      <w:lang w:val="es-ES" w:eastAsia="es-ES"/>
                    </w:rPr>
                  </m:ctrlPr>
                </m:funcPr>
                <m:fName>
                  <m:limLow>
                    <m:limLowPr>
                      <m:ctrlPr>
                        <w:rPr>
                          <w:rFonts w:ascii="Cambria Math" w:hAnsi="Cambria Math" w:cs="Times"/>
                          <w:i/>
                          <w:color w:val="313131"/>
                          <w:sz w:val="28"/>
                          <w:szCs w:val="28"/>
                          <w:lang w:val="es-ES" w:eastAsia="es-ES"/>
                        </w:rPr>
                      </m:ctrlPr>
                    </m:limLowPr>
                    <m:e>
                      <m:r>
                        <m:rPr>
                          <m:sty m:val="p"/>
                        </m:rPr>
                        <w:rPr>
                          <w:rFonts w:ascii="Cambria Math" w:hAnsi="Cambria Math" w:cs="Times"/>
                          <w:color w:val="313131"/>
                          <w:sz w:val="28"/>
                          <w:szCs w:val="28"/>
                          <w:lang w:val="es-ES" w:eastAsia="es-ES"/>
                        </w:rPr>
                        <m:t>lim</m:t>
                      </m:r>
                      <m:ctrlPr>
                        <w:rPr>
                          <w:rFonts w:ascii="Cambria Math" w:hAnsi="Cambria Math" w:cs="Times"/>
                          <w:color w:val="313131"/>
                          <w:sz w:val="28"/>
                          <w:szCs w:val="28"/>
                          <w:lang w:val="es-ES" w:eastAsia="es-ES"/>
                        </w:rPr>
                      </m:ctrlPr>
                    </m:e>
                    <m:lim>
                      <m:r>
                        <w:rPr>
                          <w:rFonts w:ascii="Cambria Math" w:hAnsi="Cambria Math" w:cs="Times"/>
                          <w:color w:val="313131"/>
                          <w:sz w:val="28"/>
                          <w:szCs w:val="28"/>
                          <w:lang w:val="es-ES" w:eastAsia="es-ES"/>
                        </w:rPr>
                        <m:t>x</m:t>
                      </m:r>
                      <m:r>
                        <w:rPr>
                          <w:rFonts w:ascii="Cambria Math" w:hAnsi="Cambria Math" w:cs="Times" w:hint="eastAsia"/>
                          <w:color w:val="313131"/>
                          <w:sz w:val="28"/>
                          <w:szCs w:val="28"/>
                          <w:lang w:val="es-ES" w:eastAsia="es-ES"/>
                        </w:rPr>
                        <m:t>→</m:t>
                      </m:r>
                      <m:r>
                        <w:rPr>
                          <w:rFonts w:ascii="Cambria Math" w:hAnsi="Cambria Math" w:cs="Times"/>
                          <w:color w:val="313131"/>
                          <w:sz w:val="28"/>
                          <w:szCs w:val="28"/>
                          <w:lang w:val="es-ES" w:eastAsia="es-ES"/>
                        </w:rPr>
                        <m:t>0</m:t>
                      </m:r>
                      <m:ctrlPr>
                        <w:rPr>
                          <w:rFonts w:ascii="Cambria Math" w:hAnsi="Cambria Math" w:cs="Times"/>
                          <w:color w:val="313131"/>
                          <w:sz w:val="28"/>
                          <w:szCs w:val="28"/>
                          <w:lang w:val="es-ES" w:eastAsia="es-ES"/>
                        </w:rPr>
                      </m:ctrlPr>
                    </m:lim>
                  </m:limLow>
                </m:fName>
                <m:e>
                  <m:d>
                    <m:dPr>
                      <m:ctrlPr>
                        <w:rPr>
                          <w:rFonts w:ascii="Cambria Math" w:hAnsi="Cambria Math" w:cs="Times"/>
                          <w:i/>
                          <w:color w:val="313131"/>
                          <w:sz w:val="28"/>
                          <w:szCs w:val="28"/>
                          <w:lang w:val="es-ES" w:eastAsia="es-ES"/>
                        </w:rPr>
                      </m:ctrlPr>
                    </m:dPr>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Sen</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r>
                            <w:rPr>
                              <w:rFonts w:ascii="Cambria Math" w:hAnsi="Cambria Math" w:cs="Times"/>
                              <w:color w:val="313131"/>
                              <w:sz w:val="28"/>
                              <w:szCs w:val="28"/>
                              <w:lang w:val="es-ES" w:eastAsia="es-ES"/>
                            </w:rPr>
                            <m:t>x</m:t>
                          </m:r>
                        </m:den>
                      </m:f>
                    </m:e>
                  </m:d>
                  <m:d>
                    <m:dPr>
                      <m:ctrlPr>
                        <w:rPr>
                          <w:rFonts w:ascii="Cambria Math" w:hAnsi="Cambria Math" w:cs="Times"/>
                          <w:i/>
                          <w:color w:val="313131"/>
                          <w:sz w:val="28"/>
                          <w:szCs w:val="28"/>
                          <w:lang w:val="es-ES" w:eastAsia="es-ES"/>
                        </w:rPr>
                      </m:ctrlPr>
                    </m:dPr>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Sen</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r>
                            <w:rPr>
                              <w:rFonts w:ascii="Cambria Math" w:hAnsi="Cambria Math" w:cs="Times"/>
                              <w:color w:val="313131"/>
                              <w:sz w:val="28"/>
                              <w:szCs w:val="28"/>
                              <w:lang w:val="es-ES" w:eastAsia="es-ES"/>
                            </w:rPr>
                            <m:t>x</m:t>
                          </m:r>
                        </m:den>
                      </m:f>
                    </m:e>
                  </m:d>
                  <m:d>
                    <m:dPr>
                      <m:ctrlPr>
                        <w:rPr>
                          <w:rFonts w:ascii="Cambria Math" w:hAnsi="Cambria Math" w:cs="Times"/>
                          <w:i/>
                          <w:color w:val="313131"/>
                          <w:sz w:val="28"/>
                          <w:szCs w:val="28"/>
                          <w:lang w:val="es-ES" w:eastAsia="es-ES"/>
                        </w:rPr>
                      </m:ctrlPr>
                    </m:dPr>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m:t>
                          </m:r>
                        </m:num>
                        <m:den>
                          <m:r>
                            <w:rPr>
                              <w:rFonts w:ascii="Cambria Math" w:hAnsi="Cambria Math" w:cs="Times"/>
                              <w:color w:val="313131"/>
                              <w:sz w:val="28"/>
                              <w:szCs w:val="28"/>
                              <w:lang w:val="es-ES" w:eastAsia="es-ES"/>
                            </w:rPr>
                            <m:t>1+Cos</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den>
                      </m:f>
                    </m:e>
                  </m:d>
                </m:e>
              </m:func>
            </m:e>
          </m:func>
        </m:oMath>
      </m:oMathPara>
    </w:p>
    <w:p w14:paraId="0CFFF1EF" w14:textId="77777777" w:rsidR="00D318FF" w:rsidRDefault="00D318FF" w:rsidP="007C7C8C"/>
    <w:p w14:paraId="51F110A0" w14:textId="455F4723" w:rsidR="00D318FF" w:rsidRDefault="00A4339F" w:rsidP="007C7C8C">
      <w:r>
        <w:t>Por ultimo calculamos y se tiene</w:t>
      </w:r>
      <w:r w:rsidR="006A64F0">
        <w:t xml:space="preserve"> que (Figura 1):</w:t>
      </w:r>
    </w:p>
    <w:p w14:paraId="18134E1A" w14:textId="77777777" w:rsidR="006A64F0" w:rsidRDefault="006A64F0" w:rsidP="007C7C8C"/>
    <w:p w14:paraId="437103C8" w14:textId="77777777" w:rsidR="006A64F0" w:rsidRDefault="006A64F0" w:rsidP="007C7C8C"/>
    <w:p w14:paraId="61AAEBBE" w14:textId="4E424568" w:rsidR="006A64F0" w:rsidRPr="006A64F0" w:rsidRDefault="009E4724" w:rsidP="007C7C8C">
      <w:pPr>
        <w:rPr>
          <w:color w:val="313131"/>
          <w:sz w:val="28"/>
          <w:szCs w:val="28"/>
          <w:lang w:val="es-ES" w:eastAsia="es-E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ctrlPr>
                <w:rPr>
                  <w:rFonts w:ascii="Cambria Math" w:hAnsi="Cambria Math" w:cs="Times"/>
                  <w:i/>
                  <w:color w:val="313131"/>
                  <w:sz w:val="28"/>
                  <w:szCs w:val="28"/>
                  <w:lang w:val="es-ES" w:eastAsia="es-ES"/>
                </w:rPr>
              </m:ctrlPr>
            </m:fName>
            <m:e>
              <m:d>
                <m:dPr>
                  <m:ctrlPr>
                    <w:rPr>
                      <w:rFonts w:ascii="Cambria Math" w:hAnsi="Cambria Math" w:cs="Times"/>
                      <w:i/>
                      <w:color w:val="313131"/>
                      <w:sz w:val="28"/>
                      <w:szCs w:val="28"/>
                      <w:lang w:val="es-ES" w:eastAsia="es-ES"/>
                    </w:rPr>
                  </m:ctrlPr>
                </m:dPr>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1-Cos</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sSup>
                        <m:sSupPr>
                          <m:ctrlPr>
                            <w:rPr>
                              <w:rFonts w:ascii="Cambria Math" w:hAnsi="Cambria Math" w:cs="Times"/>
                              <w:i/>
                              <w:color w:val="313131"/>
                              <w:sz w:val="28"/>
                              <w:szCs w:val="28"/>
                              <w:lang w:val="es-ES" w:eastAsia="es-ES"/>
                            </w:rPr>
                          </m:ctrlPr>
                        </m:sSupPr>
                        <m:e>
                          <m:r>
                            <w:rPr>
                              <w:rFonts w:ascii="Cambria Math" w:hAnsi="Cambria Math" w:cs="Times"/>
                              <w:color w:val="313131"/>
                              <w:sz w:val="28"/>
                              <w:szCs w:val="28"/>
                              <w:lang w:val="es-ES" w:eastAsia="es-ES"/>
                            </w:rPr>
                            <m:t>x</m:t>
                          </m:r>
                        </m:e>
                        <m:sup>
                          <m:r>
                            <w:rPr>
                              <w:rFonts w:ascii="Cambria Math" w:hAnsi="Cambria Math" w:cs="Times"/>
                              <w:color w:val="313131"/>
                              <w:sz w:val="28"/>
                              <w:szCs w:val="28"/>
                              <w:lang w:val="es-ES" w:eastAsia="es-ES"/>
                            </w:rPr>
                            <m:t>2</m:t>
                          </m:r>
                        </m:sup>
                      </m:sSup>
                    </m:den>
                  </m:f>
                </m:e>
              </m:d>
              <m:ctrlPr>
                <w:rPr>
                  <w:rFonts w:ascii="Cambria Math" w:hAnsi="Cambria Math" w:cs="Times"/>
                  <w:i/>
                  <w:color w:val="313131"/>
                  <w:sz w:val="28"/>
                  <w:szCs w:val="28"/>
                  <w:lang w:val="es-ES" w:eastAsia="es-ES"/>
                </w:rPr>
              </m:ctrlPr>
            </m:e>
          </m:func>
          <m:r>
            <w:rPr>
              <w:rFonts w:ascii="Cambria Math" w:hAnsi="Cambria Math" w:cs="Times"/>
              <w:color w:val="313131"/>
              <w:sz w:val="28"/>
              <w:szCs w:val="28"/>
              <w:lang w:val="es-ES" w:eastAsia="es-ES"/>
            </w:rPr>
            <m:t>=</m:t>
          </m:r>
          <m:func>
            <m:funcPr>
              <m:ctrlPr>
                <w:rPr>
                  <w:rFonts w:ascii="Cambria Math" w:hAnsi="Cambria Math" w:cs="Times"/>
                  <w:i/>
                  <w:color w:val="313131"/>
                  <w:sz w:val="28"/>
                  <w:szCs w:val="28"/>
                  <w:lang w:val="es-ES" w:eastAsia="es-ES"/>
                </w:rPr>
              </m:ctrlPr>
            </m:funcPr>
            <m:fName>
              <m:limLow>
                <m:limLowPr>
                  <m:ctrlPr>
                    <w:rPr>
                      <w:rFonts w:ascii="Cambria Math" w:hAnsi="Cambria Math" w:cs="Times"/>
                      <w:i/>
                      <w:color w:val="313131"/>
                      <w:sz w:val="28"/>
                      <w:szCs w:val="28"/>
                      <w:lang w:val="es-ES" w:eastAsia="es-ES"/>
                    </w:rPr>
                  </m:ctrlPr>
                </m:limLowPr>
                <m:e>
                  <m:r>
                    <m:rPr>
                      <m:sty m:val="p"/>
                    </m:rPr>
                    <w:rPr>
                      <w:rFonts w:ascii="Cambria Math" w:hAnsi="Cambria Math" w:cs="Times"/>
                      <w:color w:val="313131"/>
                      <w:sz w:val="28"/>
                      <w:szCs w:val="28"/>
                      <w:lang w:val="es-ES" w:eastAsia="es-ES"/>
                    </w:rPr>
                    <m:t>lim</m:t>
                  </m:r>
                  <m:ctrlPr>
                    <w:rPr>
                      <w:rFonts w:ascii="Cambria Math" w:hAnsi="Cambria Math" w:cs="Times"/>
                      <w:color w:val="313131"/>
                      <w:sz w:val="28"/>
                      <w:szCs w:val="28"/>
                      <w:lang w:val="es-ES" w:eastAsia="es-ES"/>
                    </w:rPr>
                  </m:ctrlPr>
                </m:e>
                <m:lim>
                  <m:r>
                    <w:rPr>
                      <w:rFonts w:ascii="Cambria Math" w:hAnsi="Cambria Math" w:cs="Times"/>
                      <w:color w:val="313131"/>
                      <w:sz w:val="28"/>
                      <w:szCs w:val="28"/>
                      <w:lang w:val="es-ES" w:eastAsia="es-ES"/>
                    </w:rPr>
                    <m:t>x</m:t>
                  </m:r>
                  <m:r>
                    <w:rPr>
                      <w:rFonts w:ascii="Cambria Math" w:hAnsi="Cambria Math" w:cs="Times" w:hint="eastAsia"/>
                      <w:color w:val="313131"/>
                      <w:sz w:val="28"/>
                      <w:szCs w:val="28"/>
                      <w:lang w:val="es-ES" w:eastAsia="es-ES"/>
                    </w:rPr>
                    <m:t>→</m:t>
                  </m:r>
                  <m:r>
                    <w:rPr>
                      <w:rFonts w:ascii="Cambria Math" w:hAnsi="Cambria Math" w:cs="Times"/>
                      <w:color w:val="313131"/>
                      <w:sz w:val="28"/>
                      <w:szCs w:val="28"/>
                      <w:lang w:val="es-ES" w:eastAsia="es-ES"/>
                    </w:rPr>
                    <m:t>0</m:t>
                  </m:r>
                  <m:ctrlPr>
                    <w:rPr>
                      <w:rFonts w:ascii="Cambria Math" w:hAnsi="Cambria Math" w:cs="Times"/>
                      <w:color w:val="313131"/>
                      <w:sz w:val="28"/>
                      <w:szCs w:val="28"/>
                      <w:lang w:val="es-ES" w:eastAsia="es-ES"/>
                    </w:rPr>
                  </m:ctrlPr>
                </m:lim>
              </m:limLow>
            </m:fName>
            <m:e>
              <m:d>
                <m:dPr>
                  <m:ctrlPr>
                    <w:rPr>
                      <w:rFonts w:ascii="Cambria Math" w:hAnsi="Cambria Math" w:cs="Times"/>
                      <w:i/>
                      <w:color w:val="313131"/>
                      <w:sz w:val="28"/>
                      <w:szCs w:val="28"/>
                      <w:lang w:val="es-ES" w:eastAsia="es-ES"/>
                    </w:rPr>
                  </m:ctrlPr>
                </m:dPr>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Sen</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r>
                        <w:rPr>
                          <w:rFonts w:ascii="Cambria Math" w:hAnsi="Cambria Math" w:cs="Times"/>
                          <w:color w:val="313131"/>
                          <w:sz w:val="28"/>
                          <w:szCs w:val="28"/>
                          <w:lang w:val="es-ES" w:eastAsia="es-ES"/>
                        </w:rPr>
                        <m:t>x</m:t>
                      </m:r>
                    </m:den>
                  </m:f>
                </m:e>
              </m:d>
              <m:d>
                <m:dPr>
                  <m:ctrlPr>
                    <w:rPr>
                      <w:rFonts w:ascii="Cambria Math" w:hAnsi="Cambria Math" w:cs="Times"/>
                      <w:i/>
                      <w:color w:val="313131"/>
                      <w:sz w:val="28"/>
                      <w:szCs w:val="28"/>
                      <w:lang w:val="es-ES" w:eastAsia="es-ES"/>
                    </w:rPr>
                  </m:ctrlPr>
                </m:dPr>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Sen</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r>
                        <w:rPr>
                          <w:rFonts w:ascii="Cambria Math" w:hAnsi="Cambria Math" w:cs="Times"/>
                          <w:color w:val="313131"/>
                          <w:sz w:val="28"/>
                          <w:szCs w:val="28"/>
                          <w:lang w:val="es-ES" w:eastAsia="es-ES"/>
                        </w:rPr>
                        <m:t>x</m:t>
                      </m:r>
                    </m:den>
                  </m:f>
                </m:e>
              </m:d>
              <m:d>
                <m:dPr>
                  <m:ctrlPr>
                    <w:rPr>
                      <w:rFonts w:ascii="Cambria Math" w:hAnsi="Cambria Math" w:cs="Times"/>
                      <w:i/>
                      <w:color w:val="313131"/>
                      <w:sz w:val="28"/>
                      <w:szCs w:val="28"/>
                      <w:lang w:val="es-ES" w:eastAsia="es-ES"/>
                    </w:rPr>
                  </m:ctrlPr>
                </m:dPr>
                <m:e>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m:t>
                      </m:r>
                    </m:num>
                    <m:den>
                      <m:r>
                        <w:rPr>
                          <w:rFonts w:ascii="Cambria Math" w:hAnsi="Cambria Math" w:cs="Times"/>
                          <w:color w:val="313131"/>
                          <w:sz w:val="28"/>
                          <w:szCs w:val="28"/>
                          <w:lang w:val="es-ES" w:eastAsia="es-ES"/>
                        </w:rPr>
                        <m:t>1+Cos</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den>
                  </m:f>
                </m:e>
              </m:d>
            </m:e>
          </m:func>
          <m:r>
            <w:rPr>
              <w:rFonts w:ascii="Cambria Math" w:hAnsi="Cambria Math" w:cs="Times"/>
              <w:color w:val="313131"/>
              <w:sz w:val="28"/>
              <w:szCs w:val="28"/>
              <w:lang w:val="es-ES" w:eastAsia="es-ES"/>
            </w:rPr>
            <m:t>=1⋅1⋅</m:t>
          </m:r>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m:t>
              </m:r>
            </m:num>
            <m:den>
              <m:r>
                <w:rPr>
                  <w:rFonts w:ascii="Cambria Math" w:hAnsi="Cambria Math" w:cs="Times"/>
                  <w:color w:val="313131"/>
                  <w:sz w:val="28"/>
                  <w:szCs w:val="28"/>
                  <w:lang w:val="es-ES" w:eastAsia="es-ES"/>
                </w:rPr>
                <m:t>2</m:t>
              </m:r>
            </m:den>
          </m:f>
          <m:r>
            <w:rPr>
              <w:rFonts w:ascii="Cambria Math" w:hAnsi="Cambria Math" w:cs="Times"/>
              <w:color w:val="313131"/>
              <w:sz w:val="28"/>
              <w:szCs w:val="28"/>
              <w:lang w:val="es-ES" w:eastAsia="es-ES"/>
            </w:rPr>
            <m:t>=</m:t>
          </m:r>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m:t>
              </m:r>
            </m:num>
            <m:den>
              <m:r>
                <w:rPr>
                  <w:rFonts w:ascii="Cambria Math" w:hAnsi="Cambria Math" w:cs="Times"/>
                  <w:color w:val="313131"/>
                  <w:sz w:val="28"/>
                  <w:szCs w:val="28"/>
                  <w:lang w:val="es-ES" w:eastAsia="es-ES"/>
                </w:rPr>
                <m:t>2</m:t>
              </m:r>
            </m:den>
          </m:f>
        </m:oMath>
      </m:oMathPara>
    </w:p>
    <w:p w14:paraId="07D7DAD5" w14:textId="77777777" w:rsidR="006A64F0" w:rsidRDefault="006A64F0" w:rsidP="007C7C8C">
      <w:pPr>
        <w:rPr>
          <w:color w:val="313131"/>
          <w:sz w:val="28"/>
          <w:szCs w:val="28"/>
          <w:lang w:val="es-ES" w:eastAsia="es-ES"/>
        </w:rPr>
      </w:pPr>
    </w:p>
    <w:p w14:paraId="7EF2D7BF" w14:textId="77777777" w:rsidR="006A64F0" w:rsidRDefault="006A64F0" w:rsidP="007C7C8C"/>
    <w:p w14:paraId="59767347" w14:textId="77777777" w:rsidR="007C7C8C" w:rsidRDefault="007C7C8C" w:rsidP="007C7C8C">
      <w:pPr>
        <w:pStyle w:val="Prrafodelista"/>
        <w:numPr>
          <w:ilvl w:val="0"/>
          <w:numId w:val="2"/>
        </w:numPr>
      </w:pPr>
      <w:r>
        <w:t>Calcular:</w:t>
      </w:r>
    </w:p>
    <w:p w14:paraId="30313DE4" w14:textId="77777777" w:rsidR="007C7C8C" w:rsidRDefault="007C7C8C" w:rsidP="007C7C8C"/>
    <w:p w14:paraId="264BCFE9" w14:textId="50BAE68D" w:rsidR="007C7C8C" w:rsidRPr="006A64F0" w:rsidRDefault="009E4724"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Tan</m:t>
                  </m:r>
                  <m:d>
                    <m:dPr>
                      <m:ctrlPr>
                        <w:rPr>
                          <w:rFonts w:ascii="Cambria Math" w:hAnsi="Cambria Math"/>
                          <w:i/>
                        </w:rPr>
                      </m:ctrlPr>
                    </m:dPr>
                    <m:e>
                      <m:r>
                        <w:rPr>
                          <w:rFonts w:ascii="Cambria Math" w:hAnsi="Cambria Math"/>
                        </w:rPr>
                        <m:t>ax</m:t>
                      </m:r>
                    </m:e>
                  </m:d>
                </m:num>
                <m:den>
                  <m:r>
                    <w:rPr>
                      <w:rFonts w:ascii="Cambria Math" w:hAnsi="Cambria Math"/>
                    </w:rPr>
                    <m:t>x</m:t>
                  </m:r>
                </m:den>
              </m:f>
            </m:e>
          </m:func>
        </m:oMath>
      </m:oMathPara>
    </w:p>
    <w:p w14:paraId="2D2B92E1" w14:textId="77777777" w:rsidR="006A64F0" w:rsidRDefault="006A64F0" w:rsidP="007C7C8C"/>
    <w:p w14:paraId="4573F097" w14:textId="15C06591" w:rsidR="007C7C8C" w:rsidRDefault="006A64F0" w:rsidP="007C7C8C">
      <w:r>
        <w:t>Usando identidades se tienen que (figura 2):</w:t>
      </w:r>
    </w:p>
    <w:p w14:paraId="722C2A1C" w14:textId="77777777" w:rsidR="006A64F0" w:rsidRDefault="006A64F0" w:rsidP="007C7C8C"/>
    <w:p w14:paraId="1352DA2D" w14:textId="65981091" w:rsidR="006A64F0" w:rsidRDefault="009E4724"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Tan</m:t>
                  </m:r>
                  <m:d>
                    <m:dPr>
                      <m:ctrlPr>
                        <w:rPr>
                          <w:rFonts w:ascii="Cambria Math" w:hAnsi="Cambria Math"/>
                          <w:i/>
                        </w:rPr>
                      </m:ctrlPr>
                    </m:dPr>
                    <m:e>
                      <m:r>
                        <w:rPr>
                          <w:rFonts w:ascii="Cambria Math" w:hAnsi="Cambria Math"/>
                        </w:rPr>
                        <m:t>ax</m:t>
                      </m:r>
                    </m:e>
                  </m:d>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ax</m:t>
                          </m:r>
                        </m:e>
                      </m:d>
                    </m:num>
                    <m:den>
                      <m:r>
                        <w:rPr>
                          <w:rFonts w:ascii="Cambria Math" w:hAnsi="Cambria Math"/>
                        </w:rPr>
                        <m:t>Cos</m:t>
                      </m:r>
                      <m:d>
                        <m:dPr>
                          <m:ctrlPr>
                            <w:rPr>
                              <w:rFonts w:ascii="Cambria Math" w:hAnsi="Cambria Math"/>
                              <w:i/>
                            </w:rPr>
                          </m:ctrlPr>
                        </m:dPr>
                        <m:e>
                          <m:r>
                            <w:rPr>
                              <w:rFonts w:ascii="Cambria Math" w:hAnsi="Cambria Math"/>
                            </w:rPr>
                            <m:t>ax</m:t>
                          </m:r>
                        </m:e>
                      </m:d>
                    </m:den>
                  </m:f>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ax</m:t>
                      </m:r>
                    </m:e>
                  </m:d>
                </m:num>
                <m:den>
                  <m:r>
                    <w:rPr>
                      <w:rFonts w:ascii="Cambria Math" w:hAnsi="Cambria Math"/>
                    </w:rPr>
                    <m:t>x Cos(ax)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ax</m:t>
                          </m:r>
                        </m:e>
                      </m:d>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Cos</m:t>
                      </m:r>
                      <m:d>
                        <m:dPr>
                          <m:ctrlPr>
                            <w:rPr>
                              <w:rFonts w:ascii="Cambria Math" w:hAnsi="Cambria Math"/>
                              <w:i/>
                            </w:rPr>
                          </m:ctrlPr>
                        </m:dPr>
                        <m:e>
                          <m:r>
                            <w:rPr>
                              <w:rFonts w:ascii="Cambria Math" w:hAnsi="Cambria Math"/>
                            </w:rPr>
                            <m:t>ax</m:t>
                          </m:r>
                        </m:e>
                      </m:d>
                    </m:den>
                  </m:f>
                </m:e>
              </m:d>
              <m:r>
                <w:rPr>
                  <w:rFonts w:ascii="Cambria Math" w:hAnsi="Cambria Math"/>
                </w:rPr>
                <m:t>=a⋅1=a</m:t>
              </m:r>
            </m:e>
          </m:func>
        </m:oMath>
      </m:oMathPara>
    </w:p>
    <w:p w14:paraId="0BE1AD9F" w14:textId="77777777" w:rsidR="007C7C8C" w:rsidRDefault="007C7C8C" w:rsidP="007C7C8C"/>
    <w:p w14:paraId="66911E5E" w14:textId="77777777" w:rsidR="007C7C8C" w:rsidRDefault="007C7C8C" w:rsidP="007C7C8C"/>
    <w:p w14:paraId="6846D8FC" w14:textId="77777777" w:rsidR="007C7C8C" w:rsidRDefault="007C7C8C" w:rsidP="007C7C8C"/>
    <w:p w14:paraId="00FF176A" w14:textId="77777777" w:rsidR="007C7C8C" w:rsidRDefault="007C7C8C" w:rsidP="007C7C8C">
      <w:pPr>
        <w:pStyle w:val="Prrafodelista"/>
        <w:numPr>
          <w:ilvl w:val="0"/>
          <w:numId w:val="2"/>
        </w:numPr>
      </w:pPr>
      <w:r>
        <w:t>Calcular:</w:t>
      </w:r>
    </w:p>
    <w:p w14:paraId="5531E525" w14:textId="77777777" w:rsidR="007C7C8C" w:rsidRDefault="007C7C8C" w:rsidP="007C7C8C"/>
    <w:p w14:paraId="763099A6" w14:textId="486EB504" w:rsidR="007C7C8C" w:rsidRDefault="009E4724"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x</m:t>
                      </m:r>
                    </m:e>
                  </m:d>
                </m:num>
                <m:den>
                  <m:r>
                    <w:rPr>
                      <w:rFonts w:ascii="Cambria Math" w:hAnsi="Cambria Math"/>
                    </w:rPr>
                    <m:t>Sen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en>
              </m:f>
            </m:e>
          </m:func>
        </m:oMath>
      </m:oMathPara>
    </w:p>
    <w:p w14:paraId="6CBE1CB2" w14:textId="77777777" w:rsidR="007C7C8C" w:rsidRDefault="007C7C8C" w:rsidP="007C7C8C"/>
    <w:p w14:paraId="545FCD67" w14:textId="1DD517FA" w:rsidR="007C7C8C" w:rsidRDefault="006A64F0" w:rsidP="007C7C8C">
      <w:r>
        <w:t>Se busca completar los limites notables y se tiene que (Figura 3):</w:t>
      </w:r>
    </w:p>
    <w:p w14:paraId="15999BE7" w14:textId="77777777" w:rsidR="006A64F0" w:rsidRDefault="006A64F0" w:rsidP="007C7C8C"/>
    <w:p w14:paraId="4469B40A" w14:textId="77777777" w:rsidR="006A64F0" w:rsidRDefault="009E4724" w:rsidP="006A64F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x</m:t>
                      </m:r>
                    </m:e>
                  </m:d>
                </m:num>
                <m:den>
                  <m:r>
                    <w:rPr>
                      <w:rFonts w:ascii="Cambria Math" w:hAnsi="Cambria Math"/>
                    </w:rPr>
                    <m:t>Sen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x</m:t>
                          </m:r>
                        </m:e>
                      </m:d>
                    </m:num>
                    <m:den>
                      <m:r>
                        <w:rPr>
                          <w:rFonts w:ascii="Cambria Math" w:hAnsi="Cambria Math"/>
                        </w:rPr>
                        <m:t>Sen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Sen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en>
                  </m:f>
                </m:e>
              </m:d>
              <m:d>
                <m:dPr>
                  <m:ctrlPr>
                    <w:rPr>
                      <w:rFonts w:ascii="Cambria Math" w:hAnsi="Cambria Math"/>
                      <w:i/>
                    </w:rPr>
                  </m:ctrlPr>
                </m:dPr>
                <m:e>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x</m:t>
                          </m:r>
                        </m:e>
                      </m:d>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x</m:t>
                          </m:r>
                        </m:e>
                      </m:d>
                    </m:num>
                    <m:den>
                      <m:r>
                        <w:rPr>
                          <w:rFonts w:ascii="Cambria Math" w:hAnsi="Cambria Math"/>
                        </w:rPr>
                        <m:t>x</m:t>
                      </m:r>
                    </m:den>
                  </m:f>
                </m:e>
              </m:d>
              <m:r>
                <w:rPr>
                  <w:rFonts w:ascii="Cambria Math" w:hAnsi="Cambria Math"/>
                </w:rPr>
                <m:t>=1⋅1⋅1=1</m:t>
              </m:r>
            </m:e>
          </m:func>
        </m:oMath>
      </m:oMathPara>
    </w:p>
    <w:p w14:paraId="02989D29" w14:textId="77777777" w:rsidR="006A64F0" w:rsidRDefault="006A64F0" w:rsidP="007C7C8C"/>
    <w:p w14:paraId="2CE5642C" w14:textId="77777777" w:rsidR="001D1A13" w:rsidRPr="00B45FD9" w:rsidRDefault="001D1A13" w:rsidP="001D1A13">
      <w:pPr>
        <w:pStyle w:val="Prrafodelista"/>
        <w:widowControl w:val="0"/>
        <w:numPr>
          <w:ilvl w:val="0"/>
          <w:numId w:val="2"/>
        </w:numPr>
        <w:autoSpaceDE w:val="0"/>
        <w:autoSpaceDN w:val="0"/>
        <w:adjustRightInd w:val="0"/>
        <w:jc w:val="both"/>
        <w:rPr>
          <w:rFonts w:ascii="Times" w:hAnsi="Times" w:cs="Times"/>
          <w:color w:val="313131"/>
          <w:sz w:val="28"/>
          <w:szCs w:val="28"/>
          <w:lang w:val="es-ES" w:eastAsia="es-ES"/>
        </w:rPr>
      </w:pPr>
      <w:r w:rsidRPr="00B45FD9">
        <w:rPr>
          <w:rFonts w:ascii="Times" w:hAnsi="Times" w:cs="Times"/>
          <w:color w:val="313131"/>
          <w:sz w:val="28"/>
          <w:szCs w:val="28"/>
          <w:lang w:val="es-ES" w:eastAsia="es-ES"/>
        </w:rPr>
        <w:t>Calcular:</w:t>
      </w:r>
    </w:p>
    <w:p w14:paraId="5D8072E5" w14:textId="5689BE43" w:rsidR="001D1A13" w:rsidRDefault="009E4724"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num>
                <m:den>
                  <m:r>
                    <w:rPr>
                      <w:rFonts w:ascii="Cambria Math" w:hAnsi="Cambria Math"/>
                    </w:rPr>
                    <m:t xml:space="preserve"> x Sen</m:t>
                  </m:r>
                  <m:d>
                    <m:dPr>
                      <m:ctrlPr>
                        <w:rPr>
                          <w:rFonts w:ascii="Cambria Math" w:hAnsi="Cambria Math"/>
                          <w:i/>
                        </w:rPr>
                      </m:ctrlPr>
                    </m:dPr>
                    <m:e>
                      <m:r>
                        <w:rPr>
                          <w:rFonts w:ascii="Cambria Math" w:hAnsi="Cambria Math"/>
                        </w:rPr>
                        <m:t>x</m:t>
                      </m:r>
                    </m:e>
                  </m:d>
                </m:den>
              </m:f>
            </m:e>
          </m:func>
        </m:oMath>
      </m:oMathPara>
    </w:p>
    <w:p w14:paraId="7D54F6C3" w14:textId="77777777" w:rsidR="006A64F0" w:rsidRDefault="006A64F0" w:rsidP="001D1A13"/>
    <w:p w14:paraId="3F8BA2A8" w14:textId="77777777" w:rsidR="006A64F0" w:rsidRDefault="006A64F0" w:rsidP="001D1A13"/>
    <w:p w14:paraId="23C4A12C" w14:textId="23F0D219" w:rsidR="001D1A13" w:rsidRDefault="001D1A13" w:rsidP="001D1A13">
      <w:r>
        <w:t>completamos una diferencia de cu</w:t>
      </w:r>
      <w:r w:rsidR="006A64F0">
        <w:t>bos para eliminar los radicales:</w:t>
      </w:r>
    </w:p>
    <w:p w14:paraId="7FBA2A2C" w14:textId="77777777" w:rsidR="006A64F0" w:rsidRDefault="006A64F0" w:rsidP="001D1A13"/>
    <w:p w14:paraId="68B8C326" w14:textId="77777777" w:rsidR="006A64F0" w:rsidRDefault="006A64F0" w:rsidP="001D1A13"/>
    <w:p w14:paraId="1323803E" w14:textId="5634893B" w:rsidR="006A64F0" w:rsidRDefault="009E4724"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num>
                <m:den>
                  <m:r>
                    <w:rPr>
                      <w:rFonts w:ascii="Cambria Math" w:hAnsi="Cambria Math"/>
                    </w:rPr>
                    <m:t xml:space="preserve"> x Sen</m:t>
                  </m:r>
                  <m:d>
                    <m:dPr>
                      <m:ctrlPr>
                        <w:rPr>
                          <w:rFonts w:ascii="Cambria Math" w:hAnsi="Cambria Math"/>
                          <w:i/>
                        </w:rPr>
                      </m:ctrlPr>
                    </m:dPr>
                    <m:e>
                      <m:r>
                        <w:rPr>
                          <w:rFonts w:ascii="Cambria Math" w:hAnsi="Cambria Math"/>
                        </w:rPr>
                        <m:t>x</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num>
                    <m:den>
                      <m:r>
                        <w:rPr>
                          <w:rFonts w:ascii="Cambria Math" w:hAnsi="Cambria Math"/>
                        </w:rPr>
                        <m:t>x Sen</m:t>
                      </m:r>
                      <m:d>
                        <m:dPr>
                          <m:ctrlPr>
                            <w:rPr>
                              <w:rFonts w:ascii="Cambria Math" w:hAnsi="Cambria Math"/>
                              <w:i/>
                            </w:rPr>
                          </m:ctrlPr>
                        </m:dPr>
                        <m:e>
                          <m:r>
                            <w:rPr>
                              <w:rFonts w:ascii="Cambria Math" w:hAnsi="Cambria Math"/>
                            </w:rPr>
                            <m:t>x</m:t>
                          </m:r>
                        </m:e>
                      </m:d>
                    </m:den>
                  </m:f>
                </m:e>
              </m:d>
              <m:d>
                <m:dPr>
                  <m:ctrlPr>
                    <w:rPr>
                      <w:rFonts w:ascii="Cambria Math" w:hAnsi="Cambria Math"/>
                      <w:i/>
                    </w:rPr>
                  </m:ctrlPr>
                </m:dPr>
                <m:e>
                  <m:f>
                    <m:fPr>
                      <m:ctrlPr>
                        <w:rPr>
                          <w:rFonts w:ascii="Cambria Math" w:hAnsi="Cambria Math"/>
                          <w:i/>
                        </w:rPr>
                      </m:ctrlPr>
                    </m:fPr>
                    <m:num>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Cos(x)</m:t>
                          </m:r>
                        </m:e>
                      </m:ra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e>
                          </m:d>
                        </m:e>
                        <m:sup>
                          <m:r>
                            <w:rPr>
                              <w:rFonts w:ascii="Cambria Math" w:hAnsi="Cambria Math"/>
                            </w:rPr>
                            <m:t>2</m:t>
                          </m:r>
                        </m:sup>
                      </m:sSup>
                    </m:num>
                    <m:den>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Cos(x)</m:t>
                          </m:r>
                        </m:e>
                      </m:ra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e>
                          </m:d>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1-Cos(x)</m:t>
                  </m:r>
                </m:num>
                <m:den>
                  <m:r>
                    <w:rPr>
                      <w:rFonts w:ascii="Cambria Math" w:hAnsi="Cambria Math"/>
                    </w:rPr>
                    <m:t>x Sen</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e>
                          </m:d>
                        </m:e>
                        <m:sup>
                          <m:r>
                            <w:rPr>
                              <w:rFonts w:ascii="Cambria Math" w:hAnsi="Cambria Math"/>
                            </w:rPr>
                            <m:t>2</m:t>
                          </m:r>
                        </m:sup>
                      </m:sSup>
                    </m:e>
                  </m:d>
                </m:den>
              </m:f>
            </m:e>
          </m:func>
        </m:oMath>
      </m:oMathPara>
    </w:p>
    <w:p w14:paraId="53FB9287" w14:textId="77777777" w:rsidR="006A64F0" w:rsidRDefault="006A64F0" w:rsidP="001D1A13"/>
    <w:p w14:paraId="4967D0A1" w14:textId="5D748121" w:rsidR="001D1A13" w:rsidRDefault="006A64F0" w:rsidP="001D1A13">
      <w:r>
        <w:t>Buscando los limites notables:</w:t>
      </w:r>
    </w:p>
    <w:p w14:paraId="38818FC0" w14:textId="77777777" w:rsidR="006A64F0" w:rsidRDefault="006A64F0" w:rsidP="001D1A13"/>
    <w:p w14:paraId="598ABAA9" w14:textId="13CB273C" w:rsidR="006A64F0" w:rsidRDefault="009E4724"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num>
                <m:den>
                  <m:r>
                    <w:rPr>
                      <w:rFonts w:ascii="Cambria Math" w:hAnsi="Cambria Math"/>
                    </w:rPr>
                    <m:t xml:space="preserve"> x Sen</m:t>
                  </m:r>
                  <m:d>
                    <m:dPr>
                      <m:ctrlPr>
                        <w:rPr>
                          <w:rFonts w:ascii="Cambria Math" w:hAnsi="Cambria Math"/>
                          <w:i/>
                        </w:rPr>
                      </m:ctrlPr>
                    </m:dPr>
                    <m:e>
                      <m:r>
                        <w:rPr>
                          <w:rFonts w:ascii="Cambria Math" w:hAnsi="Cambria Math"/>
                        </w:rPr>
                        <m:t>x</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1-Cos(x)</m:t>
                  </m:r>
                </m:num>
                <m:den>
                  <m:r>
                    <w:rPr>
                      <w:rFonts w:ascii="Cambria Math" w:hAnsi="Cambria Math"/>
                    </w:rPr>
                    <m:t>x Sen</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e>
                          </m:d>
                        </m:e>
                        <m:sup>
                          <m:r>
                            <w:rPr>
                              <w:rFonts w:ascii="Cambria Math" w:hAnsi="Cambria Math"/>
                            </w:rPr>
                            <m:t>2</m:t>
                          </m:r>
                        </m:sup>
                      </m:sSup>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x</m:t>
                          </m:r>
                        </m:e>
                      </m:d>
                    </m:num>
                    <m:den>
                      <m:r>
                        <w:rPr>
                          <w:rFonts w:ascii="Cambria Math" w:hAnsi="Cambria Math"/>
                        </w:rPr>
                        <m:t xml:space="preserve">x </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Sen</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e>
                              </m:d>
                            </m:e>
                            <m:sup>
                              <m:r>
                                <w:rPr>
                                  <w:rFonts w:ascii="Cambria Math" w:hAnsi="Cambria Math"/>
                                </w:rPr>
                                <m:t>2</m:t>
                              </m:r>
                            </m:sup>
                          </m:sSup>
                        </m:e>
                      </m:d>
                    </m:den>
                  </m:f>
                </m:e>
              </m:d>
            </m:e>
          </m:func>
        </m:oMath>
      </m:oMathPara>
    </w:p>
    <w:p w14:paraId="3A27BFE9" w14:textId="77777777" w:rsidR="006A64F0" w:rsidRDefault="006A64F0" w:rsidP="001D1A13"/>
    <w:p w14:paraId="6955259A" w14:textId="4A5F89DC" w:rsidR="001D1A13" w:rsidRDefault="006A64F0" w:rsidP="006A64F0">
      <w:pPr>
        <w:jc w:val="both"/>
      </w:pPr>
      <w:r>
        <w:t>Multiplicamos para encontrar otro limite notable :</w:t>
      </w:r>
    </w:p>
    <w:p w14:paraId="4885A6DF" w14:textId="77777777" w:rsidR="006A64F0" w:rsidRDefault="006A64F0" w:rsidP="006A64F0">
      <w:pPr>
        <w:jc w:val="both"/>
      </w:pPr>
    </w:p>
    <w:p w14:paraId="19BF7085" w14:textId="2E3855DF" w:rsidR="006A64F0" w:rsidRDefault="009E4724" w:rsidP="006A64F0">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num>
                <m:den>
                  <m:r>
                    <w:rPr>
                      <w:rFonts w:ascii="Cambria Math" w:hAnsi="Cambria Math"/>
                    </w:rPr>
                    <m:t xml:space="preserve"> x Sen</m:t>
                  </m:r>
                  <m:d>
                    <m:dPr>
                      <m:ctrlPr>
                        <w:rPr>
                          <w:rFonts w:ascii="Cambria Math" w:hAnsi="Cambria Math"/>
                          <w:i/>
                        </w:rPr>
                      </m:ctrlPr>
                    </m:dPr>
                    <m:e>
                      <m:r>
                        <w:rPr>
                          <w:rFonts w:ascii="Cambria Math" w:hAnsi="Cambria Math"/>
                        </w:rPr>
                        <m:t>x</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x</m:t>
                          </m:r>
                        </m:e>
                      </m:d>
                    </m:num>
                    <m:den>
                      <m:r>
                        <w:rPr>
                          <w:rFonts w:ascii="Cambria Math" w:hAnsi="Cambria Math"/>
                        </w:rPr>
                        <m:t xml:space="preserve">x </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Sen</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e>
                              </m:d>
                            </m:e>
                            <m:sup>
                              <m:r>
                                <w:rPr>
                                  <w:rFonts w:ascii="Cambria Math" w:hAnsi="Cambria Math"/>
                                </w:rPr>
                                <m:t>2</m:t>
                              </m:r>
                            </m:sup>
                          </m:sSup>
                        </m:e>
                      </m: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x</m:t>
                          </m:r>
                        </m:e>
                      </m:d>
                    </m:num>
                    <m:den>
                      <m:r>
                        <w:rPr>
                          <w:rFonts w:ascii="Cambria Math" w:hAnsi="Cambria Math"/>
                        </w:rPr>
                        <m:t xml:space="preserve">x </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Sen</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e>
                              </m:d>
                            </m:e>
                            <m:sup>
                              <m:r>
                                <w:rPr>
                                  <w:rFonts w:ascii="Cambria Math" w:hAnsi="Cambria Math"/>
                                </w:rPr>
                                <m:t>2</m:t>
                              </m:r>
                            </m:sup>
                          </m:sSup>
                        </m:e>
                      </m:d>
                    </m:den>
                  </m:f>
                </m:e>
              </m:d>
            </m:e>
          </m:func>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m:t>
                  </m:r>
                </m:den>
              </m:f>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 xml:space="preserve"> Sen</m:t>
                      </m:r>
                      <m:d>
                        <m:dPr>
                          <m:ctrlPr>
                            <w:rPr>
                              <w:rFonts w:ascii="Cambria Math" w:hAnsi="Cambria Math"/>
                              <w:i/>
                            </w:rPr>
                          </m:ctrlPr>
                        </m:dPr>
                        <m:e>
                          <m:r>
                            <w:rPr>
                              <w:rFonts w:ascii="Cambria Math" w:hAnsi="Cambria Math"/>
                            </w:rPr>
                            <m:t>x</m:t>
                          </m:r>
                        </m:e>
                      </m:d>
                    </m:den>
                  </m:f>
                </m:e>
              </m:d>
              <m:d>
                <m:dPr>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e>
                              </m:d>
                            </m:e>
                            <m:sup>
                              <m:r>
                                <w:rPr>
                                  <w:rFonts w:ascii="Cambria Math" w:hAnsi="Cambria Math"/>
                                </w:rPr>
                                <m:t>2</m:t>
                              </m:r>
                            </m:sup>
                          </m:sSup>
                        </m:e>
                      </m:d>
                      <m:r>
                        <w:rPr>
                          <w:rFonts w:ascii="Cambria Math" w:hAnsi="Cambria Math"/>
                        </w:rPr>
                        <m:t xml:space="preserve"> </m:t>
                      </m:r>
                    </m:den>
                  </m:f>
                </m:e>
              </m:d>
            </m:e>
          </m:func>
        </m:oMath>
      </m:oMathPara>
    </w:p>
    <w:p w14:paraId="4E389663" w14:textId="77777777" w:rsidR="006A64F0" w:rsidRDefault="006A64F0" w:rsidP="001D1A13">
      <w:pPr>
        <w:rPr>
          <w:rFonts w:ascii="Times" w:hAnsi="Times" w:cs="Times"/>
          <w:noProof/>
          <w:color w:val="313131"/>
          <w:sz w:val="28"/>
          <w:szCs w:val="28"/>
          <w:lang w:val="es-ES" w:eastAsia="es-ES"/>
        </w:rPr>
      </w:pPr>
    </w:p>
    <w:p w14:paraId="6BEE2928" w14:textId="77777777" w:rsidR="006A64F0" w:rsidRDefault="006A64F0" w:rsidP="001D1A13">
      <w:pPr>
        <w:rPr>
          <w:rFonts w:ascii="Times" w:hAnsi="Times" w:cs="Times"/>
          <w:noProof/>
          <w:color w:val="313131"/>
          <w:sz w:val="28"/>
          <w:szCs w:val="28"/>
          <w:lang w:val="es-ES" w:eastAsia="es-ES"/>
        </w:rPr>
      </w:pPr>
    </w:p>
    <w:p w14:paraId="2AADD187" w14:textId="5E5A8054" w:rsidR="006A64F0" w:rsidRDefault="006A64F0" w:rsidP="001D1A13">
      <w:pPr>
        <w:rPr>
          <w:rFonts w:ascii="Times" w:hAnsi="Times" w:cs="Times"/>
          <w:noProof/>
          <w:color w:val="313131"/>
          <w:sz w:val="28"/>
          <w:szCs w:val="28"/>
          <w:lang w:val="es-ES" w:eastAsia="es-ES"/>
        </w:rPr>
      </w:pPr>
      <w:r>
        <w:rPr>
          <w:rFonts w:ascii="Times" w:hAnsi="Times" w:cs="Times"/>
          <w:noProof/>
          <w:color w:val="313131"/>
          <w:sz w:val="28"/>
          <w:szCs w:val="28"/>
          <w:lang w:val="es-ES" w:eastAsia="es-ES"/>
        </w:rPr>
        <w:t>Finalmente calculamos (figura 4):</w:t>
      </w:r>
    </w:p>
    <w:p w14:paraId="7F36234B" w14:textId="77777777" w:rsidR="006A64F0" w:rsidRDefault="006A64F0" w:rsidP="001D1A13">
      <w:pPr>
        <w:rPr>
          <w:rFonts w:ascii="Times" w:hAnsi="Times" w:cs="Times"/>
          <w:noProof/>
          <w:color w:val="313131"/>
          <w:sz w:val="28"/>
          <w:szCs w:val="28"/>
          <w:lang w:val="es-ES" w:eastAsia="es-ES"/>
        </w:rPr>
      </w:pPr>
    </w:p>
    <w:p w14:paraId="7E4ED50C" w14:textId="3ED22776" w:rsidR="00A4339F" w:rsidRDefault="009E4724" w:rsidP="00A4339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num>
                <m:den>
                  <m:r>
                    <w:rPr>
                      <w:rFonts w:ascii="Cambria Math" w:hAnsi="Cambria Math"/>
                    </w:rPr>
                    <m:t xml:space="preserve"> x Sen</m:t>
                  </m:r>
                  <m:d>
                    <m:dPr>
                      <m:ctrlPr>
                        <w:rPr>
                          <w:rFonts w:ascii="Cambria Math" w:hAnsi="Cambria Math"/>
                          <w:i/>
                        </w:rPr>
                      </m:ctrlPr>
                    </m:dPr>
                    <m:e>
                      <m:r>
                        <w:rPr>
                          <w:rFonts w:ascii="Cambria Math" w:hAnsi="Cambria Math"/>
                        </w:rPr>
                        <m:t>x</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1-Cos</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 xml:space="preserve"> Sen</m:t>
                      </m:r>
                      <m:d>
                        <m:dPr>
                          <m:ctrlPr>
                            <w:rPr>
                              <w:rFonts w:ascii="Cambria Math" w:hAnsi="Cambria Math"/>
                              <w:i/>
                            </w:rPr>
                          </m:ctrlPr>
                        </m:dPr>
                        <m:e>
                          <m:r>
                            <w:rPr>
                              <w:rFonts w:ascii="Cambria Math" w:hAnsi="Cambria Math"/>
                            </w:rPr>
                            <m:t>x</m:t>
                          </m:r>
                        </m:e>
                      </m:d>
                    </m:den>
                  </m:f>
                </m:e>
              </m:d>
              <m:d>
                <m:dPr>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e>
                              </m:d>
                            </m:e>
                            <m:sup>
                              <m:r>
                                <w:rPr>
                                  <w:rFonts w:ascii="Cambria Math" w:hAnsi="Cambria Math"/>
                                </w:rPr>
                                <m:t>2</m:t>
                              </m:r>
                            </m:sup>
                          </m:sSup>
                        </m:e>
                      </m:d>
                      <m:r>
                        <w:rPr>
                          <w:rFonts w:ascii="Cambria Math" w:hAnsi="Cambria Math"/>
                        </w:rPr>
                        <m:t xml:space="preserve"> </m:t>
                      </m:r>
                    </m:den>
                  </m:f>
                </m:e>
              </m:d>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1785AD1C" w14:textId="77777777" w:rsidR="00A4339F" w:rsidRDefault="00A4339F" w:rsidP="001D1A13">
      <w:pPr>
        <w:rPr>
          <w:rFonts w:ascii="Times" w:hAnsi="Times" w:cs="Times"/>
          <w:noProof/>
          <w:color w:val="313131"/>
          <w:sz w:val="28"/>
          <w:szCs w:val="28"/>
          <w:lang w:val="es-ES" w:eastAsia="es-ES"/>
        </w:rPr>
      </w:pPr>
    </w:p>
    <w:p w14:paraId="3A43BD71"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53C76407"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355416D" w14:textId="46067738"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1-Cos</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sSup>
              <m:sSupPr>
                <m:ctrlPr>
                  <w:rPr>
                    <w:rFonts w:ascii="Cambria Math" w:hAnsi="Cambria Math" w:cs="Times"/>
                    <w:i/>
                    <w:color w:val="313131"/>
                    <w:sz w:val="28"/>
                    <w:szCs w:val="28"/>
                    <w:lang w:val="es-ES" w:eastAsia="es-ES"/>
                  </w:rPr>
                </m:ctrlPr>
              </m:sSupPr>
              <m:e>
                <m:r>
                  <w:rPr>
                    <w:rFonts w:ascii="Cambria Math" w:hAnsi="Cambria Math" w:cs="Times"/>
                    <w:color w:val="313131"/>
                    <w:sz w:val="28"/>
                    <w:szCs w:val="28"/>
                    <w:lang w:val="es-ES" w:eastAsia="es-ES"/>
                  </w:rPr>
                  <m:t>x</m:t>
                </m:r>
              </m:e>
              <m:sup>
                <m:r>
                  <w:rPr>
                    <w:rFonts w:ascii="Cambria Math" w:hAnsi="Cambria Math" w:cs="Times"/>
                    <w:color w:val="313131"/>
                    <w:sz w:val="28"/>
                    <w:szCs w:val="28"/>
                    <w:lang w:val="es-ES" w:eastAsia="es-ES"/>
                  </w:rPr>
                  <m:t>2</m:t>
                </m:r>
              </m:sup>
            </m:sSup>
          </m:den>
        </m:f>
      </m:oMath>
      <w:r>
        <w:rPr>
          <w:rFonts w:ascii="Arial" w:hAnsi="Arial" w:cs="Arial"/>
        </w:rPr>
        <w:t xml:space="preserve"> y ampliando cerca de </w:t>
      </w:r>
      <m:oMath>
        <m:r>
          <w:rPr>
            <w:rFonts w:ascii="Cambria Math" w:hAnsi="Cambria Math" w:cs="Arial"/>
          </w:rPr>
          <m:t>x=0</m:t>
        </m:r>
      </m:oMath>
      <w:r>
        <w:rPr>
          <w:rFonts w:ascii="Arial" w:hAnsi="Arial" w:cs="Arial"/>
        </w:rPr>
        <w:t xml:space="preserve">. </w:t>
      </w:r>
    </w:p>
    <w:p w14:paraId="18BBC71F" w14:textId="77777777" w:rsidR="001D1A13" w:rsidRDefault="001D1A13" w:rsidP="001D1A13">
      <w:pPr>
        <w:tabs>
          <w:tab w:val="left" w:pos="1880"/>
        </w:tabs>
        <w:rPr>
          <w:rFonts w:ascii="Arial" w:hAnsi="Arial" w:cs="Arial"/>
        </w:rPr>
      </w:pPr>
    </w:p>
    <w:p w14:paraId="76D29F8A" w14:textId="77777777" w:rsidR="001D1A13" w:rsidRPr="009A0759" w:rsidRDefault="001D1A13" w:rsidP="001D1A13">
      <w:pPr>
        <w:tabs>
          <w:tab w:val="left" w:pos="1880"/>
        </w:tabs>
        <w:rPr>
          <w:rFonts w:ascii="Arial" w:hAnsi="Arial" w:cs="Arial"/>
        </w:rPr>
      </w:pPr>
    </w:p>
    <w:p w14:paraId="093F6294" w14:textId="77777777" w:rsidR="001D1A13" w:rsidRDefault="001D1A13" w:rsidP="001D1A13">
      <w:pPr>
        <w:rPr>
          <w:rFonts w:ascii="Arial" w:hAnsi="Arial"/>
          <w:b/>
          <w:color w:val="FF0000"/>
        </w:rPr>
      </w:pPr>
      <w:r>
        <w:rPr>
          <w:rFonts w:ascii="Arial" w:hAnsi="Arial"/>
          <w:b/>
          <w:color w:val="FF0000"/>
        </w:rPr>
        <w:t xml:space="preserve"> </w:t>
      </w:r>
    </w:p>
    <w:p w14:paraId="5FB57B8A"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50514AAD" w14:textId="77777777" w:rsidR="001D1A13" w:rsidRPr="005F6023" w:rsidRDefault="001D1A13" w:rsidP="001D1A13">
      <w:pPr>
        <w:rPr>
          <w:rFonts w:ascii="Arial" w:hAnsi="Arial" w:cs="Arial"/>
        </w:rPr>
      </w:pPr>
    </w:p>
    <w:p w14:paraId="59AABE1D" w14:textId="77777777" w:rsidR="001D1A13" w:rsidRPr="005F6023" w:rsidRDefault="001D1A13" w:rsidP="001D1A1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64C54A0" w14:textId="25075990" w:rsidR="001D1A13" w:rsidRDefault="001D1A13" w:rsidP="001D1A13">
      <w:pPr>
        <w:rPr>
          <w:rFonts w:ascii="Arial" w:hAnsi="Arial" w:cs="Arial"/>
        </w:rPr>
      </w:pPr>
      <w:r>
        <w:rPr>
          <w:rFonts w:ascii="Arial" w:hAnsi="Arial" w:cs="Arial"/>
        </w:rPr>
        <w:t xml:space="preserve">Figura 1.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1-Cos</m:t>
            </m:r>
            <m:d>
              <m:dPr>
                <m:ctrlPr>
                  <w:rPr>
                    <w:rFonts w:ascii="Cambria Math" w:hAnsi="Cambria Math" w:cs="Times"/>
                    <w:i/>
                    <w:color w:val="313131"/>
                    <w:sz w:val="28"/>
                    <w:szCs w:val="28"/>
                    <w:lang w:val="es-ES" w:eastAsia="es-ES"/>
                  </w:rPr>
                </m:ctrlPr>
              </m:dPr>
              <m:e>
                <m:r>
                  <w:rPr>
                    <w:rFonts w:ascii="Cambria Math" w:hAnsi="Cambria Math" w:cs="Times"/>
                    <w:color w:val="313131"/>
                    <w:sz w:val="28"/>
                    <w:szCs w:val="28"/>
                    <w:lang w:val="es-ES" w:eastAsia="es-ES"/>
                  </w:rPr>
                  <m:t>x</m:t>
                </m:r>
              </m:e>
            </m:d>
          </m:num>
          <m:den>
            <m:sSup>
              <m:sSupPr>
                <m:ctrlPr>
                  <w:rPr>
                    <w:rFonts w:ascii="Cambria Math" w:hAnsi="Cambria Math" w:cs="Times"/>
                    <w:i/>
                    <w:color w:val="313131"/>
                    <w:sz w:val="28"/>
                    <w:szCs w:val="28"/>
                    <w:lang w:val="es-ES" w:eastAsia="es-ES"/>
                  </w:rPr>
                </m:ctrlPr>
              </m:sSupPr>
              <m:e>
                <m:r>
                  <w:rPr>
                    <w:rFonts w:ascii="Cambria Math" w:hAnsi="Cambria Math" w:cs="Times"/>
                    <w:color w:val="313131"/>
                    <w:sz w:val="28"/>
                    <w:szCs w:val="28"/>
                    <w:lang w:val="es-ES" w:eastAsia="es-ES"/>
                  </w:rPr>
                  <m:t>x</m:t>
                </m:r>
              </m:e>
              <m:sup>
                <m:r>
                  <w:rPr>
                    <w:rFonts w:ascii="Cambria Math" w:hAnsi="Cambria Math" w:cs="Times"/>
                    <w:color w:val="313131"/>
                    <w:sz w:val="28"/>
                    <w:szCs w:val="28"/>
                    <w:lang w:val="es-ES" w:eastAsia="es-ES"/>
                  </w:rPr>
                  <m:t>2</m:t>
                </m:r>
              </m:sup>
            </m:sSup>
          </m:den>
        </m:f>
      </m:oMath>
    </w:p>
    <w:p w14:paraId="39573BCB" w14:textId="77777777" w:rsidR="001D1A13" w:rsidRPr="009A0759" w:rsidRDefault="001D1A13" w:rsidP="001D1A13">
      <w:pPr>
        <w:tabs>
          <w:tab w:val="left" w:pos="1880"/>
        </w:tabs>
        <w:rPr>
          <w:rFonts w:ascii="Arial" w:hAnsi="Arial" w:cs="Arial"/>
        </w:rPr>
      </w:pPr>
    </w:p>
    <w:p w14:paraId="629DA107"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2</w:t>
      </w:r>
      <w:r w:rsidRPr="005F6023">
        <w:rPr>
          <w:rFonts w:ascii="Arial" w:hAnsi="Arial"/>
          <w:highlight w:val="green"/>
        </w:rPr>
        <w:t xml:space="preserve"> de ficha:</w:t>
      </w:r>
    </w:p>
    <w:p w14:paraId="543771EB"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6E1A1F2F" w14:textId="26C29C82"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Tan</m:t>
            </m:r>
            <m:d>
              <m:dPr>
                <m:ctrlPr>
                  <w:rPr>
                    <w:rFonts w:ascii="Cambria Math" w:hAnsi="Cambria Math"/>
                    <w:i/>
                  </w:rPr>
                </m:ctrlPr>
              </m:dPr>
              <m:e>
                <m:r>
                  <w:rPr>
                    <w:rFonts w:ascii="Cambria Math" w:hAnsi="Cambria Math"/>
                  </w:rPr>
                  <m:t>3x</m:t>
                </m:r>
              </m:e>
            </m:d>
          </m:num>
          <m:den>
            <m:r>
              <w:rPr>
                <w:rFonts w:ascii="Cambria Math" w:hAnsi="Cambria Math"/>
              </w:rPr>
              <m:t>x</m:t>
            </m:r>
          </m:den>
        </m:f>
      </m:oMath>
      <w:r>
        <w:rPr>
          <w:rFonts w:ascii="Arial" w:hAnsi="Arial" w:cs="Arial"/>
        </w:rPr>
        <w:t xml:space="preserve"> y ampliando cerca de </w:t>
      </w:r>
      <m:oMath>
        <m:r>
          <w:rPr>
            <w:rFonts w:ascii="Cambria Math" w:hAnsi="Cambria Math" w:cs="Arial"/>
          </w:rPr>
          <m:t>x=0</m:t>
        </m:r>
      </m:oMath>
      <w:r>
        <w:rPr>
          <w:rFonts w:ascii="Arial" w:hAnsi="Arial" w:cs="Arial"/>
        </w:rPr>
        <w:t xml:space="preserve">. </w:t>
      </w:r>
    </w:p>
    <w:p w14:paraId="7B2B2D9B" w14:textId="77777777" w:rsidR="001D1A13" w:rsidRDefault="001D1A13" w:rsidP="001D1A13">
      <w:pPr>
        <w:tabs>
          <w:tab w:val="left" w:pos="1880"/>
        </w:tabs>
        <w:rPr>
          <w:rFonts w:ascii="Arial" w:hAnsi="Arial" w:cs="Arial"/>
        </w:rPr>
      </w:pPr>
    </w:p>
    <w:p w14:paraId="428183ED" w14:textId="77777777" w:rsidR="001D1A13" w:rsidRPr="009A0759" w:rsidRDefault="001D1A13" w:rsidP="001D1A13">
      <w:pPr>
        <w:tabs>
          <w:tab w:val="left" w:pos="1880"/>
        </w:tabs>
        <w:rPr>
          <w:rFonts w:ascii="Arial" w:hAnsi="Arial" w:cs="Arial"/>
        </w:rPr>
      </w:pPr>
    </w:p>
    <w:p w14:paraId="7DAEF53C" w14:textId="77777777" w:rsidR="001D1A13" w:rsidRDefault="001D1A13" w:rsidP="001D1A13">
      <w:pPr>
        <w:rPr>
          <w:rFonts w:ascii="Arial" w:hAnsi="Arial"/>
          <w:b/>
          <w:color w:val="FF0000"/>
        </w:rPr>
      </w:pPr>
      <w:r>
        <w:rPr>
          <w:rFonts w:ascii="Arial" w:hAnsi="Arial"/>
          <w:b/>
          <w:color w:val="FF0000"/>
        </w:rPr>
        <w:t xml:space="preserve"> </w:t>
      </w:r>
    </w:p>
    <w:p w14:paraId="3C02EC58"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5731B506" w14:textId="77777777" w:rsidR="001D1A13" w:rsidRPr="005F6023" w:rsidRDefault="001D1A13" w:rsidP="001D1A13">
      <w:pPr>
        <w:rPr>
          <w:rFonts w:ascii="Arial" w:hAnsi="Arial" w:cs="Arial"/>
        </w:rPr>
      </w:pPr>
    </w:p>
    <w:p w14:paraId="28FA84D7" w14:textId="77777777" w:rsidR="001D1A13" w:rsidRPr="005F6023" w:rsidRDefault="001D1A13" w:rsidP="001D1A1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2DC707E5" w14:textId="221FC0B2" w:rsidR="001D1A13" w:rsidRDefault="001D1A13" w:rsidP="001D1A13">
      <w:pPr>
        <w:rPr>
          <w:rFonts w:ascii="Arial" w:hAnsi="Arial" w:cs="Arial"/>
        </w:rPr>
      </w:pPr>
      <w:r>
        <w:rPr>
          <w:rFonts w:ascii="Arial" w:hAnsi="Arial" w:cs="Arial"/>
        </w:rPr>
        <w:t xml:space="preserve">Figura 2.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Tan</m:t>
            </m:r>
            <m:d>
              <m:dPr>
                <m:ctrlPr>
                  <w:rPr>
                    <w:rFonts w:ascii="Cambria Math" w:hAnsi="Cambria Math"/>
                    <w:i/>
                  </w:rPr>
                </m:ctrlPr>
              </m:dPr>
              <m:e>
                <m:r>
                  <w:rPr>
                    <w:rFonts w:ascii="Cambria Math" w:hAnsi="Cambria Math"/>
                  </w:rPr>
                  <m:t>3x</m:t>
                </m:r>
              </m:e>
            </m:d>
          </m:num>
          <m:den>
            <m:r>
              <w:rPr>
                <w:rFonts w:ascii="Cambria Math" w:hAnsi="Cambria Math"/>
              </w:rPr>
              <m:t>x</m:t>
            </m:r>
          </m:den>
        </m:f>
      </m:oMath>
    </w:p>
    <w:p w14:paraId="4786A339" w14:textId="77777777" w:rsidR="001D1A13" w:rsidRDefault="001D1A13" w:rsidP="001D1A13">
      <w:pPr>
        <w:rPr>
          <w:rFonts w:ascii="Arial" w:hAnsi="Arial" w:cs="Arial"/>
        </w:rPr>
      </w:pPr>
    </w:p>
    <w:p w14:paraId="1330A30B"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3</w:t>
      </w:r>
      <w:r w:rsidRPr="005F6023">
        <w:rPr>
          <w:rFonts w:ascii="Arial" w:hAnsi="Arial"/>
          <w:highlight w:val="green"/>
        </w:rPr>
        <w:t xml:space="preserve"> de ficha:</w:t>
      </w:r>
    </w:p>
    <w:p w14:paraId="4BEB8E99"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6CA66DD" w14:textId="4EBC534D"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x</m:t>
                </m:r>
              </m:e>
            </m:d>
          </m:num>
          <m:den>
            <m:r>
              <w:rPr>
                <w:rFonts w:ascii="Cambria Math" w:hAnsi="Cambria Math"/>
              </w:rPr>
              <m:t>Sen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en>
        </m:f>
      </m:oMath>
      <w:r>
        <w:rPr>
          <w:rFonts w:ascii="Arial" w:hAnsi="Arial" w:cs="Arial"/>
        </w:rPr>
        <w:t xml:space="preserve"> y ampliando cerca de </w:t>
      </w:r>
      <m:oMath>
        <m:r>
          <w:rPr>
            <w:rFonts w:ascii="Cambria Math" w:hAnsi="Cambria Math" w:cs="Arial"/>
          </w:rPr>
          <m:t>x=0</m:t>
        </m:r>
      </m:oMath>
      <w:r>
        <w:rPr>
          <w:rFonts w:ascii="Arial" w:hAnsi="Arial" w:cs="Arial"/>
        </w:rPr>
        <w:t xml:space="preserve">. </w:t>
      </w:r>
    </w:p>
    <w:p w14:paraId="3DD8F99D" w14:textId="77777777" w:rsidR="001D1A13" w:rsidRDefault="001D1A13" w:rsidP="001D1A13">
      <w:pPr>
        <w:tabs>
          <w:tab w:val="left" w:pos="1880"/>
        </w:tabs>
        <w:rPr>
          <w:rFonts w:ascii="Arial" w:hAnsi="Arial" w:cs="Arial"/>
        </w:rPr>
      </w:pPr>
    </w:p>
    <w:p w14:paraId="47ECC0E5" w14:textId="77777777" w:rsidR="001D1A13" w:rsidRPr="009A0759" w:rsidRDefault="001D1A13" w:rsidP="001D1A13">
      <w:pPr>
        <w:tabs>
          <w:tab w:val="left" w:pos="1880"/>
        </w:tabs>
        <w:rPr>
          <w:rFonts w:ascii="Arial" w:hAnsi="Arial" w:cs="Arial"/>
        </w:rPr>
      </w:pPr>
    </w:p>
    <w:p w14:paraId="60B0E842" w14:textId="77777777" w:rsidR="001D1A13" w:rsidRDefault="001D1A13" w:rsidP="001D1A13">
      <w:pPr>
        <w:rPr>
          <w:rFonts w:ascii="Arial" w:hAnsi="Arial"/>
          <w:b/>
          <w:color w:val="FF0000"/>
        </w:rPr>
      </w:pPr>
      <w:r>
        <w:rPr>
          <w:rFonts w:ascii="Arial" w:hAnsi="Arial"/>
          <w:b/>
          <w:color w:val="FF0000"/>
        </w:rPr>
        <w:t xml:space="preserve"> </w:t>
      </w:r>
    </w:p>
    <w:p w14:paraId="7DCB085C"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710CB033" w14:textId="77777777" w:rsidR="001D1A13" w:rsidRPr="005F6023" w:rsidRDefault="001D1A13" w:rsidP="001D1A13">
      <w:pPr>
        <w:rPr>
          <w:rFonts w:ascii="Arial" w:hAnsi="Arial" w:cs="Arial"/>
        </w:rPr>
      </w:pPr>
    </w:p>
    <w:p w14:paraId="0ED07B42" w14:textId="77777777" w:rsidR="001D1A13" w:rsidRPr="005F6023" w:rsidRDefault="001D1A13" w:rsidP="001D1A1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6F1547A6" w14:textId="5C3CD3DE" w:rsidR="001D1A13" w:rsidRDefault="001D1A13" w:rsidP="001D1A13">
      <w:pPr>
        <w:rPr>
          <w:rFonts w:ascii="Arial" w:hAnsi="Arial" w:cs="Arial"/>
        </w:rPr>
      </w:pPr>
      <w:r>
        <w:rPr>
          <w:rFonts w:ascii="Arial" w:hAnsi="Arial" w:cs="Arial"/>
        </w:rPr>
        <w:t xml:space="preserve">Figura 3.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x</m:t>
                </m:r>
              </m:e>
            </m:d>
          </m:num>
          <m:den>
            <m:r>
              <w:rPr>
                <w:rFonts w:ascii="Cambria Math" w:hAnsi="Cambria Math"/>
              </w:rPr>
              <m:t>Sen</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en>
        </m:f>
      </m:oMath>
    </w:p>
    <w:p w14:paraId="1E6A9FBF" w14:textId="77777777" w:rsidR="001D1A13" w:rsidRDefault="001D1A13" w:rsidP="001D1A13">
      <w:pPr>
        <w:rPr>
          <w:rFonts w:ascii="Arial" w:hAnsi="Arial" w:cs="Arial"/>
        </w:rPr>
      </w:pPr>
    </w:p>
    <w:p w14:paraId="7B7F2059"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4</w:t>
      </w:r>
      <w:r w:rsidRPr="005F6023">
        <w:rPr>
          <w:rFonts w:ascii="Arial" w:hAnsi="Arial"/>
          <w:highlight w:val="green"/>
        </w:rPr>
        <w:t xml:space="preserve"> de ficha:</w:t>
      </w:r>
    </w:p>
    <w:p w14:paraId="5708FEDA"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0F25C93D" w14:textId="138D6DE6"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num>
          <m:den>
            <m:r>
              <w:rPr>
                <w:rFonts w:ascii="Cambria Math" w:hAnsi="Cambria Math"/>
              </w:rPr>
              <m:t xml:space="preserve"> x Sen</m:t>
            </m:r>
            <m:d>
              <m:dPr>
                <m:ctrlPr>
                  <w:rPr>
                    <w:rFonts w:ascii="Cambria Math" w:hAnsi="Cambria Math"/>
                    <w:i/>
                  </w:rPr>
                </m:ctrlPr>
              </m:dPr>
              <m:e>
                <m:r>
                  <w:rPr>
                    <w:rFonts w:ascii="Cambria Math" w:hAnsi="Cambria Math"/>
                  </w:rPr>
                  <m:t>x</m:t>
                </m:r>
              </m:e>
            </m:d>
          </m:den>
        </m:f>
      </m:oMath>
      <w:r>
        <w:rPr>
          <w:rFonts w:ascii="Arial" w:hAnsi="Arial" w:cs="Arial"/>
        </w:rPr>
        <w:t xml:space="preserve">y ampliando cerca de </w:t>
      </w:r>
      <m:oMath>
        <m:r>
          <w:rPr>
            <w:rFonts w:ascii="Cambria Math" w:hAnsi="Cambria Math" w:cs="Arial"/>
          </w:rPr>
          <m:t>x=0</m:t>
        </m:r>
      </m:oMath>
      <w:r>
        <w:rPr>
          <w:rFonts w:ascii="Arial" w:hAnsi="Arial" w:cs="Arial"/>
        </w:rPr>
        <w:t xml:space="preserve">. </w:t>
      </w:r>
    </w:p>
    <w:p w14:paraId="37A5ED0C" w14:textId="77777777" w:rsidR="001D1A13" w:rsidRDefault="001D1A13" w:rsidP="001D1A13">
      <w:pPr>
        <w:tabs>
          <w:tab w:val="left" w:pos="1880"/>
        </w:tabs>
        <w:rPr>
          <w:rFonts w:ascii="Arial" w:hAnsi="Arial" w:cs="Arial"/>
        </w:rPr>
      </w:pPr>
    </w:p>
    <w:p w14:paraId="7383AE90" w14:textId="77777777" w:rsidR="001D1A13" w:rsidRPr="009A0759" w:rsidRDefault="001D1A13" w:rsidP="001D1A13">
      <w:pPr>
        <w:tabs>
          <w:tab w:val="left" w:pos="1880"/>
        </w:tabs>
        <w:rPr>
          <w:rFonts w:ascii="Arial" w:hAnsi="Arial" w:cs="Arial"/>
        </w:rPr>
      </w:pPr>
    </w:p>
    <w:p w14:paraId="1DCCB5E9" w14:textId="77777777" w:rsidR="001D1A13" w:rsidRDefault="001D1A13" w:rsidP="001D1A13">
      <w:pPr>
        <w:rPr>
          <w:rFonts w:ascii="Arial" w:hAnsi="Arial"/>
          <w:b/>
          <w:color w:val="FF0000"/>
        </w:rPr>
      </w:pPr>
      <w:r>
        <w:rPr>
          <w:rFonts w:ascii="Arial" w:hAnsi="Arial"/>
          <w:b/>
          <w:color w:val="FF0000"/>
        </w:rPr>
        <w:t xml:space="preserve"> </w:t>
      </w:r>
    </w:p>
    <w:p w14:paraId="516B7F30"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23FB4296" w14:textId="77777777" w:rsidR="001D1A13" w:rsidRPr="005F6023" w:rsidRDefault="001D1A13" w:rsidP="001D1A13">
      <w:pPr>
        <w:rPr>
          <w:rFonts w:ascii="Arial" w:hAnsi="Arial" w:cs="Arial"/>
        </w:rPr>
      </w:pPr>
    </w:p>
    <w:p w14:paraId="7936286A" w14:textId="77777777" w:rsidR="001D1A13" w:rsidRPr="005F6023" w:rsidRDefault="001D1A13" w:rsidP="001D1A1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2DB965FE" w14:textId="085586C8" w:rsidR="001D1A13" w:rsidRDefault="001D1A13" w:rsidP="001D1A13">
      <w:pPr>
        <w:rPr>
          <w:rFonts w:ascii="Arial" w:hAnsi="Arial" w:cs="Arial"/>
        </w:rPr>
      </w:pPr>
      <w:r>
        <w:rPr>
          <w:rFonts w:ascii="Arial" w:hAnsi="Arial" w:cs="Arial"/>
        </w:rPr>
        <w:t xml:space="preserve">Figura 4.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1-</m:t>
            </m:r>
            <m:rad>
              <m:radPr>
                <m:ctrlPr>
                  <w:rPr>
                    <w:rFonts w:ascii="Cambria Math" w:hAnsi="Cambria Math"/>
                    <w:i/>
                  </w:rPr>
                </m:ctrlPr>
              </m:radPr>
              <m:deg>
                <m:r>
                  <w:rPr>
                    <w:rFonts w:ascii="Cambria Math" w:hAnsi="Cambria Math"/>
                  </w:rPr>
                  <m:t>3</m:t>
                </m:r>
              </m:deg>
              <m:e>
                <m:r>
                  <w:rPr>
                    <w:rFonts w:ascii="Cambria Math" w:hAnsi="Cambria Math"/>
                  </w:rPr>
                  <m:t>Cos</m:t>
                </m:r>
                <m:d>
                  <m:dPr>
                    <m:ctrlPr>
                      <w:rPr>
                        <w:rFonts w:ascii="Cambria Math" w:hAnsi="Cambria Math"/>
                        <w:i/>
                      </w:rPr>
                    </m:ctrlPr>
                  </m:dPr>
                  <m:e>
                    <m:r>
                      <w:rPr>
                        <w:rFonts w:ascii="Cambria Math" w:hAnsi="Cambria Math"/>
                      </w:rPr>
                      <m:t>x</m:t>
                    </m:r>
                  </m:e>
                </m:d>
              </m:e>
            </m:rad>
          </m:num>
          <m:den>
            <m:r>
              <w:rPr>
                <w:rFonts w:ascii="Cambria Math" w:hAnsi="Cambria Math"/>
              </w:rPr>
              <m:t xml:space="preserve"> x Sen</m:t>
            </m:r>
            <m:d>
              <m:dPr>
                <m:ctrlPr>
                  <w:rPr>
                    <w:rFonts w:ascii="Cambria Math" w:hAnsi="Cambria Math"/>
                    <w:i/>
                  </w:rPr>
                </m:ctrlPr>
              </m:dPr>
              <m:e>
                <m:r>
                  <w:rPr>
                    <w:rFonts w:ascii="Cambria Math" w:hAnsi="Cambria Math"/>
                  </w:rPr>
                  <m:t>x</m:t>
                </m:r>
              </m:e>
            </m:d>
          </m:den>
        </m:f>
      </m:oMath>
    </w:p>
    <w:p w14:paraId="49EA3D70" w14:textId="77777777" w:rsidR="001D1A13" w:rsidRPr="001D1A13" w:rsidRDefault="001D1A13" w:rsidP="001D1A13">
      <w:pPr>
        <w:ind w:firstLine="720"/>
        <w:rPr>
          <w:rFonts w:ascii="Arial" w:hAnsi="Arial"/>
        </w:rPr>
      </w:pPr>
    </w:p>
    <w:sectPr w:rsidR="001D1A13" w:rsidRPr="001D1A1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3A6A"/>
    <w:multiLevelType w:val="hybridMultilevel"/>
    <w:tmpl w:val="826E3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7D0C97"/>
    <w:multiLevelType w:val="hybridMultilevel"/>
    <w:tmpl w:val="48CC2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B222BA"/>
    <w:multiLevelType w:val="hybridMultilevel"/>
    <w:tmpl w:val="288E2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975760"/>
    <w:multiLevelType w:val="hybridMultilevel"/>
    <w:tmpl w:val="3E70A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45542C"/>
    <w:multiLevelType w:val="hybridMultilevel"/>
    <w:tmpl w:val="10E43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69CF"/>
    <w:rsid w:val="00017182"/>
    <w:rsid w:val="00025642"/>
    <w:rsid w:val="0005228B"/>
    <w:rsid w:val="00054002"/>
    <w:rsid w:val="000B3AB1"/>
    <w:rsid w:val="00104E5C"/>
    <w:rsid w:val="0014528A"/>
    <w:rsid w:val="001745A8"/>
    <w:rsid w:val="00182ABA"/>
    <w:rsid w:val="001B3983"/>
    <w:rsid w:val="001C0281"/>
    <w:rsid w:val="001D1A13"/>
    <w:rsid w:val="001D6E3A"/>
    <w:rsid w:val="001E1243"/>
    <w:rsid w:val="001E2043"/>
    <w:rsid w:val="0025146C"/>
    <w:rsid w:val="00254FDB"/>
    <w:rsid w:val="002A563F"/>
    <w:rsid w:val="002B7E96"/>
    <w:rsid w:val="002E4EE6"/>
    <w:rsid w:val="002F6267"/>
    <w:rsid w:val="00326C60"/>
    <w:rsid w:val="00340C3A"/>
    <w:rsid w:val="00345260"/>
    <w:rsid w:val="003456E2"/>
    <w:rsid w:val="00353644"/>
    <w:rsid w:val="003D72B3"/>
    <w:rsid w:val="003F1EB9"/>
    <w:rsid w:val="004375B6"/>
    <w:rsid w:val="0045712C"/>
    <w:rsid w:val="004735BF"/>
    <w:rsid w:val="004A0080"/>
    <w:rsid w:val="004A2B92"/>
    <w:rsid w:val="004E744E"/>
    <w:rsid w:val="00551D6E"/>
    <w:rsid w:val="00552D7C"/>
    <w:rsid w:val="005C209B"/>
    <w:rsid w:val="005F4C68"/>
    <w:rsid w:val="005F53B7"/>
    <w:rsid w:val="005F6023"/>
    <w:rsid w:val="005F60C0"/>
    <w:rsid w:val="00611072"/>
    <w:rsid w:val="00616529"/>
    <w:rsid w:val="0063490D"/>
    <w:rsid w:val="00647430"/>
    <w:rsid w:val="006559E5"/>
    <w:rsid w:val="00677C89"/>
    <w:rsid w:val="0068451D"/>
    <w:rsid w:val="006907A4"/>
    <w:rsid w:val="006A32CE"/>
    <w:rsid w:val="006A3851"/>
    <w:rsid w:val="006A64F0"/>
    <w:rsid w:val="006B1C75"/>
    <w:rsid w:val="006E1C59"/>
    <w:rsid w:val="006E32EF"/>
    <w:rsid w:val="00705DE0"/>
    <w:rsid w:val="0070698D"/>
    <w:rsid w:val="0074775C"/>
    <w:rsid w:val="00771228"/>
    <w:rsid w:val="007725F8"/>
    <w:rsid w:val="007B25A6"/>
    <w:rsid w:val="007B27B8"/>
    <w:rsid w:val="007B36C6"/>
    <w:rsid w:val="007C28CE"/>
    <w:rsid w:val="007C7C8C"/>
    <w:rsid w:val="007E1FF3"/>
    <w:rsid w:val="007F4A11"/>
    <w:rsid w:val="0084009B"/>
    <w:rsid w:val="008404BC"/>
    <w:rsid w:val="008514DC"/>
    <w:rsid w:val="008631C2"/>
    <w:rsid w:val="00870466"/>
    <w:rsid w:val="00871838"/>
    <w:rsid w:val="008A6D0D"/>
    <w:rsid w:val="008D5A3B"/>
    <w:rsid w:val="008F3F1B"/>
    <w:rsid w:val="0091337F"/>
    <w:rsid w:val="00934143"/>
    <w:rsid w:val="00953803"/>
    <w:rsid w:val="00971A70"/>
    <w:rsid w:val="009820B5"/>
    <w:rsid w:val="009A0759"/>
    <w:rsid w:val="009E4724"/>
    <w:rsid w:val="009E5B8B"/>
    <w:rsid w:val="00A14DD9"/>
    <w:rsid w:val="00A22796"/>
    <w:rsid w:val="00A4339F"/>
    <w:rsid w:val="00A61B6D"/>
    <w:rsid w:val="00A628DF"/>
    <w:rsid w:val="00A81208"/>
    <w:rsid w:val="00A925B6"/>
    <w:rsid w:val="00AC45C1"/>
    <w:rsid w:val="00AC7496"/>
    <w:rsid w:val="00AC7FAC"/>
    <w:rsid w:val="00AD7044"/>
    <w:rsid w:val="00AE458C"/>
    <w:rsid w:val="00AF23DF"/>
    <w:rsid w:val="00B00468"/>
    <w:rsid w:val="00B0173E"/>
    <w:rsid w:val="00B0282E"/>
    <w:rsid w:val="00B16990"/>
    <w:rsid w:val="00B275B9"/>
    <w:rsid w:val="00B64D7C"/>
    <w:rsid w:val="00B74E40"/>
    <w:rsid w:val="00B92165"/>
    <w:rsid w:val="00BA4232"/>
    <w:rsid w:val="00BB18F2"/>
    <w:rsid w:val="00BC129D"/>
    <w:rsid w:val="00BD1FFA"/>
    <w:rsid w:val="00C0683E"/>
    <w:rsid w:val="00C209AE"/>
    <w:rsid w:val="00C34A1F"/>
    <w:rsid w:val="00C35567"/>
    <w:rsid w:val="00C44534"/>
    <w:rsid w:val="00C7411E"/>
    <w:rsid w:val="00C82D30"/>
    <w:rsid w:val="00C84826"/>
    <w:rsid w:val="00C92E0A"/>
    <w:rsid w:val="00CA5658"/>
    <w:rsid w:val="00CB01A7"/>
    <w:rsid w:val="00CB02D2"/>
    <w:rsid w:val="00CC367B"/>
    <w:rsid w:val="00CC5A93"/>
    <w:rsid w:val="00CD2245"/>
    <w:rsid w:val="00CD652E"/>
    <w:rsid w:val="00CF535A"/>
    <w:rsid w:val="00D15A42"/>
    <w:rsid w:val="00D17100"/>
    <w:rsid w:val="00D318FF"/>
    <w:rsid w:val="00D374CF"/>
    <w:rsid w:val="00D56090"/>
    <w:rsid w:val="00D660AD"/>
    <w:rsid w:val="00DC3AE8"/>
    <w:rsid w:val="00DE1C4F"/>
    <w:rsid w:val="00DF6F53"/>
    <w:rsid w:val="00E0167B"/>
    <w:rsid w:val="00E31C93"/>
    <w:rsid w:val="00E31CAA"/>
    <w:rsid w:val="00E54DA3"/>
    <w:rsid w:val="00E61A4B"/>
    <w:rsid w:val="00E719B7"/>
    <w:rsid w:val="00E7707B"/>
    <w:rsid w:val="00E84C33"/>
    <w:rsid w:val="00E920E6"/>
    <w:rsid w:val="00E927C3"/>
    <w:rsid w:val="00E928AA"/>
    <w:rsid w:val="00E957C8"/>
    <w:rsid w:val="00EA3E65"/>
    <w:rsid w:val="00EB0CCB"/>
    <w:rsid w:val="00EC398E"/>
    <w:rsid w:val="00EC7433"/>
    <w:rsid w:val="00ED0E9F"/>
    <w:rsid w:val="00EE132B"/>
    <w:rsid w:val="00F157B9"/>
    <w:rsid w:val="00F23C5B"/>
    <w:rsid w:val="00F4317E"/>
    <w:rsid w:val="00F44F99"/>
    <w:rsid w:val="00F566C6"/>
    <w:rsid w:val="00F57D76"/>
    <w:rsid w:val="00F64890"/>
    <w:rsid w:val="00F80068"/>
    <w:rsid w:val="00F819D0"/>
    <w:rsid w:val="00FA04FB"/>
    <w:rsid w:val="00FC2356"/>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5F6023"/>
    <w:rPr>
      <w:color w:val="808080"/>
    </w:rPr>
  </w:style>
  <w:style w:type="paragraph" w:styleId="Textodeglobo">
    <w:name w:val="Balloon Text"/>
    <w:basedOn w:val="Normal"/>
    <w:link w:val="TextodegloboCar"/>
    <w:uiPriority w:val="99"/>
    <w:semiHidden/>
    <w:unhideWhenUsed/>
    <w:rsid w:val="005F602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F6023"/>
    <w:rPr>
      <w:rFonts w:ascii="Lucida Grande" w:hAnsi="Lucida Grande" w:cs="Lucida Grande"/>
      <w:sz w:val="18"/>
      <w:szCs w:val="18"/>
      <w:lang w:val="es-ES_tradnl"/>
    </w:rPr>
  </w:style>
  <w:style w:type="character" w:styleId="Refdecomentario">
    <w:name w:val="annotation reference"/>
    <w:basedOn w:val="Fuentedeprrafopredeter"/>
    <w:uiPriority w:val="99"/>
    <w:semiHidden/>
    <w:unhideWhenUsed/>
    <w:rsid w:val="00F57D76"/>
    <w:rPr>
      <w:sz w:val="18"/>
      <w:szCs w:val="18"/>
    </w:rPr>
  </w:style>
  <w:style w:type="paragraph" w:styleId="Textocomentario">
    <w:name w:val="annotation text"/>
    <w:basedOn w:val="Normal"/>
    <w:link w:val="TextocomentarioCar"/>
    <w:uiPriority w:val="99"/>
    <w:semiHidden/>
    <w:unhideWhenUsed/>
    <w:rsid w:val="00F57D76"/>
  </w:style>
  <w:style w:type="character" w:customStyle="1" w:styleId="TextocomentarioCar">
    <w:name w:val="Texto comentario Car"/>
    <w:basedOn w:val="Fuentedeprrafopredeter"/>
    <w:link w:val="Textocomentario"/>
    <w:uiPriority w:val="99"/>
    <w:semiHidden/>
    <w:rsid w:val="00F57D76"/>
    <w:rPr>
      <w:lang w:val="es-ES_tradnl"/>
    </w:rPr>
  </w:style>
  <w:style w:type="paragraph" w:styleId="Asuntodelcomentario">
    <w:name w:val="annotation subject"/>
    <w:basedOn w:val="Textocomentario"/>
    <w:next w:val="Textocomentario"/>
    <w:link w:val="AsuntodelcomentarioCar"/>
    <w:uiPriority w:val="99"/>
    <w:semiHidden/>
    <w:unhideWhenUsed/>
    <w:rsid w:val="00F57D76"/>
    <w:rPr>
      <w:b/>
      <w:bCs/>
      <w:sz w:val="20"/>
      <w:szCs w:val="20"/>
    </w:rPr>
  </w:style>
  <w:style w:type="character" w:customStyle="1" w:styleId="AsuntodelcomentarioCar">
    <w:name w:val="Asunto del comentario Car"/>
    <w:basedOn w:val="TextocomentarioCar"/>
    <w:link w:val="Asuntodelcomentario"/>
    <w:uiPriority w:val="99"/>
    <w:semiHidden/>
    <w:rsid w:val="00F57D76"/>
    <w:rPr>
      <w:b/>
      <w:bCs/>
      <w:sz w:val="20"/>
      <w:szCs w:val="20"/>
      <w:lang w:val="es-ES_tradnl"/>
    </w:rPr>
  </w:style>
  <w:style w:type="character" w:styleId="Hipervnculo">
    <w:name w:val="Hyperlink"/>
    <w:basedOn w:val="Fuentedeprrafopredeter"/>
    <w:uiPriority w:val="99"/>
    <w:unhideWhenUsed/>
    <w:rsid w:val="00B275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5F6023"/>
    <w:rPr>
      <w:color w:val="808080"/>
    </w:rPr>
  </w:style>
  <w:style w:type="paragraph" w:styleId="Textodeglobo">
    <w:name w:val="Balloon Text"/>
    <w:basedOn w:val="Normal"/>
    <w:link w:val="TextodegloboCar"/>
    <w:uiPriority w:val="99"/>
    <w:semiHidden/>
    <w:unhideWhenUsed/>
    <w:rsid w:val="005F602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F6023"/>
    <w:rPr>
      <w:rFonts w:ascii="Lucida Grande" w:hAnsi="Lucida Grande" w:cs="Lucida Grande"/>
      <w:sz w:val="18"/>
      <w:szCs w:val="18"/>
      <w:lang w:val="es-ES_tradnl"/>
    </w:rPr>
  </w:style>
  <w:style w:type="character" w:styleId="Refdecomentario">
    <w:name w:val="annotation reference"/>
    <w:basedOn w:val="Fuentedeprrafopredeter"/>
    <w:uiPriority w:val="99"/>
    <w:semiHidden/>
    <w:unhideWhenUsed/>
    <w:rsid w:val="00F57D76"/>
    <w:rPr>
      <w:sz w:val="18"/>
      <w:szCs w:val="18"/>
    </w:rPr>
  </w:style>
  <w:style w:type="paragraph" w:styleId="Textocomentario">
    <w:name w:val="annotation text"/>
    <w:basedOn w:val="Normal"/>
    <w:link w:val="TextocomentarioCar"/>
    <w:uiPriority w:val="99"/>
    <w:semiHidden/>
    <w:unhideWhenUsed/>
    <w:rsid w:val="00F57D76"/>
  </w:style>
  <w:style w:type="character" w:customStyle="1" w:styleId="TextocomentarioCar">
    <w:name w:val="Texto comentario Car"/>
    <w:basedOn w:val="Fuentedeprrafopredeter"/>
    <w:link w:val="Textocomentario"/>
    <w:uiPriority w:val="99"/>
    <w:semiHidden/>
    <w:rsid w:val="00F57D76"/>
    <w:rPr>
      <w:lang w:val="es-ES_tradnl"/>
    </w:rPr>
  </w:style>
  <w:style w:type="paragraph" w:styleId="Asuntodelcomentario">
    <w:name w:val="annotation subject"/>
    <w:basedOn w:val="Textocomentario"/>
    <w:next w:val="Textocomentario"/>
    <w:link w:val="AsuntodelcomentarioCar"/>
    <w:uiPriority w:val="99"/>
    <w:semiHidden/>
    <w:unhideWhenUsed/>
    <w:rsid w:val="00F57D76"/>
    <w:rPr>
      <w:b/>
      <w:bCs/>
      <w:sz w:val="20"/>
      <w:szCs w:val="20"/>
    </w:rPr>
  </w:style>
  <w:style w:type="character" w:customStyle="1" w:styleId="AsuntodelcomentarioCar">
    <w:name w:val="Asunto del comentario Car"/>
    <w:basedOn w:val="TextocomentarioCar"/>
    <w:link w:val="Asuntodelcomentario"/>
    <w:uiPriority w:val="99"/>
    <w:semiHidden/>
    <w:rsid w:val="00F57D76"/>
    <w:rPr>
      <w:b/>
      <w:bCs/>
      <w:sz w:val="20"/>
      <w:szCs w:val="20"/>
      <w:lang w:val="es-ES_tradnl"/>
    </w:rPr>
  </w:style>
  <w:style w:type="character" w:styleId="Hipervnculo">
    <w:name w:val="Hyperlink"/>
    <w:basedOn w:val="Fuentedeprrafopredeter"/>
    <w:uiPriority w:val="99"/>
    <w:unhideWhenUsed/>
    <w:rsid w:val="00B275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1781</Words>
  <Characters>9798</Characters>
  <Application>Microsoft Macintosh Word</Application>
  <DocSecurity>0</DocSecurity>
  <Lines>81</Lines>
  <Paragraphs>23</Paragraphs>
  <ScaleCrop>false</ScaleCrop>
  <Company/>
  <LinksUpToDate>false</LinksUpToDate>
  <CharactersWithSpaces>11556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Yeison  Sanchez</cp:lastModifiedBy>
  <cp:revision>9</cp:revision>
  <dcterms:created xsi:type="dcterms:W3CDTF">2015-04-19T22:04:00Z</dcterms:created>
  <dcterms:modified xsi:type="dcterms:W3CDTF">2015-04-19T23:24:00Z</dcterms:modified>
</cp:coreProperties>
</file>