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16ACAC1" w:rsidR="0045712C" w:rsidRPr="00591FBF" w:rsidRDefault="0014528A" w:rsidP="00CB02D2">
      <w:pPr>
        <w:jc w:val="center"/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>Interactivo F6</w:t>
      </w:r>
      <w:r w:rsidR="0045712C" w:rsidRPr="00591FBF">
        <w:rPr>
          <w:rFonts w:ascii="Arial" w:hAnsi="Arial" w:cs="Arial"/>
          <w:b/>
        </w:rPr>
        <w:t xml:space="preserve">: </w:t>
      </w:r>
      <w:r w:rsidRPr="00591FBF">
        <w:rPr>
          <w:rFonts w:ascii="Arial" w:hAnsi="Arial" w:cs="Arial"/>
          <w:b/>
        </w:rPr>
        <w:t>Menú con fichas</w:t>
      </w:r>
    </w:p>
    <w:p w14:paraId="720D2C7B" w14:textId="77777777" w:rsidR="0045712C" w:rsidRPr="00591FBF" w:rsidRDefault="0045712C" w:rsidP="00CB02D2">
      <w:pPr>
        <w:rPr>
          <w:rFonts w:ascii="Arial" w:hAnsi="Arial" w:cs="Arial"/>
        </w:rPr>
      </w:pPr>
    </w:p>
    <w:p w14:paraId="647D56A6" w14:textId="77777777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Nombre del guión a que corresponde el ejercicio</w:t>
      </w:r>
    </w:p>
    <w:p w14:paraId="37721D29" w14:textId="77777777" w:rsidR="00CD652E" w:rsidRPr="00591FBF" w:rsidRDefault="00CD652E" w:rsidP="00CD652E">
      <w:pPr>
        <w:rPr>
          <w:rFonts w:ascii="Arial" w:hAnsi="Arial" w:cs="Arial"/>
        </w:rPr>
      </w:pPr>
    </w:p>
    <w:p w14:paraId="21DF47F8" w14:textId="2037F16A" w:rsidR="00A628DF" w:rsidRPr="00591FBF" w:rsidRDefault="00A628DF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MA_11_03_CO</w:t>
      </w:r>
    </w:p>
    <w:p w14:paraId="2FD5753A" w14:textId="77777777" w:rsidR="00CD652E" w:rsidRPr="00591FBF" w:rsidRDefault="00CD652E" w:rsidP="00CD652E">
      <w:pPr>
        <w:rPr>
          <w:rFonts w:ascii="Arial" w:hAnsi="Arial" w:cs="Arial"/>
        </w:rPr>
      </w:pPr>
    </w:p>
    <w:p w14:paraId="2AFF08EA" w14:textId="77777777" w:rsidR="00CD652E" w:rsidRPr="00591FBF" w:rsidRDefault="00CD652E" w:rsidP="00CD652E">
      <w:pPr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>DATOS DEL RECURSO</w:t>
      </w:r>
    </w:p>
    <w:p w14:paraId="1505C07E" w14:textId="77777777" w:rsidR="00CD652E" w:rsidRPr="00591FBF" w:rsidRDefault="00CD652E" w:rsidP="00CD652E">
      <w:pPr>
        <w:rPr>
          <w:rFonts w:ascii="Arial" w:hAnsi="Arial" w:cs="Arial"/>
        </w:rPr>
      </w:pPr>
    </w:p>
    <w:p w14:paraId="18B66031" w14:textId="3BC0CC36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Título del recurso</w:t>
      </w:r>
      <w:r w:rsidR="004735BF" w:rsidRPr="00591FBF">
        <w:rPr>
          <w:rFonts w:ascii="Arial" w:hAnsi="Arial" w:cs="Arial"/>
          <w:highlight w:val="green"/>
        </w:rPr>
        <w:t xml:space="preserve"> (</w:t>
      </w:r>
      <w:r w:rsidR="004735BF" w:rsidRPr="00591FBF">
        <w:rPr>
          <w:rFonts w:ascii="Arial" w:hAnsi="Arial" w:cs="Arial"/>
          <w:b/>
          <w:highlight w:val="green"/>
        </w:rPr>
        <w:t>65</w:t>
      </w:r>
      <w:r w:rsidR="004735BF" w:rsidRPr="00591FBF">
        <w:rPr>
          <w:rFonts w:ascii="Arial" w:hAnsi="Arial" w:cs="Arial"/>
          <w:highlight w:val="green"/>
        </w:rPr>
        <w:t xml:space="preserve"> caracteres máx.)</w:t>
      </w:r>
    </w:p>
    <w:p w14:paraId="2794F70B" w14:textId="50EEEE07" w:rsidR="00CD652E" w:rsidRPr="00591FBF" w:rsidRDefault="00A628DF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color w:val="000000"/>
        </w:rPr>
        <w:t xml:space="preserve">Refuerza tu aprendizaje: </w:t>
      </w:r>
      <w:r w:rsidR="00FA47F4">
        <w:rPr>
          <w:rFonts w:ascii="Arial" w:hAnsi="Arial" w:cs="Arial"/>
          <w:color w:val="000000"/>
        </w:rPr>
        <w:t>Lí</w:t>
      </w:r>
      <w:r w:rsidR="00591FBF" w:rsidRPr="00591FBF">
        <w:rPr>
          <w:rFonts w:ascii="Arial" w:hAnsi="Arial" w:cs="Arial"/>
          <w:color w:val="000000"/>
        </w:rPr>
        <w:t>mites</w:t>
      </w:r>
      <w:r w:rsidRPr="00591FBF">
        <w:rPr>
          <w:rFonts w:ascii="Arial" w:hAnsi="Arial" w:cs="Arial"/>
          <w:color w:val="000000"/>
        </w:rPr>
        <w:t xml:space="preserve"> trigonométricos indeterminados</w:t>
      </w:r>
      <w:r w:rsidR="005F6023" w:rsidRPr="00591FBF">
        <w:rPr>
          <w:rFonts w:ascii="Arial" w:hAnsi="Arial" w:cs="Arial"/>
          <w:color w:val="000000"/>
        </w:rPr>
        <w:t>.</w:t>
      </w:r>
    </w:p>
    <w:p w14:paraId="18D6202A" w14:textId="77777777" w:rsidR="00CD652E" w:rsidRPr="00591FBF" w:rsidRDefault="00CD652E" w:rsidP="00CD652E">
      <w:pPr>
        <w:rPr>
          <w:rFonts w:ascii="Arial" w:hAnsi="Arial" w:cs="Arial"/>
        </w:rPr>
      </w:pPr>
    </w:p>
    <w:p w14:paraId="699CA374" w14:textId="77777777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Descripción del recurso</w:t>
      </w:r>
    </w:p>
    <w:p w14:paraId="39377BD2" w14:textId="77777777" w:rsidR="00CD652E" w:rsidRPr="00591FBF" w:rsidRDefault="00CD652E" w:rsidP="00CD652E">
      <w:pPr>
        <w:rPr>
          <w:rFonts w:ascii="Arial" w:hAnsi="Arial" w:cs="Arial"/>
        </w:rPr>
      </w:pPr>
    </w:p>
    <w:p w14:paraId="20960999" w14:textId="3B1620A8" w:rsidR="00CD652E" w:rsidRPr="00591FBF" w:rsidRDefault="005F6023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color w:val="000000"/>
        </w:rPr>
        <w:t>I</w:t>
      </w:r>
      <w:r w:rsidR="00591FBF">
        <w:rPr>
          <w:rFonts w:ascii="Arial" w:hAnsi="Arial" w:cs="Arial"/>
          <w:color w:val="000000"/>
        </w:rPr>
        <w:t xml:space="preserve">nteractivo en el que se estudian </w:t>
      </w:r>
      <w:r w:rsidR="00A628DF" w:rsidRPr="00591FBF">
        <w:rPr>
          <w:rFonts w:ascii="Arial" w:hAnsi="Arial" w:cs="Arial"/>
          <w:color w:val="000000"/>
        </w:rPr>
        <w:t xml:space="preserve">algunos </w:t>
      </w:r>
      <w:r w:rsidR="00591FBF">
        <w:rPr>
          <w:rFonts w:ascii="Arial" w:hAnsi="Arial" w:cs="Arial"/>
          <w:color w:val="000000"/>
        </w:rPr>
        <w:t xml:space="preserve"> procedimientos para calcular lí</w:t>
      </w:r>
      <w:r w:rsidR="00A628DF" w:rsidRPr="00591FBF">
        <w:rPr>
          <w:rFonts w:ascii="Arial" w:hAnsi="Arial" w:cs="Arial"/>
          <w:color w:val="000000"/>
        </w:rPr>
        <w:t>mites trigonométricos indeterminados</w:t>
      </w:r>
    </w:p>
    <w:p w14:paraId="195F2FC0" w14:textId="77777777" w:rsidR="005F6023" w:rsidRPr="00591FBF" w:rsidRDefault="005F6023" w:rsidP="00CD652E">
      <w:pPr>
        <w:rPr>
          <w:rFonts w:ascii="Arial" w:hAnsi="Arial" w:cs="Arial"/>
        </w:rPr>
      </w:pPr>
    </w:p>
    <w:p w14:paraId="36FAF20C" w14:textId="77777777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Palabras clave del recurso (separadas por comas ",")</w:t>
      </w:r>
    </w:p>
    <w:p w14:paraId="54248A6E" w14:textId="6F0C9BC6" w:rsidR="00CD652E" w:rsidRPr="00591FBF" w:rsidRDefault="00591FBF" w:rsidP="00CD652E">
      <w:pPr>
        <w:rPr>
          <w:rFonts w:ascii="Arial" w:hAnsi="Arial" w:cs="Arial"/>
        </w:rPr>
      </w:pPr>
      <w:r>
        <w:rPr>
          <w:rFonts w:ascii="Arial" w:hAnsi="Arial" w:cs="Arial"/>
        </w:rPr>
        <w:t>Lí</w:t>
      </w:r>
      <w:r w:rsidR="00F64890" w:rsidRPr="00591FBF">
        <w:rPr>
          <w:rFonts w:ascii="Arial" w:hAnsi="Arial" w:cs="Arial"/>
        </w:rPr>
        <w:t xml:space="preserve">mites,  </w:t>
      </w:r>
      <w:r>
        <w:rPr>
          <w:rFonts w:ascii="Arial" w:hAnsi="Arial" w:cs="Arial"/>
        </w:rPr>
        <w:t xml:space="preserve">límites trigonométricos </w:t>
      </w:r>
    </w:p>
    <w:p w14:paraId="18DF7029" w14:textId="77777777" w:rsidR="00CD652E" w:rsidRPr="00591FBF" w:rsidRDefault="00CD652E" w:rsidP="00CD652E">
      <w:pPr>
        <w:rPr>
          <w:rFonts w:ascii="Arial" w:hAnsi="Arial" w:cs="Arial"/>
        </w:rPr>
      </w:pPr>
    </w:p>
    <w:p w14:paraId="4EDE9256" w14:textId="77777777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  <w:color w:val="FF0000"/>
        </w:rPr>
        <w:t xml:space="preserve"> </w:t>
      </w:r>
      <w:r w:rsidRPr="00591FBF">
        <w:rPr>
          <w:rFonts w:ascii="Arial" w:hAnsi="Arial" w:cs="Arial"/>
          <w:highlight w:val="green"/>
        </w:rPr>
        <w:t>Tiempo estimado (minutos)</w:t>
      </w:r>
    </w:p>
    <w:p w14:paraId="4BA0C4FC" w14:textId="665B9AC6" w:rsidR="00CD652E" w:rsidRPr="00591FBF" w:rsidRDefault="00B74E40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20</w:t>
      </w:r>
      <w:r w:rsidR="005F6023" w:rsidRPr="00591FBF">
        <w:rPr>
          <w:rFonts w:ascii="Arial" w:hAnsi="Arial" w:cs="Arial"/>
        </w:rPr>
        <w:t xml:space="preserve"> min</w:t>
      </w:r>
    </w:p>
    <w:p w14:paraId="71B1C5EB" w14:textId="77777777" w:rsidR="00CD652E" w:rsidRPr="00591FBF" w:rsidRDefault="00CD652E" w:rsidP="00CD652E">
      <w:pPr>
        <w:rPr>
          <w:rFonts w:ascii="Arial" w:hAnsi="Arial" w:cs="Arial"/>
        </w:rPr>
      </w:pPr>
    </w:p>
    <w:p w14:paraId="4C02C86C" w14:textId="77777777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  <w:color w:val="FF0000"/>
        </w:rPr>
        <w:t xml:space="preserve"> </w:t>
      </w:r>
      <w:r w:rsidRPr="00591FBF">
        <w:rPr>
          <w:rFonts w:ascii="Arial" w:hAnsi="Arial" w:cs="Arial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401"/>
        <w:gridCol w:w="1457"/>
        <w:gridCol w:w="350"/>
        <w:gridCol w:w="2374"/>
        <w:gridCol w:w="401"/>
        <w:gridCol w:w="2169"/>
        <w:gridCol w:w="401"/>
      </w:tblGrid>
      <w:tr w:rsidR="00CD652E" w:rsidRPr="00591FBF" w14:paraId="0AC7D94E" w14:textId="77777777" w:rsidTr="00F4317E">
        <w:tc>
          <w:tcPr>
            <w:tcW w:w="1248" w:type="dxa"/>
          </w:tcPr>
          <w:p w14:paraId="21CFC169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3A3B9B62" w14:textId="3BF570F4" w:rsidR="00CD652E" w:rsidRPr="00591FBF" w:rsidRDefault="005F6023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63F9EAA6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B8564C6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591FBF" w14:paraId="1A0403D5" w14:textId="77777777" w:rsidTr="00F4317E">
        <w:tc>
          <w:tcPr>
            <w:tcW w:w="1248" w:type="dxa"/>
          </w:tcPr>
          <w:p w14:paraId="2FE83298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17766344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07A64CA1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6A97E824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</w:tr>
    </w:tbl>
    <w:p w14:paraId="2713C717" w14:textId="77777777" w:rsidR="00CD652E" w:rsidRPr="00591FBF" w:rsidRDefault="00CD652E" w:rsidP="00CD652E">
      <w:pPr>
        <w:rPr>
          <w:rFonts w:ascii="Arial" w:hAnsi="Arial" w:cs="Arial"/>
        </w:rPr>
      </w:pPr>
    </w:p>
    <w:p w14:paraId="3CC9867C" w14:textId="77777777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  <w:color w:val="FF0000"/>
        </w:rPr>
        <w:t xml:space="preserve"> </w:t>
      </w:r>
      <w:r w:rsidRPr="00591FBF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591FBF" w14:paraId="13ED5E29" w14:textId="77777777" w:rsidTr="00F4317E">
        <w:tc>
          <w:tcPr>
            <w:tcW w:w="4536" w:type="dxa"/>
          </w:tcPr>
          <w:p w14:paraId="1A3927AE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1AF8625D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… matemática</w:t>
            </w:r>
          </w:p>
        </w:tc>
        <w:tc>
          <w:tcPr>
            <w:tcW w:w="425" w:type="dxa"/>
          </w:tcPr>
          <w:p w14:paraId="45E2413B" w14:textId="272B69C4" w:rsidR="00CD652E" w:rsidRPr="00591FBF" w:rsidRDefault="005F6023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X</w:t>
            </w:r>
          </w:p>
        </w:tc>
      </w:tr>
      <w:tr w:rsidR="00CD652E" w:rsidRPr="00591FBF" w14:paraId="03CC3BFB" w14:textId="77777777" w:rsidTr="00F4317E">
        <w:tc>
          <w:tcPr>
            <w:tcW w:w="4536" w:type="dxa"/>
          </w:tcPr>
          <w:p w14:paraId="144209B0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5DADDF5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591FBF" w14:paraId="445A8CD9" w14:textId="77777777" w:rsidTr="00F4317E">
        <w:tc>
          <w:tcPr>
            <w:tcW w:w="4536" w:type="dxa"/>
          </w:tcPr>
          <w:p w14:paraId="4D25ADD3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D985B97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</w:tr>
      <w:tr w:rsidR="00CD652E" w:rsidRPr="00591FBF" w14:paraId="09042920" w14:textId="77777777" w:rsidTr="00F4317E">
        <w:tc>
          <w:tcPr>
            <w:tcW w:w="4536" w:type="dxa"/>
          </w:tcPr>
          <w:p w14:paraId="60DA4CBA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711B4991" w14:textId="77777777" w:rsidR="00CD652E" w:rsidRPr="00591FBF" w:rsidRDefault="00CD652E" w:rsidP="00F4317E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591FBF" w:rsidRDefault="00CD652E" w:rsidP="00F4317E">
            <w:pPr>
              <w:rPr>
                <w:rFonts w:ascii="Arial" w:hAnsi="Arial" w:cs="Arial"/>
              </w:rPr>
            </w:pPr>
          </w:p>
        </w:tc>
      </w:tr>
    </w:tbl>
    <w:p w14:paraId="7FAA728F" w14:textId="77777777" w:rsidR="00CD652E" w:rsidRPr="00591FBF" w:rsidRDefault="00CD652E" w:rsidP="00CD652E">
      <w:pPr>
        <w:rPr>
          <w:rFonts w:ascii="Arial" w:hAnsi="Arial" w:cs="Arial"/>
        </w:rPr>
      </w:pPr>
    </w:p>
    <w:p w14:paraId="462E26DF" w14:textId="77777777" w:rsidR="00E920E6" w:rsidRPr="00591FBF" w:rsidRDefault="00E920E6" w:rsidP="00E920E6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  <w:color w:val="FF0000"/>
        </w:rPr>
        <w:t xml:space="preserve"> </w:t>
      </w:r>
      <w:r w:rsidRPr="00591FBF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91FBF" w14:paraId="21D80A78" w14:textId="77777777" w:rsidTr="005F6023">
        <w:tc>
          <w:tcPr>
            <w:tcW w:w="2126" w:type="dxa"/>
          </w:tcPr>
          <w:p w14:paraId="73962356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7D2FC45A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CB315FF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0726352A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5FD24CC5" w14:textId="51FB0CEB" w:rsidR="00E920E6" w:rsidRPr="00591FBF" w:rsidRDefault="005F6023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X</w:t>
            </w:r>
          </w:p>
        </w:tc>
      </w:tr>
      <w:tr w:rsidR="00E920E6" w:rsidRPr="00591FBF" w14:paraId="130EE254" w14:textId="77777777" w:rsidTr="005F6023">
        <w:tc>
          <w:tcPr>
            <w:tcW w:w="2126" w:type="dxa"/>
          </w:tcPr>
          <w:p w14:paraId="78165C75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69715D89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C777043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</w:tr>
      <w:tr w:rsidR="00E920E6" w:rsidRPr="00591FBF" w14:paraId="3936192F" w14:textId="77777777" w:rsidTr="005F6023">
        <w:tc>
          <w:tcPr>
            <w:tcW w:w="2126" w:type="dxa"/>
          </w:tcPr>
          <w:p w14:paraId="3D0D5C93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1371A222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A0AD989" w14:textId="77777777" w:rsidR="00E920E6" w:rsidRPr="00591FBF" w:rsidRDefault="00E920E6" w:rsidP="005F6023">
            <w:pPr>
              <w:rPr>
                <w:rFonts w:ascii="Arial" w:hAnsi="Arial" w:cs="Arial"/>
              </w:rPr>
            </w:pPr>
            <w:r w:rsidRPr="00591FBF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91FBF" w:rsidRDefault="00E920E6" w:rsidP="005F6023">
            <w:pPr>
              <w:rPr>
                <w:rFonts w:ascii="Arial" w:hAnsi="Arial" w:cs="Arial"/>
              </w:rPr>
            </w:pPr>
          </w:p>
        </w:tc>
      </w:tr>
    </w:tbl>
    <w:p w14:paraId="6B70E4A2" w14:textId="77777777" w:rsidR="00E920E6" w:rsidRPr="00591FBF" w:rsidRDefault="00E920E6" w:rsidP="00E920E6">
      <w:pPr>
        <w:rPr>
          <w:rFonts w:ascii="Arial" w:hAnsi="Arial" w:cs="Arial"/>
        </w:rPr>
      </w:pPr>
    </w:p>
    <w:p w14:paraId="48F9D228" w14:textId="77777777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  <w:color w:val="FF0000"/>
        </w:rPr>
        <w:t xml:space="preserve"> </w:t>
      </w:r>
      <w:r w:rsidRPr="00591FBF">
        <w:rPr>
          <w:rFonts w:ascii="Arial" w:hAnsi="Arial" w:cs="Arial"/>
          <w:highlight w:val="green"/>
        </w:rPr>
        <w:t>Nivel del ejercicio, 1-Fácil, 2-Medio ó 3-Difícil</w:t>
      </w:r>
    </w:p>
    <w:p w14:paraId="33002C43" w14:textId="77777777" w:rsidR="00CD652E" w:rsidRPr="00591FBF" w:rsidRDefault="00CD652E" w:rsidP="00CD652E">
      <w:pPr>
        <w:rPr>
          <w:rFonts w:ascii="Arial" w:hAnsi="Arial" w:cs="Arial"/>
        </w:rPr>
      </w:pPr>
    </w:p>
    <w:p w14:paraId="28AED71D" w14:textId="72A09033" w:rsidR="00CD652E" w:rsidRPr="00591FBF" w:rsidRDefault="00B74E40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3-Difícil</w:t>
      </w:r>
    </w:p>
    <w:p w14:paraId="4785483D" w14:textId="77777777" w:rsidR="005F6023" w:rsidRPr="00591FBF" w:rsidRDefault="005F6023" w:rsidP="00CD652E">
      <w:pPr>
        <w:rPr>
          <w:rFonts w:ascii="Arial" w:hAnsi="Arial" w:cs="Arial"/>
        </w:rPr>
      </w:pPr>
    </w:p>
    <w:p w14:paraId="0BD8E101" w14:textId="2014D78F" w:rsidR="00F4317E" w:rsidRPr="00591FBF" w:rsidRDefault="00F4317E" w:rsidP="00CD652E">
      <w:pPr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>FICHA DEL PROFESOR</w:t>
      </w:r>
    </w:p>
    <w:p w14:paraId="1A3C8DB3" w14:textId="77777777" w:rsidR="00F4317E" w:rsidRPr="00591FBF" w:rsidRDefault="00F4317E" w:rsidP="00CD652E">
      <w:pPr>
        <w:rPr>
          <w:rFonts w:ascii="Arial" w:hAnsi="Arial" w:cs="Arial"/>
        </w:rPr>
      </w:pPr>
    </w:p>
    <w:p w14:paraId="51091D36" w14:textId="0BABE532" w:rsidR="00E957C8" w:rsidRPr="00591FBF" w:rsidRDefault="00E957C8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Objetivo:</w:t>
      </w:r>
    </w:p>
    <w:p w14:paraId="65B27E80" w14:textId="77777777" w:rsidR="00E957C8" w:rsidRPr="00591FBF" w:rsidRDefault="00E957C8" w:rsidP="00CD652E">
      <w:pPr>
        <w:rPr>
          <w:rFonts w:ascii="Arial" w:hAnsi="Arial" w:cs="Arial"/>
        </w:rPr>
      </w:pPr>
    </w:p>
    <w:p w14:paraId="5C8469D5" w14:textId="6247D92C" w:rsidR="00E957C8" w:rsidRPr="00591FBF" w:rsidRDefault="00E957C8" w:rsidP="00C07C25">
      <w:pPr>
        <w:jc w:val="both"/>
        <w:rPr>
          <w:rFonts w:ascii="Arial" w:hAnsi="Arial" w:cs="Arial"/>
        </w:rPr>
      </w:pPr>
      <w:r w:rsidRPr="00591FBF">
        <w:rPr>
          <w:rFonts w:ascii="Arial" w:hAnsi="Arial" w:cs="Arial"/>
        </w:rPr>
        <w:t xml:space="preserve">Estudiar algunas estrategias para el cálculo de </w:t>
      </w:r>
      <w:r w:rsidR="00591FBF" w:rsidRPr="00591FBF">
        <w:rPr>
          <w:rFonts w:ascii="Arial" w:hAnsi="Arial" w:cs="Arial"/>
        </w:rPr>
        <w:t>límites</w:t>
      </w:r>
      <w:r w:rsidRPr="00591FBF">
        <w:rPr>
          <w:rFonts w:ascii="Arial" w:hAnsi="Arial" w:cs="Arial"/>
        </w:rPr>
        <w:t xml:space="preserve"> indeterminados en los que apa</w:t>
      </w:r>
      <w:r w:rsidR="00591FBF">
        <w:rPr>
          <w:rFonts w:ascii="Arial" w:hAnsi="Arial" w:cs="Arial"/>
        </w:rPr>
        <w:t>recen funciones trigonométricas</w:t>
      </w:r>
    </w:p>
    <w:p w14:paraId="429F9B76" w14:textId="77777777" w:rsidR="00F4317E" w:rsidRPr="00591FBF" w:rsidRDefault="00F4317E" w:rsidP="00CD652E">
      <w:pPr>
        <w:rPr>
          <w:rFonts w:ascii="Arial" w:hAnsi="Arial" w:cs="Arial"/>
        </w:rPr>
      </w:pPr>
    </w:p>
    <w:p w14:paraId="001BE067" w14:textId="366AAD06" w:rsidR="00F4317E" w:rsidRPr="00591FBF" w:rsidRDefault="00E957C8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Antes de la presentación:</w:t>
      </w:r>
    </w:p>
    <w:p w14:paraId="357C98A5" w14:textId="77777777" w:rsidR="00E957C8" w:rsidRPr="00591FBF" w:rsidRDefault="00E957C8" w:rsidP="00CD652E">
      <w:pPr>
        <w:rPr>
          <w:rFonts w:ascii="Arial" w:hAnsi="Arial" w:cs="Arial"/>
        </w:rPr>
      </w:pPr>
    </w:p>
    <w:p w14:paraId="07F8C723" w14:textId="3E7EDBF9" w:rsidR="00E957C8" w:rsidRPr="00591FBF" w:rsidRDefault="00E957C8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Es necesario que los estudiantes recuerden y manejen procedimientos de temas de cursos anteriores como los son:</w:t>
      </w:r>
    </w:p>
    <w:p w14:paraId="669A0A02" w14:textId="77777777" w:rsidR="00E957C8" w:rsidRPr="00591FBF" w:rsidRDefault="00E957C8" w:rsidP="00CD652E">
      <w:pPr>
        <w:rPr>
          <w:rFonts w:ascii="Arial" w:hAnsi="Arial" w:cs="Arial"/>
        </w:rPr>
      </w:pPr>
    </w:p>
    <w:p w14:paraId="7963676A" w14:textId="230A9DDF" w:rsidR="00591FBF" w:rsidRDefault="00591FBF" w:rsidP="00E957C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Casos de factorización </w:t>
      </w:r>
    </w:p>
    <w:p w14:paraId="078E87CF" w14:textId="7FE057E4" w:rsidR="00E957C8" w:rsidRPr="00591FBF" w:rsidRDefault="00E957C8" w:rsidP="00E957C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91FBF">
        <w:rPr>
          <w:rFonts w:ascii="Arial" w:hAnsi="Arial" w:cs="Arial"/>
        </w:rPr>
        <w:t>Identidades trigonométricas</w:t>
      </w:r>
    </w:p>
    <w:p w14:paraId="5B193C6E" w14:textId="70ACF4DA" w:rsidR="00E957C8" w:rsidRPr="00591FBF" w:rsidRDefault="00E957C8" w:rsidP="00E957C8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591FBF">
        <w:rPr>
          <w:rFonts w:ascii="Arial" w:hAnsi="Arial" w:cs="Arial"/>
        </w:rPr>
        <w:t>Raci</w:t>
      </w:r>
      <w:r w:rsidR="00C07C25">
        <w:rPr>
          <w:rFonts w:ascii="Arial" w:hAnsi="Arial" w:cs="Arial"/>
        </w:rPr>
        <w:t>onalización</w:t>
      </w:r>
    </w:p>
    <w:p w14:paraId="288F5689" w14:textId="4BD0EBC9" w:rsidR="00E957C8" w:rsidRPr="00591FBF" w:rsidRDefault="00E957C8" w:rsidP="00E957C8">
      <w:pPr>
        <w:pStyle w:val="Prrafodelista"/>
        <w:rPr>
          <w:rFonts w:ascii="Arial" w:hAnsi="Arial" w:cs="Arial"/>
        </w:rPr>
      </w:pPr>
    </w:p>
    <w:p w14:paraId="3709D003" w14:textId="7427A344" w:rsidR="00E957C8" w:rsidRPr="00591FBF" w:rsidRDefault="00C07C25" w:rsidP="00CD652E">
      <w:pPr>
        <w:rPr>
          <w:rFonts w:ascii="Arial" w:hAnsi="Arial" w:cs="Arial"/>
        </w:rPr>
      </w:pPr>
      <w:r>
        <w:rPr>
          <w:rFonts w:ascii="Arial" w:hAnsi="Arial" w:cs="Arial"/>
        </w:rPr>
        <w:t>Durante la presentación</w:t>
      </w:r>
    </w:p>
    <w:p w14:paraId="6AB20CD1" w14:textId="77777777" w:rsidR="00E957C8" w:rsidRPr="00591FBF" w:rsidRDefault="00E957C8" w:rsidP="00CD652E">
      <w:pPr>
        <w:rPr>
          <w:rFonts w:ascii="Arial" w:hAnsi="Arial" w:cs="Arial"/>
        </w:rPr>
      </w:pPr>
    </w:p>
    <w:p w14:paraId="2EF3ECCC" w14:textId="77777777" w:rsidR="00C07C25" w:rsidRDefault="00E957C8" w:rsidP="00591FBF">
      <w:pPr>
        <w:jc w:val="both"/>
        <w:rPr>
          <w:rFonts w:ascii="Arial" w:hAnsi="Arial" w:cs="Arial"/>
        </w:rPr>
      </w:pPr>
      <w:r w:rsidRPr="00591FBF">
        <w:rPr>
          <w:rFonts w:ascii="Arial" w:hAnsi="Arial" w:cs="Arial"/>
        </w:rPr>
        <w:t>Este interactivo consta de tan solo dos pestañas, en la primera se</w:t>
      </w:r>
      <w:r w:rsidR="00C07C25">
        <w:rPr>
          <w:rFonts w:ascii="Arial" w:hAnsi="Arial" w:cs="Arial"/>
        </w:rPr>
        <w:t xml:space="preserve"> presentan los </w:t>
      </w:r>
      <w:r w:rsidR="00591FBF">
        <w:rPr>
          <w:rFonts w:ascii="Arial" w:hAnsi="Arial" w:cs="Arial"/>
        </w:rPr>
        <w:t>límites tri</w:t>
      </w:r>
      <w:r w:rsidRPr="00591FBF">
        <w:rPr>
          <w:rFonts w:ascii="Arial" w:hAnsi="Arial" w:cs="Arial"/>
        </w:rPr>
        <w:t xml:space="preserve">gonométricos notables </w:t>
      </w:r>
      <w:r w:rsidR="00C07C25">
        <w:rPr>
          <w:rFonts w:ascii="Arial" w:hAnsi="Arial" w:cs="Arial"/>
        </w:rPr>
        <w:t xml:space="preserve">y se deducen otros límites con el fin de facilitar el </w:t>
      </w:r>
      <w:proofErr w:type="spellStart"/>
      <w:proofErr w:type="gramStart"/>
      <w:r w:rsidR="00C07C25">
        <w:rPr>
          <w:rFonts w:ascii="Arial" w:hAnsi="Arial" w:cs="Arial"/>
        </w:rPr>
        <w:t>calculo</w:t>
      </w:r>
      <w:proofErr w:type="spellEnd"/>
      <w:proofErr w:type="gramEnd"/>
      <w:r w:rsidR="00C07C25">
        <w:rPr>
          <w:rFonts w:ascii="Arial" w:hAnsi="Arial" w:cs="Arial"/>
        </w:rPr>
        <w:t xml:space="preserve"> de los límites trigonométricos indeterminados. </w:t>
      </w:r>
    </w:p>
    <w:p w14:paraId="6F9FA938" w14:textId="7282A338" w:rsidR="00C07C25" w:rsidRDefault="00C07C25" w:rsidP="00591FB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segunda pestaña, contienen algunos ejemplos acerca de los procedimientos algebraicos que se deben llevar a cabo para encontrar cualquier límite trigonométrico indeterminado. Se recomienda que el docente acompañe la presentación del interactivo  con el fin de reforzar algunos procesos algebraicos y sirva de guía en la interpretación gráfica de los límites de estas funciones.</w:t>
      </w:r>
    </w:p>
    <w:p w14:paraId="1E2EF05B" w14:textId="77777777" w:rsidR="00FA47F4" w:rsidRDefault="00FA47F4" w:rsidP="00CD652E">
      <w:pPr>
        <w:rPr>
          <w:rFonts w:ascii="Arial" w:hAnsi="Arial" w:cs="Arial"/>
        </w:rPr>
      </w:pPr>
    </w:p>
    <w:p w14:paraId="6DFC5158" w14:textId="13ED9AF6" w:rsidR="00E957C8" w:rsidRDefault="00C07C25" w:rsidP="00CD652E">
      <w:pPr>
        <w:rPr>
          <w:rFonts w:ascii="Arial" w:hAnsi="Arial" w:cs="Arial"/>
        </w:rPr>
      </w:pPr>
      <w:r>
        <w:rPr>
          <w:rFonts w:ascii="Arial" w:hAnsi="Arial" w:cs="Arial"/>
        </w:rPr>
        <w:t>Después de la presentación</w:t>
      </w:r>
    </w:p>
    <w:p w14:paraId="1F8172A6" w14:textId="180E1EFD" w:rsidR="00C07C25" w:rsidRPr="00591FBF" w:rsidRDefault="00C07C25" w:rsidP="00CD652E">
      <w:pPr>
        <w:rPr>
          <w:rFonts w:ascii="Arial" w:hAnsi="Arial" w:cs="Arial"/>
        </w:rPr>
      </w:pPr>
      <w:r>
        <w:rPr>
          <w:rFonts w:ascii="Arial" w:hAnsi="Arial" w:cs="Arial"/>
        </w:rPr>
        <w:t>Es necesario que el estudiante practique los procedimientos para calcular los límites de funciones trigonométricas</w:t>
      </w:r>
      <w:r w:rsidR="00FA47F4">
        <w:rPr>
          <w:rFonts w:ascii="Arial" w:hAnsi="Arial" w:cs="Arial"/>
        </w:rPr>
        <w:t>. Que se presentan en las prácticas de consolidación de este tema.</w:t>
      </w:r>
    </w:p>
    <w:p w14:paraId="03C98FB0" w14:textId="77777777" w:rsidR="00E957C8" w:rsidRPr="00591FBF" w:rsidRDefault="00E957C8" w:rsidP="00CD652E">
      <w:pPr>
        <w:rPr>
          <w:rFonts w:ascii="Arial" w:hAnsi="Arial" w:cs="Arial"/>
        </w:rPr>
      </w:pPr>
    </w:p>
    <w:p w14:paraId="139CF268" w14:textId="77777777" w:rsidR="00B74E40" w:rsidRPr="00591FBF" w:rsidRDefault="00B74E40" w:rsidP="00CD652E">
      <w:pPr>
        <w:rPr>
          <w:rFonts w:ascii="Arial" w:hAnsi="Arial" w:cs="Arial"/>
        </w:rPr>
      </w:pPr>
    </w:p>
    <w:p w14:paraId="5A9E4005" w14:textId="32355235" w:rsidR="00F4317E" w:rsidRPr="00591FBF" w:rsidRDefault="00F4317E" w:rsidP="00CD652E">
      <w:pPr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>FICHA DEL ALUMNO</w:t>
      </w:r>
    </w:p>
    <w:p w14:paraId="040AED11" w14:textId="77777777" w:rsidR="00F4317E" w:rsidRPr="00591FBF" w:rsidRDefault="00F4317E" w:rsidP="00CD652E">
      <w:pPr>
        <w:rPr>
          <w:rFonts w:ascii="Arial" w:hAnsi="Arial" w:cs="Arial"/>
        </w:rPr>
      </w:pPr>
    </w:p>
    <w:p w14:paraId="70C7A088" w14:textId="18DE93A2" w:rsidR="00FA47F4" w:rsidRDefault="00FA47F4" w:rsidP="00FA47F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Este interactivo presenta algunas alternativas que se pueden realizar para calcular los límites indeterminados de funciones trigonométricas a partir de algunos límites trigonométricos especiales. Se recomienda que  previamente se haya reforzado la aplicación de los casos de factorización, las identidades trigonométricas y los procesos de racionalización, para poder comprender con mayor claridad esta presentación.  </w:t>
      </w:r>
    </w:p>
    <w:p w14:paraId="5E02693A" w14:textId="77777777" w:rsidR="00B74E40" w:rsidRPr="00591FBF" w:rsidRDefault="00B74E40" w:rsidP="00CD652E">
      <w:pPr>
        <w:rPr>
          <w:rFonts w:ascii="Arial" w:hAnsi="Arial" w:cs="Arial"/>
        </w:rPr>
      </w:pPr>
    </w:p>
    <w:p w14:paraId="487C7D6C" w14:textId="3A1533FB" w:rsidR="00F4317E" w:rsidRPr="00591FBF" w:rsidRDefault="00F4317E" w:rsidP="00CD652E">
      <w:pPr>
        <w:rPr>
          <w:rFonts w:ascii="Arial" w:hAnsi="Arial" w:cs="Arial"/>
        </w:rPr>
      </w:pPr>
    </w:p>
    <w:p w14:paraId="5B41010E" w14:textId="77777777" w:rsidR="00A628DF" w:rsidRPr="00591FBF" w:rsidRDefault="00A628DF" w:rsidP="00CD652E">
      <w:pPr>
        <w:rPr>
          <w:rFonts w:ascii="Arial" w:hAnsi="Arial" w:cs="Arial"/>
        </w:rPr>
      </w:pPr>
    </w:p>
    <w:p w14:paraId="0C0BB4DB" w14:textId="77777777" w:rsidR="00A628DF" w:rsidRPr="00591FBF" w:rsidRDefault="00A628DF" w:rsidP="00CD652E">
      <w:pPr>
        <w:rPr>
          <w:rFonts w:ascii="Arial" w:hAnsi="Arial" w:cs="Arial"/>
        </w:rPr>
      </w:pPr>
    </w:p>
    <w:p w14:paraId="6AE4864E" w14:textId="77777777" w:rsidR="00F4317E" w:rsidRPr="00591FBF" w:rsidRDefault="00F4317E" w:rsidP="00CD652E">
      <w:pPr>
        <w:rPr>
          <w:rFonts w:ascii="Arial" w:hAnsi="Arial" w:cs="Arial"/>
        </w:rPr>
      </w:pPr>
    </w:p>
    <w:p w14:paraId="235B2639" w14:textId="6CED5D5C" w:rsidR="008404BC" w:rsidRPr="00591FBF" w:rsidRDefault="00CD652E" w:rsidP="00CD652E">
      <w:pPr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 xml:space="preserve">DATOS DEL </w:t>
      </w:r>
      <w:r w:rsidR="00F4317E" w:rsidRPr="00591FBF">
        <w:rPr>
          <w:rFonts w:ascii="Arial" w:hAnsi="Arial" w:cs="Arial"/>
          <w:b/>
        </w:rPr>
        <w:t>INTERACTIVO</w:t>
      </w:r>
    </w:p>
    <w:p w14:paraId="7AD60B48" w14:textId="77777777" w:rsidR="008404BC" w:rsidRPr="00591FBF" w:rsidRDefault="008404BC" w:rsidP="00CD652E">
      <w:pPr>
        <w:rPr>
          <w:rFonts w:ascii="Arial" w:hAnsi="Arial" w:cs="Arial"/>
        </w:rPr>
      </w:pPr>
    </w:p>
    <w:p w14:paraId="5C01400B" w14:textId="6454A031" w:rsidR="00F4317E" w:rsidRPr="00591FBF" w:rsidRDefault="006559E5" w:rsidP="00F4317E">
      <w:pPr>
        <w:shd w:val="clear" w:color="auto" w:fill="E0E0E0"/>
        <w:jc w:val="center"/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>MENÚ</w:t>
      </w:r>
    </w:p>
    <w:p w14:paraId="5B56E8C7" w14:textId="02CCC153" w:rsidR="00F4317E" w:rsidRPr="00591FBF" w:rsidRDefault="00F4317E" w:rsidP="007B25A6">
      <w:pPr>
        <w:ind w:left="142" w:hanging="142"/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Número de imágenes del menú (</w:t>
      </w:r>
      <w:r w:rsidRPr="00591FBF">
        <w:rPr>
          <w:rFonts w:ascii="Arial" w:hAnsi="Arial" w:cs="Arial"/>
          <w:b/>
          <w:highlight w:val="green"/>
        </w:rPr>
        <w:t>mín. 2 – máx. 8</w:t>
      </w:r>
      <w:r w:rsidRPr="00591FBF">
        <w:rPr>
          <w:rFonts w:ascii="Arial" w:hAnsi="Arial" w:cs="Arial"/>
          <w:highlight w:val="green"/>
        </w:rPr>
        <w:t>)</w:t>
      </w:r>
      <w:r w:rsidR="007B25A6" w:rsidRPr="00591FBF">
        <w:rPr>
          <w:rFonts w:ascii="Arial" w:hAnsi="Arial" w:cs="Arial"/>
        </w:rPr>
        <w:t xml:space="preserve"> </w:t>
      </w:r>
      <w:r w:rsidR="007B25A6" w:rsidRPr="00591FBF">
        <w:rPr>
          <w:rFonts w:ascii="Arial" w:hAnsi="Arial" w:cs="Arial"/>
          <w:color w:val="0000FF"/>
        </w:rPr>
        <w:t xml:space="preserve">PARA CADA IMAGEN DE ESTE INCISO COPIA LOS SIGUIENTES DOS BLOQUES </w:t>
      </w:r>
      <w:r w:rsidR="007B25A6" w:rsidRPr="00591FBF">
        <w:rPr>
          <w:rFonts w:ascii="Arial" w:hAnsi="Arial" w:cs="Arial"/>
          <w:i/>
          <w:color w:val="0000FF"/>
        </w:rPr>
        <w:t>IMAGEN #</w:t>
      </w:r>
      <w:r w:rsidR="00CF535A" w:rsidRPr="00591FBF">
        <w:rPr>
          <w:rFonts w:ascii="Arial" w:hAnsi="Arial" w:cs="Arial"/>
          <w:i/>
          <w:color w:val="0000FF"/>
        </w:rPr>
        <w:t>...</w:t>
      </w:r>
      <w:r w:rsidR="00CF535A" w:rsidRPr="00591FBF">
        <w:rPr>
          <w:rFonts w:ascii="Arial" w:hAnsi="Arial" w:cs="Arial"/>
          <w:color w:val="0000FF"/>
        </w:rPr>
        <w:t xml:space="preserve"> </w:t>
      </w:r>
      <w:r w:rsidR="007B25A6" w:rsidRPr="00591FBF">
        <w:rPr>
          <w:rFonts w:ascii="Arial" w:hAnsi="Arial" w:cs="Arial"/>
          <w:color w:val="0000FF"/>
        </w:rPr>
        <w:t xml:space="preserve">Y </w:t>
      </w:r>
      <w:r w:rsidR="007B25A6" w:rsidRPr="00591FBF">
        <w:rPr>
          <w:rFonts w:ascii="Arial" w:hAnsi="Arial" w:cs="Arial"/>
          <w:i/>
          <w:color w:val="0000FF"/>
        </w:rPr>
        <w:t>FICHA #</w:t>
      </w:r>
      <w:r w:rsidR="00CF535A" w:rsidRPr="00591FBF">
        <w:rPr>
          <w:rFonts w:ascii="Arial" w:hAnsi="Arial" w:cs="Arial"/>
          <w:i/>
          <w:color w:val="0000FF"/>
        </w:rPr>
        <w:t>...</w:t>
      </w:r>
    </w:p>
    <w:p w14:paraId="302D00CC" w14:textId="77777777" w:rsidR="00F4317E" w:rsidRPr="00591FBF" w:rsidRDefault="00F4317E" w:rsidP="00F4317E">
      <w:pPr>
        <w:rPr>
          <w:rFonts w:ascii="Arial" w:hAnsi="Arial" w:cs="Arial"/>
        </w:rPr>
      </w:pPr>
    </w:p>
    <w:p w14:paraId="7B242453" w14:textId="62918180" w:rsidR="005F6023" w:rsidRPr="00591FBF" w:rsidRDefault="00E31C93" w:rsidP="00F4317E">
      <w:pPr>
        <w:rPr>
          <w:rFonts w:ascii="Arial" w:hAnsi="Arial" w:cs="Arial"/>
        </w:rPr>
      </w:pPr>
      <w:r w:rsidRPr="00591FBF">
        <w:rPr>
          <w:rFonts w:ascii="Arial" w:hAnsi="Arial" w:cs="Arial"/>
        </w:rPr>
        <w:t>2</w:t>
      </w:r>
    </w:p>
    <w:p w14:paraId="4984582B" w14:textId="77777777" w:rsidR="00F4317E" w:rsidRPr="00591FBF" w:rsidRDefault="00F4317E" w:rsidP="00F4317E">
      <w:pPr>
        <w:rPr>
          <w:rFonts w:ascii="Arial" w:hAnsi="Arial" w:cs="Arial"/>
        </w:rPr>
      </w:pPr>
    </w:p>
    <w:p w14:paraId="557DA7AE" w14:textId="45FDEB7A" w:rsidR="007B25A6" w:rsidRPr="00591FBF" w:rsidRDefault="00CD652E" w:rsidP="007B25A6">
      <w:pPr>
        <w:ind w:left="142" w:hanging="142"/>
        <w:jc w:val="both"/>
        <w:rPr>
          <w:rFonts w:ascii="Arial" w:hAnsi="Arial" w:cs="Arial"/>
          <w:color w:val="0000FF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  <w:color w:val="FF0000"/>
        </w:rPr>
        <w:t xml:space="preserve"> </w:t>
      </w:r>
      <w:r w:rsidR="004A0080" w:rsidRPr="00591FBF">
        <w:rPr>
          <w:rFonts w:ascii="Arial" w:hAnsi="Arial" w:cs="Arial"/>
          <w:highlight w:val="green"/>
        </w:rPr>
        <w:t xml:space="preserve">Título </w:t>
      </w:r>
      <w:r w:rsidRPr="00591FBF">
        <w:rPr>
          <w:rFonts w:ascii="Arial" w:hAnsi="Arial" w:cs="Arial"/>
          <w:highlight w:val="green"/>
        </w:rPr>
        <w:t>(</w:t>
      </w:r>
      <w:r w:rsidR="00F4317E" w:rsidRPr="00591FBF">
        <w:rPr>
          <w:rFonts w:ascii="Arial" w:hAnsi="Arial" w:cs="Arial"/>
          <w:b/>
          <w:highlight w:val="green"/>
        </w:rPr>
        <w:t>65</w:t>
      </w:r>
      <w:r w:rsidRPr="00591FBF">
        <w:rPr>
          <w:rFonts w:ascii="Arial" w:hAnsi="Arial" w:cs="Arial"/>
          <w:highlight w:val="green"/>
        </w:rPr>
        <w:t xml:space="preserve"> caracteres máx.)</w:t>
      </w:r>
      <w:r w:rsidR="007B25A6" w:rsidRPr="00591FBF">
        <w:rPr>
          <w:rFonts w:ascii="Arial" w:hAnsi="Arial" w:cs="Arial"/>
          <w:color w:val="0000FF"/>
        </w:rPr>
        <w:t xml:space="preserve"> COPIA EL TÍTULO DEL RECURSO PARA EL TÍTULO DEL INTERACTIVO AL MENOS QUE SEA DIFERENTE. RECUERDA EL TÍTULO NO DEBE REBASAR LOS 65 CARACTERES. </w:t>
      </w:r>
    </w:p>
    <w:p w14:paraId="48D487C8" w14:textId="59D7E300" w:rsidR="00CD652E" w:rsidRPr="00591FBF" w:rsidRDefault="00591FBF" w:rsidP="00CD652E">
      <w:pPr>
        <w:rPr>
          <w:rFonts w:ascii="Arial" w:hAnsi="Arial" w:cs="Arial"/>
        </w:rPr>
      </w:pPr>
      <w:r>
        <w:rPr>
          <w:rFonts w:ascii="Arial" w:hAnsi="Arial" w:cs="Arial"/>
        </w:rPr>
        <w:t>Lí</w:t>
      </w:r>
      <w:r w:rsidR="005F6023" w:rsidRPr="00591FBF">
        <w:rPr>
          <w:rFonts w:ascii="Arial" w:hAnsi="Arial" w:cs="Arial"/>
        </w:rPr>
        <w:t xml:space="preserve">mites </w:t>
      </w:r>
      <w:r w:rsidRPr="00591FBF">
        <w:rPr>
          <w:rFonts w:ascii="Arial" w:hAnsi="Arial" w:cs="Arial"/>
        </w:rPr>
        <w:t>indeterminados</w:t>
      </w:r>
      <w:r w:rsidR="005F6023" w:rsidRPr="00591FBF">
        <w:rPr>
          <w:rFonts w:ascii="Arial" w:hAnsi="Arial" w:cs="Arial"/>
        </w:rPr>
        <w:t xml:space="preserve"> de funciones algebraicas</w:t>
      </w:r>
    </w:p>
    <w:p w14:paraId="1C69E417" w14:textId="77777777" w:rsidR="00CD652E" w:rsidRPr="00591FBF" w:rsidRDefault="00CD652E" w:rsidP="00CD652E">
      <w:pPr>
        <w:rPr>
          <w:rFonts w:ascii="Arial" w:hAnsi="Arial" w:cs="Arial"/>
        </w:rPr>
      </w:pPr>
    </w:p>
    <w:p w14:paraId="2560176E" w14:textId="0CCA8D35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lastRenderedPageBreak/>
        <w:t>*</w:t>
      </w:r>
      <w:r w:rsidRPr="00591FBF">
        <w:rPr>
          <w:rFonts w:ascii="Arial" w:hAnsi="Arial" w:cs="Arial"/>
          <w:color w:val="FF0000"/>
        </w:rPr>
        <w:t xml:space="preserve"> </w:t>
      </w:r>
      <w:r w:rsidR="00F4317E" w:rsidRPr="00591FBF">
        <w:rPr>
          <w:rFonts w:ascii="Arial" w:hAnsi="Arial" w:cs="Arial"/>
          <w:highlight w:val="green"/>
        </w:rPr>
        <w:t>Instrucción</w:t>
      </w:r>
      <w:r w:rsidRPr="00591FBF">
        <w:rPr>
          <w:rFonts w:ascii="Arial" w:hAnsi="Arial" w:cs="Arial"/>
          <w:highlight w:val="green"/>
        </w:rPr>
        <w:t xml:space="preserve"> (</w:t>
      </w:r>
      <w:r w:rsidR="002A563F" w:rsidRPr="00591FBF">
        <w:rPr>
          <w:rFonts w:ascii="Arial" w:hAnsi="Arial" w:cs="Arial"/>
          <w:b/>
          <w:highlight w:val="green"/>
        </w:rPr>
        <w:t>68</w:t>
      </w:r>
      <w:r w:rsidR="00F4317E" w:rsidRPr="00591FBF">
        <w:rPr>
          <w:rFonts w:ascii="Arial" w:hAnsi="Arial" w:cs="Arial"/>
          <w:highlight w:val="green"/>
        </w:rPr>
        <w:t xml:space="preserve"> caracteres máx.)</w:t>
      </w:r>
    </w:p>
    <w:p w14:paraId="726F9EF7" w14:textId="6F22EB48" w:rsidR="00CD652E" w:rsidRPr="00591FBF" w:rsidRDefault="005F6023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Selecciona una imagen sobre el caso que deseas estudiar</w:t>
      </w:r>
    </w:p>
    <w:p w14:paraId="71928DBC" w14:textId="77777777" w:rsidR="006559E5" w:rsidRPr="00591FBF" w:rsidRDefault="006559E5" w:rsidP="00CD652E">
      <w:pPr>
        <w:rPr>
          <w:rFonts w:ascii="Arial" w:hAnsi="Arial" w:cs="Arial"/>
        </w:rPr>
      </w:pPr>
    </w:p>
    <w:p w14:paraId="58697D7F" w14:textId="3D6CF39A" w:rsidR="006559E5" w:rsidRPr="00591FBF" w:rsidRDefault="006559E5" w:rsidP="00705DE0">
      <w:pPr>
        <w:shd w:val="clear" w:color="auto" w:fill="99CCFF"/>
        <w:jc w:val="center"/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>IMAGEN</w:t>
      </w:r>
      <w:r w:rsidRPr="00591FBF">
        <w:rPr>
          <w:rFonts w:ascii="Arial" w:hAnsi="Arial" w:cs="Arial"/>
        </w:rPr>
        <w:t xml:space="preserve"> 1 DEL MENÚ</w:t>
      </w:r>
    </w:p>
    <w:p w14:paraId="3DDCFB0F" w14:textId="2A374E59" w:rsidR="00CD652E" w:rsidRPr="00591FBF" w:rsidRDefault="00F4317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="00E928AA" w:rsidRPr="00591FBF">
        <w:rPr>
          <w:rFonts w:ascii="Arial" w:hAnsi="Arial" w:cs="Arial"/>
          <w:highlight w:val="green"/>
        </w:rPr>
        <w:t xml:space="preserve">Imagen </w:t>
      </w:r>
      <w:r w:rsidR="004A2B92" w:rsidRPr="00591FBF">
        <w:rPr>
          <w:rFonts w:ascii="Arial" w:hAnsi="Arial" w:cs="Arial"/>
          <w:highlight w:val="green"/>
        </w:rPr>
        <w:t>del menú</w:t>
      </w:r>
      <w:r w:rsidR="0025146C" w:rsidRPr="00591FBF">
        <w:rPr>
          <w:rFonts w:ascii="Arial" w:hAnsi="Arial" w:cs="Arial"/>
          <w:highlight w:val="green"/>
        </w:rPr>
        <w:t>:</w:t>
      </w:r>
    </w:p>
    <w:p w14:paraId="61983781" w14:textId="2EAD37F3" w:rsidR="00CD652E" w:rsidRPr="00591FBF" w:rsidRDefault="001E1243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54160186" w14:textId="2214AF0C" w:rsidR="001E1243" w:rsidRPr="00591FBF" w:rsidRDefault="005F6023" w:rsidP="00CD652E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f(x)=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x</m:t>
              </m:r>
            </m:den>
          </m:f>
        </m:oMath>
      </m:oMathPara>
    </w:p>
    <w:p w14:paraId="29A92444" w14:textId="77777777" w:rsidR="005F6023" w:rsidRPr="00591FBF" w:rsidRDefault="005F6023" w:rsidP="00CD652E">
      <w:pPr>
        <w:rPr>
          <w:rFonts w:ascii="Arial" w:hAnsi="Arial" w:cs="Arial"/>
        </w:rPr>
      </w:pPr>
    </w:p>
    <w:p w14:paraId="5E2BDEFA" w14:textId="46482617" w:rsidR="001E1243" w:rsidRPr="00591FBF" w:rsidRDefault="001E1243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27962D87" w14:textId="0E8C159C" w:rsidR="00CD652E" w:rsidRPr="00591FBF" w:rsidRDefault="00591FBF" w:rsidP="00CD652E">
      <w:pPr>
        <w:rPr>
          <w:rFonts w:ascii="Arial" w:hAnsi="Arial" w:cs="Arial"/>
        </w:rPr>
      </w:pPr>
      <w:r>
        <w:rPr>
          <w:rFonts w:ascii="Arial" w:hAnsi="Arial" w:cs="Arial"/>
        </w:rPr>
        <w:t>MA_11_03_REC170_IMG01</w:t>
      </w:r>
    </w:p>
    <w:p w14:paraId="475D4977" w14:textId="67028DFD" w:rsidR="00CD652E" w:rsidRPr="00591FBF" w:rsidRDefault="00E928AA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 xml:space="preserve">OPCIONAL </w:t>
      </w:r>
      <w:r w:rsidR="00CF535A" w:rsidRPr="00591FBF">
        <w:rPr>
          <w:rFonts w:ascii="Arial" w:hAnsi="Arial" w:cs="Arial"/>
          <w:highlight w:val="yellow"/>
        </w:rPr>
        <w:t>Pie de imagen</w:t>
      </w:r>
      <w:r w:rsidR="006559E5" w:rsidRPr="00591FBF">
        <w:rPr>
          <w:rFonts w:ascii="Arial" w:hAnsi="Arial" w:cs="Arial"/>
          <w:highlight w:val="yellow"/>
        </w:rPr>
        <w:t xml:space="preserve"> (</w:t>
      </w:r>
      <w:r w:rsidR="006559E5" w:rsidRPr="00591FBF">
        <w:rPr>
          <w:rFonts w:ascii="Arial" w:hAnsi="Arial" w:cs="Arial"/>
          <w:b/>
          <w:highlight w:val="yellow"/>
        </w:rPr>
        <w:t>48</w:t>
      </w:r>
      <w:r w:rsidR="006559E5" w:rsidRPr="00591FBF">
        <w:rPr>
          <w:rFonts w:ascii="Arial" w:hAnsi="Arial" w:cs="Arial"/>
          <w:highlight w:val="yellow"/>
        </w:rPr>
        <w:t xml:space="preserve"> caracteres máx., se puede usar cursivas</w:t>
      </w:r>
      <w:r w:rsidR="00CD652E" w:rsidRPr="00591FBF">
        <w:rPr>
          <w:rFonts w:ascii="Arial" w:hAnsi="Arial" w:cs="Arial"/>
          <w:highlight w:val="yellow"/>
        </w:rPr>
        <w:t>)</w:t>
      </w:r>
    </w:p>
    <w:p w14:paraId="58B8CC17" w14:textId="505B758E" w:rsidR="006559E5" w:rsidRPr="00591FBF" w:rsidRDefault="00C07C25" w:rsidP="00CD652E">
      <w:pPr>
        <w:rPr>
          <w:rFonts w:ascii="Arial" w:hAnsi="Arial" w:cs="Arial"/>
        </w:rPr>
      </w:pPr>
      <w:r>
        <w:rPr>
          <w:rFonts w:ascii="Arial" w:hAnsi="Arial" w:cs="Arial"/>
        </w:rPr>
        <w:t>Límites trigonométricos notables</w:t>
      </w:r>
    </w:p>
    <w:p w14:paraId="33C6F9A1" w14:textId="23F9A3E4" w:rsidR="006559E5" w:rsidRPr="00591FBF" w:rsidRDefault="006559E5" w:rsidP="007B25A6">
      <w:pPr>
        <w:ind w:left="142" w:hanging="142"/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="00CF535A" w:rsidRPr="00591FBF">
        <w:rPr>
          <w:rFonts w:ascii="Arial" w:hAnsi="Arial" w:cs="Arial"/>
          <w:highlight w:val="green"/>
        </w:rPr>
        <w:t>Número de fichas de imagen</w:t>
      </w:r>
      <w:r w:rsidRPr="00591FBF">
        <w:rPr>
          <w:rFonts w:ascii="Arial" w:hAnsi="Arial" w:cs="Arial"/>
          <w:highlight w:val="green"/>
        </w:rPr>
        <w:t xml:space="preserve"> (</w:t>
      </w:r>
      <w:r w:rsidRPr="00591FBF">
        <w:rPr>
          <w:rFonts w:ascii="Arial" w:hAnsi="Arial" w:cs="Arial"/>
          <w:b/>
          <w:highlight w:val="green"/>
        </w:rPr>
        <w:t>mín. 1 – máx. 6</w:t>
      </w:r>
      <w:r w:rsidRPr="00591FBF">
        <w:rPr>
          <w:rFonts w:ascii="Arial" w:hAnsi="Arial" w:cs="Arial"/>
          <w:highlight w:val="green"/>
        </w:rPr>
        <w:t>)</w:t>
      </w:r>
      <w:r w:rsidR="007B25A6" w:rsidRPr="00591FBF">
        <w:rPr>
          <w:rFonts w:ascii="Arial" w:hAnsi="Arial" w:cs="Arial"/>
        </w:rPr>
        <w:t xml:space="preserve"> </w:t>
      </w:r>
      <w:r w:rsidR="007B25A6" w:rsidRPr="00591FBF">
        <w:rPr>
          <w:rFonts w:ascii="Arial" w:hAnsi="Arial" w:cs="Arial"/>
          <w:color w:val="0000FF"/>
        </w:rPr>
        <w:t xml:space="preserve">PARA CADA FICHA DE ESTE INCISO COPIA EL SIGUIENTE BLOQUE </w:t>
      </w:r>
      <w:r w:rsidR="007B25A6" w:rsidRPr="00591FBF">
        <w:rPr>
          <w:rFonts w:ascii="Arial" w:hAnsi="Arial" w:cs="Arial"/>
          <w:i/>
          <w:color w:val="0000FF"/>
        </w:rPr>
        <w:t>FICHA #</w:t>
      </w:r>
      <w:r w:rsidR="00BB18F2" w:rsidRPr="00591FBF">
        <w:rPr>
          <w:rFonts w:ascii="Arial" w:hAnsi="Arial" w:cs="Arial"/>
          <w:i/>
          <w:color w:val="0000FF"/>
        </w:rPr>
        <w:t>...</w:t>
      </w:r>
    </w:p>
    <w:p w14:paraId="73637013" w14:textId="77777777" w:rsidR="006559E5" w:rsidRPr="00591FBF" w:rsidRDefault="006559E5" w:rsidP="00CD652E">
      <w:pPr>
        <w:rPr>
          <w:rFonts w:ascii="Arial" w:hAnsi="Arial" w:cs="Arial"/>
        </w:rPr>
      </w:pPr>
    </w:p>
    <w:p w14:paraId="054D86F2" w14:textId="34E3F983" w:rsidR="005F6023" w:rsidRPr="00591FBF" w:rsidRDefault="00B275B9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1</w:t>
      </w:r>
    </w:p>
    <w:p w14:paraId="5A841CBB" w14:textId="77777777" w:rsidR="006559E5" w:rsidRPr="00591FBF" w:rsidRDefault="006559E5" w:rsidP="00CD652E">
      <w:pPr>
        <w:rPr>
          <w:rFonts w:ascii="Arial" w:hAnsi="Arial" w:cs="Arial"/>
        </w:rPr>
      </w:pPr>
    </w:p>
    <w:p w14:paraId="1161319B" w14:textId="68C60987" w:rsidR="006559E5" w:rsidRPr="00591FBF" w:rsidRDefault="003F1EB9" w:rsidP="00705DE0">
      <w:pPr>
        <w:shd w:val="clear" w:color="auto" w:fill="CCFFFF"/>
        <w:jc w:val="center"/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>FICHA</w:t>
      </w:r>
      <w:r w:rsidRPr="00591FBF">
        <w:rPr>
          <w:rFonts w:ascii="Arial" w:hAnsi="Arial" w:cs="Arial"/>
        </w:rPr>
        <w:t xml:space="preserve"> 1 DE IMAGEN 1</w:t>
      </w:r>
    </w:p>
    <w:p w14:paraId="60EAFCFA" w14:textId="56E42F89" w:rsidR="00CD652E" w:rsidRPr="00591FBF" w:rsidRDefault="00CD652E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="008404BC" w:rsidRPr="00591FBF">
        <w:rPr>
          <w:rFonts w:ascii="Arial" w:hAnsi="Arial" w:cs="Arial"/>
          <w:highlight w:val="green"/>
        </w:rPr>
        <w:t>Título de la ficha (</w:t>
      </w:r>
      <w:r w:rsidR="008404BC" w:rsidRPr="00591FBF">
        <w:rPr>
          <w:rFonts w:ascii="Arial" w:hAnsi="Arial" w:cs="Arial"/>
          <w:b/>
          <w:highlight w:val="green"/>
        </w:rPr>
        <w:t>58</w:t>
      </w:r>
      <w:r w:rsidR="00E928AA" w:rsidRPr="00591FBF">
        <w:rPr>
          <w:rFonts w:ascii="Arial" w:hAnsi="Arial" w:cs="Arial"/>
          <w:highlight w:val="green"/>
        </w:rPr>
        <w:t xml:space="preserve"> caracteres máximo)</w:t>
      </w:r>
    </w:p>
    <w:p w14:paraId="31F7E98C" w14:textId="77777777" w:rsidR="00CD652E" w:rsidRPr="00591FBF" w:rsidRDefault="00CD652E" w:rsidP="00CD652E">
      <w:pPr>
        <w:rPr>
          <w:rFonts w:ascii="Arial" w:hAnsi="Arial" w:cs="Arial"/>
        </w:rPr>
      </w:pPr>
    </w:p>
    <w:p w14:paraId="0EC77AD3" w14:textId="3C9A8B77" w:rsidR="00CD652E" w:rsidRPr="00591FBF" w:rsidRDefault="005F6023" w:rsidP="00CD652E">
      <w:pPr>
        <w:rPr>
          <w:rFonts w:ascii="Arial" w:hAnsi="Arial" w:cs="Arial"/>
        </w:rPr>
      </w:pPr>
      <w:r w:rsidRPr="00591FBF">
        <w:rPr>
          <w:rFonts w:ascii="Arial" w:hAnsi="Arial" w:cs="Arial"/>
        </w:rPr>
        <w:t>L</w:t>
      </w:r>
      <w:r w:rsidR="00591FBF">
        <w:rPr>
          <w:rFonts w:ascii="Arial" w:hAnsi="Arial" w:cs="Arial"/>
        </w:rPr>
        <w:t>í</w:t>
      </w:r>
      <w:r w:rsidRPr="00591FBF">
        <w:rPr>
          <w:rFonts w:ascii="Arial" w:hAnsi="Arial" w:cs="Arial"/>
        </w:rPr>
        <w:t>mites</w:t>
      </w:r>
      <w:r w:rsidR="00BE490F">
        <w:rPr>
          <w:rFonts w:ascii="Arial" w:hAnsi="Arial" w:cs="Arial"/>
        </w:rPr>
        <w:t xml:space="preserve"> </w:t>
      </w:r>
      <w:r w:rsidR="00F01C39">
        <w:rPr>
          <w:rFonts w:ascii="Arial" w:hAnsi="Arial" w:cs="Arial"/>
        </w:rPr>
        <w:t xml:space="preserve">de </w:t>
      </w:r>
      <w:r w:rsidR="00BE490F">
        <w:rPr>
          <w:rFonts w:ascii="Arial" w:hAnsi="Arial" w:cs="Arial"/>
        </w:rPr>
        <w:t>funciones trigonométricas notables</w:t>
      </w:r>
    </w:p>
    <w:p w14:paraId="214D3424" w14:textId="77777777" w:rsidR="005F6023" w:rsidRPr="00591FBF" w:rsidRDefault="005F6023" w:rsidP="00CD652E">
      <w:pPr>
        <w:rPr>
          <w:rFonts w:ascii="Arial" w:hAnsi="Arial" w:cs="Arial"/>
        </w:rPr>
      </w:pPr>
    </w:p>
    <w:p w14:paraId="1F3EAE79" w14:textId="5CB5FFB4" w:rsidR="00CD652E" w:rsidRPr="00591FBF" w:rsidRDefault="00E31CAA" w:rsidP="00CD652E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Texto</w:t>
      </w:r>
    </w:p>
    <w:p w14:paraId="44DA21CA" w14:textId="77777777" w:rsidR="00E31CAA" w:rsidRPr="00591FBF" w:rsidRDefault="00E31CAA" w:rsidP="00E31CAA">
      <w:pPr>
        <w:rPr>
          <w:rFonts w:ascii="Arial" w:hAnsi="Arial" w:cs="Arial"/>
        </w:rPr>
      </w:pPr>
    </w:p>
    <w:p w14:paraId="1E1763FF" w14:textId="576D3894" w:rsidR="00341F04" w:rsidRDefault="00341F04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>
        <w:rPr>
          <w:rFonts w:ascii="Arial" w:hAnsi="Arial" w:cs="Arial"/>
          <w:color w:val="313131"/>
          <w:lang w:val="es-ES" w:eastAsia="es-ES"/>
        </w:rPr>
        <w:t xml:space="preserve">Algunos </w:t>
      </w:r>
      <w:r w:rsidR="00583D9F">
        <w:rPr>
          <w:rFonts w:ascii="Arial" w:hAnsi="Arial" w:cs="Arial"/>
          <w:color w:val="313131"/>
          <w:lang w:val="es-ES" w:eastAsia="es-ES"/>
        </w:rPr>
        <w:t>límites</w:t>
      </w:r>
      <w:r>
        <w:rPr>
          <w:rFonts w:ascii="Arial" w:hAnsi="Arial" w:cs="Arial"/>
          <w:color w:val="313131"/>
          <w:lang w:val="es-ES" w:eastAsia="es-ES"/>
        </w:rPr>
        <w:t xml:space="preserve"> en los que  intervienen funciones trigonométricas son indeterminados, puesto que al aplicar la sustitución son de la forma </w:t>
      </w:r>
    </w:p>
    <w:p w14:paraId="3708EACF" w14:textId="461ECA16" w:rsidR="00341F04" w:rsidRDefault="005E38F8" w:rsidP="00341F04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color w:val="313131"/>
          <w:lang w:val="es-ES" w:eastAsia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Pr>
            <m:num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0</m:t>
              </m:r>
            </m:num>
            <m:den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0</m:t>
              </m:r>
            </m:den>
          </m:f>
        </m:oMath>
      </m:oMathPara>
    </w:p>
    <w:p w14:paraId="4ACB0376" w14:textId="72485EA0" w:rsidR="00B275B9" w:rsidRDefault="00341F04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>
        <w:rPr>
          <w:rFonts w:ascii="Arial" w:hAnsi="Arial" w:cs="Arial"/>
          <w:color w:val="313131"/>
          <w:lang w:val="es-ES" w:eastAsia="es-ES"/>
        </w:rPr>
        <w:t xml:space="preserve">Para poder calcular estos límites es necesario hacer uso de las </w:t>
      </w:r>
      <w:r w:rsidR="00934143" w:rsidRPr="00591FBF">
        <w:rPr>
          <w:rFonts w:ascii="Arial" w:hAnsi="Arial" w:cs="Arial"/>
          <w:color w:val="313131"/>
          <w:lang w:val="es-ES" w:eastAsia="es-ES"/>
        </w:rPr>
        <w:t xml:space="preserve">identidades trigonométricas, </w:t>
      </w:r>
      <w:r>
        <w:rPr>
          <w:rFonts w:ascii="Arial" w:hAnsi="Arial" w:cs="Arial"/>
          <w:color w:val="313131"/>
          <w:lang w:val="es-ES" w:eastAsia="es-ES"/>
        </w:rPr>
        <w:t xml:space="preserve">la aplicación de los casos de factorización </w:t>
      </w:r>
      <w:r w:rsidR="00934143" w:rsidRPr="00591FBF">
        <w:rPr>
          <w:rFonts w:ascii="Arial" w:hAnsi="Arial" w:cs="Arial"/>
          <w:color w:val="313131"/>
          <w:lang w:val="es-ES" w:eastAsia="es-ES"/>
        </w:rPr>
        <w:t xml:space="preserve">y </w:t>
      </w:r>
      <w:r>
        <w:rPr>
          <w:rFonts w:ascii="Arial" w:hAnsi="Arial" w:cs="Arial"/>
          <w:color w:val="313131"/>
          <w:lang w:val="es-ES" w:eastAsia="es-ES"/>
        </w:rPr>
        <w:t>los lí</w:t>
      </w:r>
      <w:r w:rsidR="00934143" w:rsidRPr="00591FBF">
        <w:rPr>
          <w:rFonts w:ascii="Arial" w:hAnsi="Arial" w:cs="Arial"/>
          <w:color w:val="313131"/>
          <w:lang w:val="es-ES" w:eastAsia="es-ES"/>
        </w:rPr>
        <w:t xml:space="preserve">mites </w:t>
      </w:r>
      <w:r>
        <w:rPr>
          <w:rFonts w:ascii="Arial" w:hAnsi="Arial" w:cs="Arial"/>
          <w:color w:val="313131"/>
          <w:lang w:val="es-ES" w:eastAsia="es-ES"/>
        </w:rPr>
        <w:t>trigonométricos notables</w:t>
      </w:r>
      <w:r w:rsidR="00E31C93" w:rsidRPr="00591FBF">
        <w:rPr>
          <w:rFonts w:ascii="Arial" w:hAnsi="Arial" w:cs="Arial"/>
          <w:color w:val="313131"/>
          <w:lang w:val="es-ES" w:eastAsia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2"/>
      </w:tblGrid>
      <w:tr w:rsidR="00426B13" w14:paraId="11653A94" w14:textId="77777777" w:rsidTr="00426B13">
        <w:tc>
          <w:tcPr>
            <w:tcW w:w="9772" w:type="dxa"/>
          </w:tcPr>
          <w:p w14:paraId="4E0CE7DA" w14:textId="77777777" w:rsidR="00426B13" w:rsidRPr="00591FBF" w:rsidRDefault="005E38F8" w:rsidP="00426B1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13131"/>
                <w:lang w:val="es-ES"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 xml:space="preserve">=1  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313131"/>
                    <w:lang w:val="es-ES" w:eastAsia="es-ES"/>
                  </w:rPr>
                  <m:t xml:space="preserve">  y</m:t>
                </m:r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 xml:space="preserve">   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1-cos(x)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="Cambria Math" w:cs="Arial"/>
                        <w:color w:val="313131"/>
                        <w:lang w:val="es-ES" w:eastAsia="es-ES"/>
                      </w:rPr>
                      <m:t>=0</m:t>
                    </m:r>
                  </m:e>
                </m:func>
              </m:oMath>
            </m:oMathPara>
          </w:p>
          <w:p w14:paraId="0E489412" w14:textId="77777777" w:rsidR="00426B13" w:rsidRDefault="00426B13" w:rsidP="00B275B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13131"/>
                <w:lang w:val="es-ES" w:eastAsia="es-ES"/>
              </w:rPr>
            </w:pPr>
          </w:p>
        </w:tc>
      </w:tr>
    </w:tbl>
    <w:p w14:paraId="10CB73B0" w14:textId="77777777" w:rsidR="00426B13" w:rsidRPr="00591FBF" w:rsidRDefault="00426B13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3EC8BE38" w14:textId="11DE0510" w:rsidR="00583D9F" w:rsidRDefault="00583D9F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>
        <w:rPr>
          <w:rFonts w:ascii="Arial" w:hAnsi="Arial" w:cs="Arial"/>
          <w:color w:val="313131"/>
          <w:lang w:val="es-ES" w:eastAsia="es-ES"/>
        </w:rPr>
        <w:t>El proceso de resolución de los límites trigonométricos indeterminados se enfoca en encontrar alguno de estos límites notables u otros límites que se deducen de estos</w:t>
      </w:r>
      <w:r w:rsidR="00426B13">
        <w:rPr>
          <w:rFonts w:ascii="Arial" w:hAnsi="Arial" w:cs="Arial"/>
          <w:color w:val="313131"/>
          <w:lang w:val="es-ES" w:eastAsia="es-ES"/>
        </w:rPr>
        <w:t>,</w:t>
      </w:r>
      <w:r>
        <w:rPr>
          <w:rFonts w:ascii="Arial" w:hAnsi="Arial" w:cs="Arial"/>
          <w:color w:val="313131"/>
          <w:lang w:val="es-ES" w:eastAsia="es-ES"/>
        </w:rPr>
        <w:t xml:space="preserve"> como los que se enuncian a continuación:  </w:t>
      </w:r>
    </w:p>
    <w:p w14:paraId="00390816" w14:textId="77777777" w:rsidR="00934143" w:rsidRPr="00591FBF" w:rsidRDefault="00934143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2D1CCBF9" w14:textId="77777777" w:rsidR="00934143" w:rsidRPr="00591FBF" w:rsidRDefault="00934143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13631843" w14:textId="1AF750A1" w:rsidR="00426B13" w:rsidRDefault="00426B13" w:rsidP="00426B13">
      <w:pPr>
        <w:pStyle w:val="Prrafodelista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>
        <w:rPr>
          <w:rFonts w:ascii="Arial" w:hAnsi="Arial" w:cs="Arial"/>
          <w:color w:val="313131"/>
          <w:lang w:val="es-ES" w:eastAsia="es-ES"/>
        </w:rPr>
        <w:t>Por la propiedad del límite del cociente de funciones, se deduce que</w:t>
      </w:r>
    </w:p>
    <w:p w14:paraId="0E5060F1" w14:textId="2EAFF5B8" w:rsidR="00934143" w:rsidRPr="00426B13" w:rsidRDefault="00934143" w:rsidP="00426B13">
      <w:pPr>
        <w:pStyle w:val="Prrafodelista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m:oMathPara>
        <m:oMath>
          <m:r>
            <w:rPr>
              <w:rFonts w:ascii="Cambria Math" w:hAnsi="Cambria Math" w:cs="Arial"/>
              <w:color w:val="313131"/>
              <w:lang w:val="es-ES" w:eastAsia="es-ES"/>
            </w:rPr>
            <m:t>1=</m:t>
          </m:r>
          <m:func>
            <m:funcPr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lim</m:t>
                  </m:r>
                  <m:ctrl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x→0</m:t>
                  </m:r>
                  <m:ctrl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313131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313131"/>
                              <w:lang w:val="es-ES" w:eastAsia="es-E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</m:t>
                      </m:r>
                    </m:den>
                  </m:f>
                </m:den>
              </m:f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x→0</m:t>
                      </m:r>
                      <m:ctrlP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313131"/>
                              <w:lang w:val="es-ES" w:eastAsia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313131"/>
                              <w:lang w:val="es-ES" w:eastAsia="es-ES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e>
          </m:func>
        </m:oMath>
      </m:oMathPara>
    </w:p>
    <w:p w14:paraId="60276AA3" w14:textId="6F423B42" w:rsidR="00426B13" w:rsidRDefault="00426B13" w:rsidP="00426B13">
      <w:pPr>
        <w:pStyle w:val="Prrafodelista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>
        <w:rPr>
          <w:rFonts w:ascii="Arial" w:hAnsi="Arial" w:cs="Arial"/>
          <w:color w:val="313131"/>
          <w:lang w:val="es-ES" w:eastAsia="es-ES"/>
        </w:rPr>
        <w:t xml:space="preserve">Por lo tanto,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28"/>
      </w:tblGrid>
      <w:tr w:rsidR="00426B13" w14:paraId="4A3BC69F" w14:textId="77777777" w:rsidTr="00426B13">
        <w:tc>
          <w:tcPr>
            <w:tcW w:w="9772" w:type="dxa"/>
          </w:tcPr>
          <w:p w14:paraId="37516FD3" w14:textId="50B3691A" w:rsidR="00426B13" w:rsidRDefault="005E38F8" w:rsidP="00426B13">
            <w:pPr>
              <w:pStyle w:val="Prrafodelista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Arial" w:hAnsi="Arial" w:cs="Arial"/>
                <w:color w:val="313131"/>
                <w:lang w:val="es-ES"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>=1</m:t>
                </m:r>
              </m:oMath>
            </m:oMathPara>
          </w:p>
        </w:tc>
      </w:tr>
    </w:tbl>
    <w:p w14:paraId="6332E440" w14:textId="77777777" w:rsidR="00426B13" w:rsidRPr="00426B13" w:rsidRDefault="00426B13" w:rsidP="00426B13">
      <w:pPr>
        <w:pStyle w:val="Prrafodelista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7958D569" w14:textId="77777777" w:rsidR="00934143" w:rsidRPr="00591FBF" w:rsidRDefault="00934143" w:rsidP="00B275B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</w:p>
    <w:p w14:paraId="700CB9AA" w14:textId="77777777" w:rsidR="00426B13" w:rsidRDefault="00426B13" w:rsidP="00E31C9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Por la propiedad del límite de la composición de funciones, se tiene que </w:t>
      </w: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9097"/>
      </w:tblGrid>
      <w:tr w:rsidR="00426B13" w14:paraId="789EB7FA" w14:textId="77777777" w:rsidTr="00426B13">
        <w:tc>
          <w:tcPr>
            <w:tcW w:w="9097" w:type="dxa"/>
          </w:tcPr>
          <w:p w14:paraId="3F3C2E93" w14:textId="1861CE3B" w:rsidR="00426B13" w:rsidRPr="00426B13" w:rsidRDefault="00426B13" w:rsidP="00426B13">
            <w:pPr>
              <w:pStyle w:val="Prrafodelista"/>
              <w:rPr>
                <w:rFonts w:ascii="Arial" w:hAnsi="Arial" w:cs="Arial"/>
              </w:rPr>
            </w:pPr>
            <w:r w:rsidRPr="00426B13">
              <w:rPr>
                <w:rFonts w:ascii="Arial" w:hAnsi="Arial" w:cs="Arial"/>
              </w:rPr>
              <w:lastRenderedPageBreak/>
              <w:t xml:space="preserve">Si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x→a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=0</m:t>
                  </m:r>
                </m:e>
              </m:func>
            </m:oMath>
            <w:r w:rsidRPr="00426B1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    entonces 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x→a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Arial"/>
                    </w:rPr>
                    <m:t>=1</m:t>
                  </m:r>
                </m:e>
              </m:func>
            </m:oMath>
          </w:p>
          <w:p w14:paraId="76CEDA6E" w14:textId="77777777" w:rsidR="00426B13" w:rsidRPr="00426B13" w:rsidRDefault="00426B13" w:rsidP="00426B13">
            <w:pPr>
              <w:pStyle w:val="Prrafodelista"/>
              <w:rPr>
                <w:rFonts w:ascii="Arial" w:hAnsi="Arial" w:cs="Arial"/>
              </w:rPr>
            </w:pPr>
          </w:p>
        </w:tc>
      </w:tr>
    </w:tbl>
    <w:p w14:paraId="3E3E964C" w14:textId="77777777" w:rsidR="00426B13" w:rsidRPr="00426B13" w:rsidRDefault="00426B13" w:rsidP="00426B13">
      <w:pPr>
        <w:rPr>
          <w:rFonts w:ascii="Arial" w:hAnsi="Arial" w:cs="Arial"/>
        </w:rPr>
      </w:pPr>
    </w:p>
    <w:p w14:paraId="6060D792" w14:textId="058E686C" w:rsidR="00E31C93" w:rsidRPr="00591FBF" w:rsidRDefault="00426B13" w:rsidP="00426B1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Por ejemplo, </w:t>
      </w:r>
    </w:p>
    <w:p w14:paraId="33487D9C" w14:textId="34F187AF" w:rsidR="00E31C93" w:rsidRPr="00591FBF" w:rsidRDefault="005E38F8" w:rsidP="00E31C9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=1</m:t>
              </m:r>
            </m:e>
          </m:func>
        </m:oMath>
      </m:oMathPara>
    </w:p>
    <w:p w14:paraId="7F078AC8" w14:textId="77777777" w:rsidR="00E31C93" w:rsidRPr="00591FBF" w:rsidRDefault="00E31C93" w:rsidP="00E31C93">
      <w:pPr>
        <w:rPr>
          <w:rFonts w:ascii="Arial" w:hAnsi="Arial" w:cs="Arial"/>
        </w:rPr>
      </w:pPr>
    </w:p>
    <w:p w14:paraId="5F6414F0" w14:textId="5C3B8A8C" w:rsidR="00E31C93" w:rsidRPr="00591FBF" w:rsidRDefault="005E38F8" w:rsidP="00E31C9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ax</m:t>
                  </m:r>
                </m:den>
              </m:f>
              <m:r>
                <w:rPr>
                  <w:rFonts w:ascii="Cambria Math" w:hAnsi="Cambria Math" w:cs="Arial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con</m:t>
              </m:r>
              <m:r>
                <w:rPr>
                  <w:rFonts w:ascii="Cambria Math" w:hAnsi="Cambria Math" w:cs="Arial"/>
                </w:rPr>
                <m:t xml:space="preserve">  a≠0</m:t>
              </m:r>
            </m:e>
          </m:func>
        </m:oMath>
      </m:oMathPara>
    </w:p>
    <w:p w14:paraId="1D8425D0" w14:textId="77777777" w:rsidR="00E31C93" w:rsidRPr="00591FBF" w:rsidRDefault="00E31C93" w:rsidP="00E31C93">
      <w:pPr>
        <w:rPr>
          <w:rFonts w:ascii="Arial" w:hAnsi="Arial" w:cs="Arial"/>
        </w:rPr>
      </w:pPr>
    </w:p>
    <w:p w14:paraId="71AB623E" w14:textId="4C14FAB9" w:rsidR="00E31C93" w:rsidRDefault="00426B13" w:rsidP="00E31C9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 manera similar, se deduce que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28"/>
      </w:tblGrid>
      <w:tr w:rsidR="00426B13" w14:paraId="72ACEA71" w14:textId="77777777" w:rsidTr="00426B13">
        <w:tc>
          <w:tcPr>
            <w:tcW w:w="9772" w:type="dxa"/>
          </w:tcPr>
          <w:p w14:paraId="547A4B70" w14:textId="774AF37D" w:rsidR="00426B13" w:rsidRPr="00BE490F" w:rsidRDefault="00426B13" w:rsidP="00BE490F">
            <w:pPr>
              <w:rPr>
                <w:rFonts w:ascii="Arial" w:hAnsi="Arial" w:cs="Arial"/>
              </w:rPr>
            </w:pPr>
            <w:r w:rsidRPr="00426B13">
              <w:rPr>
                <w:rFonts w:ascii="Arial" w:hAnsi="Arial" w:cs="Arial"/>
              </w:rPr>
              <w:t xml:space="preserve">Si 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x→a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 w:cs="Arial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=0</m:t>
                  </m:r>
                </m:e>
              </m:func>
            </m:oMath>
            <w:r w:rsidRPr="00426B1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 entonces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w:br/>
              </m:r>
            </m:oMath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x→a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1-cos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Arial"/>
                      </w:rPr>
                      <m:t>=0</m:t>
                    </m:r>
                  </m:e>
                </m:func>
              </m:oMath>
            </m:oMathPara>
          </w:p>
        </w:tc>
      </w:tr>
    </w:tbl>
    <w:p w14:paraId="733EFCFD" w14:textId="77777777" w:rsidR="00426B13" w:rsidRPr="00591FBF" w:rsidRDefault="00426B13" w:rsidP="00426B13">
      <w:pPr>
        <w:pStyle w:val="Prrafodelista"/>
        <w:rPr>
          <w:rFonts w:ascii="Arial" w:hAnsi="Arial" w:cs="Arial"/>
        </w:rPr>
      </w:pPr>
    </w:p>
    <w:p w14:paraId="25BA4A3C" w14:textId="77777777" w:rsidR="00E31C93" w:rsidRPr="00591FBF" w:rsidRDefault="00E31C93" w:rsidP="00E31C93">
      <w:pPr>
        <w:rPr>
          <w:rFonts w:ascii="Arial" w:hAnsi="Arial" w:cs="Arial"/>
        </w:rPr>
      </w:pPr>
    </w:p>
    <w:p w14:paraId="738BF55F" w14:textId="1BB92AEE" w:rsidR="00E31C93" w:rsidRPr="00591FBF" w:rsidRDefault="00E31C93" w:rsidP="00BE490F">
      <w:pPr>
        <w:ind w:firstLine="720"/>
        <w:rPr>
          <w:rFonts w:ascii="Arial" w:hAnsi="Arial" w:cs="Arial"/>
        </w:rPr>
      </w:pPr>
      <w:proofErr w:type="gramStart"/>
      <w:r w:rsidRPr="00591FBF">
        <w:rPr>
          <w:rFonts w:ascii="Arial" w:hAnsi="Arial" w:cs="Arial"/>
        </w:rPr>
        <w:t>por</w:t>
      </w:r>
      <w:proofErr w:type="gramEnd"/>
      <w:r w:rsidRPr="00591FBF">
        <w:rPr>
          <w:rFonts w:ascii="Arial" w:hAnsi="Arial" w:cs="Arial"/>
        </w:rPr>
        <w:t xml:space="preserve"> ejemplo </w:t>
      </w:r>
    </w:p>
    <w:p w14:paraId="5B514222" w14:textId="73CD5F79" w:rsidR="00E31C93" w:rsidRPr="00591FBF" w:rsidRDefault="005E38F8" w:rsidP="00E31C9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1-cos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=0</m:t>
              </m:r>
            </m:e>
          </m:func>
        </m:oMath>
      </m:oMathPara>
    </w:p>
    <w:p w14:paraId="5762FFAC" w14:textId="77777777" w:rsidR="00E31C93" w:rsidRPr="00591FBF" w:rsidRDefault="00E31C93" w:rsidP="00E31C93">
      <w:pPr>
        <w:rPr>
          <w:rFonts w:ascii="Arial" w:hAnsi="Arial" w:cs="Arial"/>
        </w:rPr>
      </w:pPr>
    </w:p>
    <w:p w14:paraId="0BF743DA" w14:textId="7D6FAEA4" w:rsidR="00E31C93" w:rsidRPr="00591FBF" w:rsidRDefault="005E38F8" w:rsidP="00E31C9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1-cos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ax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ax</m:t>
                  </m:r>
                </m:den>
              </m:f>
              <m:r>
                <w:rPr>
                  <w:rFonts w:ascii="Cambria Math" w:hAnsi="Cambria Math" w:cs="Arial"/>
                </w:rPr>
                <m:t xml:space="preserve">=0 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con</m:t>
              </m:r>
              <m:r>
                <w:rPr>
                  <w:rFonts w:ascii="Cambria Math" w:hAnsi="Cambria Math" w:cs="Arial"/>
                </w:rPr>
                <m:t xml:space="preserve">  a≠0</m:t>
              </m:r>
            </m:e>
          </m:func>
        </m:oMath>
      </m:oMathPara>
    </w:p>
    <w:p w14:paraId="27F2B7EC" w14:textId="77777777" w:rsidR="00E31C93" w:rsidRPr="00591FBF" w:rsidRDefault="00E31C93" w:rsidP="00E31C93">
      <w:pPr>
        <w:rPr>
          <w:rFonts w:ascii="Arial" w:hAnsi="Arial" w:cs="Arial"/>
        </w:rPr>
      </w:pPr>
    </w:p>
    <w:p w14:paraId="542F6317" w14:textId="5BF7CE97" w:rsidR="00E31C93" w:rsidRDefault="00E31C93" w:rsidP="00E31C9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91FBF">
        <w:rPr>
          <w:rFonts w:ascii="Arial" w:hAnsi="Arial" w:cs="Arial"/>
        </w:rPr>
        <w:t>Si</w:t>
      </w:r>
      <w:r w:rsidR="00BE490F">
        <w:rPr>
          <w:rFonts w:ascii="Arial" w:hAnsi="Arial" w:cs="Arial"/>
        </w:rPr>
        <w:t xml:space="preserve"> </w:t>
      </w:r>
      <w:r w:rsidR="00BE490F" w:rsidRPr="00BE490F">
        <w:rPr>
          <w:rFonts w:ascii="Arial" w:hAnsi="Arial" w:cs="Arial"/>
          <w:i/>
        </w:rPr>
        <w:t>a ≠ 0</w:t>
      </w:r>
      <w:r w:rsidR="00BE490F">
        <w:rPr>
          <w:rFonts w:ascii="Arial" w:hAnsi="Arial" w:cs="Arial"/>
        </w:rPr>
        <w:t xml:space="preserve">,  </w:t>
      </w:r>
      <w:r w:rsidRPr="00591FBF">
        <w:rPr>
          <w:rFonts w:ascii="Arial" w:hAnsi="Arial" w:cs="Arial"/>
        </w:rPr>
        <w:t>se tiene que: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128"/>
      </w:tblGrid>
      <w:tr w:rsidR="00BE490F" w14:paraId="2EADF4E8" w14:textId="77777777" w:rsidTr="00BE490F">
        <w:tc>
          <w:tcPr>
            <w:tcW w:w="9772" w:type="dxa"/>
          </w:tcPr>
          <w:p w14:paraId="4B728382" w14:textId="77777777" w:rsidR="00BE490F" w:rsidRPr="00BE490F" w:rsidRDefault="005E38F8" w:rsidP="00BE490F">
            <w:pPr>
              <w:pStyle w:val="Prrafodelista"/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sen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sen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ax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</w:rPr>
                      <m:t>=a⋅1=a</m:t>
                    </m:r>
                  </m:e>
                </m:func>
              </m:oMath>
            </m:oMathPara>
          </w:p>
          <w:p w14:paraId="05F8A3BB" w14:textId="494DDF0B" w:rsidR="00BE490F" w:rsidRDefault="00BE490F" w:rsidP="00BE490F">
            <w:pPr>
              <w:pStyle w:val="Prrafodelista"/>
              <w:rPr>
                <w:rFonts w:ascii="Arial" w:hAnsi="Arial" w:cs="Arial"/>
              </w:rPr>
            </w:pPr>
          </w:p>
        </w:tc>
      </w:tr>
    </w:tbl>
    <w:p w14:paraId="371995A4" w14:textId="16907E10" w:rsidR="00E31C93" w:rsidRDefault="00E31C93" w:rsidP="00BE490F">
      <w:pPr>
        <w:ind w:firstLine="720"/>
        <w:rPr>
          <w:rFonts w:ascii="Arial" w:hAnsi="Arial" w:cs="Arial"/>
        </w:rPr>
      </w:pPr>
      <w:r w:rsidRPr="00591FBF">
        <w:rPr>
          <w:rFonts w:ascii="Arial" w:hAnsi="Arial" w:cs="Arial"/>
        </w:rPr>
        <w:t xml:space="preserve">   </w:t>
      </w:r>
      <w:proofErr w:type="gramStart"/>
      <w:r w:rsidRPr="00591FBF">
        <w:rPr>
          <w:rFonts w:ascii="Arial" w:hAnsi="Arial" w:cs="Arial"/>
        </w:rPr>
        <w:t>y</w:t>
      </w:r>
      <w:proofErr w:type="gramEnd"/>
      <w:r w:rsidRPr="00591FBF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Ind w:w="817" w:type="dxa"/>
        <w:tblLook w:val="04A0" w:firstRow="1" w:lastRow="0" w:firstColumn="1" w:lastColumn="0" w:noHBand="0" w:noVBand="1"/>
      </w:tblPr>
      <w:tblGrid>
        <w:gridCol w:w="8955"/>
      </w:tblGrid>
      <w:tr w:rsidR="00BE490F" w14:paraId="33FFF779" w14:textId="77777777" w:rsidTr="00BE490F">
        <w:tc>
          <w:tcPr>
            <w:tcW w:w="8955" w:type="dxa"/>
          </w:tcPr>
          <w:p w14:paraId="7C6E9B2E" w14:textId="70BA8B84" w:rsidR="00BE490F" w:rsidRPr="00591FBF" w:rsidRDefault="005E38F8" w:rsidP="00BE490F">
            <w:pPr>
              <w:pStyle w:val="Prrafodelista"/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1-cos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1-cos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1-cos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ax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ax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rial"/>
                      </w:rPr>
                      <m:t>=a⋅0=0</m:t>
                    </m:r>
                  </m:e>
                </m:func>
              </m:oMath>
            </m:oMathPara>
          </w:p>
          <w:p w14:paraId="29C63585" w14:textId="77777777" w:rsidR="00BE490F" w:rsidRDefault="00BE490F" w:rsidP="00BE490F">
            <w:pPr>
              <w:rPr>
                <w:rFonts w:ascii="Arial" w:hAnsi="Arial" w:cs="Arial"/>
              </w:rPr>
            </w:pPr>
          </w:p>
        </w:tc>
      </w:tr>
    </w:tbl>
    <w:p w14:paraId="032BFC41" w14:textId="77777777" w:rsidR="00BE490F" w:rsidRPr="00591FBF" w:rsidRDefault="00BE490F" w:rsidP="00BE490F">
      <w:pPr>
        <w:ind w:firstLine="720"/>
        <w:rPr>
          <w:rFonts w:ascii="Arial" w:hAnsi="Arial" w:cs="Arial"/>
        </w:rPr>
      </w:pPr>
    </w:p>
    <w:p w14:paraId="7001F7E8" w14:textId="77777777" w:rsidR="00E31C93" w:rsidRPr="00591FBF" w:rsidRDefault="00E31C93" w:rsidP="00E31C93">
      <w:pPr>
        <w:rPr>
          <w:rFonts w:ascii="Arial" w:hAnsi="Arial" w:cs="Arial"/>
        </w:rPr>
      </w:pPr>
    </w:p>
    <w:p w14:paraId="17D9F618" w14:textId="77777777" w:rsidR="005F53B7" w:rsidRPr="00591FBF" w:rsidRDefault="005F53B7" w:rsidP="00E31CAA">
      <w:pPr>
        <w:rPr>
          <w:rFonts w:ascii="Arial" w:hAnsi="Arial" w:cs="Arial"/>
        </w:rPr>
      </w:pPr>
    </w:p>
    <w:p w14:paraId="0DDB6548" w14:textId="77777777" w:rsidR="00A81208" w:rsidRPr="00591FBF" w:rsidRDefault="00A81208" w:rsidP="00A81208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Imagen 1 de ficha:</w:t>
      </w:r>
    </w:p>
    <w:p w14:paraId="34C9226B" w14:textId="77777777" w:rsidR="00A81208" w:rsidRPr="00591FBF" w:rsidRDefault="00A81208" w:rsidP="00A81208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233A439B" w14:textId="7DE4F17B" w:rsidR="00A81208" w:rsidRPr="00591FBF" w:rsidRDefault="00A81208" w:rsidP="00A81208">
      <w:pPr>
        <w:tabs>
          <w:tab w:val="left" w:pos="1880"/>
        </w:tabs>
        <w:rPr>
          <w:rFonts w:ascii="Arial" w:hAnsi="Arial" w:cs="Arial"/>
        </w:rPr>
      </w:pPr>
      <w:r w:rsidRPr="00591FBF">
        <w:rPr>
          <w:rFonts w:ascii="Arial" w:hAnsi="Arial" w:cs="Arial"/>
        </w:rPr>
        <w:t>Gr</w:t>
      </w:r>
      <w:r w:rsidR="00BE490F">
        <w:rPr>
          <w:rFonts w:ascii="Arial" w:hAnsi="Arial" w:cs="Arial"/>
        </w:rPr>
        <w:t>á</w:t>
      </w:r>
      <w:r w:rsidRPr="00591FBF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Arial"/>
              </w:rPr>
              <m:t>x</m:t>
            </m:r>
          </m:den>
        </m:f>
      </m:oMath>
      <w:r w:rsidRPr="00591FBF">
        <w:rPr>
          <w:rFonts w:ascii="Arial" w:hAnsi="Arial" w:cs="Arial"/>
        </w:rPr>
        <w:t xml:space="preserve"> y </w:t>
      </w:r>
      <w:r w:rsidR="00B275B9" w:rsidRPr="00591FBF">
        <w:rPr>
          <w:rFonts w:ascii="Arial" w:hAnsi="Arial" w:cs="Arial"/>
        </w:rPr>
        <w:t xml:space="preserve">ampliando cerca de </w:t>
      </w:r>
      <m:oMath>
        <m:r>
          <w:rPr>
            <w:rFonts w:ascii="Cambria Math" w:hAnsi="Cambria Math" w:cs="Arial"/>
          </w:rPr>
          <m:t>x=0</m:t>
        </m:r>
      </m:oMath>
      <w:r w:rsidR="00B275B9" w:rsidRPr="00591FBF">
        <w:rPr>
          <w:rFonts w:ascii="Arial" w:hAnsi="Arial" w:cs="Arial"/>
        </w:rPr>
        <w:t>.</w:t>
      </w:r>
      <w:r w:rsidRPr="00591FBF">
        <w:rPr>
          <w:rFonts w:ascii="Arial" w:hAnsi="Arial" w:cs="Arial"/>
        </w:rPr>
        <w:t xml:space="preserve"> </w:t>
      </w:r>
    </w:p>
    <w:p w14:paraId="6C295413" w14:textId="77777777" w:rsidR="00A81208" w:rsidRPr="00591FBF" w:rsidRDefault="00A81208" w:rsidP="00A81208">
      <w:pPr>
        <w:tabs>
          <w:tab w:val="left" w:pos="1880"/>
        </w:tabs>
        <w:rPr>
          <w:rFonts w:ascii="Arial" w:hAnsi="Arial" w:cs="Arial"/>
        </w:rPr>
      </w:pPr>
    </w:p>
    <w:p w14:paraId="53AAF00D" w14:textId="45C18040" w:rsidR="00A81208" w:rsidRPr="00591FBF" w:rsidRDefault="00A81208" w:rsidP="00A81208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3BD9E43B" w14:textId="77777777" w:rsidR="00A81208" w:rsidRPr="00591FBF" w:rsidRDefault="00A81208" w:rsidP="00A81208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4E70BBA4" w14:textId="5CBA17ED" w:rsidR="00BE490F" w:rsidRPr="00591FBF" w:rsidRDefault="00BE490F" w:rsidP="00BE490F">
      <w:pPr>
        <w:rPr>
          <w:rFonts w:ascii="Arial" w:hAnsi="Arial" w:cs="Arial"/>
        </w:rPr>
      </w:pPr>
      <w:r>
        <w:rPr>
          <w:rFonts w:ascii="Arial" w:hAnsi="Arial" w:cs="Arial"/>
        </w:rPr>
        <w:t>MA_11_03_REC170_IMG02</w:t>
      </w:r>
    </w:p>
    <w:p w14:paraId="31157743" w14:textId="77777777" w:rsidR="00A81208" w:rsidRPr="00591FBF" w:rsidRDefault="00A81208" w:rsidP="00A81208">
      <w:pPr>
        <w:rPr>
          <w:rFonts w:ascii="Arial" w:hAnsi="Arial" w:cs="Arial"/>
        </w:rPr>
      </w:pPr>
    </w:p>
    <w:p w14:paraId="1F8D184A" w14:textId="77777777" w:rsidR="00A81208" w:rsidRDefault="00A81208" w:rsidP="00A81208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088A089B" w14:textId="77777777" w:rsidR="00BE490F" w:rsidRPr="00591FBF" w:rsidRDefault="00BE490F" w:rsidP="00A81208">
      <w:pPr>
        <w:rPr>
          <w:rFonts w:ascii="Arial" w:hAnsi="Arial" w:cs="Arial"/>
        </w:rPr>
      </w:pPr>
    </w:p>
    <w:p w14:paraId="0D4057E5" w14:textId="3278DFC0" w:rsidR="00A81208" w:rsidRPr="00591FBF" w:rsidRDefault="005E38F8" w:rsidP="00A81208">
      <w:pPr>
        <w:tabs>
          <w:tab w:val="left" w:pos="1880"/>
        </w:tabs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lim</m:t>
                  </m:r>
                  <m:ctrl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x→0</m:t>
                  </m:r>
                  <m:ctrl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Arial"/>
              <w:color w:val="313131"/>
              <w:lang w:val="es-ES" w:eastAsia="es-ES"/>
            </w:rPr>
            <m:t xml:space="preserve">=1    </m:t>
          </m:r>
          <m:r>
            <m:rPr>
              <m:sty m:val="p"/>
            </m:rPr>
            <w:rPr>
              <w:rFonts w:ascii="Cambria Math" w:hAnsi="Cambria Math" w:cs="Arial"/>
              <w:color w:val="313131"/>
              <w:lang w:val="es-ES" w:eastAsia="es-ES"/>
            </w:rPr>
            <m:t xml:space="preserve">  </m:t>
          </m:r>
        </m:oMath>
      </m:oMathPara>
    </w:p>
    <w:p w14:paraId="3E8779AD" w14:textId="7A705F92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Imagen 2 de ficha:</w:t>
      </w:r>
    </w:p>
    <w:p w14:paraId="6E53A73B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1A4363EB" w14:textId="23DD0E81" w:rsidR="00B275B9" w:rsidRPr="00591FBF" w:rsidRDefault="005E38F8" w:rsidP="00B275B9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Grá</w:t>
      </w:r>
      <w:r w:rsidR="00B275B9" w:rsidRPr="00591FBF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1-</m:t>
            </m:r>
            <m:r>
              <w:rPr>
                <w:rFonts w:ascii="Cambria Math" w:hAnsi="Cambria Math" w:cs="Arial"/>
              </w:rPr>
              <m:t>c</m:t>
            </m:r>
            <m:r>
              <w:rPr>
                <w:rFonts w:ascii="Cambria Math" w:hAnsi="Cambria Math" w:cs="Arial"/>
              </w:rPr>
              <m:t>os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Arial"/>
              </w:rPr>
              <m:t>x</m:t>
            </m:r>
          </m:den>
        </m:f>
      </m:oMath>
      <w:r w:rsidR="00B275B9" w:rsidRPr="00591FBF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x=0</m:t>
        </m:r>
      </m:oMath>
      <w:r w:rsidR="00B275B9" w:rsidRPr="00591FBF">
        <w:rPr>
          <w:rFonts w:ascii="Arial" w:hAnsi="Arial" w:cs="Arial"/>
        </w:rPr>
        <w:t xml:space="preserve">. </w:t>
      </w:r>
    </w:p>
    <w:p w14:paraId="265CEDFD" w14:textId="77777777" w:rsidR="00B275B9" w:rsidRPr="00591FBF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5622BE8D" w14:textId="77777777" w:rsidR="00B275B9" w:rsidRPr="00591FBF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0DF5178B" w14:textId="77777777" w:rsidR="00B275B9" w:rsidRPr="00591FBF" w:rsidRDefault="00B275B9" w:rsidP="00B275B9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0E94EDB1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10DF1B7F" w14:textId="48F83EA5" w:rsidR="00BE490F" w:rsidRPr="00591FBF" w:rsidRDefault="00BE490F" w:rsidP="00BE490F">
      <w:pPr>
        <w:rPr>
          <w:rFonts w:ascii="Arial" w:hAnsi="Arial" w:cs="Arial"/>
        </w:rPr>
      </w:pPr>
      <w:r>
        <w:rPr>
          <w:rFonts w:ascii="Arial" w:hAnsi="Arial" w:cs="Arial"/>
        </w:rPr>
        <w:t>MA_11_03_REC170_IMG03</w:t>
      </w:r>
    </w:p>
    <w:p w14:paraId="026F49A4" w14:textId="77777777" w:rsidR="00B275B9" w:rsidRPr="00591FBF" w:rsidRDefault="00B275B9" w:rsidP="00B275B9">
      <w:pPr>
        <w:rPr>
          <w:rFonts w:ascii="Arial" w:hAnsi="Arial" w:cs="Arial"/>
        </w:rPr>
      </w:pPr>
    </w:p>
    <w:p w14:paraId="0268BDBF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631A1F13" w14:textId="5C7794AA" w:rsidR="00E31C93" w:rsidRPr="00591FBF" w:rsidRDefault="005E38F8" w:rsidP="00B275B9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x→0</m:t>
                  </m:r>
                  <m:ctrl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1-cos(x)</m:t>
                  </m:r>
                </m:num>
                <m:den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=0</m:t>
              </m:r>
            </m:e>
          </m:func>
        </m:oMath>
      </m:oMathPara>
    </w:p>
    <w:p w14:paraId="4C907231" w14:textId="77777777" w:rsidR="00E31C93" w:rsidRPr="00591FBF" w:rsidRDefault="00E31C93" w:rsidP="00E31C9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Imagen 3 de ficha:</w:t>
      </w:r>
    </w:p>
    <w:p w14:paraId="5C7996EB" w14:textId="77777777" w:rsidR="00E31C93" w:rsidRPr="00591FBF" w:rsidRDefault="00E31C93" w:rsidP="00E31C9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3F9F9C66" w14:textId="2D6C6CFD" w:rsidR="00E31C93" w:rsidRPr="00591FBF" w:rsidRDefault="00BE490F" w:rsidP="00E31C93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E31C93" w:rsidRPr="00591FBF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x</m:t>
            </m:r>
          </m:num>
          <m:den>
            <m:r>
              <w:rPr>
                <w:rFonts w:ascii="Cambria Math" w:hAnsi="Cambria Math" w:cs="Arial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den>
        </m:f>
      </m:oMath>
      <w:r w:rsidR="00E31C93" w:rsidRPr="00591FBF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x=0</m:t>
        </m:r>
      </m:oMath>
      <w:r w:rsidR="00E31C93" w:rsidRPr="00591FBF">
        <w:rPr>
          <w:rFonts w:ascii="Arial" w:hAnsi="Arial" w:cs="Arial"/>
        </w:rPr>
        <w:t xml:space="preserve">. </w:t>
      </w:r>
    </w:p>
    <w:p w14:paraId="693FC587" w14:textId="77777777" w:rsidR="00E31C93" w:rsidRPr="00591FBF" w:rsidRDefault="00E31C93" w:rsidP="00E31C93">
      <w:pPr>
        <w:tabs>
          <w:tab w:val="left" w:pos="1880"/>
        </w:tabs>
        <w:rPr>
          <w:rFonts w:ascii="Arial" w:hAnsi="Arial" w:cs="Arial"/>
        </w:rPr>
      </w:pPr>
    </w:p>
    <w:p w14:paraId="4E89A907" w14:textId="77777777" w:rsidR="00E31C93" w:rsidRPr="00591FBF" w:rsidRDefault="00E31C93" w:rsidP="00E31C93">
      <w:pPr>
        <w:tabs>
          <w:tab w:val="left" w:pos="1880"/>
        </w:tabs>
        <w:rPr>
          <w:rFonts w:ascii="Arial" w:hAnsi="Arial" w:cs="Arial"/>
        </w:rPr>
      </w:pPr>
    </w:p>
    <w:p w14:paraId="12265B58" w14:textId="77777777" w:rsidR="00E31C93" w:rsidRPr="00591FBF" w:rsidRDefault="00E31C93" w:rsidP="00E31C93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648B04BA" w14:textId="77777777" w:rsidR="00E31C93" w:rsidRPr="00591FBF" w:rsidRDefault="00E31C93" w:rsidP="00E31C9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54A13B4C" w14:textId="0C7F652F" w:rsidR="00BE490F" w:rsidRPr="00591FBF" w:rsidRDefault="00BE490F" w:rsidP="00BE490F">
      <w:pPr>
        <w:rPr>
          <w:rFonts w:ascii="Arial" w:hAnsi="Arial" w:cs="Arial"/>
        </w:rPr>
      </w:pPr>
      <w:r>
        <w:rPr>
          <w:rFonts w:ascii="Arial" w:hAnsi="Arial" w:cs="Arial"/>
        </w:rPr>
        <w:t>MA_11_03_REC170_IMG04</w:t>
      </w:r>
    </w:p>
    <w:p w14:paraId="44413188" w14:textId="77777777" w:rsidR="00E31C93" w:rsidRPr="00591FBF" w:rsidRDefault="00E31C93" w:rsidP="00E31C93">
      <w:pPr>
        <w:rPr>
          <w:rFonts w:ascii="Arial" w:hAnsi="Arial" w:cs="Arial"/>
        </w:rPr>
      </w:pPr>
    </w:p>
    <w:p w14:paraId="1415FFB5" w14:textId="77777777" w:rsidR="00E31C93" w:rsidRPr="00591FBF" w:rsidRDefault="00E31C93" w:rsidP="00E31C93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1FC2AE65" w14:textId="1AA5C88A" w:rsidR="005F53B7" w:rsidRPr="00591FBF" w:rsidRDefault="005E38F8" w:rsidP="00E31CA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lim</m:t>
                  </m:r>
                  <m:ctrl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x→0</m:t>
                  </m:r>
                  <m:ctrlP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x</m:t>
                  </m:r>
                </m:num>
                <m:den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Arial"/>
              <w:color w:val="313131"/>
              <w:lang w:val="es-ES" w:eastAsia="es-ES"/>
            </w:rPr>
            <m:t>=1</m:t>
          </m:r>
        </m:oMath>
      </m:oMathPara>
    </w:p>
    <w:p w14:paraId="26B09B75" w14:textId="38FDE5B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="00E31C93" w:rsidRPr="00591FBF">
        <w:rPr>
          <w:rFonts w:ascii="Arial" w:hAnsi="Arial" w:cs="Arial"/>
          <w:highlight w:val="green"/>
        </w:rPr>
        <w:t>Imagen 4</w:t>
      </w:r>
      <w:r w:rsidRPr="00591FBF">
        <w:rPr>
          <w:rFonts w:ascii="Arial" w:hAnsi="Arial" w:cs="Arial"/>
          <w:highlight w:val="green"/>
        </w:rPr>
        <w:t xml:space="preserve"> de ficha:</w:t>
      </w:r>
    </w:p>
    <w:p w14:paraId="60489C70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5CA652B9" w14:textId="23F91493" w:rsidR="00B275B9" w:rsidRPr="00591FBF" w:rsidRDefault="00BE490F" w:rsidP="00B275B9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B275B9" w:rsidRPr="00591FBF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="00B275B9" w:rsidRPr="00591FBF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x=0</m:t>
        </m:r>
      </m:oMath>
      <w:r w:rsidR="00B275B9" w:rsidRPr="00591FBF">
        <w:rPr>
          <w:rFonts w:ascii="Arial" w:hAnsi="Arial" w:cs="Arial"/>
        </w:rPr>
        <w:t xml:space="preserve">. </w:t>
      </w:r>
    </w:p>
    <w:p w14:paraId="73C05B78" w14:textId="77777777" w:rsidR="00B275B9" w:rsidRPr="00591FBF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358209BF" w14:textId="77777777" w:rsidR="00B275B9" w:rsidRPr="00591FBF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58BCC7AA" w14:textId="77777777" w:rsidR="00B275B9" w:rsidRPr="00591FBF" w:rsidRDefault="00B275B9" w:rsidP="00B275B9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5D44B872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7CFC832D" w14:textId="2B61F536" w:rsidR="00BE490F" w:rsidRPr="00591FBF" w:rsidRDefault="00BE490F" w:rsidP="00BE490F">
      <w:pPr>
        <w:rPr>
          <w:rFonts w:ascii="Arial" w:hAnsi="Arial" w:cs="Arial"/>
        </w:rPr>
      </w:pPr>
      <w:r>
        <w:rPr>
          <w:rFonts w:ascii="Arial" w:hAnsi="Arial" w:cs="Arial"/>
        </w:rPr>
        <w:t>MA_11_03_REC170_IMG05</w:t>
      </w:r>
    </w:p>
    <w:p w14:paraId="3064D8A3" w14:textId="77777777" w:rsidR="00B275B9" w:rsidRPr="00591FBF" w:rsidRDefault="00B275B9" w:rsidP="00B275B9">
      <w:pPr>
        <w:rPr>
          <w:rFonts w:ascii="Arial" w:hAnsi="Arial" w:cs="Arial"/>
        </w:rPr>
      </w:pPr>
    </w:p>
    <w:p w14:paraId="27D7BC49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67A6004C" w14:textId="77777777" w:rsidR="00BE490F" w:rsidRPr="00591FBF" w:rsidRDefault="005E38F8" w:rsidP="00BE490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=1</m:t>
              </m:r>
            </m:e>
          </m:func>
        </m:oMath>
      </m:oMathPara>
    </w:p>
    <w:p w14:paraId="56AC2FBF" w14:textId="77777777" w:rsidR="00B275B9" w:rsidRPr="00591FBF" w:rsidRDefault="00B275B9" w:rsidP="00E31CAA">
      <w:pPr>
        <w:rPr>
          <w:rFonts w:ascii="Arial" w:hAnsi="Arial" w:cs="Arial"/>
        </w:rPr>
      </w:pPr>
    </w:p>
    <w:p w14:paraId="51294F5F" w14:textId="15CF4A58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="00E31C93" w:rsidRPr="00591FBF">
        <w:rPr>
          <w:rFonts w:ascii="Arial" w:hAnsi="Arial" w:cs="Arial"/>
          <w:highlight w:val="green"/>
        </w:rPr>
        <w:t>Imagen 5</w:t>
      </w:r>
      <w:r w:rsidRPr="00591FBF">
        <w:rPr>
          <w:rFonts w:ascii="Arial" w:hAnsi="Arial" w:cs="Arial"/>
          <w:highlight w:val="green"/>
        </w:rPr>
        <w:t xml:space="preserve"> de ficha:</w:t>
      </w:r>
    </w:p>
    <w:p w14:paraId="38D6CA7A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2322716E" w14:textId="666E59C9" w:rsidR="00B275B9" w:rsidRPr="00591FBF" w:rsidRDefault="00BE490F" w:rsidP="00B275B9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B275B9" w:rsidRPr="00591FBF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1-Cos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  <w:r w:rsidR="00B275B9" w:rsidRPr="00591FBF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x=0</m:t>
        </m:r>
      </m:oMath>
      <w:r w:rsidR="00B275B9" w:rsidRPr="00591FBF">
        <w:rPr>
          <w:rFonts w:ascii="Arial" w:hAnsi="Arial" w:cs="Arial"/>
        </w:rPr>
        <w:t xml:space="preserve">. </w:t>
      </w:r>
    </w:p>
    <w:p w14:paraId="7B664AE5" w14:textId="77777777" w:rsidR="00B275B9" w:rsidRPr="00591FBF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1E542D67" w14:textId="77777777" w:rsidR="00B275B9" w:rsidRPr="00591FBF" w:rsidRDefault="00B275B9" w:rsidP="00B275B9">
      <w:pPr>
        <w:tabs>
          <w:tab w:val="left" w:pos="1880"/>
        </w:tabs>
        <w:rPr>
          <w:rFonts w:ascii="Arial" w:hAnsi="Arial" w:cs="Arial"/>
        </w:rPr>
      </w:pPr>
    </w:p>
    <w:p w14:paraId="1E5E85C9" w14:textId="77777777" w:rsidR="00B275B9" w:rsidRPr="00591FBF" w:rsidRDefault="00B275B9" w:rsidP="00B275B9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2B3F40CB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32775953" w14:textId="553563E1" w:rsidR="00BE490F" w:rsidRPr="00591FBF" w:rsidRDefault="00BE490F" w:rsidP="00BE490F">
      <w:pPr>
        <w:rPr>
          <w:rFonts w:ascii="Arial" w:hAnsi="Arial" w:cs="Arial"/>
        </w:rPr>
      </w:pPr>
      <w:r>
        <w:rPr>
          <w:rFonts w:ascii="Arial" w:hAnsi="Arial" w:cs="Arial"/>
        </w:rPr>
        <w:t>MA_11_03_REC170_IMG06</w:t>
      </w:r>
    </w:p>
    <w:p w14:paraId="34A57E3E" w14:textId="77777777" w:rsidR="00B275B9" w:rsidRPr="00591FBF" w:rsidRDefault="00B275B9" w:rsidP="00B275B9">
      <w:pPr>
        <w:rPr>
          <w:rFonts w:ascii="Arial" w:hAnsi="Arial" w:cs="Arial"/>
        </w:rPr>
      </w:pPr>
    </w:p>
    <w:p w14:paraId="4BE8E9D6" w14:textId="77777777" w:rsidR="00B275B9" w:rsidRPr="00591FBF" w:rsidRDefault="00B275B9" w:rsidP="00B275B9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13AF1AC4" w14:textId="77777777" w:rsidR="00BE490F" w:rsidRPr="00591FBF" w:rsidRDefault="005E38F8" w:rsidP="00BE490F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1-cos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</w:rPr>
                <m:t>=0</m:t>
              </m:r>
            </m:e>
          </m:func>
        </m:oMath>
      </m:oMathPara>
    </w:p>
    <w:p w14:paraId="478B96E9" w14:textId="77777777" w:rsidR="00B275B9" w:rsidRPr="00591FBF" w:rsidRDefault="00B275B9" w:rsidP="00E31CAA">
      <w:pPr>
        <w:rPr>
          <w:rFonts w:ascii="Arial" w:hAnsi="Arial" w:cs="Arial"/>
        </w:rPr>
      </w:pPr>
    </w:p>
    <w:p w14:paraId="03937A14" w14:textId="77777777" w:rsidR="007B27B8" w:rsidRPr="00591FBF" w:rsidRDefault="007B27B8" w:rsidP="00B00468">
      <w:pPr>
        <w:rPr>
          <w:rFonts w:ascii="Arial" w:hAnsi="Arial" w:cs="Arial"/>
        </w:rPr>
      </w:pPr>
    </w:p>
    <w:p w14:paraId="4BBF020B" w14:textId="77777777" w:rsidR="007B27B8" w:rsidRPr="00591FBF" w:rsidRDefault="007B27B8" w:rsidP="00B00468">
      <w:pPr>
        <w:rPr>
          <w:rFonts w:ascii="Arial" w:hAnsi="Arial" w:cs="Arial"/>
        </w:rPr>
      </w:pPr>
    </w:p>
    <w:p w14:paraId="3A9665F3" w14:textId="58A53BB2" w:rsidR="008D5A3B" w:rsidRPr="00591FBF" w:rsidRDefault="008D5A3B" w:rsidP="008D5A3B">
      <w:pPr>
        <w:shd w:val="clear" w:color="auto" w:fill="99CCFF"/>
        <w:jc w:val="center"/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lastRenderedPageBreak/>
        <w:t>IMAGEN</w:t>
      </w:r>
      <w:r w:rsidR="00A14DD9" w:rsidRPr="00591FBF">
        <w:rPr>
          <w:rFonts w:ascii="Arial" w:hAnsi="Arial" w:cs="Arial"/>
        </w:rPr>
        <w:t xml:space="preserve"> 2</w:t>
      </w:r>
      <w:r w:rsidRPr="00591FBF">
        <w:rPr>
          <w:rFonts w:ascii="Arial" w:hAnsi="Arial" w:cs="Arial"/>
        </w:rPr>
        <w:t xml:space="preserve"> DEL MENÚ</w:t>
      </w:r>
    </w:p>
    <w:p w14:paraId="36D1EE73" w14:textId="77777777" w:rsidR="008D5A3B" w:rsidRPr="00591FBF" w:rsidRDefault="008D5A3B" w:rsidP="008D5A3B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Imagen del menú:</w:t>
      </w:r>
    </w:p>
    <w:p w14:paraId="2EB57D15" w14:textId="77777777" w:rsidR="008D5A3B" w:rsidRPr="00591FBF" w:rsidRDefault="008D5A3B" w:rsidP="008D5A3B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77C7D8F3" w14:textId="6808247B" w:rsidR="007C7C8C" w:rsidRPr="00591FBF" w:rsidRDefault="007C7C8C" w:rsidP="008D5A3B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1-</m:t>
              </m:r>
              <m:rad>
                <m:radPr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>
                  <m:r>
                    <w:rPr>
                      <w:rFonts w:ascii="Cambria Math" w:hAnsi="Cambria Math" w:cs="Arial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 w:cs="Arial"/>
                </w:rPr>
                <m:t xml:space="preserve"> x sen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den>
          </m:f>
        </m:oMath>
      </m:oMathPara>
    </w:p>
    <w:p w14:paraId="6EE901B2" w14:textId="77777777" w:rsidR="00D318FF" w:rsidRPr="00591FBF" w:rsidRDefault="00D318FF" w:rsidP="008D5A3B">
      <w:pPr>
        <w:rPr>
          <w:rFonts w:ascii="Arial" w:hAnsi="Arial" w:cs="Arial"/>
          <w:b/>
          <w:color w:val="FF0000"/>
        </w:rPr>
      </w:pPr>
    </w:p>
    <w:p w14:paraId="10319E5A" w14:textId="77777777" w:rsidR="008D5A3B" w:rsidRPr="00591FBF" w:rsidRDefault="008D5A3B" w:rsidP="008D5A3B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2C8FD405" w14:textId="47B4BBF3" w:rsidR="00F01C39" w:rsidRPr="00591FBF" w:rsidRDefault="00F01C39" w:rsidP="00F01C39">
      <w:pPr>
        <w:rPr>
          <w:rFonts w:ascii="Arial" w:hAnsi="Arial" w:cs="Arial"/>
        </w:rPr>
      </w:pPr>
      <w:r>
        <w:rPr>
          <w:rFonts w:ascii="Arial" w:hAnsi="Arial" w:cs="Arial"/>
        </w:rPr>
        <w:t>MA_11_03_REC170_IMG07</w:t>
      </w:r>
    </w:p>
    <w:p w14:paraId="5A94A71B" w14:textId="77777777" w:rsidR="008D5A3B" w:rsidRPr="00591FBF" w:rsidRDefault="008D5A3B" w:rsidP="008D5A3B">
      <w:pPr>
        <w:rPr>
          <w:rFonts w:ascii="Arial" w:hAnsi="Arial" w:cs="Arial"/>
        </w:rPr>
      </w:pPr>
    </w:p>
    <w:p w14:paraId="13DB8A6E" w14:textId="77777777" w:rsidR="008D5A3B" w:rsidRPr="00591FBF" w:rsidRDefault="008D5A3B" w:rsidP="008D5A3B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OPCIONAL Pie de imagen (</w:t>
      </w:r>
      <w:r w:rsidRPr="00591FBF">
        <w:rPr>
          <w:rFonts w:ascii="Arial" w:hAnsi="Arial" w:cs="Arial"/>
          <w:b/>
          <w:highlight w:val="yellow"/>
        </w:rPr>
        <w:t>48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685A6CB5" w14:textId="4F2D02FF" w:rsidR="008D5A3B" w:rsidRPr="00591FBF" w:rsidRDefault="00C07C25" w:rsidP="008D5A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Ejemplos de aplicación </w:t>
      </w:r>
    </w:p>
    <w:p w14:paraId="70095848" w14:textId="77777777" w:rsidR="008D5A3B" w:rsidRPr="00591FBF" w:rsidRDefault="008D5A3B" w:rsidP="008D5A3B">
      <w:pPr>
        <w:rPr>
          <w:rFonts w:ascii="Arial" w:hAnsi="Arial" w:cs="Arial"/>
        </w:rPr>
      </w:pPr>
    </w:p>
    <w:p w14:paraId="318CBE04" w14:textId="77777777" w:rsidR="008D5A3B" w:rsidRPr="00591FBF" w:rsidRDefault="008D5A3B" w:rsidP="008D5A3B">
      <w:pPr>
        <w:ind w:left="142" w:hanging="142"/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Número de fichas de imagen (</w:t>
      </w:r>
      <w:r w:rsidRPr="00591FBF">
        <w:rPr>
          <w:rFonts w:ascii="Arial" w:hAnsi="Arial" w:cs="Arial"/>
          <w:b/>
          <w:highlight w:val="green"/>
        </w:rPr>
        <w:t>mín. 1 – máx. 6</w:t>
      </w:r>
      <w:r w:rsidRPr="00591FBF">
        <w:rPr>
          <w:rFonts w:ascii="Arial" w:hAnsi="Arial" w:cs="Arial"/>
          <w:highlight w:val="green"/>
        </w:rPr>
        <w:t>)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color w:val="0000FF"/>
        </w:rPr>
        <w:t xml:space="preserve">PARA CADA FICHA DE ESTE INCISO COPIA EL SIGUIENTE BLOQUE </w:t>
      </w:r>
      <w:r w:rsidRPr="00591FBF">
        <w:rPr>
          <w:rFonts w:ascii="Arial" w:hAnsi="Arial" w:cs="Arial"/>
          <w:i/>
          <w:color w:val="0000FF"/>
        </w:rPr>
        <w:t>FICHA #...</w:t>
      </w:r>
    </w:p>
    <w:p w14:paraId="7F625CAA" w14:textId="77777777" w:rsidR="008D5A3B" w:rsidRPr="00591FBF" w:rsidRDefault="008D5A3B" w:rsidP="008D5A3B">
      <w:pPr>
        <w:rPr>
          <w:rFonts w:ascii="Arial" w:hAnsi="Arial" w:cs="Arial"/>
        </w:rPr>
      </w:pPr>
    </w:p>
    <w:p w14:paraId="7B89F551" w14:textId="32D06C5B" w:rsidR="008D5A3B" w:rsidRPr="00591FBF" w:rsidRDefault="00A14DD9" w:rsidP="008D5A3B">
      <w:pPr>
        <w:rPr>
          <w:rFonts w:ascii="Arial" w:hAnsi="Arial" w:cs="Arial"/>
        </w:rPr>
      </w:pPr>
      <w:r w:rsidRPr="00591FBF">
        <w:rPr>
          <w:rFonts w:ascii="Arial" w:hAnsi="Arial" w:cs="Arial"/>
        </w:rPr>
        <w:t>1</w:t>
      </w:r>
    </w:p>
    <w:p w14:paraId="76952586" w14:textId="77777777" w:rsidR="008D5A3B" w:rsidRPr="00591FBF" w:rsidRDefault="008D5A3B" w:rsidP="008D5A3B">
      <w:pPr>
        <w:rPr>
          <w:rFonts w:ascii="Arial" w:hAnsi="Arial" w:cs="Arial"/>
        </w:rPr>
      </w:pPr>
    </w:p>
    <w:p w14:paraId="52CD84AF" w14:textId="33B38925" w:rsidR="008D5A3B" w:rsidRPr="00591FBF" w:rsidRDefault="008D5A3B" w:rsidP="008D5A3B">
      <w:pPr>
        <w:shd w:val="clear" w:color="auto" w:fill="CCFFFF"/>
        <w:jc w:val="center"/>
        <w:rPr>
          <w:rFonts w:ascii="Arial" w:hAnsi="Arial" w:cs="Arial"/>
          <w:b/>
        </w:rPr>
      </w:pPr>
      <w:r w:rsidRPr="00591FBF">
        <w:rPr>
          <w:rFonts w:ascii="Arial" w:hAnsi="Arial" w:cs="Arial"/>
          <w:b/>
        </w:rPr>
        <w:t>FICHA</w:t>
      </w:r>
      <w:r w:rsidRPr="00591FBF">
        <w:rPr>
          <w:rFonts w:ascii="Arial" w:hAnsi="Arial" w:cs="Arial"/>
        </w:rPr>
        <w:t xml:space="preserve"> 1 DE IMAGEN </w:t>
      </w:r>
      <w:r w:rsidR="007C7C8C" w:rsidRPr="00591FBF">
        <w:rPr>
          <w:rFonts w:ascii="Arial" w:hAnsi="Arial" w:cs="Arial"/>
        </w:rPr>
        <w:t>2</w:t>
      </w:r>
    </w:p>
    <w:p w14:paraId="316802EB" w14:textId="77777777" w:rsidR="008D5A3B" w:rsidRPr="00591FBF" w:rsidRDefault="008D5A3B" w:rsidP="008D5A3B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Título de la ficha (</w:t>
      </w:r>
      <w:r w:rsidRPr="00591FBF">
        <w:rPr>
          <w:rFonts w:ascii="Arial" w:hAnsi="Arial" w:cs="Arial"/>
          <w:b/>
          <w:highlight w:val="green"/>
        </w:rPr>
        <w:t>58</w:t>
      </w:r>
      <w:r w:rsidRPr="00591FBF">
        <w:rPr>
          <w:rFonts w:ascii="Arial" w:hAnsi="Arial" w:cs="Arial"/>
          <w:highlight w:val="green"/>
        </w:rPr>
        <w:t xml:space="preserve"> caracteres máximo)</w:t>
      </w:r>
    </w:p>
    <w:p w14:paraId="7E44C6F0" w14:textId="77777777" w:rsidR="008D5A3B" w:rsidRPr="00591FBF" w:rsidRDefault="008D5A3B" w:rsidP="008D5A3B">
      <w:pPr>
        <w:rPr>
          <w:rFonts w:ascii="Arial" w:hAnsi="Arial" w:cs="Arial"/>
        </w:rPr>
      </w:pPr>
    </w:p>
    <w:p w14:paraId="2F90CFA9" w14:textId="31E4283C" w:rsidR="008D5A3B" w:rsidRPr="00591FBF" w:rsidRDefault="00C07C25" w:rsidP="008D5A3B">
      <w:pPr>
        <w:rPr>
          <w:rFonts w:ascii="Arial" w:hAnsi="Arial" w:cs="Arial"/>
        </w:rPr>
      </w:pPr>
      <w:r>
        <w:rPr>
          <w:rFonts w:ascii="Arial" w:hAnsi="Arial" w:cs="Arial"/>
        </w:rPr>
        <w:t>Ejemplos de aplicación</w:t>
      </w:r>
    </w:p>
    <w:p w14:paraId="617B6494" w14:textId="77777777" w:rsidR="008D5A3B" w:rsidRPr="00591FBF" w:rsidRDefault="008D5A3B" w:rsidP="008D5A3B">
      <w:pPr>
        <w:rPr>
          <w:rFonts w:ascii="Arial" w:hAnsi="Arial" w:cs="Arial"/>
        </w:rPr>
      </w:pPr>
    </w:p>
    <w:p w14:paraId="55CE67F8" w14:textId="77777777" w:rsidR="008D5A3B" w:rsidRPr="00591FBF" w:rsidRDefault="008D5A3B" w:rsidP="008D5A3B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Texto</w:t>
      </w:r>
    </w:p>
    <w:p w14:paraId="6A7765A4" w14:textId="77777777" w:rsidR="008D5A3B" w:rsidRPr="00591FBF" w:rsidRDefault="008D5A3B" w:rsidP="008D5A3B">
      <w:pPr>
        <w:rPr>
          <w:rFonts w:ascii="Arial" w:hAnsi="Arial" w:cs="Arial"/>
        </w:rPr>
      </w:pPr>
    </w:p>
    <w:p w14:paraId="72FE4FCC" w14:textId="16DC4F5B" w:rsidR="00D56090" w:rsidRPr="00591FBF" w:rsidRDefault="00F01C39" w:rsidP="00D56090">
      <w:pPr>
        <w:rPr>
          <w:rFonts w:ascii="Arial" w:hAnsi="Arial" w:cs="Arial"/>
        </w:rPr>
      </w:pPr>
      <w:r>
        <w:rPr>
          <w:rFonts w:ascii="Arial" w:hAnsi="Arial" w:cs="Arial"/>
        </w:rPr>
        <w:t>A continuación se presentan algunos ejemplos sobre los procedimientos que permites determinar algunos límites trigonométricos indeterminados.</w:t>
      </w:r>
    </w:p>
    <w:p w14:paraId="0E3DFDF8" w14:textId="77777777" w:rsidR="00F01C39" w:rsidRDefault="00F01C39" w:rsidP="007C7C8C">
      <w:pPr>
        <w:rPr>
          <w:rFonts w:ascii="Arial" w:hAnsi="Arial" w:cs="Arial"/>
        </w:rPr>
      </w:pPr>
    </w:p>
    <w:p w14:paraId="6152FFC4" w14:textId="77777777" w:rsidR="007C7C8C" w:rsidRPr="00591FBF" w:rsidRDefault="007C7C8C" w:rsidP="007C7C8C">
      <w:pPr>
        <w:rPr>
          <w:rFonts w:ascii="Arial" w:hAnsi="Arial" w:cs="Arial"/>
        </w:rPr>
      </w:pPr>
    </w:p>
    <w:p w14:paraId="17F1A9DC" w14:textId="6F990912" w:rsidR="007C7C8C" w:rsidRPr="00591FBF" w:rsidRDefault="00F01C39" w:rsidP="007C7C8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w:r w:rsidRPr="00F01C39">
        <w:rPr>
          <w:rFonts w:ascii="Arial" w:hAnsi="Arial" w:cs="Arial"/>
          <w:b/>
          <w:color w:val="313131"/>
          <w:lang w:val="es-ES" w:eastAsia="es-ES"/>
        </w:rPr>
        <w:t>Ejemplo 1</w:t>
      </w:r>
      <w:r>
        <w:rPr>
          <w:rFonts w:ascii="Arial" w:hAnsi="Arial" w:cs="Arial"/>
          <w:b/>
          <w:color w:val="313131"/>
          <w:lang w:val="es-ES" w:eastAsia="es-ES"/>
        </w:rPr>
        <w:t xml:space="preserve">. </w:t>
      </w:r>
      <w:r>
        <w:rPr>
          <w:rFonts w:ascii="Arial" w:hAnsi="Arial" w:cs="Arial"/>
          <w:color w:val="313131"/>
          <w:lang w:val="es-ES" w:eastAsia="es-ES"/>
        </w:rPr>
        <w:t>Calcular</w:t>
      </w:r>
    </w:p>
    <w:p w14:paraId="2D0E1618" w14:textId="0DFD6E3F" w:rsidR="007C7C8C" w:rsidRPr="00591FBF" w:rsidRDefault="005E38F8" w:rsidP="007C7C8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1-cos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e>
          </m:func>
        </m:oMath>
      </m:oMathPara>
    </w:p>
    <w:p w14:paraId="107260E7" w14:textId="77777777" w:rsidR="007C7C8C" w:rsidRPr="00591FBF" w:rsidRDefault="007C7C8C" w:rsidP="007C7C8C">
      <w:pPr>
        <w:rPr>
          <w:rFonts w:ascii="Arial" w:hAnsi="Arial" w:cs="Arial"/>
        </w:rPr>
      </w:pPr>
    </w:p>
    <w:p w14:paraId="71F464EF" w14:textId="1CC53073" w:rsidR="00D318FF" w:rsidRPr="00591FBF" w:rsidRDefault="00F01C39" w:rsidP="007C7C8C">
      <w:pPr>
        <w:rPr>
          <w:rFonts w:ascii="Arial" w:hAnsi="Arial" w:cs="Arial"/>
        </w:rPr>
      </w:pPr>
      <w:r>
        <w:rPr>
          <w:rFonts w:ascii="Arial" w:hAnsi="Arial" w:cs="Arial"/>
        </w:rPr>
        <w:t>Este lí</w:t>
      </w:r>
      <w:r w:rsidR="00D318FF" w:rsidRPr="00591FBF">
        <w:rPr>
          <w:rFonts w:ascii="Arial" w:hAnsi="Arial" w:cs="Arial"/>
        </w:rPr>
        <w:t xml:space="preserve">mite </w:t>
      </w:r>
      <w:r>
        <w:rPr>
          <w:rFonts w:ascii="Arial" w:hAnsi="Arial" w:cs="Arial"/>
        </w:rPr>
        <w:t xml:space="preserve">se puede expresar </w:t>
      </w:r>
      <w:r w:rsidR="00D318FF" w:rsidRPr="00591FBF">
        <w:rPr>
          <w:rFonts w:ascii="Arial" w:hAnsi="Arial" w:cs="Arial"/>
        </w:rPr>
        <w:t xml:space="preserve">como </w:t>
      </w:r>
    </w:p>
    <w:p w14:paraId="4F048DAB" w14:textId="77777777" w:rsidR="00D318FF" w:rsidRPr="00591FBF" w:rsidRDefault="00D318FF" w:rsidP="007C7C8C">
      <w:pPr>
        <w:rPr>
          <w:rFonts w:ascii="Arial" w:hAnsi="Arial" w:cs="Arial"/>
        </w:rPr>
      </w:pPr>
    </w:p>
    <w:p w14:paraId="48DE6CC1" w14:textId="6187F439" w:rsidR="00D318FF" w:rsidRPr="00591FBF" w:rsidRDefault="005E38F8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1-cos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</m:e>
              </m:d>
            </m:e>
          </m:func>
        </m:oMath>
      </m:oMathPara>
    </w:p>
    <w:p w14:paraId="15B57CA9" w14:textId="77777777" w:rsidR="00D318FF" w:rsidRPr="00591FBF" w:rsidRDefault="00D318FF" w:rsidP="007C7C8C">
      <w:pPr>
        <w:rPr>
          <w:rFonts w:ascii="Arial" w:hAnsi="Arial" w:cs="Arial"/>
        </w:rPr>
      </w:pPr>
    </w:p>
    <w:p w14:paraId="0823FD6F" w14:textId="6F1A5292" w:rsidR="00F01C39" w:rsidRDefault="00F01C39" w:rsidP="00F01C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318FF" w:rsidRPr="00591FBF">
        <w:rPr>
          <w:rFonts w:ascii="Arial" w:hAnsi="Arial" w:cs="Arial"/>
        </w:rPr>
        <w:t>in embargo</w:t>
      </w:r>
      <w:r>
        <w:rPr>
          <w:rFonts w:ascii="Arial" w:hAnsi="Arial" w:cs="Arial"/>
        </w:rPr>
        <w:t>,</w:t>
      </w:r>
      <w:r w:rsidR="00D318FF" w:rsidRPr="00591F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presenta la indeterminación 0</w:t>
      </w:r>
      <w:r>
        <w:rPr>
          <w:rFonts w:ascii="Arial" w:hAnsi="Arial" w:cs="Arial"/>
        </w:rPr>
        <w:sym w:font="Symbol" w:char="F020"/>
      </w:r>
      <w:r>
        <w:rPr>
          <w:rFonts w:ascii="Arial" w:hAnsi="Arial" w:cs="Arial"/>
        </w:rPr>
        <w:sym w:font="Symbol" w:char="F0D7"/>
      </w:r>
      <w:r>
        <w:rPr>
          <w:rFonts w:ascii="Cambria Math" w:hAnsi="Cambria Math" w:cs="Arial"/>
        </w:rPr>
        <w:t>∞</w:t>
      </w:r>
      <w:r w:rsidR="00D318FF" w:rsidRPr="00591FB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por lo tanto es necesario abordar este límite desde otra perspectiva. Por ejemplo si se utiliza la identidad trigonométrica fundamental </w:t>
      </w:r>
      <w:r w:rsidRPr="00F01C39">
        <w:rPr>
          <w:rFonts w:ascii="Arial" w:hAnsi="Arial" w:cs="Arial"/>
          <w:i/>
        </w:rPr>
        <w:t>sen</w:t>
      </w:r>
      <w:r w:rsidRPr="00F01C39">
        <w:rPr>
          <w:rFonts w:ascii="Arial" w:hAnsi="Arial" w:cs="Arial"/>
          <w:i/>
          <w:vertAlign w:val="superscript"/>
        </w:rPr>
        <w:t xml:space="preserve">2 </w:t>
      </w:r>
      <w:r w:rsidR="00725F99">
        <w:rPr>
          <w:rFonts w:ascii="Arial" w:hAnsi="Arial" w:cs="Arial"/>
          <w:i/>
        </w:rPr>
        <w:t>(</w:t>
      </w:r>
      <w:r w:rsidRPr="00F01C39">
        <w:rPr>
          <w:rFonts w:ascii="Arial" w:hAnsi="Arial" w:cs="Arial"/>
          <w:i/>
        </w:rPr>
        <w:t>x</w:t>
      </w:r>
      <w:r w:rsidR="00725F99">
        <w:rPr>
          <w:rFonts w:ascii="Arial" w:hAnsi="Arial" w:cs="Arial"/>
          <w:i/>
        </w:rPr>
        <w:t>)</w:t>
      </w:r>
      <w:r w:rsidRPr="00F01C39">
        <w:rPr>
          <w:rFonts w:ascii="Arial" w:hAnsi="Arial" w:cs="Arial"/>
          <w:i/>
        </w:rPr>
        <w:t xml:space="preserve"> + cos</w:t>
      </w:r>
      <w:r w:rsidRPr="00F01C39">
        <w:rPr>
          <w:rFonts w:ascii="Arial" w:hAnsi="Arial" w:cs="Arial"/>
          <w:i/>
          <w:vertAlign w:val="superscript"/>
        </w:rPr>
        <w:t>2</w:t>
      </w:r>
      <w:r w:rsidRPr="00F01C39">
        <w:rPr>
          <w:rFonts w:ascii="Arial" w:hAnsi="Arial" w:cs="Arial"/>
          <w:i/>
        </w:rPr>
        <w:t xml:space="preserve"> </w:t>
      </w:r>
      <w:r w:rsidR="00725F99">
        <w:rPr>
          <w:rFonts w:ascii="Arial" w:hAnsi="Arial" w:cs="Arial"/>
          <w:i/>
        </w:rPr>
        <w:t>(</w:t>
      </w:r>
      <w:r w:rsidRPr="00F01C39">
        <w:rPr>
          <w:rFonts w:ascii="Arial" w:hAnsi="Arial" w:cs="Arial"/>
          <w:i/>
        </w:rPr>
        <w:t>x</w:t>
      </w:r>
      <w:r w:rsidR="00725F99">
        <w:rPr>
          <w:rFonts w:ascii="Arial" w:hAnsi="Arial" w:cs="Arial"/>
          <w:i/>
        </w:rPr>
        <w:t>)</w:t>
      </w:r>
      <w:r w:rsidRPr="00F01C39">
        <w:rPr>
          <w:rFonts w:ascii="Arial" w:hAnsi="Arial" w:cs="Arial"/>
          <w:i/>
        </w:rPr>
        <w:t xml:space="preserve"> = 1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</w:rPr>
        <w:t xml:space="preserve">para poderla utilizar se multiplica por  la fracción unitaria </w:t>
      </w:r>
    </w:p>
    <w:p w14:paraId="66AFA8E3" w14:textId="750C3B34" w:rsidR="00D318FF" w:rsidRPr="00F01C39" w:rsidRDefault="005E38F8" w:rsidP="00F01C39">
      <w:pPr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Pr>
            <m:num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1+cos(x)</m:t>
              </m:r>
            </m:num>
            <m:den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1+cos(x</m:t>
              </m:r>
            </m:den>
          </m:f>
        </m:oMath>
      </m:oMathPara>
    </w:p>
    <w:p w14:paraId="01B3B49A" w14:textId="692A6E5C" w:rsidR="00F01C39" w:rsidRDefault="00F01C39" w:rsidP="00F01C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se muestra a continuación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396"/>
      </w:tblGrid>
      <w:tr w:rsidR="00725F99" w14:paraId="10AED0BA" w14:textId="77777777" w:rsidTr="00554490">
        <w:tc>
          <w:tcPr>
            <w:tcW w:w="2376" w:type="dxa"/>
          </w:tcPr>
          <w:p w14:paraId="0F762EAF" w14:textId="77777777" w:rsidR="00725F99" w:rsidRPr="00591FBF" w:rsidRDefault="005E38F8" w:rsidP="00725F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13131"/>
                <w:lang w:val="es-ES"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1-cos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e>
                </m:func>
              </m:oMath>
            </m:oMathPara>
          </w:p>
          <w:p w14:paraId="5FDBC9A6" w14:textId="45C7723C" w:rsidR="00725F99" w:rsidRDefault="00725F99" w:rsidP="00F01C3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396" w:type="dxa"/>
          </w:tcPr>
          <w:p w14:paraId="09F2D308" w14:textId="1D8EFB56" w:rsidR="00725F99" w:rsidRPr="00725F99" w:rsidRDefault="00725F99" w:rsidP="00F01C39">
            <w:pPr>
              <w:jc w:val="both"/>
              <w:rPr>
                <w:rFonts w:ascii="Arial" w:hAnsi="Arial" w:cs="Arial"/>
                <w:color w:val="313131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1-cos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313131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313131"/>
                                    <w:lang w:val="es-ES" w:eastAsia="es-ES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313131"/>
                                    <w:lang w:val="es-ES" w:eastAsia="es-E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313131"/>
                                    <w:lang w:val="es-ES" w:eastAsia="es-E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313131"/>
                                    <w:lang w:val="es-ES" w:eastAsia="es-ES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1+cos(x)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1+cos(x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e>
                </m:func>
              </m:oMath>
            </m:oMathPara>
          </w:p>
          <w:p w14:paraId="0DD3C810" w14:textId="120C5A95" w:rsidR="00725F99" w:rsidRPr="00725F99" w:rsidRDefault="00725F99" w:rsidP="00725F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1-co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(x)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(1+cos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)</m:t>
                        </m:r>
                      </m:den>
                    </m:f>
                  </m:e>
                </m:func>
              </m:oMath>
            </m:oMathPara>
          </w:p>
        </w:tc>
      </w:tr>
    </w:tbl>
    <w:p w14:paraId="3DAC689F" w14:textId="77777777" w:rsidR="00725F99" w:rsidRPr="00591FBF" w:rsidRDefault="00725F99" w:rsidP="00F01C39">
      <w:pPr>
        <w:jc w:val="both"/>
        <w:rPr>
          <w:rFonts w:ascii="Arial" w:hAnsi="Arial" w:cs="Arial"/>
        </w:rPr>
      </w:pPr>
    </w:p>
    <w:p w14:paraId="22DE590D" w14:textId="0BF7B708" w:rsidR="00D318FF" w:rsidRDefault="00725F99" w:rsidP="007C7C8C">
      <w:pPr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D318FF" w:rsidRPr="00591FBF">
        <w:rPr>
          <w:rFonts w:ascii="Arial" w:hAnsi="Arial" w:cs="Arial"/>
        </w:rPr>
        <w:t>sando la identidad</w:t>
      </w:r>
      <w:r>
        <w:rPr>
          <w:rFonts w:ascii="Arial" w:hAnsi="Arial" w:cs="Arial"/>
        </w:rPr>
        <w:t xml:space="preserve"> trigonométrica, se sigue que</w:t>
      </w:r>
    </w:p>
    <w:p w14:paraId="212987EC" w14:textId="77777777" w:rsidR="00725F99" w:rsidRPr="00591FBF" w:rsidRDefault="00725F99" w:rsidP="007C7C8C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396"/>
      </w:tblGrid>
      <w:tr w:rsidR="00725F99" w14:paraId="46EA1F14" w14:textId="77777777" w:rsidTr="00554490">
        <w:tc>
          <w:tcPr>
            <w:tcW w:w="2376" w:type="dxa"/>
          </w:tcPr>
          <w:p w14:paraId="7429C683" w14:textId="77777777" w:rsidR="00725F99" w:rsidRPr="00591FBF" w:rsidRDefault="005E38F8" w:rsidP="00725F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13131"/>
                <w:lang w:val="es-ES"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1-cos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e>
                </m:func>
              </m:oMath>
            </m:oMathPara>
          </w:p>
          <w:p w14:paraId="64974DA9" w14:textId="43E99C9B" w:rsidR="00725F99" w:rsidRDefault="00725F99" w:rsidP="007C7C8C">
            <w:pPr>
              <w:rPr>
                <w:rFonts w:ascii="Arial" w:hAnsi="Arial" w:cs="Arial"/>
              </w:rPr>
            </w:pPr>
          </w:p>
        </w:tc>
        <w:tc>
          <w:tcPr>
            <w:tcW w:w="7396" w:type="dxa"/>
          </w:tcPr>
          <w:p w14:paraId="1533A17E" w14:textId="3CDA0C2A" w:rsidR="00725F99" w:rsidRPr="00725F99" w:rsidRDefault="005E38F8" w:rsidP="00725F99">
            <w:pPr>
              <w:rPr>
                <w:rFonts w:ascii="Arial" w:hAnsi="Arial" w:cs="Arial"/>
                <w:color w:val="313131"/>
                <w:lang w:val="es-ES" w:eastAsia="es-E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  <w:color w:val="313131"/>
                        <w:lang w:val="es-ES" w:eastAsia="es-ES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se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(x)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(1+Cos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)</m:t>
                        </m:r>
                      </m:den>
                    </m:f>
                  </m:e>
                </m:func>
              </m:oMath>
            </m:oMathPara>
          </w:p>
          <w:p w14:paraId="2EB94CE4" w14:textId="40329644" w:rsidR="00725F99" w:rsidRPr="00725F99" w:rsidRDefault="00725F99" w:rsidP="00725F99">
            <w:pPr>
              <w:rPr>
                <w:rFonts w:ascii="Arial" w:hAnsi="Arial" w:cs="Arial"/>
                <w:color w:val="313131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  <w:color w:val="313131"/>
                            <w:lang w:val="es-ES" w:eastAsia="es-ES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sen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313131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313131"/>
                                    <w:lang w:val="es-ES" w:eastAsia="es-ES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sen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313131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313131"/>
                                    <w:lang w:val="es-ES" w:eastAsia="es-ES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x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313131"/>
                            <w:lang w:val="es-ES" w:eastAsia="es-E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313131"/>
                                <w:lang w:val="es-ES" w:eastAsia="es-E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313131"/>
                                <w:lang w:val="es-ES" w:eastAsia="es-ES"/>
                              </w:rPr>
                              <m:t>1+cos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313131"/>
                                    <w:lang w:val="es-ES" w:eastAsia="es-E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313131"/>
                                    <w:lang w:val="es-ES" w:eastAsia="es-ES"/>
                                  </w:rPr>
                                  <m:t>x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</m:func>
              </m:oMath>
            </m:oMathPara>
          </w:p>
          <w:p w14:paraId="7B2CFA15" w14:textId="77777777" w:rsidR="00725F99" w:rsidRPr="00725F99" w:rsidRDefault="00725F99" w:rsidP="00725F99">
            <w:pPr>
              <w:rPr>
                <w:rFonts w:ascii="Arial" w:hAnsi="Arial" w:cs="Arial"/>
                <w:color w:val="313131"/>
                <w:lang w:val="es-ES" w:eastAsia="es-E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>=1⋅1⋅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13131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313131"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  <w:p w14:paraId="2271FF94" w14:textId="0782ECBF" w:rsidR="00725F99" w:rsidRPr="00725F99" w:rsidRDefault="00725F99" w:rsidP="00725F99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13131"/>
                        <w:lang w:val="es-ES" w:eastAsia="es-E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13131"/>
                        <w:lang w:val="es-ES" w:eastAsia="es-E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313131"/>
                        <w:lang w:val="es-ES" w:eastAsia="es-ES"/>
                      </w:rPr>
                      <m:t>2</m:t>
                    </m:r>
                  </m:den>
                </m:f>
              </m:oMath>
            </m:oMathPara>
          </w:p>
          <w:p w14:paraId="1B8B37D8" w14:textId="77777777" w:rsidR="00725F99" w:rsidRDefault="00725F99" w:rsidP="007C7C8C">
            <w:pPr>
              <w:rPr>
                <w:rFonts w:ascii="Arial" w:hAnsi="Arial" w:cs="Arial"/>
              </w:rPr>
            </w:pPr>
          </w:p>
        </w:tc>
      </w:tr>
    </w:tbl>
    <w:p w14:paraId="1C7B1D85" w14:textId="77777777" w:rsidR="00D318FF" w:rsidRPr="00591FBF" w:rsidRDefault="00D318FF" w:rsidP="007C7C8C">
      <w:pPr>
        <w:rPr>
          <w:rFonts w:ascii="Arial" w:hAnsi="Arial" w:cs="Arial"/>
        </w:rPr>
      </w:pPr>
    </w:p>
    <w:p w14:paraId="07D7DAD5" w14:textId="401CC5B9" w:rsidR="006A64F0" w:rsidRPr="00591FBF" w:rsidRDefault="00CA3855" w:rsidP="007C7C8C">
      <w:pPr>
        <w:rPr>
          <w:rFonts w:ascii="Arial" w:hAnsi="Arial" w:cs="Arial"/>
          <w:color w:val="313131"/>
          <w:lang w:val="es-ES" w:eastAsia="es-ES"/>
        </w:rPr>
      </w:pPr>
      <w:r w:rsidRPr="00B47898">
        <w:rPr>
          <w:rFonts w:ascii="Arial" w:hAnsi="Arial" w:cs="Arial"/>
          <w:b/>
          <w:color w:val="313131"/>
          <w:lang w:val="es-ES" w:eastAsia="es-ES"/>
        </w:rPr>
        <w:t>Ejemplo 2.</w:t>
      </w:r>
      <w:r w:rsidR="00B47898">
        <w:rPr>
          <w:rFonts w:ascii="Arial" w:hAnsi="Arial" w:cs="Arial"/>
          <w:color w:val="313131"/>
          <w:lang w:val="es-ES" w:eastAsia="es-ES"/>
        </w:rPr>
        <w:t xml:space="preserve"> Determinar el</w:t>
      </w:r>
      <w:r>
        <w:rPr>
          <w:rFonts w:ascii="Arial" w:hAnsi="Arial" w:cs="Arial"/>
          <w:color w:val="313131"/>
          <w:lang w:val="es-ES" w:eastAsia="es-ES"/>
        </w:rPr>
        <w:t xml:space="preserve"> límite </w:t>
      </w:r>
      <w:r w:rsidR="00B47898">
        <w:rPr>
          <w:rFonts w:ascii="Arial" w:hAnsi="Arial" w:cs="Arial"/>
          <w:color w:val="313131"/>
          <w:lang w:val="es-ES" w:eastAsia="es-ES"/>
        </w:rPr>
        <w:t>trigonométrico</w:t>
      </w:r>
    </w:p>
    <w:p w14:paraId="7EF2D7BF" w14:textId="77777777" w:rsidR="006A64F0" w:rsidRPr="00591FBF" w:rsidRDefault="006A64F0" w:rsidP="007C7C8C">
      <w:pPr>
        <w:rPr>
          <w:rFonts w:ascii="Arial" w:hAnsi="Arial" w:cs="Arial"/>
        </w:rPr>
      </w:pPr>
    </w:p>
    <w:p w14:paraId="264BCFE9" w14:textId="76596F8B" w:rsidR="007C7C8C" w:rsidRPr="00591FBF" w:rsidRDefault="005E38F8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3x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x</m:t>
                  </m:r>
                </m:den>
              </m:f>
            </m:e>
          </m:func>
        </m:oMath>
      </m:oMathPara>
    </w:p>
    <w:p w14:paraId="2D2B92E1" w14:textId="77777777" w:rsidR="006A64F0" w:rsidRPr="00591FBF" w:rsidRDefault="006A64F0" w:rsidP="007C7C8C">
      <w:pPr>
        <w:rPr>
          <w:rFonts w:ascii="Arial" w:hAnsi="Arial" w:cs="Arial"/>
        </w:rPr>
      </w:pPr>
    </w:p>
    <w:p w14:paraId="4573F097" w14:textId="25E750D0" w:rsidR="007C7C8C" w:rsidRPr="00591FBF" w:rsidRDefault="006A64F0" w:rsidP="007C7C8C">
      <w:pPr>
        <w:rPr>
          <w:rFonts w:ascii="Arial" w:hAnsi="Arial" w:cs="Arial"/>
        </w:rPr>
      </w:pPr>
      <w:r w:rsidRPr="00591FBF">
        <w:rPr>
          <w:rFonts w:ascii="Arial" w:hAnsi="Arial" w:cs="Arial"/>
        </w:rPr>
        <w:t xml:space="preserve">Usando identidades se tiene </w:t>
      </w:r>
      <w:r w:rsidR="00B47898">
        <w:rPr>
          <w:rFonts w:ascii="Arial" w:hAnsi="Arial" w:cs="Arial"/>
        </w:rPr>
        <w:t xml:space="preserve">que </w:t>
      </w:r>
    </w:p>
    <w:p w14:paraId="722C2A1C" w14:textId="77777777" w:rsidR="006A64F0" w:rsidRPr="00591FBF" w:rsidRDefault="006A64F0" w:rsidP="007C7C8C">
      <w:pPr>
        <w:rPr>
          <w:rFonts w:ascii="Arial" w:hAnsi="Arial" w:cs="Arial"/>
        </w:rPr>
      </w:pPr>
    </w:p>
    <w:p w14:paraId="1352DA2D" w14:textId="038DEEC4" w:rsidR="006A64F0" w:rsidRPr="00591FBF" w:rsidRDefault="005E38F8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3x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3x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3x</m:t>
                          </m:r>
                        </m:e>
                      </m:d>
                    </m:den>
                  </m:f>
                </m:num>
                <m:den>
                  <m:r>
                    <w:rPr>
                      <w:rFonts w:ascii="Cambria Math" w:hAnsi="Cambria Math" w:cs="Arial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3x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x cos(3x)</m:t>
                  </m:r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3x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3x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Arial"/>
                </w:rPr>
                <m:t>=3⋅1=3</m:t>
              </m:r>
            </m:e>
          </m:func>
        </m:oMath>
      </m:oMathPara>
    </w:p>
    <w:p w14:paraId="0BE1AD9F" w14:textId="77777777" w:rsidR="007C7C8C" w:rsidRPr="00591FBF" w:rsidRDefault="007C7C8C" w:rsidP="007C7C8C">
      <w:pPr>
        <w:rPr>
          <w:rFonts w:ascii="Arial" w:hAnsi="Arial" w:cs="Arial"/>
        </w:rPr>
      </w:pPr>
    </w:p>
    <w:p w14:paraId="5531E525" w14:textId="2877F602" w:rsidR="007C7C8C" w:rsidRPr="00591FBF" w:rsidRDefault="00B47898" w:rsidP="007C7C8C">
      <w:pPr>
        <w:rPr>
          <w:rFonts w:ascii="Arial" w:hAnsi="Arial" w:cs="Arial"/>
        </w:rPr>
      </w:pPr>
      <w:r w:rsidRPr="00B47898">
        <w:rPr>
          <w:rFonts w:ascii="Arial" w:hAnsi="Arial" w:cs="Arial"/>
          <w:b/>
        </w:rPr>
        <w:t>Ej</w:t>
      </w:r>
      <w:r>
        <w:rPr>
          <w:rFonts w:ascii="Arial" w:hAnsi="Arial" w:cs="Arial"/>
          <w:b/>
        </w:rPr>
        <w:t>e</w:t>
      </w:r>
      <w:r w:rsidRPr="00B47898">
        <w:rPr>
          <w:rFonts w:ascii="Arial" w:hAnsi="Arial" w:cs="Arial"/>
          <w:b/>
        </w:rPr>
        <w:t>mplo 3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>Calcular</w:t>
      </w:r>
    </w:p>
    <w:p w14:paraId="763099A6" w14:textId="2203EBF6" w:rsidR="007C7C8C" w:rsidRPr="00591FBF" w:rsidRDefault="005E38F8" w:rsidP="007C7C8C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</m:oMath>
      </m:oMathPara>
    </w:p>
    <w:p w14:paraId="6CBE1CB2" w14:textId="77777777" w:rsidR="007C7C8C" w:rsidRPr="00591FBF" w:rsidRDefault="007C7C8C" w:rsidP="007C7C8C">
      <w:pPr>
        <w:rPr>
          <w:rFonts w:ascii="Arial" w:hAnsi="Arial" w:cs="Arial"/>
        </w:rPr>
      </w:pPr>
    </w:p>
    <w:p w14:paraId="15999BE7" w14:textId="142520CF" w:rsidR="006A64F0" w:rsidRPr="00591FBF" w:rsidRDefault="00B47898" w:rsidP="007C7C8C">
      <w:pPr>
        <w:rPr>
          <w:rFonts w:ascii="Arial" w:hAnsi="Arial" w:cs="Arial"/>
        </w:rPr>
      </w:pPr>
      <w:r>
        <w:rPr>
          <w:rFonts w:ascii="Arial" w:hAnsi="Arial" w:cs="Arial"/>
        </w:rPr>
        <w:t>Se multiplica la función por fracciones unitarias para completar los límites notables, así:</w:t>
      </w:r>
    </w:p>
    <w:p w14:paraId="4469B40A" w14:textId="0F84746F" w:rsidR="006A64F0" w:rsidRPr="00591FBF" w:rsidRDefault="005E38F8" w:rsidP="006A64F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se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</w:rPr>
                <m:t>=1⋅1⋅1=1</m:t>
              </m:r>
            </m:e>
          </m:func>
        </m:oMath>
      </m:oMathPara>
    </w:p>
    <w:p w14:paraId="07DD636E" w14:textId="77777777" w:rsidR="00B47898" w:rsidRDefault="00B47898" w:rsidP="00B47898">
      <w:pPr>
        <w:rPr>
          <w:rFonts w:ascii="Arial" w:hAnsi="Arial" w:cs="Arial"/>
          <w:b/>
        </w:rPr>
      </w:pPr>
    </w:p>
    <w:p w14:paraId="2B2D6737" w14:textId="4FB11D34" w:rsidR="00B47898" w:rsidRPr="00591FBF" w:rsidRDefault="00B47898" w:rsidP="00B47898">
      <w:pPr>
        <w:rPr>
          <w:rFonts w:ascii="Arial" w:hAnsi="Arial" w:cs="Arial"/>
        </w:rPr>
      </w:pPr>
      <w:r w:rsidRPr="00B47898">
        <w:rPr>
          <w:rFonts w:ascii="Arial" w:hAnsi="Arial" w:cs="Arial"/>
          <w:b/>
        </w:rPr>
        <w:t>Ej</w:t>
      </w:r>
      <w:r>
        <w:rPr>
          <w:rFonts w:ascii="Arial" w:hAnsi="Arial" w:cs="Arial"/>
          <w:b/>
        </w:rPr>
        <w:t xml:space="preserve">emplo 4. </w:t>
      </w:r>
      <w:r>
        <w:rPr>
          <w:rFonts w:ascii="Arial" w:hAnsi="Arial" w:cs="Arial"/>
        </w:rPr>
        <w:t>Hallar el límite</w:t>
      </w:r>
    </w:p>
    <w:p w14:paraId="5D8072E5" w14:textId="178E9995" w:rsidR="001D1A13" w:rsidRPr="00591FBF" w:rsidRDefault="005E38F8" w:rsidP="001D1A13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1-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 xml:space="preserve"> x 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14:paraId="7D54F6C3" w14:textId="77777777" w:rsidR="006A64F0" w:rsidRPr="00591FBF" w:rsidRDefault="006A64F0" w:rsidP="001D1A13">
      <w:pPr>
        <w:rPr>
          <w:rFonts w:ascii="Arial" w:hAnsi="Arial" w:cs="Arial"/>
        </w:rPr>
      </w:pPr>
    </w:p>
    <w:p w14:paraId="3F8BA2A8" w14:textId="77777777" w:rsidR="006A64F0" w:rsidRPr="00591FBF" w:rsidRDefault="006A64F0" w:rsidP="001D1A13">
      <w:pPr>
        <w:rPr>
          <w:rFonts w:ascii="Arial" w:hAnsi="Arial" w:cs="Arial"/>
        </w:rPr>
      </w:pPr>
    </w:p>
    <w:p w14:paraId="23C4A12C" w14:textId="40A3C8C8" w:rsidR="001D1A13" w:rsidRPr="00591FBF" w:rsidRDefault="00B47898" w:rsidP="001D1A13">
      <w:pPr>
        <w:rPr>
          <w:rFonts w:ascii="Arial" w:hAnsi="Arial" w:cs="Arial"/>
        </w:rPr>
      </w:pPr>
      <w:r>
        <w:rPr>
          <w:rFonts w:ascii="Arial" w:hAnsi="Arial" w:cs="Arial"/>
        </w:rPr>
        <w:t>Para calcular este límite,  se completa la diferencia de cubos de la siguiente manera:</w:t>
      </w:r>
    </w:p>
    <w:p w14:paraId="7FBA2A2C" w14:textId="77777777" w:rsidR="006A64F0" w:rsidRPr="00591FBF" w:rsidRDefault="006A64F0" w:rsidP="001D1A13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537"/>
      </w:tblGrid>
      <w:tr w:rsidR="00B47898" w14:paraId="57441559" w14:textId="77777777" w:rsidTr="00554490">
        <w:tc>
          <w:tcPr>
            <w:tcW w:w="2235" w:type="dxa"/>
          </w:tcPr>
          <w:p w14:paraId="7F51795D" w14:textId="62834D73" w:rsidR="00B47898" w:rsidRDefault="005E38F8" w:rsidP="001D1A13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1-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 xml:space="preserve"> x 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</w:tc>
        <w:tc>
          <w:tcPr>
            <w:tcW w:w="7537" w:type="dxa"/>
          </w:tcPr>
          <w:p w14:paraId="53321BE0" w14:textId="13B37412" w:rsidR="00B47898" w:rsidRPr="00B47898" w:rsidRDefault="00E169E2" w:rsidP="001D1A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x→0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1-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cos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x 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1+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cos(x)</m:t>
                              </m:r>
                            </m:e>
                          </m:rad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3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cos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1+</m:t>
                          </m:r>
                          <m:rad>
                            <m:ra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>
                              <m:r>
                                <w:rPr>
                                  <w:rFonts w:ascii="Cambria Math" w:hAnsi="Cambria Math" w:cs="Arial"/>
                                </w:rPr>
                                <m:t>3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cos(x)</m:t>
                              </m:r>
                            </m:e>
                          </m:rad>
                          <m:r>
                            <w:rPr>
                              <w:rFonts w:ascii="Cambria Math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3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cos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ra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oMath>
          </w:p>
          <w:p w14:paraId="446434F8" w14:textId="3EE9F32B" w:rsidR="00B47898" w:rsidRPr="00B47898" w:rsidRDefault="00B47898" w:rsidP="00B47898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1-cos(x)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 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1+</m:t>
                            </m:r>
                            <m:rad>
                              <m:ra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cos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rad>
                            <m:r>
                              <w:rPr>
                                <w:rFonts w:ascii="Cambria Math" w:hAnsi="Cambria Math" w:cs="Arial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ad>
                                      <m:ra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radPr>
                                      <m:deg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3</m:t>
                                        </m:r>
                                      </m:deg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cos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ra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func>
              </m:oMath>
            </m:oMathPara>
          </w:p>
          <w:p w14:paraId="73A9E1B0" w14:textId="7E265868" w:rsidR="00B47898" w:rsidRDefault="00B47898" w:rsidP="001D1A13">
            <w:pPr>
              <w:rPr>
                <w:rFonts w:ascii="Arial" w:hAnsi="Arial" w:cs="Arial"/>
              </w:rPr>
            </w:pPr>
          </w:p>
        </w:tc>
      </w:tr>
    </w:tbl>
    <w:p w14:paraId="68B8C326" w14:textId="77777777" w:rsidR="006A64F0" w:rsidRPr="00591FBF" w:rsidRDefault="006A64F0" w:rsidP="001D1A13">
      <w:pPr>
        <w:rPr>
          <w:rFonts w:ascii="Arial" w:hAnsi="Arial" w:cs="Arial"/>
        </w:rPr>
      </w:pPr>
    </w:p>
    <w:p w14:paraId="4967D0A1" w14:textId="0629E2D2" w:rsidR="001D1A13" w:rsidRDefault="00B47898" w:rsidP="001D1A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determinan los límites trigonométricos notables de la función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537"/>
      </w:tblGrid>
      <w:tr w:rsidR="00B47898" w14:paraId="069E26AB" w14:textId="77777777" w:rsidTr="00554490">
        <w:tc>
          <w:tcPr>
            <w:tcW w:w="2235" w:type="dxa"/>
          </w:tcPr>
          <w:p w14:paraId="53D9CF74" w14:textId="4F4BF656" w:rsidR="00B47898" w:rsidRDefault="005E38F8" w:rsidP="001D1A13">
            <w:pPr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1-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 xml:space="preserve"> x 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</w:tc>
        <w:tc>
          <w:tcPr>
            <w:tcW w:w="7537" w:type="dxa"/>
          </w:tcPr>
          <w:p w14:paraId="65F86DEE" w14:textId="65EA622D" w:rsidR="00B47898" w:rsidRDefault="00E169E2" w:rsidP="00E169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  <m:oMath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lim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e>
                    <m:lim>
                      <m:r>
                        <w:rPr>
                          <w:rFonts w:ascii="Cambria Math" w:hAnsi="Cambria Math" w:cs="Arial"/>
                        </w:rPr>
                        <m:t>x→0</m:t>
                      </m:r>
                      <m:ctrlPr>
                        <w:rPr>
                          <w:rFonts w:ascii="Cambria Math" w:hAnsi="Cambria Math" w:cs="Arial"/>
                        </w:rPr>
                      </m:ctrlP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1-cos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 xml:space="preserve">x 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sen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1+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cos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rad>
                              <m:r>
                                <w:rPr>
                                  <w:rFonts w:ascii="Cambria Math" w:hAnsi="Cambria Math" w:cs="Arial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ad>
                                        <m:ra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radPr>
                                        <m:deg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3</m:t>
                                          </m:r>
                                        </m:deg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cos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="Arial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</m:ra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oMath>
          </w:p>
        </w:tc>
      </w:tr>
    </w:tbl>
    <w:p w14:paraId="0FEF502F" w14:textId="77777777" w:rsidR="00B47898" w:rsidRPr="00591FBF" w:rsidRDefault="00B47898" w:rsidP="001D1A13">
      <w:pPr>
        <w:rPr>
          <w:rFonts w:ascii="Arial" w:hAnsi="Arial" w:cs="Arial"/>
        </w:rPr>
      </w:pPr>
    </w:p>
    <w:p w14:paraId="03E836DD" w14:textId="4C78E2A8" w:rsidR="00E169E2" w:rsidRDefault="00E169E2" w:rsidP="001D1A13">
      <w:pPr>
        <w:rPr>
          <w:rFonts w:ascii="Arial" w:hAnsi="Arial" w:cs="Arial"/>
        </w:rPr>
      </w:pPr>
      <w:r>
        <w:rPr>
          <w:rFonts w:ascii="Arial" w:hAnsi="Arial" w:cs="Arial"/>
        </w:rPr>
        <w:t>Sin embargo, aun el límite de la función es indeterminado, por lo tanto se multiplica por la fracción unitaria</w:t>
      </w:r>
    </w:p>
    <w:p w14:paraId="3A27BFE9" w14:textId="1CC05E19" w:rsidR="006A64F0" w:rsidRPr="00591FBF" w:rsidRDefault="005E38F8" w:rsidP="00E169E2">
      <w:pPr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x</m:t>
              </m:r>
            </m:num>
            <m:den>
              <m:r>
                <w:rPr>
                  <w:rFonts w:ascii="Cambria Math" w:hAnsi="Cambria Math" w:cs="Arial"/>
                </w:rPr>
                <m:t>x</m:t>
              </m:r>
            </m:den>
          </m:f>
        </m:oMath>
      </m:oMathPara>
    </w:p>
    <w:p w14:paraId="6955259A" w14:textId="1B41E5AF" w:rsidR="001D1A13" w:rsidRDefault="00E169E2" w:rsidP="006A64F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 el fin de identificar el otro lí</w:t>
      </w:r>
      <w:r w:rsidR="006A64F0" w:rsidRPr="00591FBF">
        <w:rPr>
          <w:rFonts w:ascii="Arial" w:hAnsi="Arial" w:cs="Arial"/>
        </w:rPr>
        <w:t>mite notable</w:t>
      </w:r>
      <w:r>
        <w:rPr>
          <w:rFonts w:ascii="Arial" w:hAnsi="Arial" w:cs="Arial"/>
        </w:rPr>
        <w:t>, así</w:t>
      </w:r>
    </w:p>
    <w:p w14:paraId="4A1536DA" w14:textId="77777777" w:rsidR="00E169E2" w:rsidRPr="00591FBF" w:rsidRDefault="00E169E2" w:rsidP="006A64F0">
      <w:pPr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537"/>
      </w:tblGrid>
      <w:tr w:rsidR="00E169E2" w14:paraId="0807C920" w14:textId="77777777" w:rsidTr="00554490">
        <w:tc>
          <w:tcPr>
            <w:tcW w:w="2235" w:type="dxa"/>
          </w:tcPr>
          <w:p w14:paraId="01E26932" w14:textId="77777777" w:rsidR="00E169E2" w:rsidRDefault="00E169E2" w:rsidP="006A64F0">
            <w:pPr>
              <w:jc w:val="both"/>
              <w:rPr>
                <w:rFonts w:ascii="Arial" w:hAnsi="Arial" w:cs="Arial"/>
              </w:rPr>
            </w:pPr>
          </w:p>
          <w:p w14:paraId="774310CC" w14:textId="5A1D1DC4" w:rsidR="00E169E2" w:rsidRDefault="005E38F8" w:rsidP="006A64F0">
            <w:pPr>
              <w:jc w:val="both"/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1-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 xml:space="preserve"> x 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</w:tc>
        <w:tc>
          <w:tcPr>
            <w:tcW w:w="7537" w:type="dxa"/>
          </w:tcPr>
          <w:p w14:paraId="141F71A1" w14:textId="77777777" w:rsidR="00E169E2" w:rsidRPr="00E169E2" w:rsidRDefault="005E38F8" w:rsidP="006A64F0">
            <w:pPr>
              <w:jc w:val="both"/>
              <w:rPr>
                <w:rFonts w:ascii="Arial" w:hAnsi="Arial" w:cs="Arial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 w:cs="Arial"/>
                      </w:rPr>
                      <m:t>=</m:t>
                    </m:r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1-cos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 xml:space="preserve">x 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>sen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1+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cos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rad>
                                <m:r>
                                  <w:rPr>
                                    <w:rFonts w:ascii="Cambria Math" w:hAnsi="Cambria Math" w:cs="Arial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radPr>
                                          <m:deg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3</m:t>
                                            </m:r>
                                          </m:deg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cos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  <w:p w14:paraId="1556E7EF" w14:textId="665F850C" w:rsidR="00E169E2" w:rsidRPr="00591FBF" w:rsidRDefault="00E169E2" w:rsidP="00E169E2">
            <w:pPr>
              <w:jc w:val="both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1-cos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 xml:space="preserve"> sen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1+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cos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rad>
                                <m:r>
                                  <w:rPr>
                                    <w:rFonts w:ascii="Cambria Math" w:hAnsi="Cambria Math" w:cs="Arial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radPr>
                                          <m:deg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3</m:t>
                                            </m:r>
                                          </m:deg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cos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 xml:space="preserve"> 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62E86216" w14:textId="311F4FBB" w:rsidR="00E169E2" w:rsidRDefault="00E169E2" w:rsidP="006A64F0">
            <w:pPr>
              <w:jc w:val="both"/>
              <w:rPr>
                <w:rFonts w:ascii="Arial" w:hAnsi="Arial" w:cs="Arial"/>
              </w:rPr>
            </w:pPr>
          </w:p>
        </w:tc>
      </w:tr>
    </w:tbl>
    <w:p w14:paraId="4885A6DF" w14:textId="77777777" w:rsidR="006A64F0" w:rsidRPr="00591FBF" w:rsidRDefault="006A64F0" w:rsidP="006A64F0">
      <w:pPr>
        <w:jc w:val="both"/>
        <w:rPr>
          <w:rFonts w:ascii="Arial" w:hAnsi="Arial" w:cs="Arial"/>
        </w:rPr>
      </w:pPr>
    </w:p>
    <w:p w14:paraId="4E389663" w14:textId="313AE8A0" w:rsidR="006A64F0" w:rsidRDefault="00E169E2" w:rsidP="001D1A13">
      <w:pPr>
        <w:rPr>
          <w:rFonts w:ascii="Arial" w:hAnsi="Arial" w:cs="Arial"/>
          <w:noProof/>
          <w:color w:val="313131"/>
          <w:lang w:val="es-ES" w:eastAsia="es-ES"/>
        </w:rPr>
      </w:pPr>
      <w:r>
        <w:rPr>
          <w:rFonts w:ascii="Arial" w:hAnsi="Arial" w:cs="Arial"/>
          <w:noProof/>
          <w:color w:val="313131"/>
          <w:lang w:val="es-ES" w:eastAsia="es-ES"/>
        </w:rPr>
        <w:t>Finalmente, se aplica la propiedad del límite de producto de funciones, para averiguar el limite requerido.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537"/>
      </w:tblGrid>
      <w:tr w:rsidR="00E169E2" w14:paraId="781C311C" w14:textId="77777777" w:rsidTr="00554490">
        <w:tc>
          <w:tcPr>
            <w:tcW w:w="2235" w:type="dxa"/>
          </w:tcPr>
          <w:p w14:paraId="63BE50B7" w14:textId="3A958A25" w:rsidR="00E169E2" w:rsidRDefault="005E38F8" w:rsidP="001D1A13">
            <w:pPr>
              <w:rPr>
                <w:rFonts w:ascii="Arial" w:hAnsi="Arial" w:cs="Arial"/>
                <w:noProof/>
                <w:color w:val="313131"/>
                <w:lang w:val="es-ES" w:eastAsia="es-E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1-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 xml:space="preserve"> x 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</w:tc>
        <w:tc>
          <w:tcPr>
            <w:tcW w:w="7537" w:type="dxa"/>
          </w:tcPr>
          <w:p w14:paraId="56976A21" w14:textId="77777777" w:rsidR="00E169E2" w:rsidRPr="00554490" w:rsidRDefault="00E169E2" w:rsidP="001D1A13">
            <w:pPr>
              <w:rPr>
                <w:rFonts w:ascii="Arial" w:hAnsi="Arial" w:cs="Arial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1-cos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</w:rPr>
                              <m:t xml:space="preserve"> sen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1+</m:t>
                                </m:r>
                                <m:rad>
                                  <m:ra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3</m:t>
                                    </m:r>
                                  </m:deg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cos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rad>
                                <m:r>
                                  <w:rPr>
                                    <w:rFonts w:ascii="Cambria Math" w:hAnsi="Cambria Math" w:cs="Arial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ad>
                                          <m:ra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</w:rPr>
                                            </m:ctrlPr>
                                          </m:radPr>
                                          <m:deg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3</m:t>
                                            </m:r>
                                          </m:deg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</w:rPr>
                                              <m:t>cos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d>
                                          </m:e>
                                        </m:ra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Arial"/>
                              </w:rPr>
                              <m:t xml:space="preserve"> 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  <w:p w14:paraId="5CFD881D" w14:textId="5A1D700F" w:rsidR="00E169E2" w:rsidRPr="00554490" w:rsidRDefault="00E169E2" w:rsidP="00E169E2">
            <w:pPr>
              <w:rPr>
                <w:rFonts w:ascii="Arial" w:hAnsi="Arial" w:cs="Arial"/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lim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lim>
                        <m:r>
                          <w:rPr>
                            <w:rFonts w:ascii="Cambria Math" w:hAnsi="Cambria Math" w:cs="Arial"/>
                          </w:rPr>
                          <m:t>x→0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1-</m:t>
                        </m:r>
                        <m:rad>
                          <m:ra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Arial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d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 xml:space="preserve"> x sen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func>
              </m:oMath>
            </m:oMathPara>
          </w:p>
          <w:p w14:paraId="5D8B50BA" w14:textId="16FDEE79" w:rsidR="00E169E2" w:rsidRPr="00554490" w:rsidRDefault="00E169E2" w:rsidP="00E169E2">
            <w:pPr>
              <w:rPr>
                <w:rFonts w:ascii="Arial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2</m:t>
                    </m:r>
                  </m:den>
                </m:f>
                <m:r>
                  <w:rPr>
                    <w:rFonts w:ascii="Cambria Math" w:hAnsi="Cambria Math" w:cs="Arial"/>
                  </w:rPr>
                  <m:t>⋅1⋅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3</m:t>
                    </m:r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6</m:t>
                    </m:r>
                  </m:den>
                </m:f>
              </m:oMath>
            </m:oMathPara>
          </w:p>
          <w:p w14:paraId="3F245329" w14:textId="1993B26A" w:rsidR="00E169E2" w:rsidRPr="00E169E2" w:rsidRDefault="00E169E2" w:rsidP="001D1A13">
            <w:pPr>
              <w:rPr>
                <w:rFonts w:ascii="Arial" w:hAnsi="Arial" w:cs="Arial"/>
                <w:noProof/>
              </w:rPr>
            </w:pPr>
          </w:p>
          <w:p w14:paraId="172B6DB3" w14:textId="18C19C57" w:rsidR="00E169E2" w:rsidRDefault="00E169E2" w:rsidP="001D1A13">
            <w:pPr>
              <w:rPr>
                <w:rFonts w:ascii="Arial" w:hAnsi="Arial" w:cs="Arial"/>
                <w:noProof/>
                <w:color w:val="313131"/>
                <w:lang w:val="es-ES" w:eastAsia="es-ES"/>
              </w:rPr>
            </w:pPr>
          </w:p>
        </w:tc>
      </w:tr>
    </w:tbl>
    <w:p w14:paraId="1785AD1C" w14:textId="77777777" w:rsidR="00A4339F" w:rsidRPr="00591FBF" w:rsidRDefault="00A4339F" w:rsidP="001D1A13">
      <w:pPr>
        <w:rPr>
          <w:rFonts w:ascii="Arial" w:hAnsi="Arial" w:cs="Arial"/>
          <w:noProof/>
          <w:color w:val="313131"/>
          <w:lang w:val="es-ES" w:eastAsia="es-ES"/>
        </w:rPr>
      </w:pPr>
    </w:p>
    <w:p w14:paraId="3A43BD71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Imagen 1 de ficha:</w:t>
      </w:r>
    </w:p>
    <w:p w14:paraId="53C76407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2355416D" w14:textId="0420E36A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  <w:r w:rsidRPr="00591FBF">
        <w:rPr>
          <w:rFonts w:ascii="Arial" w:hAnsi="Arial" w:cs="Arial"/>
        </w:rPr>
        <w:t>Gr</w:t>
      </w:r>
      <w:r w:rsidR="00554490">
        <w:rPr>
          <w:rFonts w:ascii="Arial" w:hAnsi="Arial" w:cs="Arial"/>
        </w:rPr>
        <w:t>á</w:t>
      </w:r>
      <w:r w:rsidRPr="00591FBF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313131"/>
                <w:lang w:val="es-ES" w:eastAsia="es-ES"/>
              </w:rPr>
            </m:ctrlPr>
          </m:fPr>
          <m:num>
            <m:r>
              <w:rPr>
                <w:rFonts w:ascii="Cambria Math" w:hAnsi="Cambria Math" w:cs="Arial"/>
                <w:color w:val="313131"/>
                <w:lang w:val="es-ES" w:eastAsia="es-ES"/>
              </w:rPr>
              <m:t>1-cos</m:t>
            </m:r>
            <m:d>
              <m:dPr>
                <m:ctrlPr>
                  <w:rPr>
                    <w:rFonts w:ascii="Cambria Math" w:hAnsi="Cambria Math" w:cs="Arial"/>
                    <w:i/>
                    <w:color w:val="313131"/>
                    <w:lang w:val="es-ES" w:eastAsia="es-ES"/>
                  </w:rPr>
                </m:ctrlPr>
              </m:dPr>
              <m:e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313131"/>
                    <w:lang w:val="es-ES" w:eastAsia="es-ES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313131"/>
                    <w:lang w:val="es-ES" w:eastAsia="es-ES"/>
                  </w:rPr>
                  <m:t>2</m:t>
                </m:r>
              </m:sup>
            </m:sSup>
          </m:den>
        </m:f>
      </m:oMath>
      <w:r w:rsidRPr="00591FBF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x=0</m:t>
        </m:r>
      </m:oMath>
      <w:r w:rsidRPr="00591FBF">
        <w:rPr>
          <w:rFonts w:ascii="Arial" w:hAnsi="Arial" w:cs="Arial"/>
        </w:rPr>
        <w:t xml:space="preserve">. </w:t>
      </w:r>
    </w:p>
    <w:p w14:paraId="18BBC71F" w14:textId="77777777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76D29F8A" w14:textId="77777777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093F6294" w14:textId="77777777" w:rsidR="001D1A13" w:rsidRPr="00591FBF" w:rsidRDefault="001D1A13" w:rsidP="001D1A13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5FB57B8A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50514AAD" w14:textId="3FA707DA" w:rsidR="001D1A13" w:rsidRPr="00591FBF" w:rsidRDefault="00554490" w:rsidP="001D1A13">
      <w:pPr>
        <w:rPr>
          <w:rFonts w:ascii="Arial" w:hAnsi="Arial" w:cs="Arial"/>
        </w:rPr>
      </w:pPr>
      <w:r>
        <w:rPr>
          <w:rFonts w:ascii="Arial" w:hAnsi="Arial" w:cs="Arial"/>
        </w:rPr>
        <w:t>MA_11_03_REC170_IMG08</w:t>
      </w:r>
    </w:p>
    <w:p w14:paraId="59AABE1D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020DBE81" w14:textId="756473A7" w:rsidR="00554490" w:rsidRPr="00591FBF" w:rsidRDefault="005E38F8" w:rsidP="0055449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313131"/>
          <w:lang w:val="es-ES" w:eastAsia="es-ES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313131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313131"/>
                      <w:lang w:val="es-ES" w:eastAsia="es-ES"/>
                    </w:rPr>
                    <m:t>1-cos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313131"/>
                          <w:lang w:val="es-ES" w:eastAsia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313131"/>
                          <w:lang w:val="es-ES" w:eastAsia="es-ES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e>
          </m:func>
          <m:r>
            <w:rPr>
              <w:rFonts w:ascii="Cambria Math" w:hAnsi="Cambria Math" w:cs="Arial"/>
              <w:color w:val="313131"/>
              <w:lang w:val="es-ES" w:eastAsia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13131"/>
                  <w:lang w:val="es-ES" w:eastAsia="es-ES"/>
                </w:rPr>
              </m:ctrlPr>
            </m:fPr>
            <m:num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313131"/>
                  <w:lang w:val="es-ES" w:eastAsia="es-ES"/>
                </w:rPr>
                <m:t>2</m:t>
              </m:r>
            </m:den>
          </m:f>
        </m:oMath>
      </m:oMathPara>
    </w:p>
    <w:p w14:paraId="39573BCB" w14:textId="77777777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629DA107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Imagen 2 de ficha:</w:t>
      </w:r>
    </w:p>
    <w:p w14:paraId="543771EB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6E1A1F2F" w14:textId="7D9A1102" w:rsidR="001D1A13" w:rsidRPr="00591FBF" w:rsidRDefault="00554490" w:rsidP="001D1A13">
      <w:pPr>
        <w:tabs>
          <w:tab w:val="left" w:pos="1880"/>
        </w:tabs>
        <w:rPr>
          <w:rFonts w:ascii="Arial" w:hAnsi="Arial" w:cs="Arial"/>
        </w:rPr>
      </w:pPr>
      <w:r>
        <w:rPr>
          <w:rFonts w:ascii="Arial" w:hAnsi="Arial" w:cs="Arial"/>
        </w:rPr>
        <w:t>Grá</w:t>
      </w:r>
      <w:r w:rsidR="001D1A13" w:rsidRPr="00591FBF">
        <w:rPr>
          <w:rFonts w:ascii="Arial" w:hAnsi="Arial" w:cs="Arial"/>
        </w:rPr>
        <w:t xml:space="preserve">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tan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3x</m:t>
                </m:r>
              </m:e>
            </m:d>
          </m:num>
          <m:den>
            <m:r>
              <w:rPr>
                <w:rFonts w:ascii="Cambria Math" w:hAnsi="Cambria Math" w:cs="Arial"/>
              </w:rPr>
              <m:t>x</m:t>
            </m:r>
          </m:den>
        </m:f>
      </m:oMath>
      <w:r w:rsidR="001D1A13" w:rsidRPr="00591FBF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x=0</m:t>
        </m:r>
      </m:oMath>
      <w:r w:rsidR="001D1A13" w:rsidRPr="00591FBF">
        <w:rPr>
          <w:rFonts w:ascii="Arial" w:hAnsi="Arial" w:cs="Arial"/>
        </w:rPr>
        <w:t xml:space="preserve">. </w:t>
      </w:r>
    </w:p>
    <w:p w14:paraId="7B2B2D9B" w14:textId="77777777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428183ED" w14:textId="77777777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7DAEF53C" w14:textId="77777777" w:rsidR="001D1A13" w:rsidRPr="00591FBF" w:rsidRDefault="001D1A13" w:rsidP="001D1A13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3C02EC58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75472064" w14:textId="1459B180" w:rsidR="00554490" w:rsidRPr="00591FBF" w:rsidRDefault="00554490" w:rsidP="00554490">
      <w:pPr>
        <w:rPr>
          <w:rFonts w:ascii="Arial" w:hAnsi="Arial" w:cs="Arial"/>
        </w:rPr>
      </w:pPr>
      <w:r>
        <w:rPr>
          <w:rFonts w:ascii="Arial" w:hAnsi="Arial" w:cs="Arial"/>
        </w:rPr>
        <w:t>MA_11_03_REC170_IMG09</w:t>
      </w:r>
    </w:p>
    <w:p w14:paraId="5731B506" w14:textId="77777777" w:rsidR="001D1A13" w:rsidRPr="00591FBF" w:rsidRDefault="001D1A13" w:rsidP="001D1A13">
      <w:pPr>
        <w:rPr>
          <w:rFonts w:ascii="Arial" w:hAnsi="Arial" w:cs="Arial"/>
        </w:rPr>
      </w:pPr>
    </w:p>
    <w:p w14:paraId="28FA84D7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2ED5DEB2" w14:textId="75C79B76" w:rsidR="00554490" w:rsidRPr="00591FBF" w:rsidRDefault="005E38F8" w:rsidP="0055449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tan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3x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</w:rPr>
                <m:t>=3</m:t>
              </m:r>
            </m:e>
          </m:func>
        </m:oMath>
      </m:oMathPara>
    </w:p>
    <w:p w14:paraId="720FAAD4" w14:textId="151A5905" w:rsidR="00554490" w:rsidRPr="00591FBF" w:rsidRDefault="00554490" w:rsidP="00554490">
      <w:pPr>
        <w:rPr>
          <w:rFonts w:ascii="Arial" w:hAnsi="Arial" w:cs="Arial"/>
        </w:rPr>
      </w:pPr>
    </w:p>
    <w:p w14:paraId="4786A339" w14:textId="77777777" w:rsidR="001D1A13" w:rsidRPr="00591FBF" w:rsidRDefault="001D1A13" w:rsidP="001D1A13">
      <w:pPr>
        <w:rPr>
          <w:rFonts w:ascii="Arial" w:hAnsi="Arial" w:cs="Arial"/>
        </w:rPr>
      </w:pPr>
    </w:p>
    <w:p w14:paraId="1330A30B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Imagen 3 de ficha:</w:t>
      </w:r>
    </w:p>
    <w:p w14:paraId="4BEB8E99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26CA66DD" w14:textId="3F73E859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  <w:r w:rsidRPr="00591FBF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se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Arial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e>
            </m:d>
          </m:den>
        </m:f>
      </m:oMath>
      <w:r w:rsidRPr="00591FBF">
        <w:rPr>
          <w:rFonts w:ascii="Arial" w:hAnsi="Arial" w:cs="Arial"/>
        </w:rPr>
        <w:t xml:space="preserve"> y ampliando cerca de </w:t>
      </w:r>
      <m:oMath>
        <m:r>
          <w:rPr>
            <w:rFonts w:ascii="Cambria Math" w:hAnsi="Cambria Math" w:cs="Arial"/>
          </w:rPr>
          <m:t>x=0</m:t>
        </m:r>
      </m:oMath>
      <w:r w:rsidRPr="00591FBF">
        <w:rPr>
          <w:rFonts w:ascii="Arial" w:hAnsi="Arial" w:cs="Arial"/>
        </w:rPr>
        <w:t xml:space="preserve">. </w:t>
      </w:r>
    </w:p>
    <w:p w14:paraId="3DD8F99D" w14:textId="77777777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47ECC0E5" w14:textId="77777777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60B0E842" w14:textId="77777777" w:rsidR="001D1A13" w:rsidRPr="00591FBF" w:rsidRDefault="001D1A13" w:rsidP="001D1A13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7DCB085C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7E17B890" w14:textId="639E7B98" w:rsidR="00554490" w:rsidRPr="00591FBF" w:rsidRDefault="00554490" w:rsidP="00554490">
      <w:pPr>
        <w:rPr>
          <w:rFonts w:ascii="Arial" w:hAnsi="Arial" w:cs="Arial"/>
        </w:rPr>
      </w:pPr>
      <w:r>
        <w:rPr>
          <w:rFonts w:ascii="Arial" w:hAnsi="Arial" w:cs="Arial"/>
        </w:rPr>
        <w:t>MA_11_03_REC170_IMG10</w:t>
      </w:r>
    </w:p>
    <w:p w14:paraId="710CB033" w14:textId="77777777" w:rsidR="001D1A13" w:rsidRPr="00591FBF" w:rsidRDefault="001D1A13" w:rsidP="001D1A13">
      <w:pPr>
        <w:rPr>
          <w:rFonts w:ascii="Arial" w:hAnsi="Arial" w:cs="Arial"/>
        </w:rPr>
      </w:pPr>
    </w:p>
    <w:p w14:paraId="0ED07B42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3F3814B5" w14:textId="5B8D975B" w:rsidR="00554490" w:rsidRPr="00591FBF" w:rsidRDefault="005E38F8" w:rsidP="00554490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se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Arial"/>
                </w:rPr>
                <m:t>=1</m:t>
              </m:r>
            </m:e>
          </m:func>
        </m:oMath>
      </m:oMathPara>
    </w:p>
    <w:p w14:paraId="1E6A9FBF" w14:textId="77777777" w:rsidR="001D1A13" w:rsidRPr="00591FBF" w:rsidRDefault="001D1A13" w:rsidP="001D1A13">
      <w:pPr>
        <w:rPr>
          <w:rFonts w:ascii="Arial" w:hAnsi="Arial" w:cs="Arial"/>
        </w:rPr>
      </w:pPr>
    </w:p>
    <w:p w14:paraId="7B7F2059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green"/>
        </w:rPr>
        <w:t>Imagen 4 de ficha:</w:t>
      </w:r>
      <w:bookmarkStart w:id="0" w:name="_GoBack"/>
      <w:bookmarkEnd w:id="0"/>
    </w:p>
    <w:p w14:paraId="5708FEDA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Shutterstock o descripción de ilustración a crear</w:t>
      </w:r>
    </w:p>
    <w:p w14:paraId="0F25C93D" w14:textId="48643854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  <w:r w:rsidRPr="00591FBF">
        <w:rPr>
          <w:rFonts w:ascii="Arial" w:hAnsi="Arial" w:cs="Arial"/>
        </w:rPr>
        <w:t xml:space="preserve">Grafica de la función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1-</m:t>
            </m:r>
            <m:rad>
              <m:radPr>
                <m:ctrlPr>
                  <w:rPr>
                    <w:rFonts w:ascii="Cambria Math" w:hAnsi="Cambria Math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</w:rPr>
                  <m:t>cos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e>
            </m:rad>
          </m:num>
          <m:den>
            <m:r>
              <w:rPr>
                <w:rFonts w:ascii="Cambria Math" w:hAnsi="Cambria Math" w:cs="Arial"/>
              </w:rPr>
              <m:t xml:space="preserve"> x sen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</m:den>
        </m:f>
      </m:oMath>
      <w:r w:rsidRPr="00591FBF">
        <w:rPr>
          <w:rFonts w:ascii="Arial" w:hAnsi="Arial" w:cs="Arial"/>
        </w:rPr>
        <w:t xml:space="preserve">y ampliando cerca de </w:t>
      </w:r>
      <m:oMath>
        <m:r>
          <w:rPr>
            <w:rFonts w:ascii="Cambria Math" w:hAnsi="Cambria Math" w:cs="Arial"/>
          </w:rPr>
          <m:t>x=0</m:t>
        </m:r>
      </m:oMath>
      <w:r w:rsidRPr="00591FBF">
        <w:rPr>
          <w:rFonts w:ascii="Arial" w:hAnsi="Arial" w:cs="Arial"/>
        </w:rPr>
        <w:t xml:space="preserve">. </w:t>
      </w:r>
    </w:p>
    <w:p w14:paraId="37A5ED0C" w14:textId="77777777" w:rsidR="001D1A13" w:rsidRPr="00591FBF" w:rsidRDefault="001D1A13" w:rsidP="001D1A13">
      <w:pPr>
        <w:tabs>
          <w:tab w:val="left" w:pos="1880"/>
        </w:tabs>
        <w:rPr>
          <w:rFonts w:ascii="Arial" w:hAnsi="Arial" w:cs="Arial"/>
        </w:rPr>
      </w:pPr>
    </w:p>
    <w:p w14:paraId="1DCCB5E9" w14:textId="77777777" w:rsidR="001D1A13" w:rsidRPr="00591FBF" w:rsidRDefault="001D1A13" w:rsidP="001D1A13">
      <w:pPr>
        <w:rPr>
          <w:rFonts w:ascii="Arial" w:hAnsi="Arial" w:cs="Arial"/>
          <w:b/>
          <w:color w:val="FF0000"/>
        </w:rPr>
      </w:pPr>
      <w:r w:rsidRPr="00591FBF">
        <w:rPr>
          <w:rFonts w:ascii="Arial" w:hAnsi="Arial" w:cs="Arial"/>
          <w:b/>
          <w:color w:val="FF0000"/>
        </w:rPr>
        <w:t xml:space="preserve"> </w:t>
      </w:r>
    </w:p>
    <w:p w14:paraId="516B7F30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b/>
          <w:color w:val="FF0000"/>
        </w:rPr>
        <w:t>*</w:t>
      </w:r>
      <w:r w:rsidRPr="00591FBF">
        <w:rPr>
          <w:rFonts w:ascii="Arial" w:hAnsi="Arial" w:cs="Arial"/>
        </w:rPr>
        <w:t xml:space="preserve"> </w:t>
      </w:r>
      <w:r w:rsidRPr="00591FBF">
        <w:rPr>
          <w:rFonts w:ascii="Arial" w:hAnsi="Arial" w:cs="Arial"/>
          <w:highlight w:val="yellow"/>
        </w:rPr>
        <w:t>Nombre de archivo codificado (ejemplo, CI_S3_G1_REC10_F1)</w:t>
      </w:r>
    </w:p>
    <w:p w14:paraId="4FB007CF" w14:textId="3A9E88A5" w:rsidR="00554490" w:rsidRPr="00591FBF" w:rsidRDefault="00554490" w:rsidP="00554490">
      <w:pPr>
        <w:rPr>
          <w:rFonts w:ascii="Arial" w:hAnsi="Arial" w:cs="Arial"/>
        </w:rPr>
      </w:pPr>
      <w:r>
        <w:rPr>
          <w:rFonts w:ascii="Arial" w:hAnsi="Arial" w:cs="Arial"/>
        </w:rPr>
        <w:t>MA_11_03_REC170_IMG11</w:t>
      </w:r>
    </w:p>
    <w:p w14:paraId="23FB4296" w14:textId="77777777" w:rsidR="001D1A13" w:rsidRPr="00591FBF" w:rsidRDefault="001D1A13" w:rsidP="001D1A13">
      <w:pPr>
        <w:rPr>
          <w:rFonts w:ascii="Arial" w:hAnsi="Arial" w:cs="Arial"/>
        </w:rPr>
      </w:pPr>
    </w:p>
    <w:p w14:paraId="7936286A" w14:textId="77777777" w:rsidR="001D1A13" w:rsidRPr="00591FBF" w:rsidRDefault="001D1A13" w:rsidP="001D1A13">
      <w:pPr>
        <w:rPr>
          <w:rFonts w:ascii="Arial" w:hAnsi="Arial" w:cs="Arial"/>
        </w:rPr>
      </w:pPr>
      <w:r w:rsidRPr="00591FBF">
        <w:rPr>
          <w:rFonts w:ascii="Arial" w:hAnsi="Arial" w:cs="Arial"/>
          <w:highlight w:val="yellow"/>
        </w:rPr>
        <w:t>Pie de imagen 1 (</w:t>
      </w:r>
      <w:r w:rsidRPr="00591FBF">
        <w:rPr>
          <w:rFonts w:ascii="Arial" w:hAnsi="Arial" w:cs="Arial"/>
          <w:b/>
          <w:highlight w:val="yellow"/>
        </w:rPr>
        <w:t>140</w:t>
      </w:r>
      <w:r w:rsidRPr="00591FBF">
        <w:rPr>
          <w:rFonts w:ascii="Arial" w:hAnsi="Arial" w:cs="Arial"/>
          <w:highlight w:val="yellow"/>
        </w:rPr>
        <w:t xml:space="preserve"> caracteres máx., se puede usar cursivas)</w:t>
      </w:r>
    </w:p>
    <w:p w14:paraId="49EA3D70" w14:textId="3F0399B4" w:rsidR="001D1A13" w:rsidRPr="00591FBF" w:rsidRDefault="005E38F8" w:rsidP="001D1A13">
      <w:pPr>
        <w:ind w:firstLine="720"/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1-</m:t>
                  </m:r>
                  <m:rad>
                    <m:ra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Arial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d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 xml:space="preserve"> x 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6</m:t>
              </m:r>
            </m:den>
          </m:f>
        </m:oMath>
      </m:oMathPara>
    </w:p>
    <w:sectPr w:rsidR="001D1A13" w:rsidRPr="00591FB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3A6A"/>
    <w:multiLevelType w:val="hybridMultilevel"/>
    <w:tmpl w:val="826E3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D0C97"/>
    <w:multiLevelType w:val="hybridMultilevel"/>
    <w:tmpl w:val="48CC28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222BA"/>
    <w:multiLevelType w:val="hybridMultilevel"/>
    <w:tmpl w:val="288E2F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975760"/>
    <w:multiLevelType w:val="hybridMultilevel"/>
    <w:tmpl w:val="3E70A9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3122A"/>
    <w:multiLevelType w:val="hybridMultilevel"/>
    <w:tmpl w:val="F6F0F1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45542C"/>
    <w:multiLevelType w:val="hybridMultilevel"/>
    <w:tmpl w:val="10E439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69CF"/>
    <w:rsid w:val="00017182"/>
    <w:rsid w:val="00025642"/>
    <w:rsid w:val="0005228B"/>
    <w:rsid w:val="00054002"/>
    <w:rsid w:val="000B3AB1"/>
    <w:rsid w:val="00104E5C"/>
    <w:rsid w:val="0014528A"/>
    <w:rsid w:val="001745A8"/>
    <w:rsid w:val="00182ABA"/>
    <w:rsid w:val="001B3983"/>
    <w:rsid w:val="001C0281"/>
    <w:rsid w:val="001D1A13"/>
    <w:rsid w:val="001D6E3A"/>
    <w:rsid w:val="001E1243"/>
    <w:rsid w:val="001E2043"/>
    <w:rsid w:val="0025146C"/>
    <w:rsid w:val="00254FDB"/>
    <w:rsid w:val="002A563F"/>
    <w:rsid w:val="002B7E96"/>
    <w:rsid w:val="002E4EE6"/>
    <w:rsid w:val="002F6267"/>
    <w:rsid w:val="00326C60"/>
    <w:rsid w:val="00340C3A"/>
    <w:rsid w:val="00341F04"/>
    <w:rsid w:val="00345260"/>
    <w:rsid w:val="003456E2"/>
    <w:rsid w:val="00353644"/>
    <w:rsid w:val="003D72B3"/>
    <w:rsid w:val="003F1EB9"/>
    <w:rsid w:val="00426B13"/>
    <w:rsid w:val="004375B6"/>
    <w:rsid w:val="0045712C"/>
    <w:rsid w:val="004735BF"/>
    <w:rsid w:val="004A0080"/>
    <w:rsid w:val="004A2B92"/>
    <w:rsid w:val="004E744E"/>
    <w:rsid w:val="00551D6E"/>
    <w:rsid w:val="00552D7C"/>
    <w:rsid w:val="00554490"/>
    <w:rsid w:val="00583D9F"/>
    <w:rsid w:val="00591FBF"/>
    <w:rsid w:val="005C209B"/>
    <w:rsid w:val="005E38F8"/>
    <w:rsid w:val="005F4C68"/>
    <w:rsid w:val="005F53B7"/>
    <w:rsid w:val="005F6023"/>
    <w:rsid w:val="005F60C0"/>
    <w:rsid w:val="00611072"/>
    <w:rsid w:val="00616529"/>
    <w:rsid w:val="0063490D"/>
    <w:rsid w:val="00647430"/>
    <w:rsid w:val="006559E5"/>
    <w:rsid w:val="00677C89"/>
    <w:rsid w:val="0068451D"/>
    <w:rsid w:val="006907A4"/>
    <w:rsid w:val="006A32CE"/>
    <w:rsid w:val="006A3851"/>
    <w:rsid w:val="006A64F0"/>
    <w:rsid w:val="006B1C75"/>
    <w:rsid w:val="006E1C59"/>
    <w:rsid w:val="006E32EF"/>
    <w:rsid w:val="00705DE0"/>
    <w:rsid w:val="0070698D"/>
    <w:rsid w:val="00725F99"/>
    <w:rsid w:val="0074775C"/>
    <w:rsid w:val="00771228"/>
    <w:rsid w:val="007725F8"/>
    <w:rsid w:val="007B25A6"/>
    <w:rsid w:val="007B27B8"/>
    <w:rsid w:val="007B36C6"/>
    <w:rsid w:val="007C28CE"/>
    <w:rsid w:val="007C7C8C"/>
    <w:rsid w:val="007E1FF3"/>
    <w:rsid w:val="007F4A11"/>
    <w:rsid w:val="0084009B"/>
    <w:rsid w:val="008404BC"/>
    <w:rsid w:val="008514DC"/>
    <w:rsid w:val="008631C2"/>
    <w:rsid w:val="00870466"/>
    <w:rsid w:val="00871838"/>
    <w:rsid w:val="008A6D0D"/>
    <w:rsid w:val="008D5A3B"/>
    <w:rsid w:val="008F3F1B"/>
    <w:rsid w:val="0091337F"/>
    <w:rsid w:val="00934143"/>
    <w:rsid w:val="00953803"/>
    <w:rsid w:val="00971A70"/>
    <w:rsid w:val="009820B5"/>
    <w:rsid w:val="009A0759"/>
    <w:rsid w:val="009E4724"/>
    <w:rsid w:val="009E5B8B"/>
    <w:rsid w:val="00A14DD9"/>
    <w:rsid w:val="00A22796"/>
    <w:rsid w:val="00A4339F"/>
    <w:rsid w:val="00A61B6D"/>
    <w:rsid w:val="00A628DF"/>
    <w:rsid w:val="00A81208"/>
    <w:rsid w:val="00A925B6"/>
    <w:rsid w:val="00AC45C1"/>
    <w:rsid w:val="00AC7496"/>
    <w:rsid w:val="00AC7FAC"/>
    <w:rsid w:val="00AD7044"/>
    <w:rsid w:val="00AE458C"/>
    <w:rsid w:val="00AF23DF"/>
    <w:rsid w:val="00B00468"/>
    <w:rsid w:val="00B0173E"/>
    <w:rsid w:val="00B0282E"/>
    <w:rsid w:val="00B16990"/>
    <w:rsid w:val="00B275B9"/>
    <w:rsid w:val="00B47898"/>
    <w:rsid w:val="00B64D7C"/>
    <w:rsid w:val="00B74E40"/>
    <w:rsid w:val="00B92165"/>
    <w:rsid w:val="00BA4232"/>
    <w:rsid w:val="00BB18F2"/>
    <w:rsid w:val="00BC129D"/>
    <w:rsid w:val="00BD1FFA"/>
    <w:rsid w:val="00BE490F"/>
    <w:rsid w:val="00C0683E"/>
    <w:rsid w:val="00C07C25"/>
    <w:rsid w:val="00C209AE"/>
    <w:rsid w:val="00C34A1F"/>
    <w:rsid w:val="00C35567"/>
    <w:rsid w:val="00C44534"/>
    <w:rsid w:val="00C7411E"/>
    <w:rsid w:val="00C82D30"/>
    <w:rsid w:val="00C84826"/>
    <w:rsid w:val="00C92E0A"/>
    <w:rsid w:val="00CA3855"/>
    <w:rsid w:val="00CA5658"/>
    <w:rsid w:val="00CB01A7"/>
    <w:rsid w:val="00CB02D2"/>
    <w:rsid w:val="00CC367B"/>
    <w:rsid w:val="00CC5A93"/>
    <w:rsid w:val="00CD2245"/>
    <w:rsid w:val="00CD652E"/>
    <w:rsid w:val="00CF535A"/>
    <w:rsid w:val="00D15A42"/>
    <w:rsid w:val="00D17100"/>
    <w:rsid w:val="00D318FF"/>
    <w:rsid w:val="00D374CF"/>
    <w:rsid w:val="00D56090"/>
    <w:rsid w:val="00D660AD"/>
    <w:rsid w:val="00DC3AE8"/>
    <w:rsid w:val="00DE1C4F"/>
    <w:rsid w:val="00DF6F53"/>
    <w:rsid w:val="00E0167B"/>
    <w:rsid w:val="00E169E2"/>
    <w:rsid w:val="00E31C93"/>
    <w:rsid w:val="00E31CAA"/>
    <w:rsid w:val="00E54DA3"/>
    <w:rsid w:val="00E61A4B"/>
    <w:rsid w:val="00E719B7"/>
    <w:rsid w:val="00E7707B"/>
    <w:rsid w:val="00E84C33"/>
    <w:rsid w:val="00E920E6"/>
    <w:rsid w:val="00E927C3"/>
    <w:rsid w:val="00E928AA"/>
    <w:rsid w:val="00E957C8"/>
    <w:rsid w:val="00EA3E65"/>
    <w:rsid w:val="00EB0CCB"/>
    <w:rsid w:val="00EC398E"/>
    <w:rsid w:val="00EC7433"/>
    <w:rsid w:val="00ED0E9F"/>
    <w:rsid w:val="00EE132B"/>
    <w:rsid w:val="00F01C39"/>
    <w:rsid w:val="00F157B9"/>
    <w:rsid w:val="00F23C5B"/>
    <w:rsid w:val="00F4317E"/>
    <w:rsid w:val="00F44F99"/>
    <w:rsid w:val="00F566C6"/>
    <w:rsid w:val="00F57D76"/>
    <w:rsid w:val="00F64890"/>
    <w:rsid w:val="00F80068"/>
    <w:rsid w:val="00F819D0"/>
    <w:rsid w:val="00FA04FB"/>
    <w:rsid w:val="00FA47F4"/>
    <w:rsid w:val="00FC2356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1BB8669-D6A2-482F-8D80-9F94A7C09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F602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02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023"/>
    <w:rPr>
      <w:rFonts w:ascii="Lucida Grande" w:hAnsi="Lucida Grande" w:cs="Lucida Grande"/>
      <w:sz w:val="18"/>
      <w:szCs w:val="18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F57D76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57D76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57D76"/>
    <w:rPr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7D76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7D76"/>
    <w:rPr>
      <w:b/>
      <w:bCs/>
      <w:sz w:val="20"/>
      <w:szCs w:val="20"/>
      <w:lang w:val="es-ES_tradnl"/>
    </w:rPr>
  </w:style>
  <w:style w:type="character" w:styleId="Hipervnculo">
    <w:name w:val="Hyperlink"/>
    <w:basedOn w:val="Fuentedeprrafopredeter"/>
    <w:uiPriority w:val="99"/>
    <w:unhideWhenUsed/>
    <w:rsid w:val="00B275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9</Pages>
  <Words>1878</Words>
  <Characters>10332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13</cp:revision>
  <dcterms:created xsi:type="dcterms:W3CDTF">2015-04-19T22:04:00Z</dcterms:created>
  <dcterms:modified xsi:type="dcterms:W3CDTF">2015-06-12T04:54:00Z</dcterms:modified>
</cp:coreProperties>
</file>