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C13E93C" w:rsidR="0045712C" w:rsidRPr="002A2BAD" w:rsidRDefault="002247D2" w:rsidP="00CB02D2">
      <w:pPr>
        <w:jc w:val="center"/>
        <w:rPr>
          <w:rFonts w:ascii="Arial" w:hAnsi="Arial" w:cs="Arial"/>
          <w:b/>
        </w:rPr>
      </w:pPr>
      <w:r w:rsidRPr="002A2BAD">
        <w:rPr>
          <w:rFonts w:ascii="Arial" w:hAnsi="Arial" w:cs="Arial"/>
          <w:b/>
        </w:rPr>
        <w:t>Interactivo F10</w:t>
      </w:r>
      <w:r w:rsidR="0045712C" w:rsidRPr="002A2BAD">
        <w:rPr>
          <w:rFonts w:ascii="Arial" w:hAnsi="Arial" w:cs="Arial"/>
          <w:b/>
        </w:rPr>
        <w:t xml:space="preserve">: </w:t>
      </w:r>
      <w:r w:rsidR="00157C50" w:rsidRPr="002A2BAD">
        <w:rPr>
          <w:rFonts w:ascii="Arial" w:hAnsi="Arial" w:cs="Arial"/>
          <w:b/>
        </w:rPr>
        <w:t>Trabajar un texto</w:t>
      </w:r>
    </w:p>
    <w:p w14:paraId="720D2C7B" w14:textId="77777777" w:rsidR="0045712C" w:rsidRPr="002A2BAD" w:rsidRDefault="0045712C" w:rsidP="00CB02D2">
      <w:pPr>
        <w:rPr>
          <w:rFonts w:ascii="Arial" w:hAnsi="Arial" w:cs="Arial"/>
        </w:rPr>
      </w:pPr>
    </w:p>
    <w:p w14:paraId="647D56A6" w14:textId="77777777" w:rsidR="00CD652E" w:rsidRPr="002A2BAD" w:rsidRDefault="00CD652E" w:rsidP="00CD652E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highlight w:val="green"/>
        </w:rPr>
        <w:t xml:space="preserve">Nombre del </w:t>
      </w:r>
      <w:proofErr w:type="spellStart"/>
      <w:r w:rsidRPr="002A2BAD">
        <w:rPr>
          <w:rFonts w:ascii="Arial" w:hAnsi="Arial" w:cs="Arial"/>
          <w:highlight w:val="green"/>
        </w:rPr>
        <w:t>guión</w:t>
      </w:r>
      <w:proofErr w:type="spellEnd"/>
      <w:r w:rsidRPr="002A2BAD">
        <w:rPr>
          <w:rFonts w:ascii="Arial" w:hAnsi="Arial" w:cs="Arial"/>
          <w:highlight w:val="green"/>
        </w:rPr>
        <w:t xml:space="preserve"> a que corresponde el ejercicio</w:t>
      </w:r>
    </w:p>
    <w:p w14:paraId="37721D29" w14:textId="77777777" w:rsidR="00CD652E" w:rsidRPr="002A2BAD" w:rsidRDefault="00CD652E" w:rsidP="00CD652E">
      <w:pPr>
        <w:rPr>
          <w:rFonts w:ascii="Arial" w:hAnsi="Arial" w:cs="Arial"/>
        </w:rPr>
      </w:pPr>
    </w:p>
    <w:p w14:paraId="2FD5753A" w14:textId="77777777" w:rsidR="00CD652E" w:rsidRPr="002A2BAD" w:rsidRDefault="00CD652E" w:rsidP="00CD652E">
      <w:pPr>
        <w:rPr>
          <w:rFonts w:ascii="Arial" w:hAnsi="Arial" w:cs="Arial"/>
        </w:rPr>
      </w:pPr>
    </w:p>
    <w:p w14:paraId="2AFF08EA" w14:textId="77777777" w:rsidR="00CD652E" w:rsidRPr="002A2BAD" w:rsidRDefault="00CD652E" w:rsidP="00CD652E">
      <w:pPr>
        <w:rPr>
          <w:rFonts w:ascii="Arial" w:hAnsi="Arial" w:cs="Arial"/>
          <w:b/>
        </w:rPr>
      </w:pPr>
      <w:r w:rsidRPr="002A2BAD">
        <w:rPr>
          <w:rFonts w:ascii="Arial" w:hAnsi="Arial" w:cs="Arial"/>
          <w:b/>
        </w:rPr>
        <w:t>DATOS DEL RECURSO</w:t>
      </w:r>
    </w:p>
    <w:p w14:paraId="1505C07E" w14:textId="77777777" w:rsidR="00CD652E" w:rsidRPr="002A2BAD" w:rsidRDefault="00CD652E" w:rsidP="00CD652E">
      <w:pPr>
        <w:rPr>
          <w:rFonts w:ascii="Arial" w:hAnsi="Arial" w:cs="Arial"/>
        </w:rPr>
      </w:pPr>
    </w:p>
    <w:p w14:paraId="18B66031" w14:textId="3BC0CC36" w:rsidR="00CD652E" w:rsidRPr="002A2BAD" w:rsidRDefault="00CD652E" w:rsidP="00CD652E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highlight w:val="green"/>
        </w:rPr>
        <w:t>Título del recurso</w:t>
      </w:r>
      <w:r w:rsidR="004735BF" w:rsidRPr="002A2BAD">
        <w:rPr>
          <w:rFonts w:ascii="Arial" w:hAnsi="Arial" w:cs="Arial"/>
          <w:highlight w:val="green"/>
        </w:rPr>
        <w:t xml:space="preserve"> (</w:t>
      </w:r>
      <w:r w:rsidR="004735BF" w:rsidRPr="002A2BAD">
        <w:rPr>
          <w:rFonts w:ascii="Arial" w:hAnsi="Arial" w:cs="Arial"/>
          <w:b/>
          <w:highlight w:val="green"/>
        </w:rPr>
        <w:t>65</w:t>
      </w:r>
      <w:r w:rsidR="004735BF" w:rsidRPr="002A2BAD">
        <w:rPr>
          <w:rFonts w:ascii="Arial" w:hAnsi="Arial" w:cs="Arial"/>
          <w:highlight w:val="green"/>
        </w:rPr>
        <w:t xml:space="preserve"> caracteres máx.)</w:t>
      </w:r>
    </w:p>
    <w:p w14:paraId="2794F70B" w14:textId="77777777" w:rsidR="00CD652E" w:rsidRPr="002A2BAD" w:rsidRDefault="00CD652E" w:rsidP="00CD652E">
      <w:pPr>
        <w:rPr>
          <w:rFonts w:ascii="Arial" w:hAnsi="Arial" w:cs="Arial"/>
        </w:rPr>
      </w:pPr>
    </w:p>
    <w:p w14:paraId="18D6202A" w14:textId="68C7FAB5" w:rsidR="00CD652E" w:rsidRPr="002A2BAD" w:rsidRDefault="000329E7" w:rsidP="00CD652E">
      <w:pPr>
        <w:rPr>
          <w:rFonts w:ascii="Arial" w:hAnsi="Arial" w:cs="Arial"/>
          <w:color w:val="000000"/>
        </w:rPr>
      </w:pPr>
      <w:r w:rsidRPr="002A2BAD">
        <w:rPr>
          <w:rFonts w:ascii="Arial" w:hAnsi="Arial" w:cs="Arial"/>
          <w:color w:val="000000"/>
        </w:rPr>
        <w:t xml:space="preserve">Puntos de acumulación </w:t>
      </w:r>
    </w:p>
    <w:p w14:paraId="576C1755" w14:textId="77777777" w:rsidR="000329E7" w:rsidRPr="002A2BAD" w:rsidRDefault="000329E7" w:rsidP="00CD652E">
      <w:pPr>
        <w:rPr>
          <w:rFonts w:ascii="Arial" w:hAnsi="Arial" w:cs="Arial"/>
        </w:rPr>
      </w:pPr>
    </w:p>
    <w:p w14:paraId="699CA374" w14:textId="77777777" w:rsidR="00CD652E" w:rsidRPr="002A2BAD" w:rsidRDefault="00CD652E" w:rsidP="00CD652E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highlight w:val="green"/>
        </w:rPr>
        <w:t>Descripción del recurso</w:t>
      </w:r>
    </w:p>
    <w:p w14:paraId="39377BD2" w14:textId="3AA59569" w:rsidR="00CD652E" w:rsidRPr="002A2BAD" w:rsidRDefault="000329E7" w:rsidP="00CD652E">
      <w:pPr>
        <w:rPr>
          <w:rFonts w:ascii="Arial" w:hAnsi="Arial" w:cs="Arial"/>
        </w:rPr>
      </w:pPr>
      <w:r w:rsidRPr="002A2BAD">
        <w:rPr>
          <w:rFonts w:ascii="Arial" w:hAnsi="Arial" w:cs="Arial"/>
          <w:color w:val="000000"/>
        </w:rPr>
        <w:t>Interactivo en que se estudia el concepto de punto de acumulación  y su relación con los limites.</w:t>
      </w:r>
    </w:p>
    <w:p w14:paraId="20960999" w14:textId="77777777" w:rsidR="00CD652E" w:rsidRPr="002A2BAD" w:rsidRDefault="00CD652E" w:rsidP="00CD652E">
      <w:pPr>
        <w:rPr>
          <w:rFonts w:ascii="Arial" w:hAnsi="Arial" w:cs="Arial"/>
        </w:rPr>
      </w:pPr>
    </w:p>
    <w:p w14:paraId="36FAF20C" w14:textId="77777777" w:rsidR="00CD652E" w:rsidRPr="002A2BAD" w:rsidRDefault="00CD652E" w:rsidP="00CD652E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highlight w:val="green"/>
        </w:rPr>
        <w:t>Palabras clave del recurso (separadas por comas ",")</w:t>
      </w:r>
    </w:p>
    <w:p w14:paraId="54248A6E" w14:textId="3859EDE4" w:rsidR="00CD652E" w:rsidRPr="002A2BAD" w:rsidRDefault="00776BB8" w:rsidP="00CD652E">
      <w:pPr>
        <w:rPr>
          <w:rFonts w:ascii="Arial" w:hAnsi="Arial" w:cs="Arial"/>
        </w:rPr>
      </w:pPr>
      <w:proofErr w:type="gramStart"/>
      <w:r w:rsidRPr="002A2BAD">
        <w:rPr>
          <w:rFonts w:ascii="Arial" w:hAnsi="Arial" w:cs="Arial"/>
        </w:rPr>
        <w:t>punto</w:t>
      </w:r>
      <w:proofErr w:type="gramEnd"/>
      <w:r w:rsidRPr="002A2BAD">
        <w:rPr>
          <w:rFonts w:ascii="Arial" w:hAnsi="Arial" w:cs="Arial"/>
        </w:rPr>
        <w:t xml:space="preserve"> de a</w:t>
      </w:r>
      <w:r w:rsidR="000329E7" w:rsidRPr="002A2BAD">
        <w:rPr>
          <w:rFonts w:ascii="Arial" w:hAnsi="Arial" w:cs="Arial"/>
        </w:rPr>
        <w:t xml:space="preserve">cumulación, </w:t>
      </w:r>
      <w:r w:rsidRPr="002A2BAD">
        <w:rPr>
          <w:rFonts w:ascii="Arial" w:hAnsi="Arial" w:cs="Arial"/>
        </w:rPr>
        <w:t>l</w:t>
      </w:r>
      <w:r w:rsidR="000329E7" w:rsidRPr="002A2BAD">
        <w:rPr>
          <w:rFonts w:ascii="Arial" w:hAnsi="Arial" w:cs="Arial"/>
        </w:rPr>
        <w:t>imite</w:t>
      </w:r>
      <w:r w:rsidRPr="002A2BAD">
        <w:rPr>
          <w:rFonts w:ascii="Arial" w:hAnsi="Arial" w:cs="Arial"/>
        </w:rPr>
        <w:t xml:space="preserve">, proximidad </w:t>
      </w:r>
    </w:p>
    <w:p w14:paraId="18DF7029" w14:textId="77777777" w:rsidR="00CD652E" w:rsidRPr="002A2BAD" w:rsidRDefault="00CD652E" w:rsidP="00CD652E">
      <w:pPr>
        <w:rPr>
          <w:rFonts w:ascii="Arial" w:hAnsi="Arial" w:cs="Arial"/>
        </w:rPr>
      </w:pPr>
    </w:p>
    <w:p w14:paraId="4EDE9256" w14:textId="77777777" w:rsidR="00CD652E" w:rsidRPr="002A2BAD" w:rsidRDefault="00CD652E" w:rsidP="00CD652E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Tiempo estimado (minutos)</w:t>
      </w:r>
    </w:p>
    <w:p w14:paraId="4BA90CB4" w14:textId="3B956E3F" w:rsidR="000329E7" w:rsidRPr="002A2BAD" w:rsidRDefault="000329E7" w:rsidP="00CD652E">
      <w:pPr>
        <w:rPr>
          <w:rFonts w:ascii="Arial" w:hAnsi="Arial" w:cs="Arial"/>
        </w:rPr>
      </w:pPr>
      <w:r w:rsidRPr="002A2BAD">
        <w:rPr>
          <w:rFonts w:ascii="Arial" w:hAnsi="Arial" w:cs="Arial"/>
        </w:rPr>
        <w:t>10 min</w:t>
      </w:r>
    </w:p>
    <w:p w14:paraId="71B1C5EB" w14:textId="77777777" w:rsidR="00CD652E" w:rsidRPr="002A2BAD" w:rsidRDefault="00CD652E" w:rsidP="00CD652E">
      <w:pPr>
        <w:rPr>
          <w:rFonts w:ascii="Arial" w:hAnsi="Arial" w:cs="Arial"/>
        </w:rPr>
      </w:pPr>
    </w:p>
    <w:p w14:paraId="4C02C86C" w14:textId="77777777" w:rsidR="00CD652E" w:rsidRPr="002A2BAD" w:rsidRDefault="00CD652E" w:rsidP="00CD652E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401"/>
        <w:gridCol w:w="1457"/>
        <w:gridCol w:w="350"/>
        <w:gridCol w:w="2374"/>
        <w:gridCol w:w="401"/>
        <w:gridCol w:w="2169"/>
        <w:gridCol w:w="401"/>
      </w:tblGrid>
      <w:tr w:rsidR="00CD652E" w:rsidRPr="002A2BAD" w14:paraId="0AC7D94E" w14:textId="77777777" w:rsidTr="00F4317E">
        <w:tc>
          <w:tcPr>
            <w:tcW w:w="1248" w:type="dxa"/>
          </w:tcPr>
          <w:p w14:paraId="21CFC169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3A3B9B62" w14:textId="6EB33CC1" w:rsidR="00CD652E" w:rsidRPr="002A2BAD" w:rsidRDefault="000329E7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63F9EAA6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B8564C6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2A2BAD" w14:paraId="1A0403D5" w14:textId="77777777" w:rsidTr="00F4317E">
        <w:tc>
          <w:tcPr>
            <w:tcW w:w="1248" w:type="dxa"/>
          </w:tcPr>
          <w:p w14:paraId="2FE83298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17766344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7A64CA1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A97E824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</w:tr>
    </w:tbl>
    <w:p w14:paraId="2713C717" w14:textId="77777777" w:rsidR="00CD652E" w:rsidRPr="002A2BAD" w:rsidRDefault="00CD652E" w:rsidP="00CD652E">
      <w:pPr>
        <w:rPr>
          <w:rFonts w:ascii="Arial" w:hAnsi="Arial" w:cs="Arial"/>
        </w:rPr>
      </w:pPr>
    </w:p>
    <w:p w14:paraId="3CC9867C" w14:textId="77777777" w:rsidR="00CD652E" w:rsidRPr="002A2BAD" w:rsidRDefault="00CD652E" w:rsidP="00CD652E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2A2BAD" w14:paraId="13ED5E29" w14:textId="77777777" w:rsidTr="00F4317E">
        <w:tc>
          <w:tcPr>
            <w:tcW w:w="4536" w:type="dxa"/>
          </w:tcPr>
          <w:p w14:paraId="1A3927AE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1AF8625D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5E2413B" w14:textId="6D2E9818" w:rsidR="00CD652E" w:rsidRPr="002A2BAD" w:rsidRDefault="000329E7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X</w:t>
            </w:r>
          </w:p>
        </w:tc>
      </w:tr>
      <w:tr w:rsidR="00CD652E" w:rsidRPr="002A2BAD" w14:paraId="03CC3BFB" w14:textId="77777777" w:rsidTr="00F4317E">
        <w:tc>
          <w:tcPr>
            <w:tcW w:w="4536" w:type="dxa"/>
          </w:tcPr>
          <w:p w14:paraId="144209B0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5DADDF5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2A2BAD" w14:paraId="445A8CD9" w14:textId="77777777" w:rsidTr="00F4317E">
        <w:tc>
          <w:tcPr>
            <w:tcW w:w="4536" w:type="dxa"/>
          </w:tcPr>
          <w:p w14:paraId="4D25ADD3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D985B97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2A2BAD" w14:paraId="09042920" w14:textId="77777777" w:rsidTr="00F4317E">
        <w:tc>
          <w:tcPr>
            <w:tcW w:w="4536" w:type="dxa"/>
          </w:tcPr>
          <w:p w14:paraId="60DA4CBA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711B4991" w14:textId="77777777" w:rsidR="00CD652E" w:rsidRPr="002A2BAD" w:rsidRDefault="00CD652E" w:rsidP="00F4317E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2A2BAD" w:rsidRDefault="00CD652E" w:rsidP="00F4317E">
            <w:pPr>
              <w:rPr>
                <w:rFonts w:ascii="Arial" w:hAnsi="Arial" w:cs="Arial"/>
              </w:rPr>
            </w:pPr>
          </w:p>
        </w:tc>
      </w:tr>
    </w:tbl>
    <w:p w14:paraId="7FAA728F" w14:textId="77777777" w:rsidR="00CD652E" w:rsidRPr="002A2BAD" w:rsidRDefault="00CD652E" w:rsidP="00CD652E">
      <w:pPr>
        <w:rPr>
          <w:rFonts w:ascii="Arial" w:hAnsi="Arial" w:cs="Arial"/>
        </w:rPr>
      </w:pPr>
    </w:p>
    <w:p w14:paraId="462E26DF" w14:textId="77777777" w:rsidR="00E920E6" w:rsidRPr="002A2BAD" w:rsidRDefault="00E920E6" w:rsidP="00E920E6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2A2BAD" w14:paraId="21D80A78" w14:textId="77777777" w:rsidTr="00652F14">
        <w:tc>
          <w:tcPr>
            <w:tcW w:w="2126" w:type="dxa"/>
          </w:tcPr>
          <w:p w14:paraId="73962356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D2FC45A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CB315FF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0726352A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5FD24CC5" w14:textId="2F8DC4C9" w:rsidR="00E920E6" w:rsidRPr="002A2BAD" w:rsidRDefault="000329E7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X</w:t>
            </w:r>
          </w:p>
        </w:tc>
      </w:tr>
      <w:tr w:rsidR="00E920E6" w:rsidRPr="002A2BAD" w14:paraId="130EE254" w14:textId="77777777" w:rsidTr="00652F14">
        <w:tc>
          <w:tcPr>
            <w:tcW w:w="2126" w:type="dxa"/>
          </w:tcPr>
          <w:p w14:paraId="78165C75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69715D89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C777043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</w:tr>
      <w:tr w:rsidR="00E920E6" w:rsidRPr="002A2BAD" w14:paraId="3936192F" w14:textId="77777777" w:rsidTr="00652F14">
        <w:tc>
          <w:tcPr>
            <w:tcW w:w="2126" w:type="dxa"/>
          </w:tcPr>
          <w:p w14:paraId="3D0D5C93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1371A222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A0AD989" w14:textId="77777777" w:rsidR="00E920E6" w:rsidRPr="002A2BAD" w:rsidRDefault="00E920E6" w:rsidP="00652F14">
            <w:pPr>
              <w:rPr>
                <w:rFonts w:ascii="Arial" w:hAnsi="Arial" w:cs="Arial"/>
              </w:rPr>
            </w:pPr>
            <w:r w:rsidRPr="002A2BAD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2A2BAD" w:rsidRDefault="00E920E6" w:rsidP="00652F14">
            <w:pPr>
              <w:rPr>
                <w:rFonts w:ascii="Arial" w:hAnsi="Arial" w:cs="Arial"/>
              </w:rPr>
            </w:pPr>
          </w:p>
        </w:tc>
      </w:tr>
    </w:tbl>
    <w:p w14:paraId="6B70E4A2" w14:textId="77777777" w:rsidR="00E920E6" w:rsidRPr="002A2BAD" w:rsidRDefault="00E920E6" w:rsidP="00E920E6">
      <w:pPr>
        <w:rPr>
          <w:rFonts w:ascii="Arial" w:hAnsi="Arial" w:cs="Arial"/>
        </w:rPr>
      </w:pPr>
    </w:p>
    <w:p w14:paraId="48F9D228" w14:textId="77777777" w:rsidR="00CD652E" w:rsidRPr="002A2BAD" w:rsidRDefault="00CD652E" w:rsidP="00CD652E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 xml:space="preserve">Nivel del ejercicio, 1-Fácil, 2-Medio </w:t>
      </w:r>
      <w:proofErr w:type="spellStart"/>
      <w:r w:rsidRPr="002A2BAD">
        <w:rPr>
          <w:rFonts w:ascii="Arial" w:hAnsi="Arial" w:cs="Arial"/>
          <w:highlight w:val="green"/>
        </w:rPr>
        <w:t>ó</w:t>
      </w:r>
      <w:proofErr w:type="spellEnd"/>
      <w:r w:rsidRPr="002A2BAD">
        <w:rPr>
          <w:rFonts w:ascii="Arial" w:hAnsi="Arial" w:cs="Arial"/>
          <w:highlight w:val="green"/>
        </w:rPr>
        <w:t xml:space="preserve"> 3-Difícil</w:t>
      </w:r>
    </w:p>
    <w:p w14:paraId="33002C43" w14:textId="6CC3146E" w:rsidR="00CD652E" w:rsidRPr="002A2BAD" w:rsidRDefault="000329E7" w:rsidP="00CD652E">
      <w:pPr>
        <w:rPr>
          <w:rFonts w:ascii="Arial" w:hAnsi="Arial" w:cs="Arial"/>
        </w:rPr>
      </w:pPr>
      <w:r w:rsidRPr="002A2BAD">
        <w:rPr>
          <w:rFonts w:ascii="Arial" w:hAnsi="Arial" w:cs="Arial"/>
        </w:rPr>
        <w:t>2-Medio</w:t>
      </w:r>
    </w:p>
    <w:p w14:paraId="28AED71D" w14:textId="77777777" w:rsidR="00CD652E" w:rsidRPr="002A2BAD" w:rsidRDefault="00CD652E" w:rsidP="00CD652E">
      <w:pPr>
        <w:rPr>
          <w:rFonts w:ascii="Arial" w:hAnsi="Arial" w:cs="Arial"/>
        </w:rPr>
      </w:pPr>
    </w:p>
    <w:p w14:paraId="0BD8E101" w14:textId="2014D78F" w:rsidR="00F4317E" w:rsidRPr="002A2BAD" w:rsidRDefault="00F4317E" w:rsidP="00CD652E">
      <w:pPr>
        <w:rPr>
          <w:rFonts w:ascii="Arial" w:hAnsi="Arial" w:cs="Arial"/>
          <w:b/>
        </w:rPr>
      </w:pPr>
      <w:r w:rsidRPr="002A2BAD">
        <w:rPr>
          <w:rFonts w:ascii="Arial" w:hAnsi="Arial" w:cs="Arial"/>
          <w:b/>
        </w:rPr>
        <w:t>FICHA DEL PROFESOR</w:t>
      </w:r>
    </w:p>
    <w:p w14:paraId="06720595" w14:textId="77777777" w:rsidR="000329E7" w:rsidRPr="002A2BAD" w:rsidRDefault="000329E7" w:rsidP="000329E7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t>Objetivo</w:t>
      </w:r>
    </w:p>
    <w:p w14:paraId="5F4CE75D" w14:textId="77777777" w:rsidR="000329E7" w:rsidRPr="002A2BAD" w:rsidRDefault="000329E7" w:rsidP="000329E7">
      <w:pPr>
        <w:jc w:val="both"/>
        <w:rPr>
          <w:rFonts w:ascii="Arial" w:hAnsi="Arial" w:cs="Arial"/>
        </w:rPr>
      </w:pPr>
    </w:p>
    <w:p w14:paraId="2454CA81" w14:textId="415B75C9" w:rsidR="000329E7" w:rsidRPr="002A2BAD" w:rsidRDefault="000329E7" w:rsidP="000329E7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t>Con este interactivo, se busca mostrar a los estudiantes el concepto de punto de acum</w:t>
      </w:r>
      <w:r w:rsidR="00443ACF">
        <w:rPr>
          <w:rFonts w:ascii="Arial" w:hAnsi="Arial" w:cs="Arial"/>
        </w:rPr>
        <w:t>ulación y su relación con los lí</w:t>
      </w:r>
      <w:r w:rsidRPr="002A2BAD">
        <w:rPr>
          <w:rFonts w:ascii="Arial" w:hAnsi="Arial" w:cs="Arial"/>
        </w:rPr>
        <w:t>mites.</w:t>
      </w:r>
    </w:p>
    <w:p w14:paraId="63E98A08" w14:textId="77777777" w:rsidR="000329E7" w:rsidRPr="002A2BAD" w:rsidRDefault="000329E7" w:rsidP="000329E7">
      <w:pPr>
        <w:jc w:val="both"/>
        <w:rPr>
          <w:rFonts w:ascii="Arial" w:hAnsi="Arial" w:cs="Arial"/>
        </w:rPr>
      </w:pPr>
    </w:p>
    <w:p w14:paraId="11614693" w14:textId="77777777" w:rsidR="000329E7" w:rsidRPr="002A2BAD" w:rsidRDefault="000329E7" w:rsidP="000329E7">
      <w:pPr>
        <w:jc w:val="both"/>
        <w:rPr>
          <w:rFonts w:ascii="Arial" w:hAnsi="Arial" w:cs="Arial"/>
        </w:rPr>
      </w:pPr>
    </w:p>
    <w:p w14:paraId="5B35E3FF" w14:textId="77777777" w:rsidR="000329E7" w:rsidRPr="002A2BAD" w:rsidRDefault="000329E7" w:rsidP="000329E7">
      <w:pPr>
        <w:jc w:val="both"/>
        <w:rPr>
          <w:rFonts w:ascii="Arial" w:hAnsi="Arial" w:cs="Arial"/>
        </w:rPr>
      </w:pPr>
    </w:p>
    <w:p w14:paraId="3D788441" w14:textId="08911C86" w:rsidR="000329E7" w:rsidRPr="002A2BAD" w:rsidRDefault="000329E7" w:rsidP="000329E7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lastRenderedPageBreak/>
        <w:t>Antes de la presentación:</w:t>
      </w:r>
    </w:p>
    <w:p w14:paraId="2F2DBBF9" w14:textId="77777777" w:rsidR="000329E7" w:rsidRPr="002A2BAD" w:rsidRDefault="000329E7" w:rsidP="000329E7">
      <w:pPr>
        <w:jc w:val="both"/>
        <w:rPr>
          <w:rFonts w:ascii="Arial" w:hAnsi="Arial" w:cs="Arial"/>
        </w:rPr>
      </w:pPr>
    </w:p>
    <w:p w14:paraId="12F9C596" w14:textId="15722BA6" w:rsidR="00443ACF" w:rsidRDefault="00443ACF" w:rsidP="000329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sugiere que el profesor haya trabajado con anterioridad l</w:t>
      </w:r>
      <w:r w:rsidR="001201B4">
        <w:rPr>
          <w:rFonts w:ascii="Arial" w:hAnsi="Arial" w:cs="Arial"/>
        </w:rPr>
        <w:t xml:space="preserve">os conceptos de proximidad y la noción intuitiva de </w:t>
      </w:r>
      <w:r>
        <w:rPr>
          <w:rFonts w:ascii="Arial" w:hAnsi="Arial" w:cs="Arial"/>
        </w:rPr>
        <w:t xml:space="preserve">límite, y </w:t>
      </w:r>
      <w:r w:rsidR="00E1199F">
        <w:rPr>
          <w:rFonts w:ascii="Arial" w:hAnsi="Arial" w:cs="Arial"/>
        </w:rPr>
        <w:t xml:space="preserve">que cuestione a sus estudiantes  acerca de la relación entre el </w:t>
      </w:r>
      <w:r w:rsidR="001201B4">
        <w:rPr>
          <w:rFonts w:ascii="Arial" w:hAnsi="Arial" w:cs="Arial"/>
        </w:rPr>
        <w:t>límite</w:t>
      </w:r>
      <w:r w:rsidR="00E1199F">
        <w:rPr>
          <w:rFonts w:ascii="Arial" w:hAnsi="Arial" w:cs="Arial"/>
        </w:rPr>
        <w:t xml:space="preserve"> de una función y </w:t>
      </w:r>
      <w:r w:rsidR="001201B4">
        <w:rPr>
          <w:rFonts w:ascii="Arial" w:hAnsi="Arial" w:cs="Arial"/>
        </w:rPr>
        <w:t xml:space="preserve">su </w:t>
      </w:r>
      <w:r w:rsidR="00E1199F">
        <w:rPr>
          <w:rFonts w:ascii="Arial" w:hAnsi="Arial" w:cs="Arial"/>
        </w:rPr>
        <w:t>dominio</w:t>
      </w:r>
      <w:r w:rsidR="001201B4">
        <w:rPr>
          <w:rFonts w:ascii="Arial" w:hAnsi="Arial" w:cs="Arial"/>
        </w:rPr>
        <w:t>.</w:t>
      </w:r>
      <w:r w:rsidR="00E1199F">
        <w:rPr>
          <w:rFonts w:ascii="Arial" w:hAnsi="Arial" w:cs="Arial"/>
        </w:rPr>
        <w:t xml:space="preserve"> </w:t>
      </w:r>
    </w:p>
    <w:p w14:paraId="2BD04B66" w14:textId="77777777" w:rsidR="000329E7" w:rsidRPr="002A2BAD" w:rsidRDefault="000329E7" w:rsidP="000329E7">
      <w:pPr>
        <w:jc w:val="both"/>
        <w:rPr>
          <w:rFonts w:ascii="Arial" w:hAnsi="Arial" w:cs="Arial"/>
        </w:rPr>
      </w:pPr>
    </w:p>
    <w:p w14:paraId="44210294" w14:textId="77777777" w:rsidR="000329E7" w:rsidRPr="002A2BAD" w:rsidRDefault="000329E7" w:rsidP="000329E7">
      <w:pPr>
        <w:jc w:val="both"/>
        <w:rPr>
          <w:rFonts w:ascii="Arial" w:hAnsi="Arial" w:cs="Arial"/>
        </w:rPr>
      </w:pPr>
    </w:p>
    <w:p w14:paraId="5BDD3DEE" w14:textId="77777777" w:rsidR="000329E7" w:rsidRPr="002A2BAD" w:rsidRDefault="000329E7" w:rsidP="000329E7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t>Después de la presentación:</w:t>
      </w:r>
    </w:p>
    <w:p w14:paraId="0E711081" w14:textId="4AE6E217" w:rsidR="00D85EF3" w:rsidRPr="002A2BAD" w:rsidRDefault="004A626C" w:rsidP="001201B4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Primero se debe  retomar la discusión realizada antes de la presentación , sobre </w:t>
      </w:r>
      <w:proofErr w:type="spellStart"/>
      <w:r w:rsidRPr="002A2BAD">
        <w:rPr>
          <w:rFonts w:ascii="Arial" w:hAnsi="Arial" w:cs="Arial"/>
        </w:rPr>
        <w:t>cuales</w:t>
      </w:r>
      <w:proofErr w:type="spellEnd"/>
      <w:r w:rsidRPr="002A2BAD">
        <w:rPr>
          <w:rFonts w:ascii="Arial" w:hAnsi="Arial" w:cs="Arial"/>
        </w:rPr>
        <w:t xml:space="preserve"> son los puntos en que se puede calcular el </w:t>
      </w:r>
      <w:r w:rsidR="001201B4" w:rsidRPr="002A2BAD">
        <w:rPr>
          <w:rFonts w:ascii="Arial" w:hAnsi="Arial" w:cs="Arial"/>
        </w:rPr>
        <w:t>límite</w:t>
      </w:r>
      <w:r w:rsidRPr="002A2BAD">
        <w:rPr>
          <w:rFonts w:ascii="Arial" w:hAnsi="Arial" w:cs="Arial"/>
        </w:rPr>
        <w:t xml:space="preserve"> contrastando las ideas recogidas de lo expuesto por los estudiantes con las ideas que se encuentran en el interactivo, luego se puede cuestionar a los estudiantes</w:t>
      </w:r>
      <w:r w:rsidR="00D85EF3" w:rsidRPr="002A2BAD">
        <w:rPr>
          <w:rFonts w:ascii="Arial" w:hAnsi="Arial" w:cs="Arial"/>
        </w:rPr>
        <w:t xml:space="preserve"> sobre </w:t>
      </w:r>
      <w:r w:rsidR="001201B4">
        <w:rPr>
          <w:rFonts w:ascii="Arial" w:hAnsi="Arial" w:cs="Arial"/>
        </w:rPr>
        <w:t xml:space="preserve">¿Cómo </w:t>
      </w:r>
      <w:r w:rsidR="00D85EF3" w:rsidRPr="002A2BAD">
        <w:rPr>
          <w:rFonts w:ascii="Arial" w:hAnsi="Arial" w:cs="Arial"/>
        </w:rPr>
        <w:t>hallar rápidamente los puntos de acumulación</w:t>
      </w:r>
      <w:r w:rsidR="001201B4">
        <w:rPr>
          <w:rFonts w:ascii="Arial" w:hAnsi="Arial" w:cs="Arial"/>
        </w:rPr>
        <w:t>?</w:t>
      </w:r>
    </w:p>
    <w:p w14:paraId="691765F5" w14:textId="77777777" w:rsidR="00D85EF3" w:rsidRPr="002A2BAD" w:rsidRDefault="00D85EF3" w:rsidP="000329E7">
      <w:pPr>
        <w:jc w:val="both"/>
        <w:rPr>
          <w:rFonts w:ascii="Arial" w:hAnsi="Arial" w:cs="Arial"/>
        </w:rPr>
      </w:pPr>
    </w:p>
    <w:p w14:paraId="2DD0FDD0" w14:textId="4389D75C" w:rsidR="000329E7" w:rsidRPr="002A2BAD" w:rsidRDefault="00D85EF3" w:rsidP="00D85EF3">
      <w:pPr>
        <w:jc w:val="both"/>
        <w:rPr>
          <w:rFonts w:ascii="Arial" w:hAnsi="Arial" w:cs="Arial"/>
          <w:lang w:val="es-ES"/>
        </w:rPr>
      </w:pPr>
      <w:r w:rsidRPr="002A2BAD">
        <w:rPr>
          <w:rFonts w:ascii="Arial" w:hAnsi="Arial" w:cs="Arial"/>
        </w:rPr>
        <w:t xml:space="preserve">La actividad debe cerrarse con ejercitación en el </w:t>
      </w:r>
      <w:r w:rsidR="001201B4" w:rsidRPr="002A2BAD">
        <w:rPr>
          <w:rFonts w:ascii="Arial" w:hAnsi="Arial" w:cs="Arial"/>
        </w:rPr>
        <w:t>cálculo</w:t>
      </w:r>
      <w:r w:rsidRPr="002A2BAD">
        <w:rPr>
          <w:rFonts w:ascii="Arial" w:hAnsi="Arial" w:cs="Arial"/>
        </w:rPr>
        <w:t xml:space="preserve"> de los puntos de acumulación del dominio de una </w:t>
      </w:r>
      <w:r w:rsidR="001201B4" w:rsidRPr="002A2BAD">
        <w:rPr>
          <w:rFonts w:ascii="Arial" w:hAnsi="Arial" w:cs="Arial"/>
        </w:rPr>
        <w:t>función.</w:t>
      </w:r>
    </w:p>
    <w:p w14:paraId="1A3C8DB3" w14:textId="77777777" w:rsidR="00F4317E" w:rsidRPr="002A2BAD" w:rsidRDefault="00F4317E" w:rsidP="00CD652E">
      <w:pPr>
        <w:rPr>
          <w:rFonts w:ascii="Arial" w:hAnsi="Arial" w:cs="Arial"/>
        </w:rPr>
      </w:pPr>
    </w:p>
    <w:p w14:paraId="429F9B76" w14:textId="77777777" w:rsidR="00F4317E" w:rsidRPr="002A2BAD" w:rsidRDefault="00F4317E" w:rsidP="00CD652E">
      <w:pPr>
        <w:rPr>
          <w:rFonts w:ascii="Arial" w:hAnsi="Arial" w:cs="Arial"/>
        </w:rPr>
      </w:pPr>
    </w:p>
    <w:p w14:paraId="001BE067" w14:textId="77777777" w:rsidR="00F4317E" w:rsidRPr="002A2BAD" w:rsidRDefault="00F4317E" w:rsidP="00CD652E">
      <w:pPr>
        <w:rPr>
          <w:rFonts w:ascii="Arial" w:hAnsi="Arial" w:cs="Arial"/>
        </w:rPr>
      </w:pPr>
    </w:p>
    <w:p w14:paraId="5A9E4005" w14:textId="32355235" w:rsidR="00F4317E" w:rsidRPr="002A2BAD" w:rsidRDefault="00F4317E" w:rsidP="00CD652E">
      <w:pPr>
        <w:rPr>
          <w:rFonts w:ascii="Arial" w:hAnsi="Arial" w:cs="Arial"/>
          <w:b/>
        </w:rPr>
      </w:pPr>
      <w:r w:rsidRPr="002A2BAD">
        <w:rPr>
          <w:rFonts w:ascii="Arial" w:hAnsi="Arial" w:cs="Arial"/>
          <w:b/>
        </w:rPr>
        <w:t>FICHA DEL ALUMNO</w:t>
      </w:r>
    </w:p>
    <w:p w14:paraId="040AED11" w14:textId="77777777" w:rsidR="00F4317E" w:rsidRPr="002A2BAD" w:rsidRDefault="00F4317E" w:rsidP="00CD652E">
      <w:pPr>
        <w:rPr>
          <w:rFonts w:ascii="Arial" w:hAnsi="Arial" w:cs="Arial"/>
        </w:rPr>
      </w:pPr>
    </w:p>
    <w:p w14:paraId="37E1190E" w14:textId="4FDBEE9E" w:rsidR="00D85EF3" w:rsidRPr="002A2BAD" w:rsidRDefault="004A626C" w:rsidP="001201B4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t>Como hemos mencionado</w:t>
      </w:r>
      <w:r w:rsidR="001201B4">
        <w:rPr>
          <w:rFonts w:ascii="Arial" w:hAnsi="Arial" w:cs="Arial"/>
        </w:rPr>
        <w:t xml:space="preserve"> anteriormente, </w:t>
      </w:r>
      <w:r w:rsidRPr="002A2BAD">
        <w:rPr>
          <w:rFonts w:ascii="Arial" w:hAnsi="Arial" w:cs="Arial"/>
        </w:rPr>
        <w:t xml:space="preserve">la </w:t>
      </w:r>
      <w:r w:rsidR="002A2BAD" w:rsidRPr="002A2BAD">
        <w:rPr>
          <w:rFonts w:ascii="Arial" w:hAnsi="Arial" w:cs="Arial"/>
        </w:rPr>
        <w:t xml:space="preserve"> noción de </w:t>
      </w:r>
      <w:r w:rsidR="002A2BAD">
        <w:rPr>
          <w:rFonts w:ascii="Arial" w:hAnsi="Arial" w:cs="Arial"/>
        </w:rPr>
        <w:t>lí</w:t>
      </w:r>
      <w:r w:rsidRPr="002A2BAD">
        <w:rPr>
          <w:rFonts w:ascii="Arial" w:hAnsi="Arial" w:cs="Arial"/>
        </w:rPr>
        <w:t>mite</w:t>
      </w:r>
      <w:r w:rsidR="002A2BAD">
        <w:rPr>
          <w:rFonts w:ascii="Arial" w:hAnsi="Arial" w:cs="Arial"/>
        </w:rPr>
        <w:t xml:space="preserve"> se relaciona con el comportamiento de la función alrededor de un punto específico, sin embargo en algunas funciones</w:t>
      </w:r>
      <w:r w:rsidR="001201B4">
        <w:rPr>
          <w:rFonts w:ascii="Arial" w:hAnsi="Arial" w:cs="Arial"/>
        </w:rPr>
        <w:t>, en todos los puntos no es posible determinar e</w:t>
      </w:r>
      <w:r w:rsidR="002A2BAD">
        <w:rPr>
          <w:rFonts w:ascii="Arial" w:hAnsi="Arial" w:cs="Arial"/>
        </w:rPr>
        <w:t>l límite.</w:t>
      </w:r>
      <w:r w:rsidR="00D85EF3" w:rsidRPr="002A2BAD">
        <w:rPr>
          <w:rFonts w:ascii="Arial" w:hAnsi="Arial" w:cs="Arial"/>
        </w:rPr>
        <w:t xml:space="preserve"> </w:t>
      </w:r>
    </w:p>
    <w:p w14:paraId="0FE9B3E7" w14:textId="407745A6" w:rsidR="00D85EF3" w:rsidRPr="002A2BAD" w:rsidRDefault="001201B4" w:rsidP="00CD652E">
      <w:pPr>
        <w:rPr>
          <w:rFonts w:ascii="Arial" w:hAnsi="Arial" w:cs="Arial"/>
        </w:rPr>
      </w:pPr>
      <w:r>
        <w:rPr>
          <w:rFonts w:ascii="Arial" w:hAnsi="Arial" w:cs="Arial"/>
        </w:rPr>
        <w:t>En este interactivo se  presentan las prop</w:t>
      </w:r>
      <w:r w:rsidR="00717FB8">
        <w:rPr>
          <w:rFonts w:ascii="Arial" w:hAnsi="Arial" w:cs="Arial"/>
        </w:rPr>
        <w:t>i</w:t>
      </w:r>
      <w:r>
        <w:rPr>
          <w:rFonts w:ascii="Arial" w:hAnsi="Arial" w:cs="Arial"/>
        </w:rPr>
        <w:t>edades</w:t>
      </w:r>
      <w:r w:rsidR="00717FB8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los puntos en los cuales el límite de una </w:t>
      </w:r>
      <w:r w:rsidR="00717FB8">
        <w:rPr>
          <w:rFonts w:ascii="Arial" w:hAnsi="Arial" w:cs="Arial"/>
        </w:rPr>
        <w:t>función</w:t>
      </w:r>
      <w:r>
        <w:rPr>
          <w:rFonts w:ascii="Arial" w:hAnsi="Arial" w:cs="Arial"/>
        </w:rPr>
        <w:t xml:space="preserve"> se puede determinar</w:t>
      </w:r>
      <w:r w:rsidR="00717FB8">
        <w:rPr>
          <w:rFonts w:ascii="Arial" w:hAnsi="Arial" w:cs="Arial"/>
        </w:rPr>
        <w:t>.</w:t>
      </w:r>
    </w:p>
    <w:p w14:paraId="13A76655" w14:textId="77777777" w:rsidR="00D85EF3" w:rsidRPr="002A2BAD" w:rsidRDefault="00D85EF3" w:rsidP="00CD652E">
      <w:pPr>
        <w:rPr>
          <w:rFonts w:ascii="Arial" w:hAnsi="Arial" w:cs="Arial"/>
        </w:rPr>
      </w:pPr>
    </w:p>
    <w:p w14:paraId="6AE4864E" w14:textId="77777777" w:rsidR="00F4317E" w:rsidRPr="002A2BAD" w:rsidRDefault="00F4317E" w:rsidP="00CD652E">
      <w:pPr>
        <w:rPr>
          <w:rFonts w:ascii="Arial" w:hAnsi="Arial" w:cs="Arial"/>
        </w:rPr>
      </w:pPr>
    </w:p>
    <w:p w14:paraId="235B2639" w14:textId="6CED5D5C" w:rsidR="008404BC" w:rsidRPr="002A2BAD" w:rsidRDefault="00CD652E" w:rsidP="00CD652E">
      <w:pPr>
        <w:rPr>
          <w:rFonts w:ascii="Arial" w:hAnsi="Arial" w:cs="Arial"/>
          <w:b/>
        </w:rPr>
      </w:pPr>
      <w:r w:rsidRPr="002A2BAD">
        <w:rPr>
          <w:rFonts w:ascii="Arial" w:hAnsi="Arial" w:cs="Arial"/>
          <w:b/>
        </w:rPr>
        <w:t xml:space="preserve">DATOS DEL </w:t>
      </w:r>
      <w:r w:rsidR="00F4317E" w:rsidRPr="002A2BAD">
        <w:rPr>
          <w:rFonts w:ascii="Arial" w:hAnsi="Arial" w:cs="Arial"/>
          <w:b/>
        </w:rPr>
        <w:t>INTERACTIVO</w:t>
      </w:r>
    </w:p>
    <w:p w14:paraId="7AD60B48" w14:textId="77777777" w:rsidR="008404BC" w:rsidRPr="002A2BAD" w:rsidRDefault="008404BC" w:rsidP="00CD652E">
      <w:pPr>
        <w:rPr>
          <w:rFonts w:ascii="Arial" w:hAnsi="Arial" w:cs="Arial"/>
        </w:rPr>
      </w:pPr>
    </w:p>
    <w:p w14:paraId="5C01400B" w14:textId="69101FFA" w:rsidR="00F4317E" w:rsidRPr="002A2BAD" w:rsidRDefault="00157C50" w:rsidP="00F4317E">
      <w:pPr>
        <w:shd w:val="clear" w:color="auto" w:fill="E0E0E0"/>
        <w:jc w:val="center"/>
        <w:rPr>
          <w:rFonts w:ascii="Arial" w:hAnsi="Arial" w:cs="Arial"/>
          <w:b/>
        </w:rPr>
      </w:pPr>
      <w:r w:rsidRPr="002A2BAD">
        <w:rPr>
          <w:rFonts w:ascii="Arial" w:hAnsi="Arial" w:cs="Arial"/>
          <w:b/>
        </w:rPr>
        <w:t>PESTAÑA 1</w:t>
      </w:r>
      <w:r w:rsidRPr="002A2BAD">
        <w:rPr>
          <w:rFonts w:ascii="Arial" w:hAnsi="Arial" w:cs="Arial"/>
        </w:rPr>
        <w:t xml:space="preserve"> (“MENÚ”)</w:t>
      </w:r>
    </w:p>
    <w:p w14:paraId="557DA7AE" w14:textId="3E1285B9" w:rsidR="007B25A6" w:rsidRPr="002A2BAD" w:rsidRDefault="00CD652E" w:rsidP="007B25A6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="004A0080" w:rsidRPr="002A2BAD">
        <w:rPr>
          <w:rFonts w:ascii="Arial" w:hAnsi="Arial" w:cs="Arial"/>
          <w:highlight w:val="green"/>
        </w:rPr>
        <w:t xml:space="preserve">Título </w:t>
      </w:r>
      <w:r w:rsidRPr="002A2BAD">
        <w:rPr>
          <w:rFonts w:ascii="Arial" w:hAnsi="Arial" w:cs="Arial"/>
          <w:highlight w:val="green"/>
        </w:rPr>
        <w:t>(</w:t>
      </w:r>
      <w:r w:rsidR="00157C50" w:rsidRPr="002A2BAD">
        <w:rPr>
          <w:rFonts w:ascii="Arial" w:hAnsi="Arial" w:cs="Arial"/>
          <w:b/>
          <w:highlight w:val="green"/>
        </w:rPr>
        <w:t>48</w:t>
      </w:r>
      <w:r w:rsidRPr="002A2BAD">
        <w:rPr>
          <w:rFonts w:ascii="Arial" w:hAnsi="Arial" w:cs="Arial"/>
          <w:highlight w:val="green"/>
        </w:rPr>
        <w:t xml:space="preserve"> caracteres máx.)</w:t>
      </w:r>
    </w:p>
    <w:p w14:paraId="48D487C8" w14:textId="35C6C2B7" w:rsidR="00CD652E" w:rsidRPr="002A2BAD" w:rsidRDefault="00E52BBD" w:rsidP="00CD652E">
      <w:pPr>
        <w:rPr>
          <w:rFonts w:ascii="Arial" w:hAnsi="Arial" w:cs="Arial"/>
        </w:rPr>
      </w:pPr>
      <w:r w:rsidRPr="002A2BAD">
        <w:rPr>
          <w:rFonts w:ascii="Arial" w:hAnsi="Arial" w:cs="Arial"/>
        </w:rPr>
        <w:t>P</w:t>
      </w:r>
      <w:r w:rsidR="00791756" w:rsidRPr="002A2BAD">
        <w:rPr>
          <w:rFonts w:ascii="Arial" w:hAnsi="Arial" w:cs="Arial"/>
        </w:rPr>
        <w:t>untos de Acumulación</w:t>
      </w:r>
    </w:p>
    <w:p w14:paraId="1C69E417" w14:textId="77777777" w:rsidR="00CD652E" w:rsidRPr="002A2BAD" w:rsidRDefault="00CD652E" w:rsidP="00CD652E">
      <w:pPr>
        <w:rPr>
          <w:rFonts w:ascii="Arial" w:hAnsi="Arial" w:cs="Arial"/>
        </w:rPr>
      </w:pPr>
    </w:p>
    <w:p w14:paraId="2560176E" w14:textId="218F5484" w:rsidR="00CD652E" w:rsidRPr="002A2BAD" w:rsidRDefault="00CD652E" w:rsidP="00CD652E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="00157C50" w:rsidRPr="002A2BAD">
        <w:rPr>
          <w:rFonts w:ascii="Arial" w:hAnsi="Arial" w:cs="Arial"/>
          <w:highlight w:val="green"/>
        </w:rPr>
        <w:t>Texto</w:t>
      </w:r>
      <w:r w:rsidRPr="002A2BAD">
        <w:rPr>
          <w:rFonts w:ascii="Arial" w:hAnsi="Arial" w:cs="Arial"/>
          <w:highlight w:val="green"/>
        </w:rPr>
        <w:t xml:space="preserve"> (</w:t>
      </w:r>
      <w:r w:rsidR="00157C50" w:rsidRPr="002A2BAD">
        <w:rPr>
          <w:rFonts w:ascii="Arial" w:hAnsi="Arial" w:cs="Arial"/>
          <w:b/>
          <w:highlight w:val="green"/>
        </w:rPr>
        <w:t>500</w:t>
      </w:r>
      <w:r w:rsidR="00157C50" w:rsidRPr="002A2BAD">
        <w:rPr>
          <w:rFonts w:ascii="Arial" w:hAnsi="Arial" w:cs="Arial"/>
          <w:highlight w:val="green"/>
        </w:rPr>
        <w:t xml:space="preserve"> caracteres aprox.</w:t>
      </w:r>
      <w:r w:rsidR="00F4317E" w:rsidRPr="002A2BAD">
        <w:rPr>
          <w:rFonts w:ascii="Arial" w:hAnsi="Arial" w:cs="Arial"/>
          <w:highlight w:val="green"/>
        </w:rPr>
        <w:t>)</w:t>
      </w:r>
    </w:p>
    <w:p w14:paraId="726F9EF7" w14:textId="77777777" w:rsidR="00CD652E" w:rsidRPr="002A2BAD" w:rsidRDefault="00CD652E" w:rsidP="00CD652E">
      <w:pPr>
        <w:rPr>
          <w:rFonts w:ascii="Arial" w:hAnsi="Arial" w:cs="Arial"/>
        </w:rPr>
      </w:pPr>
    </w:p>
    <w:p w14:paraId="7C3CFD42" w14:textId="05E6C7E1" w:rsidR="00ED209A" w:rsidRPr="002A2BAD" w:rsidRDefault="00717FB8" w:rsidP="00ED209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Puntos en que se calculan lí</w:t>
      </w:r>
      <w:r w:rsidR="00ED209A" w:rsidRPr="002A2BAD">
        <w:rPr>
          <w:rFonts w:ascii="Arial" w:hAnsi="Arial" w:cs="Arial"/>
          <w:b/>
        </w:rPr>
        <w:t>mites</w:t>
      </w:r>
    </w:p>
    <w:p w14:paraId="028744A0" w14:textId="5D9A80B5" w:rsidR="00ED209A" w:rsidRPr="002A2BAD" w:rsidRDefault="008E4D8C" w:rsidP="00CD652E">
      <w:pPr>
        <w:rPr>
          <w:rFonts w:ascii="Arial" w:hAnsi="Arial" w:cs="Arial"/>
        </w:rPr>
      </w:pPr>
      <w:r>
        <w:rPr>
          <w:rFonts w:ascii="Arial" w:hAnsi="Arial" w:cs="Arial"/>
        </w:rPr>
        <w:t>Existen algunos puntos en los que es posible calcular el límite</w:t>
      </w:r>
      <w:r w:rsidR="00296D71">
        <w:rPr>
          <w:rFonts w:ascii="Arial" w:hAnsi="Arial" w:cs="Arial"/>
        </w:rPr>
        <w:t xml:space="preserve"> de una función </w:t>
      </w:r>
      <w:r>
        <w:rPr>
          <w:rFonts w:ascii="Arial" w:hAnsi="Arial" w:cs="Arial"/>
        </w:rPr>
        <w:t>y puntos en los que no. Por ejemplo</w:t>
      </w:r>
    </w:p>
    <w:p w14:paraId="1A60522B" w14:textId="77777777" w:rsidR="00ED209A" w:rsidRPr="002A2BAD" w:rsidRDefault="00ED209A" w:rsidP="00CD652E">
      <w:pPr>
        <w:rPr>
          <w:rFonts w:ascii="Arial" w:hAnsi="Arial" w:cs="Arial"/>
        </w:rPr>
      </w:pPr>
    </w:p>
    <w:p w14:paraId="5F7AC2A9" w14:textId="5C07B8B1" w:rsidR="00E52BBD" w:rsidRPr="002A2BAD" w:rsidRDefault="00E52BBD" w:rsidP="00E52BBD">
      <w:pPr>
        <w:rPr>
          <w:rFonts w:ascii="Arial" w:hAnsi="Arial" w:cs="Arial"/>
        </w:rPr>
      </w:pPr>
      <w:r w:rsidRPr="002A2BAD">
        <w:rPr>
          <w:rFonts w:ascii="Arial" w:hAnsi="Arial" w:cs="Arial"/>
        </w:rPr>
        <w:t>Considere la función:</w:t>
      </w:r>
    </w:p>
    <w:p w14:paraId="038AA524" w14:textId="6CCEE662" w:rsidR="00E52BBD" w:rsidRPr="002A2BAD" w:rsidRDefault="00E52BBD" w:rsidP="00E52BBD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x-2</m:t>
                      </m:r>
                    </m:e>
                  </m:rad>
                  <m:r>
                    <w:rPr>
                      <w:rFonts w:ascii="Cambria Math" w:hAnsi="Cambria Math" w:cs="Arial"/>
                    </w:rPr>
                    <m:t xml:space="preserve">  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</m:t>
                  </m:r>
                  <m:r>
                    <w:rPr>
                      <w:rFonts w:ascii="Cambria Math" w:hAnsi="Cambria Math" w:cs="Arial"/>
                    </w:rPr>
                    <m:t xml:space="preserve">  x≥2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2           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</m:t>
                  </m:r>
                  <m:r>
                    <w:rPr>
                      <w:rFonts w:ascii="Cambria Math" w:hAnsi="Cambria Math" w:cs="Arial"/>
                    </w:rPr>
                    <m:t xml:space="preserve">  x=1.9</m:t>
                  </m:r>
                </m:e>
              </m:eqArr>
            </m:e>
          </m:d>
        </m:oMath>
      </m:oMathPara>
    </w:p>
    <w:p w14:paraId="78EDFE16" w14:textId="77777777" w:rsidR="00E52BBD" w:rsidRPr="002A2BAD" w:rsidRDefault="00E52BBD" w:rsidP="00E52BBD">
      <w:pPr>
        <w:rPr>
          <w:rFonts w:ascii="Arial" w:hAnsi="Arial" w:cs="Arial"/>
        </w:rPr>
      </w:pPr>
    </w:p>
    <w:p w14:paraId="41731141" w14:textId="0B488FDA" w:rsidR="00325CE4" w:rsidRDefault="00E52BBD" w:rsidP="00E52BBD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t>Como se observa</w:t>
      </w:r>
      <w:r w:rsidR="007D527F" w:rsidRPr="002A2BAD">
        <w:rPr>
          <w:rFonts w:ascii="Arial" w:hAnsi="Arial" w:cs="Arial"/>
        </w:rPr>
        <w:t>,</w:t>
      </w:r>
      <w:r w:rsidR="00325CE4">
        <w:rPr>
          <w:rFonts w:ascii="Arial" w:hAnsi="Arial" w:cs="Arial"/>
        </w:rPr>
        <w:t xml:space="preserve"> </w:t>
      </w:r>
      <w:proofErr w:type="spellStart"/>
      <w:r w:rsidR="00325CE4" w:rsidRPr="00325CE4">
        <w:rPr>
          <w:rFonts w:ascii="Times New Roman" w:hAnsi="Times New Roman" w:cs="Times New Roman"/>
          <w:i/>
        </w:rPr>
        <w:t>Dom</w:t>
      </w:r>
      <w:proofErr w:type="spellEnd"/>
      <w:r w:rsidR="00325CE4" w:rsidRPr="00325CE4">
        <w:rPr>
          <w:rFonts w:ascii="Times New Roman" w:hAnsi="Times New Roman" w:cs="Times New Roman"/>
          <w:i/>
        </w:rPr>
        <w:t xml:space="preserve"> f = {1,9} </w:t>
      </w:r>
      <w:r w:rsidR="00325CE4" w:rsidRPr="00325CE4">
        <w:rPr>
          <w:rFonts w:ascii="Cambria Math" w:hAnsi="Cambria Math" w:cs="Cambria Math"/>
          <w:i/>
        </w:rPr>
        <w:t>∪</w:t>
      </w:r>
      <w:r w:rsidR="00325CE4" w:rsidRPr="00325CE4">
        <w:rPr>
          <w:rFonts w:ascii="Times New Roman" w:hAnsi="Times New Roman" w:cs="Times New Roman"/>
          <w:i/>
        </w:rPr>
        <w:t xml:space="preserve"> [2, ∞) </w:t>
      </w:r>
      <w:r w:rsidRPr="002A2BAD">
        <w:rPr>
          <w:rFonts w:ascii="Arial" w:hAnsi="Arial" w:cs="Arial"/>
        </w:rPr>
        <w:t>y</w:t>
      </w:r>
      <w:r w:rsidR="00325CE4">
        <w:rPr>
          <w:rFonts w:ascii="Arial" w:hAnsi="Arial" w:cs="Arial"/>
        </w:rPr>
        <w:t xml:space="preserve">  </w:t>
      </w:r>
      <w:proofErr w:type="gramStart"/>
      <w:r w:rsidR="00325CE4" w:rsidRPr="00325CE4">
        <w:rPr>
          <w:rFonts w:ascii="Times" w:hAnsi="Times" w:cs="Arial"/>
          <w:i/>
        </w:rPr>
        <w:t>f(</w:t>
      </w:r>
      <w:proofErr w:type="gramEnd"/>
      <w:r w:rsidR="00325CE4" w:rsidRPr="00325CE4">
        <w:rPr>
          <w:rFonts w:ascii="Times" w:hAnsi="Times" w:cs="Arial"/>
          <w:i/>
        </w:rPr>
        <w:t>1,9) = 2</w:t>
      </w:r>
      <w:r w:rsidR="00325CE4">
        <w:rPr>
          <w:rFonts w:ascii="Arial" w:hAnsi="Arial" w:cs="Arial"/>
        </w:rPr>
        <w:t xml:space="preserve">, para </w:t>
      </w:r>
      <w:r w:rsidRPr="002A2BAD">
        <w:rPr>
          <w:rFonts w:ascii="Arial" w:hAnsi="Arial" w:cs="Arial"/>
        </w:rPr>
        <w:t xml:space="preserve">calcular </w:t>
      </w:r>
    </w:p>
    <w:p w14:paraId="291B4086" w14:textId="771BC622" w:rsidR="00325CE4" w:rsidRPr="002A2BAD" w:rsidRDefault="00296D71" w:rsidP="00325CE4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x→1,9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</m:oMath>
      </m:oMathPara>
    </w:p>
    <w:p w14:paraId="5212AE47" w14:textId="77777777" w:rsidR="00325CE4" w:rsidRDefault="00325CE4" w:rsidP="00E52BBD">
      <w:pPr>
        <w:jc w:val="both"/>
        <w:rPr>
          <w:rFonts w:ascii="Arial" w:hAnsi="Arial" w:cs="Arial"/>
        </w:rPr>
      </w:pPr>
    </w:p>
    <w:p w14:paraId="31B4C16C" w14:textId="4655F672" w:rsidR="00325CE4" w:rsidRDefault="0015506B" w:rsidP="00E52BBD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</w:t>
      </w:r>
      <w:r w:rsidR="00325CE4">
        <w:rPr>
          <w:rFonts w:ascii="Arial" w:hAnsi="Arial" w:cs="Arial"/>
        </w:rPr>
        <w:t>s</w:t>
      </w:r>
      <w:proofErr w:type="gramEnd"/>
      <w:r w:rsidR="00325CE4">
        <w:rPr>
          <w:rFonts w:ascii="Arial" w:hAnsi="Arial" w:cs="Arial"/>
        </w:rPr>
        <w:t xml:space="preserve"> necesario determinar hacia donde tienden las imágenes de los valores cercanos a</w:t>
      </w:r>
      <w:r w:rsidR="008E4D8C">
        <w:rPr>
          <w:rFonts w:ascii="Arial" w:hAnsi="Arial" w:cs="Arial"/>
        </w:rPr>
        <w:t xml:space="preserve">       </w:t>
      </w:r>
      <w:r w:rsidR="00325CE4">
        <w:rPr>
          <w:rFonts w:ascii="Arial" w:hAnsi="Arial" w:cs="Arial"/>
        </w:rPr>
        <w:t xml:space="preserve"> </w:t>
      </w:r>
      <w:r w:rsidR="00325CE4" w:rsidRPr="008E4D8C">
        <w:rPr>
          <w:rFonts w:ascii="Times" w:hAnsi="Times" w:cs="Arial"/>
          <w:i/>
        </w:rPr>
        <w:t>x =</w:t>
      </w:r>
      <w:r w:rsidR="008E4D8C" w:rsidRPr="008E4D8C">
        <w:rPr>
          <w:rFonts w:ascii="Times" w:hAnsi="Times" w:cs="Arial"/>
          <w:i/>
        </w:rPr>
        <w:t>1,9</w:t>
      </w:r>
      <w:r w:rsidR="00325CE4">
        <w:rPr>
          <w:rFonts w:ascii="Arial" w:hAnsi="Arial" w:cs="Arial"/>
          <w:i/>
        </w:rPr>
        <w:t xml:space="preserve"> </w:t>
      </w:r>
      <w:r w:rsidR="00325CE4">
        <w:rPr>
          <w:rFonts w:ascii="Arial" w:hAnsi="Arial" w:cs="Arial"/>
        </w:rPr>
        <w:t xml:space="preserve">tanto por izquierda como por derecha. No obstante, </w:t>
      </w:r>
      <w:r w:rsidR="008E4D8C">
        <w:rPr>
          <w:rFonts w:ascii="Arial" w:hAnsi="Arial" w:cs="Arial"/>
        </w:rPr>
        <w:t xml:space="preserve"> el valor </w:t>
      </w:r>
      <w:r>
        <w:rPr>
          <w:rFonts w:ascii="Arial" w:hAnsi="Arial" w:cs="Arial"/>
        </w:rPr>
        <w:t>más</w:t>
      </w:r>
      <w:r w:rsidR="008E4D8C">
        <w:rPr>
          <w:rFonts w:ascii="Arial" w:hAnsi="Arial" w:cs="Arial"/>
        </w:rPr>
        <w:t xml:space="preserve"> cercano del dominio a 1,9 es 2 que está a una distancia de 0,1, </w:t>
      </w:r>
      <w:r w:rsidR="00296D71">
        <w:rPr>
          <w:rFonts w:ascii="Arial" w:hAnsi="Arial" w:cs="Arial"/>
        </w:rPr>
        <w:t xml:space="preserve">2 es </w:t>
      </w:r>
      <w:r w:rsidR="008E4D8C">
        <w:rPr>
          <w:rFonts w:ascii="Arial" w:hAnsi="Arial" w:cs="Arial"/>
        </w:rPr>
        <w:t xml:space="preserve">un valor que no es lo suficientemente cercano a 1,9 </w:t>
      </w:r>
      <w:r>
        <w:rPr>
          <w:rFonts w:ascii="Arial" w:hAnsi="Arial" w:cs="Arial"/>
        </w:rPr>
        <w:t xml:space="preserve">como se precisa para poder calcular el límite, puesto que </w:t>
      </w:r>
      <w:r>
        <w:rPr>
          <w:rFonts w:ascii="Arial" w:hAnsi="Arial" w:cs="Arial"/>
        </w:rPr>
        <w:lastRenderedPageBreak/>
        <w:t xml:space="preserve">existen valores más cercanos a 1,9 que no están en el dominio de la función </w:t>
      </w:r>
      <w:r w:rsidRPr="0015506B">
        <w:rPr>
          <w:rFonts w:ascii="Times New Roman" w:hAnsi="Times New Roman" w:cs="Times New Roman"/>
          <w:i/>
        </w:rPr>
        <w:t>f</w:t>
      </w:r>
      <w:r w:rsidR="00296D71">
        <w:rPr>
          <w:rFonts w:ascii="Arial" w:hAnsi="Arial" w:cs="Arial"/>
        </w:rPr>
        <w:t>. D</w:t>
      </w:r>
      <w:r>
        <w:rPr>
          <w:rFonts w:ascii="Arial" w:hAnsi="Arial" w:cs="Arial"/>
        </w:rPr>
        <w:t xml:space="preserve">e esta manera, se necesita que  la  distancia a 1,9 sea infinitamente pequeña. Por esta razón </w:t>
      </w:r>
    </w:p>
    <w:p w14:paraId="7611B7AD" w14:textId="77777777" w:rsidR="0015506B" w:rsidRPr="002A2BAD" w:rsidRDefault="00296D71" w:rsidP="0015506B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x→1,9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</m:oMath>
      </m:oMathPara>
    </w:p>
    <w:p w14:paraId="49E1CA11" w14:textId="5994FEBB" w:rsidR="0015506B" w:rsidRPr="00325CE4" w:rsidRDefault="0015506B" w:rsidP="00E52BBD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</w:t>
      </w:r>
      <w:proofErr w:type="gramEnd"/>
      <w:r>
        <w:rPr>
          <w:rFonts w:ascii="Arial" w:hAnsi="Arial" w:cs="Arial"/>
        </w:rPr>
        <w:t xml:space="preserve"> tiene sentido, y además no existe.</w:t>
      </w:r>
    </w:p>
    <w:p w14:paraId="7E6D07B9" w14:textId="77777777" w:rsidR="00325CE4" w:rsidRDefault="00325CE4" w:rsidP="00E52BBD">
      <w:pPr>
        <w:jc w:val="both"/>
        <w:rPr>
          <w:rFonts w:ascii="Arial" w:hAnsi="Arial" w:cs="Arial"/>
        </w:rPr>
      </w:pPr>
    </w:p>
    <w:p w14:paraId="0F3E683C" w14:textId="77777777" w:rsidR="00EC1DC1" w:rsidRPr="002A2BAD" w:rsidRDefault="00EC1DC1" w:rsidP="00E52BBD">
      <w:pPr>
        <w:rPr>
          <w:rFonts w:ascii="Arial" w:hAnsi="Arial" w:cs="Arial"/>
        </w:rPr>
      </w:pPr>
    </w:p>
    <w:p w14:paraId="071C4A3A" w14:textId="53FBD03B" w:rsidR="0015506B" w:rsidRPr="002A2BAD" w:rsidRDefault="0015506B" w:rsidP="0015506B">
      <w:pPr>
        <w:rPr>
          <w:rFonts w:ascii="Arial" w:hAnsi="Arial" w:cs="Arial"/>
        </w:rPr>
      </w:pPr>
      <m:oMath>
        <m:r>
          <w:rPr>
            <w:rFonts w:ascii="Cambria Math" w:hAnsi="Cambria Math" w:cs="Arial"/>
            <w:highlight w:val="yellow"/>
          </w:rPr>
          <m:t>f</m:t>
        </m:r>
        <m:d>
          <m:dPr>
            <m:ctrlPr>
              <w:rPr>
                <w:rFonts w:ascii="Cambria Math" w:hAnsi="Cambria Math" w:cs="Arial"/>
                <w:i/>
                <w:highlight w:val="yellow"/>
              </w:rPr>
            </m:ctrlPr>
          </m:dPr>
          <m:e>
            <m:r>
              <w:rPr>
                <w:rFonts w:ascii="Cambria Math" w:hAnsi="Cambria Math" w:cs="Arial"/>
                <w:highlight w:val="yellow"/>
              </w:rPr>
              <m:t>x</m:t>
            </m:r>
          </m:e>
        </m:d>
        <m:r>
          <w:rPr>
            <w:rFonts w:ascii="Cambria Math" w:hAnsi="Cambria Math" w:cs="Arial"/>
            <w:highlight w:val="yellow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highlight w:val="yellow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highlight w:val="yellow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highlight w:val="yellow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x-2</m:t>
                    </m:r>
                  </m:e>
                </m:rad>
                <m:r>
                  <w:rPr>
                    <w:rFonts w:ascii="Cambria Math" w:hAnsi="Cambria Math" w:cs="Arial"/>
                    <w:highlight w:val="yellow"/>
                  </w:rPr>
                  <m:t xml:space="preserve">      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highlight w:val="yellow"/>
                  </w:rPr>
                  <m:t>Si</m:t>
                </m:r>
                <m:r>
                  <w:rPr>
                    <w:rFonts w:ascii="Cambria Math" w:hAnsi="Cambria Math" w:cs="Arial"/>
                    <w:highlight w:val="yellow"/>
                  </w:rPr>
                  <m:t xml:space="preserve">  x≥2</m:t>
                </m:r>
              </m:e>
              <m:e>
                <m:r>
                  <w:rPr>
                    <w:rFonts w:ascii="Cambria Math" w:hAnsi="Cambria Math" w:cs="Arial"/>
                    <w:highlight w:val="yellow"/>
                  </w:rPr>
                  <m:t xml:space="preserve">2               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highlight w:val="yellow"/>
                  </w:rPr>
                  <m:t>Si</m:t>
                </m:r>
                <m:r>
                  <w:rPr>
                    <w:rFonts w:ascii="Cambria Math" w:hAnsi="Cambria Math" w:cs="Arial"/>
                    <w:highlight w:val="yellow"/>
                  </w:rPr>
                  <m:t xml:space="preserve">  x=1.9</m:t>
                </m:r>
              </m:e>
            </m:eqArr>
          </m:e>
        </m:d>
      </m:oMath>
      <w:r w:rsidRPr="0015506B">
        <w:rPr>
          <w:rFonts w:ascii="Arial" w:hAnsi="Arial" w:cs="Arial"/>
          <w:highlight w:val="yellow"/>
        </w:rPr>
        <w:t xml:space="preserve"> </w:t>
      </w:r>
      <w:proofErr w:type="gramStart"/>
      <w:r w:rsidRPr="0015506B">
        <w:rPr>
          <w:rFonts w:ascii="Arial" w:hAnsi="Arial" w:cs="Arial"/>
          <w:highlight w:val="yellow"/>
        </w:rPr>
        <w:t>haciendo</w:t>
      </w:r>
      <w:proofErr w:type="gramEnd"/>
      <w:r w:rsidRPr="0015506B">
        <w:rPr>
          <w:rFonts w:ascii="Arial" w:hAnsi="Arial" w:cs="Arial"/>
          <w:highlight w:val="yellow"/>
        </w:rPr>
        <w:t xml:space="preserve"> énfasis en la cercanía entre 1,9 y 2</w:t>
      </w:r>
    </w:p>
    <w:p w14:paraId="683180EA" w14:textId="699152A4" w:rsidR="00EC1DC1" w:rsidRPr="002A2BAD" w:rsidRDefault="00EC1DC1" w:rsidP="00E52BBD">
      <w:pPr>
        <w:rPr>
          <w:rFonts w:ascii="Arial" w:hAnsi="Arial" w:cs="Arial"/>
        </w:rPr>
      </w:pPr>
    </w:p>
    <w:p w14:paraId="2430C073" w14:textId="04A2A5D0" w:rsidR="00791756" w:rsidRPr="002A2BAD" w:rsidRDefault="00791756" w:rsidP="00791756">
      <w:pPr>
        <w:tabs>
          <w:tab w:val="left" w:pos="3160"/>
        </w:tabs>
        <w:rPr>
          <w:rFonts w:ascii="Arial" w:hAnsi="Arial" w:cs="Arial"/>
        </w:rPr>
      </w:pPr>
    </w:p>
    <w:p w14:paraId="4DEBD531" w14:textId="43E52D55" w:rsidR="00791756" w:rsidRPr="002A2BAD" w:rsidRDefault="00791756" w:rsidP="00791756">
      <w:pPr>
        <w:shd w:val="clear" w:color="auto" w:fill="99CCFF"/>
        <w:jc w:val="center"/>
        <w:rPr>
          <w:rFonts w:ascii="Arial" w:hAnsi="Arial" w:cs="Arial"/>
          <w:b/>
        </w:rPr>
      </w:pPr>
      <w:r w:rsidRPr="002A2BAD">
        <w:rPr>
          <w:rFonts w:ascii="Arial" w:hAnsi="Arial" w:cs="Arial"/>
          <w:b/>
        </w:rPr>
        <w:t>PESTAÑA 2</w:t>
      </w:r>
      <w:r w:rsidRPr="002A2BAD">
        <w:rPr>
          <w:rFonts w:ascii="Arial" w:hAnsi="Arial" w:cs="Arial"/>
        </w:rPr>
        <w:t xml:space="preserve"> </w:t>
      </w:r>
    </w:p>
    <w:p w14:paraId="6B5E97BC" w14:textId="77777777" w:rsidR="00791756" w:rsidRPr="002A2BAD" w:rsidRDefault="00791756" w:rsidP="00791756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Título botón (</w:t>
      </w:r>
      <w:r w:rsidRPr="002A2BAD">
        <w:rPr>
          <w:rFonts w:ascii="Arial" w:hAnsi="Arial" w:cs="Arial"/>
          <w:b/>
          <w:highlight w:val="green"/>
        </w:rPr>
        <w:t>20</w:t>
      </w:r>
      <w:r w:rsidRPr="002A2BAD">
        <w:rPr>
          <w:rFonts w:ascii="Arial" w:hAnsi="Arial" w:cs="Arial"/>
          <w:highlight w:val="green"/>
        </w:rPr>
        <w:t xml:space="preserve"> caracteres máx.)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color w:val="0000FF"/>
        </w:rPr>
        <w:t>ESTE DATO APARECE EN PESTAÑA DEL MENÚ. EN AUTOMÁTICO SE ASIGNA “COMPRENSIÓN” AL MENOS QUE SE ESPECIFICA OTRO TEXTO.</w:t>
      </w:r>
    </w:p>
    <w:p w14:paraId="26EFE675" w14:textId="77777777" w:rsidR="00791756" w:rsidRPr="002A2BAD" w:rsidRDefault="00791756" w:rsidP="00791756">
      <w:pPr>
        <w:rPr>
          <w:rFonts w:ascii="Arial" w:hAnsi="Arial" w:cs="Arial"/>
        </w:rPr>
      </w:pPr>
      <w:r w:rsidRPr="002A2BAD">
        <w:rPr>
          <w:rFonts w:ascii="Arial" w:hAnsi="Arial" w:cs="Arial"/>
        </w:rPr>
        <w:t>Punto de acumulación</w:t>
      </w:r>
    </w:p>
    <w:p w14:paraId="5C68E45A" w14:textId="77777777" w:rsidR="00791756" w:rsidRPr="002A2BAD" w:rsidRDefault="00791756" w:rsidP="00791756">
      <w:pPr>
        <w:rPr>
          <w:rFonts w:ascii="Arial" w:hAnsi="Arial" w:cs="Arial"/>
        </w:rPr>
      </w:pPr>
    </w:p>
    <w:p w14:paraId="3F0D4655" w14:textId="77777777" w:rsidR="00791756" w:rsidRPr="002A2BAD" w:rsidRDefault="00791756" w:rsidP="00791756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Título de pestaña (</w:t>
      </w:r>
      <w:r w:rsidRPr="002A2BAD">
        <w:rPr>
          <w:rFonts w:ascii="Arial" w:hAnsi="Arial" w:cs="Arial"/>
          <w:b/>
          <w:highlight w:val="green"/>
        </w:rPr>
        <w:t>48</w:t>
      </w:r>
      <w:r w:rsidRPr="002A2BAD">
        <w:rPr>
          <w:rFonts w:ascii="Arial" w:hAnsi="Arial" w:cs="Arial"/>
          <w:highlight w:val="green"/>
        </w:rPr>
        <w:t xml:space="preserve"> caracteres máx.)</w:t>
      </w:r>
    </w:p>
    <w:p w14:paraId="7B500B75" w14:textId="03D251F2" w:rsidR="00791756" w:rsidRPr="002A2BAD" w:rsidRDefault="0015506B" w:rsidP="00791756">
      <w:pPr>
        <w:ind w:left="142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Punto de a</w:t>
      </w:r>
      <w:r w:rsidR="00791756" w:rsidRPr="002A2BAD">
        <w:rPr>
          <w:rFonts w:ascii="Arial" w:hAnsi="Arial" w:cs="Arial"/>
        </w:rPr>
        <w:t>cumulación de un conjunto</w:t>
      </w:r>
    </w:p>
    <w:p w14:paraId="48D48CE0" w14:textId="77777777" w:rsidR="00791756" w:rsidRPr="002A2BAD" w:rsidRDefault="00791756" w:rsidP="00791756">
      <w:pPr>
        <w:ind w:left="142" w:hanging="142"/>
        <w:jc w:val="both"/>
        <w:rPr>
          <w:rFonts w:ascii="Arial" w:hAnsi="Arial" w:cs="Arial"/>
        </w:rPr>
      </w:pPr>
    </w:p>
    <w:p w14:paraId="5ABAD276" w14:textId="77777777" w:rsidR="0015506B" w:rsidRDefault="00791756" w:rsidP="0015506B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Texto 1 de pestaña (</w:t>
      </w:r>
      <w:r w:rsidRPr="002A2BAD">
        <w:rPr>
          <w:rFonts w:ascii="Arial" w:hAnsi="Arial" w:cs="Arial"/>
          <w:b/>
          <w:highlight w:val="green"/>
        </w:rPr>
        <w:t>500</w:t>
      </w:r>
      <w:r w:rsidRPr="002A2BAD">
        <w:rPr>
          <w:rFonts w:ascii="Arial" w:hAnsi="Arial" w:cs="Arial"/>
          <w:highlight w:val="green"/>
        </w:rPr>
        <w:t xml:space="preserve"> caracteres aprox.)</w:t>
      </w:r>
    </w:p>
    <w:p w14:paraId="6EE94571" w14:textId="31424857" w:rsidR="00791756" w:rsidRPr="002A2BAD" w:rsidRDefault="0015506B" w:rsidP="001550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todo </w:t>
      </w:r>
      <w:r w:rsidRPr="0015506B">
        <w:rPr>
          <w:rFonts w:ascii="Times" w:hAnsi="Times" w:cs="Arial"/>
          <w:i/>
        </w:rPr>
        <w:t xml:space="preserve">x </w:t>
      </w:r>
      <w:r w:rsidRPr="0015506B">
        <w:rPr>
          <w:rFonts w:ascii="Cambria Math" w:hAnsi="Cambria Math" w:cs="Cambria Math"/>
          <w:i/>
        </w:rPr>
        <w:t>⋲</w:t>
      </w:r>
      <w:r w:rsidRPr="0015506B">
        <w:rPr>
          <w:rFonts w:ascii="Times" w:hAnsi="Times" w:cs="Arial"/>
          <w:i/>
        </w:rPr>
        <w:t xml:space="preserve"> </w:t>
      </w:r>
      <w:r w:rsidRPr="0015506B">
        <w:rPr>
          <w:rFonts w:ascii="Cambria Math" w:hAnsi="Cambria Math" w:cs="Cambria Math"/>
          <w:i/>
        </w:rPr>
        <w:t>ℝ</w:t>
      </w:r>
      <w:r>
        <w:rPr>
          <w:rFonts w:ascii="Arial" w:hAnsi="Arial" w:cs="Arial"/>
        </w:rPr>
        <w:t>,</w:t>
      </w:r>
      <w:r w:rsidRPr="0015506B">
        <w:rPr>
          <w:rFonts w:ascii="Times New Roman" w:hAnsi="Times New Roman" w:cs="Times New Roman"/>
          <w:i/>
        </w:rPr>
        <w:t xml:space="preserve"> x</w:t>
      </w:r>
      <w:r>
        <w:rPr>
          <w:rFonts w:ascii="Arial" w:hAnsi="Arial" w:cs="Arial"/>
        </w:rPr>
        <w:t xml:space="preserve"> </w:t>
      </w:r>
      <w:r w:rsidR="00791756" w:rsidRPr="002A2BAD">
        <w:rPr>
          <w:rFonts w:ascii="Arial" w:hAnsi="Arial" w:cs="Arial"/>
        </w:rPr>
        <w:t xml:space="preserve">es un </w:t>
      </w:r>
      <w:r w:rsidR="00791756" w:rsidRPr="002A2BAD">
        <w:rPr>
          <w:rFonts w:ascii="Arial" w:hAnsi="Arial" w:cs="Arial"/>
          <w:b/>
          <w:i/>
        </w:rPr>
        <w:t>punto de acumulación</w:t>
      </w:r>
      <w:r>
        <w:rPr>
          <w:rFonts w:ascii="Arial" w:hAnsi="Arial" w:cs="Arial"/>
        </w:rPr>
        <w:t xml:space="preserve"> del </w:t>
      </w:r>
      <w:r w:rsidR="00791756" w:rsidRPr="002A2BAD">
        <w:rPr>
          <w:rFonts w:ascii="Arial" w:hAnsi="Arial" w:cs="Arial"/>
        </w:rPr>
        <w:t>conjunto</w:t>
      </w:r>
      <w:r w:rsidR="00524AD9">
        <w:rPr>
          <w:rFonts w:ascii="Arial" w:hAnsi="Arial" w:cs="Arial"/>
        </w:rPr>
        <w:t xml:space="preserve"> </w:t>
      </w:r>
      <w:r w:rsidR="00524AD9" w:rsidRPr="00524AD9">
        <w:rPr>
          <w:rFonts w:ascii="Times New Roman" w:hAnsi="Times New Roman" w:cs="Times New Roman"/>
          <w:i/>
        </w:rPr>
        <w:t>A</w:t>
      </w:r>
      <w:r w:rsidR="00524AD9">
        <w:rPr>
          <w:rFonts w:ascii="Arial" w:hAnsi="Arial" w:cs="Arial"/>
        </w:rPr>
        <w:t xml:space="preserve"> </w:t>
      </w:r>
      <w:r w:rsidR="00791756" w:rsidRPr="002A2BAD">
        <w:rPr>
          <w:rFonts w:ascii="Arial" w:hAnsi="Arial" w:cs="Arial"/>
        </w:rPr>
        <w:t xml:space="preserve">si para cualquier número real </w:t>
      </w:r>
      <w:r w:rsidRPr="00730AF0">
        <w:rPr>
          <w:rFonts w:ascii="Times New Roman" w:hAnsi="Times New Roman" w:cs="Times New Roman"/>
          <w:i/>
        </w:rPr>
        <w:t>h</w:t>
      </w:r>
      <w:r w:rsidR="00730AF0" w:rsidRPr="00730AF0">
        <w:rPr>
          <w:rFonts w:ascii="Times New Roman" w:hAnsi="Times New Roman" w:cs="Times New Roman"/>
          <w:i/>
        </w:rPr>
        <w:t xml:space="preserve"> &gt; 0</w:t>
      </w:r>
      <w:r w:rsidR="00730AF0">
        <w:rPr>
          <w:rFonts w:ascii="Arial" w:hAnsi="Arial" w:cs="Arial"/>
        </w:rPr>
        <w:t xml:space="preserve">, </w:t>
      </w:r>
      <w:r w:rsidR="00791756" w:rsidRPr="002A2BAD">
        <w:rPr>
          <w:rFonts w:ascii="Arial" w:hAnsi="Arial" w:cs="Arial"/>
        </w:rPr>
        <w:t xml:space="preserve">por pequeño que este sea se </w:t>
      </w:r>
      <w:r w:rsidR="00730AF0">
        <w:rPr>
          <w:rFonts w:ascii="Arial" w:hAnsi="Arial" w:cs="Arial"/>
        </w:rPr>
        <w:t>cumple que</w:t>
      </w:r>
    </w:p>
    <w:p w14:paraId="0619E821" w14:textId="77777777" w:rsidR="00791756" w:rsidRPr="002A2BAD" w:rsidRDefault="00791756" w:rsidP="00791756">
      <w:pPr>
        <w:jc w:val="both"/>
        <w:rPr>
          <w:rFonts w:ascii="Arial" w:hAnsi="Arial" w:cs="Arial"/>
        </w:rPr>
      </w:pPr>
    </w:p>
    <w:p w14:paraId="2AEAF901" w14:textId="77777777" w:rsidR="00791756" w:rsidRPr="002A2BAD" w:rsidRDefault="00296D71" w:rsidP="00791756">
      <w:pPr>
        <w:jc w:val="both"/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x-h,x</m:t>
              </m:r>
            </m:e>
          </m:d>
          <m:r>
            <w:rPr>
              <w:rFonts w:ascii="Cambria Math" w:hAnsi="Cambria Math" w:cs="Arial"/>
            </w:rPr>
            <m:t xml:space="preserve">∩A≠∅ </m:t>
          </m:r>
          <m:r>
            <m:rPr>
              <m:sty m:val="p"/>
            </m:rPr>
            <w:rPr>
              <w:rFonts w:ascii="Cambria Math" w:hAnsi="Cambria Math" w:cs="Arial"/>
            </w:rPr>
            <m:t xml:space="preserve"> y 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x,x+h</m:t>
              </m:r>
            </m:e>
          </m:d>
          <m:r>
            <w:rPr>
              <w:rFonts w:ascii="Cambria Math" w:hAnsi="Cambria Math" w:cs="Arial"/>
            </w:rPr>
            <m:t>∩A≠∅</m:t>
          </m:r>
        </m:oMath>
      </m:oMathPara>
    </w:p>
    <w:p w14:paraId="135F6BFD" w14:textId="77777777" w:rsidR="00791756" w:rsidRPr="002A2BAD" w:rsidRDefault="00791756" w:rsidP="00791756">
      <w:pPr>
        <w:jc w:val="both"/>
        <w:rPr>
          <w:rFonts w:ascii="Arial" w:hAnsi="Arial" w:cs="Arial"/>
        </w:rPr>
      </w:pPr>
    </w:p>
    <w:p w14:paraId="758D654B" w14:textId="77777777" w:rsidR="00524AD9" w:rsidRDefault="00524AD9" w:rsidP="007917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se cumple que </w:t>
      </w:r>
      <w:r w:rsidR="00791756" w:rsidRPr="002A2BAD">
        <w:rPr>
          <w:rFonts w:ascii="Arial" w:hAnsi="Arial" w:cs="Arial"/>
        </w:rPr>
        <w:t>para todo</w:t>
      </w:r>
      <w:r>
        <w:rPr>
          <w:rFonts w:ascii="Arial" w:hAnsi="Arial" w:cs="Arial"/>
        </w:rPr>
        <w:t xml:space="preserve"> </w:t>
      </w:r>
      <w:r w:rsidRPr="00296D71">
        <w:rPr>
          <w:rFonts w:ascii="Times New Roman" w:hAnsi="Times New Roman" w:cs="Times New Roman"/>
          <w:i/>
        </w:rPr>
        <w:t xml:space="preserve">h </w:t>
      </w:r>
      <w:r w:rsidRPr="00296D71">
        <w:rPr>
          <w:rFonts w:ascii="Cambria Math" w:hAnsi="Cambria Math" w:cs="Cambria Math"/>
          <w:i/>
        </w:rPr>
        <w:t>⋲</w:t>
      </w:r>
      <w:r w:rsidRPr="00296D71">
        <w:rPr>
          <w:rFonts w:ascii="Times New Roman" w:hAnsi="Times New Roman" w:cs="Times New Roman"/>
          <w:i/>
        </w:rPr>
        <w:t xml:space="preserve"> </w:t>
      </w:r>
      <w:r w:rsidRPr="00296D71">
        <w:rPr>
          <w:rFonts w:ascii="Cambria Math" w:hAnsi="Cambria Math" w:cs="Cambria Math"/>
          <w:i/>
        </w:rPr>
        <w:t>ℝ</w:t>
      </w:r>
      <w:r w:rsidRPr="00296D71">
        <w:rPr>
          <w:rFonts w:ascii="Times New Roman" w:hAnsi="Times New Roman" w:cs="Times New Roman"/>
          <w:i/>
          <w:vertAlign w:val="superscript"/>
        </w:rPr>
        <w:t>+</w:t>
      </w:r>
      <w:r>
        <w:rPr>
          <w:rFonts w:ascii="Arial" w:hAnsi="Arial" w:cs="Arial"/>
        </w:rPr>
        <w:t xml:space="preserve">, </w:t>
      </w:r>
    </w:p>
    <w:p w14:paraId="28AFEBEC" w14:textId="4733A7D4" w:rsidR="00524AD9" w:rsidRPr="00524AD9" w:rsidRDefault="00296D71" w:rsidP="00524AD9">
      <w:pPr>
        <w:jc w:val="center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x,x+h</m:t>
            </m:r>
          </m:e>
        </m:d>
        <m:r>
          <w:rPr>
            <w:rFonts w:ascii="Cambria Math" w:hAnsi="Cambria Math" w:cs="Arial"/>
          </w:rPr>
          <m:t>∩A≠∅</m:t>
        </m:r>
      </m:oMath>
      <w:r w:rsidR="00524AD9">
        <w:rPr>
          <w:rFonts w:ascii="Arial" w:hAnsi="Arial" w:cs="Arial"/>
        </w:rPr>
        <w:t>,</w:t>
      </w:r>
    </w:p>
    <w:p w14:paraId="3F7EC7E6" w14:textId="77777777" w:rsidR="00524AD9" w:rsidRDefault="00791756" w:rsidP="00791756">
      <w:pPr>
        <w:jc w:val="both"/>
        <w:rPr>
          <w:rFonts w:ascii="Arial" w:hAnsi="Arial" w:cs="Arial"/>
        </w:rPr>
      </w:pPr>
      <w:proofErr w:type="gramStart"/>
      <w:r w:rsidRPr="002A2BAD">
        <w:rPr>
          <w:rFonts w:ascii="Arial" w:hAnsi="Arial" w:cs="Arial"/>
        </w:rPr>
        <w:t>entonces</w:t>
      </w:r>
      <w:proofErr w:type="gramEnd"/>
      <w:r w:rsidR="00524AD9">
        <w:rPr>
          <w:rFonts w:ascii="Arial" w:hAnsi="Arial" w:cs="Arial"/>
        </w:rPr>
        <w:t xml:space="preserve"> </w:t>
      </w:r>
      <w:r w:rsidR="00524AD9" w:rsidRPr="00524AD9">
        <w:rPr>
          <w:rFonts w:ascii="Times New Roman" w:hAnsi="Times New Roman" w:cs="Times New Roman"/>
          <w:i/>
        </w:rPr>
        <w:t xml:space="preserve">x </w:t>
      </w:r>
      <w:r w:rsidRPr="00524AD9">
        <w:rPr>
          <w:rFonts w:ascii="Arial" w:hAnsi="Arial" w:cs="Arial"/>
        </w:rPr>
        <w:t>es un</w:t>
      </w:r>
      <w:r w:rsidRPr="00524AD9">
        <w:rPr>
          <w:rFonts w:ascii="Arial" w:hAnsi="Arial" w:cs="Arial"/>
          <w:b/>
        </w:rPr>
        <w:t xml:space="preserve"> punto de acumulación por derecha</w:t>
      </w:r>
      <w:r w:rsidRPr="002A2BAD">
        <w:rPr>
          <w:rFonts w:ascii="Arial" w:hAnsi="Arial" w:cs="Arial"/>
        </w:rPr>
        <w:t xml:space="preserve"> de </w:t>
      </w:r>
      <m:oMath>
        <m:r>
          <w:rPr>
            <w:rFonts w:ascii="Cambria Math" w:hAnsi="Cambria Math" w:cs="Arial"/>
          </w:rPr>
          <m:t>A</m:t>
        </m:r>
      </m:oMath>
      <w:r w:rsidRPr="002A2BAD">
        <w:rPr>
          <w:rFonts w:ascii="Arial" w:hAnsi="Arial" w:cs="Arial"/>
        </w:rPr>
        <w:t xml:space="preserve"> y si se tiene que</w:t>
      </w:r>
    </w:p>
    <w:p w14:paraId="6E8B1791" w14:textId="07B0BA72" w:rsidR="00524AD9" w:rsidRDefault="00296D71" w:rsidP="00524AD9">
      <w:pPr>
        <w:jc w:val="center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x-h,x</m:t>
            </m:r>
          </m:e>
        </m:d>
        <m:r>
          <w:rPr>
            <w:rFonts w:ascii="Cambria Math" w:hAnsi="Cambria Math" w:cs="Arial"/>
          </w:rPr>
          <m:t>∩A≠∅</m:t>
        </m:r>
      </m:oMath>
      <w:r w:rsidR="00524AD9">
        <w:rPr>
          <w:rFonts w:ascii="Arial" w:hAnsi="Arial" w:cs="Arial"/>
        </w:rPr>
        <w:t>,</w:t>
      </w:r>
    </w:p>
    <w:p w14:paraId="4EBE8D78" w14:textId="21ED67A1" w:rsidR="00791756" w:rsidRDefault="00791756" w:rsidP="00791756">
      <w:pPr>
        <w:jc w:val="both"/>
        <w:rPr>
          <w:rFonts w:ascii="Arial" w:hAnsi="Arial" w:cs="Arial"/>
        </w:rPr>
      </w:pPr>
      <w:proofErr w:type="gramStart"/>
      <w:r w:rsidRPr="002A2BAD">
        <w:rPr>
          <w:rFonts w:ascii="Arial" w:hAnsi="Arial" w:cs="Arial"/>
        </w:rPr>
        <w:t>entonces</w:t>
      </w:r>
      <w:proofErr w:type="gramEnd"/>
      <w:r w:rsidRPr="002A2BAD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x</m:t>
        </m:r>
      </m:oMath>
      <w:r w:rsidRPr="002A2BAD">
        <w:rPr>
          <w:rFonts w:ascii="Arial" w:hAnsi="Arial" w:cs="Arial"/>
        </w:rPr>
        <w:t xml:space="preserve"> es un </w:t>
      </w:r>
      <w:r w:rsidRPr="00524AD9">
        <w:rPr>
          <w:rFonts w:ascii="Arial" w:hAnsi="Arial" w:cs="Arial"/>
          <w:b/>
        </w:rPr>
        <w:t>punto de acumulación por izquierda</w:t>
      </w:r>
      <w:r w:rsidR="00524AD9">
        <w:rPr>
          <w:rFonts w:ascii="Arial" w:hAnsi="Arial" w:cs="Arial"/>
          <w:b/>
        </w:rPr>
        <w:t xml:space="preserve"> </w:t>
      </w:r>
      <w:r w:rsidR="00524AD9" w:rsidRPr="00524AD9">
        <w:rPr>
          <w:rFonts w:ascii="Arial" w:hAnsi="Arial" w:cs="Arial"/>
        </w:rPr>
        <w:t xml:space="preserve">de </w:t>
      </w:r>
      <w:r w:rsidR="00524AD9" w:rsidRPr="00524AD9">
        <w:rPr>
          <w:rFonts w:ascii="Times New Roman" w:hAnsi="Times New Roman" w:cs="Times New Roman"/>
          <w:i/>
        </w:rPr>
        <w:t>A</w:t>
      </w:r>
      <w:r w:rsidRPr="002A2BAD">
        <w:rPr>
          <w:rFonts w:ascii="Arial" w:hAnsi="Arial" w:cs="Arial"/>
        </w:rPr>
        <w:t>.</w:t>
      </w:r>
    </w:p>
    <w:p w14:paraId="107D21ED" w14:textId="77777777" w:rsidR="00524AD9" w:rsidRDefault="00524AD9" w:rsidP="00791756">
      <w:pPr>
        <w:jc w:val="both"/>
        <w:rPr>
          <w:rFonts w:ascii="Arial" w:hAnsi="Arial" w:cs="Arial"/>
        </w:rPr>
      </w:pPr>
    </w:p>
    <w:p w14:paraId="2B8B2D15" w14:textId="154D4A02" w:rsidR="00524AD9" w:rsidRPr="00524AD9" w:rsidRDefault="00524AD9" w:rsidP="007917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figura el conjunto A se representa de color amarillo</w:t>
      </w:r>
    </w:p>
    <w:p w14:paraId="71CC5661" w14:textId="5537C77E" w:rsidR="00CC66C7" w:rsidRPr="002A2BAD" w:rsidRDefault="00CC66C7" w:rsidP="00791756">
      <w:pPr>
        <w:jc w:val="both"/>
        <w:rPr>
          <w:rFonts w:ascii="Arial" w:hAnsi="Arial" w:cs="Arial"/>
        </w:rPr>
      </w:pPr>
    </w:p>
    <w:p w14:paraId="471ABC47" w14:textId="627A545C" w:rsidR="00CC66C7" w:rsidRPr="002A2BAD" w:rsidRDefault="00923F2A" w:rsidP="00791756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027F50" wp14:editId="39D579CF">
                <wp:simplePos x="0" y="0"/>
                <wp:positionH relativeFrom="column">
                  <wp:posOffset>461010</wp:posOffset>
                </wp:positionH>
                <wp:positionV relativeFrom="paragraph">
                  <wp:posOffset>75565</wp:posOffset>
                </wp:positionV>
                <wp:extent cx="5372100" cy="3068320"/>
                <wp:effectExtent l="57150" t="0" r="0" b="0"/>
                <wp:wrapThrough wrapText="bothSides">
                  <wp:wrapPolygon edited="0">
                    <wp:start x="1072" y="0"/>
                    <wp:lineTo x="1072" y="2414"/>
                    <wp:lineTo x="-230" y="2414"/>
                    <wp:lineTo x="-230" y="4157"/>
                    <wp:lineTo x="11643" y="4694"/>
                    <wp:lineTo x="11643" y="6705"/>
                    <wp:lineTo x="1072" y="7108"/>
                    <wp:lineTo x="1072" y="8851"/>
                    <wp:lineTo x="-230" y="8851"/>
                    <wp:lineTo x="-230" y="10997"/>
                    <wp:lineTo x="8885" y="10997"/>
                    <wp:lineTo x="8885" y="13142"/>
                    <wp:lineTo x="1072" y="13142"/>
                    <wp:lineTo x="1072" y="17434"/>
                    <wp:lineTo x="-230" y="17434"/>
                    <wp:lineTo x="-230" y="19579"/>
                    <wp:lineTo x="7200" y="19579"/>
                    <wp:lineTo x="7200" y="21457"/>
                    <wp:lineTo x="12255" y="21457"/>
                    <wp:lineTo x="12255" y="19579"/>
                    <wp:lineTo x="21294" y="18909"/>
                    <wp:lineTo x="21217" y="17836"/>
                    <wp:lineTo x="10800" y="17434"/>
                    <wp:lineTo x="10877" y="15288"/>
                    <wp:lineTo x="14017" y="13142"/>
                    <wp:lineTo x="13174" y="11131"/>
                    <wp:lineTo x="21217" y="10997"/>
                    <wp:lineTo x="21217" y="9790"/>
                    <wp:lineTo x="13251" y="8851"/>
                    <wp:lineTo x="13328" y="7912"/>
                    <wp:lineTo x="12562" y="7108"/>
                    <wp:lineTo x="16162" y="6705"/>
                    <wp:lineTo x="16162" y="4694"/>
                    <wp:lineTo x="20987" y="4157"/>
                    <wp:lineTo x="21370" y="3084"/>
                    <wp:lineTo x="15472" y="2414"/>
                    <wp:lineTo x="12562" y="0"/>
                    <wp:lineTo x="1072" y="0"/>
                  </wp:wrapPolygon>
                </wp:wrapThrough>
                <wp:docPr id="53" name="Agrupar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3068320"/>
                          <a:chOff x="0" y="0"/>
                          <a:chExt cx="5372100" cy="3068320"/>
                        </a:xfrm>
                      </wpg:grpSpPr>
                      <wpg:grpSp>
                        <wpg:cNvPr id="52" name="Agrupar 52"/>
                        <wpg:cNvGrpSpPr/>
                        <wpg:grpSpPr>
                          <a:xfrm>
                            <a:off x="0" y="0"/>
                            <a:ext cx="5372100" cy="984885"/>
                            <a:chOff x="0" y="0"/>
                            <a:chExt cx="5372100" cy="984885"/>
                          </a:xfrm>
                        </wpg:grpSpPr>
                        <wpg:grpSp>
                          <wpg:cNvPr id="51" name="Agrupar 51"/>
                          <wpg:cNvGrpSpPr/>
                          <wpg:grpSpPr>
                            <a:xfrm>
                              <a:off x="0" y="0"/>
                              <a:ext cx="5372100" cy="984885"/>
                              <a:chOff x="0" y="0"/>
                              <a:chExt cx="5372100" cy="984885"/>
                            </a:xfrm>
                          </wpg:grpSpPr>
                          <wpg:grpSp>
                            <wpg:cNvPr id="16" name="Agrupar 16"/>
                            <wpg:cNvGrpSpPr/>
                            <wpg:grpSpPr>
                              <a:xfrm>
                                <a:off x="0" y="342900"/>
                                <a:ext cx="5372100" cy="228600"/>
                                <a:chOff x="0" y="0"/>
                                <a:chExt cx="5372100" cy="228600"/>
                              </a:xfrm>
                            </wpg:grpSpPr>
                            <wpg:grpSp>
                              <wpg:cNvPr id="8" name="Agrupar 8"/>
                              <wpg:cNvGrpSpPr/>
                              <wpg:grpSpPr>
                                <a:xfrm>
                                  <a:off x="3120390" y="0"/>
                                  <a:ext cx="685800" cy="228600"/>
                                  <a:chOff x="605790" y="0"/>
                                  <a:chExt cx="685800" cy="228600"/>
                                </a:xfrm>
                              </wpg:grpSpPr>
                              <wps:wsp>
                                <wps:cNvPr id="3" name="Corchetes 3"/>
                                <wps:cNvSpPr/>
                                <wps:spPr>
                                  <a:xfrm>
                                    <a:off x="605790" y="0"/>
                                    <a:ext cx="685800" cy="228600"/>
                                  </a:xfrm>
                                  <a:prstGeom prst="bracketPair">
                                    <a:avLst/>
                                  </a:prstGeom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Conector recto 2"/>
                                <wps:cNvCnPr/>
                                <wps:spPr>
                                  <a:xfrm>
                                    <a:off x="948690" y="0"/>
                                    <a:ext cx="0" cy="2286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" name="Conector recto de flecha 1"/>
                              <wps:cNvCnPr/>
                              <wps:spPr>
                                <a:xfrm>
                                  <a:off x="0" y="128905"/>
                                  <a:ext cx="53721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" name="Agrupar 15"/>
                            <wpg:cNvGrpSpPr/>
                            <wpg:grpSpPr>
                              <a:xfrm>
                                <a:off x="2857500" y="641985"/>
                                <a:ext cx="1371600" cy="342900"/>
                                <a:chOff x="0" y="0"/>
                                <a:chExt cx="1371600" cy="342900"/>
                              </a:xfrm>
                            </wpg:grpSpPr>
                            <wpg:grpSp>
                              <wpg:cNvPr id="14" name="Agrupar 14"/>
                              <wpg:cNvGrpSpPr/>
                              <wpg:grpSpPr>
                                <a:xfrm>
                                  <a:off x="0" y="0"/>
                                  <a:ext cx="1371600" cy="342900"/>
                                  <a:chOff x="0" y="0"/>
                                  <a:chExt cx="1371600" cy="342900"/>
                                </a:xfrm>
                              </wpg:grpSpPr>
                              <wps:wsp>
                                <wps:cNvPr id="12" name="Cuadro de texto 12"/>
                                <wps:cNvSpPr txBox="1"/>
                                <wps:spPr>
                                  <a:xfrm>
                                    <a:off x="645160" y="0"/>
                                    <a:ext cx="72644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7083682" w14:textId="719A30E7" w:rsidR="00611B84" w:rsidRDefault="00611B84" w:rsidP="00662A41"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x+h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Cuadro de texto 13"/>
                                <wps:cNvSpPr txBox="1"/>
                                <wps:spPr>
                                  <a:xfrm>
                                    <a:off x="0" y="0"/>
                                    <a:ext cx="72644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DD51CB5" w14:textId="09B9248B" w:rsidR="00611B84" w:rsidRDefault="00611B84" w:rsidP="00662A41"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x-h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" name="Cuadro de texto 10"/>
                              <wps:cNvSpPr txBox="1"/>
                              <wps:spPr>
                                <a:xfrm>
                                  <a:off x="530860" y="0"/>
                                  <a:ext cx="26924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C3111C" w14:textId="42F35C7A" w:rsidR="00611B84" w:rsidRDefault="00611B84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" name="Cuadro de texto 19"/>
                            <wps:cNvSpPr txBox="1"/>
                            <wps:spPr>
                              <a:xfrm>
                                <a:off x="228600" y="0"/>
                                <a:ext cx="295465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17D5D9" w14:textId="7EFAA126" w:rsidR="00611B84" w:rsidRDefault="00611B84">
                                  <w: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es</w:t>
                                  </w:r>
                                  <w:proofErr w:type="gramEnd"/>
                                  <w:r>
                                    <w:t xml:space="preserve"> punto de acumulación del conjunto </w:t>
                                  </w:r>
                                  <w:r w:rsidRPr="00524AD9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Conector recto 17"/>
                          <wps:cNvCnPr/>
                          <wps:spPr>
                            <a:xfrm>
                              <a:off x="2857500" y="457200"/>
                              <a:ext cx="2400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685800" y="457200"/>
                              <a:ext cx="1485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" name="Agrupar 23"/>
                        <wpg:cNvGrpSpPr/>
                        <wpg:grpSpPr>
                          <a:xfrm>
                            <a:off x="0" y="984885"/>
                            <a:ext cx="5372100" cy="984885"/>
                            <a:chOff x="0" y="0"/>
                            <a:chExt cx="5372100" cy="984885"/>
                          </a:xfrm>
                        </wpg:grpSpPr>
                        <wpg:grpSp>
                          <wpg:cNvPr id="24" name="Agrupar 24"/>
                          <wpg:cNvGrpSpPr/>
                          <wpg:grpSpPr>
                            <a:xfrm>
                              <a:off x="0" y="342900"/>
                              <a:ext cx="5372100" cy="228600"/>
                              <a:chOff x="0" y="0"/>
                              <a:chExt cx="5372100" cy="228600"/>
                            </a:xfrm>
                          </wpg:grpSpPr>
                          <wpg:grpSp>
                            <wpg:cNvPr id="25" name="Agrupar 25"/>
                            <wpg:cNvGrpSpPr/>
                            <wpg:grpSpPr>
                              <a:xfrm>
                                <a:off x="2514600" y="0"/>
                                <a:ext cx="685800" cy="228600"/>
                                <a:chOff x="0" y="0"/>
                                <a:chExt cx="685800" cy="228600"/>
                              </a:xfrm>
                            </wpg:grpSpPr>
                            <wps:wsp>
                              <wps:cNvPr id="26" name="Corchetes 26"/>
                              <wps:cNvSpPr/>
                              <wps:spPr>
                                <a:xfrm>
                                  <a:off x="0" y="0"/>
                                  <a:ext cx="685800" cy="228600"/>
                                </a:xfrm>
                                <a:prstGeom prst="bracketPair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Conector recto 27"/>
                              <wps:cNvCnPr/>
                              <wps:spPr>
                                <a:xfrm>
                                  <a:off x="342900" y="0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" name="Conector recto de flecha 28"/>
                            <wps:cNvCnPr/>
                            <wps:spPr>
                              <a:xfrm>
                                <a:off x="0" y="128905"/>
                                <a:ext cx="5372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" name="Agrupar 29"/>
                          <wpg:cNvGrpSpPr/>
                          <wpg:grpSpPr>
                            <a:xfrm>
                              <a:off x="2171700" y="641985"/>
                              <a:ext cx="1371600" cy="342900"/>
                              <a:chOff x="0" y="0"/>
                              <a:chExt cx="1371600" cy="342900"/>
                            </a:xfrm>
                          </wpg:grpSpPr>
                          <wpg:grpSp>
                            <wpg:cNvPr id="30" name="Agrupar 30"/>
                            <wpg:cNvGrpSpPr/>
                            <wpg:grpSpPr>
                              <a:xfrm>
                                <a:off x="0" y="0"/>
                                <a:ext cx="1371600" cy="342900"/>
                                <a:chOff x="0" y="0"/>
                                <a:chExt cx="1371600" cy="342900"/>
                              </a:xfrm>
                            </wpg:grpSpPr>
                            <wps:wsp>
                              <wps:cNvPr id="31" name="Cuadro de texto 31"/>
                              <wps:cNvSpPr txBox="1"/>
                              <wps:spPr>
                                <a:xfrm>
                                  <a:off x="645160" y="0"/>
                                  <a:ext cx="72644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0776631" w14:textId="77777777" w:rsidR="00611B84" w:rsidRDefault="00611B84" w:rsidP="00662A41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x+h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Cuadro de texto 32"/>
                              <wps:cNvSpPr txBox="1"/>
                              <wps:spPr>
                                <a:xfrm>
                                  <a:off x="0" y="0"/>
                                  <a:ext cx="72644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8F621D" w14:textId="77777777" w:rsidR="00611B84" w:rsidRDefault="00611B84" w:rsidP="00662A41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x-h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530860" y="0"/>
                                <a:ext cx="26924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6BF141" w14:textId="77777777" w:rsidR="00611B84" w:rsidRDefault="00611B84" w:rsidP="00662A4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" name="Cuadro de texto 34"/>
                          <wps:cNvSpPr txBox="1"/>
                          <wps:spPr>
                            <a:xfrm>
                              <a:off x="228600" y="0"/>
                              <a:ext cx="312229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F0A8B" w14:textId="4DAEBB29" w:rsidR="00611B84" w:rsidRDefault="00611B84" w:rsidP="00662A41">
                                <w:r>
                                  <w:t xml:space="preserve">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  <w:r>
                                  <w:t xml:space="preserve"> </w:t>
                                </w:r>
                                <w:proofErr w:type="gramStart"/>
                                <w:r>
                                  <w:t>es</w:t>
                                </w:r>
                                <w:proofErr w:type="gramEnd"/>
                                <w:r>
                                  <w:t xml:space="preserve"> punto de acumulación por derecha de </w:t>
                                </w:r>
                                <w:r w:rsidRPr="00524AD9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Conector recto 35"/>
                          <wps:cNvCnPr/>
                          <wps:spPr>
                            <a:xfrm>
                              <a:off x="2857500" y="457200"/>
                              <a:ext cx="2400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ector recto 36"/>
                          <wps:cNvCnPr/>
                          <wps:spPr>
                            <a:xfrm>
                              <a:off x="685800" y="457200"/>
                              <a:ext cx="1485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" name="Agrupar 37"/>
                        <wpg:cNvGrpSpPr/>
                        <wpg:grpSpPr>
                          <a:xfrm>
                            <a:off x="0" y="2119630"/>
                            <a:ext cx="5372100" cy="948690"/>
                            <a:chOff x="0" y="0"/>
                            <a:chExt cx="5372100" cy="948690"/>
                          </a:xfrm>
                        </wpg:grpSpPr>
                        <wpg:grpSp>
                          <wpg:cNvPr id="38" name="Agrupar 38"/>
                          <wpg:cNvGrpSpPr/>
                          <wpg:grpSpPr>
                            <a:xfrm>
                              <a:off x="0" y="342900"/>
                              <a:ext cx="5372100" cy="228600"/>
                              <a:chOff x="0" y="0"/>
                              <a:chExt cx="5372100" cy="228600"/>
                            </a:xfrm>
                          </wpg:grpSpPr>
                          <wpg:grpSp>
                            <wpg:cNvPr id="39" name="Agrupar 39"/>
                            <wpg:cNvGrpSpPr/>
                            <wpg:grpSpPr>
                              <a:xfrm>
                                <a:off x="2240280" y="0"/>
                                <a:ext cx="388620" cy="228600"/>
                                <a:chOff x="-274320" y="0"/>
                                <a:chExt cx="388620" cy="228600"/>
                              </a:xfrm>
                            </wpg:grpSpPr>
                            <wps:wsp>
                              <wps:cNvPr id="40" name="Corchetes 40"/>
                              <wps:cNvSpPr/>
                              <wps:spPr>
                                <a:xfrm>
                                  <a:off x="-274320" y="0"/>
                                  <a:ext cx="388620" cy="228600"/>
                                </a:xfrm>
                                <a:prstGeom prst="bracketPair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Conector recto 41"/>
                              <wps:cNvCnPr/>
                              <wps:spPr>
                                <a:xfrm>
                                  <a:off x="-80010" y="0"/>
                                  <a:ext cx="0" cy="228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2" name="Conector recto de flecha 42"/>
                            <wps:cNvCnPr/>
                            <wps:spPr>
                              <a:xfrm>
                                <a:off x="0" y="128905"/>
                                <a:ext cx="5372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3" name="Agrupar 43"/>
                          <wpg:cNvGrpSpPr/>
                          <wpg:grpSpPr>
                            <a:xfrm>
                              <a:off x="1748790" y="605790"/>
                              <a:ext cx="1371600" cy="342900"/>
                              <a:chOff x="-422910" y="-36195"/>
                              <a:chExt cx="1371600" cy="342900"/>
                            </a:xfrm>
                          </wpg:grpSpPr>
                          <wpg:grpSp>
                            <wpg:cNvPr id="44" name="Agrupar 44"/>
                            <wpg:cNvGrpSpPr/>
                            <wpg:grpSpPr>
                              <a:xfrm>
                                <a:off x="-422910" y="-36195"/>
                                <a:ext cx="1371600" cy="342900"/>
                                <a:chOff x="-422910" y="-36195"/>
                                <a:chExt cx="1371600" cy="342900"/>
                              </a:xfrm>
                            </wpg:grpSpPr>
                            <wps:wsp>
                              <wps:cNvPr id="45" name="Cuadro de texto 45"/>
                              <wps:cNvSpPr txBox="1"/>
                              <wps:spPr>
                                <a:xfrm>
                                  <a:off x="222250" y="-36195"/>
                                  <a:ext cx="72644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B0BC332" w14:textId="77777777" w:rsidR="00611B84" w:rsidRDefault="00611B84" w:rsidP="00662A41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x+h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Cuadro de texto 46"/>
                              <wps:cNvSpPr txBox="1"/>
                              <wps:spPr>
                                <a:xfrm>
                                  <a:off x="-422910" y="-36195"/>
                                  <a:ext cx="72644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F141DE" w14:textId="77777777" w:rsidR="00611B84" w:rsidRDefault="00611B84" w:rsidP="00662A41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x-h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Cuadro de texto 47"/>
                            <wps:cNvSpPr txBox="1"/>
                            <wps:spPr>
                              <a:xfrm>
                                <a:off x="107950" y="-36195"/>
                                <a:ext cx="26924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D118A7" w14:textId="77777777" w:rsidR="00611B84" w:rsidRDefault="00611B84" w:rsidP="00662A4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Cuadro de texto 48"/>
                          <wps:cNvSpPr txBox="1"/>
                          <wps:spPr>
                            <a:xfrm>
                              <a:off x="228600" y="0"/>
                              <a:ext cx="251714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B76499" w14:textId="197B7569" w:rsidR="00611B84" w:rsidRDefault="00611B84" w:rsidP="00662A41"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  <w:r>
                                  <w:t xml:space="preserve">  </w:t>
                                </w:r>
                                <w:proofErr w:type="gramStart"/>
                                <w:r w:rsidRPr="00524AD9">
                                  <w:rPr>
                                    <w:b/>
                                  </w:rPr>
                                  <w:t>no</w:t>
                                </w:r>
                                <w:proofErr w:type="gramEnd"/>
                                <w:r>
                                  <w:t xml:space="preserve"> es punto de acumulación de </w:t>
                                </w:r>
                                <w:r w:rsidRPr="00524AD9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Conector recto 49"/>
                          <wps:cNvCnPr/>
                          <wps:spPr>
                            <a:xfrm>
                              <a:off x="2857500" y="457200"/>
                              <a:ext cx="2400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Conector recto 50"/>
                          <wps:cNvCnPr/>
                          <wps:spPr>
                            <a:xfrm>
                              <a:off x="685800" y="457200"/>
                              <a:ext cx="14859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5027F50" id="Agrupar 53" o:spid="_x0000_s1026" style="position:absolute;left:0;text-align:left;margin-left:36.3pt;margin-top:5.95pt;width:423pt;height:241.6pt;z-index:251658240" coordsize="53721,30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wcrvgkAAOdsAAAOAAAAZHJzL2Uyb0RvYy54bWzsXVuTmzYUfu9M/wPDu2OuNvbE6bhONtOZ&#10;TJtp0skzi/FlihEVbOxtp/+9R0IXLiaAk6Vbqjw4BiGsI44+fTrnQ/vyh8sp0j6HOD2ieKWbLwxd&#10;C+MAbY/xfqX/9vFu4ulamvnx1o9QHK70xzDVf3j1/Xcvz8kytNABRdsQa3CTOF2ek5V+yLJkOZ2m&#10;wSE8+ekLlIQxFO4QPvkZHOL9dIv9M9z9FE0tw5hNzwhvE4yCME3h7Ou8UH9F77/bhUH2y26XhpkW&#10;rXRoW0Y/Mf28J5/TVy/95R77yeEYsGb4N7Ti5B9j+FFxq9d+5msP+Fi71ekYYJSiXfYiQKcp2u2O&#10;QUhtAGtMo2LNW4weEmrLfnneJ6KboGsr/XTzbYOfP7/H2nG70l1b12L/BM9ovccPiY81OAPdc072&#10;S7jqLU4+JO8xO7HPj4jFlx0+kf/BFu1CO/ZRdGx4ybQATrr23DIN6P8Aymxj5tkW6/rgAM+nVi84&#10;vGmpOeU/PCXtE80RB6Ld3DqrZp31JNYtPMfz3NyvehknK/a2zazZZo7FNnNWtQ3O3OqVtmMtwAvp&#10;mL/qmpblzfgFvR6erNj34QE+lkedd4N5tmkZ9gLGV33ozTzX4yNPttJfCvNmhjsvV5Wj73rlRhMB&#10;wlOJUunXodSHg5+EFPxSgj9sHAuQ2iAMc0QWphpDKXqVgKh0mQJaXcGnurncE1qM9ZcJTrO3ITpp&#10;5MtKv8d+8HuYvfePmEK///ldmoFvQffwK8nvRzH5TFF03N4do4ge4P39JsLaZx9mpbs7A/6Rhw4V&#10;C5fBEakK+MZtod+yxyjMb/truAPgBnS16M/TKTMUt/WDIIwzigP0TnA1qbaDJoiKRntFdj2pGtLp&#10;VFQ22yuLGvSXUZyJyqdjjPJeqzQ7u/Am7/LreQ/kdpMuuEfbR/AGjPLJPE2CuyM8kHd+Cs8Cw+wN&#10;4wAYSfYLfOwidF7piH3TtQPCf147T64Hd4VSXTsDG1jp6R8PPg51LfopBkdemI5D6AM9cNw5TF8a&#10;LpbcF0vih9MGwaMFXIbW0a/k+iziX3cYnT4BcVmTX4UiPw7gt1d6kGF+sMlylgLUJwjXa3oZUIbE&#10;z97FH5KA3Jz0KvG0j5dPPk6YV2bgzj8jPnj8ZcUr82tJzRitHzK0O1KXlf3K+hsGMplCBxjRYmLe&#10;AEEMMgRPlvynsemZDutNzJgHHwp89he0Y+F4szKK8WEN3UtYh8Q+GA6cs/BxyvouOsYEcWqdRgY9&#10;Oa2GMgORbzuUCfQxV6PfGJ8byP8Eear43zbUdlEYHHyNkamOngj+Bu5mWt7CYDSQe2KJBXPEb3DF&#10;NMP+cX/IoFH5qMiHe2U0lx3zEPrbN/FWyx4TYPE+xuicc53MP0ZXCtQMQ2ekphnmC25Z8FC6OGLk&#10;xHSrZA7OwG16LqEsz527hLOBH80cc8GXE9yPTHtuEpqar6YKnFZwuryuWGK9YYuphooCEDuupUyn&#10;ZqZzg5mlRg5u2wAzmymntgd/i5EGkEKmZ6RBCXULwVm17PIjAionoKaJvTouPPprPH9uzShFoSts&#10;4RPi0UpOyuY6Msl+aa6LEWGr0Eo+7YkTDDY4IcxJLxxdMvhKrifPksY+/toAU1rP3cVktnbNiWMa&#10;3mS9NqzJ67u1sTacu83C+fFv0hVwT16/A+HtwFuj+JsT3g6/egPh3f7eSnizy/2FucuIuW/2v2O+&#10;plzMVvGhuqbtig8KGtpXpWODBhq9FROHQohh1saSKw21ToGxnUcKN1W0oESPrKAgTkYiYF3RwrUN&#10;iHdeYxPWbGGRgIdiE5SbjBIyBAcdBjJiCO8MHE57VpRieMBYNALG4sblBwuiXUkzWAvXmbmw/lWI&#10;MV7EEKxUIcYQ4ffhEWMuEKMcizfnBcBoD8YXA1g0WcIiUSQwQOQAQC0MmwewWgKhXx+TJwk2FmNQ&#10;6bWu6TUSkxEx+UHyQKbIhFcC8VDAoh9Ab9udj6dxIXh6zfdMx3OJCIBOVNwvGoLwyvdOTQnlGyJd&#10;nVO7Jd8rg2BD4N0SkRSuXYIz1Glu0C5JIU4eyqwJmIoXtIXcSzkfWVHEZaV5RK3QKF+yaiF3OHOr&#10;gc9RBmPVUidwpr+Blms6NDUCo78y6XBcKCeDC0KY0kL4OWtgLKGJkiIYOEd7S8QA2FFDHqFkK5+W&#10;r/eQcNVaCkEJYCDZUdGvlGU3T4mSSgBDQ70jEMA0sW6rH+tmsH5lcc7YjpLAPFs1G6C1pNuSEwwU&#10;WraaqLfUwMAlcn5pJ+H5/KJEMFSf2SFx/F90zCYuLsKOgouzcGMvLm6Zc3NO1mnPVARjQ9PKwm04&#10;Q4dILzNzAytUtUGn085VGyoKCieRJV9tDCCCsaW+rpK2ghIJKX3SVjMlgoEgWgdUGWXaiq17R60D&#10;f1aJq0Gif3ajVg5KboOJq9CqZHJP/V5IB1y6YVncUSaXv8nIHWaYNNW/8qbIs0IISSsGWrDYIt5b&#10;1cJAyW1oobQw5FWyDoN3lKRCRE+HgQylheEvbQ8FGCJ/UgMMwSd7iueatTDwNq4FehilhSFQDGvP&#10;USKGiM0qxBhCCzPMIkQkISsSBJvlIju+Aqj0L+OKew7jfIWsbulFaFuQE6V/oTsmlHOsTzC7/Mtb&#10;G5BZk7kc/VYKtNOtbnKlCLgD3xVDpBB5zN1m89MNwWjLNBezPJjdJIDJX7aHdraHpMsCGFGxMSRd&#10;MrZgoUhRCQtv2Sgljwk9RwGMXUubwBm6lO31CC3QVlre1dCX7XkzC0oaBTATa+6QjZkKGWQpg7le&#10;u/ExDpBZIO+nsBdixF4wcI72WUcZzBWLuRimxV4lhlG7wajdYL5mFzq+RQ2Z6STOOzJdWJagQ4Ec&#10;2e0ChAlsemWWoIwP7BoCCgyrjemv1/+qrZ2kgPhb6H+HmFZkJqrsgVIM4xRTUu2+mLuhEsOMa1FY&#10;Tno00FZHJCo4bYUz/VmdOXc8vkkf28AObiLZeYPuo8DOJw6EJBkgTuyZCeFJegdJ8BruIdBR2vtF&#10;pbojIq3C4luU6k3t5Sje0NontXgI8JERqIpaximGoPqoZSAWbbk5BBUfPO9IlRAff0JcaDeHiVWr&#10;hPggAUNHBgyrWFGMGPbBijbUVWAxfrAQewMosBjpTjKOiBZXk+FQIhfZfYDDNOaLL5AMtZ3M+HED&#10;FhfMd4YBDqWhGVhD44gUTA02BMGEQF4f2GjW0MCLvHNT7UD1lBu4d9D6PbFQ1xQxXQUZoxHROCKR&#10;WRHRQIEkF+1RUyWiGVe8dJA1MeGgPCdcEtFAQR/n41shqE1kWnY4+O+9uErj2PDXtKg0lf3lL/Ln&#10;uorHVHYj/z7Zq38AAAD//wMAUEsDBBQABgAIAAAAIQAKYye04AAAAAkBAAAPAAAAZHJzL2Rvd25y&#10;ZXYueG1sTI9BT8JAEIXvJv6HzZh4k+2iIK3dEkLUEyERTAi3pR3ahu5s013a8u8dT3qc917efC9d&#10;jrYRPXa+dqRBTSIQSLkraio1fO8/nhYgfDBUmMYRarihh2V2f5eapHADfWG/C6XgEvKJ0VCF0CZS&#10;+rxCa/zEtUjsnV1nTeCzK2XRmYHLbSOnUTSX1tTEHyrT4rrC/LK7Wg2fgxlWz+q931zO69txP9se&#10;Ngq1fnwYV28gAo7hLwy/+IwOGTOd3JUKLxoNr9M5J1lXMQj2Y7Vg4aThJZ4pkFkq/y/IfgAAAP//&#10;AwBQSwECLQAUAAYACAAAACEAtoM4kv4AAADhAQAAEwAAAAAAAAAAAAAAAAAAAAAAW0NvbnRlbnRf&#10;VHlwZXNdLnhtbFBLAQItABQABgAIAAAAIQA4/SH/1gAAAJQBAAALAAAAAAAAAAAAAAAAAC8BAABf&#10;cmVscy8ucmVsc1BLAQItABQABgAIAAAAIQAJ/wcrvgkAAOdsAAAOAAAAAAAAAAAAAAAAAC4CAABk&#10;cnMvZTJvRG9jLnhtbFBLAQItABQABgAIAAAAIQAKYye04AAAAAkBAAAPAAAAAAAAAAAAAAAAABgM&#10;AABkcnMvZG93bnJldi54bWxQSwUGAAAAAAQABADzAAAAJQ0AAAAA&#10;">
                <v:group id="Agrupar 52" o:spid="_x0000_s1027" style="position:absolute;width:53721;height:9848" coordsize="53721,9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Agrupar 51" o:spid="_x0000_s1028" style="position:absolute;width:53721;height:9848" coordsize="53721,9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group id="Agrupar 16" o:spid="_x0000_s1029" style="position:absolute;top:3429;width:53721;height:2286" coordsize="53721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group id="Agrupar 8" o:spid="_x0000_s1030" style="position:absolute;left:31203;width:6858;height:2286" coordorigin="6057" coordsize="6858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type id="_x0000_t185" coordsize="21600,21600" o:spt="185" adj="3600" path="m@0,nfqx0@0l0@2qy@0,21600em@1,nfqx21600@0l21600@2qy@1,21600em@0,nsqx0@0l0@2qy@0,21600l@1,21600qx21600@2l21600@0qy@1,xe" filled="f"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  <v:f eqn="val width"/>
                            <v:f eqn="val height"/>
                            <v:f eqn="prod width 1 2"/>
                            <v:f eqn="prod height 1 2"/>
                          </v:formulas>
                          <v:path o:extrusionok="f" gradientshapeok="t" limo="10800,10800" o:connecttype="custom" o:connectlocs="@8,0;0,@9;@8,@7;@6,@9" textboxrect="@3,@3,@4,@5"/>
                          <v:handles>
                            <v:h position="#0,topLeft" switch="" xrange="0,10800"/>
                          </v:handles>
                        </v:shapetype>
                        <v:shape id="Corchetes 3" o:spid="_x0000_s1031" type="#_x0000_t185" style="position:absolute;left:6057;width:685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JAsAA&#10;AADaAAAADwAAAGRycy9kb3ducmV2LnhtbESPQYvCMBSE7wv+h/AEb2tqBVmqUURRvFqX4vHRPNtq&#10;81KaqNVfbwTB4zAz3zCzRWdqcaPWVZYVjIYRCOLc6ooLBf+Hze8fCOeRNdaWScGDHCzmvZ8ZJtre&#10;eU+31BciQNglqKD0vkmkdHlJBt3QNsTBO9nWoA+yLaRu8R7gppZxFE2kwYrDQokNrUrKL+nVKKir&#10;8zGVZpftN9n6GW+X8YTtVqlBv1tOQXjq/Df8ae+0gjG8r4Qb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lJAsAAAADaAAAADwAAAAAAAAAAAAAAAACYAgAAZHJzL2Rvd25y&#10;ZXYueG1sUEsFBgAAAAAEAAQA9QAAAIUDAAAAAA==&#10;" strokecolor="red" strokeweight="2pt">
                          <v:shadow on="t" color="black" opacity="24903f" origin=",.5" offset="0,.55556mm"/>
                        </v:shape>
                        <v:line id="Conector recto 2" o:spid="_x0000_s1032" style="position:absolute;visibility:visible;mso-wrap-style:square" from="9486,0" to="9486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g688MAAADaAAAADwAAAGRycy9kb3ducmV2LnhtbESPT2sCMRTE7wW/Q3hCL6JZRbTdbhSx&#10;VAqe1OL5uXn7Py/LJnW3374pCD0OM/MbJtkOphF36lxpWcF8FoEgTq0uOVfwdfmYvoBwHlljY5kU&#10;/JCD7Wb0lGCsbc8nup99LgKEXYwKCu/bWEqXFmTQzWxLHLzMdgZ9kF0udYd9gJtGLqJoJQ2WHBYK&#10;bGlfUFqfv42CQ92vs6ouj9dJUw3p/vWWLd9vSj2Ph90bCE+D/w8/2p9awQL+roQb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IOvPDAAAA2gAAAA8AAAAAAAAAAAAA&#10;AAAAoQIAAGRycy9kb3ducmV2LnhtbFBLBQYAAAAABAAEAPkAAACRAwAAAAA=&#10;" strokecolor="red" strokeweight="2pt">
                          <v:shadow on="t" color="black" opacity="24903f" origin=",.5" offset="0,.55556mm"/>
                        </v:lin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recto de flecha 1" o:spid="_x0000_s1033" type="#_x0000_t32" style="position:absolute;top:1289;width:537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HuP8IAAADaAAAADwAAAGRycy9kb3ducmV2LnhtbERP32vCMBB+H+x/CDfwZWg6B6PURpHB&#10;xhAR7Ab6eDTXptpcSpNp3V9vhIFPx8f38/LFYFtxot43jhW8TBIQxKXTDdcKfr4/xikIH5A1to5J&#10;wYU8LOaPDzlm2p15S6ci1CKGsM9QgQmhy6T0pSGLfuI64shVrrcYIuxrqXs8x3DbymmSvEmLDccG&#10;gx29GyqPxa9VsP9L62G7fz3sNmuz/iwq8it6Vmr0NCxnIAIN4S7+d3/pOB9ur9yun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HuP8IAAADaAAAADwAAAAAAAAAAAAAA&#10;AAChAgAAZHJzL2Rvd25yZXYueG1sUEsFBgAAAAAEAAQA+QAAAJADAAAAAA==&#10;" strokecolor="#4f81bd [3204]" strokeweight="2pt">
                        <v:stroke startarrow="open" endarrow="open"/>
                        <v:shadow on="t" color="black" opacity="24903f" origin=",.5" offset="0,.55556mm"/>
                      </v:shape>
                    </v:group>
                    <v:group id="Agrupar 15" o:spid="_x0000_s1034" style="position:absolute;left:28575;top:6419;width:13716;height:3429" coordsize="13716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Agrupar 14" o:spid="_x0000_s1035" style="position:absolute;width:13716;height:3429" coordsize="13716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12" o:spid="_x0000_s1036" type="#_x0000_t202" style="position:absolute;left:6451;width:726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    <v:textbox>
                            <w:txbxContent>
                              <w:p w14:paraId="77083682" w14:textId="719A30E7" w:rsidR="00611B84" w:rsidRDefault="00611B84" w:rsidP="00662A41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x+h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Cuadro de texto 13" o:spid="_x0000_s1037" type="#_x0000_t202" style="position:absolute;width:726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  <v:textbox>
                            <w:txbxContent>
                              <w:p w14:paraId="3DD51CB5" w14:textId="09B9248B" w:rsidR="00611B84" w:rsidRDefault="00611B84" w:rsidP="00662A41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x-h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Cuadro de texto 10" o:spid="_x0000_s1038" type="#_x0000_t202" style="position:absolute;left:5308;width:2693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mMQMcA&#10;AADbAAAADwAAAGRycy9kb3ducmV2LnhtbESPQUvDQBCF74L/YRmhF2k3jSCSdluKpUWwVKw99Dhm&#10;xyQ1Oxt21zT6652D4G2G9+a9b+bLwbWqpxAbzwamkwwUceltw5WB49tm/AAqJmSLrWcy8E0Rlovr&#10;qzkW1l/4lfpDqpSEcCzQQJ1SV2gdy5ocxonviEX78MFhkjVU2ga8SLhrdZ5l99phw9JQY0ePNZWf&#10;hy9n4Ocl7Hye77bT99Nd06f17Xn/vDdmdDOsZqASDenf/Hf9ZAVf6OUXGUA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JjEDHAAAA2wAAAA8AAAAAAAAAAAAAAAAAmAIAAGRy&#10;cy9kb3ducmV2LnhtbFBLBQYAAAAABAAEAPUAAACMAwAAAAA=&#10;" filled="f" stroked="f">
                        <v:textbox>
                          <w:txbxContent>
                            <w:p w14:paraId="7DC3111C" w14:textId="42F35C7A" w:rsidR="00611B84" w:rsidRDefault="00611B84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Cuadro de texto 19" o:spid="_x0000_s1039" type="#_x0000_t202" style="position:absolute;left:2286;width:29546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Ml3cQA&#10;AADbAAAADwAAAGRycy9kb3ducmV2LnhtbERPTUvDQBC9F/wPywhepNkkgtiYbRFFESwptj14HLNj&#10;Es3Oht01jf76riD0No/3OeVqMr0YyfnOsoIsSUEQ11Z33CjY7x7nNyB8QNbYWyYFP+RhtTyblVho&#10;e+BXGrehETGEfYEK2hCGQkpft2TQJ3YgjtyHdQZDhK6R2uEhhpte5ml6LQ12HBtaHOi+pfpr+20U&#10;/G7c2ub5+il7f7vqxvBw+Vm9VEpdnE93tyACTeEk/nc/6zh/AX+/xAPk8gg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zJd3EAAAA2wAAAA8AAAAAAAAAAAAAAAAAmAIAAGRycy9k&#10;b3ducmV2LnhtbFBLBQYAAAAABAAEAPUAAACJAwAAAAA=&#10;" filled="f" stroked="f">
                      <v:textbox>
                        <w:txbxContent>
                          <w:p w14:paraId="5817D5D9" w14:textId="7EFAA126" w:rsidR="00611B84" w:rsidRDefault="00611B84"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 xml:space="preserve"> </w:t>
                            </w:r>
                            <w:proofErr w:type="gramStart"/>
                            <w:r>
                              <w:t>es</w:t>
                            </w:r>
                            <w:proofErr w:type="gramEnd"/>
                            <w:r>
                              <w:t xml:space="preserve"> punto de acumulación del conjunto </w:t>
                            </w:r>
                            <w:r w:rsidRPr="00524AD9">
                              <w:rPr>
                                <w:rFonts w:ascii="Times New Roman" w:hAnsi="Times New Roman" w:cs="Times New Roman"/>
                                <w:i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line id="Conector recto 17" o:spid="_x0000_s1040" style="position:absolute;visibility:visible;mso-wrap-style:square" from="28575,4572" to="5257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K1ucMAAADbAAAADwAAAGRycy9kb3ducmV2LnhtbERPTWvCQBC9C/0PyxR6MxsjNCG6SpEW&#10;einFaCvehuw0CWZnQ3abpP++Kwje5vE+Z72dTCsG6l1jWcEiikEQl1Y3XCk4Ht7mGQjnkTW2lknB&#10;HznYbh5ma8y1HXlPQ+ErEULY5aig9r7LpXRlTQZdZDviwP3Y3qAPsK+k7nEM4aaVSRw/S4MNh4Ya&#10;O9rVVF6KX6Pg44TLdFEUn9/JV5acX4fdaXlplHp6nF5WIDxN/i6+ud91mJ/C9Zdw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StbnDAAAA2wAAAA8AAAAAAAAAAAAA&#10;AAAAoQIAAGRycy9kb3ducmV2LnhtbFBLBQYAAAAABAAEAPkAAACRAwAAAAA=&#10;" strokecolor="yellow" strokeweight="2pt">
                    <v:shadow on="t" color="black" opacity="24903f" origin=",.5" offset="0,.55556mm"/>
                  </v:line>
                  <v:line id="Conector recto 18" o:spid="_x0000_s1041" style="position:absolute;visibility:visible;mso-wrap-style:square" from="6858,4572" to="21717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0hy8UAAADbAAAADwAAAGRycy9kb3ducmV2LnhtbESPT2vCQBDF74LfYRmhN90YwUrqKkUU&#10;vJRi+kd6G7LTJJidDdk1pt/eOQi9zfDevPeb9XZwjeqpC7VnA/NZAoq48Lbm0sDnx2G6AhUissXG&#10;Mxn4owDbzXi0xsz6G5+oz2OpJIRDhgaqGNtM61BU5DDMfEss2q/vHEZZu1LbDm8S7hqdJslSO6xZ&#10;GipsaVdRccmvzsDbGRfP8zx//06/VunPvt+dF5famKfJ8PoCKtIQ/82P66MVfIGVX2QAv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0hy8UAAADbAAAADwAAAAAAAAAA&#10;AAAAAAChAgAAZHJzL2Rvd25yZXYueG1sUEsFBgAAAAAEAAQA+QAAAJMDAAAAAA==&#10;" strokecolor="yellow" strokeweight="2pt">
                    <v:shadow on="t" color="black" opacity="24903f" origin=",.5" offset="0,.55556mm"/>
                  </v:line>
                </v:group>
                <v:group id="Agrupar 23" o:spid="_x0000_s1042" style="position:absolute;top:9848;width:53721;height:9849" coordsize="53721,9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Agrupar 24" o:spid="_x0000_s1043" style="position:absolute;top:3429;width:53721;height:2286" coordsize="53721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group id="Agrupar 25" o:spid="_x0000_s1044" style="position:absolute;left:25146;width:6858;height:2286" coordsize="6858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orchetes 26" o:spid="_x0000_s1045" type="#_x0000_t185" style="position:absolute;width:685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6aN8AA&#10;AADbAAAADwAAAGRycy9kb3ducmV2LnhtbESPQYvCMBSE7wv+h/AEb9vUHopUo4iieLUr4vHRPNtq&#10;81KaqNVfbxYEj8PMfMPMFr1pxJ06V1tWMI5iEMSF1TWXCg5/m98JCOeRNTaWScGTHCzmg58ZZto+&#10;eE/33JciQNhlqKDyvs2kdEVFBl1kW+LgnW1n0AfZlVJ3+Ahw08gkjlNpsOawUGFLq4qKa34zCpr6&#10;csql2R33m+P6lWyXScp2q9Ro2C+nIDz1/hv+tHdaQZLC/5fwA+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6aN8AAAADbAAAADwAAAAAAAAAAAAAAAACYAgAAZHJzL2Rvd25y&#10;ZXYueG1sUEsFBgAAAAAEAAQA9QAAAIUDAAAAAA==&#10;" strokecolor="red" strokeweight="2pt">
                        <v:shadow on="t" color="black" opacity="24903f" origin=",.5" offset="0,.55556mm"/>
                      </v:shape>
                      <v:line id="Conector recto 27" o:spid="_x0000_s1046" style="position:absolute;visibility:visible;mso-wrap-style:square" from="3429,0" to="342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XglsQAAADbAAAADwAAAGRycy9kb3ducmV2LnhtbESPT2vCQBTE74LfYXkFL6IbRdSmriKK&#10;UvBUW3p+Zl/+mOzbkF1N/PZdQehxmJnfMKtNZypxp8YVlhVMxhEI4sTqgjMFP9+H0RKE88gaK8uk&#10;4EEONut+b4Wxti1/0f3sMxEg7GJUkHtfx1K6JCeDbmxr4uCltjHog2wyqRtsA9xUchpFc2mw4LCQ&#10;Y027nJLyfDMKjmW7SK9lcfodVtcu2b1f0tn+otTgrdt+gPDU+f/wq/2pFUwX8PwSf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eCWxAAAANsAAAAPAAAAAAAAAAAA&#10;AAAAAKECAABkcnMvZG93bnJldi54bWxQSwUGAAAAAAQABAD5AAAAkgMAAAAA&#10;" strokecolor="red" strokeweight="2pt">
                        <v:shadow on="t" color="black" opacity="24903f" origin=",.5" offset="0,.55556mm"/>
                      </v:line>
                    </v:group>
                    <v:shape id="Conector recto de flecha 28" o:spid="_x0000_s1047" type="#_x0000_t32" style="position:absolute;top:1289;width:537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FxYMMAAADbAAAADwAAAGRycy9kb3ducmV2LnhtbERPXWvCMBR9H/gfwhV8GWuqgyFdo4ig&#10;yJCBnaCPl+badGtuShPbbr9+eRjs8XC+8/VoG9FT52vHCuZJCoK4dLrmSsH5Y/e0BOEDssbGMSn4&#10;Jg/r1eQhx0y7gU/UF6ESMYR9hgpMCG0mpS8NWfSJa4kjd3OdxRBhV0nd4RDDbSMXafoiLdYcGwy2&#10;tDVUfhV3q+D6s6zG0/X58/J+NMd9cSP/Ro9Kzabj5hVEoDH8i//cB61gEcfGL/EH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RcWDDAAAA2wAAAA8AAAAAAAAAAAAA&#10;AAAAoQIAAGRycy9kb3ducmV2LnhtbFBLBQYAAAAABAAEAPkAAACRAwAAAAA=&#10;" strokecolor="#4f81bd [3204]" strokeweight="2pt">
                      <v:stroke startarrow="open" endarrow="open"/>
                      <v:shadow on="t" color="black" opacity="24903f" origin=",.5" offset="0,.55556mm"/>
                    </v:shape>
                  </v:group>
                  <v:group id="Agrupar 29" o:spid="_x0000_s1048" style="position:absolute;left:21717;top:6419;width:13716;height:3429" coordsize="13716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group id="Agrupar 30" o:spid="_x0000_s1049" style="position:absolute;width:13716;height:3429" coordsize="13716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shape id="Cuadro de texto 31" o:spid="_x0000_s1050" type="#_x0000_t202" style="position:absolute;left:6451;width:726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40776631" w14:textId="77777777" w:rsidR="00611B84" w:rsidRDefault="00611B84" w:rsidP="00662A4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x+h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Cuadro de texto 32" o:spid="_x0000_s1051" type="#_x0000_t202" style="position:absolute;width:726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<v:textbox>
                          <w:txbxContent>
                            <w:p w14:paraId="4C8F621D" w14:textId="77777777" w:rsidR="00611B84" w:rsidRDefault="00611B84" w:rsidP="00662A4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x-h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Cuadro de texto 33" o:spid="_x0000_s1052" type="#_x0000_t202" style="position:absolute;left:5308;width:2693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5OV8YA&#10;AADbAAAADwAAAGRycy9kb3ducmV2LnhtbESPQWvCQBSE7wX/w/IEL1I3JlAkukqxVAoVS7UHj8/s&#10;M0nNvg2725j213cLQo/DzHzDLFa9aURHzteWFUwnCQjiwuqaSwUfh+f7GQgfkDU2lknBN3lYLQd3&#10;C8y1vfI7dftQighhn6OCKoQ2l9IXFRn0E9sSR+9sncEQpSuldniNcNPINEkepMGa40KFLa0rKi77&#10;L6Pg581tbZpuN9PTMau78DT+3L3ulBoN+8c5iEB9+A/f2i9aQZbB35f4A+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5OV8YAAADbAAAADwAAAAAAAAAAAAAAAACYAgAAZHJz&#10;L2Rvd25yZXYueG1sUEsFBgAAAAAEAAQA9QAAAIsDAAAAAA==&#10;" filled="f" stroked="f">
                      <v:textbox>
                        <w:txbxContent>
                          <w:p w14:paraId="166BF141" w14:textId="77777777" w:rsidR="00611B84" w:rsidRDefault="00611B84" w:rsidP="00662A4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Cuadro de texto 34" o:spid="_x0000_s1053" type="#_x0000_t202" style="position:absolute;left:2286;width:31222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fWI8cA&#10;AADbAAAADwAAAGRycy9kb3ducmV2LnhtbESPT2vCQBTE74V+h+UJvRTdGEuR6CqlpVKoWPxz8PjM&#10;PpO02bdhd43RT+8WCj0OM/MbZjrvTC1acr6yrGA4SEAQ51ZXXCjYbd/7YxA+IGusLZOCC3mYz+7v&#10;pphpe+Y1tZtQiAhhn6GCMoQmk9LnJRn0A9sQR+9oncEQpSukdniOcFPLNEmepcGK40KJDb2WlP9s&#10;TkbB9cstbZouF8PDflS14e3xe/W5Uuqh171MQATqwn/4r/2hFYye4PdL/AF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7H1iPHAAAA2wAAAA8AAAAAAAAAAAAAAAAAmAIAAGRy&#10;cy9kb3ducmV2LnhtbFBLBQYAAAAABAAEAPUAAACMAwAAAAA=&#10;" filled="f" stroked="f">
                    <v:textbox>
                      <w:txbxContent>
                        <w:p w14:paraId="619F0A8B" w14:textId="4DAEBB29" w:rsidR="00611B84" w:rsidRDefault="00611B84" w:rsidP="00662A41">
                          <w:r>
                            <w:t xml:space="preserve"> </w:t>
                          </w:r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  <w:r>
                            <w:t xml:space="preserve"> </w:t>
                          </w:r>
                          <w:proofErr w:type="gramStart"/>
                          <w:r>
                            <w:t>es</w:t>
                          </w:r>
                          <w:proofErr w:type="gramEnd"/>
                          <w:r>
                            <w:t xml:space="preserve"> punto de acumulación por derecha de </w:t>
                          </w:r>
                          <w:r w:rsidRPr="00524AD9">
                            <w:rPr>
                              <w:rFonts w:ascii="Times New Roman" w:hAnsi="Times New Roman" w:cs="Times New Roman"/>
                              <w:i/>
                            </w:rPr>
                            <w:t>A</w:t>
                          </w:r>
                        </w:p>
                      </w:txbxContent>
                    </v:textbox>
                  </v:shape>
                  <v:line id="Conector recto 35" o:spid="_x0000_s1054" style="position:absolute;visibility:visible;mso-wrap-style:square" from="28575,4572" to="5257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nSNcUAAADbAAAADwAAAGRycy9kb3ducmV2LnhtbESPQWvCQBSE70L/w/IKvenGhFpJ3UgR&#10;BS9SjG2lt0f2NQnJvg3ZbUz/fVcQPA4z8w2zWo+mFQP1rrasYD6LQBAXVtdcKvg47aZLEM4ja2wt&#10;k4I/crDOHiYrTLW98JGG3JciQNilqKDyvkuldEVFBt3MdsTB+7G9QR9kX0rd4yXATSvjKFpIgzWH&#10;hQo72lRUNPmvUXA4Y/Iyz/P3r/hzGX9vh805aWqlnh7Ht1cQnkZ/D9/ae60geYbrl/ADZP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7nSNcUAAADbAAAADwAAAAAAAAAA&#10;AAAAAAChAgAAZHJzL2Rvd25yZXYueG1sUEsFBgAAAAAEAAQA+QAAAJMDAAAAAA==&#10;" strokecolor="yellow" strokeweight="2pt">
                    <v:shadow on="t" color="black" opacity="24903f" origin=",.5" offset="0,.55556mm"/>
                  </v:line>
                  <v:line id="Conector recto 36" o:spid="_x0000_s1055" style="position:absolute;visibility:visible;mso-wrap-style:square" from="6858,4572" to="21717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tMQsUAAADbAAAADwAAAGRycy9kb3ducmV2LnhtbESPT2vCQBTE74V+h+UVvNWNCViJ2YhI&#10;C72ImP4Rb4/sMwlm34bsNsZv7wpCj8PM/IbJVqNpxUC9aywrmE0jEMSl1Q1XCr6/Pl4XIJxH1tha&#10;JgVXcrDKn58yTLW98J6GwlciQNilqKD2vkuldGVNBt3UdsTBO9neoA+yr6Tu8RLgppVxFM2lwYbD&#10;Qo0dbWoqz8WfUbA9YPI2K4rdb/yziI/vw+aQnBulJi/jegnC0+j/w4/2p1aQzOH+JfwAm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2tMQsUAAADbAAAADwAAAAAAAAAA&#10;AAAAAAChAgAAZHJzL2Rvd25yZXYueG1sUEsFBgAAAAAEAAQA+QAAAJMDAAAAAA==&#10;" strokecolor="yellow" strokeweight="2pt">
                    <v:shadow on="t" color="black" opacity="24903f" origin=",.5" offset="0,.55556mm"/>
                  </v:line>
                </v:group>
                <v:group id="Agrupar 37" o:spid="_x0000_s1056" style="position:absolute;top:21196;width:53721;height:9487" coordsize="53721,9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Agrupar 38" o:spid="_x0000_s1057" style="position:absolute;top:3429;width:53721;height:2286" coordsize="53721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group id="Agrupar 39" o:spid="_x0000_s1058" style="position:absolute;left:22402;width:3887;height:2286" coordorigin="-274320" coordsize="388620,228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<v:shape id="Corchetes 40" o:spid="_x0000_s1059" type="#_x0000_t185" style="position:absolute;left:-274320;width:388620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RCeLwA&#10;AADbAAAADwAAAGRycy9kb3ducmV2LnhtbERPzQ7BQBC+S7zDZiRubDUiUpYIIa5KxHHSHW3pzjbd&#10;RXl6e5A4fvn+58vWVOJJjSstKxgNIxDEmdUl5wpOx+1gCsJ5ZI2VZVLwJgfLRbczx0TbFx/omfpc&#10;hBB2CSoovK8TKV1WkEE3tDVx4K62MegDbHKpG3yFcFPJOIom0mDJoaHAmtYFZff0YRRU5e2SSrM/&#10;H7bnzSfereIJ251S/V67moHw1Pq/+OfeawXjsD58CT9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dEJ4vAAAANsAAAAPAAAAAAAAAAAAAAAAAJgCAABkcnMvZG93bnJldi54&#10;bWxQSwUGAAAAAAQABAD1AAAAgQMAAAAA&#10;" strokecolor="red" strokeweight="2pt">
                        <v:shadow on="t" color="black" opacity="24903f" origin=",.5" offset="0,.55556mm"/>
                      </v:shape>
                      <v:line id="Conector recto 41" o:spid="_x0000_s1060" style="position:absolute;visibility:visible;mso-wrap-style:square" from="-80010,0" to="-8001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842cQAAADbAAAADwAAAGRycy9kb3ducmV2LnhtbESPT2sCMRTE7wW/Q3iCl6JZi7S6bhSx&#10;tAg9VcXzc/P2f16WTXS3374RCj0OM/MbJtkOphF36lxpWcF8FoEgTq0uOVdwPn1MlyCcR9bYWCYF&#10;P+Rguxk9JRhr2/M33Y8+FwHCLkYFhfdtLKVLCzLoZrYlDl5mO4M+yC6XusM+wE0jX6LoVRosOSwU&#10;2NK+oLQ+3oyCz7p/y6q6/Lo8N9WQ7lfXbPF+VWoyHnZrEJ4G/x/+ax+0gsUcHl/C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vzjZxAAAANsAAAAPAAAAAAAAAAAA&#10;AAAAAKECAABkcnMvZG93bnJldi54bWxQSwUGAAAAAAQABAD5AAAAkgMAAAAA&#10;" strokecolor="red" strokeweight="2pt">
                        <v:shadow on="t" color="black" opacity="24903f" origin=",.5" offset="0,.55556mm"/>
                      </v:line>
                    </v:group>
                    <v:shape id="Conector recto de flecha 42" o:spid="_x0000_s1061" type="#_x0000_t32" style="position:absolute;top:1289;width:537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ajKsUAAADbAAAADwAAAGRycy9kb3ducmV2LnhtbESPQWvCQBSE7wX/w/KEXkrdVItIdCMi&#10;tBSRgrGgx0f2JZs2+zZktxr99a5Q6HGYmW+YxbK3jThR52vHCl5GCQjiwumaKwVf+7fnGQgfkDU2&#10;jknBhTwss8HDAlPtzryjUx4qESHsU1RgQmhTKX1hyKIfuZY4eqXrLIYou0rqDs8Rbhs5TpKptFhz&#10;XDDY0tpQ8ZP/WgXH66zqd8fJ9+Fza7bveUl+Q09KPQ771RxEoD78h//aH1rB6xjuX+IPk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ajKsUAAADbAAAADwAAAAAAAAAA&#10;AAAAAAChAgAAZHJzL2Rvd25yZXYueG1sUEsFBgAAAAAEAAQA+QAAAJMDAAAAAA==&#10;" strokecolor="#4f81bd [3204]" strokeweight="2pt">
                      <v:stroke startarrow="open" endarrow="open"/>
                      <v:shadow on="t" color="black" opacity="24903f" origin=",.5" offset="0,.55556mm"/>
                    </v:shape>
                  </v:group>
                  <v:group id="Agrupar 43" o:spid="_x0000_s1062" style="position:absolute;left:17487;top:6057;width:13716;height:3429" coordorigin="-4229,-361" coordsize="13716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group id="Agrupar 44" o:spid="_x0000_s1063" style="position:absolute;left:-4229;top:-361;width:13715;height:3428" coordorigin="-4229,-361" coordsize="13716,3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shape id="Cuadro de texto 45" o:spid="_x0000_s1064" type="#_x0000_t202" style="position:absolute;left:2222;top:-361;width:7264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<v:textbox>
                          <w:txbxContent>
                            <w:p w14:paraId="0B0BC332" w14:textId="77777777" w:rsidR="00611B84" w:rsidRDefault="00611B84" w:rsidP="00662A4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x+h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Cuadro de texto 46" o:spid="_x0000_s1065" type="#_x0000_t202" style="position:absolute;left:-4229;top:-361;width:7264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<v:textbox>
                          <w:txbxContent>
                            <w:p w14:paraId="49F141DE" w14:textId="77777777" w:rsidR="00611B84" w:rsidRDefault="00611B84" w:rsidP="00662A4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x-h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Cuadro de texto 47" o:spid="_x0000_s1066" type="#_x0000_t202" style="position:absolute;left:1079;top:-361;width:2692;height:34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M7KccA&#10;AADbAAAADwAAAGRycy9kb3ducmV2LnhtbESPQWvCQBSE74X+h+UJvYhujFJLdJXSUikoiraHHp/Z&#10;Z5I2+zbsbmPaX+8WhB6HmfmGmS87U4uWnK8sKxgNExDEudUVFwre314GDyB8QNZYWyYFP+Rhubi9&#10;mWOm7Zn31B5CISKEfYYKyhCaTEqfl2TQD21DHL2TdQZDlK6Q2uE5wk0t0yS5lwYrjgslNvRUUv51&#10;+DYKfnduY9N0sxodP8ZVG577n9v1Vqm7Xvc4AxGoC//ha/tVK5hM4e9L/AF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TOynHAAAA2wAAAA8AAAAAAAAAAAAAAAAAmAIAAGRy&#10;cy9kb3ducmV2LnhtbFBLBQYAAAAABAAEAPUAAACMAwAAAAA=&#10;" filled="f" stroked="f">
                      <v:textbox>
                        <w:txbxContent>
                          <w:p w14:paraId="00D118A7" w14:textId="77777777" w:rsidR="00611B84" w:rsidRDefault="00611B84" w:rsidP="00662A4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Cuadro de texto 48" o:spid="_x0000_s1067" type="#_x0000_t202" style="position:absolute;left:2286;width:25171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yvW8QA&#10;AADbAAAADwAAAGRycy9kb3ducmV2LnhtbERPz2vCMBS+C/4P4Qm7jJnaDRnVKLIxGSjK3A47Pptn&#10;W21eShJr3V9vDgOPH9/v6bwztWjJ+cqygtEwAUGcW11xoeDn++PpFYQPyBpry6TgSh7ms35vipm2&#10;F/6idhcKEUPYZ6igDKHJpPR5SQb90DbEkTtYZzBE6AqpHV5iuKllmiRjabDi2FBiQ28l5afd2Sj4&#10;27q1TdP1crT/fa7a8P543Kw2Sj0MusUERKAu3MX/7k+t4CWOjV/iD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Mr1vEAAAA2wAAAA8AAAAAAAAAAAAAAAAAmAIAAGRycy9k&#10;b3ducmV2LnhtbFBLBQYAAAAABAAEAPUAAACJAwAAAAA=&#10;" filled="f" stroked="f">
                    <v:textbox>
                      <w:txbxContent>
                        <w:p w14:paraId="79B76499" w14:textId="197B7569" w:rsidR="00611B84" w:rsidRDefault="00611B84" w:rsidP="00662A41"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  <w:r>
                            <w:t xml:space="preserve">  </w:t>
                          </w:r>
                          <w:proofErr w:type="gramStart"/>
                          <w:r w:rsidRPr="00524AD9">
                            <w:rPr>
                              <w:b/>
                            </w:rPr>
                            <w:t>no</w:t>
                          </w:r>
                          <w:proofErr w:type="gramEnd"/>
                          <w:r>
                            <w:t xml:space="preserve"> es punto de acumulación de </w:t>
                          </w:r>
                          <w:r w:rsidRPr="00524AD9">
                            <w:rPr>
                              <w:rFonts w:ascii="Times New Roman" w:hAnsi="Times New Roman" w:cs="Times New Roman"/>
                              <w:i/>
                            </w:rPr>
                            <w:t>A</w:t>
                          </w:r>
                        </w:p>
                      </w:txbxContent>
                    </v:textbox>
                  </v:shape>
                  <v:line id="Conector recto 49" o:spid="_x0000_s1068" style="position:absolute;visibility:visible;mso-wrap-style:square" from="28575,4572" to="5257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KrTcYAAADbAAAADwAAAGRycy9kb3ducmV2LnhtbESPT2vCQBTE74V+h+UVvNVNYlGbupEi&#10;FbyImP6R3h7Z1ySYfRuya0y/vSsIHoeZ+Q2zWA6mET11rrasIB5HIIgLq2suFXx9rp/nIJxH1thY&#10;JgX/5GCZPT4sMNX2zHvqc1+KAGGXooLK+zaV0hUVGXRj2xIH7892Bn2QXSl1h+cAN41MomgqDdYc&#10;FipsaVVRccxPRsH2gJNZnOe7n+R7nvx+9KvD5FgrNXoa3t9AeBr8PXxrb7SCl1e4fgk/QGY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yq03GAAAA2wAAAA8AAAAAAAAA&#10;AAAAAAAAoQIAAGRycy9kb3ducmV2LnhtbFBLBQYAAAAABAAEAPkAAACUAwAAAAA=&#10;" strokecolor="yellow" strokeweight="2pt">
                    <v:shadow on="t" color="black" opacity="24903f" origin=",.5" offset="0,.55556mm"/>
                  </v:line>
                  <v:line id="Conector recto 50" o:spid="_x0000_s1069" style="position:absolute;visibility:visible;mso-wrap-style:square" from="6858,4572" to="21717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GUDcEAAADbAAAADwAAAGRycy9kb3ducmV2LnhtbERPy4rCMBTdC/MP4Q6409SKjlSjDDLC&#10;bETs+MDdpbm2xeamNJla/94sBJeH816sOlOJlhpXWlYwGkYgiDOrS84VHP42gxkI55E1VpZJwYMc&#10;rJYfvQUm2t55T23qcxFC2CWooPC+TqR0WUEG3dDWxIG72sagD7DJpW7wHsJNJeMomkqDJYeGAmta&#10;F5Td0n+jYHvG8dcoTXen+DiLLz/t+jy+lUr1P7vvOQhPnX+LX+5frWAS1ocv4Qf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EZQNwQAAANsAAAAPAAAAAAAAAAAAAAAA&#10;AKECAABkcnMvZG93bnJldi54bWxQSwUGAAAAAAQABAD5AAAAjwMAAAAA&#10;" strokecolor="yellow" strokeweight="2pt">
                    <v:shadow on="t" color="black" opacity="24903f" origin=",.5" offset="0,.55556mm"/>
                  </v:line>
                </v:group>
                <w10:wrap type="through"/>
              </v:group>
            </w:pict>
          </mc:Fallback>
        </mc:AlternateContent>
      </w:r>
    </w:p>
    <w:p w14:paraId="3B60239E" w14:textId="67311EE0" w:rsidR="00EC1DC1" w:rsidRPr="002A2BAD" w:rsidRDefault="00EC1DC1" w:rsidP="00791756">
      <w:pPr>
        <w:jc w:val="both"/>
        <w:rPr>
          <w:rFonts w:ascii="Arial" w:hAnsi="Arial" w:cs="Arial"/>
        </w:rPr>
      </w:pPr>
    </w:p>
    <w:p w14:paraId="7F461626" w14:textId="0F0C5FFE" w:rsidR="00791756" w:rsidRPr="002A2BAD" w:rsidRDefault="00791756" w:rsidP="00791756">
      <w:pPr>
        <w:jc w:val="both"/>
        <w:rPr>
          <w:rFonts w:ascii="Arial" w:hAnsi="Arial" w:cs="Arial"/>
        </w:rPr>
      </w:pPr>
    </w:p>
    <w:p w14:paraId="3ECC9CAD" w14:textId="1FD50A7C" w:rsidR="00791756" w:rsidRPr="002A2BAD" w:rsidRDefault="00791756" w:rsidP="00791756">
      <w:pPr>
        <w:ind w:left="142" w:hanging="142"/>
        <w:jc w:val="both"/>
        <w:rPr>
          <w:rFonts w:ascii="Arial" w:hAnsi="Arial" w:cs="Arial"/>
        </w:rPr>
      </w:pPr>
    </w:p>
    <w:p w14:paraId="4AA36FD7" w14:textId="20514F71" w:rsidR="00791756" w:rsidRPr="002A2BAD" w:rsidRDefault="00791756" w:rsidP="00791756">
      <w:pPr>
        <w:ind w:left="142" w:hanging="142"/>
        <w:jc w:val="both"/>
        <w:rPr>
          <w:rFonts w:ascii="Arial" w:hAnsi="Arial" w:cs="Arial"/>
        </w:rPr>
      </w:pPr>
    </w:p>
    <w:p w14:paraId="11B536C7" w14:textId="53DB842C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70033B5E" w14:textId="56E2F1C3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47098580" w14:textId="63BC227A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53535F2F" w14:textId="40C964FE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724340B5" w14:textId="4C6F59C9" w:rsidR="00EC1DC1" w:rsidRPr="002A2BAD" w:rsidRDefault="00EC1DC1" w:rsidP="00791756">
      <w:pPr>
        <w:ind w:left="142" w:hanging="142"/>
        <w:jc w:val="both"/>
        <w:rPr>
          <w:rFonts w:ascii="Arial" w:hAnsi="Arial" w:cs="Arial"/>
        </w:rPr>
      </w:pPr>
    </w:p>
    <w:p w14:paraId="19165791" w14:textId="77777777" w:rsidR="00EC1DC1" w:rsidRPr="002A2BAD" w:rsidRDefault="00EC1DC1" w:rsidP="00791756">
      <w:pPr>
        <w:ind w:left="142" w:hanging="142"/>
        <w:jc w:val="both"/>
        <w:rPr>
          <w:rFonts w:ascii="Arial" w:hAnsi="Arial" w:cs="Arial"/>
        </w:rPr>
      </w:pPr>
    </w:p>
    <w:p w14:paraId="17FCFEA0" w14:textId="06E54AB9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5FC10D99" w14:textId="19B1F8CF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0C339FBF" w14:textId="30D9A46A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33840AD9" w14:textId="34317F5D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6BA103F7" w14:textId="77777777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1B221278" w14:textId="77777777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052B4343" w14:textId="77777777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67C0279F" w14:textId="77777777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51BCE723" w14:textId="77777777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56FC0487" w14:textId="58B675DF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1D468E94" w14:textId="77777777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36D88DF2" w14:textId="77777777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2CCA5003" w14:textId="77777777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686C476C" w14:textId="77777777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1CFCED40" w14:textId="77777777" w:rsidR="00662A41" w:rsidRPr="002A2BAD" w:rsidRDefault="00662A41" w:rsidP="00791756">
      <w:pPr>
        <w:ind w:left="142" w:hanging="142"/>
        <w:jc w:val="both"/>
        <w:rPr>
          <w:rFonts w:ascii="Arial" w:hAnsi="Arial" w:cs="Arial"/>
        </w:rPr>
      </w:pPr>
    </w:p>
    <w:p w14:paraId="1161319B" w14:textId="51EBF37D" w:rsidR="006559E5" w:rsidRPr="002A2BAD" w:rsidRDefault="00C828FC" w:rsidP="00705DE0">
      <w:pPr>
        <w:shd w:val="clear" w:color="auto" w:fill="CCFFFF"/>
        <w:jc w:val="center"/>
        <w:rPr>
          <w:rFonts w:ascii="Arial" w:hAnsi="Arial" w:cs="Arial"/>
          <w:b/>
        </w:rPr>
      </w:pPr>
      <w:r w:rsidRPr="002A2BAD">
        <w:rPr>
          <w:rFonts w:ascii="Arial" w:hAnsi="Arial" w:cs="Arial"/>
          <w:b/>
        </w:rPr>
        <w:t xml:space="preserve">PESTAÑA </w:t>
      </w:r>
      <w:r w:rsidR="00791756" w:rsidRPr="002A2BAD">
        <w:rPr>
          <w:rFonts w:ascii="Arial" w:hAnsi="Arial" w:cs="Arial"/>
          <w:b/>
        </w:rPr>
        <w:t>3</w:t>
      </w:r>
    </w:p>
    <w:p w14:paraId="4A23BCBF" w14:textId="7431BF39" w:rsidR="00C828FC" w:rsidRPr="002A2BAD" w:rsidRDefault="00C828FC" w:rsidP="00C828FC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Título botón (</w:t>
      </w:r>
      <w:r w:rsidRPr="002A2BAD">
        <w:rPr>
          <w:rFonts w:ascii="Arial" w:hAnsi="Arial" w:cs="Arial"/>
          <w:b/>
          <w:highlight w:val="green"/>
        </w:rPr>
        <w:t>20</w:t>
      </w:r>
      <w:r w:rsidRPr="002A2BAD">
        <w:rPr>
          <w:rFonts w:ascii="Arial" w:hAnsi="Arial" w:cs="Arial"/>
          <w:highlight w:val="green"/>
        </w:rPr>
        <w:t xml:space="preserve"> caracteres máx.)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color w:val="0000FF"/>
        </w:rPr>
        <w:t>ESTE DATO APARECE EN PESTAÑA DEL MENÚ. EN AUTOMÁTICO SE ASIGNA “</w:t>
      </w:r>
      <w:r w:rsidR="00CE11A7" w:rsidRPr="002A2BAD">
        <w:rPr>
          <w:rFonts w:ascii="Arial" w:hAnsi="Arial" w:cs="Arial"/>
          <w:color w:val="0000FF"/>
        </w:rPr>
        <w:t>LÉXICO</w:t>
      </w:r>
      <w:r w:rsidRPr="002A2BAD">
        <w:rPr>
          <w:rFonts w:ascii="Arial" w:hAnsi="Arial" w:cs="Arial"/>
          <w:color w:val="0000FF"/>
        </w:rPr>
        <w:t>” AL MENOS QUE SE ESPECIFICA OTRO TEXTO.</w:t>
      </w:r>
    </w:p>
    <w:p w14:paraId="580CB6FD" w14:textId="4D89193B" w:rsidR="00C828FC" w:rsidRPr="002A2BAD" w:rsidRDefault="00791756" w:rsidP="00C828FC">
      <w:pPr>
        <w:rPr>
          <w:rFonts w:ascii="Arial" w:hAnsi="Arial" w:cs="Arial"/>
        </w:rPr>
      </w:pPr>
      <w:r w:rsidRPr="002A2BAD">
        <w:rPr>
          <w:rFonts w:ascii="Arial" w:hAnsi="Arial" w:cs="Arial"/>
        </w:rPr>
        <w:t>Ejemplos</w:t>
      </w:r>
    </w:p>
    <w:p w14:paraId="7AD4EC50" w14:textId="77777777" w:rsidR="00C828FC" w:rsidRPr="002A2BAD" w:rsidRDefault="00C828FC" w:rsidP="00C828FC">
      <w:pPr>
        <w:rPr>
          <w:rFonts w:ascii="Arial" w:hAnsi="Arial" w:cs="Arial"/>
        </w:rPr>
      </w:pPr>
    </w:p>
    <w:p w14:paraId="557AA230" w14:textId="77777777" w:rsidR="00C828FC" w:rsidRPr="002A2BAD" w:rsidRDefault="00C828FC" w:rsidP="00C828FC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Título de pestaña (</w:t>
      </w:r>
      <w:r w:rsidRPr="002A2BAD">
        <w:rPr>
          <w:rFonts w:ascii="Arial" w:hAnsi="Arial" w:cs="Arial"/>
          <w:b/>
          <w:highlight w:val="green"/>
        </w:rPr>
        <w:t>48</w:t>
      </w:r>
      <w:r w:rsidRPr="002A2BAD">
        <w:rPr>
          <w:rFonts w:ascii="Arial" w:hAnsi="Arial" w:cs="Arial"/>
          <w:highlight w:val="green"/>
        </w:rPr>
        <w:t xml:space="preserve"> caracteres máx.)</w:t>
      </w:r>
    </w:p>
    <w:p w14:paraId="5CACDF48" w14:textId="6ADC3BA5" w:rsidR="00C828FC" w:rsidRPr="002A2BAD" w:rsidRDefault="00791756" w:rsidP="00C828FC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t>Ejemplos</w:t>
      </w:r>
      <w:r w:rsidR="00D31AC4">
        <w:rPr>
          <w:rFonts w:ascii="Arial" w:hAnsi="Arial" w:cs="Arial"/>
        </w:rPr>
        <w:t xml:space="preserve"> de puntos de acumulación</w:t>
      </w:r>
    </w:p>
    <w:p w14:paraId="6BC877CB" w14:textId="77777777" w:rsidR="00ED209A" w:rsidRPr="002A2BAD" w:rsidRDefault="00ED209A" w:rsidP="00C828FC">
      <w:pPr>
        <w:ind w:left="142" w:hanging="142"/>
        <w:jc w:val="both"/>
        <w:rPr>
          <w:rFonts w:ascii="Arial" w:hAnsi="Arial" w:cs="Arial"/>
        </w:rPr>
      </w:pPr>
    </w:p>
    <w:p w14:paraId="0CAE4821" w14:textId="307BF045" w:rsidR="00CE11A7" w:rsidRPr="002A2BAD" w:rsidRDefault="00CE11A7" w:rsidP="00C828FC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="00CE11A7" w:rsidRPr="002A2BAD">
        <w:rPr>
          <w:rFonts w:ascii="Arial" w:hAnsi="Arial" w:cs="Arial"/>
          <w:highlight w:val="yellow"/>
        </w:rPr>
        <w:t>Términ</w:t>
      </w:r>
      <w:bookmarkStart w:id="0" w:name="_GoBack"/>
      <w:bookmarkEnd w:id="0"/>
      <w:r w:rsidR="00CE11A7" w:rsidRPr="002A2BAD">
        <w:rPr>
          <w:rFonts w:ascii="Arial" w:hAnsi="Arial" w:cs="Arial"/>
          <w:highlight w:val="yellow"/>
        </w:rPr>
        <w:t>o</w:t>
      </w:r>
      <w:r w:rsidRPr="002A2BAD">
        <w:rPr>
          <w:rFonts w:ascii="Arial" w:hAnsi="Arial" w:cs="Arial"/>
          <w:highlight w:val="yellow"/>
        </w:rPr>
        <w:t xml:space="preserve"> (</w:t>
      </w:r>
      <w:r w:rsidR="00CE11A7" w:rsidRPr="002A2BAD">
        <w:rPr>
          <w:rFonts w:ascii="Arial" w:hAnsi="Arial" w:cs="Arial"/>
          <w:b/>
          <w:highlight w:val="yellow"/>
        </w:rPr>
        <w:t>17</w:t>
      </w:r>
      <w:r w:rsidRPr="002A2BAD">
        <w:rPr>
          <w:rFonts w:ascii="Arial" w:hAnsi="Arial" w:cs="Arial"/>
          <w:highlight w:val="yellow"/>
        </w:rPr>
        <w:t xml:space="preserve"> </w:t>
      </w:r>
      <w:r w:rsidR="00CE11A7" w:rsidRPr="002A2BAD">
        <w:rPr>
          <w:rFonts w:ascii="Arial" w:hAnsi="Arial" w:cs="Arial"/>
          <w:highlight w:val="yellow"/>
        </w:rPr>
        <w:t>caracteres máx.)</w:t>
      </w:r>
    </w:p>
    <w:p w14:paraId="012211EF" w14:textId="12CB8F43" w:rsidR="00D31AC4" w:rsidRPr="00D31AC4" w:rsidRDefault="00D31AC4" w:rsidP="0025454D">
      <w:pPr>
        <w:ind w:left="426"/>
        <w:rPr>
          <w:rFonts w:ascii="Times New Roman" w:hAnsi="Times New Roman" w:cs="Times New Roman"/>
          <w:i/>
        </w:rPr>
      </w:pPr>
      <w:r w:rsidRPr="00D31AC4">
        <w:rPr>
          <w:rFonts w:ascii="Times New Roman" w:hAnsi="Times New Roman" w:cs="Times New Roman"/>
          <w:i/>
        </w:rPr>
        <w:t xml:space="preserve">x = 1 </w:t>
      </w:r>
      <w:r w:rsidRPr="00D31AC4">
        <w:rPr>
          <w:rFonts w:ascii="Arial" w:hAnsi="Arial" w:cs="Arial"/>
        </w:rPr>
        <w:t>y</w:t>
      </w:r>
      <w:r w:rsidRPr="00D31AC4">
        <w:rPr>
          <w:rFonts w:ascii="Times New Roman" w:hAnsi="Times New Roman" w:cs="Times New Roman"/>
          <w:i/>
        </w:rPr>
        <w:t xml:space="preserve"> A = </w:t>
      </w:r>
      <w:r w:rsidRPr="00D31AC4">
        <w:rPr>
          <w:rFonts w:ascii="Cambria Math" w:hAnsi="Cambria Math" w:cs="Cambria Math"/>
          <w:i/>
        </w:rPr>
        <w:t>ℝ</w:t>
      </w:r>
      <w:r w:rsidRPr="00D31AC4">
        <w:rPr>
          <w:rFonts w:ascii="Times New Roman" w:hAnsi="Times New Roman" w:cs="Times New Roman"/>
          <w:i/>
        </w:rPr>
        <w:t xml:space="preserve"> - {0}</w:t>
      </w:r>
    </w:p>
    <w:p w14:paraId="3F40C22E" w14:textId="77777777" w:rsidR="00D31AC4" w:rsidRDefault="00D31AC4" w:rsidP="0025454D">
      <w:pPr>
        <w:ind w:left="426"/>
        <w:rPr>
          <w:rFonts w:ascii="Arial" w:hAnsi="Arial" w:cs="Arial"/>
          <w:b/>
          <w:color w:val="FF0000"/>
        </w:rPr>
      </w:pPr>
    </w:p>
    <w:p w14:paraId="1921B26B" w14:textId="4103EC67" w:rsidR="00CE11A7" w:rsidRPr="002A2BAD" w:rsidRDefault="00CE11A7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 xml:space="preserve">Texto </w:t>
      </w:r>
      <w:r w:rsidR="0025454D" w:rsidRPr="002A2BAD">
        <w:rPr>
          <w:rFonts w:ascii="Arial" w:hAnsi="Arial" w:cs="Arial"/>
          <w:highlight w:val="yellow"/>
        </w:rPr>
        <w:t xml:space="preserve">de </w:t>
      </w:r>
      <w:r w:rsidRPr="002A2BAD">
        <w:rPr>
          <w:rFonts w:ascii="Arial" w:hAnsi="Arial" w:cs="Arial"/>
          <w:highlight w:val="yellow"/>
        </w:rPr>
        <w:t>término (</w:t>
      </w:r>
      <w:r w:rsidRPr="002A2BAD">
        <w:rPr>
          <w:rFonts w:ascii="Arial" w:hAnsi="Arial" w:cs="Arial"/>
          <w:b/>
          <w:highlight w:val="yellow"/>
        </w:rPr>
        <w:t>250</w:t>
      </w:r>
      <w:r w:rsidRPr="002A2BAD">
        <w:rPr>
          <w:rFonts w:ascii="Arial" w:hAnsi="Arial" w:cs="Arial"/>
          <w:highlight w:val="yellow"/>
        </w:rPr>
        <w:t xml:space="preserve"> caracteres aprox.)</w:t>
      </w:r>
    </w:p>
    <w:p w14:paraId="61D371D7" w14:textId="77777777" w:rsidR="00D31AC4" w:rsidRDefault="00D31AC4" w:rsidP="00D31AC4">
      <w:pPr>
        <w:rPr>
          <w:rFonts w:ascii="Arial" w:hAnsi="Arial" w:cs="Arial"/>
        </w:rPr>
      </w:pPr>
    </w:p>
    <w:p w14:paraId="4DADC495" w14:textId="00878ED3" w:rsidR="00791756" w:rsidRPr="002A2BAD" w:rsidRDefault="00791756" w:rsidP="00D31AC4">
      <w:pPr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Si </w:t>
      </w:r>
      <w:r w:rsidR="00D31AC4" w:rsidRPr="00D31AC4">
        <w:rPr>
          <w:rFonts w:ascii="Arial" w:hAnsi="Arial" w:cs="Arial"/>
          <w:i/>
        </w:rPr>
        <w:t xml:space="preserve">A = </w:t>
      </w:r>
      <w:r w:rsidR="00D31AC4" w:rsidRPr="00D31AC4">
        <w:rPr>
          <w:rFonts w:ascii="Cambria Math" w:hAnsi="Cambria Math" w:cs="Arial"/>
          <w:i/>
        </w:rPr>
        <w:t>ℝ</w:t>
      </w:r>
      <w:r w:rsidR="00D31AC4" w:rsidRPr="00D31AC4">
        <w:rPr>
          <w:rFonts w:ascii="Arial" w:hAnsi="Arial" w:cs="Arial"/>
          <w:i/>
        </w:rPr>
        <w:t xml:space="preserve"> - {0}</w:t>
      </w:r>
      <w:r w:rsidR="00D31AC4">
        <w:rPr>
          <w:rFonts w:ascii="Arial" w:hAnsi="Arial" w:cs="Arial"/>
          <w:i/>
        </w:rPr>
        <w:t xml:space="preserve"> </w:t>
      </w:r>
      <w:r w:rsidRPr="002A2BAD">
        <w:rPr>
          <w:rFonts w:ascii="Arial" w:hAnsi="Arial" w:cs="Arial"/>
        </w:rPr>
        <w:t xml:space="preserve">se tiene </w:t>
      </w:r>
      <w:r w:rsidR="00D31AC4">
        <w:rPr>
          <w:rFonts w:ascii="Arial" w:hAnsi="Arial" w:cs="Arial"/>
        </w:rPr>
        <w:t>que</w:t>
      </w:r>
      <w:r w:rsidRPr="002A2BAD">
        <w:rPr>
          <w:rFonts w:ascii="Arial" w:hAnsi="Arial" w:cs="Arial"/>
        </w:rPr>
        <w:t xml:space="preserve"> </w:t>
      </w:r>
      <w:r w:rsidR="00D31AC4">
        <w:rPr>
          <w:rFonts w:ascii="Arial" w:hAnsi="Arial" w:cs="Arial"/>
        </w:rPr>
        <w:t xml:space="preserve">1 </w:t>
      </w:r>
      <w:r w:rsidRPr="002A2BAD">
        <w:rPr>
          <w:rFonts w:ascii="Arial" w:hAnsi="Arial" w:cs="Arial"/>
        </w:rPr>
        <w:t>es punto de acumulación</w:t>
      </w:r>
      <w:r w:rsidR="00D31AC4">
        <w:rPr>
          <w:rFonts w:ascii="Arial" w:hAnsi="Arial" w:cs="Arial"/>
        </w:rPr>
        <w:t>,</w:t>
      </w:r>
      <w:r w:rsidRPr="002A2BAD">
        <w:rPr>
          <w:rFonts w:ascii="Arial" w:hAnsi="Arial" w:cs="Arial"/>
        </w:rPr>
        <w:t xml:space="preserve"> ya que </w:t>
      </w:r>
    </w:p>
    <w:p w14:paraId="1E5B58AE" w14:textId="77777777" w:rsidR="00791756" w:rsidRPr="002A2BAD" w:rsidRDefault="00791756" w:rsidP="00791756">
      <w:pPr>
        <w:rPr>
          <w:rFonts w:ascii="Arial" w:hAnsi="Arial" w:cs="Arial"/>
        </w:rPr>
      </w:pPr>
    </w:p>
    <w:p w14:paraId="420D255C" w14:textId="1442B862" w:rsidR="00D31AC4" w:rsidRDefault="00791756" w:rsidP="00791756">
      <w:pPr>
        <w:rPr>
          <w:rFonts w:ascii="Arial" w:hAnsi="Arial" w:cs="Arial"/>
        </w:rPr>
      </w:pPr>
      <w:r w:rsidRPr="002A2BAD">
        <w:rPr>
          <w:rFonts w:ascii="Arial" w:hAnsi="Arial" w:cs="Arial"/>
        </w:rPr>
        <w:t>Si</w:t>
      </w:r>
      <w:r w:rsidR="00D31AC4">
        <w:rPr>
          <w:rFonts w:ascii="Arial" w:hAnsi="Arial" w:cs="Arial"/>
        </w:rPr>
        <w:t xml:space="preserve"> </w:t>
      </w:r>
      <w:r w:rsidR="00D31AC4" w:rsidRPr="00D31AC4">
        <w:rPr>
          <w:rFonts w:ascii="Times New Roman" w:hAnsi="Times New Roman" w:cs="Times New Roman"/>
          <w:i/>
        </w:rPr>
        <w:t>h = 1,1</w:t>
      </w:r>
    </w:p>
    <w:p w14:paraId="18F10C4E" w14:textId="095E56AA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1 , 2,1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1, 2,1</m:t>
              </m:r>
            </m:e>
          </m:d>
        </m:oMath>
      </m:oMathPara>
    </w:p>
    <w:p w14:paraId="7271C069" w14:textId="22BAB4CB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-0,1, 1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-0,1, 0</m:t>
              </m:r>
            </m:e>
          </m:d>
          <m:r>
            <w:rPr>
              <w:rFonts w:ascii="Cambria Math" w:hAnsi="Cambria Math" w:cs="Arial"/>
            </w:rPr>
            <m:t>∪(0, 1)</m:t>
          </m:r>
        </m:oMath>
      </m:oMathPara>
    </w:p>
    <w:p w14:paraId="10EF5F34" w14:textId="77777777" w:rsidR="00791756" w:rsidRPr="002A2BAD" w:rsidRDefault="00791756" w:rsidP="00791756">
      <w:pPr>
        <w:rPr>
          <w:rFonts w:ascii="Arial" w:hAnsi="Arial" w:cs="Arial"/>
        </w:rPr>
      </w:pPr>
    </w:p>
    <w:p w14:paraId="6318BC06" w14:textId="12A00118" w:rsidR="00791756" w:rsidRPr="002A2BAD" w:rsidRDefault="00791756" w:rsidP="00791756">
      <w:pPr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h=0,000001</m:t>
        </m:r>
      </m:oMath>
    </w:p>
    <w:p w14:paraId="46F2263E" w14:textId="5CCDA010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1 , 1,000001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1, 1,000001</m:t>
              </m:r>
            </m:e>
          </m:d>
        </m:oMath>
      </m:oMathPara>
    </w:p>
    <w:p w14:paraId="52B20039" w14:textId="439BAD4D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0.999999, 1</m:t>
              </m:r>
            </m:e>
          </m:d>
          <m:r>
            <w:rPr>
              <w:rFonts w:ascii="Cambria Math" w:hAnsi="Cambria Math" w:cs="Arial"/>
            </w:rPr>
            <m:t>∩A=(0,999999 , 1)</m:t>
          </m:r>
        </m:oMath>
      </m:oMathPara>
    </w:p>
    <w:p w14:paraId="11BF7389" w14:textId="77777777" w:rsidR="00791756" w:rsidRPr="002A2BAD" w:rsidRDefault="00791756" w:rsidP="00791756">
      <w:pPr>
        <w:rPr>
          <w:rFonts w:ascii="Arial" w:hAnsi="Arial" w:cs="Arial"/>
        </w:rPr>
      </w:pPr>
    </w:p>
    <w:p w14:paraId="78C006AA" w14:textId="377307BB" w:rsidR="00791756" w:rsidRPr="002A2BAD" w:rsidRDefault="00791756" w:rsidP="00791756">
      <w:pPr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h=0,0000002</m:t>
        </m:r>
      </m:oMath>
    </w:p>
    <w:p w14:paraId="387A3AF7" w14:textId="5CADB06F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1 , 1,0000002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1, 1,0000002</m:t>
              </m:r>
            </m:e>
          </m:d>
        </m:oMath>
      </m:oMathPara>
    </w:p>
    <w:p w14:paraId="4434DABD" w14:textId="78FEB724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0,9999998, 1</m:t>
              </m:r>
            </m:e>
          </m:d>
          <m:r>
            <w:rPr>
              <w:rFonts w:ascii="Cambria Math" w:hAnsi="Cambria Math" w:cs="Arial"/>
            </w:rPr>
            <m:t>∩A=(0,9999998, 1)</m:t>
          </m:r>
        </m:oMath>
      </m:oMathPara>
    </w:p>
    <w:p w14:paraId="3AB869AA" w14:textId="77777777" w:rsidR="00791756" w:rsidRPr="002A2BAD" w:rsidRDefault="00791756" w:rsidP="00791756">
      <w:pPr>
        <w:rPr>
          <w:rFonts w:ascii="Arial" w:hAnsi="Arial" w:cs="Arial"/>
        </w:rPr>
      </w:pPr>
    </w:p>
    <w:p w14:paraId="3ED6E115" w14:textId="7D3E2FA9" w:rsidR="00791756" w:rsidRPr="002A2BAD" w:rsidRDefault="00791756" w:rsidP="00791756">
      <w:pPr>
        <w:rPr>
          <w:rFonts w:ascii="Arial" w:hAnsi="Arial" w:cs="Arial"/>
        </w:rPr>
      </w:pPr>
      <w:proofErr w:type="gramStart"/>
      <w:r w:rsidRPr="002A2BAD">
        <w:rPr>
          <w:rFonts w:ascii="Arial" w:hAnsi="Arial" w:cs="Arial"/>
        </w:rPr>
        <w:t>y</w:t>
      </w:r>
      <w:proofErr w:type="gramEnd"/>
      <w:r w:rsidRPr="002A2BAD">
        <w:rPr>
          <w:rFonts w:ascii="Arial" w:hAnsi="Arial" w:cs="Arial"/>
        </w:rPr>
        <w:t xml:space="preserve"> en general  si </w:t>
      </w:r>
      <m:oMath>
        <m:r>
          <w:rPr>
            <w:rFonts w:ascii="Cambria Math" w:hAnsi="Cambria Math" w:cs="Arial"/>
          </w:rPr>
          <m:t>h&gt;0</m:t>
        </m:r>
      </m:oMath>
    </w:p>
    <w:p w14:paraId="5485C250" w14:textId="77777777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r>
                <w:rPr>
                  <w:rFonts w:ascii="Cambria Math" w:hAnsi="Cambria Math" w:cs="Arial"/>
                </w:rPr>
                <m:t>h,</m:t>
              </m:r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∩A≠∅</m:t>
          </m:r>
        </m:oMath>
      </m:oMathPara>
    </w:p>
    <w:p w14:paraId="2A7C4F2E" w14:textId="77777777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1,1-</m:t>
              </m:r>
              <m:r>
                <w:rPr>
                  <w:rFonts w:ascii="Cambria Math" w:hAnsi="Cambria Math" w:cs="Arial"/>
                </w:rPr>
                <m:t>h</m:t>
              </m:r>
            </m:e>
          </m:d>
          <m:r>
            <w:rPr>
              <w:rFonts w:ascii="Cambria Math" w:hAnsi="Cambria Math" w:cs="Arial"/>
            </w:rPr>
            <m:t>∩A≠∅</m:t>
          </m:r>
        </m:oMath>
      </m:oMathPara>
    </w:p>
    <w:p w14:paraId="3BDAA104" w14:textId="77777777" w:rsidR="00C828FC" w:rsidRPr="002A2BAD" w:rsidRDefault="00C828FC" w:rsidP="0025454D">
      <w:pPr>
        <w:ind w:left="426" w:hanging="142"/>
        <w:jc w:val="both"/>
        <w:rPr>
          <w:rFonts w:ascii="Arial" w:hAnsi="Arial" w:cs="Arial"/>
        </w:rPr>
      </w:pPr>
    </w:p>
    <w:p w14:paraId="6310DE01" w14:textId="77777777" w:rsidR="00CE11A7" w:rsidRPr="002A2BAD" w:rsidRDefault="00CE11A7" w:rsidP="0025454D">
      <w:pPr>
        <w:ind w:left="426" w:hanging="142"/>
        <w:jc w:val="both"/>
        <w:rPr>
          <w:rFonts w:ascii="Arial" w:hAnsi="Arial" w:cs="Arial"/>
        </w:rPr>
      </w:pPr>
    </w:p>
    <w:p w14:paraId="2123F9C7" w14:textId="186CE77A" w:rsidR="0025454D" w:rsidRPr="002A2BAD" w:rsidRDefault="0025454D" w:rsidP="0025454D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highlight w:val="green"/>
        </w:rPr>
        <w:t>TERMINO 2: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color w:val="0000FF"/>
        </w:rPr>
        <w:t>BORRAR SI NO SE OCUPA</w:t>
      </w:r>
    </w:p>
    <w:p w14:paraId="7C3213DE" w14:textId="77777777" w:rsidR="0025454D" w:rsidRPr="002A2BAD" w:rsidRDefault="0025454D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>Término (</w:t>
      </w:r>
      <w:r w:rsidRPr="002A2BAD">
        <w:rPr>
          <w:rFonts w:ascii="Arial" w:hAnsi="Arial" w:cs="Arial"/>
          <w:b/>
          <w:highlight w:val="yellow"/>
        </w:rPr>
        <w:t>17</w:t>
      </w:r>
      <w:r w:rsidRPr="002A2BAD">
        <w:rPr>
          <w:rFonts w:ascii="Arial" w:hAnsi="Arial" w:cs="Arial"/>
          <w:highlight w:val="yellow"/>
        </w:rPr>
        <w:t xml:space="preserve"> caracteres máx.)</w:t>
      </w:r>
    </w:p>
    <w:p w14:paraId="7F5573FE" w14:textId="7483D4CC" w:rsidR="0025454D" w:rsidRPr="002A2BAD" w:rsidRDefault="00D31AC4" w:rsidP="00791756">
      <w:pPr>
        <w:jc w:val="both"/>
        <w:rPr>
          <w:rFonts w:ascii="Arial" w:hAnsi="Arial" w:cs="Arial"/>
        </w:rPr>
      </w:pPr>
      <w:r w:rsidRPr="00D31AC4">
        <w:rPr>
          <w:rFonts w:ascii="Times New Roman" w:hAnsi="Times New Roman" w:cs="Times New Roman"/>
          <w:i/>
        </w:rPr>
        <w:t xml:space="preserve">x </w:t>
      </w:r>
      <w:r>
        <w:rPr>
          <w:rFonts w:ascii="Times New Roman" w:hAnsi="Times New Roman" w:cs="Times New Roman"/>
          <w:i/>
        </w:rPr>
        <w:t>=0</w:t>
      </w:r>
      <w:r w:rsidRPr="00D31AC4">
        <w:rPr>
          <w:rFonts w:ascii="Times New Roman" w:hAnsi="Times New Roman" w:cs="Times New Roman"/>
          <w:i/>
        </w:rPr>
        <w:t xml:space="preserve"> </w:t>
      </w:r>
      <w:r w:rsidRPr="00D31AC4">
        <w:rPr>
          <w:rFonts w:ascii="Arial" w:hAnsi="Arial" w:cs="Arial"/>
        </w:rPr>
        <w:t>y</w:t>
      </w:r>
      <w:r w:rsidRPr="00D31AC4">
        <w:rPr>
          <w:rFonts w:ascii="Times New Roman" w:hAnsi="Times New Roman" w:cs="Times New Roman"/>
          <w:i/>
        </w:rPr>
        <w:t xml:space="preserve"> A = </w:t>
      </w:r>
      <w:r w:rsidRPr="00D31AC4">
        <w:rPr>
          <w:rFonts w:ascii="Cambria Math" w:hAnsi="Cambria Math" w:cs="Cambria Math"/>
          <w:i/>
        </w:rPr>
        <w:t>ℝ</w:t>
      </w:r>
      <w:r w:rsidRPr="00D31AC4">
        <w:rPr>
          <w:rFonts w:ascii="Times New Roman" w:hAnsi="Times New Roman" w:cs="Times New Roman"/>
          <w:i/>
        </w:rPr>
        <w:t xml:space="preserve"> - {0}</w:t>
      </w:r>
    </w:p>
    <w:p w14:paraId="0C4FDD40" w14:textId="77777777" w:rsidR="0025454D" w:rsidRPr="002A2BAD" w:rsidRDefault="0025454D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>Texto de término (</w:t>
      </w:r>
      <w:r w:rsidRPr="002A2BAD">
        <w:rPr>
          <w:rFonts w:ascii="Arial" w:hAnsi="Arial" w:cs="Arial"/>
          <w:b/>
          <w:highlight w:val="yellow"/>
        </w:rPr>
        <w:t>250</w:t>
      </w:r>
      <w:r w:rsidRPr="002A2BAD">
        <w:rPr>
          <w:rFonts w:ascii="Arial" w:hAnsi="Arial" w:cs="Arial"/>
          <w:highlight w:val="yellow"/>
        </w:rPr>
        <w:t xml:space="preserve"> caracteres aprox.)</w:t>
      </w:r>
    </w:p>
    <w:p w14:paraId="6EE78B08" w14:textId="77777777" w:rsidR="0025454D" w:rsidRPr="002A2BAD" w:rsidRDefault="0025454D" w:rsidP="0025454D">
      <w:pPr>
        <w:ind w:left="426" w:hanging="142"/>
        <w:jc w:val="both"/>
        <w:rPr>
          <w:rFonts w:ascii="Arial" w:hAnsi="Arial" w:cs="Arial"/>
        </w:rPr>
      </w:pPr>
    </w:p>
    <w:p w14:paraId="0442CFC5" w14:textId="6740A480" w:rsidR="00791756" w:rsidRPr="002A2BAD" w:rsidRDefault="00791756" w:rsidP="00791756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A</m:t>
        </m:r>
        <m:r>
          <m:rPr>
            <m:scr m:val="double-struck"/>
          </m:rPr>
          <w:rPr>
            <w:rFonts w:ascii="Cambria Math" w:hAnsi="Cambria Math" w:cs="Arial"/>
          </w:rPr>
          <m:t>=R-{</m:t>
        </m:r>
        <m:r>
          <w:rPr>
            <w:rFonts w:ascii="Cambria Math" w:hAnsi="Cambria Math" w:cs="Arial"/>
          </w:rPr>
          <m:t>0}</m:t>
        </m:r>
      </m:oMath>
      <w:r w:rsidRPr="002A2BAD">
        <w:rPr>
          <w:rFonts w:ascii="Arial" w:hAnsi="Arial" w:cs="Arial"/>
        </w:rPr>
        <w:t xml:space="preserve"> , </w:t>
      </w:r>
      <m:oMath>
        <m:r>
          <w:rPr>
            <w:rFonts w:ascii="Cambria Math" w:hAnsi="Cambria Math" w:cs="Arial"/>
          </w:rPr>
          <m:t>0</m:t>
        </m:r>
      </m:oMath>
      <w:r w:rsidRPr="002A2BAD">
        <w:rPr>
          <w:rFonts w:ascii="Arial" w:hAnsi="Arial" w:cs="Arial"/>
        </w:rPr>
        <w:t xml:space="preserve"> es punto de acumulación ya que </w:t>
      </w:r>
    </w:p>
    <w:p w14:paraId="122958A4" w14:textId="77777777" w:rsidR="00791756" w:rsidRPr="002A2BAD" w:rsidRDefault="00791756" w:rsidP="00791756">
      <w:pPr>
        <w:rPr>
          <w:rFonts w:ascii="Arial" w:hAnsi="Arial" w:cs="Arial"/>
        </w:rPr>
      </w:pPr>
    </w:p>
    <w:p w14:paraId="6F165ED4" w14:textId="7C74247D" w:rsidR="00791756" w:rsidRPr="002A2BAD" w:rsidRDefault="00791756" w:rsidP="00791756">
      <w:pPr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h=0,0001</m:t>
        </m:r>
      </m:oMath>
      <w:r w:rsidRPr="002A2BAD">
        <w:rPr>
          <w:rFonts w:ascii="Arial" w:hAnsi="Arial" w:cs="Arial"/>
        </w:rPr>
        <w:t xml:space="preserve"> </w:t>
      </w:r>
    </w:p>
    <w:p w14:paraId="4840CB4C" w14:textId="593B92C9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0, 0,0001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0, 0,0001</m:t>
              </m:r>
            </m:e>
          </m:d>
        </m:oMath>
      </m:oMathPara>
    </w:p>
    <w:p w14:paraId="78C40C2E" w14:textId="3E4BAEC4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-0,0001, 0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-0,0001, 0</m:t>
              </m:r>
            </m:e>
          </m:d>
        </m:oMath>
      </m:oMathPara>
    </w:p>
    <w:p w14:paraId="14143E4B" w14:textId="77777777" w:rsidR="00791756" w:rsidRPr="002A2BAD" w:rsidRDefault="00791756" w:rsidP="00791756">
      <w:pPr>
        <w:rPr>
          <w:rFonts w:ascii="Arial" w:hAnsi="Arial" w:cs="Arial"/>
        </w:rPr>
      </w:pPr>
    </w:p>
    <w:p w14:paraId="7A9DCC6D" w14:textId="72CB1679" w:rsidR="00791756" w:rsidRPr="002A2BAD" w:rsidRDefault="00791756" w:rsidP="00791756">
      <w:pPr>
        <w:rPr>
          <w:rFonts w:ascii="Arial" w:hAnsi="Arial" w:cs="Arial"/>
        </w:rPr>
      </w:pPr>
      <w:r w:rsidRPr="002A2BAD">
        <w:rPr>
          <w:rFonts w:ascii="Arial" w:hAnsi="Arial" w:cs="Arial"/>
        </w:rPr>
        <w:lastRenderedPageBreak/>
        <w:t xml:space="preserve">Si </w:t>
      </w:r>
      <m:oMath>
        <m:r>
          <w:rPr>
            <w:rFonts w:ascii="Cambria Math" w:hAnsi="Cambria Math" w:cs="Arial"/>
          </w:rPr>
          <m:t>h=0.000001</m:t>
        </m:r>
      </m:oMath>
    </w:p>
    <w:p w14:paraId="12B85914" w14:textId="2E67435A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0, 0,000001 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0, 0,000001</m:t>
              </m:r>
            </m:e>
          </m:d>
        </m:oMath>
      </m:oMathPara>
    </w:p>
    <w:p w14:paraId="453E01E6" w14:textId="5DD4F693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-0,000001 , 0</m:t>
              </m:r>
            </m:e>
          </m:d>
          <m:r>
            <w:rPr>
              <w:rFonts w:ascii="Cambria Math" w:hAnsi="Cambria Math" w:cs="Arial"/>
            </w:rPr>
            <m:t>∩A=(- 0,000001 , 0)</m:t>
          </m:r>
        </m:oMath>
      </m:oMathPara>
    </w:p>
    <w:p w14:paraId="76DB9FC8" w14:textId="77777777" w:rsidR="00791756" w:rsidRPr="002A2BAD" w:rsidRDefault="00791756" w:rsidP="00791756">
      <w:pPr>
        <w:rPr>
          <w:rFonts w:ascii="Arial" w:hAnsi="Arial" w:cs="Arial"/>
        </w:rPr>
      </w:pPr>
    </w:p>
    <w:p w14:paraId="6EC96291" w14:textId="538226A7" w:rsidR="00791756" w:rsidRPr="002A2BAD" w:rsidRDefault="00791756" w:rsidP="00791756">
      <w:pPr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h=0,0000002</m:t>
        </m:r>
      </m:oMath>
    </w:p>
    <w:p w14:paraId="3ED753E8" w14:textId="0DEA6613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0 , 0,0000002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0, 0,0000002</m:t>
              </m:r>
            </m:e>
          </m:d>
        </m:oMath>
      </m:oMathPara>
    </w:p>
    <w:p w14:paraId="65BAAF3D" w14:textId="2E47BE8D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-0,0000002 , 0</m:t>
              </m:r>
            </m:e>
          </m:d>
          <m:r>
            <w:rPr>
              <w:rFonts w:ascii="Cambria Math" w:hAnsi="Cambria Math" w:cs="Arial"/>
            </w:rPr>
            <m:t>∩A=(-0,0000002, 0)</m:t>
          </m:r>
        </m:oMath>
      </m:oMathPara>
    </w:p>
    <w:p w14:paraId="45E1ADB2" w14:textId="77777777" w:rsidR="00791756" w:rsidRPr="002A2BAD" w:rsidRDefault="00791756" w:rsidP="00791756">
      <w:pPr>
        <w:rPr>
          <w:rFonts w:ascii="Arial" w:hAnsi="Arial" w:cs="Arial"/>
        </w:rPr>
      </w:pPr>
    </w:p>
    <w:p w14:paraId="6654D1FF" w14:textId="2F2356CE" w:rsidR="00791756" w:rsidRPr="002A2BAD" w:rsidRDefault="00611B84" w:rsidP="0079175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y</w:t>
      </w:r>
      <w:proofErr w:type="gramEnd"/>
      <w:r>
        <w:rPr>
          <w:rFonts w:ascii="Arial" w:hAnsi="Arial" w:cs="Arial"/>
        </w:rPr>
        <w:t xml:space="preserve"> en general, si </w:t>
      </w:r>
      <w:r w:rsidRPr="00611B84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i/>
        </w:rPr>
        <w:t xml:space="preserve"> </w:t>
      </w:r>
      <w:r w:rsidRPr="00611B84">
        <w:rPr>
          <w:rFonts w:ascii="Times New Roman" w:hAnsi="Times New Roman" w:cs="Times New Roman"/>
          <w:i/>
        </w:rPr>
        <w:t xml:space="preserve"> &gt;</w:t>
      </w:r>
      <w:r>
        <w:rPr>
          <w:rFonts w:ascii="Times New Roman" w:hAnsi="Times New Roman" w:cs="Times New Roman"/>
          <w:i/>
        </w:rPr>
        <w:t xml:space="preserve"> </w:t>
      </w:r>
      <w:r w:rsidRPr="00611B84">
        <w:rPr>
          <w:rFonts w:ascii="Times New Roman" w:hAnsi="Times New Roman" w:cs="Times New Roman"/>
          <w:i/>
        </w:rPr>
        <w:t>0</w:t>
      </w:r>
    </w:p>
    <w:p w14:paraId="5F090E42" w14:textId="77777777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-h,0</m:t>
              </m:r>
            </m:e>
          </m:d>
          <m:r>
            <w:rPr>
              <w:rFonts w:ascii="Cambria Math" w:hAnsi="Cambria Math" w:cs="Arial"/>
            </w:rPr>
            <m:t>∩A≠∅</m:t>
          </m:r>
        </m:oMath>
      </m:oMathPara>
    </w:p>
    <w:p w14:paraId="7974E605" w14:textId="77777777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0,</m:t>
              </m:r>
              <m:r>
                <w:rPr>
                  <w:rFonts w:ascii="Cambria Math" w:hAnsi="Cambria Math" w:cs="Arial"/>
                </w:rPr>
                <m:t>h</m:t>
              </m:r>
            </m:e>
          </m:d>
          <m:r>
            <w:rPr>
              <w:rFonts w:ascii="Cambria Math" w:hAnsi="Cambria Math" w:cs="Arial"/>
            </w:rPr>
            <m:t>∩A≠∅</m:t>
          </m:r>
        </m:oMath>
      </m:oMathPara>
    </w:p>
    <w:p w14:paraId="14A94B2D" w14:textId="77777777" w:rsidR="00791756" w:rsidRPr="002A2BAD" w:rsidRDefault="00791756" w:rsidP="00791756">
      <w:pPr>
        <w:rPr>
          <w:rFonts w:ascii="Arial" w:hAnsi="Arial" w:cs="Arial"/>
        </w:rPr>
      </w:pPr>
    </w:p>
    <w:p w14:paraId="3DB5AC7A" w14:textId="0D11A6D4" w:rsidR="00791756" w:rsidRPr="002A2BAD" w:rsidRDefault="00791756" w:rsidP="00791756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Todos los reales resultan ser puntos de acumulación </w:t>
      </w:r>
      <w:r w:rsidR="00611B84" w:rsidRPr="00D31AC4">
        <w:rPr>
          <w:rFonts w:ascii="Cambria Math" w:hAnsi="Cambria Math" w:cs="Cambria Math"/>
          <w:i/>
        </w:rPr>
        <w:t>ℝ</w:t>
      </w:r>
      <w:r w:rsidR="00611B84" w:rsidRPr="00D31AC4">
        <w:rPr>
          <w:rFonts w:ascii="Times New Roman" w:hAnsi="Times New Roman" w:cs="Times New Roman"/>
          <w:i/>
        </w:rPr>
        <w:t xml:space="preserve"> - {0}</w:t>
      </w:r>
    </w:p>
    <w:p w14:paraId="43CDA73E" w14:textId="77777777" w:rsidR="0025454D" w:rsidRPr="002A2BAD" w:rsidRDefault="0025454D" w:rsidP="0025454D">
      <w:pPr>
        <w:ind w:left="426" w:hanging="142"/>
        <w:jc w:val="both"/>
        <w:rPr>
          <w:rFonts w:ascii="Arial" w:hAnsi="Arial" w:cs="Arial"/>
        </w:rPr>
      </w:pPr>
    </w:p>
    <w:p w14:paraId="661A548D" w14:textId="7FAEC441" w:rsidR="0025454D" w:rsidRPr="002A2BAD" w:rsidRDefault="0025454D" w:rsidP="0025454D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highlight w:val="green"/>
        </w:rPr>
        <w:t>TERMINO 3: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color w:val="0000FF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>Término (</w:t>
      </w:r>
      <w:r w:rsidRPr="002A2BAD">
        <w:rPr>
          <w:rFonts w:ascii="Arial" w:hAnsi="Arial" w:cs="Arial"/>
          <w:b/>
          <w:highlight w:val="yellow"/>
        </w:rPr>
        <w:t>17</w:t>
      </w:r>
      <w:r w:rsidRPr="002A2BAD">
        <w:rPr>
          <w:rFonts w:ascii="Arial" w:hAnsi="Arial" w:cs="Arial"/>
          <w:highlight w:val="yellow"/>
        </w:rPr>
        <w:t xml:space="preserve"> caracteres máx.)</w:t>
      </w:r>
    </w:p>
    <w:p w14:paraId="79C5E450" w14:textId="6AFEB2E9" w:rsidR="00611B84" w:rsidRPr="002A2BAD" w:rsidRDefault="00611B84" w:rsidP="0025454D">
      <w:pPr>
        <w:ind w:left="426"/>
        <w:rPr>
          <w:rFonts w:ascii="Arial" w:hAnsi="Arial" w:cs="Arial"/>
        </w:rPr>
      </w:pPr>
      <w:r w:rsidRPr="00D31AC4">
        <w:rPr>
          <w:rFonts w:ascii="Times New Roman" w:hAnsi="Times New Roman" w:cs="Times New Roman"/>
          <w:i/>
        </w:rPr>
        <w:t>x = 1</w:t>
      </w:r>
      <w:r>
        <w:rPr>
          <w:rFonts w:ascii="Times New Roman" w:hAnsi="Times New Roman" w:cs="Times New Roman"/>
          <w:i/>
        </w:rPr>
        <w:t xml:space="preserve">,9 </w:t>
      </w:r>
      <w:r w:rsidRPr="00D31AC4">
        <w:rPr>
          <w:rFonts w:ascii="Times New Roman" w:hAnsi="Times New Roman" w:cs="Times New Roman"/>
          <w:i/>
        </w:rPr>
        <w:t xml:space="preserve"> </w:t>
      </w:r>
      <w:r w:rsidRPr="00D31AC4">
        <w:rPr>
          <w:rFonts w:ascii="Arial" w:hAnsi="Arial" w:cs="Arial"/>
        </w:rPr>
        <w:t>y</w:t>
      </w:r>
      <w:r w:rsidRPr="00D31AC4">
        <w:rPr>
          <w:rFonts w:ascii="Times New Roman" w:hAnsi="Times New Roman" w:cs="Times New Roman"/>
          <w:i/>
        </w:rPr>
        <w:t xml:space="preserve"> A = </w:t>
      </w:r>
      <w:r>
        <w:rPr>
          <w:rFonts w:ascii="Times New Roman" w:hAnsi="Times New Roman" w:cs="Times New Roman"/>
          <w:i/>
        </w:rPr>
        <w:t xml:space="preserve">{1,9} </w:t>
      </w:r>
      <w:r>
        <w:rPr>
          <w:rFonts w:ascii="Cambria Math" w:hAnsi="Cambria Math" w:cs="Times New Roman"/>
          <w:i/>
        </w:rPr>
        <w:t>∪</w:t>
      </w:r>
      <w:r>
        <w:rPr>
          <w:rFonts w:ascii="Times New Roman" w:hAnsi="Times New Roman" w:cs="Times New Roman"/>
          <w:i/>
        </w:rPr>
        <w:t xml:space="preserve"> [2, </w:t>
      </w:r>
      <w:r>
        <w:rPr>
          <w:rFonts w:ascii="Cambria Math" w:hAnsi="Cambria Math" w:cs="Times New Roman"/>
          <w:i/>
        </w:rPr>
        <w:t>∞</w:t>
      </w:r>
      <w:r>
        <w:rPr>
          <w:rFonts w:ascii="Times New Roman" w:hAnsi="Times New Roman" w:cs="Times New Roman"/>
          <w:i/>
        </w:rPr>
        <w:t>)</w:t>
      </w:r>
    </w:p>
    <w:p w14:paraId="75753CA5" w14:textId="77777777" w:rsidR="0025454D" w:rsidRPr="002A2BAD" w:rsidRDefault="0025454D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>Texto de término (</w:t>
      </w:r>
      <w:r w:rsidRPr="002A2BAD">
        <w:rPr>
          <w:rFonts w:ascii="Arial" w:hAnsi="Arial" w:cs="Arial"/>
          <w:b/>
          <w:highlight w:val="yellow"/>
        </w:rPr>
        <w:t>250</w:t>
      </w:r>
      <w:r w:rsidRPr="002A2BAD">
        <w:rPr>
          <w:rFonts w:ascii="Arial" w:hAnsi="Arial" w:cs="Arial"/>
          <w:highlight w:val="yellow"/>
        </w:rPr>
        <w:t xml:space="preserve"> caracteres aprox.)</w:t>
      </w:r>
    </w:p>
    <w:p w14:paraId="53915263" w14:textId="77777777" w:rsidR="00791756" w:rsidRPr="002A2BAD" w:rsidRDefault="00791756" w:rsidP="00791756">
      <w:pPr>
        <w:jc w:val="both"/>
        <w:rPr>
          <w:rFonts w:ascii="Arial" w:hAnsi="Arial" w:cs="Arial"/>
        </w:rPr>
      </w:pPr>
    </w:p>
    <w:p w14:paraId="476C99F9" w14:textId="09D7B05B" w:rsidR="00791756" w:rsidRPr="002A2BAD" w:rsidRDefault="00611B84" w:rsidP="007917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Pr="00D31AC4">
        <w:rPr>
          <w:rFonts w:ascii="Times New Roman" w:hAnsi="Times New Roman" w:cs="Times New Roman"/>
          <w:i/>
        </w:rPr>
        <w:t xml:space="preserve">A = </w:t>
      </w:r>
      <w:r>
        <w:rPr>
          <w:rFonts w:ascii="Times New Roman" w:hAnsi="Times New Roman" w:cs="Times New Roman"/>
          <w:i/>
        </w:rPr>
        <w:t xml:space="preserve">{1,9} </w:t>
      </w:r>
      <w:r>
        <w:rPr>
          <w:rFonts w:ascii="Cambria Math" w:hAnsi="Cambria Math" w:cs="Times New Roman"/>
          <w:i/>
        </w:rPr>
        <w:t>∪</w:t>
      </w:r>
      <w:r>
        <w:rPr>
          <w:rFonts w:ascii="Times New Roman" w:hAnsi="Times New Roman" w:cs="Times New Roman"/>
          <w:i/>
        </w:rPr>
        <w:t xml:space="preserve"> [2, </w:t>
      </w:r>
      <w:r>
        <w:rPr>
          <w:rFonts w:ascii="Cambria Math" w:hAnsi="Cambria Math" w:cs="Times New Roman"/>
          <w:i/>
        </w:rPr>
        <w:t>∞</w:t>
      </w:r>
      <w:r>
        <w:rPr>
          <w:rFonts w:ascii="Times New Roman" w:hAnsi="Times New Roman" w:cs="Times New Roman"/>
          <w:i/>
        </w:rPr>
        <w:t xml:space="preserve">) </w:t>
      </w:r>
      <w:r w:rsidR="00791756" w:rsidRPr="002A2BAD">
        <w:rPr>
          <w:rFonts w:ascii="Arial" w:hAnsi="Arial" w:cs="Arial"/>
        </w:rPr>
        <w:t>se tiene que</w:t>
      </w:r>
      <w:r>
        <w:rPr>
          <w:rFonts w:ascii="Arial" w:hAnsi="Arial" w:cs="Arial"/>
        </w:rPr>
        <w:t xml:space="preserve"> 1,9 </w:t>
      </w:r>
      <w:r w:rsidR="00791756" w:rsidRPr="002A2BAD">
        <w:rPr>
          <w:rFonts w:ascii="Arial" w:hAnsi="Arial" w:cs="Arial"/>
          <w:b/>
        </w:rPr>
        <w:t xml:space="preserve">no </w:t>
      </w:r>
      <w:r w:rsidR="00791756" w:rsidRPr="009425AD">
        <w:rPr>
          <w:rFonts w:ascii="Arial" w:hAnsi="Arial" w:cs="Arial"/>
        </w:rPr>
        <w:t>es punto de acumulación</w:t>
      </w:r>
      <w:r w:rsidR="00791756" w:rsidRPr="002A2BAD">
        <w:rPr>
          <w:rFonts w:ascii="Arial" w:hAnsi="Arial" w:cs="Arial"/>
        </w:rPr>
        <w:t xml:space="preserve"> ya que </w:t>
      </w:r>
    </w:p>
    <w:p w14:paraId="2C5BC8E3" w14:textId="77777777" w:rsidR="00791756" w:rsidRPr="002A2BAD" w:rsidRDefault="00791756" w:rsidP="00791756">
      <w:pPr>
        <w:rPr>
          <w:rFonts w:ascii="Arial" w:hAnsi="Arial" w:cs="Arial"/>
        </w:rPr>
      </w:pPr>
    </w:p>
    <w:p w14:paraId="583687BA" w14:textId="38638727" w:rsidR="00791756" w:rsidRPr="002A2BAD" w:rsidRDefault="00791756" w:rsidP="00791756">
      <w:pPr>
        <w:rPr>
          <w:rFonts w:ascii="Arial" w:hAnsi="Arial" w:cs="Arial"/>
        </w:rPr>
      </w:pPr>
      <w:r w:rsidRPr="002A2BAD">
        <w:rPr>
          <w:rFonts w:ascii="Arial" w:hAnsi="Arial" w:cs="Arial"/>
        </w:rPr>
        <w:t>Si</w:t>
      </w:r>
      <w:r w:rsidR="009425AD">
        <w:rPr>
          <w:rFonts w:ascii="Arial" w:hAnsi="Arial" w:cs="Arial"/>
        </w:rPr>
        <w:t xml:space="preserve"> </w:t>
      </w:r>
      <w:r w:rsidR="009425AD" w:rsidRPr="009425AD">
        <w:rPr>
          <w:rFonts w:ascii="Times New Roman" w:hAnsi="Times New Roman" w:cs="Times New Roman"/>
          <w:i/>
        </w:rPr>
        <w:t>h = 0,001</w:t>
      </w:r>
      <w:r w:rsidRPr="002A2BAD">
        <w:rPr>
          <w:rFonts w:ascii="Arial" w:hAnsi="Arial" w:cs="Arial"/>
        </w:rPr>
        <w:t xml:space="preserve"> </w:t>
      </w:r>
    </w:p>
    <w:p w14:paraId="3F01CD8D" w14:textId="77777777" w:rsidR="00791756" w:rsidRPr="002A2BAD" w:rsidRDefault="00791756" w:rsidP="00791756">
      <w:pPr>
        <w:rPr>
          <w:rFonts w:ascii="Arial" w:hAnsi="Arial" w:cs="Arial"/>
        </w:rPr>
      </w:pPr>
    </w:p>
    <w:p w14:paraId="4337720A" w14:textId="34FB6C6B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1,9 , 1,901</m:t>
              </m:r>
            </m:e>
          </m:d>
          <m:r>
            <w:rPr>
              <w:rFonts w:ascii="Cambria Math" w:hAnsi="Cambria Math" w:cs="Arial"/>
            </w:rPr>
            <m:t>∩A=∅</m:t>
          </m:r>
        </m:oMath>
      </m:oMathPara>
    </w:p>
    <w:p w14:paraId="411EBEFA" w14:textId="150142B9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1,899, 1,9</m:t>
              </m:r>
            </m:e>
          </m:d>
          <m:r>
            <w:rPr>
              <w:rFonts w:ascii="Cambria Math" w:hAnsi="Cambria Math" w:cs="Arial"/>
            </w:rPr>
            <m:t>∩A=∅</m:t>
          </m:r>
        </m:oMath>
      </m:oMathPara>
    </w:p>
    <w:p w14:paraId="17BE9907" w14:textId="77777777" w:rsidR="0025454D" w:rsidRPr="002A2BAD" w:rsidRDefault="0025454D" w:rsidP="0025454D">
      <w:pPr>
        <w:ind w:left="426" w:hanging="142"/>
        <w:jc w:val="both"/>
        <w:rPr>
          <w:rFonts w:ascii="Arial" w:hAnsi="Arial" w:cs="Arial"/>
        </w:rPr>
      </w:pPr>
    </w:p>
    <w:p w14:paraId="060159BE" w14:textId="566B6508" w:rsidR="0025454D" w:rsidRPr="002A2BAD" w:rsidRDefault="0025454D" w:rsidP="0025454D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highlight w:val="green"/>
        </w:rPr>
        <w:t>TERMINO 4: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color w:val="0000FF"/>
        </w:rPr>
        <w:t>BORRAR SI NO SE OCUPA</w:t>
      </w:r>
    </w:p>
    <w:p w14:paraId="7CDC8A56" w14:textId="77777777" w:rsidR="0025454D" w:rsidRPr="002A2BAD" w:rsidRDefault="0025454D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>Término (</w:t>
      </w:r>
      <w:r w:rsidRPr="002A2BAD">
        <w:rPr>
          <w:rFonts w:ascii="Arial" w:hAnsi="Arial" w:cs="Arial"/>
          <w:b/>
          <w:highlight w:val="yellow"/>
        </w:rPr>
        <w:t>17</w:t>
      </w:r>
      <w:r w:rsidRPr="002A2BAD">
        <w:rPr>
          <w:rFonts w:ascii="Arial" w:hAnsi="Arial" w:cs="Arial"/>
          <w:highlight w:val="yellow"/>
        </w:rPr>
        <w:t xml:space="preserve"> caracteres máx.)</w:t>
      </w:r>
    </w:p>
    <w:p w14:paraId="33B40DEA" w14:textId="06360806" w:rsidR="0025454D" w:rsidRPr="002A2BAD" w:rsidRDefault="009425AD" w:rsidP="0025454D">
      <w:pPr>
        <w:ind w:left="426" w:hanging="142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i/>
        </w:rPr>
        <w:t xml:space="preserve">x = 2 </w:t>
      </w:r>
      <w:r w:rsidRPr="00D31AC4">
        <w:rPr>
          <w:rFonts w:ascii="Times New Roman" w:hAnsi="Times New Roman" w:cs="Times New Roman"/>
          <w:i/>
        </w:rPr>
        <w:t xml:space="preserve"> </w:t>
      </w:r>
      <w:r w:rsidRPr="00D31AC4">
        <w:rPr>
          <w:rFonts w:ascii="Arial" w:hAnsi="Arial" w:cs="Arial"/>
        </w:rPr>
        <w:t>y</w:t>
      </w:r>
      <w:r w:rsidRPr="00D31AC4">
        <w:rPr>
          <w:rFonts w:ascii="Times New Roman" w:hAnsi="Times New Roman" w:cs="Times New Roman"/>
          <w:i/>
        </w:rPr>
        <w:t xml:space="preserve"> A = </w:t>
      </w:r>
      <w:r>
        <w:rPr>
          <w:rFonts w:ascii="Times New Roman" w:hAnsi="Times New Roman" w:cs="Times New Roman"/>
          <w:i/>
        </w:rPr>
        <w:t xml:space="preserve">{1,9} </w:t>
      </w:r>
      <w:r>
        <w:rPr>
          <w:rFonts w:ascii="Cambria Math" w:hAnsi="Cambria Math" w:cs="Times New Roman"/>
          <w:i/>
        </w:rPr>
        <w:t>∪</w:t>
      </w:r>
      <w:r>
        <w:rPr>
          <w:rFonts w:ascii="Times New Roman" w:hAnsi="Times New Roman" w:cs="Times New Roman"/>
          <w:i/>
        </w:rPr>
        <w:t xml:space="preserve"> [2, </w:t>
      </w:r>
      <w:r>
        <w:rPr>
          <w:rFonts w:ascii="Cambria Math" w:hAnsi="Cambria Math" w:cs="Times New Roman"/>
          <w:i/>
        </w:rPr>
        <w:t>∞</w:t>
      </w:r>
      <w:r>
        <w:rPr>
          <w:rFonts w:ascii="Times New Roman" w:hAnsi="Times New Roman" w:cs="Times New Roman"/>
          <w:i/>
        </w:rPr>
        <w:t>)</w:t>
      </w:r>
    </w:p>
    <w:p w14:paraId="1D868979" w14:textId="77777777" w:rsidR="0025454D" w:rsidRPr="002A2BAD" w:rsidRDefault="0025454D" w:rsidP="0025454D">
      <w:pPr>
        <w:ind w:left="426" w:hanging="142"/>
        <w:jc w:val="both"/>
        <w:rPr>
          <w:rFonts w:ascii="Arial" w:hAnsi="Arial" w:cs="Arial"/>
        </w:rPr>
      </w:pPr>
    </w:p>
    <w:p w14:paraId="4D54BB07" w14:textId="77777777" w:rsidR="0025454D" w:rsidRPr="002A2BAD" w:rsidRDefault="0025454D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>Texto de término (</w:t>
      </w:r>
      <w:r w:rsidRPr="002A2BAD">
        <w:rPr>
          <w:rFonts w:ascii="Arial" w:hAnsi="Arial" w:cs="Arial"/>
          <w:b/>
          <w:highlight w:val="yellow"/>
        </w:rPr>
        <w:t>250</w:t>
      </w:r>
      <w:r w:rsidRPr="002A2BAD">
        <w:rPr>
          <w:rFonts w:ascii="Arial" w:hAnsi="Arial" w:cs="Arial"/>
          <w:highlight w:val="yellow"/>
        </w:rPr>
        <w:t xml:space="preserve"> caracteres aprox.)</w:t>
      </w:r>
    </w:p>
    <w:p w14:paraId="4697CDBD" w14:textId="77777777" w:rsidR="0025454D" w:rsidRPr="002A2BAD" w:rsidRDefault="0025454D" w:rsidP="0025454D">
      <w:pPr>
        <w:ind w:left="426" w:hanging="142"/>
        <w:jc w:val="both"/>
        <w:rPr>
          <w:rFonts w:ascii="Arial" w:hAnsi="Arial" w:cs="Arial"/>
        </w:rPr>
      </w:pPr>
    </w:p>
    <w:p w14:paraId="1EAD4468" w14:textId="16E740F0" w:rsidR="00791756" w:rsidRPr="002A2BAD" w:rsidRDefault="00791756" w:rsidP="00791756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Si </w:t>
      </w:r>
      <w:r w:rsidR="009425AD" w:rsidRPr="00D31AC4">
        <w:rPr>
          <w:rFonts w:ascii="Times New Roman" w:hAnsi="Times New Roman" w:cs="Times New Roman"/>
          <w:i/>
        </w:rPr>
        <w:t xml:space="preserve">A = </w:t>
      </w:r>
      <w:r w:rsidR="009425AD">
        <w:rPr>
          <w:rFonts w:ascii="Times New Roman" w:hAnsi="Times New Roman" w:cs="Times New Roman"/>
          <w:i/>
        </w:rPr>
        <w:t xml:space="preserve">{1,9} </w:t>
      </w:r>
      <w:r w:rsidR="009425AD">
        <w:rPr>
          <w:rFonts w:ascii="Cambria Math" w:hAnsi="Cambria Math" w:cs="Times New Roman"/>
          <w:i/>
        </w:rPr>
        <w:t>∪</w:t>
      </w:r>
      <w:r w:rsidR="009425AD">
        <w:rPr>
          <w:rFonts w:ascii="Times New Roman" w:hAnsi="Times New Roman" w:cs="Times New Roman"/>
          <w:i/>
        </w:rPr>
        <w:t xml:space="preserve"> [2, </w:t>
      </w:r>
      <w:r w:rsidR="009425AD">
        <w:rPr>
          <w:rFonts w:ascii="Cambria Math" w:hAnsi="Cambria Math" w:cs="Times New Roman"/>
          <w:i/>
        </w:rPr>
        <w:t>∞</w:t>
      </w:r>
      <w:r w:rsidR="009425AD">
        <w:rPr>
          <w:rFonts w:ascii="Times New Roman" w:hAnsi="Times New Roman" w:cs="Times New Roman"/>
          <w:i/>
        </w:rPr>
        <w:t xml:space="preserve">) </w:t>
      </w:r>
      <w:r w:rsidRPr="002A2BAD">
        <w:rPr>
          <w:rFonts w:ascii="Arial" w:hAnsi="Arial" w:cs="Arial"/>
        </w:rPr>
        <w:t xml:space="preserve">se tiene </w:t>
      </w:r>
      <w:r w:rsidR="009425AD">
        <w:rPr>
          <w:rFonts w:ascii="Arial" w:hAnsi="Arial" w:cs="Arial"/>
        </w:rPr>
        <w:t>que 2 es</w:t>
      </w:r>
      <w:r w:rsidRPr="002A2BAD">
        <w:rPr>
          <w:rFonts w:ascii="Arial" w:hAnsi="Arial" w:cs="Arial"/>
        </w:rPr>
        <w:t xml:space="preserve"> punto de acumulación</w:t>
      </w:r>
      <w:r w:rsidR="009425AD">
        <w:rPr>
          <w:rFonts w:ascii="Arial" w:hAnsi="Arial" w:cs="Arial"/>
        </w:rPr>
        <w:t xml:space="preserve"> por derecha de </w:t>
      </w:r>
      <w:r w:rsidR="009425AD" w:rsidRPr="009425AD">
        <w:rPr>
          <w:rFonts w:ascii="Times New Roman" w:hAnsi="Times New Roman" w:cs="Times New Roman"/>
          <w:i/>
        </w:rPr>
        <w:t>A</w:t>
      </w:r>
      <w:r w:rsidR="009425AD">
        <w:rPr>
          <w:rFonts w:ascii="Arial" w:hAnsi="Arial" w:cs="Arial"/>
        </w:rPr>
        <w:t xml:space="preserve">, </w:t>
      </w:r>
      <w:r w:rsidRPr="002A2BAD">
        <w:rPr>
          <w:rFonts w:ascii="Arial" w:hAnsi="Arial" w:cs="Arial"/>
        </w:rPr>
        <w:t xml:space="preserve">ya que </w:t>
      </w:r>
    </w:p>
    <w:p w14:paraId="78261827" w14:textId="77777777" w:rsidR="00791756" w:rsidRPr="002A2BAD" w:rsidRDefault="00791756" w:rsidP="00791756">
      <w:pPr>
        <w:rPr>
          <w:rFonts w:ascii="Arial" w:hAnsi="Arial" w:cs="Arial"/>
        </w:rPr>
      </w:pPr>
    </w:p>
    <w:p w14:paraId="1A9E9E85" w14:textId="2CD8B4EB" w:rsidR="00791756" w:rsidRPr="002A2BAD" w:rsidRDefault="009425AD" w:rsidP="007917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Pr="009425AD">
        <w:rPr>
          <w:rFonts w:ascii="Times New Roman" w:hAnsi="Times New Roman" w:cs="Times New Roman"/>
          <w:i/>
        </w:rPr>
        <w:t>h = 0,0001</w:t>
      </w:r>
    </w:p>
    <w:p w14:paraId="5234168D" w14:textId="2097094F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2, 2,0001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2, 2,0001</m:t>
              </m:r>
            </m:e>
          </m:d>
        </m:oMath>
      </m:oMathPara>
    </w:p>
    <w:p w14:paraId="33520EF1" w14:textId="40858A43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1,9999, 2</m:t>
              </m:r>
            </m:e>
          </m:d>
          <m:r>
            <w:rPr>
              <w:rFonts w:ascii="Cambria Math" w:hAnsi="Cambria Math" w:cs="Arial"/>
            </w:rPr>
            <m:t>∩A=∅</m:t>
          </m:r>
        </m:oMath>
      </m:oMathPara>
    </w:p>
    <w:p w14:paraId="6E1406B8" w14:textId="77777777" w:rsidR="00791756" w:rsidRPr="002A2BAD" w:rsidRDefault="00791756" w:rsidP="00791756">
      <w:pPr>
        <w:rPr>
          <w:rFonts w:ascii="Arial" w:hAnsi="Arial" w:cs="Arial"/>
        </w:rPr>
      </w:pPr>
    </w:p>
    <w:p w14:paraId="2C971432" w14:textId="6D38EBD0" w:rsidR="00791756" w:rsidRPr="002A2BAD" w:rsidRDefault="009425AD" w:rsidP="007917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Pr="009425AD">
        <w:rPr>
          <w:rFonts w:ascii="Times New Roman" w:hAnsi="Times New Roman" w:cs="Times New Roman"/>
          <w:i/>
        </w:rPr>
        <w:t>h = 0,000001</w:t>
      </w:r>
    </w:p>
    <w:p w14:paraId="3AEE9C61" w14:textId="67EDF1AB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2, 2,000001 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2, 2,000001</m:t>
              </m:r>
            </m:e>
          </m:d>
        </m:oMath>
      </m:oMathPara>
    </w:p>
    <w:p w14:paraId="2BFCC4AF" w14:textId="77777777" w:rsidR="009425AD" w:rsidRDefault="009425AD" w:rsidP="009425AD">
      <w:pPr>
        <w:rPr>
          <w:rFonts w:ascii="Arial" w:hAnsi="Arial" w:cs="Arial"/>
        </w:rPr>
      </w:pPr>
    </w:p>
    <w:p w14:paraId="17CCEF15" w14:textId="23A44936" w:rsidR="009425AD" w:rsidRPr="002A2BAD" w:rsidRDefault="009425AD" w:rsidP="009425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Pr="009425AD">
        <w:rPr>
          <w:rFonts w:ascii="Times New Roman" w:hAnsi="Times New Roman" w:cs="Times New Roman"/>
          <w:i/>
        </w:rPr>
        <w:t>h = 0,00000</w:t>
      </w:r>
      <w:r>
        <w:rPr>
          <w:rFonts w:ascii="Times New Roman" w:hAnsi="Times New Roman" w:cs="Times New Roman"/>
          <w:i/>
        </w:rPr>
        <w:t>02</w:t>
      </w:r>
    </w:p>
    <w:p w14:paraId="1807A0C9" w14:textId="5E9795DF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2 , 2,0000002</m:t>
              </m:r>
            </m:e>
          </m:d>
          <m:r>
            <w:rPr>
              <w:rFonts w:ascii="Cambria Math" w:hAnsi="Cambria Math" w:cs="Arial"/>
            </w:rPr>
            <m:t>∩A=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0, 0,0000002</m:t>
              </m:r>
            </m:e>
          </m:d>
        </m:oMath>
      </m:oMathPara>
    </w:p>
    <w:p w14:paraId="77B00719" w14:textId="77777777" w:rsidR="00791756" w:rsidRPr="002A2BAD" w:rsidRDefault="00791756" w:rsidP="00791756">
      <w:pPr>
        <w:rPr>
          <w:rFonts w:ascii="Arial" w:hAnsi="Arial" w:cs="Arial"/>
        </w:rPr>
      </w:pPr>
    </w:p>
    <w:p w14:paraId="370D403F" w14:textId="3D0AD764" w:rsidR="00791756" w:rsidRPr="002A2BAD" w:rsidRDefault="00791756" w:rsidP="00791756">
      <w:pPr>
        <w:rPr>
          <w:rFonts w:ascii="Arial" w:hAnsi="Arial" w:cs="Arial"/>
        </w:rPr>
      </w:pPr>
      <w:proofErr w:type="gramStart"/>
      <w:r w:rsidRPr="002A2BAD">
        <w:rPr>
          <w:rFonts w:ascii="Arial" w:hAnsi="Arial" w:cs="Arial"/>
        </w:rPr>
        <w:t>y</w:t>
      </w:r>
      <w:proofErr w:type="gramEnd"/>
      <w:r w:rsidRPr="002A2BAD">
        <w:rPr>
          <w:rFonts w:ascii="Arial" w:hAnsi="Arial" w:cs="Arial"/>
        </w:rPr>
        <w:t xml:space="preserve"> en general  si</w:t>
      </w:r>
      <w:r w:rsidR="009425AD">
        <w:rPr>
          <w:rFonts w:ascii="Arial" w:hAnsi="Arial" w:cs="Arial"/>
        </w:rPr>
        <w:t xml:space="preserve"> </w:t>
      </w:r>
      <w:r w:rsidR="009425AD" w:rsidRPr="009425AD">
        <w:rPr>
          <w:rFonts w:ascii="Times New Roman" w:hAnsi="Times New Roman" w:cs="Times New Roman"/>
          <w:i/>
        </w:rPr>
        <w:t>h &gt; 0</w:t>
      </w:r>
    </w:p>
    <w:p w14:paraId="12667599" w14:textId="77777777" w:rsidR="00791756" w:rsidRPr="002A2BAD" w:rsidRDefault="00791756" w:rsidP="00791756">
      <w:pPr>
        <w:rPr>
          <w:rFonts w:ascii="Arial" w:hAnsi="Arial" w:cs="Arial"/>
        </w:rPr>
      </w:pPr>
    </w:p>
    <w:p w14:paraId="7FBA37B5" w14:textId="77777777" w:rsidR="00791756" w:rsidRPr="002A2BAD" w:rsidRDefault="00296D71" w:rsidP="00791756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2, 2+</m:t>
              </m:r>
              <m:r>
                <w:rPr>
                  <w:rFonts w:ascii="Cambria Math" w:hAnsi="Cambria Math" w:cs="Arial"/>
                </w:rPr>
                <m:t>h</m:t>
              </m:r>
            </m:e>
          </m:d>
          <m:r>
            <w:rPr>
              <w:rFonts w:ascii="Cambria Math" w:hAnsi="Cambria Math" w:cs="Arial"/>
            </w:rPr>
            <m:t>∩A≠∅</m:t>
          </m:r>
        </m:oMath>
      </m:oMathPara>
    </w:p>
    <w:p w14:paraId="25F825BF" w14:textId="77777777" w:rsidR="00791756" w:rsidRPr="002A2BAD" w:rsidRDefault="00791756" w:rsidP="00791756">
      <w:pPr>
        <w:rPr>
          <w:rFonts w:ascii="Arial" w:hAnsi="Arial" w:cs="Arial"/>
        </w:rPr>
      </w:pPr>
    </w:p>
    <w:p w14:paraId="3EF2085D" w14:textId="4A00058D" w:rsidR="00791756" w:rsidRPr="002A2BAD" w:rsidRDefault="009425AD" w:rsidP="009425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Asimismo se cumple que </w:t>
      </w:r>
      <w:r w:rsidR="00791756" w:rsidRPr="002A2BAD">
        <w:rPr>
          <w:rFonts w:ascii="Arial" w:hAnsi="Arial" w:cs="Arial"/>
        </w:rPr>
        <w:t>todo número del intervalo</w:t>
      </w:r>
      <w:r>
        <w:rPr>
          <w:rFonts w:ascii="Arial" w:hAnsi="Arial" w:cs="Arial"/>
        </w:rPr>
        <w:t xml:space="preserve"> (2, </w:t>
      </w:r>
      <w:r>
        <w:rPr>
          <w:rFonts w:ascii="Cambria Math" w:hAnsi="Cambria Math" w:cs="Arial"/>
        </w:rPr>
        <w:t>∞</w:t>
      </w:r>
      <w:r>
        <w:rPr>
          <w:rFonts w:ascii="Arial" w:hAnsi="Arial" w:cs="Arial"/>
        </w:rPr>
        <w:t xml:space="preserve">) </w:t>
      </w:r>
      <w:r w:rsidR="00791756" w:rsidRPr="002A2BAD">
        <w:rPr>
          <w:rFonts w:ascii="Arial" w:hAnsi="Arial" w:cs="Arial"/>
        </w:rPr>
        <w:t>es punto de acumulación del conjunto</w:t>
      </w:r>
      <w:r>
        <w:rPr>
          <w:rFonts w:ascii="Arial" w:hAnsi="Arial" w:cs="Arial"/>
        </w:rPr>
        <w:t xml:space="preserve"> </w:t>
      </w:r>
      <w:r>
        <w:rPr>
          <w:rFonts w:ascii="Times New Roman" w:hAnsi="Times New Roman" w:cs="Times New Roman"/>
          <w:i/>
        </w:rPr>
        <w:t xml:space="preserve">{1,9} </w:t>
      </w:r>
      <w:r>
        <w:rPr>
          <w:rFonts w:ascii="Cambria Math" w:hAnsi="Cambria Math" w:cs="Times New Roman"/>
          <w:i/>
        </w:rPr>
        <w:t>∪</w:t>
      </w:r>
      <w:r>
        <w:rPr>
          <w:rFonts w:ascii="Times New Roman" w:hAnsi="Times New Roman" w:cs="Times New Roman"/>
          <w:i/>
        </w:rPr>
        <w:t xml:space="preserve"> [2, </w:t>
      </w:r>
      <w:r>
        <w:rPr>
          <w:rFonts w:ascii="Cambria Math" w:hAnsi="Cambria Math" w:cs="Times New Roman"/>
          <w:i/>
        </w:rPr>
        <w:t>∞</w:t>
      </w:r>
      <w:r>
        <w:rPr>
          <w:rFonts w:ascii="Times New Roman" w:hAnsi="Times New Roman" w:cs="Times New Roman"/>
          <w:i/>
        </w:rPr>
        <w:t xml:space="preserve">) </w:t>
      </w:r>
      <w:r w:rsidRPr="009425AD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i/>
        </w:rPr>
        <w:t xml:space="preserve"> </w:t>
      </w:r>
      <w:r w:rsidR="00791756" w:rsidRPr="002A2BAD">
        <w:rPr>
          <w:rFonts w:ascii="Arial" w:hAnsi="Arial" w:cs="Arial"/>
        </w:rPr>
        <w:t>todo número del intervalo</w:t>
      </w:r>
      <w:r>
        <w:rPr>
          <w:rFonts w:ascii="Arial" w:hAnsi="Arial" w:cs="Arial"/>
        </w:rPr>
        <w:t xml:space="preserve"> (-</w:t>
      </w:r>
      <w:r>
        <w:rPr>
          <w:rFonts w:ascii="Cambria Math" w:hAnsi="Cambria Math" w:cs="Arial"/>
        </w:rPr>
        <w:t>∞</w:t>
      </w:r>
      <w:r>
        <w:rPr>
          <w:rFonts w:ascii="Arial" w:hAnsi="Arial" w:cs="Arial"/>
        </w:rPr>
        <w:t>, 2)</w:t>
      </w:r>
      <w:r w:rsidR="00791756" w:rsidRPr="002A2BAD">
        <w:rPr>
          <w:rFonts w:ascii="Arial" w:hAnsi="Arial" w:cs="Arial"/>
        </w:rPr>
        <w:t xml:space="preserve"> no es punto de acumulación.</w:t>
      </w:r>
    </w:p>
    <w:p w14:paraId="74E2CE8A" w14:textId="77777777" w:rsidR="00791756" w:rsidRPr="002A2BAD" w:rsidRDefault="00791756" w:rsidP="00791756">
      <w:pPr>
        <w:rPr>
          <w:rFonts w:ascii="Arial" w:hAnsi="Arial" w:cs="Arial"/>
        </w:rPr>
      </w:pPr>
    </w:p>
    <w:p w14:paraId="48BCAF77" w14:textId="77777777" w:rsidR="0025454D" w:rsidRPr="002A2BAD" w:rsidRDefault="0025454D" w:rsidP="0025454D">
      <w:pPr>
        <w:ind w:left="426" w:hanging="142"/>
        <w:jc w:val="both"/>
        <w:rPr>
          <w:rFonts w:ascii="Arial" w:hAnsi="Arial" w:cs="Arial"/>
        </w:rPr>
      </w:pPr>
    </w:p>
    <w:p w14:paraId="09A43FFA" w14:textId="06D4B8B2" w:rsidR="0025454D" w:rsidRPr="002A2BAD" w:rsidRDefault="0025454D" w:rsidP="0025454D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highlight w:val="green"/>
        </w:rPr>
        <w:lastRenderedPageBreak/>
        <w:t>TERMINO 5: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color w:val="0000FF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>Término (</w:t>
      </w:r>
      <w:r w:rsidRPr="002A2BAD">
        <w:rPr>
          <w:rFonts w:ascii="Arial" w:hAnsi="Arial" w:cs="Arial"/>
          <w:b/>
          <w:highlight w:val="yellow"/>
        </w:rPr>
        <w:t>17</w:t>
      </w:r>
      <w:r w:rsidRPr="002A2BAD">
        <w:rPr>
          <w:rFonts w:ascii="Arial" w:hAnsi="Arial" w:cs="Arial"/>
          <w:highlight w:val="yellow"/>
        </w:rPr>
        <w:t xml:space="preserve"> caracteres máx.)</w:t>
      </w:r>
    </w:p>
    <w:p w14:paraId="424E2211" w14:textId="77777777" w:rsidR="0025454D" w:rsidRPr="002A2BAD" w:rsidRDefault="0025454D" w:rsidP="0025454D">
      <w:pPr>
        <w:ind w:left="426" w:hanging="142"/>
        <w:jc w:val="both"/>
        <w:rPr>
          <w:rFonts w:ascii="Arial" w:hAnsi="Arial" w:cs="Arial"/>
        </w:rPr>
      </w:pPr>
    </w:p>
    <w:p w14:paraId="4A7DD059" w14:textId="201C5D9D" w:rsidR="0025454D" w:rsidRPr="004A7D5B" w:rsidRDefault="004A7D5B" w:rsidP="0025454D">
      <w:pPr>
        <w:ind w:left="426" w:hanging="142"/>
        <w:jc w:val="both"/>
        <w:rPr>
          <w:rFonts w:ascii="Arial" w:hAnsi="Arial" w:cs="Arial"/>
          <w:i/>
        </w:rPr>
      </w:pPr>
      <w:r w:rsidRPr="004A7D5B">
        <w:rPr>
          <w:rFonts w:ascii="Arial" w:hAnsi="Arial" w:cs="Arial"/>
          <w:i/>
        </w:rPr>
        <w:t>A= (-</w:t>
      </w:r>
      <w:r w:rsidRPr="004A7D5B">
        <w:rPr>
          <w:rFonts w:ascii="Cambria Math" w:hAnsi="Cambria Math" w:cs="Arial"/>
          <w:i/>
        </w:rPr>
        <w:t>∞</w:t>
      </w:r>
      <w:r w:rsidRPr="004A7D5B">
        <w:rPr>
          <w:rFonts w:ascii="Arial" w:hAnsi="Arial" w:cs="Arial"/>
          <w:i/>
        </w:rPr>
        <w:t xml:space="preserve">, 1) </w:t>
      </w:r>
      <w:r w:rsidRPr="004A7D5B">
        <w:rPr>
          <w:rFonts w:ascii="Cambria Math" w:hAnsi="Cambria Math" w:cs="Arial"/>
          <w:i/>
        </w:rPr>
        <w:t>∪</w:t>
      </w:r>
      <w:r w:rsidRPr="004A7D5B">
        <w:rPr>
          <w:rFonts w:ascii="Arial" w:hAnsi="Arial" w:cs="Arial"/>
          <w:i/>
        </w:rPr>
        <w:t xml:space="preserve"> (2, 6]</w:t>
      </w:r>
    </w:p>
    <w:p w14:paraId="57AECEEE" w14:textId="77777777" w:rsidR="0025454D" w:rsidRPr="002A2BAD" w:rsidRDefault="0025454D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>Texto de término (</w:t>
      </w:r>
      <w:r w:rsidRPr="002A2BAD">
        <w:rPr>
          <w:rFonts w:ascii="Arial" w:hAnsi="Arial" w:cs="Arial"/>
          <w:b/>
          <w:highlight w:val="yellow"/>
        </w:rPr>
        <w:t>250</w:t>
      </w:r>
      <w:r w:rsidRPr="002A2BAD">
        <w:rPr>
          <w:rFonts w:ascii="Arial" w:hAnsi="Arial" w:cs="Arial"/>
          <w:highlight w:val="yellow"/>
        </w:rPr>
        <w:t xml:space="preserve"> caracteres aprox.)</w:t>
      </w:r>
    </w:p>
    <w:p w14:paraId="6845702D" w14:textId="04B9B81D" w:rsidR="0025454D" w:rsidRPr="002A2BAD" w:rsidRDefault="004A7D5B" w:rsidP="0025454D">
      <w:pPr>
        <w:ind w:left="426" w:hanging="142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A </w:t>
      </w:r>
      <w:r w:rsidRPr="004A7D5B">
        <w:rPr>
          <w:rFonts w:ascii="Arial" w:hAnsi="Arial" w:cs="Arial"/>
          <w:i/>
        </w:rPr>
        <w:t>= (-</w:t>
      </w:r>
      <w:r w:rsidRPr="004A7D5B">
        <w:rPr>
          <w:rFonts w:ascii="Cambria Math" w:hAnsi="Cambria Math" w:cs="Arial"/>
          <w:i/>
        </w:rPr>
        <w:t>∞</w:t>
      </w:r>
      <w:r w:rsidRPr="004A7D5B">
        <w:rPr>
          <w:rFonts w:ascii="Arial" w:hAnsi="Arial" w:cs="Arial"/>
          <w:i/>
        </w:rPr>
        <w:t xml:space="preserve">, 1) </w:t>
      </w:r>
      <w:r w:rsidRPr="004A7D5B">
        <w:rPr>
          <w:rFonts w:ascii="Cambria Math" w:hAnsi="Cambria Math" w:cs="Arial"/>
          <w:i/>
        </w:rPr>
        <w:t>∪</w:t>
      </w:r>
      <w:r w:rsidRPr="004A7D5B">
        <w:rPr>
          <w:rFonts w:ascii="Arial" w:hAnsi="Arial" w:cs="Arial"/>
          <w:i/>
        </w:rPr>
        <w:t xml:space="preserve"> (2, 6]</w:t>
      </w:r>
    </w:p>
    <w:p w14:paraId="23B96D51" w14:textId="77777777" w:rsidR="00791756" w:rsidRPr="002A2BAD" w:rsidRDefault="00791756" w:rsidP="00791756">
      <w:pPr>
        <w:rPr>
          <w:rFonts w:ascii="Arial" w:hAnsi="Arial" w:cs="Arial"/>
        </w:rPr>
      </w:pPr>
    </w:p>
    <w:p w14:paraId="1BA38961" w14:textId="77777777" w:rsidR="00791756" w:rsidRPr="002A2BAD" w:rsidRDefault="00791756" w:rsidP="00791756">
      <w:pPr>
        <w:rPr>
          <w:rFonts w:ascii="Arial" w:hAnsi="Arial" w:cs="Arial"/>
        </w:rPr>
      </w:pPr>
    </w:p>
    <w:p w14:paraId="6BDA169E" w14:textId="041B4CB8" w:rsidR="00791756" w:rsidRPr="002A2BAD" w:rsidRDefault="00C37BA9" w:rsidP="0079175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791756" w:rsidRPr="002A2BAD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6</w:t>
      </w:r>
      <w:r w:rsidR="00791756" w:rsidRPr="002A2BAD">
        <w:rPr>
          <w:rFonts w:ascii="Arial" w:hAnsi="Arial" w:cs="Arial"/>
        </w:rPr>
        <w:t xml:space="preserve"> son punto de acumulación por izquierda.</w:t>
      </w:r>
    </w:p>
    <w:p w14:paraId="28A29712" w14:textId="77777777" w:rsidR="00791756" w:rsidRPr="002A2BAD" w:rsidRDefault="00791756" w:rsidP="00791756">
      <w:pPr>
        <w:rPr>
          <w:rFonts w:ascii="Arial" w:hAnsi="Arial" w:cs="Arial"/>
        </w:rPr>
      </w:pPr>
    </w:p>
    <w:p w14:paraId="008A6822" w14:textId="76DF44CE" w:rsidR="00791756" w:rsidRPr="002A2BAD" w:rsidRDefault="00C37BA9" w:rsidP="0079175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="00791756" w:rsidRPr="002A2BAD">
        <w:rPr>
          <w:rFonts w:ascii="Arial" w:hAnsi="Arial" w:cs="Arial"/>
        </w:rPr>
        <w:t>es un punto de acumulación por derecha.</w:t>
      </w:r>
    </w:p>
    <w:p w14:paraId="58C9849E" w14:textId="77777777" w:rsidR="00791756" w:rsidRPr="002A2BAD" w:rsidRDefault="00791756" w:rsidP="00791756">
      <w:pPr>
        <w:rPr>
          <w:rFonts w:ascii="Arial" w:hAnsi="Arial" w:cs="Arial"/>
        </w:rPr>
      </w:pPr>
    </w:p>
    <w:p w14:paraId="45F177F1" w14:textId="23F9FDB5" w:rsidR="00791756" w:rsidRPr="002A2BAD" w:rsidRDefault="00C37BA9" w:rsidP="0079175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791756" w:rsidRPr="002A2BAD">
        <w:rPr>
          <w:rFonts w:ascii="Arial" w:hAnsi="Arial" w:cs="Arial"/>
        </w:rPr>
        <w:t>odo punto en el intervalo</w:t>
      </w:r>
      <w:r>
        <w:rPr>
          <w:rFonts w:ascii="Arial" w:hAnsi="Arial" w:cs="Arial"/>
        </w:rPr>
        <w:t xml:space="preserve"> (1, 2) </w:t>
      </w:r>
      <w:r w:rsidR="00791756" w:rsidRPr="00C37BA9">
        <w:rPr>
          <w:rFonts w:ascii="Arial" w:hAnsi="Arial" w:cs="Arial"/>
          <w:b/>
        </w:rPr>
        <w:t>no</w:t>
      </w:r>
      <w:r w:rsidR="00791756" w:rsidRPr="002A2BAD">
        <w:rPr>
          <w:rFonts w:ascii="Arial" w:hAnsi="Arial" w:cs="Arial"/>
        </w:rPr>
        <w:t xml:space="preserve"> es punto de acumulación.</w:t>
      </w:r>
    </w:p>
    <w:p w14:paraId="5B9335FC" w14:textId="77777777" w:rsidR="00791756" w:rsidRPr="002A2BAD" w:rsidRDefault="00791756" w:rsidP="00791756">
      <w:pPr>
        <w:rPr>
          <w:rFonts w:ascii="Arial" w:hAnsi="Arial" w:cs="Arial"/>
        </w:rPr>
      </w:pPr>
    </w:p>
    <w:p w14:paraId="226ACC25" w14:textId="4C1B6AA5" w:rsidR="00791756" w:rsidRPr="00C37BA9" w:rsidRDefault="00791756" w:rsidP="006D013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37BA9">
        <w:rPr>
          <w:rFonts w:ascii="Arial" w:hAnsi="Arial" w:cs="Arial"/>
        </w:rPr>
        <w:t xml:space="preserve">Todo punto de </w:t>
      </w:r>
      <m:oMath>
        <m:r>
          <w:rPr>
            <w:rFonts w:ascii="Cambria Math" w:hAnsi="Cambria Math" w:cs="Arial"/>
          </w:rPr>
          <m:t>A</m:t>
        </m:r>
      </m:oMath>
      <w:r w:rsidR="00C37BA9">
        <w:rPr>
          <w:rFonts w:ascii="Arial" w:hAnsi="Arial" w:cs="Arial"/>
        </w:rPr>
        <w:t xml:space="preserve"> es punto de acumulación, a excepción de 6</w:t>
      </w:r>
    </w:p>
    <w:p w14:paraId="76266148" w14:textId="77777777" w:rsidR="00791756" w:rsidRPr="002A2BAD" w:rsidRDefault="00791756" w:rsidP="00791756">
      <w:pPr>
        <w:pStyle w:val="Prrafodelista"/>
        <w:rPr>
          <w:rFonts w:ascii="Arial" w:hAnsi="Arial" w:cs="Arial"/>
        </w:rPr>
      </w:pPr>
    </w:p>
    <w:p w14:paraId="4AED67E2" w14:textId="77777777" w:rsidR="0025454D" w:rsidRPr="002A2BAD" w:rsidRDefault="0025454D" w:rsidP="0025454D">
      <w:pPr>
        <w:ind w:left="426" w:hanging="142"/>
        <w:jc w:val="both"/>
        <w:rPr>
          <w:rFonts w:ascii="Arial" w:hAnsi="Arial" w:cs="Arial"/>
        </w:rPr>
      </w:pPr>
    </w:p>
    <w:p w14:paraId="10B71468" w14:textId="030EFCA6" w:rsidR="0025454D" w:rsidRPr="002A2BAD" w:rsidRDefault="0025454D" w:rsidP="0025454D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highlight w:val="green"/>
        </w:rPr>
        <w:t>TERMINO 6: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color w:val="0000FF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>Término (</w:t>
      </w:r>
      <w:r w:rsidRPr="002A2BAD">
        <w:rPr>
          <w:rFonts w:ascii="Arial" w:hAnsi="Arial" w:cs="Arial"/>
          <w:b/>
          <w:highlight w:val="yellow"/>
        </w:rPr>
        <w:t>17</w:t>
      </w:r>
      <w:r w:rsidRPr="002A2BAD">
        <w:rPr>
          <w:rFonts w:ascii="Arial" w:hAnsi="Arial" w:cs="Arial"/>
          <w:highlight w:val="yellow"/>
        </w:rPr>
        <w:t xml:space="preserve"> caracteres máx.)</w:t>
      </w:r>
    </w:p>
    <w:p w14:paraId="34C92346" w14:textId="35C0CFBC" w:rsidR="00CF3C41" w:rsidRPr="004A7D5B" w:rsidRDefault="00CF3C41" w:rsidP="00CF3C41">
      <w:pPr>
        <w:ind w:left="426" w:hanging="142"/>
        <w:jc w:val="both"/>
        <w:rPr>
          <w:rFonts w:ascii="Arial" w:hAnsi="Arial" w:cs="Arial"/>
          <w:i/>
        </w:rPr>
      </w:pPr>
      <w:r w:rsidRPr="004A7D5B">
        <w:rPr>
          <w:rFonts w:ascii="Arial" w:hAnsi="Arial" w:cs="Arial"/>
          <w:i/>
        </w:rPr>
        <w:t>A= (-</w:t>
      </w:r>
      <w:r w:rsidRPr="004A7D5B">
        <w:rPr>
          <w:rFonts w:ascii="Cambria Math" w:hAnsi="Cambria Math" w:cs="Arial"/>
          <w:i/>
        </w:rPr>
        <w:t>∞</w:t>
      </w:r>
      <w:r w:rsidRPr="004A7D5B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-2</w:t>
      </w:r>
      <w:r w:rsidRPr="004A7D5B">
        <w:rPr>
          <w:rFonts w:ascii="Arial" w:hAnsi="Arial" w:cs="Arial"/>
          <w:i/>
        </w:rPr>
        <w:t xml:space="preserve">) </w:t>
      </w:r>
      <w:r w:rsidRPr="004A7D5B">
        <w:rPr>
          <w:rFonts w:ascii="Cambria Math" w:hAnsi="Cambria Math" w:cs="Arial"/>
          <w:i/>
        </w:rPr>
        <w:t>∪</w:t>
      </w:r>
      <w:r w:rsidRPr="004A7D5B">
        <w:rPr>
          <w:rFonts w:ascii="Arial" w:hAnsi="Arial" w:cs="Arial"/>
          <w:i/>
        </w:rPr>
        <w:t xml:space="preserve"> (2, 6]</w:t>
      </w:r>
      <w:r>
        <w:rPr>
          <w:rFonts w:ascii="Arial" w:hAnsi="Arial" w:cs="Arial"/>
          <w:i/>
        </w:rPr>
        <w:t xml:space="preserve"> </w:t>
      </w:r>
      <w:r>
        <w:rPr>
          <w:rFonts w:ascii="Cambria Math" w:hAnsi="Cambria Math" w:cs="Arial"/>
          <w:i/>
        </w:rPr>
        <w:t>∪</w:t>
      </w:r>
      <w:r>
        <w:rPr>
          <w:rFonts w:ascii="Arial" w:hAnsi="Arial" w:cs="Arial"/>
          <w:i/>
        </w:rPr>
        <w:t xml:space="preserve"> (6,001, </w:t>
      </w:r>
      <w:r>
        <w:rPr>
          <w:rFonts w:ascii="Cambria Math" w:hAnsi="Cambria Math" w:cs="Arial"/>
          <w:i/>
        </w:rPr>
        <w:t>∞</w:t>
      </w:r>
      <w:r>
        <w:rPr>
          <w:rFonts w:ascii="Arial" w:hAnsi="Arial" w:cs="Arial"/>
          <w:i/>
        </w:rPr>
        <w:t>)</w:t>
      </w:r>
    </w:p>
    <w:p w14:paraId="55DB6AF8" w14:textId="77777777" w:rsidR="0025454D" w:rsidRPr="002A2BAD" w:rsidRDefault="0025454D" w:rsidP="0025454D">
      <w:pPr>
        <w:ind w:left="426" w:hanging="142"/>
        <w:jc w:val="both"/>
        <w:rPr>
          <w:rFonts w:ascii="Arial" w:hAnsi="Arial" w:cs="Arial"/>
        </w:rPr>
      </w:pPr>
    </w:p>
    <w:p w14:paraId="5DA396DD" w14:textId="77777777" w:rsidR="0025454D" w:rsidRPr="002A2BAD" w:rsidRDefault="0025454D" w:rsidP="0025454D">
      <w:pPr>
        <w:ind w:left="426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yellow"/>
        </w:rPr>
        <w:t>Texto de término (</w:t>
      </w:r>
      <w:r w:rsidRPr="002A2BAD">
        <w:rPr>
          <w:rFonts w:ascii="Arial" w:hAnsi="Arial" w:cs="Arial"/>
          <w:b/>
          <w:highlight w:val="yellow"/>
        </w:rPr>
        <w:t>250</w:t>
      </w:r>
      <w:r w:rsidRPr="002A2BAD">
        <w:rPr>
          <w:rFonts w:ascii="Arial" w:hAnsi="Arial" w:cs="Arial"/>
          <w:highlight w:val="yellow"/>
        </w:rPr>
        <w:t xml:space="preserve"> caracteres aprox.)</w:t>
      </w:r>
    </w:p>
    <w:p w14:paraId="6BE21C54" w14:textId="4C5EE615" w:rsidR="00CF3C41" w:rsidRPr="004A7D5B" w:rsidRDefault="00CF3C41" w:rsidP="00CF3C41">
      <w:pPr>
        <w:ind w:left="426" w:hanging="142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Si </w:t>
      </w:r>
      <w:r w:rsidRPr="004A7D5B">
        <w:rPr>
          <w:rFonts w:ascii="Arial" w:hAnsi="Arial" w:cs="Arial"/>
          <w:i/>
        </w:rPr>
        <w:t>A= (-</w:t>
      </w:r>
      <w:r w:rsidRPr="004A7D5B">
        <w:rPr>
          <w:rFonts w:ascii="Cambria Math" w:hAnsi="Cambria Math" w:cs="Arial"/>
          <w:i/>
        </w:rPr>
        <w:t>∞</w:t>
      </w:r>
      <w:r w:rsidRPr="004A7D5B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>-2</w:t>
      </w:r>
      <w:r w:rsidRPr="004A7D5B">
        <w:rPr>
          <w:rFonts w:ascii="Arial" w:hAnsi="Arial" w:cs="Arial"/>
          <w:i/>
        </w:rPr>
        <w:t xml:space="preserve">) </w:t>
      </w:r>
      <w:r w:rsidRPr="004A7D5B">
        <w:rPr>
          <w:rFonts w:ascii="Cambria Math" w:hAnsi="Cambria Math" w:cs="Arial"/>
          <w:i/>
        </w:rPr>
        <w:t>∪</w:t>
      </w:r>
      <w:r w:rsidRPr="004A7D5B">
        <w:rPr>
          <w:rFonts w:ascii="Arial" w:hAnsi="Arial" w:cs="Arial"/>
          <w:i/>
        </w:rPr>
        <w:t xml:space="preserve"> (2, 6]</w:t>
      </w:r>
      <w:r>
        <w:rPr>
          <w:rFonts w:ascii="Arial" w:hAnsi="Arial" w:cs="Arial"/>
          <w:i/>
        </w:rPr>
        <w:t xml:space="preserve"> </w:t>
      </w:r>
      <w:r>
        <w:rPr>
          <w:rFonts w:ascii="Cambria Math" w:hAnsi="Cambria Math" w:cs="Arial"/>
          <w:i/>
        </w:rPr>
        <w:t>∪</w:t>
      </w:r>
      <w:r>
        <w:rPr>
          <w:rFonts w:ascii="Arial" w:hAnsi="Arial" w:cs="Arial"/>
          <w:i/>
        </w:rPr>
        <w:t xml:space="preserve"> (6,001, </w:t>
      </w:r>
      <w:r>
        <w:rPr>
          <w:rFonts w:ascii="Cambria Math" w:hAnsi="Cambria Math" w:cs="Arial"/>
          <w:i/>
        </w:rPr>
        <w:t>∞</w:t>
      </w:r>
      <w:r>
        <w:rPr>
          <w:rFonts w:ascii="Arial" w:hAnsi="Arial" w:cs="Arial"/>
          <w:i/>
        </w:rPr>
        <w:t>)</w:t>
      </w:r>
    </w:p>
    <w:p w14:paraId="67DF9644" w14:textId="77777777" w:rsidR="0025454D" w:rsidRPr="002A2BAD" w:rsidRDefault="0025454D" w:rsidP="0025454D">
      <w:pPr>
        <w:ind w:left="426" w:hanging="142"/>
        <w:jc w:val="both"/>
        <w:rPr>
          <w:rFonts w:ascii="Arial" w:hAnsi="Arial" w:cs="Arial"/>
        </w:rPr>
      </w:pPr>
    </w:p>
    <w:p w14:paraId="096CBAA4" w14:textId="4459739C" w:rsidR="00403ACE" w:rsidRPr="002A2BAD" w:rsidRDefault="00CF3C41" w:rsidP="00403AC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-2</w:t>
      </w:r>
      <w:r w:rsidR="00403ACE" w:rsidRPr="002A2BAD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6</w:t>
      </w:r>
      <w:r w:rsidR="00403ACE" w:rsidRPr="002A2BAD">
        <w:rPr>
          <w:rFonts w:ascii="Arial" w:hAnsi="Arial" w:cs="Arial"/>
        </w:rPr>
        <w:t xml:space="preserve"> son puntos de acumulación por izquierda.</w:t>
      </w:r>
    </w:p>
    <w:p w14:paraId="2B40D289" w14:textId="77777777" w:rsidR="00403ACE" w:rsidRPr="002A2BAD" w:rsidRDefault="00403ACE" w:rsidP="00403ACE">
      <w:pPr>
        <w:rPr>
          <w:rFonts w:ascii="Arial" w:hAnsi="Arial" w:cs="Arial"/>
        </w:rPr>
      </w:pPr>
    </w:p>
    <w:p w14:paraId="70D9AB02" w14:textId="28FBD2F0" w:rsidR="00403ACE" w:rsidRPr="002A2BAD" w:rsidRDefault="00C00871" w:rsidP="00403AC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 y 6,001 </w:t>
      </w:r>
      <w:r w:rsidR="00403ACE" w:rsidRPr="002A2BAD">
        <w:rPr>
          <w:rFonts w:ascii="Arial" w:hAnsi="Arial" w:cs="Arial"/>
        </w:rPr>
        <w:t>son puntos de acumulación por derecha.</w:t>
      </w:r>
    </w:p>
    <w:p w14:paraId="69825260" w14:textId="77777777" w:rsidR="00403ACE" w:rsidRPr="002A2BAD" w:rsidRDefault="00403ACE" w:rsidP="00403ACE">
      <w:pPr>
        <w:rPr>
          <w:rFonts w:ascii="Arial" w:hAnsi="Arial" w:cs="Arial"/>
        </w:rPr>
      </w:pPr>
    </w:p>
    <w:p w14:paraId="479F2762" w14:textId="77777777" w:rsidR="00403ACE" w:rsidRPr="002A2BAD" w:rsidRDefault="00403ACE" w:rsidP="00403AC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Todo punto de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-2,2</m:t>
            </m:r>
          </m:e>
        </m:d>
        <m:r>
          <w:rPr>
            <w:rFonts w:ascii="Cambria Math" w:hAnsi="Cambria Math" w:cs="Arial"/>
          </w:rPr>
          <m:t>∪(6, 6.0001)</m:t>
        </m:r>
      </m:oMath>
      <w:r w:rsidRPr="002A2BAD">
        <w:rPr>
          <w:rFonts w:ascii="Arial" w:hAnsi="Arial" w:cs="Arial"/>
        </w:rPr>
        <w:t xml:space="preserve"> </w:t>
      </w:r>
      <w:r w:rsidRPr="00C00871">
        <w:rPr>
          <w:rFonts w:ascii="Arial" w:hAnsi="Arial" w:cs="Arial"/>
          <w:b/>
        </w:rPr>
        <w:t>no</w:t>
      </w:r>
      <w:r w:rsidRPr="002A2BAD">
        <w:rPr>
          <w:rFonts w:ascii="Arial" w:hAnsi="Arial" w:cs="Arial"/>
        </w:rPr>
        <w:t xml:space="preserve"> es punto de acumulación.</w:t>
      </w:r>
    </w:p>
    <w:p w14:paraId="3FB6B3C4" w14:textId="77777777" w:rsidR="00403ACE" w:rsidRPr="002A2BAD" w:rsidRDefault="00403ACE" w:rsidP="00403ACE">
      <w:pPr>
        <w:rPr>
          <w:rFonts w:ascii="Arial" w:hAnsi="Arial" w:cs="Arial"/>
        </w:rPr>
      </w:pPr>
    </w:p>
    <w:p w14:paraId="0794A3D2" w14:textId="5F3F0339" w:rsidR="0025454D" w:rsidRPr="00C00871" w:rsidRDefault="00403ACE" w:rsidP="00C0087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00871">
        <w:rPr>
          <w:rFonts w:ascii="Arial" w:hAnsi="Arial" w:cs="Arial"/>
        </w:rPr>
        <w:t xml:space="preserve">Todo punto </w:t>
      </w:r>
      <w:r w:rsidR="00C00871">
        <w:rPr>
          <w:rFonts w:ascii="Arial" w:hAnsi="Arial" w:cs="Arial"/>
        </w:rPr>
        <w:t xml:space="preserve">de </w:t>
      </w:r>
      <w:r w:rsidR="00C00871" w:rsidRPr="00C00871">
        <w:rPr>
          <w:rFonts w:ascii="Arial" w:hAnsi="Arial" w:cs="Arial"/>
          <w:i/>
        </w:rPr>
        <w:t>A</w:t>
      </w:r>
      <w:r w:rsidRPr="00C00871">
        <w:rPr>
          <w:rFonts w:ascii="Arial" w:hAnsi="Arial" w:cs="Arial"/>
        </w:rPr>
        <w:t xml:space="preserve"> es punto de acumulación de</w:t>
      </w:r>
      <w:r w:rsidR="00C00871">
        <w:rPr>
          <w:rFonts w:ascii="Arial" w:hAnsi="Arial" w:cs="Arial"/>
        </w:rPr>
        <w:t xml:space="preserve"> A</w:t>
      </w:r>
      <w:r w:rsidRPr="00C00871">
        <w:rPr>
          <w:rFonts w:ascii="Arial" w:hAnsi="Arial" w:cs="Arial"/>
        </w:rPr>
        <w:t xml:space="preserve"> </w:t>
      </w:r>
      <w:proofErr w:type="spellStart"/>
      <w:r w:rsidR="00C00871">
        <w:rPr>
          <w:rFonts w:ascii="Arial" w:hAnsi="Arial" w:cs="Arial"/>
        </w:rPr>
        <w:t>a</w:t>
      </w:r>
      <w:proofErr w:type="spellEnd"/>
      <w:r w:rsidR="00C00871">
        <w:rPr>
          <w:rFonts w:ascii="Arial" w:hAnsi="Arial" w:cs="Arial"/>
        </w:rPr>
        <w:t xml:space="preserve"> excepción de 6</w:t>
      </w:r>
      <w:r w:rsidRPr="00C00871">
        <w:rPr>
          <w:rFonts w:ascii="Arial" w:hAnsi="Arial" w:cs="Arial"/>
        </w:rPr>
        <w:t>.</w:t>
      </w:r>
    </w:p>
    <w:p w14:paraId="162CA225" w14:textId="77777777" w:rsidR="00ED209A" w:rsidRPr="002A2BAD" w:rsidRDefault="00ED209A" w:rsidP="0025454D">
      <w:pPr>
        <w:ind w:left="426"/>
        <w:rPr>
          <w:rFonts w:ascii="Arial" w:hAnsi="Arial" w:cs="Arial"/>
        </w:rPr>
      </w:pPr>
    </w:p>
    <w:p w14:paraId="4E40B5E4" w14:textId="77777777" w:rsidR="00403ACE" w:rsidRPr="002A2BAD" w:rsidRDefault="00403ACE" w:rsidP="0025454D">
      <w:pPr>
        <w:ind w:left="426"/>
        <w:rPr>
          <w:rFonts w:ascii="Arial" w:hAnsi="Arial" w:cs="Arial"/>
        </w:rPr>
      </w:pPr>
    </w:p>
    <w:p w14:paraId="3E51B11E" w14:textId="77777777" w:rsidR="00ED209A" w:rsidRPr="002A2BAD" w:rsidRDefault="00ED209A" w:rsidP="0025454D">
      <w:pPr>
        <w:ind w:left="426"/>
        <w:rPr>
          <w:rFonts w:ascii="Arial" w:hAnsi="Arial" w:cs="Arial"/>
        </w:rPr>
      </w:pPr>
    </w:p>
    <w:p w14:paraId="1AB6F845" w14:textId="4A08FE67" w:rsidR="00403ACE" w:rsidRPr="002A2BAD" w:rsidRDefault="00403ACE" w:rsidP="00403ACE">
      <w:pPr>
        <w:shd w:val="clear" w:color="auto" w:fill="99CCFF"/>
        <w:jc w:val="center"/>
        <w:rPr>
          <w:rFonts w:ascii="Arial" w:hAnsi="Arial" w:cs="Arial"/>
          <w:b/>
        </w:rPr>
      </w:pPr>
      <w:r w:rsidRPr="002A2BAD">
        <w:rPr>
          <w:rFonts w:ascii="Arial" w:hAnsi="Arial" w:cs="Arial"/>
          <w:b/>
        </w:rPr>
        <w:t>PESTAÑA 4</w:t>
      </w:r>
      <w:r w:rsidRPr="002A2BAD">
        <w:rPr>
          <w:rFonts w:ascii="Arial" w:hAnsi="Arial" w:cs="Arial"/>
        </w:rPr>
        <w:t xml:space="preserve"> </w:t>
      </w:r>
    </w:p>
    <w:p w14:paraId="785F1D25" w14:textId="77777777" w:rsidR="00403ACE" w:rsidRPr="002A2BAD" w:rsidRDefault="00403ACE" w:rsidP="00403ACE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Título botón (</w:t>
      </w:r>
      <w:r w:rsidRPr="002A2BAD">
        <w:rPr>
          <w:rFonts w:ascii="Arial" w:hAnsi="Arial" w:cs="Arial"/>
          <w:b/>
          <w:highlight w:val="green"/>
        </w:rPr>
        <w:t>20</w:t>
      </w:r>
      <w:r w:rsidRPr="002A2BAD">
        <w:rPr>
          <w:rFonts w:ascii="Arial" w:hAnsi="Arial" w:cs="Arial"/>
          <w:highlight w:val="green"/>
        </w:rPr>
        <w:t xml:space="preserve"> caracteres máx.)</w:t>
      </w:r>
      <w:r w:rsidRPr="002A2BAD">
        <w:rPr>
          <w:rFonts w:ascii="Arial" w:hAnsi="Arial" w:cs="Arial"/>
        </w:rPr>
        <w:t xml:space="preserve"> </w:t>
      </w:r>
      <w:r w:rsidRPr="002A2BAD">
        <w:rPr>
          <w:rFonts w:ascii="Arial" w:hAnsi="Arial" w:cs="Arial"/>
          <w:color w:val="0000FF"/>
        </w:rPr>
        <w:t>ESTE DATO APARECE EN PESTAÑA DEL MENÚ. EN AUTOMÁTICO SE ASIGNA “COMPRENSIÓN” AL MENOS QUE SE ESPECIFICA OTRO TEXTO.</w:t>
      </w:r>
    </w:p>
    <w:p w14:paraId="73EE097A" w14:textId="5037F03D" w:rsidR="00403ACE" w:rsidRPr="002A2BAD" w:rsidRDefault="00403ACE" w:rsidP="00403ACE">
      <w:pPr>
        <w:rPr>
          <w:rFonts w:ascii="Arial" w:hAnsi="Arial" w:cs="Arial"/>
        </w:rPr>
      </w:pPr>
      <w:r w:rsidRPr="002A2BAD">
        <w:rPr>
          <w:rFonts w:ascii="Arial" w:hAnsi="Arial" w:cs="Arial"/>
        </w:rPr>
        <w:t xml:space="preserve">Acumulación y </w:t>
      </w:r>
      <w:proofErr w:type="gramStart"/>
      <w:r w:rsidRPr="002A2BAD">
        <w:rPr>
          <w:rFonts w:ascii="Arial" w:hAnsi="Arial" w:cs="Arial"/>
        </w:rPr>
        <w:t>limites</w:t>
      </w:r>
      <w:proofErr w:type="gramEnd"/>
    </w:p>
    <w:p w14:paraId="0DEE8309" w14:textId="77777777" w:rsidR="00403ACE" w:rsidRPr="002A2BAD" w:rsidRDefault="00403ACE" w:rsidP="00403ACE">
      <w:pPr>
        <w:rPr>
          <w:rFonts w:ascii="Arial" w:hAnsi="Arial" w:cs="Arial"/>
        </w:rPr>
      </w:pPr>
    </w:p>
    <w:p w14:paraId="1225B189" w14:textId="77777777" w:rsidR="00403ACE" w:rsidRPr="002A2BAD" w:rsidRDefault="00403ACE" w:rsidP="00403ACE">
      <w:pPr>
        <w:ind w:left="142" w:hanging="142"/>
        <w:jc w:val="both"/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Título de pestaña (</w:t>
      </w:r>
      <w:r w:rsidRPr="002A2BAD">
        <w:rPr>
          <w:rFonts w:ascii="Arial" w:hAnsi="Arial" w:cs="Arial"/>
          <w:b/>
          <w:highlight w:val="green"/>
        </w:rPr>
        <w:t>48</w:t>
      </w:r>
      <w:r w:rsidRPr="002A2BAD">
        <w:rPr>
          <w:rFonts w:ascii="Arial" w:hAnsi="Arial" w:cs="Arial"/>
          <w:highlight w:val="green"/>
        </w:rPr>
        <w:t xml:space="preserve"> caracteres máx.)</w:t>
      </w:r>
    </w:p>
    <w:p w14:paraId="0FF5EF5D" w14:textId="32EC4D65" w:rsidR="00403ACE" w:rsidRPr="002A2BAD" w:rsidRDefault="008C3798" w:rsidP="00403ACE">
      <w:pPr>
        <w:rPr>
          <w:rFonts w:ascii="Arial" w:hAnsi="Arial" w:cs="Arial"/>
        </w:rPr>
      </w:pPr>
      <w:r>
        <w:rPr>
          <w:rFonts w:ascii="Arial" w:hAnsi="Arial" w:cs="Arial"/>
        </w:rPr>
        <w:t>Puntos de Acumulación y l</w:t>
      </w:r>
      <w:r w:rsidR="006407D2">
        <w:rPr>
          <w:rFonts w:ascii="Arial" w:hAnsi="Arial" w:cs="Arial"/>
        </w:rPr>
        <w:t>í</w:t>
      </w:r>
      <w:r w:rsidR="00403ACE" w:rsidRPr="002A2BAD">
        <w:rPr>
          <w:rFonts w:ascii="Arial" w:hAnsi="Arial" w:cs="Arial"/>
        </w:rPr>
        <w:t>mites</w:t>
      </w:r>
    </w:p>
    <w:p w14:paraId="08633CB9" w14:textId="77777777" w:rsidR="00403ACE" w:rsidRPr="002A2BAD" w:rsidRDefault="00403ACE" w:rsidP="00403ACE">
      <w:pPr>
        <w:ind w:left="142" w:hanging="142"/>
        <w:jc w:val="both"/>
        <w:rPr>
          <w:rFonts w:ascii="Arial" w:hAnsi="Arial" w:cs="Arial"/>
        </w:rPr>
      </w:pPr>
    </w:p>
    <w:p w14:paraId="621D4BA3" w14:textId="77777777" w:rsidR="00403ACE" w:rsidRPr="002A2BAD" w:rsidRDefault="00403ACE" w:rsidP="00403ACE">
      <w:pPr>
        <w:rPr>
          <w:rFonts w:ascii="Arial" w:hAnsi="Arial" w:cs="Arial"/>
        </w:rPr>
      </w:pPr>
      <w:r w:rsidRPr="002A2BAD">
        <w:rPr>
          <w:rFonts w:ascii="Arial" w:hAnsi="Arial" w:cs="Arial"/>
          <w:b/>
          <w:color w:val="FF0000"/>
        </w:rPr>
        <w:t>*</w:t>
      </w:r>
      <w:r w:rsidRPr="002A2BAD">
        <w:rPr>
          <w:rFonts w:ascii="Arial" w:hAnsi="Arial" w:cs="Arial"/>
          <w:color w:val="FF0000"/>
        </w:rPr>
        <w:t xml:space="preserve"> </w:t>
      </w:r>
      <w:r w:rsidRPr="002A2BAD">
        <w:rPr>
          <w:rFonts w:ascii="Arial" w:hAnsi="Arial" w:cs="Arial"/>
          <w:highlight w:val="green"/>
        </w:rPr>
        <w:t>Texto 1 de pestaña (</w:t>
      </w:r>
      <w:r w:rsidRPr="002A2BAD">
        <w:rPr>
          <w:rFonts w:ascii="Arial" w:hAnsi="Arial" w:cs="Arial"/>
          <w:b/>
          <w:highlight w:val="green"/>
        </w:rPr>
        <w:t>500</w:t>
      </w:r>
      <w:r w:rsidRPr="002A2BAD">
        <w:rPr>
          <w:rFonts w:ascii="Arial" w:hAnsi="Arial" w:cs="Arial"/>
          <w:highlight w:val="green"/>
        </w:rPr>
        <w:t xml:space="preserve"> caracteres aprox.)</w:t>
      </w:r>
    </w:p>
    <w:p w14:paraId="6938746A" w14:textId="16E22FB6" w:rsidR="00403ACE" w:rsidRPr="002A2BAD" w:rsidRDefault="006407D2" w:rsidP="00403AC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acuerdo con su definición intuitiva, e</w:t>
      </w:r>
      <w:r w:rsidR="00403ACE" w:rsidRPr="002A2BAD">
        <w:rPr>
          <w:rFonts w:ascii="Arial" w:hAnsi="Arial" w:cs="Arial"/>
        </w:rPr>
        <w:t xml:space="preserve">l </w:t>
      </w:r>
      <w:r w:rsidR="00C00871" w:rsidRPr="002A2BAD">
        <w:rPr>
          <w:rFonts w:ascii="Arial" w:hAnsi="Arial" w:cs="Arial"/>
        </w:rPr>
        <w:t>límite</w:t>
      </w:r>
      <w:r w:rsidR="00443ACF">
        <w:rPr>
          <w:rFonts w:ascii="Arial" w:hAnsi="Arial" w:cs="Arial"/>
        </w:rPr>
        <w:t xml:space="preserve"> de una función en un punto </w:t>
      </w:r>
      <w:r w:rsidR="00403ACE" w:rsidRPr="002A2BAD">
        <w:rPr>
          <w:rFonts w:ascii="Arial" w:hAnsi="Arial" w:cs="Arial"/>
        </w:rPr>
        <w:t xml:space="preserve">es el </w:t>
      </w:r>
      <w:r>
        <w:rPr>
          <w:rFonts w:ascii="Arial" w:hAnsi="Arial" w:cs="Arial"/>
        </w:rPr>
        <w:t>valor al que tienden las imágenes de la función al aproximarse</w:t>
      </w:r>
      <w:r w:rsidR="00443ACF">
        <w:rPr>
          <w:rFonts w:ascii="Arial" w:hAnsi="Arial" w:cs="Arial"/>
        </w:rPr>
        <w:t xml:space="preserve"> al punto,  pero se debe poder aproximarse tanto como se quiera, de esta manera:</w:t>
      </w:r>
    </w:p>
    <w:p w14:paraId="7897BFCA" w14:textId="77777777" w:rsidR="00403ACE" w:rsidRPr="002A2BAD" w:rsidRDefault="00403ACE" w:rsidP="00403ACE">
      <w:pPr>
        <w:jc w:val="both"/>
        <w:rPr>
          <w:rFonts w:ascii="Arial" w:hAnsi="Arial" w:cs="Arial"/>
        </w:rPr>
      </w:pPr>
    </w:p>
    <w:p w14:paraId="5ECFAD6A" w14:textId="0EA49CBF" w:rsidR="00403ACE" w:rsidRPr="002A2BAD" w:rsidRDefault="00443ACF" w:rsidP="00403ACE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Se puede calcular el lí</w:t>
      </w:r>
      <w:r w:rsidR="00403ACE" w:rsidRPr="002A2BAD">
        <w:rPr>
          <w:rFonts w:ascii="Arial" w:hAnsi="Arial" w:cs="Arial"/>
          <w:b/>
          <w:i/>
        </w:rPr>
        <w:t>mite de una función en el punto</w:t>
      </w:r>
      <w:r>
        <w:rPr>
          <w:rFonts w:ascii="Arial" w:hAnsi="Arial" w:cs="Arial"/>
          <w:b/>
          <w:i/>
        </w:rPr>
        <w:t xml:space="preserve"> </w:t>
      </w:r>
      <w:r w:rsidRPr="00443ACF">
        <w:rPr>
          <w:rFonts w:ascii="Times New Roman" w:hAnsi="Times New Roman" w:cs="Times New Roman"/>
          <w:b/>
          <w:i/>
        </w:rPr>
        <w:t>a</w:t>
      </w:r>
      <w:r w:rsidR="00403ACE" w:rsidRPr="002A2BAD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 xml:space="preserve"> únicamente cuando </w:t>
      </w:r>
      <w:r w:rsidRPr="00443ACF">
        <w:rPr>
          <w:rFonts w:ascii="Times New Roman" w:hAnsi="Times New Roman" w:cs="Times New Roman"/>
          <w:b/>
          <w:i/>
        </w:rPr>
        <w:t>a</w:t>
      </w:r>
      <w:r>
        <w:rPr>
          <w:rFonts w:ascii="Arial" w:hAnsi="Arial" w:cs="Arial"/>
          <w:b/>
          <w:i/>
        </w:rPr>
        <w:t xml:space="preserve"> </w:t>
      </w:r>
      <w:r w:rsidR="00403ACE" w:rsidRPr="002A2BAD">
        <w:rPr>
          <w:rFonts w:ascii="Arial" w:hAnsi="Arial" w:cs="Arial"/>
          <w:b/>
          <w:i/>
        </w:rPr>
        <w:t>es un punto de acumu</w:t>
      </w:r>
      <w:proofErr w:type="spellStart"/>
      <w:r w:rsidR="00403ACE" w:rsidRPr="002A2BAD">
        <w:rPr>
          <w:rFonts w:ascii="Arial" w:hAnsi="Arial" w:cs="Arial"/>
          <w:b/>
          <w:i/>
        </w:rPr>
        <w:t>lación</w:t>
      </w:r>
      <w:proofErr w:type="spellEnd"/>
      <w:r w:rsidR="00403ACE" w:rsidRPr="002A2BAD">
        <w:rPr>
          <w:rFonts w:ascii="Arial" w:hAnsi="Arial" w:cs="Arial"/>
          <w:b/>
          <w:i/>
        </w:rPr>
        <w:t xml:space="preserve"> del dominio de la función.</w:t>
      </w:r>
    </w:p>
    <w:p w14:paraId="603CA348" w14:textId="77777777" w:rsidR="00403ACE" w:rsidRPr="002A2BAD" w:rsidRDefault="00403ACE" w:rsidP="00403ACE">
      <w:pPr>
        <w:jc w:val="both"/>
        <w:rPr>
          <w:rFonts w:ascii="Arial" w:hAnsi="Arial" w:cs="Arial"/>
        </w:rPr>
      </w:pPr>
    </w:p>
    <w:p w14:paraId="1150F0F4" w14:textId="6C36BCE8" w:rsidR="00403ACE" w:rsidRPr="002A2BAD" w:rsidRDefault="00403ACE" w:rsidP="00403ACE">
      <w:pPr>
        <w:jc w:val="both"/>
        <w:rPr>
          <w:rFonts w:ascii="Arial" w:hAnsi="Arial" w:cs="Arial"/>
        </w:rPr>
      </w:pPr>
      <w:r w:rsidRPr="002A2BAD">
        <w:rPr>
          <w:rFonts w:ascii="Arial" w:hAnsi="Arial" w:cs="Arial"/>
        </w:rPr>
        <w:lastRenderedPageBreak/>
        <w:t xml:space="preserve">Si </w:t>
      </w:r>
      <m:oMath>
        <m:r>
          <w:rPr>
            <w:rFonts w:ascii="Cambria Math" w:hAnsi="Cambria Math" w:cs="Arial"/>
          </w:rPr>
          <m:t>a</m:t>
        </m:r>
      </m:oMath>
      <w:r w:rsidRPr="002A2BAD">
        <w:rPr>
          <w:rFonts w:ascii="Arial" w:hAnsi="Arial" w:cs="Arial"/>
        </w:rPr>
        <w:t xml:space="preserve"> es un punto de acumulación derecho del dominio o es un punto de</w:t>
      </w:r>
      <w:r w:rsidR="00443ACF">
        <w:rPr>
          <w:rFonts w:ascii="Arial" w:hAnsi="Arial" w:cs="Arial"/>
        </w:rPr>
        <w:t xml:space="preserve"> acumulación izquierdo se puede</w:t>
      </w:r>
      <w:r w:rsidRPr="002A2BAD">
        <w:rPr>
          <w:rFonts w:ascii="Arial" w:hAnsi="Arial" w:cs="Arial"/>
        </w:rPr>
        <w:t xml:space="preserve"> calcular en ese punto </w:t>
      </w:r>
      <w:r w:rsidR="00443ACF">
        <w:rPr>
          <w:rFonts w:ascii="Arial" w:hAnsi="Arial" w:cs="Arial"/>
        </w:rPr>
        <w:t>sus límites laterales según corresponda.</w:t>
      </w:r>
    </w:p>
    <w:p w14:paraId="02BECF47" w14:textId="5FDA795A" w:rsidR="00E31CAA" w:rsidRPr="002A2BAD" w:rsidRDefault="00E31CAA" w:rsidP="00ED209A">
      <w:pPr>
        <w:ind w:left="426" w:hanging="142"/>
        <w:jc w:val="both"/>
        <w:rPr>
          <w:rFonts w:ascii="Arial" w:hAnsi="Arial" w:cs="Arial"/>
        </w:rPr>
      </w:pPr>
    </w:p>
    <w:sectPr w:rsidR="00E31CAA" w:rsidRPr="002A2BA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53A6A"/>
    <w:multiLevelType w:val="hybridMultilevel"/>
    <w:tmpl w:val="826E3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222BA"/>
    <w:multiLevelType w:val="hybridMultilevel"/>
    <w:tmpl w:val="CF5CB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70052"/>
    <w:multiLevelType w:val="hybridMultilevel"/>
    <w:tmpl w:val="EB40B970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329E7"/>
    <w:rsid w:val="0005228B"/>
    <w:rsid w:val="00054002"/>
    <w:rsid w:val="00080CA9"/>
    <w:rsid w:val="000B4767"/>
    <w:rsid w:val="00104E5C"/>
    <w:rsid w:val="001201B4"/>
    <w:rsid w:val="0014528A"/>
    <w:rsid w:val="0015506B"/>
    <w:rsid w:val="00157C50"/>
    <w:rsid w:val="001B3983"/>
    <w:rsid w:val="001E1243"/>
    <w:rsid w:val="001E2043"/>
    <w:rsid w:val="002247D2"/>
    <w:rsid w:val="0025146C"/>
    <w:rsid w:val="0025454D"/>
    <w:rsid w:val="00254FDB"/>
    <w:rsid w:val="00296D71"/>
    <w:rsid w:val="002A2BAD"/>
    <w:rsid w:val="002A563F"/>
    <w:rsid w:val="002B7E96"/>
    <w:rsid w:val="002E4EE6"/>
    <w:rsid w:val="002F6267"/>
    <w:rsid w:val="00325CE4"/>
    <w:rsid w:val="00326C60"/>
    <w:rsid w:val="00340C3A"/>
    <w:rsid w:val="00345260"/>
    <w:rsid w:val="00353644"/>
    <w:rsid w:val="0037191F"/>
    <w:rsid w:val="003C26A4"/>
    <w:rsid w:val="003D3A67"/>
    <w:rsid w:val="003D72B3"/>
    <w:rsid w:val="003F1EB9"/>
    <w:rsid w:val="00403ACE"/>
    <w:rsid w:val="004375B6"/>
    <w:rsid w:val="00443ACF"/>
    <w:rsid w:val="0045712C"/>
    <w:rsid w:val="004735BF"/>
    <w:rsid w:val="004A0080"/>
    <w:rsid w:val="004A2B92"/>
    <w:rsid w:val="004A626C"/>
    <w:rsid w:val="004A7D5B"/>
    <w:rsid w:val="005234F3"/>
    <w:rsid w:val="00524AD9"/>
    <w:rsid w:val="00544BA5"/>
    <w:rsid w:val="00551D6E"/>
    <w:rsid w:val="00552D7C"/>
    <w:rsid w:val="005836E3"/>
    <w:rsid w:val="00595E43"/>
    <w:rsid w:val="005C209B"/>
    <w:rsid w:val="005E7629"/>
    <w:rsid w:val="005F4C68"/>
    <w:rsid w:val="00611072"/>
    <w:rsid w:val="00611B84"/>
    <w:rsid w:val="00616529"/>
    <w:rsid w:val="0063490D"/>
    <w:rsid w:val="006407D2"/>
    <w:rsid w:val="00647430"/>
    <w:rsid w:val="00652F14"/>
    <w:rsid w:val="006559E5"/>
    <w:rsid w:val="00662A41"/>
    <w:rsid w:val="006649DB"/>
    <w:rsid w:val="006907A4"/>
    <w:rsid w:val="006A32CE"/>
    <w:rsid w:val="006A3851"/>
    <w:rsid w:val="006B1C75"/>
    <w:rsid w:val="006E1C59"/>
    <w:rsid w:val="006E32EF"/>
    <w:rsid w:val="00705DE0"/>
    <w:rsid w:val="00717FB8"/>
    <w:rsid w:val="00730AF0"/>
    <w:rsid w:val="0074775C"/>
    <w:rsid w:val="00771228"/>
    <w:rsid w:val="00776BB8"/>
    <w:rsid w:val="00791756"/>
    <w:rsid w:val="007B25A6"/>
    <w:rsid w:val="007C28CE"/>
    <w:rsid w:val="007D527F"/>
    <w:rsid w:val="0084009B"/>
    <w:rsid w:val="008404BC"/>
    <w:rsid w:val="00870466"/>
    <w:rsid w:val="00876EC0"/>
    <w:rsid w:val="008C3798"/>
    <w:rsid w:val="008E4D8C"/>
    <w:rsid w:val="0091337F"/>
    <w:rsid w:val="00923F2A"/>
    <w:rsid w:val="00925B7C"/>
    <w:rsid w:val="009425AD"/>
    <w:rsid w:val="00A22796"/>
    <w:rsid w:val="00A257D2"/>
    <w:rsid w:val="00A46615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0871"/>
    <w:rsid w:val="00C0683E"/>
    <w:rsid w:val="00C209AE"/>
    <w:rsid w:val="00C34A1F"/>
    <w:rsid w:val="00C35567"/>
    <w:rsid w:val="00C37BA9"/>
    <w:rsid w:val="00C7411E"/>
    <w:rsid w:val="00C828FC"/>
    <w:rsid w:val="00C82D30"/>
    <w:rsid w:val="00C84826"/>
    <w:rsid w:val="00C92E0A"/>
    <w:rsid w:val="00CA5658"/>
    <w:rsid w:val="00CB02D2"/>
    <w:rsid w:val="00CC66C7"/>
    <w:rsid w:val="00CD2245"/>
    <w:rsid w:val="00CD652E"/>
    <w:rsid w:val="00CE11A7"/>
    <w:rsid w:val="00CF3C41"/>
    <w:rsid w:val="00CF535A"/>
    <w:rsid w:val="00D15A42"/>
    <w:rsid w:val="00D31AC4"/>
    <w:rsid w:val="00D660AD"/>
    <w:rsid w:val="00D85EF3"/>
    <w:rsid w:val="00DE1C4F"/>
    <w:rsid w:val="00DF6F53"/>
    <w:rsid w:val="00E1199F"/>
    <w:rsid w:val="00E31CAA"/>
    <w:rsid w:val="00E52BBD"/>
    <w:rsid w:val="00E54DA3"/>
    <w:rsid w:val="00E61A4B"/>
    <w:rsid w:val="00E7707B"/>
    <w:rsid w:val="00E84C33"/>
    <w:rsid w:val="00E920E6"/>
    <w:rsid w:val="00E928AA"/>
    <w:rsid w:val="00EA3E65"/>
    <w:rsid w:val="00EB0CCB"/>
    <w:rsid w:val="00EC1DC1"/>
    <w:rsid w:val="00EC398E"/>
    <w:rsid w:val="00ED209A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C95E2FA-4055-40AC-9FD8-4FD66278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2BB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BBD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C66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7</Pages>
  <Words>1232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13</cp:revision>
  <dcterms:created xsi:type="dcterms:W3CDTF">2015-04-18T22:38:00Z</dcterms:created>
  <dcterms:modified xsi:type="dcterms:W3CDTF">2015-05-11T14:47:00Z</dcterms:modified>
</cp:coreProperties>
</file>