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78" w:rsidRDefault="00555EEF" w:rsidP="00A50575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-909637</wp:posOffset>
            </wp:positionV>
            <wp:extent cx="7556915" cy="1543050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tnam_header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5" b="15614"/>
                    <a:stretch/>
                  </pic:blipFill>
                  <pic:spPr bwMode="auto">
                    <a:xfrm>
                      <a:off x="0" y="0"/>
                      <a:ext cx="7558431" cy="154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8FD" w:rsidRDefault="005068FD" w:rsidP="00A50575">
      <w:pPr>
        <w:jc w:val="center"/>
      </w:pPr>
    </w:p>
    <w:p w:rsidR="005068FD" w:rsidRPr="005068FD" w:rsidRDefault="00E73411" w:rsidP="005068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1F9A" wp14:editId="0ECA109B">
                <wp:simplePos x="0" y="0"/>
                <wp:positionH relativeFrom="page">
                  <wp:posOffset>1844992</wp:posOffset>
                </wp:positionH>
                <wp:positionV relativeFrom="paragraph">
                  <wp:posOffset>26670</wp:posOffset>
                </wp:positionV>
                <wp:extent cx="5748337" cy="442912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337" cy="44291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B9D" w:rsidRPr="00174B9D" w:rsidRDefault="00444482" w:rsidP="00174B9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越南</w:t>
                            </w:r>
                            <w:r w:rsidR="00174B9D" w:rsidRPr="00174B9D">
                              <w:rPr>
                                <w:b/>
                                <w:sz w:val="24"/>
                              </w:rPr>
                              <w:t>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F9A" id="矩形 2" o:spid="_x0000_s1026" style="position:absolute;left:0;text-align:left;margin-left:145.25pt;margin-top:2.1pt;width:452.6pt;height:34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" fillcolor="#70ad47 [3209]" stroked="f" strokeweight="1pt">
                <v:textbox>
                  <w:txbxContent>
                    <w:p w:rsidR="00174B9D" w:rsidRPr="00174B9D" w:rsidRDefault="00444482" w:rsidP="00174B9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越南</w:t>
                      </w:r>
                      <w:r w:rsidR="00174B9D" w:rsidRPr="00174B9D">
                        <w:rPr>
                          <w:b/>
                          <w:sz w:val="24"/>
                        </w:rPr>
                        <w:t>认证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068FD" w:rsidRPr="005068FD" w:rsidRDefault="005068FD" w:rsidP="005068FD"/>
    <w:p w:rsidR="005068FD" w:rsidRDefault="005068FD" w:rsidP="005068FD"/>
    <w:p w:rsidR="00A50575" w:rsidRPr="00AE0320" w:rsidRDefault="000A149A" w:rsidP="00AE0320">
      <w:pPr>
        <w:spacing w:afterLines="50" w:after="156"/>
        <w:ind w:leftChars="-400" w:left="-840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6FC6" wp14:editId="390EBAF3">
                <wp:simplePos x="0" y="0"/>
                <wp:positionH relativeFrom="page">
                  <wp:posOffset>6038850</wp:posOffset>
                </wp:positionH>
                <wp:positionV relativeFrom="paragraph">
                  <wp:posOffset>108585</wp:posOffset>
                </wp:positionV>
                <wp:extent cx="1523683" cy="30670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83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E55" w:rsidRDefault="004D45C3" w:rsidP="000A1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4837" cy="563831"/>
                                  <wp:effectExtent l="0" t="0" r="5080" b="8255"/>
                                  <wp:docPr id="7" name="图片 7" descr="http://qcvn.gov.vn/FileUpload/Images/Do%20choi%20tre%20em/Logo/QC%20-%20PT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qcvn.gov.vn/FileUpload/Images/Do%20choi%20tre%20em/Logo/QC%20-%20PT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453" cy="596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E55" w:rsidRDefault="004D45C3" w:rsidP="000A1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8175" cy="472756"/>
                                  <wp:effectExtent l="0" t="0" r="0" b="381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V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206" cy="492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1492" w:rsidRDefault="00091492" w:rsidP="00373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6FC6" id="矩形 3" o:spid="_x0000_s1027" style="position:absolute;left:0;text-align:left;margin-left:475.5pt;margin-top:8.55pt;width:120pt;height:24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" filled="f" stroked="f" strokeweight="1pt">
                <v:textbox>
                  <w:txbxContent>
                    <w:p w:rsidR="00373E55" w:rsidRDefault="004D45C3" w:rsidP="000A1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4837" cy="563831"/>
                            <wp:effectExtent l="0" t="0" r="5080" b="8255"/>
                            <wp:docPr id="7" name="图片 7" descr="http://qcvn.gov.vn/FileUpload/Images/Do%20choi%20tre%20em/Logo/QC%20-%20PT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qcvn.gov.vn/FileUpload/Images/Do%20choi%20tre%20em/Logo/QC%20-%20PT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453" cy="596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E55" w:rsidRDefault="004D45C3" w:rsidP="000A1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8175" cy="472756"/>
                            <wp:effectExtent l="0" t="0" r="0" b="381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VR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206" cy="492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1492" w:rsidRDefault="00091492" w:rsidP="00373E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53E70">
        <w:rPr>
          <w:rFonts w:hint="eastAsia"/>
          <w:b/>
          <w:sz w:val="22"/>
        </w:rPr>
        <w:t>越南</w:t>
      </w:r>
      <w:r w:rsidR="005068FD" w:rsidRPr="00AE0320">
        <w:rPr>
          <w:b/>
          <w:sz w:val="22"/>
        </w:rPr>
        <w:t>认证服务</w:t>
      </w:r>
    </w:p>
    <w:p w:rsidR="005068FD" w:rsidRDefault="00483C93" w:rsidP="00776B90">
      <w:pPr>
        <w:spacing w:afterLines="50" w:after="156"/>
        <w:ind w:leftChars="-400" w:left="-840" w:rightChars="400" w:right="840" w:firstLineChars="200" w:firstLine="420"/>
      </w:pPr>
      <w:r>
        <w:rPr>
          <w:rFonts w:hint="eastAsia"/>
        </w:rPr>
        <w:t>近年来，随着越南逐步进行市场化改革，越南也导入了符合国际规范的产品认证制度。目前越南的产品认证主要</w:t>
      </w:r>
      <w:r w:rsidR="00427B7B">
        <w:rPr>
          <w:rFonts w:hint="eastAsia"/>
        </w:rPr>
        <w:t>包括</w:t>
      </w:r>
      <w:r w:rsidR="00AE0320">
        <w:rPr>
          <w:rFonts w:hint="eastAsia"/>
        </w:rPr>
        <w:t>：</w:t>
      </w:r>
      <w:r w:rsidR="00FB24CA">
        <w:rPr>
          <w:rFonts w:hint="eastAsia"/>
        </w:rPr>
        <w:t xml:space="preserve">1. </w:t>
      </w:r>
      <w:r w:rsidR="003401E7">
        <w:t>QCVN</w:t>
      </w:r>
      <w:r w:rsidR="003401E7">
        <w:t>认证</w:t>
      </w:r>
      <w:r w:rsidR="003401E7">
        <w:rPr>
          <w:rFonts w:hint="eastAsia"/>
        </w:rPr>
        <w:t>，</w:t>
      </w:r>
      <w:r w:rsidR="003401E7">
        <w:rPr>
          <w:rFonts w:hint="eastAsia"/>
        </w:rPr>
        <w:t xml:space="preserve">2. </w:t>
      </w:r>
      <w:r w:rsidR="003401E7">
        <w:rPr>
          <w:rFonts w:hint="eastAsia"/>
        </w:rPr>
        <w:t>机械产品与机动车的</w:t>
      </w:r>
      <w:r w:rsidR="003401E7">
        <w:rPr>
          <w:rFonts w:hint="eastAsia"/>
        </w:rPr>
        <w:t>VR</w:t>
      </w:r>
      <w:r w:rsidR="003401E7">
        <w:rPr>
          <w:rFonts w:hint="eastAsia"/>
        </w:rPr>
        <w:t>登记检验。需要通过</w:t>
      </w:r>
      <w:r w:rsidR="003401E7">
        <w:rPr>
          <w:rFonts w:hint="eastAsia"/>
        </w:rPr>
        <w:t>QCVN</w:t>
      </w:r>
      <w:r w:rsidR="003401E7">
        <w:rPr>
          <w:rFonts w:hint="eastAsia"/>
        </w:rPr>
        <w:t>认证的产品包括：</w:t>
      </w:r>
    </w:p>
    <w:p w:rsidR="00987AD4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汽柴油等燃料</w:t>
      </w:r>
      <w:r w:rsidR="00987AD4">
        <w:rPr>
          <w:rFonts w:hint="eastAsia"/>
        </w:rPr>
        <w:t xml:space="preserve"> </w:t>
      </w:r>
    </w:p>
    <w:p w:rsidR="00553FDE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bookmarkStart w:id="0" w:name="OLE_LINK1"/>
      <w:bookmarkStart w:id="1" w:name="OLE_LINK2"/>
      <w:r>
        <w:rPr>
          <w:rFonts w:hint="eastAsia"/>
        </w:rPr>
        <w:t>摩托车头盔</w:t>
      </w:r>
      <w:bookmarkEnd w:id="0"/>
      <w:bookmarkEnd w:id="1"/>
    </w:p>
    <w:p w:rsidR="0023260D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玩具</w:t>
      </w:r>
    </w:p>
    <w:p w:rsidR="00553FDE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电子电器与</w:t>
      </w:r>
      <w:r>
        <w:rPr>
          <w:rFonts w:hint="eastAsia"/>
        </w:rPr>
        <w:t>EMC</w:t>
      </w:r>
    </w:p>
    <w:p w:rsidR="00553FDE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混凝土</w:t>
      </w:r>
      <w:r>
        <w:t>用钢筋</w:t>
      </w:r>
    </w:p>
    <w:p w:rsidR="0023260D" w:rsidRDefault="003401E7" w:rsidP="0023260D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液化石油气</w:t>
      </w:r>
    </w:p>
    <w:p w:rsidR="0023260D" w:rsidRDefault="003401E7" w:rsidP="00C178AB">
      <w:pPr>
        <w:pStyle w:val="a3"/>
        <w:numPr>
          <w:ilvl w:val="0"/>
          <w:numId w:val="1"/>
        </w:numPr>
        <w:ind w:rightChars="400" w:right="840" w:firstLineChars="0"/>
      </w:pPr>
      <w:r>
        <w:t>水泥与水泥添加剂</w:t>
      </w:r>
    </w:p>
    <w:p w:rsidR="00553FDE" w:rsidRDefault="003401E7" w:rsidP="00DF40DE">
      <w:pPr>
        <w:pStyle w:val="a3"/>
        <w:numPr>
          <w:ilvl w:val="0"/>
          <w:numId w:val="1"/>
        </w:numPr>
        <w:ind w:rightChars="400" w:right="840" w:firstLineChars="0"/>
      </w:pPr>
      <w:r>
        <w:t>化肥</w:t>
      </w:r>
    </w:p>
    <w:p w:rsidR="00553FDE" w:rsidRDefault="003401E7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食品</w:t>
      </w:r>
    </w:p>
    <w:p w:rsidR="003401E7" w:rsidRDefault="003401E7" w:rsidP="003401E7">
      <w:pPr>
        <w:pStyle w:val="a3"/>
        <w:numPr>
          <w:ilvl w:val="0"/>
          <w:numId w:val="1"/>
        </w:numPr>
        <w:ind w:rightChars="400" w:right="840" w:firstLineChars="0"/>
      </w:pPr>
      <w:r w:rsidRPr="003401E7">
        <w:rPr>
          <w:rFonts w:hint="eastAsia"/>
        </w:rPr>
        <w:t>畜禽饲料</w:t>
      </w:r>
    </w:p>
    <w:p w:rsidR="006F6DBF" w:rsidRDefault="00776B90" w:rsidP="00776B90">
      <w:pPr>
        <w:pStyle w:val="a3"/>
        <w:spacing w:beforeLines="50" w:before="156" w:afterLines="50" w:after="156"/>
        <w:ind w:leftChars="-400" w:left="-840" w:rightChars="400" w:right="840" w:firstLine="442"/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2EC2C" wp14:editId="11EB1999">
                <wp:simplePos x="0" y="0"/>
                <wp:positionH relativeFrom="page">
                  <wp:posOffset>5691188</wp:posOffset>
                </wp:positionH>
                <wp:positionV relativeFrom="paragraph">
                  <wp:posOffset>732155</wp:posOffset>
                </wp:positionV>
                <wp:extent cx="2156460" cy="442913"/>
                <wp:effectExtent l="0" t="0" r="0" b="0"/>
                <wp:wrapNone/>
                <wp:docPr id="9" name="减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42913"/>
                        </a:xfrm>
                        <a:prstGeom prst="mathMinu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F2DD" id="减号 9" o:spid="_x0000_s1026" style="position:absolute;left:0;text-align:left;margin-left:448.15pt;margin-top:57.65pt;width:169.8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56460,44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" path="m285839,169370r1584782,l1870621,273543r-1584782,l285839,169370xe" fillcolor="#70ad47 [3209]" strokecolor="white [3201]" strokeweight="1.5pt">
                <v:stroke joinstyle="miter"/>
                <v:path arrowok="t" o:connecttype="custom" o:connectlocs="285839,169370;1870621,169370;1870621,273543;285839,273543;285839,169370" o:connectangles="0,0,0,0,0"/>
                <w10:wrap anchorx="pag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1AC3F" wp14:editId="0979A011">
                <wp:simplePos x="0" y="0"/>
                <wp:positionH relativeFrom="page">
                  <wp:posOffset>6024564</wp:posOffset>
                </wp:positionH>
                <wp:positionV relativeFrom="paragraph">
                  <wp:posOffset>308610</wp:posOffset>
                </wp:positionV>
                <wp:extent cx="1537970" cy="416687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416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79" w:rsidRDefault="0046179A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46179A">
                              <w:rPr>
                                <w:rFonts w:hint="eastAsia"/>
                                <w:b/>
                              </w:rPr>
                              <w:t>联系我们获取</w:t>
                            </w:r>
                            <w:r w:rsidRPr="0046179A">
                              <w:rPr>
                                <w:b/>
                              </w:rPr>
                              <w:t>更多关于</w:t>
                            </w:r>
                            <w:r w:rsidR="005E2F2E">
                              <w:rPr>
                                <w:rFonts w:hint="eastAsia"/>
                                <w:b/>
                              </w:rPr>
                              <w:t>越南</w:t>
                            </w:r>
                            <w:r w:rsidRPr="0046179A">
                              <w:rPr>
                                <w:rFonts w:hint="eastAsia"/>
                                <w:b/>
                              </w:rPr>
                              <w:t>产品</w:t>
                            </w:r>
                            <w:r w:rsidRPr="0046179A">
                              <w:rPr>
                                <w:b/>
                              </w:rPr>
                              <w:t>认证方面的资料和</w:t>
                            </w:r>
                            <w:r w:rsidRPr="0046179A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  <w:p w:rsidR="0046179A" w:rsidRDefault="0046179A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776B90" w:rsidRP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杭州市</w:t>
                            </w:r>
                            <w:r w:rsidRPr="00776B90">
                              <w:rPr>
                                <w:sz w:val="18"/>
                              </w:rPr>
                              <w:t>江干区</w:t>
                            </w:r>
                            <w:proofErr w:type="gramStart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学源街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258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号</w:t>
                            </w:r>
                            <w:proofErr w:type="gramEnd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12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楼</w:t>
                            </w:r>
                          </w:p>
                          <w:p w:rsidR="00776B90" w:rsidRP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服务</w:t>
                            </w:r>
                            <w:r w:rsidRPr="00776B90">
                              <w:rPr>
                                <w:sz w:val="18"/>
                              </w:rPr>
                              <w:t>热线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571-88116065</w:t>
                            </w:r>
                          </w:p>
                          <w:p w:rsid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手机：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13372559891</w:t>
                            </w:r>
                          </w:p>
                          <w:p w:rsid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邮箱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0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info@inspirets.com</w:t>
                              </w:r>
                            </w:hyperlink>
                          </w:p>
                          <w:p w:rsidR="00776B90" w:rsidRDefault="00776B90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网址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1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www.inspirets.com</w:t>
                              </w:r>
                            </w:hyperlink>
                          </w:p>
                          <w:p w:rsidR="00776B90" w:rsidRPr="00776B90" w:rsidRDefault="00776B90" w:rsidP="0046179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AC3F" id="矩形 5" o:spid="_x0000_s1028" style="position:absolute;left:0;text-align:left;margin-left:474.4pt;margin-top:24.3pt;width:121.1pt;height:328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" filled="f" stroked="f" strokeweight="1pt">
                <v:textbox>
                  <w:txbxContent>
                    <w:p w:rsidR="00C02079" w:rsidRDefault="0046179A" w:rsidP="0046179A">
                      <w:pPr>
                        <w:jc w:val="left"/>
                        <w:rPr>
                          <w:b/>
                        </w:rPr>
                      </w:pPr>
                      <w:r w:rsidRPr="0046179A">
                        <w:rPr>
                          <w:rFonts w:hint="eastAsia"/>
                          <w:b/>
                        </w:rPr>
                        <w:t>联系我们获取</w:t>
                      </w:r>
                      <w:r w:rsidRPr="0046179A">
                        <w:rPr>
                          <w:b/>
                        </w:rPr>
                        <w:t>更多关于</w:t>
                      </w:r>
                      <w:r w:rsidR="005E2F2E">
                        <w:rPr>
                          <w:rFonts w:hint="eastAsia"/>
                          <w:b/>
                        </w:rPr>
                        <w:t>越南</w:t>
                      </w:r>
                      <w:r w:rsidRPr="0046179A">
                        <w:rPr>
                          <w:rFonts w:hint="eastAsia"/>
                          <w:b/>
                        </w:rPr>
                        <w:t>产品</w:t>
                      </w:r>
                      <w:r w:rsidRPr="0046179A">
                        <w:rPr>
                          <w:b/>
                        </w:rPr>
                        <w:t>认证方面的资料和</w:t>
                      </w:r>
                      <w:r w:rsidRPr="0046179A">
                        <w:rPr>
                          <w:rFonts w:hint="eastAsia"/>
                          <w:b/>
                        </w:rPr>
                        <w:t>信息</w:t>
                      </w:r>
                    </w:p>
                    <w:p w:rsidR="0046179A" w:rsidRDefault="0046179A" w:rsidP="0046179A">
                      <w:pPr>
                        <w:jc w:val="left"/>
                        <w:rPr>
                          <w:b/>
                        </w:rPr>
                      </w:pPr>
                    </w:p>
                    <w:p w:rsidR="00776B90" w:rsidRP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杭州市</w:t>
                      </w:r>
                      <w:r w:rsidRPr="00776B90">
                        <w:rPr>
                          <w:sz w:val="18"/>
                        </w:rPr>
                        <w:t>江干区</w:t>
                      </w:r>
                      <w:proofErr w:type="gramStart"/>
                      <w:r w:rsidRPr="00776B90">
                        <w:rPr>
                          <w:rFonts w:hint="eastAsia"/>
                          <w:sz w:val="18"/>
                        </w:rPr>
                        <w:t>学源街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258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号</w:t>
                      </w:r>
                      <w:proofErr w:type="gramEnd"/>
                      <w:r w:rsidRPr="00776B90">
                        <w:rPr>
                          <w:rFonts w:hint="eastAsia"/>
                          <w:sz w:val="18"/>
                        </w:rPr>
                        <w:t>12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楼</w:t>
                      </w:r>
                    </w:p>
                    <w:p w:rsidR="00776B90" w:rsidRP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服务</w:t>
                      </w:r>
                      <w:r w:rsidRPr="00776B90">
                        <w:rPr>
                          <w:sz w:val="18"/>
                        </w:rPr>
                        <w:t>热线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>571-88116065</w:t>
                      </w:r>
                    </w:p>
                    <w:p w:rsid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手机：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13372559891</w:t>
                      </w:r>
                    </w:p>
                    <w:p w:rsid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邮箱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2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info@inspirets.com</w:t>
                        </w:r>
                      </w:hyperlink>
                    </w:p>
                    <w:p w:rsidR="00776B90" w:rsidRDefault="00776B90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网址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3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www.inspirets.com</w:t>
                        </w:r>
                      </w:hyperlink>
                    </w:p>
                    <w:p w:rsidR="00776B90" w:rsidRPr="00776B90" w:rsidRDefault="00776B90" w:rsidP="0046179A">
                      <w:pPr>
                        <w:jc w:val="lef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4697">
        <w:rPr>
          <w:rFonts w:hint="eastAsia"/>
        </w:rPr>
        <w:t>我们公司与</w:t>
      </w:r>
      <w:r w:rsidR="003401E7">
        <w:rPr>
          <w:rFonts w:hint="eastAsia"/>
        </w:rPr>
        <w:t>越南</w:t>
      </w:r>
      <w:r w:rsidR="001A4697">
        <w:rPr>
          <w:rFonts w:hint="eastAsia"/>
        </w:rPr>
        <w:t>认证机构</w:t>
      </w:r>
      <w:r w:rsidR="003401E7" w:rsidRPr="003401E7">
        <w:t>QUATEST</w:t>
      </w:r>
      <w:r w:rsidR="001A4697">
        <w:t>有着良好的合作关系</w:t>
      </w:r>
      <w:r w:rsidR="001A4697">
        <w:rPr>
          <w:rFonts w:hint="eastAsia"/>
        </w:rPr>
        <w:t>，</w:t>
      </w:r>
      <w:r w:rsidR="001A4697">
        <w:t>并有专业的技术团队提供认证方案策划</w:t>
      </w:r>
      <w:r w:rsidR="001A4697">
        <w:rPr>
          <w:rFonts w:hint="eastAsia"/>
        </w:rPr>
        <w:t>、</w:t>
      </w:r>
      <w:r w:rsidR="001A4697">
        <w:t>产品资料翻译</w:t>
      </w:r>
      <w:r w:rsidR="001A4697">
        <w:rPr>
          <w:rFonts w:hint="eastAsia"/>
        </w:rPr>
        <w:t>、</w:t>
      </w:r>
      <w:r w:rsidR="001A4697">
        <w:t>测试跟进</w:t>
      </w:r>
      <w:r w:rsidR="001A4697">
        <w:rPr>
          <w:rFonts w:hint="eastAsia"/>
        </w:rPr>
        <w:t>、</w:t>
      </w:r>
      <w:bookmarkStart w:id="2" w:name="_GoBack"/>
      <w:bookmarkEnd w:id="2"/>
      <w:r w:rsidR="001A4697">
        <w:rPr>
          <w:rFonts w:hint="eastAsia"/>
        </w:rPr>
        <w:t>、资料递交等专业的认证服务，为您的产品顺利进入</w:t>
      </w:r>
      <w:r w:rsidR="00E73411">
        <w:rPr>
          <w:rFonts w:hint="eastAsia"/>
        </w:rPr>
        <w:t>泰国</w:t>
      </w:r>
      <w:r w:rsidR="001A4697">
        <w:rPr>
          <w:rFonts w:hint="eastAsia"/>
        </w:rPr>
        <w:t>打下良好的基础，并为您在最短的时间以最低的成本获得</w:t>
      </w:r>
      <w:r w:rsidR="00E73411">
        <w:rPr>
          <w:rFonts w:hint="eastAsia"/>
        </w:rPr>
        <w:t>泰国</w:t>
      </w:r>
      <w:r w:rsidR="001A4697">
        <w:rPr>
          <w:rFonts w:hint="eastAsia"/>
        </w:rPr>
        <w:t>认证证书</w:t>
      </w:r>
      <w:r w:rsidR="00C65F9C">
        <w:rPr>
          <w:rFonts w:hint="eastAsia"/>
        </w:rPr>
        <w:t>。</w:t>
      </w:r>
    </w:p>
    <w:p w:rsidR="00845708" w:rsidRDefault="00E73411" w:rsidP="00776B90">
      <w:pPr>
        <w:pStyle w:val="a3"/>
        <w:spacing w:afterLines="50" w:after="156"/>
        <w:ind w:leftChars="-400" w:left="-840" w:rightChars="400" w:right="840"/>
      </w:pPr>
      <w:r>
        <w:t>泰国</w:t>
      </w:r>
      <w:r w:rsidR="00C65F9C">
        <w:t>TISI</w:t>
      </w:r>
      <w:r w:rsidR="00845708">
        <w:t>认证的主要步骤</w:t>
      </w:r>
      <w:r w:rsidR="00845708">
        <w:rPr>
          <w:rFonts w:hint="eastAsia"/>
        </w:rPr>
        <w:t>：</w:t>
      </w:r>
    </w:p>
    <w:p w:rsidR="00C65F9C" w:rsidRDefault="00845708" w:rsidP="002C5DE8">
      <w:pPr>
        <w:pStyle w:val="a3"/>
        <w:numPr>
          <w:ilvl w:val="0"/>
          <w:numId w:val="2"/>
        </w:numPr>
        <w:ind w:left="-63" w:rightChars="400" w:right="840" w:firstLineChars="0" w:hanging="357"/>
      </w:pPr>
      <w:r w:rsidRPr="00C65F9C">
        <w:rPr>
          <w:b/>
        </w:rPr>
        <w:t>申请</w:t>
      </w:r>
      <w:r w:rsidRPr="00C65F9C">
        <w:rPr>
          <w:rFonts w:hint="eastAsia"/>
          <w:b/>
        </w:rPr>
        <w:t>：</w:t>
      </w:r>
      <w:r>
        <w:t>产品资料</w:t>
      </w:r>
      <w:r w:rsidR="00E901B3">
        <w:t>与厂家信息文件的递交</w:t>
      </w:r>
      <w:r w:rsidR="00E901B3">
        <w:rPr>
          <w:rFonts w:hint="eastAsia"/>
        </w:rPr>
        <w:t>。</w:t>
      </w:r>
    </w:p>
    <w:p w:rsidR="00E901B3" w:rsidRDefault="00E901B3" w:rsidP="002C5DE8">
      <w:pPr>
        <w:pStyle w:val="a3"/>
        <w:numPr>
          <w:ilvl w:val="0"/>
          <w:numId w:val="2"/>
        </w:numPr>
        <w:ind w:left="-63" w:rightChars="400" w:right="840" w:firstLineChars="0" w:hanging="357"/>
      </w:pPr>
      <w:r w:rsidRPr="00C65F9C">
        <w:rPr>
          <w:b/>
        </w:rPr>
        <w:t>工厂审查与产品抽样</w:t>
      </w:r>
      <w:r w:rsidRPr="00E901B3">
        <w:rPr>
          <w:rFonts w:hint="eastAsia"/>
        </w:rPr>
        <w:t>：</w:t>
      </w:r>
      <w:r w:rsidR="00C65F9C">
        <w:rPr>
          <w:rFonts w:hint="eastAsia"/>
        </w:rPr>
        <w:t>TISI</w:t>
      </w:r>
      <w:r w:rsidR="00C65F9C">
        <w:rPr>
          <w:rFonts w:hint="eastAsia"/>
        </w:rPr>
        <w:t>认证必须由</w:t>
      </w:r>
      <w:r w:rsidR="00C65F9C">
        <w:rPr>
          <w:rFonts w:hint="eastAsia"/>
        </w:rPr>
        <w:t>TISI</w:t>
      </w:r>
      <w:r w:rsidR="00C65F9C">
        <w:rPr>
          <w:rFonts w:hint="eastAsia"/>
        </w:rPr>
        <w:t>派出的审查员进行工厂审查，并在工厂审查时抽取样品到泰国当地实验室进行测试，泰国不接受</w:t>
      </w:r>
      <w:r w:rsidR="00C65F9C">
        <w:rPr>
          <w:rFonts w:hint="eastAsia"/>
        </w:rPr>
        <w:t>CB</w:t>
      </w:r>
      <w:r w:rsidR="00C65F9C">
        <w:rPr>
          <w:rFonts w:hint="eastAsia"/>
        </w:rPr>
        <w:t>报告</w:t>
      </w:r>
      <w:r>
        <w:rPr>
          <w:rFonts w:hint="eastAsia"/>
        </w:rPr>
        <w:t>；</w:t>
      </w:r>
    </w:p>
    <w:p w:rsidR="00E901B3" w:rsidRDefault="00E901B3" w:rsidP="00776B90">
      <w:pPr>
        <w:pStyle w:val="a3"/>
        <w:numPr>
          <w:ilvl w:val="0"/>
          <w:numId w:val="2"/>
        </w:numPr>
        <w:ind w:left="-63" w:rightChars="400" w:right="840" w:firstLineChars="0" w:hanging="357"/>
      </w:pPr>
      <w:r>
        <w:rPr>
          <w:b/>
        </w:rPr>
        <w:t>测试</w:t>
      </w:r>
      <w:r>
        <w:rPr>
          <w:rFonts w:hint="eastAsia"/>
          <w:b/>
        </w:rPr>
        <w:t>：</w:t>
      </w:r>
      <w:r w:rsidR="00C65F9C">
        <w:rPr>
          <w:rFonts w:hint="eastAsia"/>
        </w:rPr>
        <w:t>泰国</w:t>
      </w:r>
      <w:r w:rsidR="00C65F9C">
        <w:t>TISI</w:t>
      </w:r>
      <w:r w:rsidR="00C65F9C">
        <w:t>认证测试必须在泰国当地实验室进行</w:t>
      </w:r>
      <w:r>
        <w:rPr>
          <w:rFonts w:hint="eastAsia"/>
        </w:rPr>
        <w:t>。</w:t>
      </w:r>
    </w:p>
    <w:p w:rsidR="00E901B3" w:rsidRDefault="00E901B3" w:rsidP="00776B90">
      <w:pPr>
        <w:pStyle w:val="a3"/>
        <w:numPr>
          <w:ilvl w:val="0"/>
          <w:numId w:val="2"/>
        </w:numPr>
        <w:spacing w:afterLines="50" w:after="156"/>
        <w:ind w:rightChars="400" w:right="840" w:firstLineChars="0"/>
      </w:pPr>
      <w:r w:rsidRPr="00E901B3">
        <w:rPr>
          <w:rFonts w:hint="eastAsia"/>
          <w:b/>
        </w:rPr>
        <w:t>资料评估与证书颁发：</w:t>
      </w:r>
      <w:r>
        <w:rPr>
          <w:rFonts w:hint="eastAsia"/>
        </w:rPr>
        <w:t>工厂审查和产品测试通过之后，</w:t>
      </w:r>
      <w:r w:rsidR="00B83B34">
        <w:rPr>
          <w:rFonts w:hint="eastAsia"/>
        </w:rPr>
        <w:t>TISI</w:t>
      </w:r>
      <w:r w:rsidR="00B83B34">
        <w:rPr>
          <w:rFonts w:hint="eastAsia"/>
        </w:rPr>
        <w:t>会审查</w:t>
      </w:r>
      <w:r w:rsidR="003804A4">
        <w:rPr>
          <w:rFonts w:hint="eastAsia"/>
        </w:rPr>
        <w:t>测试</w:t>
      </w:r>
      <w:r w:rsidR="00B83B34">
        <w:rPr>
          <w:rFonts w:hint="eastAsia"/>
        </w:rPr>
        <w:t>报告和工厂审查报告</w:t>
      </w:r>
      <w:r>
        <w:rPr>
          <w:rFonts w:hint="eastAsia"/>
        </w:rPr>
        <w:t>，</w:t>
      </w:r>
      <w:r w:rsidR="00B83B34">
        <w:rPr>
          <w:rFonts w:hint="eastAsia"/>
        </w:rPr>
        <w:t>然后颁发</w:t>
      </w:r>
      <w:r w:rsidR="00B83B34">
        <w:rPr>
          <w:rFonts w:hint="eastAsia"/>
        </w:rPr>
        <w:t>TISI</w:t>
      </w:r>
      <w:r>
        <w:rPr>
          <w:rFonts w:hint="eastAsia"/>
        </w:rPr>
        <w:t>证书。</w:t>
      </w:r>
    </w:p>
    <w:p w:rsidR="00B83B34" w:rsidRDefault="00B83B34" w:rsidP="00B83B34">
      <w:pPr>
        <w:spacing w:afterLines="50" w:after="156"/>
        <w:ind w:left="-420" w:rightChars="400" w:right="840"/>
      </w:pPr>
      <w:r>
        <w:t>认证周期</w:t>
      </w:r>
      <w:r>
        <w:rPr>
          <w:rFonts w:hint="eastAsia"/>
        </w:rPr>
        <w:t>：</w:t>
      </w:r>
      <w:r>
        <w:t>一般</w:t>
      </w:r>
      <w:r>
        <w:t>TISI</w:t>
      </w:r>
      <w:r>
        <w:t>认证的周期在四个月</w:t>
      </w:r>
      <w:r>
        <w:rPr>
          <w:rFonts w:hint="eastAsia"/>
        </w:rPr>
        <w:t>左右。</w:t>
      </w:r>
    </w:p>
    <w:p w:rsidR="00091492" w:rsidRDefault="00B83B34" w:rsidP="00B83B34">
      <w:pPr>
        <w:spacing w:afterLines="50" w:after="156"/>
        <w:ind w:left="-420" w:rightChars="400" w:right="840"/>
      </w:pPr>
      <w:r>
        <w:t>泰国</w:t>
      </w:r>
      <w:r>
        <w:t>NBTC</w:t>
      </w:r>
      <w:r>
        <w:t>认证的类型</w:t>
      </w:r>
      <w:r>
        <w:rPr>
          <w:rFonts w:hint="eastAsia"/>
        </w:rPr>
        <w:t>，</w:t>
      </w:r>
      <w:r>
        <w:t>NBTC</w:t>
      </w:r>
      <w:r>
        <w:t>分成三种认证</w:t>
      </w:r>
      <w:r>
        <w:rPr>
          <w:rFonts w:hint="eastAsia"/>
        </w:rPr>
        <w:t>模式，</w:t>
      </w:r>
      <w:r>
        <w:t>不同</w:t>
      </w:r>
      <w:r>
        <w:rPr>
          <w:rFonts w:hint="eastAsia"/>
        </w:rPr>
        <w:t>的产品适用于不同的认证模式：</w:t>
      </w:r>
    </w:p>
    <w:p w:rsidR="00B83B34" w:rsidRDefault="00B83B34" w:rsidP="00B83B34">
      <w:pPr>
        <w:ind w:left="-420" w:rightChars="400" w:right="840"/>
      </w:pPr>
      <w:r>
        <w:t>模式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t xml:space="preserve"> A Approval</w:t>
      </w:r>
      <w:r w:rsidR="003804A4">
        <w:t>测试在</w:t>
      </w:r>
      <w:r w:rsidR="003804A4">
        <w:rPr>
          <w:rFonts w:hint="eastAsia"/>
        </w:rPr>
        <w:t>泰国</w:t>
      </w:r>
      <w:r w:rsidR="003804A4">
        <w:t>当地实验室进行</w:t>
      </w:r>
      <w:r w:rsidR="003804A4">
        <w:rPr>
          <w:rFonts w:hint="eastAsia"/>
        </w:rPr>
        <w:t>，</w:t>
      </w:r>
      <w:r w:rsidR="003804A4">
        <w:t>然后进行注册</w:t>
      </w:r>
    </w:p>
    <w:p w:rsidR="00B83B34" w:rsidRDefault="00B83B34" w:rsidP="00B83B34">
      <w:pPr>
        <w:ind w:left="-420" w:rightChars="400" w:right="840"/>
      </w:pPr>
      <w:r>
        <w:t>模式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B</w:t>
      </w:r>
      <w:r>
        <w:t xml:space="preserve"> Approval</w:t>
      </w:r>
      <w:r w:rsidR="003804A4">
        <w:t>测试由国际认可的实验室进行</w:t>
      </w:r>
      <w:r w:rsidR="003804A4">
        <w:rPr>
          <w:rFonts w:hint="eastAsia"/>
        </w:rPr>
        <w:t>，</w:t>
      </w:r>
      <w:r w:rsidR="003804A4">
        <w:t>然后转报告</w:t>
      </w:r>
      <w:r w:rsidR="003804A4">
        <w:rPr>
          <w:rFonts w:hint="eastAsia"/>
        </w:rPr>
        <w:t>，最后</w:t>
      </w:r>
      <w:r w:rsidR="003804A4">
        <w:t>进行注册</w:t>
      </w:r>
    </w:p>
    <w:p w:rsidR="003024CD" w:rsidRDefault="003804A4" w:rsidP="00CE3A5E">
      <w:pPr>
        <w:ind w:left="-420" w:rightChars="400" w:right="840"/>
      </w:pPr>
      <w:r>
        <w:t>模式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sDOC</w:t>
      </w:r>
      <w:proofErr w:type="spellEnd"/>
      <w:r>
        <w:rPr>
          <w:rFonts w:hint="eastAsia"/>
        </w:rPr>
        <w:t>，自愿性认证，主要针对自带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模块的产品，由供应商提供资料进行注册。</w:t>
      </w:r>
    </w:p>
    <w:p w:rsidR="00CE3A5E" w:rsidRDefault="00CE3A5E" w:rsidP="00CE3A5E">
      <w:pPr>
        <w:ind w:left="-420" w:rightChars="400" w:right="840"/>
      </w:pPr>
    </w:p>
    <w:p w:rsidR="00CE3A5E" w:rsidRPr="00CE3A5E" w:rsidRDefault="00CE3A5E" w:rsidP="00CE3A5E">
      <w:pPr>
        <w:ind w:left="-420" w:rightChars="400" w:right="840"/>
      </w:pPr>
      <w:r>
        <w:t>认证周期</w:t>
      </w:r>
      <w:r>
        <w:rPr>
          <w:rFonts w:hint="eastAsia"/>
        </w:rPr>
        <w:t>：</w:t>
      </w:r>
      <w:r>
        <w:t xml:space="preserve">Class A </w:t>
      </w:r>
      <w:r>
        <w:t>与</w:t>
      </w:r>
      <w:r>
        <w:t>B</w:t>
      </w:r>
      <w:r>
        <w:t>模式一般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周，</w:t>
      </w:r>
      <w:proofErr w:type="spellStart"/>
      <w:r>
        <w:rPr>
          <w:rFonts w:hint="eastAsia"/>
        </w:rPr>
        <w:t>sDOC</w:t>
      </w:r>
      <w:proofErr w:type="spellEnd"/>
      <w:r>
        <w:rPr>
          <w:rFonts w:hint="eastAsia"/>
        </w:rPr>
        <w:t>模式一般一周左右。</w:t>
      </w:r>
    </w:p>
    <w:sectPr w:rsidR="00CE3A5E" w:rsidRPr="00CE3A5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8F" w:rsidRDefault="0039488F" w:rsidP="00820F62">
      <w:r>
        <w:separator/>
      </w:r>
    </w:p>
  </w:endnote>
  <w:endnote w:type="continuationSeparator" w:id="0">
    <w:p w:rsidR="0039488F" w:rsidRDefault="0039488F" w:rsidP="0082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F9C" w:rsidRDefault="00C65F9C">
    <w:pPr>
      <w:pStyle w:val="a7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3D47D7D5" wp14:editId="082FDBBA">
          <wp:simplePos x="0" y="0"/>
          <wp:positionH relativeFrom="column">
            <wp:posOffset>3695382</wp:posOffset>
          </wp:positionH>
          <wp:positionV relativeFrom="paragraph">
            <wp:posOffset>100012</wp:posOffset>
          </wp:positionV>
          <wp:extent cx="1306195" cy="356870"/>
          <wp:effectExtent l="0" t="0" r="8255" b="508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公司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356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FF009" wp14:editId="6B48565E">
              <wp:simplePos x="0" y="0"/>
              <wp:positionH relativeFrom="page">
                <wp:posOffset>5972175</wp:posOffset>
              </wp:positionH>
              <wp:positionV relativeFrom="paragraph">
                <wp:posOffset>14287</wp:posOffset>
              </wp:positionV>
              <wp:extent cx="1571308" cy="538163"/>
              <wp:effectExtent l="0" t="0" r="0" b="0"/>
              <wp:wrapNone/>
              <wp:docPr id="14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308" cy="538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5F9C" w:rsidRPr="00186115" w:rsidRDefault="00C65F9C" w:rsidP="00C65F9C">
                          <w:pPr>
                            <w:jc w:val="center"/>
                            <w:rPr>
                              <w:b/>
                              <w:i/>
                              <w:color w:val="385623" w:themeColor="accent6" w:themeShade="80"/>
                            </w:rPr>
                          </w:pP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Always</w:t>
                          </w:r>
                          <w:r w:rsidRPr="00186115">
                            <w:rPr>
                              <w:b/>
                              <w:i/>
                              <w:color w:val="385623" w:themeColor="accent6" w:themeShade="80"/>
                            </w:rPr>
                            <w:t xml:space="preserve"> be with </w:t>
                          </w: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you</w:t>
                          </w:r>
                        </w:p>
                        <w:p w:rsidR="00C65F9C" w:rsidRDefault="00C65F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1FF009" id="矩形 14" o:spid="_x0000_s1029" style="position:absolute;margin-left:470.25pt;margin-top:1.1pt;width:123.75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" filled="f" stroked="f" strokeweight="1pt">
              <v:textbox>
                <w:txbxContent>
                  <w:p w:rsidR="00C65F9C" w:rsidRPr="00186115" w:rsidRDefault="00C65F9C" w:rsidP="00C65F9C">
                    <w:pPr>
                      <w:jc w:val="center"/>
                      <w:rPr>
                        <w:b/>
                        <w:i/>
                        <w:color w:val="385623" w:themeColor="accent6" w:themeShade="80"/>
                      </w:rPr>
                    </w:pP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Always</w:t>
                    </w:r>
                    <w:r w:rsidRPr="00186115">
                      <w:rPr>
                        <w:b/>
                        <w:i/>
                        <w:color w:val="385623" w:themeColor="accent6" w:themeShade="80"/>
                      </w:rPr>
                      <w:t xml:space="preserve"> be with </w:t>
                    </w: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you</w:t>
                    </w:r>
                  </w:p>
                  <w:p w:rsidR="00C65F9C" w:rsidRDefault="00C65F9C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DD56" wp14:editId="3FFB17B1">
              <wp:simplePos x="0" y="0"/>
              <wp:positionH relativeFrom="page">
                <wp:align>left</wp:align>
              </wp:positionH>
              <wp:positionV relativeFrom="paragraph">
                <wp:posOffset>52388</wp:posOffset>
              </wp:positionV>
              <wp:extent cx="3395663" cy="542925"/>
              <wp:effectExtent l="0" t="0" r="0" b="952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5663" cy="542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72F18" id="矩形 12" o:spid="_x0000_s1026" style="position:absolute;left:0;text-align:left;margin-left:0;margin-top:4.15pt;width:267.4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" fillcolor="#70ad47 [3209]" stroked="f" strokeweight="1.5pt">
              <w10:wrap anchorx="page"/>
            </v:rect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8F" w:rsidRDefault="0039488F" w:rsidP="00820F62">
      <w:r>
        <w:separator/>
      </w:r>
    </w:p>
  </w:footnote>
  <w:footnote w:type="continuationSeparator" w:id="0">
    <w:p w:rsidR="0039488F" w:rsidRDefault="0039488F" w:rsidP="00820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729B"/>
    <w:multiLevelType w:val="hybridMultilevel"/>
    <w:tmpl w:val="1EA86D72"/>
    <w:lvl w:ilvl="0" w:tplc="2FD8C7C4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55492416"/>
    <w:multiLevelType w:val="hybridMultilevel"/>
    <w:tmpl w:val="1F58F30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700D0121"/>
    <w:multiLevelType w:val="hybridMultilevel"/>
    <w:tmpl w:val="F954CDE4"/>
    <w:lvl w:ilvl="0" w:tplc="FCAC11B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E"/>
    <w:rsid w:val="000733BF"/>
    <w:rsid w:val="000812EB"/>
    <w:rsid w:val="00091492"/>
    <w:rsid w:val="000A149A"/>
    <w:rsid w:val="000C153C"/>
    <w:rsid w:val="0012538E"/>
    <w:rsid w:val="00174B9D"/>
    <w:rsid w:val="00176B93"/>
    <w:rsid w:val="00186115"/>
    <w:rsid w:val="001A4697"/>
    <w:rsid w:val="0023243C"/>
    <w:rsid w:val="0023260D"/>
    <w:rsid w:val="00252072"/>
    <w:rsid w:val="003024CD"/>
    <w:rsid w:val="003401E7"/>
    <w:rsid w:val="00373E55"/>
    <w:rsid w:val="003804A4"/>
    <w:rsid w:val="00382AD5"/>
    <w:rsid w:val="0039488F"/>
    <w:rsid w:val="003F5737"/>
    <w:rsid w:val="00427B7B"/>
    <w:rsid w:val="00444482"/>
    <w:rsid w:val="0046179A"/>
    <w:rsid w:val="00483C93"/>
    <w:rsid w:val="004D45C3"/>
    <w:rsid w:val="005068FD"/>
    <w:rsid w:val="00511604"/>
    <w:rsid w:val="005327F8"/>
    <w:rsid w:val="00553FDE"/>
    <w:rsid w:val="00555EEF"/>
    <w:rsid w:val="005A004A"/>
    <w:rsid w:val="005E02FE"/>
    <w:rsid w:val="005E2F2E"/>
    <w:rsid w:val="005E43CE"/>
    <w:rsid w:val="00651094"/>
    <w:rsid w:val="006F6DBF"/>
    <w:rsid w:val="00776B90"/>
    <w:rsid w:val="00793EBC"/>
    <w:rsid w:val="007B008B"/>
    <w:rsid w:val="007E7AE3"/>
    <w:rsid w:val="00820F62"/>
    <w:rsid w:val="00826A47"/>
    <w:rsid w:val="00845708"/>
    <w:rsid w:val="00890706"/>
    <w:rsid w:val="00953E70"/>
    <w:rsid w:val="009772E1"/>
    <w:rsid w:val="009868BE"/>
    <w:rsid w:val="00987AD4"/>
    <w:rsid w:val="009D4105"/>
    <w:rsid w:val="00A20639"/>
    <w:rsid w:val="00A50575"/>
    <w:rsid w:val="00AA1216"/>
    <w:rsid w:val="00AE0320"/>
    <w:rsid w:val="00B83B34"/>
    <w:rsid w:val="00C02079"/>
    <w:rsid w:val="00C03278"/>
    <w:rsid w:val="00C65F9C"/>
    <w:rsid w:val="00CE3A5E"/>
    <w:rsid w:val="00DA6D9E"/>
    <w:rsid w:val="00DD33C8"/>
    <w:rsid w:val="00DE5583"/>
    <w:rsid w:val="00E73411"/>
    <w:rsid w:val="00E901B3"/>
    <w:rsid w:val="00EF6863"/>
    <w:rsid w:val="00F76807"/>
    <w:rsid w:val="00FB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9BCD0-026B-4F73-85C8-9D4D783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A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B9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0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F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0F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0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nspiret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inspiret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piret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inspiret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hu</dc:creator>
  <cp:keywords/>
  <dc:description/>
  <cp:lastModifiedBy>davy hu</cp:lastModifiedBy>
  <cp:revision>55</cp:revision>
  <cp:lastPrinted>2016-04-25T02:28:00Z</cp:lastPrinted>
  <dcterms:created xsi:type="dcterms:W3CDTF">2016-04-25T00:58:00Z</dcterms:created>
  <dcterms:modified xsi:type="dcterms:W3CDTF">2016-04-25T04:48:00Z</dcterms:modified>
</cp:coreProperties>
</file>